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0801" w14:textId="77777777" w:rsidR="00880506" w:rsidRDefault="00880506" w:rsidP="00880506">
      <w:r>
        <w:t>ASP 可以通过Windows提供的COM/DCOM来获取Active X和结构支持。 </w:t>
      </w:r>
    </w:p>
    <w:p w14:paraId="602FE594" w14:textId="77777777" w:rsidR="00880506" w:rsidRDefault="00880506" w:rsidP="00880506"/>
    <w:p w14:paraId="28874917" w14:textId="77777777" w:rsidR="00880506" w:rsidRDefault="00880506" w:rsidP="00880506">
      <w:r>
        <w:t>ASP使用</w:t>
      </w:r>
      <w:r w:rsidRPr="00880506">
        <w:rPr>
          <w:b/>
          <w:bCs/>
          <w:color w:val="FF0000"/>
          <w:highlight w:val="yellow"/>
        </w:rPr>
        <w:t>ODBC</w:t>
      </w:r>
      <w:r>
        <w:t>（Open Database Connectivity，开放数据库互连）技术访问数据库。在具体应用中，一般通过ADO（ActiveX Data Objects，ActiveX数据对象）实现对数据库的操作。使用ADO的</w:t>
      </w:r>
      <w:r w:rsidRPr="00880506">
        <w:rPr>
          <w:highlight w:val="yellow"/>
        </w:rPr>
        <w:t>connection、command和recordset</w:t>
      </w:r>
      <w:r>
        <w:t>对象可以完成与数据库连接的建立，SOL语句的执行，查询结果集合的保存、遍历和显示等工作。</w:t>
      </w:r>
    </w:p>
    <w:p w14:paraId="5344B31F" w14:textId="5E3F0A3B" w:rsidR="00A04F72" w:rsidRDefault="0094538E" w:rsidP="00880506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由于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ASP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脚本在服务器上运行，浏览器无需支持脚本就可以显示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ASP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</w:t>
      </w:r>
      <w:bookmarkStart w:id="0" w:name="_GoBack"/>
      <w:bookmarkEnd w:id="0"/>
    </w:p>
    <w:sectPr w:rsidR="00A04F72" w:rsidSect="00082DE5">
      <w:pgSz w:w="11906" w:h="16838" w:code="9"/>
      <w:pgMar w:top="1361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EF"/>
    <w:rsid w:val="00082DE5"/>
    <w:rsid w:val="00291CF3"/>
    <w:rsid w:val="00880506"/>
    <w:rsid w:val="008C66B6"/>
    <w:rsid w:val="0094538E"/>
    <w:rsid w:val="00982EEF"/>
    <w:rsid w:val="00A0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F76C"/>
  <w15:chartTrackingRefBased/>
  <w15:docId w15:val="{03087F64-7E52-4D00-8D4A-52E34025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760639813@qq.com</dc:creator>
  <cp:keywords/>
  <dc:description/>
  <cp:lastModifiedBy>760639813@qq.com</cp:lastModifiedBy>
  <cp:revision>4</cp:revision>
  <dcterms:created xsi:type="dcterms:W3CDTF">2019-12-05T16:14:00Z</dcterms:created>
  <dcterms:modified xsi:type="dcterms:W3CDTF">2019-12-05T16:44:00Z</dcterms:modified>
</cp:coreProperties>
</file>