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AE75" w14:textId="77777777" w:rsidR="006A33BC" w:rsidRPr="006A33BC" w:rsidRDefault="006A33BC" w:rsidP="006A33BC">
      <w:pPr>
        <w:jc w:val="center"/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</w:pPr>
      <w:r w:rsidRPr="006A33BC"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  <w:t xml:space="preserve">Assignment: RAG with </w:t>
      </w:r>
      <w:proofErr w:type="spellStart"/>
      <w:r w:rsidRPr="006A33BC"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  <w:t>LangChain</w:t>
      </w:r>
      <w:proofErr w:type="spellEnd"/>
    </w:p>
    <w:p w14:paraId="16479E57" w14:textId="10999569" w:rsidR="006A33BC" w:rsidRPr="006A33BC" w:rsidRDefault="006A33BC" w:rsidP="006A33BC">
      <w:pPr>
        <w:rPr>
          <w:rFonts w:ascii="Calibri" w:hAnsi="Calibri" w:cs="Calibri"/>
          <w:b/>
          <w:bCs/>
          <w:sz w:val="28"/>
          <w:szCs w:val="28"/>
        </w:rPr>
      </w:pPr>
      <w:r w:rsidRPr="006A33BC">
        <w:rPr>
          <w:rFonts w:ascii="Calibri" w:hAnsi="Calibri" w:cs="Calibri"/>
          <w:b/>
          <w:bCs/>
          <w:sz w:val="28"/>
          <w:szCs w:val="28"/>
        </w:rPr>
        <w:t>Objective</w:t>
      </w:r>
    </w:p>
    <w:p w14:paraId="54922F4B" w14:textId="77777777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Learn to implement Retrieval-Augmented Generation (RAG) using </w:t>
      </w:r>
      <w:proofErr w:type="spellStart"/>
      <w:r w:rsidRPr="006A33BC">
        <w:rPr>
          <w:rFonts w:ascii="Calibri" w:hAnsi="Calibri" w:cs="Calibri"/>
        </w:rPr>
        <w:t>LangChain</w:t>
      </w:r>
      <w:proofErr w:type="spellEnd"/>
      <w:r w:rsidRPr="006A33BC">
        <w:rPr>
          <w:rFonts w:ascii="Calibri" w:hAnsi="Calibri" w:cs="Calibri"/>
        </w:rPr>
        <w:t xml:space="preserve"> and an open-source LLM.</w:t>
      </w:r>
    </w:p>
    <w:p w14:paraId="072D3939" w14:textId="77777777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pict w14:anchorId="636CCC53">
          <v:rect id="_x0000_i1061" style="width:0;height:1.5pt" o:hralign="center" o:hrstd="t" o:hr="t" fillcolor="#a0a0a0" stroked="f"/>
        </w:pict>
      </w:r>
    </w:p>
    <w:p w14:paraId="6CF9058A" w14:textId="77777777" w:rsidR="006A33BC" w:rsidRPr="006A33BC" w:rsidRDefault="006A33BC" w:rsidP="006A33BC">
      <w:pPr>
        <w:rPr>
          <w:rFonts w:ascii="Calibri" w:hAnsi="Calibri" w:cs="Calibri"/>
          <w:b/>
          <w:bCs/>
        </w:rPr>
      </w:pPr>
      <w:r w:rsidRPr="006A33BC">
        <w:rPr>
          <w:rFonts w:ascii="Calibri" w:hAnsi="Calibri" w:cs="Calibri"/>
          <w:b/>
          <w:bCs/>
          <w:sz w:val="28"/>
          <w:szCs w:val="28"/>
        </w:rPr>
        <w:t>Instructions</w:t>
      </w:r>
    </w:p>
    <w:p w14:paraId="28566410" w14:textId="77777777" w:rsidR="006A33BC" w:rsidRPr="006A33BC" w:rsidRDefault="006A33BC" w:rsidP="006A33BC">
      <w:pPr>
        <w:numPr>
          <w:ilvl w:val="0"/>
          <w:numId w:val="1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Use </w:t>
      </w:r>
      <w:r w:rsidRPr="006A33BC">
        <w:rPr>
          <w:rFonts w:ascii="Calibri" w:hAnsi="Calibri" w:cs="Calibri"/>
          <w:b/>
          <w:bCs/>
        </w:rPr>
        <w:t>any open-source LLM</w:t>
      </w:r>
      <w:r w:rsidRPr="006A33BC">
        <w:rPr>
          <w:rFonts w:ascii="Calibri" w:hAnsi="Calibri" w:cs="Calibri"/>
        </w:rPr>
        <w:t xml:space="preserve"> (examples: </w:t>
      </w:r>
      <w:proofErr w:type="spellStart"/>
      <w:r w:rsidRPr="006A33BC">
        <w:rPr>
          <w:rFonts w:ascii="Calibri" w:hAnsi="Calibri" w:cs="Calibri"/>
          <w:b/>
          <w:bCs/>
        </w:rPr>
        <w:t>Ollama</w:t>
      </w:r>
      <w:proofErr w:type="spellEnd"/>
      <w:r w:rsidRPr="006A33BC">
        <w:rPr>
          <w:rFonts w:ascii="Calibri" w:hAnsi="Calibri" w:cs="Calibri"/>
        </w:rPr>
        <w:t xml:space="preserve">, </w:t>
      </w:r>
      <w:r w:rsidRPr="006A33BC">
        <w:rPr>
          <w:rFonts w:ascii="Calibri" w:hAnsi="Calibri" w:cs="Calibri"/>
          <w:b/>
          <w:bCs/>
        </w:rPr>
        <w:t>Hugging Face models</w:t>
      </w:r>
      <w:r w:rsidRPr="006A33BC">
        <w:rPr>
          <w:rFonts w:ascii="Calibri" w:hAnsi="Calibri" w:cs="Calibri"/>
        </w:rPr>
        <w:t xml:space="preserve">, </w:t>
      </w:r>
      <w:r w:rsidRPr="006A33BC">
        <w:rPr>
          <w:rFonts w:ascii="Calibri" w:hAnsi="Calibri" w:cs="Calibri"/>
          <w:b/>
          <w:bCs/>
        </w:rPr>
        <w:t>GPT4All</w:t>
      </w:r>
      <w:r w:rsidRPr="006A33BC">
        <w:rPr>
          <w:rFonts w:ascii="Calibri" w:hAnsi="Calibri" w:cs="Calibri"/>
        </w:rPr>
        <w:t>, etc.).</w:t>
      </w:r>
    </w:p>
    <w:p w14:paraId="15498711" w14:textId="77777777" w:rsidR="006A33BC" w:rsidRPr="006A33BC" w:rsidRDefault="006A33BC" w:rsidP="006A33BC">
      <w:pPr>
        <w:numPr>
          <w:ilvl w:val="0"/>
          <w:numId w:val="1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Set up </w:t>
      </w:r>
      <w:proofErr w:type="spellStart"/>
      <w:r w:rsidRPr="006A33BC">
        <w:rPr>
          <w:rFonts w:ascii="Calibri" w:hAnsi="Calibri" w:cs="Calibri"/>
        </w:rPr>
        <w:t>LangChain</w:t>
      </w:r>
      <w:proofErr w:type="spellEnd"/>
      <w:r w:rsidRPr="006A33BC">
        <w:rPr>
          <w:rFonts w:ascii="Calibri" w:hAnsi="Calibri" w:cs="Calibri"/>
        </w:rPr>
        <w:t xml:space="preserve"> in a fresh environment.</w:t>
      </w:r>
    </w:p>
    <w:p w14:paraId="40CF5511" w14:textId="77777777" w:rsidR="006A33BC" w:rsidRPr="006A33BC" w:rsidRDefault="006A33BC" w:rsidP="006A33BC">
      <w:pPr>
        <w:numPr>
          <w:ilvl w:val="0"/>
          <w:numId w:val="1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Document all steps in a Jupyter Notebook.</w:t>
      </w:r>
    </w:p>
    <w:p w14:paraId="1887F3CD" w14:textId="2740EF7A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pict w14:anchorId="5FE770DB">
          <v:rect id="_x0000_i1062" style="width:0;height:1.5pt" o:hralign="center" o:hrstd="t" o:hr="t" fillcolor="#a0a0a0" stroked="f"/>
        </w:pict>
      </w:r>
    </w:p>
    <w:p w14:paraId="795C246E" w14:textId="1BA2853C" w:rsidR="006A33BC" w:rsidRPr="006A33BC" w:rsidRDefault="006A33BC" w:rsidP="006A33B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A33BC">
        <w:rPr>
          <w:rFonts w:ascii="Calibri" w:hAnsi="Calibri" w:cs="Calibri"/>
          <w:b/>
          <w:bCs/>
          <w:sz w:val="28"/>
          <w:szCs w:val="28"/>
        </w:rPr>
        <w:t>Part A</w:t>
      </w:r>
    </w:p>
    <w:p w14:paraId="5A4E6254" w14:textId="77777777" w:rsidR="006A33BC" w:rsidRPr="006A33BC" w:rsidRDefault="006A33BC" w:rsidP="006A33BC">
      <w:pPr>
        <w:rPr>
          <w:rFonts w:ascii="Calibri" w:hAnsi="Calibri" w:cs="Calibri"/>
          <w:b/>
          <w:bCs/>
        </w:rPr>
      </w:pPr>
      <w:r w:rsidRPr="006A33BC">
        <w:rPr>
          <w:rFonts w:ascii="Calibri" w:hAnsi="Calibri" w:cs="Calibri"/>
          <w:b/>
          <w:bCs/>
        </w:rPr>
        <w:t>Q1. RAG Setup</w:t>
      </w:r>
    </w:p>
    <w:p w14:paraId="0C1F099C" w14:textId="77777777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Follow the </w:t>
      </w:r>
      <w:hyperlink r:id="rId5" w:tgtFrame="_new" w:history="1">
        <w:proofErr w:type="spellStart"/>
        <w:r w:rsidRPr="006A33BC">
          <w:rPr>
            <w:rStyle w:val="Hyperlink"/>
            <w:rFonts w:ascii="Calibri" w:hAnsi="Calibri" w:cs="Calibri"/>
          </w:rPr>
          <w:t>LangChain</w:t>
        </w:r>
        <w:proofErr w:type="spellEnd"/>
        <w:r w:rsidRPr="006A33BC">
          <w:rPr>
            <w:rStyle w:val="Hyperlink"/>
            <w:rFonts w:ascii="Calibri" w:hAnsi="Calibri" w:cs="Calibri"/>
          </w:rPr>
          <w:t xml:space="preserve"> RAG Tutorial</w:t>
        </w:r>
      </w:hyperlink>
      <w:r w:rsidRPr="006A33BC">
        <w:rPr>
          <w:rFonts w:ascii="Calibri" w:hAnsi="Calibri" w:cs="Calibri"/>
        </w:rPr>
        <w:t>.</w:t>
      </w:r>
      <w:r w:rsidRPr="006A33BC">
        <w:rPr>
          <w:rFonts w:ascii="Calibri" w:hAnsi="Calibri" w:cs="Calibri"/>
        </w:rPr>
        <w:br/>
        <w:t xml:space="preserve">Replicate the pipeline: </w:t>
      </w:r>
      <w:r w:rsidRPr="006A33BC">
        <w:rPr>
          <w:rFonts w:ascii="Calibri" w:hAnsi="Calibri" w:cs="Calibri"/>
          <w:b/>
          <w:bCs/>
        </w:rPr>
        <w:t>Load → Split → Embed → Store → Retrieve → Query.</w:t>
      </w:r>
    </w:p>
    <w:p w14:paraId="1DC05807" w14:textId="77777777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pict w14:anchorId="4CE16031">
          <v:rect id="_x0000_i1063" style="width:0;height:1.5pt" o:hralign="center" o:hrstd="t" o:hr="t" fillcolor="#a0a0a0" stroked="f"/>
        </w:pict>
      </w:r>
    </w:p>
    <w:p w14:paraId="76FDBA6A" w14:textId="77777777" w:rsidR="006A33BC" w:rsidRPr="006A33BC" w:rsidRDefault="006A33BC" w:rsidP="006A33BC">
      <w:pPr>
        <w:rPr>
          <w:rFonts w:ascii="Calibri" w:hAnsi="Calibri" w:cs="Calibri"/>
          <w:b/>
          <w:bCs/>
        </w:rPr>
      </w:pPr>
      <w:r w:rsidRPr="006A33BC">
        <w:rPr>
          <w:rFonts w:ascii="Calibri" w:hAnsi="Calibri" w:cs="Calibri"/>
          <w:b/>
          <w:bCs/>
        </w:rPr>
        <w:t>Q2. Replace Dataset</w:t>
      </w:r>
    </w:p>
    <w:p w14:paraId="7EE56559" w14:textId="77777777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Replace the tutorial text with a </w:t>
      </w:r>
      <w:r w:rsidRPr="006A33BC">
        <w:rPr>
          <w:rFonts w:ascii="Calibri" w:hAnsi="Calibri" w:cs="Calibri"/>
          <w:b/>
          <w:bCs/>
        </w:rPr>
        <w:t>small PDF/article (2–3 pages)</w:t>
      </w:r>
      <w:r w:rsidRPr="006A33BC">
        <w:rPr>
          <w:rFonts w:ascii="Calibri" w:hAnsi="Calibri" w:cs="Calibri"/>
        </w:rPr>
        <w:t xml:space="preserve"> of your choice.</w:t>
      </w:r>
    </w:p>
    <w:p w14:paraId="416DF673" w14:textId="77777777" w:rsidR="006A33BC" w:rsidRPr="006A33BC" w:rsidRDefault="006A33BC" w:rsidP="006A33BC">
      <w:pPr>
        <w:numPr>
          <w:ilvl w:val="0"/>
          <w:numId w:val="2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Run at least </w:t>
      </w:r>
      <w:r w:rsidRPr="006A33BC">
        <w:rPr>
          <w:rFonts w:ascii="Calibri" w:hAnsi="Calibri" w:cs="Calibri"/>
          <w:b/>
          <w:bCs/>
        </w:rPr>
        <w:t>two different queries</w:t>
      </w:r>
      <w:r w:rsidRPr="006A33BC">
        <w:rPr>
          <w:rFonts w:ascii="Calibri" w:hAnsi="Calibri" w:cs="Calibri"/>
        </w:rPr>
        <w:t xml:space="preserve"> against your RAG system.</w:t>
      </w:r>
    </w:p>
    <w:p w14:paraId="32948201" w14:textId="77777777" w:rsidR="006A33BC" w:rsidRPr="006A33BC" w:rsidRDefault="006A33BC" w:rsidP="006A33BC">
      <w:pPr>
        <w:numPr>
          <w:ilvl w:val="0"/>
          <w:numId w:val="2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Include outputs in your submission.</w:t>
      </w:r>
    </w:p>
    <w:p w14:paraId="064C2D3E" w14:textId="77777777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pict w14:anchorId="7D342172">
          <v:rect id="_x0000_i1064" style="width:0;height:1.5pt" o:hralign="center" o:hrstd="t" o:hr="t" fillcolor="#a0a0a0" stroked="f"/>
        </w:pict>
      </w:r>
    </w:p>
    <w:p w14:paraId="337064F0" w14:textId="77777777" w:rsidR="006A33BC" w:rsidRPr="006A33BC" w:rsidRDefault="006A33BC" w:rsidP="006A33BC">
      <w:pPr>
        <w:rPr>
          <w:rFonts w:ascii="Calibri" w:hAnsi="Calibri" w:cs="Calibri"/>
          <w:b/>
          <w:bCs/>
        </w:rPr>
      </w:pPr>
      <w:r w:rsidRPr="006A33BC">
        <w:rPr>
          <w:rFonts w:ascii="Calibri" w:hAnsi="Calibri" w:cs="Calibri"/>
          <w:b/>
          <w:bCs/>
        </w:rPr>
        <w:t>Q3. Conceptual Questions</w:t>
      </w:r>
    </w:p>
    <w:p w14:paraId="79DD149D" w14:textId="77777777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t>Answer briefly in your write-up:</w:t>
      </w:r>
    </w:p>
    <w:p w14:paraId="316CCB8A" w14:textId="77777777" w:rsidR="006A33BC" w:rsidRPr="006A33BC" w:rsidRDefault="006A33BC" w:rsidP="006A33BC">
      <w:pPr>
        <w:numPr>
          <w:ilvl w:val="0"/>
          <w:numId w:val="3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What is RAG and why is it better than directly querying an LLM?</w:t>
      </w:r>
    </w:p>
    <w:p w14:paraId="35C93464" w14:textId="77777777" w:rsidR="006A33BC" w:rsidRPr="006A33BC" w:rsidRDefault="006A33BC" w:rsidP="006A33BC">
      <w:pPr>
        <w:numPr>
          <w:ilvl w:val="0"/>
          <w:numId w:val="3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What role do embeddings and vector databases play in RAG?</w:t>
      </w:r>
    </w:p>
    <w:p w14:paraId="02EBB035" w14:textId="77777777" w:rsidR="006A33BC" w:rsidRPr="006A33BC" w:rsidRDefault="006A33BC" w:rsidP="006A33BC">
      <w:pPr>
        <w:numPr>
          <w:ilvl w:val="0"/>
          <w:numId w:val="3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What is the difference between a retriever and a vector store in </w:t>
      </w:r>
      <w:proofErr w:type="spellStart"/>
      <w:r w:rsidRPr="006A33BC">
        <w:rPr>
          <w:rFonts w:ascii="Calibri" w:hAnsi="Calibri" w:cs="Calibri"/>
        </w:rPr>
        <w:t>LangChain</w:t>
      </w:r>
      <w:proofErr w:type="spellEnd"/>
      <w:r w:rsidRPr="006A33BC">
        <w:rPr>
          <w:rFonts w:ascii="Calibri" w:hAnsi="Calibri" w:cs="Calibri"/>
        </w:rPr>
        <w:t>?</w:t>
      </w:r>
    </w:p>
    <w:p w14:paraId="26D3867F" w14:textId="77777777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pict w14:anchorId="53F416F6">
          <v:rect id="_x0000_i1065" style="width:0;height:1.5pt" o:hralign="center" o:hrstd="t" o:hr="t" fillcolor="#a0a0a0" stroked="f"/>
        </w:pict>
      </w:r>
    </w:p>
    <w:p w14:paraId="1BDB742F" w14:textId="77777777" w:rsidR="006A33BC" w:rsidRPr="006A33BC" w:rsidRDefault="006A33BC" w:rsidP="006A33BC">
      <w:pPr>
        <w:rPr>
          <w:rFonts w:ascii="Calibri" w:hAnsi="Calibri" w:cs="Calibri"/>
          <w:b/>
          <w:bCs/>
        </w:rPr>
      </w:pPr>
      <w:r w:rsidRPr="006A33BC">
        <w:rPr>
          <w:rFonts w:ascii="Calibri" w:hAnsi="Calibri" w:cs="Calibri"/>
          <w:b/>
          <w:bCs/>
        </w:rPr>
        <w:t>Q4. Experiment with Chunk Size</w:t>
      </w:r>
    </w:p>
    <w:p w14:paraId="4D04E279" w14:textId="77777777" w:rsidR="006A33BC" w:rsidRPr="006A33BC" w:rsidRDefault="006A33BC" w:rsidP="006A33BC">
      <w:pPr>
        <w:numPr>
          <w:ilvl w:val="0"/>
          <w:numId w:val="4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Change the chunk size while splitting documents.</w:t>
      </w:r>
    </w:p>
    <w:p w14:paraId="4F712D06" w14:textId="77777777" w:rsidR="006A33BC" w:rsidRPr="006A33BC" w:rsidRDefault="006A33BC" w:rsidP="006A33BC">
      <w:pPr>
        <w:numPr>
          <w:ilvl w:val="0"/>
          <w:numId w:val="4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lastRenderedPageBreak/>
        <w:t>Compare how retrieval quality changes.</w:t>
      </w:r>
    </w:p>
    <w:p w14:paraId="43D91CB1" w14:textId="77777777" w:rsidR="006A33BC" w:rsidRPr="006A33BC" w:rsidRDefault="006A33BC" w:rsidP="006A33BC">
      <w:pPr>
        <w:numPr>
          <w:ilvl w:val="0"/>
          <w:numId w:val="4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Summarize your observations with examples.</w:t>
      </w:r>
    </w:p>
    <w:p w14:paraId="7B2E8026" w14:textId="77777777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pict w14:anchorId="5621C1A5">
          <v:rect id="_x0000_i1066" style="width:0;height:1.5pt" o:hralign="center" o:hrstd="t" o:hr="t" fillcolor="#a0a0a0" stroked="f"/>
        </w:pict>
      </w:r>
    </w:p>
    <w:p w14:paraId="41F72771" w14:textId="77777777" w:rsidR="006A33BC" w:rsidRPr="006A33BC" w:rsidRDefault="006A33BC" w:rsidP="006A33BC">
      <w:pPr>
        <w:rPr>
          <w:rFonts w:ascii="Calibri" w:hAnsi="Calibri" w:cs="Calibri"/>
          <w:b/>
          <w:bCs/>
        </w:rPr>
      </w:pPr>
      <w:r w:rsidRPr="006A33BC">
        <w:rPr>
          <w:rFonts w:ascii="Calibri" w:hAnsi="Calibri" w:cs="Calibri"/>
          <w:b/>
          <w:bCs/>
        </w:rPr>
        <w:t>Deliverables</w:t>
      </w:r>
    </w:p>
    <w:p w14:paraId="41B0FAC9" w14:textId="258FB215" w:rsidR="006A33BC" w:rsidRDefault="006A33BC" w:rsidP="006A33BC">
      <w:pPr>
        <w:numPr>
          <w:ilvl w:val="0"/>
          <w:numId w:val="5"/>
        </w:numPr>
        <w:rPr>
          <w:rFonts w:ascii="Calibri" w:hAnsi="Calibri" w:cs="Calibri"/>
        </w:rPr>
      </w:pPr>
      <w:r w:rsidRPr="006A33BC">
        <w:rPr>
          <w:rFonts w:ascii="Calibri" w:hAnsi="Calibri" w:cs="Calibri"/>
          <w:b/>
          <w:bCs/>
        </w:rPr>
        <w:t>Notebook</w:t>
      </w:r>
      <w:r w:rsidRPr="006A33BC">
        <w:rPr>
          <w:rFonts w:ascii="Calibri" w:hAnsi="Calibri" w:cs="Calibri"/>
        </w:rPr>
        <w:t xml:space="preserve"> – code + outputs.</w:t>
      </w:r>
    </w:p>
    <w:p w14:paraId="07D5A9DA" w14:textId="3507CD88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pict w14:anchorId="2AE1D727">
          <v:rect id="_x0000_i1113" style="width:0;height:1.5pt" o:hralign="center" o:hrstd="t" o:hr="t" fillcolor="#a0a0a0" stroked="f"/>
        </w:pict>
      </w:r>
    </w:p>
    <w:p w14:paraId="497D7F25" w14:textId="14AF837C" w:rsidR="006A33BC" w:rsidRPr="006A33BC" w:rsidRDefault="006A33BC" w:rsidP="006A33BC">
      <w:pPr>
        <w:rPr>
          <w:rFonts w:ascii="Calibri" w:hAnsi="Calibri" w:cs="Calibri"/>
        </w:rPr>
      </w:pPr>
    </w:p>
    <w:p w14:paraId="13EA6A87" w14:textId="756FEA30" w:rsidR="006A33BC" w:rsidRPr="006A33BC" w:rsidRDefault="006A33BC" w:rsidP="006A33B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A33BC">
        <w:rPr>
          <w:rFonts w:ascii="Calibri" w:hAnsi="Calibri" w:cs="Calibri"/>
          <w:b/>
          <w:bCs/>
          <w:sz w:val="28"/>
          <w:szCs w:val="28"/>
        </w:rPr>
        <w:t>Part B</w:t>
      </w:r>
    </w:p>
    <w:p w14:paraId="3BA70040" w14:textId="77777777" w:rsidR="006A33BC" w:rsidRPr="006A33BC" w:rsidRDefault="006A33BC" w:rsidP="006A33BC">
      <w:pPr>
        <w:rPr>
          <w:rFonts w:ascii="Calibri" w:hAnsi="Calibri" w:cs="Calibri"/>
        </w:rPr>
      </w:pPr>
    </w:p>
    <w:p w14:paraId="0A91E3A6" w14:textId="2F7FA4D6" w:rsidR="006A33BC" w:rsidRPr="006A33BC" w:rsidRDefault="006A33BC" w:rsidP="006A33BC">
      <w:pPr>
        <w:rPr>
          <w:rFonts w:ascii="Calibri" w:hAnsi="Calibri" w:cs="Calibri"/>
          <w:b/>
          <w:bCs/>
        </w:rPr>
      </w:pPr>
      <w:r w:rsidRPr="006A33BC">
        <w:rPr>
          <w:rFonts w:ascii="Calibri" w:hAnsi="Calibri" w:cs="Calibri"/>
          <w:b/>
          <w:bCs/>
        </w:rPr>
        <w:t>A: Setup</w:t>
      </w:r>
    </w:p>
    <w:p w14:paraId="19D70696" w14:textId="77777777" w:rsidR="006A33BC" w:rsidRPr="006A33BC" w:rsidRDefault="006A33BC" w:rsidP="006A33BC">
      <w:pPr>
        <w:numPr>
          <w:ilvl w:val="0"/>
          <w:numId w:val="6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Install dependencies (create a fresh virtual environment or </w:t>
      </w:r>
      <w:proofErr w:type="spellStart"/>
      <w:r w:rsidRPr="006A33BC">
        <w:rPr>
          <w:rFonts w:ascii="Calibri" w:hAnsi="Calibri" w:cs="Calibri"/>
        </w:rPr>
        <w:t>conda</w:t>
      </w:r>
      <w:proofErr w:type="spellEnd"/>
      <w:r w:rsidRPr="006A33BC">
        <w:rPr>
          <w:rFonts w:ascii="Calibri" w:hAnsi="Calibri" w:cs="Calibri"/>
        </w:rPr>
        <w:t xml:space="preserve"> env).</w:t>
      </w:r>
    </w:p>
    <w:p w14:paraId="69247391" w14:textId="77777777" w:rsidR="006A33BC" w:rsidRPr="006A33BC" w:rsidRDefault="006A33BC" w:rsidP="006A33BC">
      <w:pPr>
        <w:numPr>
          <w:ilvl w:val="0"/>
          <w:numId w:val="6"/>
        </w:numPr>
        <w:tabs>
          <w:tab w:val="clear" w:pos="720"/>
        </w:tabs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pip install </w:t>
      </w:r>
      <w:proofErr w:type="spellStart"/>
      <w:r w:rsidRPr="006A33BC">
        <w:rPr>
          <w:rFonts w:ascii="Calibri" w:hAnsi="Calibri" w:cs="Calibri"/>
        </w:rPr>
        <w:t>langchain</w:t>
      </w:r>
      <w:proofErr w:type="spellEnd"/>
      <w:r w:rsidRPr="006A33BC">
        <w:rPr>
          <w:rFonts w:ascii="Calibri" w:hAnsi="Calibri" w:cs="Calibri"/>
        </w:rPr>
        <w:t xml:space="preserve"> </w:t>
      </w:r>
      <w:proofErr w:type="spellStart"/>
      <w:r w:rsidRPr="006A33BC">
        <w:rPr>
          <w:rFonts w:ascii="Calibri" w:hAnsi="Calibri" w:cs="Calibri"/>
        </w:rPr>
        <w:t>langchain</w:t>
      </w:r>
      <w:proofErr w:type="spellEnd"/>
      <w:r w:rsidRPr="006A33BC">
        <w:rPr>
          <w:rFonts w:ascii="Calibri" w:hAnsi="Calibri" w:cs="Calibri"/>
        </w:rPr>
        <w:t xml:space="preserve">-community </w:t>
      </w:r>
      <w:proofErr w:type="spellStart"/>
      <w:r w:rsidRPr="006A33BC">
        <w:rPr>
          <w:rFonts w:ascii="Calibri" w:hAnsi="Calibri" w:cs="Calibri"/>
        </w:rPr>
        <w:t>langchain-openai</w:t>
      </w:r>
      <w:proofErr w:type="spellEnd"/>
      <w:r w:rsidRPr="006A33BC">
        <w:rPr>
          <w:rFonts w:ascii="Calibri" w:hAnsi="Calibri" w:cs="Calibri"/>
        </w:rPr>
        <w:t xml:space="preserve"> </w:t>
      </w:r>
      <w:proofErr w:type="spellStart"/>
      <w:r w:rsidRPr="006A33BC">
        <w:rPr>
          <w:rFonts w:ascii="Calibri" w:hAnsi="Calibri" w:cs="Calibri"/>
        </w:rPr>
        <w:t>faiss-cpu</w:t>
      </w:r>
      <w:proofErr w:type="spellEnd"/>
    </w:p>
    <w:p w14:paraId="36728207" w14:textId="77777777" w:rsidR="006A33BC" w:rsidRPr="006A33BC" w:rsidRDefault="006A33BC" w:rsidP="006A33BC">
      <w:pPr>
        <w:numPr>
          <w:ilvl w:val="0"/>
          <w:numId w:val="6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Get your </w:t>
      </w:r>
      <w:r w:rsidRPr="006A33BC">
        <w:rPr>
          <w:rFonts w:ascii="Calibri" w:hAnsi="Calibri" w:cs="Calibri"/>
          <w:b/>
          <w:bCs/>
        </w:rPr>
        <w:t>API Key</w:t>
      </w:r>
      <w:r w:rsidRPr="006A33BC">
        <w:rPr>
          <w:rFonts w:ascii="Calibri" w:hAnsi="Calibri" w:cs="Calibri"/>
        </w:rPr>
        <w:t xml:space="preserve"> from any supported LLM provider (OpenAI, </w:t>
      </w:r>
      <w:proofErr w:type="spellStart"/>
      <w:r w:rsidRPr="006A33BC">
        <w:rPr>
          <w:rFonts w:ascii="Calibri" w:hAnsi="Calibri" w:cs="Calibri"/>
        </w:rPr>
        <w:t>Groq</w:t>
      </w:r>
      <w:proofErr w:type="spellEnd"/>
      <w:r w:rsidRPr="006A33BC">
        <w:rPr>
          <w:rFonts w:ascii="Calibri" w:hAnsi="Calibri" w:cs="Calibri"/>
        </w:rPr>
        <w:t xml:space="preserve">, or </w:t>
      </w:r>
      <w:proofErr w:type="spellStart"/>
      <w:r w:rsidRPr="006A33BC">
        <w:rPr>
          <w:rFonts w:ascii="Calibri" w:hAnsi="Calibri" w:cs="Calibri"/>
        </w:rPr>
        <w:t>Ollama</w:t>
      </w:r>
      <w:proofErr w:type="spellEnd"/>
      <w:r w:rsidRPr="006A33BC">
        <w:rPr>
          <w:rFonts w:ascii="Calibri" w:hAnsi="Calibri" w:cs="Calibri"/>
        </w:rPr>
        <w:t>).</w:t>
      </w:r>
    </w:p>
    <w:p w14:paraId="61F32626" w14:textId="77777777" w:rsidR="006A33BC" w:rsidRPr="006A33BC" w:rsidRDefault="006A33BC" w:rsidP="006A33BC">
      <w:pPr>
        <w:numPr>
          <w:ilvl w:val="1"/>
          <w:numId w:val="6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Store it as an environment variable (OPENAI_API_KEY, etc.).</w:t>
      </w:r>
    </w:p>
    <w:p w14:paraId="480B7751" w14:textId="77777777" w:rsidR="006A33BC" w:rsidRPr="006A33BC" w:rsidRDefault="006A33BC" w:rsidP="006A33BC">
      <w:pPr>
        <w:numPr>
          <w:ilvl w:val="0"/>
          <w:numId w:val="6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Verify installation by importing </w:t>
      </w:r>
      <w:proofErr w:type="spellStart"/>
      <w:r w:rsidRPr="006A33BC">
        <w:rPr>
          <w:rFonts w:ascii="Calibri" w:hAnsi="Calibri" w:cs="Calibri"/>
        </w:rPr>
        <w:t>LangChain</w:t>
      </w:r>
      <w:proofErr w:type="spellEnd"/>
      <w:r w:rsidRPr="006A33BC">
        <w:rPr>
          <w:rFonts w:ascii="Calibri" w:hAnsi="Calibri" w:cs="Calibri"/>
        </w:rPr>
        <w:t xml:space="preserve"> in Python:</w:t>
      </w:r>
    </w:p>
    <w:p w14:paraId="7AED2D66" w14:textId="77777777" w:rsidR="006A33BC" w:rsidRPr="006A33BC" w:rsidRDefault="006A33BC" w:rsidP="006A33BC">
      <w:pPr>
        <w:numPr>
          <w:ilvl w:val="0"/>
          <w:numId w:val="6"/>
        </w:numPr>
        <w:tabs>
          <w:tab w:val="clear" w:pos="720"/>
        </w:tabs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import </w:t>
      </w:r>
      <w:proofErr w:type="spellStart"/>
      <w:r w:rsidRPr="006A33BC">
        <w:rPr>
          <w:rFonts w:ascii="Calibri" w:hAnsi="Calibri" w:cs="Calibri"/>
        </w:rPr>
        <w:t>langchain</w:t>
      </w:r>
      <w:proofErr w:type="spellEnd"/>
    </w:p>
    <w:p w14:paraId="77F38D20" w14:textId="77777777" w:rsidR="006A33BC" w:rsidRPr="006A33BC" w:rsidRDefault="006A33BC" w:rsidP="006A33BC">
      <w:pPr>
        <w:numPr>
          <w:ilvl w:val="0"/>
          <w:numId w:val="6"/>
        </w:numPr>
        <w:tabs>
          <w:tab w:val="clear" w:pos="720"/>
        </w:tabs>
        <w:rPr>
          <w:rFonts w:ascii="Calibri" w:hAnsi="Calibri" w:cs="Calibri"/>
        </w:rPr>
      </w:pPr>
      <w:proofErr w:type="gramStart"/>
      <w:r w:rsidRPr="006A33BC">
        <w:rPr>
          <w:rFonts w:ascii="Calibri" w:hAnsi="Calibri" w:cs="Calibri"/>
        </w:rPr>
        <w:t>print(</w:t>
      </w:r>
      <w:proofErr w:type="gramEnd"/>
      <w:r w:rsidRPr="006A33BC">
        <w:rPr>
          <w:rFonts w:ascii="Calibri" w:hAnsi="Calibri" w:cs="Calibri"/>
        </w:rPr>
        <w:t>"</w:t>
      </w:r>
      <w:proofErr w:type="spellStart"/>
      <w:r w:rsidRPr="006A33BC">
        <w:rPr>
          <w:rFonts w:ascii="Calibri" w:hAnsi="Calibri" w:cs="Calibri"/>
        </w:rPr>
        <w:t>LangChain</w:t>
      </w:r>
      <w:proofErr w:type="spellEnd"/>
      <w:r w:rsidRPr="006A33BC">
        <w:rPr>
          <w:rFonts w:ascii="Calibri" w:hAnsi="Calibri" w:cs="Calibri"/>
        </w:rPr>
        <w:t xml:space="preserve"> version:", </w:t>
      </w:r>
      <w:proofErr w:type="spellStart"/>
      <w:proofErr w:type="gramStart"/>
      <w:r w:rsidRPr="006A33BC">
        <w:rPr>
          <w:rFonts w:ascii="Calibri" w:hAnsi="Calibri" w:cs="Calibri"/>
        </w:rPr>
        <w:t>langchain</w:t>
      </w:r>
      <w:proofErr w:type="spellEnd"/>
      <w:r w:rsidRPr="006A33BC">
        <w:rPr>
          <w:rFonts w:ascii="Calibri" w:hAnsi="Calibri" w:cs="Calibri"/>
        </w:rPr>
        <w:t>._</w:t>
      </w:r>
      <w:proofErr w:type="gramEnd"/>
      <w:r w:rsidRPr="006A33BC">
        <w:rPr>
          <w:rFonts w:ascii="Calibri" w:hAnsi="Calibri" w:cs="Calibri"/>
        </w:rPr>
        <w:t>_version__)</w:t>
      </w:r>
    </w:p>
    <w:p w14:paraId="5579F431" w14:textId="77777777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pict w14:anchorId="73D0BED7">
          <v:rect id="_x0000_i1092" style="width:0;height:1.5pt" o:hralign="center" o:hrstd="t" o:hr="t" fillcolor="#a0a0a0" stroked="f"/>
        </w:pict>
      </w:r>
    </w:p>
    <w:p w14:paraId="4299E779" w14:textId="4EE37218" w:rsidR="006A33BC" w:rsidRPr="006A33BC" w:rsidRDefault="006A33BC" w:rsidP="006A33BC">
      <w:pPr>
        <w:rPr>
          <w:rFonts w:ascii="Calibri" w:hAnsi="Calibri" w:cs="Calibri"/>
          <w:b/>
          <w:bCs/>
        </w:rPr>
      </w:pPr>
      <w:r w:rsidRPr="006A33BC">
        <w:rPr>
          <w:rFonts w:ascii="Calibri" w:hAnsi="Calibri" w:cs="Calibri"/>
          <w:b/>
          <w:bCs/>
        </w:rPr>
        <w:t>B: Run the RAG Tutorial</w:t>
      </w:r>
    </w:p>
    <w:p w14:paraId="2551E779" w14:textId="69383E13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Follow the tutorial here: </w:t>
      </w:r>
      <w:r w:rsidRPr="006A33BC">
        <w:rPr>
          <w:rFonts w:ascii="Segoe UI Emoji" w:hAnsi="Segoe UI Emoji" w:cs="Segoe UI Emoji"/>
        </w:rPr>
        <w:t>👉</w:t>
      </w:r>
      <w:r w:rsidRPr="006A33BC">
        <w:rPr>
          <w:rFonts w:ascii="Calibri" w:hAnsi="Calibri" w:cs="Calibri"/>
        </w:rPr>
        <w:t xml:space="preserve"> </w:t>
      </w:r>
      <w:hyperlink r:id="rId6" w:tgtFrame="_new" w:history="1">
        <w:proofErr w:type="spellStart"/>
        <w:r w:rsidRPr="006A33BC">
          <w:rPr>
            <w:rStyle w:val="Hyperlink"/>
            <w:rFonts w:ascii="Calibri" w:hAnsi="Calibri" w:cs="Calibri"/>
          </w:rPr>
          <w:t>LangChain</w:t>
        </w:r>
        <w:proofErr w:type="spellEnd"/>
        <w:r w:rsidRPr="006A33BC">
          <w:rPr>
            <w:rStyle w:val="Hyperlink"/>
            <w:rFonts w:ascii="Calibri" w:hAnsi="Calibri" w:cs="Calibri"/>
          </w:rPr>
          <w:t xml:space="preserve"> RAG Tu</w:t>
        </w:r>
        <w:r w:rsidRPr="006A33BC">
          <w:rPr>
            <w:rStyle w:val="Hyperlink"/>
            <w:rFonts w:ascii="Calibri" w:hAnsi="Calibri" w:cs="Calibri"/>
          </w:rPr>
          <w:t>t</w:t>
        </w:r>
        <w:r w:rsidRPr="006A33BC">
          <w:rPr>
            <w:rStyle w:val="Hyperlink"/>
            <w:rFonts w:ascii="Calibri" w:hAnsi="Calibri" w:cs="Calibri"/>
          </w:rPr>
          <w:t>orial</w:t>
        </w:r>
      </w:hyperlink>
      <w:r>
        <w:rPr>
          <w:rFonts w:ascii="Calibri" w:hAnsi="Calibri" w:cs="Calibri"/>
        </w:rPr>
        <w:t xml:space="preserve"> and repeat the steps.</w:t>
      </w:r>
    </w:p>
    <w:p w14:paraId="5229D09E" w14:textId="77777777" w:rsidR="006A33BC" w:rsidRPr="006A33BC" w:rsidRDefault="006A33BC" w:rsidP="006A33BC">
      <w:pPr>
        <w:numPr>
          <w:ilvl w:val="0"/>
          <w:numId w:val="7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Steps include:</w:t>
      </w:r>
    </w:p>
    <w:p w14:paraId="29351810" w14:textId="77777777" w:rsidR="006A33BC" w:rsidRPr="006A33BC" w:rsidRDefault="006A33BC" w:rsidP="006A33BC">
      <w:pPr>
        <w:numPr>
          <w:ilvl w:val="1"/>
          <w:numId w:val="7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Load documents.</w:t>
      </w:r>
    </w:p>
    <w:p w14:paraId="74E8EF68" w14:textId="77777777" w:rsidR="006A33BC" w:rsidRPr="006A33BC" w:rsidRDefault="006A33BC" w:rsidP="006A33BC">
      <w:pPr>
        <w:numPr>
          <w:ilvl w:val="1"/>
          <w:numId w:val="7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Split text into chunks.</w:t>
      </w:r>
    </w:p>
    <w:p w14:paraId="27356191" w14:textId="77777777" w:rsidR="006A33BC" w:rsidRPr="006A33BC" w:rsidRDefault="006A33BC" w:rsidP="006A33BC">
      <w:pPr>
        <w:numPr>
          <w:ilvl w:val="1"/>
          <w:numId w:val="7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Create embeddings and store them in a vector database.</w:t>
      </w:r>
    </w:p>
    <w:p w14:paraId="45ECCA06" w14:textId="77777777" w:rsidR="006A33BC" w:rsidRPr="006A33BC" w:rsidRDefault="006A33BC" w:rsidP="006A33BC">
      <w:pPr>
        <w:numPr>
          <w:ilvl w:val="1"/>
          <w:numId w:val="7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Create a retriever.</w:t>
      </w:r>
    </w:p>
    <w:p w14:paraId="280F138F" w14:textId="77777777" w:rsidR="006A33BC" w:rsidRPr="006A33BC" w:rsidRDefault="006A33BC" w:rsidP="006A33BC">
      <w:pPr>
        <w:numPr>
          <w:ilvl w:val="1"/>
          <w:numId w:val="7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Connect retriever with an LLM.</w:t>
      </w:r>
    </w:p>
    <w:p w14:paraId="656E2472" w14:textId="77777777" w:rsidR="006A33BC" w:rsidRPr="006A33BC" w:rsidRDefault="006A33BC" w:rsidP="006A33BC">
      <w:pPr>
        <w:numPr>
          <w:ilvl w:val="1"/>
          <w:numId w:val="7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Run a query through the RAG chain.</w:t>
      </w:r>
    </w:p>
    <w:p w14:paraId="4D791EE7" w14:textId="77777777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pict w14:anchorId="2A3638EA">
          <v:rect id="_x0000_i1093" style="width:0;height:1.5pt" o:hralign="center" o:hrstd="t" o:hr="t" fillcolor="#a0a0a0" stroked="f"/>
        </w:pict>
      </w:r>
    </w:p>
    <w:p w14:paraId="3AA35691" w14:textId="069CEB96" w:rsidR="006A33BC" w:rsidRPr="006A33BC" w:rsidRDefault="006A33BC" w:rsidP="006A33BC">
      <w:pPr>
        <w:rPr>
          <w:rFonts w:ascii="Calibri" w:hAnsi="Calibri" w:cs="Calibri"/>
          <w:b/>
          <w:bCs/>
        </w:rPr>
      </w:pPr>
      <w:r w:rsidRPr="006A33BC">
        <w:rPr>
          <w:rFonts w:ascii="Calibri" w:hAnsi="Calibri" w:cs="Calibri"/>
          <w:b/>
          <w:bCs/>
        </w:rPr>
        <w:lastRenderedPageBreak/>
        <w:t>C: Deliverables</w:t>
      </w:r>
    </w:p>
    <w:p w14:paraId="273CB991" w14:textId="77777777" w:rsidR="006A33BC" w:rsidRPr="006A33BC" w:rsidRDefault="006A33BC" w:rsidP="006A33BC">
      <w:pPr>
        <w:rPr>
          <w:rFonts w:ascii="Calibri" w:hAnsi="Calibri" w:cs="Calibri"/>
        </w:rPr>
      </w:pPr>
      <w:r w:rsidRPr="006A33BC">
        <w:rPr>
          <w:rFonts w:ascii="Calibri" w:hAnsi="Calibri" w:cs="Calibri"/>
        </w:rPr>
        <w:t>Submit the following:</w:t>
      </w:r>
    </w:p>
    <w:p w14:paraId="5FA7AEB0" w14:textId="6A0658B4" w:rsidR="006A33BC" w:rsidRPr="006A33BC" w:rsidRDefault="006A33BC" w:rsidP="006A33BC">
      <w:pPr>
        <w:numPr>
          <w:ilvl w:val="0"/>
          <w:numId w:val="8"/>
        </w:numPr>
        <w:rPr>
          <w:rFonts w:ascii="Calibri" w:hAnsi="Calibri" w:cs="Calibri"/>
        </w:rPr>
      </w:pPr>
      <w:r w:rsidRPr="006A33BC">
        <w:rPr>
          <w:rFonts w:ascii="Calibri" w:hAnsi="Calibri" w:cs="Calibri"/>
          <w:b/>
          <w:bCs/>
        </w:rPr>
        <w:t>Code execution</w:t>
      </w:r>
      <w:r>
        <w:rPr>
          <w:rFonts w:ascii="Calibri" w:hAnsi="Calibri" w:cs="Calibri"/>
          <w:b/>
          <w:bCs/>
        </w:rPr>
        <w:t>:</w:t>
      </w:r>
    </w:p>
    <w:p w14:paraId="7FAC87FD" w14:textId="31C83E2F" w:rsidR="006A33BC" w:rsidRPr="006A33BC" w:rsidRDefault="006A33BC" w:rsidP="006A33BC">
      <w:pPr>
        <w:numPr>
          <w:ilvl w:val="1"/>
          <w:numId w:val="8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Jypyter</w:t>
      </w:r>
      <w:proofErr w:type="spellEnd"/>
      <w:r>
        <w:rPr>
          <w:rFonts w:ascii="Calibri" w:hAnsi="Calibri" w:cs="Calibri"/>
          <w:b/>
          <w:bCs/>
        </w:rPr>
        <w:t xml:space="preserve"> Notebook</w:t>
      </w:r>
    </w:p>
    <w:p w14:paraId="74F72296" w14:textId="77777777" w:rsidR="006A33BC" w:rsidRPr="006A33BC" w:rsidRDefault="006A33BC" w:rsidP="006A33BC">
      <w:pPr>
        <w:numPr>
          <w:ilvl w:val="0"/>
          <w:numId w:val="8"/>
        </w:numPr>
        <w:rPr>
          <w:rFonts w:ascii="Calibri" w:hAnsi="Calibri" w:cs="Calibri"/>
        </w:rPr>
      </w:pPr>
      <w:r w:rsidRPr="006A33BC">
        <w:rPr>
          <w:rFonts w:ascii="Calibri" w:hAnsi="Calibri" w:cs="Calibri"/>
          <w:b/>
          <w:bCs/>
        </w:rPr>
        <w:t>Answer the following questions:</w:t>
      </w:r>
    </w:p>
    <w:p w14:paraId="47F6C15D" w14:textId="77777777" w:rsidR="006A33BC" w:rsidRPr="006A33BC" w:rsidRDefault="006A33BC" w:rsidP="006A33BC">
      <w:pPr>
        <w:numPr>
          <w:ilvl w:val="2"/>
          <w:numId w:val="9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What is </w:t>
      </w:r>
      <w:r w:rsidRPr="006A33BC">
        <w:rPr>
          <w:rFonts w:ascii="Calibri" w:hAnsi="Calibri" w:cs="Calibri"/>
          <w:b/>
          <w:bCs/>
        </w:rPr>
        <w:t>RAG</w:t>
      </w:r>
      <w:r w:rsidRPr="006A33BC">
        <w:rPr>
          <w:rFonts w:ascii="Calibri" w:hAnsi="Calibri" w:cs="Calibri"/>
        </w:rPr>
        <w:t xml:space="preserve"> and why do we need it instead of directly querying an LLM?</w:t>
      </w:r>
    </w:p>
    <w:p w14:paraId="6064E3C6" w14:textId="77777777" w:rsidR="006A33BC" w:rsidRPr="006A33BC" w:rsidRDefault="006A33BC" w:rsidP="006A33BC">
      <w:pPr>
        <w:numPr>
          <w:ilvl w:val="2"/>
          <w:numId w:val="9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What role do </w:t>
      </w:r>
      <w:r w:rsidRPr="006A33BC">
        <w:rPr>
          <w:rFonts w:ascii="Calibri" w:hAnsi="Calibri" w:cs="Calibri"/>
          <w:b/>
          <w:bCs/>
        </w:rPr>
        <w:t>embeddings</w:t>
      </w:r>
      <w:r w:rsidRPr="006A33BC">
        <w:rPr>
          <w:rFonts w:ascii="Calibri" w:hAnsi="Calibri" w:cs="Calibri"/>
        </w:rPr>
        <w:t xml:space="preserve"> and </w:t>
      </w:r>
      <w:r w:rsidRPr="006A33BC">
        <w:rPr>
          <w:rFonts w:ascii="Calibri" w:hAnsi="Calibri" w:cs="Calibri"/>
          <w:b/>
          <w:bCs/>
        </w:rPr>
        <w:t>vector databases</w:t>
      </w:r>
      <w:r w:rsidRPr="006A33BC">
        <w:rPr>
          <w:rFonts w:ascii="Calibri" w:hAnsi="Calibri" w:cs="Calibri"/>
        </w:rPr>
        <w:t xml:space="preserve"> play in RAG?</w:t>
      </w:r>
    </w:p>
    <w:p w14:paraId="19831EB7" w14:textId="77777777" w:rsidR="006A33BC" w:rsidRPr="006A33BC" w:rsidRDefault="006A33BC" w:rsidP="006A33BC">
      <w:pPr>
        <w:numPr>
          <w:ilvl w:val="2"/>
          <w:numId w:val="9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>What happens when you increase the chunk size while splitting text?</w:t>
      </w:r>
    </w:p>
    <w:p w14:paraId="563E08A7" w14:textId="77777777" w:rsidR="006A33BC" w:rsidRPr="006A33BC" w:rsidRDefault="006A33BC" w:rsidP="006A33BC">
      <w:pPr>
        <w:numPr>
          <w:ilvl w:val="2"/>
          <w:numId w:val="9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Replace the sample documents in the tutorial with </w:t>
      </w:r>
      <w:r w:rsidRPr="006A33BC">
        <w:rPr>
          <w:rFonts w:ascii="Calibri" w:hAnsi="Calibri" w:cs="Calibri"/>
          <w:b/>
          <w:bCs/>
        </w:rPr>
        <w:t>any small PDF of your choice</w:t>
      </w:r>
      <w:r w:rsidRPr="006A33BC">
        <w:rPr>
          <w:rFonts w:ascii="Calibri" w:hAnsi="Calibri" w:cs="Calibri"/>
        </w:rPr>
        <w:t xml:space="preserve"> (e.g., a 2–</w:t>
      </w:r>
      <w:proofErr w:type="gramStart"/>
      <w:r w:rsidRPr="006A33BC">
        <w:rPr>
          <w:rFonts w:ascii="Calibri" w:hAnsi="Calibri" w:cs="Calibri"/>
        </w:rPr>
        <w:t>3 page</w:t>
      </w:r>
      <w:proofErr w:type="gramEnd"/>
      <w:r w:rsidRPr="006A33BC">
        <w:rPr>
          <w:rFonts w:ascii="Calibri" w:hAnsi="Calibri" w:cs="Calibri"/>
        </w:rPr>
        <w:t xml:space="preserve"> article). Show retrieval results.</w:t>
      </w:r>
    </w:p>
    <w:p w14:paraId="24DED506" w14:textId="77777777" w:rsidR="006A33BC" w:rsidRPr="006A33BC" w:rsidRDefault="006A33BC" w:rsidP="006A33BC">
      <w:pPr>
        <w:numPr>
          <w:ilvl w:val="2"/>
          <w:numId w:val="9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What is the difference between a </w:t>
      </w:r>
      <w:r w:rsidRPr="006A33BC">
        <w:rPr>
          <w:rFonts w:ascii="Calibri" w:hAnsi="Calibri" w:cs="Calibri"/>
          <w:b/>
          <w:bCs/>
        </w:rPr>
        <w:t>retriever</w:t>
      </w:r>
      <w:r w:rsidRPr="006A33BC">
        <w:rPr>
          <w:rFonts w:ascii="Calibri" w:hAnsi="Calibri" w:cs="Calibri"/>
        </w:rPr>
        <w:t xml:space="preserve"> and a </w:t>
      </w:r>
      <w:r w:rsidRPr="006A33BC">
        <w:rPr>
          <w:rFonts w:ascii="Calibri" w:hAnsi="Calibri" w:cs="Calibri"/>
          <w:b/>
          <w:bCs/>
        </w:rPr>
        <w:t>vector store</w:t>
      </w:r>
      <w:r w:rsidRPr="006A33BC">
        <w:rPr>
          <w:rFonts w:ascii="Calibri" w:hAnsi="Calibri" w:cs="Calibri"/>
        </w:rPr>
        <w:t xml:space="preserve"> in </w:t>
      </w:r>
      <w:proofErr w:type="spellStart"/>
      <w:r w:rsidRPr="006A33BC">
        <w:rPr>
          <w:rFonts w:ascii="Calibri" w:hAnsi="Calibri" w:cs="Calibri"/>
        </w:rPr>
        <w:t>LangChain</w:t>
      </w:r>
      <w:proofErr w:type="spellEnd"/>
      <w:r w:rsidRPr="006A33BC">
        <w:rPr>
          <w:rFonts w:ascii="Calibri" w:hAnsi="Calibri" w:cs="Calibri"/>
        </w:rPr>
        <w:t>?</w:t>
      </w:r>
    </w:p>
    <w:p w14:paraId="139EFF4E" w14:textId="77777777" w:rsidR="006A33BC" w:rsidRPr="006A33BC" w:rsidRDefault="006A33BC" w:rsidP="006A33BC">
      <w:pPr>
        <w:numPr>
          <w:ilvl w:val="0"/>
          <w:numId w:val="8"/>
        </w:numPr>
        <w:rPr>
          <w:rFonts w:ascii="Calibri" w:hAnsi="Calibri" w:cs="Calibri"/>
        </w:rPr>
      </w:pPr>
      <w:r w:rsidRPr="006A33BC">
        <w:rPr>
          <w:rFonts w:ascii="Calibri" w:hAnsi="Calibri" w:cs="Calibri"/>
          <w:b/>
          <w:bCs/>
        </w:rPr>
        <w:t>Stretch Task (Optional)</w:t>
      </w:r>
    </w:p>
    <w:p w14:paraId="55B508AF" w14:textId="77777777" w:rsidR="006A33BC" w:rsidRPr="006A33BC" w:rsidRDefault="006A33BC" w:rsidP="006A33BC">
      <w:pPr>
        <w:numPr>
          <w:ilvl w:val="1"/>
          <w:numId w:val="8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Modify the tutorial to return </w:t>
      </w:r>
      <w:r w:rsidRPr="006A33BC">
        <w:rPr>
          <w:rFonts w:ascii="Calibri" w:hAnsi="Calibri" w:cs="Calibri"/>
          <w:b/>
          <w:bCs/>
        </w:rPr>
        <w:t>top 5 relevant chunks</w:t>
      </w:r>
      <w:r w:rsidRPr="006A33BC">
        <w:rPr>
          <w:rFonts w:ascii="Calibri" w:hAnsi="Calibri" w:cs="Calibri"/>
        </w:rPr>
        <w:t xml:space="preserve"> instead of the default.</w:t>
      </w:r>
    </w:p>
    <w:p w14:paraId="7B8CBD2A" w14:textId="77088679" w:rsidR="006A33BC" w:rsidRDefault="006A33BC" w:rsidP="006A33BC">
      <w:pPr>
        <w:numPr>
          <w:ilvl w:val="1"/>
          <w:numId w:val="8"/>
        </w:numPr>
        <w:rPr>
          <w:rFonts w:ascii="Calibri" w:hAnsi="Calibri" w:cs="Calibri"/>
        </w:rPr>
      </w:pPr>
      <w:r w:rsidRPr="006A33BC">
        <w:rPr>
          <w:rFonts w:ascii="Calibri" w:hAnsi="Calibri" w:cs="Calibri"/>
        </w:rPr>
        <w:t xml:space="preserve">Try running the same pipeline with a different model (e.g., gpt-4, </w:t>
      </w:r>
      <w:proofErr w:type="spellStart"/>
      <w:r w:rsidRPr="006A33BC">
        <w:rPr>
          <w:rFonts w:ascii="Calibri" w:hAnsi="Calibri" w:cs="Calibri"/>
        </w:rPr>
        <w:t>ollama</w:t>
      </w:r>
      <w:proofErr w:type="spellEnd"/>
      <w:r w:rsidRPr="006A33BC">
        <w:rPr>
          <w:rFonts w:ascii="Calibri" w:hAnsi="Calibri" w:cs="Calibri"/>
        </w:rPr>
        <w:t xml:space="preserve">/llama2, or </w:t>
      </w:r>
      <w:proofErr w:type="spellStart"/>
      <w:r w:rsidRPr="006A33BC">
        <w:rPr>
          <w:rFonts w:ascii="Calibri" w:hAnsi="Calibri" w:cs="Calibri"/>
        </w:rPr>
        <w:t>Groq</w:t>
      </w:r>
      <w:proofErr w:type="spellEnd"/>
      <w:r w:rsidRPr="006A33BC">
        <w:rPr>
          <w:rFonts w:ascii="Calibri" w:hAnsi="Calibri" w:cs="Calibri"/>
        </w:rPr>
        <w:t>).</w:t>
      </w:r>
    </w:p>
    <w:p w14:paraId="3DB9E2AE" w14:textId="77777777" w:rsidR="006A33BC" w:rsidRDefault="006A33BC" w:rsidP="006A33BC">
      <w:pPr>
        <w:rPr>
          <w:rFonts w:ascii="Calibri" w:hAnsi="Calibri" w:cs="Calibri"/>
        </w:rPr>
      </w:pPr>
    </w:p>
    <w:p w14:paraId="0ED45EEB" w14:textId="77777777" w:rsidR="006A33BC" w:rsidRDefault="006A33BC" w:rsidP="006A33BC">
      <w:pPr>
        <w:rPr>
          <w:rFonts w:ascii="Calibri" w:hAnsi="Calibri" w:cs="Calibri"/>
        </w:rPr>
      </w:pPr>
    </w:p>
    <w:p w14:paraId="4CEE3F29" w14:textId="4161A7EF" w:rsidR="006A33BC" w:rsidRPr="006A33BC" w:rsidRDefault="006A33BC" w:rsidP="006A33BC">
      <w:pPr>
        <w:rPr>
          <w:rFonts w:ascii="Calibri" w:hAnsi="Calibri" w:cs="Calibri"/>
          <w:b/>
          <w:bCs/>
        </w:rPr>
      </w:pPr>
      <w:r w:rsidRPr="006A33BC">
        <w:rPr>
          <w:rFonts w:ascii="Calibri" w:hAnsi="Calibri" w:cs="Calibri"/>
          <w:b/>
          <w:bCs/>
        </w:rPr>
        <w:t xml:space="preserve">Note: Final </w:t>
      </w:r>
      <w:proofErr w:type="gramStart"/>
      <w:r w:rsidRPr="006A33BC">
        <w:rPr>
          <w:rFonts w:ascii="Calibri" w:hAnsi="Calibri" w:cs="Calibri"/>
          <w:b/>
          <w:bCs/>
        </w:rPr>
        <w:t xml:space="preserve">Deliverables </w:t>
      </w:r>
      <w:r w:rsidR="009C4E77">
        <w:rPr>
          <w:rFonts w:ascii="Calibri" w:hAnsi="Calibri" w:cs="Calibri"/>
          <w:b/>
          <w:bCs/>
        </w:rPr>
        <w:t xml:space="preserve"> should</w:t>
      </w:r>
      <w:proofErr w:type="gramEnd"/>
      <w:r w:rsidR="009C4E77">
        <w:rPr>
          <w:rFonts w:ascii="Calibri" w:hAnsi="Calibri" w:cs="Calibri"/>
          <w:b/>
          <w:bCs/>
        </w:rPr>
        <w:t xml:space="preserve"> have all the </w:t>
      </w:r>
      <w:r w:rsidRPr="006A33BC">
        <w:rPr>
          <w:rFonts w:ascii="Calibri" w:hAnsi="Calibri" w:cs="Calibri"/>
          <w:b/>
          <w:bCs/>
        </w:rPr>
        <w:t>Jupyter Notebook</w:t>
      </w:r>
      <w:r>
        <w:rPr>
          <w:rFonts w:ascii="Calibri" w:hAnsi="Calibri" w:cs="Calibri"/>
          <w:b/>
          <w:bCs/>
        </w:rPr>
        <w:t>s</w:t>
      </w:r>
      <w:r w:rsidRPr="006A33BC">
        <w:rPr>
          <w:rFonts w:ascii="Calibri" w:hAnsi="Calibri" w:cs="Calibri"/>
          <w:b/>
          <w:bCs/>
        </w:rPr>
        <w:t xml:space="preserve"> + </w:t>
      </w:r>
      <w:proofErr w:type="spellStart"/>
      <w:r w:rsidRPr="006A33BC">
        <w:rPr>
          <w:rFonts w:ascii="Calibri" w:hAnsi="Calibri" w:cs="Calibri"/>
          <w:b/>
          <w:bCs/>
        </w:rPr>
        <w:t>WordDocument</w:t>
      </w:r>
      <w:proofErr w:type="spellEnd"/>
      <w:r w:rsidR="00B6383D">
        <w:rPr>
          <w:rFonts w:ascii="Calibri" w:hAnsi="Calibri" w:cs="Calibri"/>
          <w:b/>
          <w:bCs/>
        </w:rPr>
        <w:t xml:space="preserve"> </w:t>
      </w:r>
      <w:r w:rsidRPr="006A33BC">
        <w:rPr>
          <w:rFonts w:ascii="Calibri" w:hAnsi="Calibri" w:cs="Calibri"/>
          <w:b/>
          <w:bCs/>
        </w:rPr>
        <w:t>(Q&amp;A) in a single folder</w:t>
      </w:r>
    </w:p>
    <w:p w14:paraId="66AC6194" w14:textId="77777777" w:rsidR="006A33BC" w:rsidRPr="006A33BC" w:rsidRDefault="006A33BC" w:rsidP="006A33BC">
      <w:pPr>
        <w:rPr>
          <w:rFonts w:ascii="Calibri" w:hAnsi="Calibri" w:cs="Calibri"/>
        </w:rPr>
      </w:pPr>
    </w:p>
    <w:p w14:paraId="23B484BD" w14:textId="77777777" w:rsidR="006A33BC" w:rsidRPr="006A33BC" w:rsidRDefault="006A33BC" w:rsidP="006A33BC">
      <w:pPr>
        <w:rPr>
          <w:rFonts w:ascii="Calibri" w:hAnsi="Calibri" w:cs="Calibri"/>
        </w:rPr>
      </w:pPr>
    </w:p>
    <w:p w14:paraId="5E79444B" w14:textId="4EC129C8" w:rsidR="006A33BC" w:rsidRPr="006A33BC" w:rsidRDefault="006A33BC" w:rsidP="006A33BC">
      <w:pPr>
        <w:rPr>
          <w:rFonts w:ascii="Calibri" w:hAnsi="Calibri" w:cs="Calibri"/>
        </w:rPr>
      </w:pPr>
    </w:p>
    <w:sectPr w:rsidR="006A33BC" w:rsidRPr="006A3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3E83"/>
    <w:multiLevelType w:val="multilevel"/>
    <w:tmpl w:val="D45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0459A"/>
    <w:multiLevelType w:val="multilevel"/>
    <w:tmpl w:val="B1E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8192B"/>
    <w:multiLevelType w:val="multilevel"/>
    <w:tmpl w:val="754C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A362C"/>
    <w:multiLevelType w:val="multilevel"/>
    <w:tmpl w:val="ED8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C5AC5"/>
    <w:multiLevelType w:val="multilevel"/>
    <w:tmpl w:val="1F5E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32AAF"/>
    <w:multiLevelType w:val="multilevel"/>
    <w:tmpl w:val="926E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80B5A"/>
    <w:multiLevelType w:val="multilevel"/>
    <w:tmpl w:val="64FE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B36E6"/>
    <w:multiLevelType w:val="multilevel"/>
    <w:tmpl w:val="A896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254C8"/>
    <w:multiLevelType w:val="multilevel"/>
    <w:tmpl w:val="8420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725773">
    <w:abstractNumId w:val="6"/>
  </w:num>
  <w:num w:numId="2" w16cid:durableId="1855611113">
    <w:abstractNumId w:val="4"/>
  </w:num>
  <w:num w:numId="3" w16cid:durableId="1365902088">
    <w:abstractNumId w:val="2"/>
  </w:num>
  <w:num w:numId="4" w16cid:durableId="1901207600">
    <w:abstractNumId w:val="7"/>
  </w:num>
  <w:num w:numId="5" w16cid:durableId="1532839857">
    <w:abstractNumId w:val="1"/>
  </w:num>
  <w:num w:numId="6" w16cid:durableId="871922939">
    <w:abstractNumId w:val="3"/>
  </w:num>
  <w:num w:numId="7" w16cid:durableId="1341157815">
    <w:abstractNumId w:val="8"/>
  </w:num>
  <w:num w:numId="8" w16cid:durableId="1059868219">
    <w:abstractNumId w:val="5"/>
  </w:num>
  <w:num w:numId="9" w16cid:durableId="916942848">
    <w:abstractNumId w:val="5"/>
    <w:lvlOverride w:ilvl="1">
      <w:lvl w:ilvl="1">
        <w:numFmt w:val="decimal"/>
        <w:lvlText w:val="%2."/>
        <w:lvlJc w:val="left"/>
      </w:lvl>
    </w:lvlOverride>
  </w:num>
  <w:num w:numId="10" w16cid:durableId="165950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BC"/>
    <w:rsid w:val="00413EF1"/>
    <w:rsid w:val="006A33BC"/>
    <w:rsid w:val="009C4E77"/>
    <w:rsid w:val="00B6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16376A"/>
  <w15:chartTrackingRefBased/>
  <w15:docId w15:val="{29043A82-5659-4BD4-852C-165F8EED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3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3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3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33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.langchain.com/docs/tutorials/rag/" TargetMode="External"/><Relationship Id="rId5" Type="http://schemas.openxmlformats.org/officeDocument/2006/relationships/hyperlink" Target="https://python.langchain.com/docs/tutorials/ra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444</Words>
  <Characters>2336</Characters>
  <Application>Microsoft Office Word</Application>
  <DocSecurity>0</DocSecurity>
  <Lines>83</Lines>
  <Paragraphs>69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Rajendran</dc:creator>
  <cp:keywords/>
  <dc:description/>
  <cp:lastModifiedBy>Sachin Rajendran</cp:lastModifiedBy>
  <cp:revision>3</cp:revision>
  <dcterms:created xsi:type="dcterms:W3CDTF">2025-09-30T11:26:00Z</dcterms:created>
  <dcterms:modified xsi:type="dcterms:W3CDTF">2025-09-30T11:33:00Z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df345e55-4248-4f6c-aa6a-8284cd9c50ac</vt:lpwstr>
  </property>
</Properties>
</file>