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FDEA6" w14:textId="5B54DCAA" w:rsidR="009E7449" w:rsidRPr="009E7449" w:rsidRDefault="009E7449" w:rsidP="00D32544">
      <w:pPr>
        <w:bidi w:val="0"/>
        <w:spacing w:line="360" w:lineRule="auto"/>
        <w:rPr>
          <w:rFonts w:ascii="Calibri" w:hAnsi="Calibri" w:cs="Calibri"/>
          <w:b/>
          <w:bCs/>
          <w:sz w:val="24"/>
          <w:szCs w:val="24"/>
        </w:rPr>
      </w:pPr>
      <w:r w:rsidRPr="009E7449">
        <w:rPr>
          <w:rFonts w:ascii="Calibri" w:hAnsi="Calibri" w:cs="Calibri"/>
          <w:b/>
          <w:bCs/>
          <w:sz w:val="24"/>
          <w:szCs w:val="24"/>
        </w:rPr>
        <w:t>Chest X-Rays and Pneumonia Detection in Radiology</w:t>
      </w:r>
      <w:r w:rsidR="00B67CD5">
        <w:rPr>
          <w:rStyle w:val="FootnoteReference"/>
          <w:rFonts w:ascii="Calibri" w:hAnsi="Calibri" w:cs="Calibri"/>
          <w:b/>
          <w:bCs/>
          <w:sz w:val="24"/>
          <w:szCs w:val="24"/>
        </w:rPr>
        <w:footnoteReference w:id="1"/>
      </w:r>
    </w:p>
    <w:p w14:paraId="726544C6" w14:textId="2AFFD0CF" w:rsidR="00D32544" w:rsidRPr="00D32544" w:rsidRDefault="00D32544" w:rsidP="00D32544">
      <w:pPr>
        <w:bidi w:val="0"/>
        <w:spacing w:line="360" w:lineRule="auto"/>
        <w:rPr>
          <w:rFonts w:ascii="Calibri" w:hAnsi="Calibri" w:cs="Calibri"/>
          <w:sz w:val="24"/>
          <w:szCs w:val="24"/>
        </w:rPr>
      </w:pPr>
      <w:r w:rsidRPr="00D32544">
        <w:rPr>
          <w:rFonts w:ascii="Calibri" w:hAnsi="Calibri" w:cs="Calibri"/>
          <w:sz w:val="24"/>
          <w:szCs w:val="24"/>
        </w:rPr>
        <w:t xml:space="preserve">Chest X-rays are one of the </w:t>
      </w:r>
      <w:r w:rsidRPr="00D32544">
        <w:rPr>
          <w:rFonts w:ascii="Calibri" w:hAnsi="Calibri" w:cs="Calibri"/>
          <w:sz w:val="24"/>
          <w:szCs w:val="24"/>
        </w:rPr>
        <w:t>most used</w:t>
      </w:r>
      <w:r w:rsidRPr="00D32544">
        <w:rPr>
          <w:rFonts w:ascii="Calibri" w:hAnsi="Calibri" w:cs="Calibri"/>
          <w:sz w:val="24"/>
          <w:szCs w:val="24"/>
        </w:rPr>
        <w:t xml:space="preserve"> imaging techniques in radiology, especially for diagnosing conditions affecting the lungs and thoracic region. Interpreting chest X-rays can be challenging due to the complex anatomy and various structures that must be evaluated systematically. A typical chest X-ray includes both a posterior-anterior (PA) and a lateral view, allowing radiologists to assess the lungs, soft tissues, bones, and the mediastinum. In the case of pneumonia, chest X-rays often reveal opacities in the lungs, which may present as either patchy or confluent areas depending on the extent of infection. Pneumonia typically appears as a consolidation of lung tissue, with visible air bronchograms indicating infection within the airspaces.</w:t>
      </w:r>
    </w:p>
    <w:p w14:paraId="320C42E9" w14:textId="77777777" w:rsidR="00D32544" w:rsidRPr="00D32544" w:rsidRDefault="00D32544" w:rsidP="00D32544">
      <w:pPr>
        <w:bidi w:val="0"/>
        <w:spacing w:line="360" w:lineRule="auto"/>
        <w:rPr>
          <w:rFonts w:ascii="Calibri" w:hAnsi="Calibri" w:cs="Calibri"/>
          <w:sz w:val="24"/>
          <w:szCs w:val="24"/>
        </w:rPr>
      </w:pPr>
      <w:r w:rsidRPr="00D32544">
        <w:rPr>
          <w:rFonts w:ascii="Calibri" w:hAnsi="Calibri" w:cs="Calibri"/>
          <w:sz w:val="24"/>
          <w:szCs w:val="24"/>
        </w:rPr>
        <w:t>In radiological practice, detecting pneumonia is crucial as it can lead to complications if untreated. Radiologists evaluate signs such as the silhouette sign, which helps localize lesions, and air bronchograms, which suggest alveolar disease.</w:t>
      </w:r>
    </w:p>
    <w:p w14:paraId="255834D2" w14:textId="77777777" w:rsidR="00AC2091" w:rsidRDefault="00AC2091" w:rsidP="00D32544">
      <w:pPr>
        <w:bidi w:val="0"/>
        <w:spacing w:line="360" w:lineRule="auto"/>
        <w:rPr>
          <w:rFonts w:ascii="Calibri" w:hAnsi="Calibri" w:cs="Calibri"/>
          <w:sz w:val="24"/>
          <w:szCs w:val="24"/>
        </w:rPr>
      </w:pPr>
    </w:p>
    <w:p w14:paraId="161D26C2" w14:textId="0C10F430" w:rsidR="00D40705" w:rsidRPr="00D40705" w:rsidRDefault="00D40705" w:rsidP="00D40705">
      <w:pPr>
        <w:bidi w:val="0"/>
        <w:spacing w:line="360" w:lineRule="auto"/>
        <w:rPr>
          <w:rFonts w:ascii="Calibri" w:hAnsi="Calibri" w:cs="Calibri"/>
          <w:b/>
          <w:bCs/>
          <w:sz w:val="24"/>
          <w:szCs w:val="24"/>
        </w:rPr>
      </w:pPr>
      <w:r w:rsidRPr="00D40705">
        <w:rPr>
          <w:rFonts w:ascii="Calibri" w:hAnsi="Calibri" w:cs="Calibri"/>
          <w:b/>
          <w:bCs/>
          <w:sz w:val="24"/>
          <w:szCs w:val="24"/>
        </w:rPr>
        <w:t>Active Learning in Machine Learning</w:t>
      </w:r>
      <w:r w:rsidR="007E142F">
        <w:rPr>
          <w:rStyle w:val="FootnoteReference"/>
          <w:rFonts w:ascii="Calibri" w:hAnsi="Calibri" w:cs="Calibri"/>
          <w:b/>
          <w:bCs/>
          <w:sz w:val="24"/>
          <w:szCs w:val="24"/>
        </w:rPr>
        <w:footnoteReference w:id="2"/>
      </w:r>
    </w:p>
    <w:p w14:paraId="77648C15" w14:textId="77777777" w:rsidR="00D40705" w:rsidRPr="00D40705" w:rsidRDefault="00D40705" w:rsidP="00D40705">
      <w:pPr>
        <w:bidi w:val="0"/>
        <w:spacing w:line="360" w:lineRule="auto"/>
        <w:rPr>
          <w:rFonts w:ascii="Calibri" w:hAnsi="Calibri" w:cs="Calibri"/>
          <w:sz w:val="24"/>
          <w:szCs w:val="24"/>
        </w:rPr>
      </w:pPr>
      <w:r w:rsidRPr="00D40705">
        <w:rPr>
          <w:rFonts w:ascii="Calibri" w:hAnsi="Calibri" w:cs="Calibri"/>
          <w:sz w:val="24"/>
          <w:szCs w:val="24"/>
        </w:rPr>
        <w:t>Active learning is a subfield of machine learning and artificial intelligence where the learning algorithm selects the data from which it learns, effectively allowing it to be "curious." The main idea is that by choosing its training data, the algorithm can perform better with less labeled data. This is particularly valuable because many supervised learning systems require large amounts of labeled instances to perform well, and obtaining these labels can be costly, time-consuming, or difficult.</w:t>
      </w:r>
    </w:p>
    <w:p w14:paraId="675EF6E4" w14:textId="77777777" w:rsidR="00D40705" w:rsidRPr="00D40705" w:rsidRDefault="00D40705" w:rsidP="00D40705">
      <w:pPr>
        <w:bidi w:val="0"/>
        <w:spacing w:line="360" w:lineRule="auto"/>
        <w:rPr>
          <w:rFonts w:ascii="Calibri" w:hAnsi="Calibri" w:cs="Calibri"/>
          <w:sz w:val="24"/>
          <w:szCs w:val="24"/>
        </w:rPr>
      </w:pPr>
      <w:r w:rsidRPr="00D40705">
        <w:rPr>
          <w:rFonts w:ascii="Calibri" w:hAnsi="Calibri" w:cs="Calibri"/>
          <w:sz w:val="24"/>
          <w:szCs w:val="24"/>
        </w:rPr>
        <w:t>Active learning addresses this issue by asking an oracle, often a human annotator, to label only the most informative unlabeled instances. This approach aims to achieve high accuracy while minimizing the number of labeled instances required, making it an effective solution in situations where data is abundant, but labeled examples are scarce or expensive to acquire.</w:t>
      </w:r>
    </w:p>
    <w:p w14:paraId="490A8345" w14:textId="77777777" w:rsidR="00D32544" w:rsidRDefault="00D32544" w:rsidP="00D32544">
      <w:pPr>
        <w:bidi w:val="0"/>
        <w:spacing w:line="360" w:lineRule="auto"/>
        <w:rPr>
          <w:rFonts w:ascii="Calibri" w:hAnsi="Calibri" w:cs="Calibri"/>
          <w:sz w:val="24"/>
          <w:szCs w:val="24"/>
        </w:rPr>
      </w:pPr>
    </w:p>
    <w:p w14:paraId="37B4015B" w14:textId="77777777" w:rsidR="00FF0B48" w:rsidRDefault="00FF0B48" w:rsidP="00FF0B48">
      <w:pPr>
        <w:bidi w:val="0"/>
        <w:spacing w:line="360" w:lineRule="auto"/>
        <w:rPr>
          <w:rFonts w:ascii="Calibri" w:hAnsi="Calibri" w:cs="Calibri"/>
          <w:sz w:val="24"/>
          <w:szCs w:val="24"/>
        </w:rPr>
      </w:pPr>
    </w:p>
    <w:p w14:paraId="41342AA4" w14:textId="77777777" w:rsidR="00FF0B48" w:rsidRDefault="00FF0B48" w:rsidP="00FF0B48">
      <w:pPr>
        <w:bidi w:val="0"/>
        <w:spacing w:line="360" w:lineRule="auto"/>
        <w:rPr>
          <w:rFonts w:ascii="Calibri" w:hAnsi="Calibri" w:cs="Calibri"/>
          <w:sz w:val="24"/>
          <w:szCs w:val="24"/>
        </w:rPr>
      </w:pPr>
    </w:p>
    <w:p w14:paraId="129519A1" w14:textId="77777777" w:rsidR="00FF0B48" w:rsidRDefault="00FF0B48" w:rsidP="00FF0B48">
      <w:pPr>
        <w:bidi w:val="0"/>
        <w:spacing w:line="360" w:lineRule="auto"/>
        <w:rPr>
          <w:rFonts w:ascii="Calibri" w:hAnsi="Calibri" w:cs="Calibri"/>
          <w:sz w:val="24"/>
          <w:szCs w:val="24"/>
        </w:rPr>
      </w:pPr>
    </w:p>
    <w:p w14:paraId="42F97FEB" w14:textId="77777777" w:rsidR="00FF0B48" w:rsidRDefault="00FF0B48" w:rsidP="00FF0B48">
      <w:pPr>
        <w:bidi w:val="0"/>
        <w:spacing w:line="360" w:lineRule="auto"/>
        <w:rPr>
          <w:rFonts w:ascii="Calibri" w:hAnsi="Calibri" w:cs="Calibri"/>
          <w:sz w:val="24"/>
          <w:szCs w:val="24"/>
        </w:rPr>
      </w:pPr>
    </w:p>
    <w:p w14:paraId="24D8EE66" w14:textId="77777777" w:rsidR="00FF0B48" w:rsidRDefault="00FF0B48" w:rsidP="00FF0B48">
      <w:pPr>
        <w:bidi w:val="0"/>
        <w:spacing w:line="360" w:lineRule="auto"/>
        <w:rPr>
          <w:rFonts w:ascii="Calibri" w:hAnsi="Calibri" w:cs="Calibri"/>
          <w:sz w:val="24"/>
          <w:szCs w:val="24"/>
        </w:rPr>
      </w:pPr>
    </w:p>
    <w:p w14:paraId="4690FC7D" w14:textId="77777777" w:rsidR="00FF0B48" w:rsidRDefault="00FF0B48" w:rsidP="00FF0B48">
      <w:pPr>
        <w:bidi w:val="0"/>
        <w:spacing w:line="360" w:lineRule="auto"/>
        <w:rPr>
          <w:rFonts w:ascii="Calibri" w:hAnsi="Calibri" w:cs="Calibri"/>
          <w:sz w:val="24"/>
          <w:szCs w:val="24"/>
        </w:rPr>
      </w:pPr>
    </w:p>
    <w:p w14:paraId="1B16AB5B" w14:textId="77777777" w:rsidR="00FF0B48" w:rsidRDefault="00FF0B48" w:rsidP="00FF0B48">
      <w:pPr>
        <w:bidi w:val="0"/>
        <w:spacing w:line="360" w:lineRule="auto"/>
        <w:rPr>
          <w:rFonts w:ascii="Calibri" w:hAnsi="Calibri" w:cs="Calibri"/>
          <w:sz w:val="24"/>
          <w:szCs w:val="24"/>
        </w:rPr>
      </w:pPr>
    </w:p>
    <w:p w14:paraId="7561B955" w14:textId="77777777" w:rsidR="00FF0B48" w:rsidRDefault="00FF0B48" w:rsidP="00FF0B48">
      <w:pPr>
        <w:bidi w:val="0"/>
        <w:spacing w:line="360" w:lineRule="auto"/>
        <w:rPr>
          <w:rFonts w:ascii="Calibri" w:hAnsi="Calibri" w:cs="Calibri"/>
          <w:sz w:val="24"/>
          <w:szCs w:val="24"/>
        </w:rPr>
      </w:pPr>
    </w:p>
    <w:p w14:paraId="18D5C343" w14:textId="77777777" w:rsidR="00FF0B48" w:rsidRDefault="00FF0B48" w:rsidP="00FF0B48">
      <w:pPr>
        <w:bidi w:val="0"/>
        <w:spacing w:line="360" w:lineRule="auto"/>
        <w:rPr>
          <w:rFonts w:ascii="Calibri" w:hAnsi="Calibri" w:cs="Calibri"/>
          <w:sz w:val="24"/>
          <w:szCs w:val="24"/>
        </w:rPr>
      </w:pPr>
    </w:p>
    <w:p w14:paraId="6505E1D3" w14:textId="77777777" w:rsidR="00BE1A41" w:rsidRDefault="00BE1A41" w:rsidP="00BE1A41">
      <w:pPr>
        <w:bidi w:val="0"/>
        <w:spacing w:line="360" w:lineRule="auto"/>
        <w:rPr>
          <w:rFonts w:ascii="Calibri" w:hAnsi="Calibri" w:cs="Calibri"/>
          <w:sz w:val="24"/>
          <w:szCs w:val="24"/>
        </w:rPr>
      </w:pPr>
    </w:p>
    <w:p w14:paraId="4426DC9A" w14:textId="77777777" w:rsidR="00B67CD5" w:rsidRPr="00D36489" w:rsidRDefault="00B67CD5" w:rsidP="00B67CD5">
      <w:pPr>
        <w:bidi w:val="0"/>
        <w:spacing w:line="360" w:lineRule="auto"/>
        <w:rPr>
          <w:rFonts w:ascii="Calibri" w:hAnsi="Calibri" w:cs="Calibri"/>
          <w:sz w:val="24"/>
          <w:szCs w:val="24"/>
        </w:rPr>
      </w:pPr>
    </w:p>
    <w:sectPr w:rsidR="00B67CD5" w:rsidRPr="00D36489" w:rsidSect="001667B7">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F51484" w14:textId="77777777" w:rsidR="00FF0B48" w:rsidRDefault="00FF0B48" w:rsidP="00FF0B48">
      <w:pPr>
        <w:spacing w:after="0" w:line="240" w:lineRule="auto"/>
      </w:pPr>
      <w:r>
        <w:separator/>
      </w:r>
    </w:p>
  </w:endnote>
  <w:endnote w:type="continuationSeparator" w:id="0">
    <w:p w14:paraId="6F8D16FF" w14:textId="77777777" w:rsidR="00FF0B48" w:rsidRDefault="00FF0B48" w:rsidP="00FF0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57BD89" w14:textId="77777777" w:rsidR="00FF0B48" w:rsidRDefault="00FF0B48" w:rsidP="00FF0B48">
      <w:pPr>
        <w:spacing w:after="0" w:line="240" w:lineRule="auto"/>
      </w:pPr>
      <w:r>
        <w:separator/>
      </w:r>
    </w:p>
  </w:footnote>
  <w:footnote w:type="continuationSeparator" w:id="0">
    <w:p w14:paraId="3BC5DCD5" w14:textId="77777777" w:rsidR="00FF0B48" w:rsidRDefault="00FF0B48" w:rsidP="00FF0B48">
      <w:pPr>
        <w:spacing w:after="0" w:line="240" w:lineRule="auto"/>
      </w:pPr>
      <w:r>
        <w:continuationSeparator/>
      </w:r>
    </w:p>
  </w:footnote>
  <w:footnote w:id="1">
    <w:p w14:paraId="61A259D2" w14:textId="76186AA4" w:rsidR="00B67CD5" w:rsidRDefault="00B67CD5">
      <w:pPr>
        <w:pStyle w:val="FootnoteText"/>
      </w:pPr>
      <w:r>
        <w:rPr>
          <w:rStyle w:val="FootnoteReference"/>
        </w:rPr>
        <w:footnoteRef/>
      </w:r>
      <w:r>
        <w:rPr>
          <w:rtl/>
        </w:rPr>
        <w:t xml:space="preserve"> </w:t>
      </w:r>
      <w:r w:rsidRPr="00B67CD5">
        <w:t>https://www.glowm.com/atlas-page/atlasid/chestXray.html</w:t>
      </w:r>
    </w:p>
  </w:footnote>
  <w:footnote w:id="2">
    <w:p w14:paraId="017484F2" w14:textId="7B8A4C32" w:rsidR="007E142F" w:rsidRDefault="007E142F" w:rsidP="007E142F">
      <w:pPr>
        <w:pStyle w:val="FootnoteText"/>
        <w:rPr>
          <w:rFonts w:hint="cs"/>
          <w:rtl/>
        </w:rPr>
      </w:pPr>
      <w:r>
        <w:rPr>
          <w:rStyle w:val="FootnoteReference"/>
        </w:rPr>
        <w:footnoteRef/>
      </w:r>
      <w:r>
        <w:rPr>
          <w:rtl/>
        </w:rPr>
        <w:t xml:space="preserve"> </w:t>
      </w:r>
      <w:r w:rsidRPr="007E142F">
        <w:t>Settles, B. (2009). Active learning literature survey.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52D"/>
    <w:rsid w:val="000E010A"/>
    <w:rsid w:val="001667B7"/>
    <w:rsid w:val="0051752D"/>
    <w:rsid w:val="007E142F"/>
    <w:rsid w:val="009E7449"/>
    <w:rsid w:val="00AC2091"/>
    <w:rsid w:val="00B67CD5"/>
    <w:rsid w:val="00BC32A4"/>
    <w:rsid w:val="00BE1A41"/>
    <w:rsid w:val="00D32544"/>
    <w:rsid w:val="00D36489"/>
    <w:rsid w:val="00D40705"/>
    <w:rsid w:val="00EA5810"/>
    <w:rsid w:val="00FF0B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46C2F"/>
  <w15:chartTrackingRefBased/>
  <w15:docId w15:val="{E619F58B-93E1-49B6-90F9-7B8C83793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5175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75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175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5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5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5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5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5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5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5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75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175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5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5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5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5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5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52D"/>
    <w:rPr>
      <w:rFonts w:eastAsiaTheme="majorEastAsia" w:cstheme="majorBidi"/>
      <w:color w:val="272727" w:themeColor="text1" w:themeTint="D8"/>
    </w:rPr>
  </w:style>
  <w:style w:type="paragraph" w:styleId="Title">
    <w:name w:val="Title"/>
    <w:basedOn w:val="Normal"/>
    <w:next w:val="Normal"/>
    <w:link w:val="TitleChar"/>
    <w:uiPriority w:val="10"/>
    <w:qFormat/>
    <w:rsid w:val="005175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5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5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5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52D"/>
    <w:pPr>
      <w:spacing w:before="160"/>
      <w:jc w:val="center"/>
    </w:pPr>
    <w:rPr>
      <w:i/>
      <w:iCs/>
      <w:color w:val="404040" w:themeColor="text1" w:themeTint="BF"/>
    </w:rPr>
  </w:style>
  <w:style w:type="character" w:customStyle="1" w:styleId="QuoteChar">
    <w:name w:val="Quote Char"/>
    <w:basedOn w:val="DefaultParagraphFont"/>
    <w:link w:val="Quote"/>
    <w:uiPriority w:val="29"/>
    <w:rsid w:val="0051752D"/>
    <w:rPr>
      <w:i/>
      <w:iCs/>
      <w:color w:val="404040" w:themeColor="text1" w:themeTint="BF"/>
    </w:rPr>
  </w:style>
  <w:style w:type="paragraph" w:styleId="ListParagraph">
    <w:name w:val="List Paragraph"/>
    <w:basedOn w:val="Normal"/>
    <w:uiPriority w:val="34"/>
    <w:qFormat/>
    <w:rsid w:val="0051752D"/>
    <w:pPr>
      <w:ind w:left="720"/>
      <w:contextualSpacing/>
    </w:pPr>
  </w:style>
  <w:style w:type="character" w:styleId="IntenseEmphasis">
    <w:name w:val="Intense Emphasis"/>
    <w:basedOn w:val="DefaultParagraphFont"/>
    <w:uiPriority w:val="21"/>
    <w:qFormat/>
    <w:rsid w:val="0051752D"/>
    <w:rPr>
      <w:i/>
      <w:iCs/>
      <w:color w:val="0F4761" w:themeColor="accent1" w:themeShade="BF"/>
    </w:rPr>
  </w:style>
  <w:style w:type="paragraph" w:styleId="IntenseQuote">
    <w:name w:val="Intense Quote"/>
    <w:basedOn w:val="Normal"/>
    <w:next w:val="Normal"/>
    <w:link w:val="IntenseQuoteChar"/>
    <w:uiPriority w:val="30"/>
    <w:qFormat/>
    <w:rsid w:val="005175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52D"/>
    <w:rPr>
      <w:i/>
      <w:iCs/>
      <w:color w:val="0F4761" w:themeColor="accent1" w:themeShade="BF"/>
    </w:rPr>
  </w:style>
  <w:style w:type="character" w:styleId="IntenseReference">
    <w:name w:val="Intense Reference"/>
    <w:basedOn w:val="DefaultParagraphFont"/>
    <w:uiPriority w:val="32"/>
    <w:qFormat/>
    <w:rsid w:val="0051752D"/>
    <w:rPr>
      <w:b/>
      <w:bCs/>
      <w:smallCaps/>
      <w:color w:val="0F4761" w:themeColor="accent1" w:themeShade="BF"/>
      <w:spacing w:val="5"/>
    </w:rPr>
  </w:style>
  <w:style w:type="paragraph" w:styleId="EndnoteText">
    <w:name w:val="endnote text"/>
    <w:basedOn w:val="Normal"/>
    <w:link w:val="EndnoteTextChar"/>
    <w:uiPriority w:val="99"/>
    <w:semiHidden/>
    <w:unhideWhenUsed/>
    <w:rsid w:val="00FF0B4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0B48"/>
    <w:rPr>
      <w:sz w:val="20"/>
      <w:szCs w:val="20"/>
    </w:rPr>
  </w:style>
  <w:style w:type="character" w:styleId="EndnoteReference">
    <w:name w:val="endnote reference"/>
    <w:basedOn w:val="DefaultParagraphFont"/>
    <w:uiPriority w:val="99"/>
    <w:semiHidden/>
    <w:unhideWhenUsed/>
    <w:rsid w:val="00FF0B48"/>
    <w:rPr>
      <w:vertAlign w:val="superscript"/>
    </w:rPr>
  </w:style>
  <w:style w:type="paragraph" w:styleId="FootnoteText">
    <w:name w:val="footnote text"/>
    <w:basedOn w:val="Normal"/>
    <w:link w:val="FootnoteTextChar"/>
    <w:uiPriority w:val="99"/>
    <w:semiHidden/>
    <w:unhideWhenUsed/>
    <w:rsid w:val="00FF0B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0B48"/>
    <w:rPr>
      <w:sz w:val="20"/>
      <w:szCs w:val="20"/>
    </w:rPr>
  </w:style>
  <w:style w:type="character" w:styleId="FootnoteReference">
    <w:name w:val="footnote reference"/>
    <w:basedOn w:val="DefaultParagraphFont"/>
    <w:uiPriority w:val="99"/>
    <w:semiHidden/>
    <w:unhideWhenUsed/>
    <w:rsid w:val="00FF0B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968833">
      <w:bodyDiv w:val="1"/>
      <w:marLeft w:val="0"/>
      <w:marRight w:val="0"/>
      <w:marTop w:val="0"/>
      <w:marBottom w:val="0"/>
      <w:divBdr>
        <w:top w:val="none" w:sz="0" w:space="0" w:color="auto"/>
        <w:left w:val="none" w:sz="0" w:space="0" w:color="auto"/>
        <w:bottom w:val="none" w:sz="0" w:space="0" w:color="auto"/>
        <w:right w:val="none" w:sz="0" w:space="0" w:color="auto"/>
      </w:divBdr>
      <w:divsChild>
        <w:div w:id="18968855">
          <w:marLeft w:val="0"/>
          <w:marRight w:val="0"/>
          <w:marTop w:val="0"/>
          <w:marBottom w:val="0"/>
          <w:divBdr>
            <w:top w:val="none" w:sz="0" w:space="0" w:color="auto"/>
            <w:left w:val="none" w:sz="0" w:space="0" w:color="auto"/>
            <w:bottom w:val="none" w:sz="0" w:space="0" w:color="auto"/>
            <w:right w:val="none" w:sz="0" w:space="0" w:color="auto"/>
          </w:divBdr>
          <w:divsChild>
            <w:div w:id="605623901">
              <w:marLeft w:val="0"/>
              <w:marRight w:val="0"/>
              <w:marTop w:val="0"/>
              <w:marBottom w:val="0"/>
              <w:divBdr>
                <w:top w:val="none" w:sz="0" w:space="0" w:color="auto"/>
                <w:left w:val="none" w:sz="0" w:space="0" w:color="auto"/>
                <w:bottom w:val="none" w:sz="0" w:space="0" w:color="auto"/>
                <w:right w:val="none" w:sz="0" w:space="0" w:color="auto"/>
              </w:divBdr>
              <w:divsChild>
                <w:div w:id="918640430">
                  <w:marLeft w:val="0"/>
                  <w:marRight w:val="0"/>
                  <w:marTop w:val="0"/>
                  <w:marBottom w:val="0"/>
                  <w:divBdr>
                    <w:top w:val="none" w:sz="0" w:space="0" w:color="auto"/>
                    <w:left w:val="none" w:sz="0" w:space="0" w:color="auto"/>
                    <w:bottom w:val="none" w:sz="0" w:space="0" w:color="auto"/>
                    <w:right w:val="none" w:sz="0" w:space="0" w:color="auto"/>
                  </w:divBdr>
                  <w:divsChild>
                    <w:div w:id="895968194">
                      <w:marLeft w:val="0"/>
                      <w:marRight w:val="0"/>
                      <w:marTop w:val="0"/>
                      <w:marBottom w:val="0"/>
                      <w:divBdr>
                        <w:top w:val="none" w:sz="0" w:space="0" w:color="auto"/>
                        <w:left w:val="none" w:sz="0" w:space="0" w:color="auto"/>
                        <w:bottom w:val="none" w:sz="0" w:space="0" w:color="auto"/>
                        <w:right w:val="none" w:sz="0" w:space="0" w:color="auto"/>
                      </w:divBdr>
                      <w:divsChild>
                        <w:div w:id="304436575">
                          <w:marLeft w:val="0"/>
                          <w:marRight w:val="0"/>
                          <w:marTop w:val="0"/>
                          <w:marBottom w:val="0"/>
                          <w:divBdr>
                            <w:top w:val="none" w:sz="0" w:space="0" w:color="auto"/>
                            <w:left w:val="none" w:sz="0" w:space="0" w:color="auto"/>
                            <w:bottom w:val="none" w:sz="0" w:space="0" w:color="auto"/>
                            <w:right w:val="none" w:sz="0" w:space="0" w:color="auto"/>
                          </w:divBdr>
                          <w:divsChild>
                            <w:div w:id="3410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368653">
      <w:bodyDiv w:val="1"/>
      <w:marLeft w:val="0"/>
      <w:marRight w:val="0"/>
      <w:marTop w:val="0"/>
      <w:marBottom w:val="0"/>
      <w:divBdr>
        <w:top w:val="none" w:sz="0" w:space="0" w:color="auto"/>
        <w:left w:val="none" w:sz="0" w:space="0" w:color="auto"/>
        <w:bottom w:val="none" w:sz="0" w:space="0" w:color="auto"/>
        <w:right w:val="none" w:sz="0" w:space="0" w:color="auto"/>
      </w:divBdr>
      <w:divsChild>
        <w:div w:id="1822770919">
          <w:marLeft w:val="0"/>
          <w:marRight w:val="0"/>
          <w:marTop w:val="0"/>
          <w:marBottom w:val="0"/>
          <w:divBdr>
            <w:top w:val="none" w:sz="0" w:space="0" w:color="auto"/>
            <w:left w:val="none" w:sz="0" w:space="0" w:color="auto"/>
            <w:bottom w:val="none" w:sz="0" w:space="0" w:color="auto"/>
            <w:right w:val="none" w:sz="0" w:space="0" w:color="auto"/>
          </w:divBdr>
          <w:divsChild>
            <w:div w:id="1933708211">
              <w:marLeft w:val="0"/>
              <w:marRight w:val="0"/>
              <w:marTop w:val="0"/>
              <w:marBottom w:val="0"/>
              <w:divBdr>
                <w:top w:val="none" w:sz="0" w:space="0" w:color="auto"/>
                <w:left w:val="none" w:sz="0" w:space="0" w:color="auto"/>
                <w:bottom w:val="none" w:sz="0" w:space="0" w:color="auto"/>
                <w:right w:val="none" w:sz="0" w:space="0" w:color="auto"/>
              </w:divBdr>
              <w:divsChild>
                <w:div w:id="2024933213">
                  <w:marLeft w:val="0"/>
                  <w:marRight w:val="0"/>
                  <w:marTop w:val="0"/>
                  <w:marBottom w:val="0"/>
                  <w:divBdr>
                    <w:top w:val="none" w:sz="0" w:space="0" w:color="auto"/>
                    <w:left w:val="none" w:sz="0" w:space="0" w:color="auto"/>
                    <w:bottom w:val="none" w:sz="0" w:space="0" w:color="auto"/>
                    <w:right w:val="none" w:sz="0" w:space="0" w:color="auto"/>
                  </w:divBdr>
                  <w:divsChild>
                    <w:div w:id="2128113314">
                      <w:marLeft w:val="0"/>
                      <w:marRight w:val="0"/>
                      <w:marTop w:val="0"/>
                      <w:marBottom w:val="0"/>
                      <w:divBdr>
                        <w:top w:val="none" w:sz="0" w:space="0" w:color="auto"/>
                        <w:left w:val="none" w:sz="0" w:space="0" w:color="auto"/>
                        <w:bottom w:val="none" w:sz="0" w:space="0" w:color="auto"/>
                        <w:right w:val="none" w:sz="0" w:space="0" w:color="auto"/>
                      </w:divBdr>
                      <w:divsChild>
                        <w:div w:id="1181508962">
                          <w:marLeft w:val="0"/>
                          <w:marRight w:val="0"/>
                          <w:marTop w:val="0"/>
                          <w:marBottom w:val="0"/>
                          <w:divBdr>
                            <w:top w:val="none" w:sz="0" w:space="0" w:color="auto"/>
                            <w:left w:val="none" w:sz="0" w:space="0" w:color="auto"/>
                            <w:bottom w:val="none" w:sz="0" w:space="0" w:color="auto"/>
                            <w:right w:val="none" w:sz="0" w:space="0" w:color="auto"/>
                          </w:divBdr>
                          <w:divsChild>
                            <w:div w:id="487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640229">
      <w:bodyDiv w:val="1"/>
      <w:marLeft w:val="0"/>
      <w:marRight w:val="0"/>
      <w:marTop w:val="0"/>
      <w:marBottom w:val="0"/>
      <w:divBdr>
        <w:top w:val="none" w:sz="0" w:space="0" w:color="auto"/>
        <w:left w:val="none" w:sz="0" w:space="0" w:color="auto"/>
        <w:bottom w:val="none" w:sz="0" w:space="0" w:color="auto"/>
        <w:right w:val="none" w:sz="0" w:space="0" w:color="auto"/>
      </w:divBdr>
      <w:divsChild>
        <w:div w:id="1705865346">
          <w:marLeft w:val="0"/>
          <w:marRight w:val="0"/>
          <w:marTop w:val="0"/>
          <w:marBottom w:val="0"/>
          <w:divBdr>
            <w:top w:val="none" w:sz="0" w:space="0" w:color="auto"/>
            <w:left w:val="none" w:sz="0" w:space="0" w:color="auto"/>
            <w:bottom w:val="none" w:sz="0" w:space="0" w:color="auto"/>
            <w:right w:val="none" w:sz="0" w:space="0" w:color="auto"/>
          </w:divBdr>
          <w:divsChild>
            <w:div w:id="606347292">
              <w:marLeft w:val="0"/>
              <w:marRight w:val="0"/>
              <w:marTop w:val="0"/>
              <w:marBottom w:val="0"/>
              <w:divBdr>
                <w:top w:val="none" w:sz="0" w:space="0" w:color="auto"/>
                <w:left w:val="none" w:sz="0" w:space="0" w:color="auto"/>
                <w:bottom w:val="none" w:sz="0" w:space="0" w:color="auto"/>
                <w:right w:val="none" w:sz="0" w:space="0" w:color="auto"/>
              </w:divBdr>
              <w:divsChild>
                <w:div w:id="900749896">
                  <w:marLeft w:val="0"/>
                  <w:marRight w:val="0"/>
                  <w:marTop w:val="0"/>
                  <w:marBottom w:val="0"/>
                  <w:divBdr>
                    <w:top w:val="none" w:sz="0" w:space="0" w:color="auto"/>
                    <w:left w:val="none" w:sz="0" w:space="0" w:color="auto"/>
                    <w:bottom w:val="none" w:sz="0" w:space="0" w:color="auto"/>
                    <w:right w:val="none" w:sz="0" w:space="0" w:color="auto"/>
                  </w:divBdr>
                  <w:divsChild>
                    <w:div w:id="1446655108">
                      <w:marLeft w:val="0"/>
                      <w:marRight w:val="0"/>
                      <w:marTop w:val="0"/>
                      <w:marBottom w:val="0"/>
                      <w:divBdr>
                        <w:top w:val="none" w:sz="0" w:space="0" w:color="auto"/>
                        <w:left w:val="none" w:sz="0" w:space="0" w:color="auto"/>
                        <w:bottom w:val="none" w:sz="0" w:space="0" w:color="auto"/>
                        <w:right w:val="none" w:sz="0" w:space="0" w:color="auto"/>
                      </w:divBdr>
                      <w:divsChild>
                        <w:div w:id="1094477410">
                          <w:marLeft w:val="0"/>
                          <w:marRight w:val="0"/>
                          <w:marTop w:val="0"/>
                          <w:marBottom w:val="0"/>
                          <w:divBdr>
                            <w:top w:val="none" w:sz="0" w:space="0" w:color="auto"/>
                            <w:left w:val="none" w:sz="0" w:space="0" w:color="auto"/>
                            <w:bottom w:val="none" w:sz="0" w:space="0" w:color="auto"/>
                            <w:right w:val="none" w:sz="0" w:space="0" w:color="auto"/>
                          </w:divBdr>
                          <w:divsChild>
                            <w:div w:id="74318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818546">
      <w:bodyDiv w:val="1"/>
      <w:marLeft w:val="0"/>
      <w:marRight w:val="0"/>
      <w:marTop w:val="0"/>
      <w:marBottom w:val="0"/>
      <w:divBdr>
        <w:top w:val="none" w:sz="0" w:space="0" w:color="auto"/>
        <w:left w:val="none" w:sz="0" w:space="0" w:color="auto"/>
        <w:bottom w:val="none" w:sz="0" w:space="0" w:color="auto"/>
        <w:right w:val="none" w:sz="0" w:space="0" w:color="auto"/>
      </w:divBdr>
      <w:divsChild>
        <w:div w:id="1301036278">
          <w:marLeft w:val="0"/>
          <w:marRight w:val="0"/>
          <w:marTop w:val="0"/>
          <w:marBottom w:val="0"/>
          <w:divBdr>
            <w:top w:val="none" w:sz="0" w:space="0" w:color="auto"/>
            <w:left w:val="none" w:sz="0" w:space="0" w:color="auto"/>
            <w:bottom w:val="none" w:sz="0" w:space="0" w:color="auto"/>
            <w:right w:val="none" w:sz="0" w:space="0" w:color="auto"/>
          </w:divBdr>
          <w:divsChild>
            <w:div w:id="699597442">
              <w:marLeft w:val="0"/>
              <w:marRight w:val="0"/>
              <w:marTop w:val="0"/>
              <w:marBottom w:val="0"/>
              <w:divBdr>
                <w:top w:val="none" w:sz="0" w:space="0" w:color="auto"/>
                <w:left w:val="none" w:sz="0" w:space="0" w:color="auto"/>
                <w:bottom w:val="none" w:sz="0" w:space="0" w:color="auto"/>
                <w:right w:val="none" w:sz="0" w:space="0" w:color="auto"/>
              </w:divBdr>
              <w:divsChild>
                <w:div w:id="962540662">
                  <w:marLeft w:val="0"/>
                  <w:marRight w:val="0"/>
                  <w:marTop w:val="0"/>
                  <w:marBottom w:val="0"/>
                  <w:divBdr>
                    <w:top w:val="none" w:sz="0" w:space="0" w:color="auto"/>
                    <w:left w:val="none" w:sz="0" w:space="0" w:color="auto"/>
                    <w:bottom w:val="none" w:sz="0" w:space="0" w:color="auto"/>
                    <w:right w:val="none" w:sz="0" w:space="0" w:color="auto"/>
                  </w:divBdr>
                  <w:divsChild>
                    <w:div w:id="1066032469">
                      <w:marLeft w:val="0"/>
                      <w:marRight w:val="0"/>
                      <w:marTop w:val="0"/>
                      <w:marBottom w:val="0"/>
                      <w:divBdr>
                        <w:top w:val="none" w:sz="0" w:space="0" w:color="auto"/>
                        <w:left w:val="none" w:sz="0" w:space="0" w:color="auto"/>
                        <w:bottom w:val="none" w:sz="0" w:space="0" w:color="auto"/>
                        <w:right w:val="none" w:sz="0" w:space="0" w:color="auto"/>
                      </w:divBdr>
                      <w:divsChild>
                        <w:div w:id="635111656">
                          <w:marLeft w:val="0"/>
                          <w:marRight w:val="0"/>
                          <w:marTop w:val="0"/>
                          <w:marBottom w:val="0"/>
                          <w:divBdr>
                            <w:top w:val="none" w:sz="0" w:space="0" w:color="auto"/>
                            <w:left w:val="none" w:sz="0" w:space="0" w:color="auto"/>
                            <w:bottom w:val="none" w:sz="0" w:space="0" w:color="auto"/>
                            <w:right w:val="none" w:sz="0" w:space="0" w:color="auto"/>
                          </w:divBdr>
                          <w:divsChild>
                            <w:div w:id="11688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498103">
      <w:bodyDiv w:val="1"/>
      <w:marLeft w:val="0"/>
      <w:marRight w:val="0"/>
      <w:marTop w:val="0"/>
      <w:marBottom w:val="0"/>
      <w:divBdr>
        <w:top w:val="none" w:sz="0" w:space="0" w:color="auto"/>
        <w:left w:val="none" w:sz="0" w:space="0" w:color="auto"/>
        <w:bottom w:val="none" w:sz="0" w:space="0" w:color="auto"/>
        <w:right w:val="none" w:sz="0" w:space="0" w:color="auto"/>
      </w:divBdr>
      <w:divsChild>
        <w:div w:id="421724539">
          <w:marLeft w:val="0"/>
          <w:marRight w:val="0"/>
          <w:marTop w:val="0"/>
          <w:marBottom w:val="0"/>
          <w:divBdr>
            <w:top w:val="none" w:sz="0" w:space="0" w:color="auto"/>
            <w:left w:val="none" w:sz="0" w:space="0" w:color="auto"/>
            <w:bottom w:val="none" w:sz="0" w:space="0" w:color="auto"/>
            <w:right w:val="none" w:sz="0" w:space="0" w:color="auto"/>
          </w:divBdr>
          <w:divsChild>
            <w:div w:id="1042900129">
              <w:marLeft w:val="0"/>
              <w:marRight w:val="0"/>
              <w:marTop w:val="0"/>
              <w:marBottom w:val="0"/>
              <w:divBdr>
                <w:top w:val="none" w:sz="0" w:space="0" w:color="auto"/>
                <w:left w:val="none" w:sz="0" w:space="0" w:color="auto"/>
                <w:bottom w:val="none" w:sz="0" w:space="0" w:color="auto"/>
                <w:right w:val="none" w:sz="0" w:space="0" w:color="auto"/>
              </w:divBdr>
              <w:divsChild>
                <w:div w:id="935097524">
                  <w:marLeft w:val="0"/>
                  <w:marRight w:val="0"/>
                  <w:marTop w:val="0"/>
                  <w:marBottom w:val="0"/>
                  <w:divBdr>
                    <w:top w:val="none" w:sz="0" w:space="0" w:color="auto"/>
                    <w:left w:val="none" w:sz="0" w:space="0" w:color="auto"/>
                    <w:bottom w:val="none" w:sz="0" w:space="0" w:color="auto"/>
                    <w:right w:val="none" w:sz="0" w:space="0" w:color="auto"/>
                  </w:divBdr>
                  <w:divsChild>
                    <w:div w:id="172185210">
                      <w:marLeft w:val="0"/>
                      <w:marRight w:val="0"/>
                      <w:marTop w:val="0"/>
                      <w:marBottom w:val="0"/>
                      <w:divBdr>
                        <w:top w:val="none" w:sz="0" w:space="0" w:color="auto"/>
                        <w:left w:val="none" w:sz="0" w:space="0" w:color="auto"/>
                        <w:bottom w:val="none" w:sz="0" w:space="0" w:color="auto"/>
                        <w:right w:val="none" w:sz="0" w:space="0" w:color="auto"/>
                      </w:divBdr>
                      <w:divsChild>
                        <w:div w:id="1161657053">
                          <w:marLeft w:val="0"/>
                          <w:marRight w:val="0"/>
                          <w:marTop w:val="0"/>
                          <w:marBottom w:val="0"/>
                          <w:divBdr>
                            <w:top w:val="none" w:sz="0" w:space="0" w:color="auto"/>
                            <w:left w:val="none" w:sz="0" w:space="0" w:color="auto"/>
                            <w:bottom w:val="none" w:sz="0" w:space="0" w:color="auto"/>
                            <w:right w:val="none" w:sz="0" w:space="0" w:color="auto"/>
                          </w:divBdr>
                          <w:divsChild>
                            <w:div w:id="1719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481727">
      <w:bodyDiv w:val="1"/>
      <w:marLeft w:val="0"/>
      <w:marRight w:val="0"/>
      <w:marTop w:val="0"/>
      <w:marBottom w:val="0"/>
      <w:divBdr>
        <w:top w:val="none" w:sz="0" w:space="0" w:color="auto"/>
        <w:left w:val="none" w:sz="0" w:space="0" w:color="auto"/>
        <w:bottom w:val="none" w:sz="0" w:space="0" w:color="auto"/>
        <w:right w:val="none" w:sz="0" w:space="0" w:color="auto"/>
      </w:divBdr>
      <w:divsChild>
        <w:div w:id="2083133321">
          <w:marLeft w:val="0"/>
          <w:marRight w:val="0"/>
          <w:marTop w:val="0"/>
          <w:marBottom w:val="0"/>
          <w:divBdr>
            <w:top w:val="none" w:sz="0" w:space="0" w:color="auto"/>
            <w:left w:val="none" w:sz="0" w:space="0" w:color="auto"/>
            <w:bottom w:val="none" w:sz="0" w:space="0" w:color="auto"/>
            <w:right w:val="none" w:sz="0" w:space="0" w:color="auto"/>
          </w:divBdr>
          <w:divsChild>
            <w:div w:id="1978796212">
              <w:marLeft w:val="0"/>
              <w:marRight w:val="0"/>
              <w:marTop w:val="0"/>
              <w:marBottom w:val="0"/>
              <w:divBdr>
                <w:top w:val="none" w:sz="0" w:space="0" w:color="auto"/>
                <w:left w:val="none" w:sz="0" w:space="0" w:color="auto"/>
                <w:bottom w:val="none" w:sz="0" w:space="0" w:color="auto"/>
                <w:right w:val="none" w:sz="0" w:space="0" w:color="auto"/>
              </w:divBdr>
              <w:divsChild>
                <w:div w:id="112748768">
                  <w:marLeft w:val="0"/>
                  <w:marRight w:val="0"/>
                  <w:marTop w:val="0"/>
                  <w:marBottom w:val="0"/>
                  <w:divBdr>
                    <w:top w:val="none" w:sz="0" w:space="0" w:color="auto"/>
                    <w:left w:val="none" w:sz="0" w:space="0" w:color="auto"/>
                    <w:bottom w:val="none" w:sz="0" w:space="0" w:color="auto"/>
                    <w:right w:val="none" w:sz="0" w:space="0" w:color="auto"/>
                  </w:divBdr>
                  <w:divsChild>
                    <w:div w:id="446200360">
                      <w:marLeft w:val="0"/>
                      <w:marRight w:val="0"/>
                      <w:marTop w:val="0"/>
                      <w:marBottom w:val="0"/>
                      <w:divBdr>
                        <w:top w:val="none" w:sz="0" w:space="0" w:color="auto"/>
                        <w:left w:val="none" w:sz="0" w:space="0" w:color="auto"/>
                        <w:bottom w:val="none" w:sz="0" w:space="0" w:color="auto"/>
                        <w:right w:val="none" w:sz="0" w:space="0" w:color="auto"/>
                      </w:divBdr>
                      <w:divsChild>
                        <w:div w:id="748042448">
                          <w:marLeft w:val="0"/>
                          <w:marRight w:val="0"/>
                          <w:marTop w:val="0"/>
                          <w:marBottom w:val="0"/>
                          <w:divBdr>
                            <w:top w:val="none" w:sz="0" w:space="0" w:color="auto"/>
                            <w:left w:val="none" w:sz="0" w:space="0" w:color="auto"/>
                            <w:bottom w:val="none" w:sz="0" w:space="0" w:color="auto"/>
                            <w:right w:val="none" w:sz="0" w:space="0" w:color="auto"/>
                          </w:divBdr>
                          <w:divsChild>
                            <w:div w:id="8160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d79700c-6418-4631-b035-504046072f0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3CD234883BC843A1D9E154A8351D10" ma:contentTypeVersion="16" ma:contentTypeDescription="Create a new document." ma:contentTypeScope="" ma:versionID="557b86093b80b3604fe7f21e4f493edc">
  <xsd:schema xmlns:xsd="http://www.w3.org/2001/XMLSchema" xmlns:xs="http://www.w3.org/2001/XMLSchema" xmlns:p="http://schemas.microsoft.com/office/2006/metadata/properties" xmlns:ns3="7d79700c-6418-4631-b035-504046072f07" xmlns:ns4="d52885cf-f48f-4954-a4b2-e992079a85cf" targetNamespace="http://schemas.microsoft.com/office/2006/metadata/properties" ma:root="true" ma:fieldsID="66352b682019d55e02e586ecaba6a17a" ns3:_="" ns4:_="">
    <xsd:import namespace="7d79700c-6418-4631-b035-504046072f07"/>
    <xsd:import namespace="d52885cf-f48f-4954-a4b2-e992079a85c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_activity" minOccurs="0"/>
                <xsd:element ref="ns3:MediaServiceDateTake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79700c-6418-4631-b035-504046072f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2885cf-f48f-4954-a4b2-e992079a85c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C76BD-15C3-4511-8266-91D796D5B6CB}">
  <ds:schemaRefs>
    <ds:schemaRef ds:uri="http://purl.org/dc/terms/"/>
    <ds:schemaRef ds:uri="http://purl.org/dc/dcmitype/"/>
    <ds:schemaRef ds:uri="7d79700c-6418-4631-b035-504046072f07"/>
    <ds:schemaRef ds:uri="http://www.w3.org/XML/1998/namespace"/>
    <ds:schemaRef ds:uri="d52885cf-f48f-4954-a4b2-e992079a85cf"/>
    <ds:schemaRef ds:uri="http://purl.org/dc/elements/1.1/"/>
    <ds:schemaRef ds:uri="http://schemas.microsoft.com/office/infopath/2007/PartnerControls"/>
    <ds:schemaRef ds:uri="http://schemas.microsoft.com/office/2006/documentManagement/types"/>
    <ds:schemaRef ds:uri="http://schemas.microsoft.com/office/2006/metadata/properties"/>
    <ds:schemaRef ds:uri="http://schemas.openxmlformats.org/package/2006/metadata/core-properties"/>
  </ds:schemaRefs>
</ds:datastoreItem>
</file>

<file path=customXml/itemProps2.xml><?xml version="1.0" encoding="utf-8"?>
<ds:datastoreItem xmlns:ds="http://schemas.openxmlformats.org/officeDocument/2006/customXml" ds:itemID="{8908D977-F8F8-425A-9FBB-4606C70FED26}">
  <ds:schemaRefs>
    <ds:schemaRef ds:uri="http://schemas.microsoft.com/sharepoint/v3/contenttype/forms"/>
  </ds:schemaRefs>
</ds:datastoreItem>
</file>

<file path=customXml/itemProps3.xml><?xml version="1.0" encoding="utf-8"?>
<ds:datastoreItem xmlns:ds="http://schemas.openxmlformats.org/officeDocument/2006/customXml" ds:itemID="{ED6DDC13-3F58-49FE-8CD7-A0FB0D092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79700c-6418-4631-b035-504046072f07"/>
    <ds:schemaRef ds:uri="d52885cf-f48f-4954-a4b2-e992079a85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FF05B7-C429-41AA-BCA3-A02C05CC8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328</Words>
  <Characters>1640</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Shiloni</dc:creator>
  <cp:keywords/>
  <dc:description/>
  <cp:lastModifiedBy>Matan Shiloni</cp:lastModifiedBy>
  <cp:revision>9</cp:revision>
  <dcterms:created xsi:type="dcterms:W3CDTF">2024-09-07T09:24:00Z</dcterms:created>
  <dcterms:modified xsi:type="dcterms:W3CDTF">2024-09-10T10:21:00Z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0x010100E13CD234883BC843A1D9E154A8351D10</vt:lpwstr>
  </property>
</Properties>
</file>