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56125" w14:textId="311FFE08" w:rsidR="00ED4934" w:rsidRDefault="00ED4934" w:rsidP="00ED4934">
      <w:pPr>
        <w:bidi w:val="0"/>
        <w:spacing w:line="360" w:lineRule="auto"/>
        <w:jc w:val="both"/>
        <w:rPr>
          <w:rFonts w:ascii="Calibri" w:hAnsi="Calibri" w:cs="Calibri"/>
          <w:b/>
          <w:bCs/>
          <w:sz w:val="24"/>
          <w:szCs w:val="24"/>
        </w:rPr>
      </w:pPr>
      <w:r w:rsidRPr="009E7449">
        <w:rPr>
          <w:rFonts w:ascii="Calibri" w:hAnsi="Calibri" w:cs="Calibri"/>
          <w:b/>
          <w:bCs/>
          <w:sz w:val="24"/>
          <w:szCs w:val="24"/>
        </w:rPr>
        <w:t>Pneumonia</w:t>
      </w:r>
      <w:r w:rsidR="00E91175">
        <w:rPr>
          <w:rStyle w:val="af3"/>
          <w:rFonts w:ascii="Calibri" w:hAnsi="Calibri" w:cs="Calibri"/>
          <w:b/>
          <w:bCs/>
          <w:sz w:val="24"/>
          <w:szCs w:val="24"/>
        </w:rPr>
        <w:footnoteReference w:id="1"/>
      </w:r>
    </w:p>
    <w:p w14:paraId="0CF49F94" w14:textId="2D7E37A7" w:rsidR="00D72BBF" w:rsidRPr="00D72BBF" w:rsidRDefault="00D72BBF" w:rsidP="00D72BBF">
      <w:pPr>
        <w:bidi w:val="0"/>
        <w:spacing w:line="360" w:lineRule="auto"/>
        <w:jc w:val="both"/>
        <w:rPr>
          <w:rFonts w:ascii="Calibri" w:hAnsi="Calibri" w:cs="Calibri"/>
          <w:sz w:val="24"/>
          <w:szCs w:val="24"/>
          <w:rtl/>
        </w:rPr>
      </w:pPr>
      <w:r w:rsidRPr="00D72BBF">
        <w:rPr>
          <w:rFonts w:ascii="Calibri" w:hAnsi="Calibri" w:cs="Calibri"/>
          <w:sz w:val="24"/>
          <w:szCs w:val="24"/>
        </w:rPr>
        <w:t>Pneumonia is an infection of the respiratory system that primarily impacts the lungs. This condition arises when harmful microorganisms infiltrate the lung tissue, leading to the destruction of the pulmonary alveoli, which are responsible for oxygen absorption. As a result, these areas become filled with inflammatory fluid, impairing their functionality. Pneumonia can be triggered by a variety of pathogens, including bacteria, viruses, and parasites.</w:t>
      </w:r>
    </w:p>
    <w:p w14:paraId="34BFC88E" w14:textId="1F9AB45A" w:rsidR="00D72BBF" w:rsidRDefault="00D72BBF" w:rsidP="00D72BBF">
      <w:pPr>
        <w:bidi w:val="0"/>
        <w:spacing w:line="360" w:lineRule="auto"/>
        <w:jc w:val="both"/>
        <w:rPr>
          <w:rFonts w:ascii="Calibri" w:hAnsi="Calibri" w:cs="Calibri"/>
          <w:sz w:val="24"/>
          <w:szCs w:val="24"/>
        </w:rPr>
      </w:pPr>
      <w:r w:rsidRPr="00D72BBF">
        <w:rPr>
          <w:rFonts w:ascii="Calibri" w:hAnsi="Calibri" w:cs="Calibri"/>
          <w:sz w:val="24"/>
          <w:szCs w:val="24"/>
        </w:rPr>
        <w:t>Common symptoms associated with pneumonia include coughing, fever, chills, difficulty breathing, and chest discomfort. The intensity of pneumonia can range significantly, from mild cases to those that pose a serious threat to life. In more severe instances, pneumonia may result in complications such as respiratory failure, sepsis, and potentially death. Certain groups, including infants, young children, the elderly, and individuals with compromised immune systems, are at an increased risk of developing pneumonia.</w:t>
      </w:r>
    </w:p>
    <w:p w14:paraId="2513D7ED" w14:textId="0CBFCA47" w:rsidR="00ED4934" w:rsidRPr="00E91175" w:rsidRDefault="00E91175" w:rsidP="00D72BBF">
      <w:pPr>
        <w:bidi w:val="0"/>
        <w:spacing w:line="360" w:lineRule="auto"/>
        <w:jc w:val="both"/>
        <w:rPr>
          <w:rFonts w:ascii="Calibri" w:hAnsi="Calibri" w:cs="Calibri"/>
          <w:sz w:val="24"/>
          <w:szCs w:val="24"/>
        </w:rPr>
      </w:pPr>
      <w:r w:rsidRPr="00E91175">
        <w:rPr>
          <w:rFonts w:ascii="Calibri" w:hAnsi="Calibri" w:cs="Calibri"/>
          <w:sz w:val="24"/>
          <w:szCs w:val="24"/>
        </w:rPr>
        <w:t xml:space="preserve">Annually, pneumonia impacts approximately 450 million individuals </w:t>
      </w:r>
      <w:proofErr w:type="gramStart"/>
      <w:r w:rsidRPr="00E91175">
        <w:rPr>
          <w:rFonts w:ascii="Calibri" w:hAnsi="Calibri" w:cs="Calibri"/>
          <w:sz w:val="24"/>
          <w:szCs w:val="24"/>
        </w:rPr>
        <w:t>worldwide, and</w:t>
      </w:r>
      <w:proofErr w:type="gramEnd"/>
      <w:r w:rsidRPr="00E91175">
        <w:rPr>
          <w:rFonts w:ascii="Calibri" w:hAnsi="Calibri" w:cs="Calibri"/>
          <w:sz w:val="24"/>
          <w:szCs w:val="24"/>
        </w:rPr>
        <w:t xml:space="preserve"> leads to around 4 million fatalities. The advent of antibiotics and vaccines in the 20th century has significantly enhanced survival rates. However, pneumonia continues to be a primary cause of mortality in developing nations, as well as among the elderly, infants, and those with chronic health conditions.</w:t>
      </w:r>
    </w:p>
    <w:p w14:paraId="308EF49A" w14:textId="77777777" w:rsidR="00ED4934" w:rsidRDefault="00ED4934" w:rsidP="00ED4934">
      <w:pPr>
        <w:bidi w:val="0"/>
        <w:spacing w:line="360" w:lineRule="auto"/>
        <w:jc w:val="both"/>
        <w:rPr>
          <w:rFonts w:ascii="Calibri" w:hAnsi="Calibri" w:cs="Calibri"/>
          <w:b/>
          <w:bCs/>
          <w:sz w:val="24"/>
          <w:szCs w:val="24"/>
        </w:rPr>
      </w:pPr>
    </w:p>
    <w:p w14:paraId="605FDEA6" w14:textId="482AE48E" w:rsidR="009E7449" w:rsidRPr="009E7449" w:rsidRDefault="009E7449" w:rsidP="00ED4934">
      <w:pPr>
        <w:bidi w:val="0"/>
        <w:spacing w:line="360" w:lineRule="auto"/>
        <w:jc w:val="both"/>
        <w:rPr>
          <w:rFonts w:ascii="Calibri" w:hAnsi="Calibri" w:cs="Calibri"/>
          <w:b/>
          <w:bCs/>
          <w:sz w:val="24"/>
          <w:szCs w:val="24"/>
        </w:rPr>
      </w:pPr>
      <w:r w:rsidRPr="009E7449">
        <w:rPr>
          <w:rFonts w:ascii="Calibri" w:hAnsi="Calibri" w:cs="Calibri"/>
          <w:b/>
          <w:bCs/>
          <w:sz w:val="24"/>
          <w:szCs w:val="24"/>
        </w:rPr>
        <w:t>Chest X-Rays and Pneumonia Detection in Radiology</w:t>
      </w:r>
      <w:r w:rsidR="00B67CD5">
        <w:rPr>
          <w:rStyle w:val="af3"/>
          <w:rFonts w:ascii="Calibri" w:hAnsi="Calibri" w:cs="Calibri"/>
          <w:b/>
          <w:bCs/>
          <w:sz w:val="24"/>
          <w:szCs w:val="24"/>
        </w:rPr>
        <w:footnoteReference w:id="2"/>
      </w:r>
    </w:p>
    <w:p w14:paraId="726544C6" w14:textId="2AFFD0CF" w:rsidR="00D32544" w:rsidRPr="00D32544" w:rsidRDefault="00D32544" w:rsidP="00ED4934">
      <w:pPr>
        <w:bidi w:val="0"/>
        <w:spacing w:line="360" w:lineRule="auto"/>
        <w:jc w:val="both"/>
        <w:rPr>
          <w:rFonts w:ascii="Calibri" w:hAnsi="Calibri" w:cs="Calibri"/>
          <w:sz w:val="24"/>
          <w:szCs w:val="24"/>
        </w:rPr>
      </w:pPr>
      <w:r w:rsidRPr="00D32544">
        <w:rPr>
          <w:rFonts w:ascii="Calibri" w:hAnsi="Calibri" w:cs="Calibri"/>
          <w:sz w:val="24"/>
          <w:szCs w:val="24"/>
        </w:rPr>
        <w:t xml:space="preserve">Chest X-rays are one of the most used imaging techniques in radiology, especially for diagnosing conditions affecting the lungs and thoracic region. Interpreting chest X-rays can be challenging due to the complex anatomy and various structures that must be evaluated systematically. A typical chest X-ray includes both a posterior-anterior (PA) and a lateral view, allowing radiologists to assess the lungs, soft tissues, bones, and the mediastinum. In the case of pneumonia, chest X-rays often reveal opacities in the </w:t>
      </w:r>
      <w:r w:rsidRPr="00D32544">
        <w:rPr>
          <w:rFonts w:ascii="Calibri" w:hAnsi="Calibri" w:cs="Calibri"/>
          <w:sz w:val="24"/>
          <w:szCs w:val="24"/>
        </w:rPr>
        <w:lastRenderedPageBreak/>
        <w:t>lungs, which may present as either patchy or confluent areas depending on the extent of infection. Pneumonia typically appears as a consolidation of lung tissue, with visible air bronchograms indicating infection within the airspaces.</w:t>
      </w:r>
    </w:p>
    <w:p w14:paraId="320C42E9" w14:textId="77777777" w:rsidR="00D32544" w:rsidRPr="00D32544" w:rsidRDefault="00D32544" w:rsidP="00ED4934">
      <w:pPr>
        <w:bidi w:val="0"/>
        <w:spacing w:line="360" w:lineRule="auto"/>
        <w:jc w:val="both"/>
        <w:rPr>
          <w:rFonts w:ascii="Calibri" w:hAnsi="Calibri" w:cs="Calibri"/>
          <w:sz w:val="24"/>
          <w:szCs w:val="24"/>
        </w:rPr>
      </w:pPr>
      <w:r w:rsidRPr="00D32544">
        <w:rPr>
          <w:rFonts w:ascii="Calibri" w:hAnsi="Calibri" w:cs="Calibri"/>
          <w:sz w:val="24"/>
          <w:szCs w:val="24"/>
        </w:rPr>
        <w:t>In radiological practice, detecting pneumonia is crucial as it can lead to complications if untreated. Radiologists evaluate signs such as the silhouette sign, which helps localize lesions, and air bronchograms, which suggest alveolar disease.</w:t>
      </w:r>
    </w:p>
    <w:p w14:paraId="255834D2" w14:textId="77777777" w:rsidR="00AC2091" w:rsidRDefault="00AC2091" w:rsidP="00ED4934">
      <w:pPr>
        <w:bidi w:val="0"/>
        <w:spacing w:line="360" w:lineRule="auto"/>
        <w:jc w:val="both"/>
        <w:rPr>
          <w:rFonts w:ascii="Calibri" w:hAnsi="Calibri" w:cs="Calibri"/>
          <w:sz w:val="24"/>
          <w:szCs w:val="24"/>
        </w:rPr>
      </w:pPr>
    </w:p>
    <w:p w14:paraId="161D26C2" w14:textId="0C10F430" w:rsidR="00D40705" w:rsidRPr="00D40705" w:rsidRDefault="00D40705" w:rsidP="00ED4934">
      <w:pPr>
        <w:bidi w:val="0"/>
        <w:spacing w:line="360" w:lineRule="auto"/>
        <w:jc w:val="both"/>
        <w:rPr>
          <w:rFonts w:ascii="Calibri" w:hAnsi="Calibri" w:cs="Calibri"/>
          <w:b/>
          <w:bCs/>
          <w:sz w:val="24"/>
          <w:szCs w:val="24"/>
        </w:rPr>
      </w:pPr>
      <w:r w:rsidRPr="00D40705">
        <w:rPr>
          <w:rFonts w:ascii="Calibri" w:hAnsi="Calibri" w:cs="Calibri"/>
          <w:b/>
          <w:bCs/>
          <w:sz w:val="24"/>
          <w:szCs w:val="24"/>
        </w:rPr>
        <w:t>Active Learning in Machine Learning</w:t>
      </w:r>
      <w:r w:rsidR="007E142F">
        <w:rPr>
          <w:rStyle w:val="af3"/>
          <w:rFonts w:ascii="Calibri" w:hAnsi="Calibri" w:cs="Calibri"/>
          <w:b/>
          <w:bCs/>
          <w:sz w:val="24"/>
          <w:szCs w:val="24"/>
        </w:rPr>
        <w:footnoteReference w:id="3"/>
      </w:r>
    </w:p>
    <w:p w14:paraId="77648C15" w14:textId="77777777" w:rsidR="00D40705" w:rsidRPr="00D40705" w:rsidRDefault="00D40705" w:rsidP="00ED4934">
      <w:pPr>
        <w:bidi w:val="0"/>
        <w:spacing w:line="360" w:lineRule="auto"/>
        <w:jc w:val="both"/>
        <w:rPr>
          <w:rFonts w:ascii="Calibri" w:hAnsi="Calibri" w:cs="Calibri"/>
          <w:sz w:val="24"/>
          <w:szCs w:val="24"/>
        </w:rPr>
      </w:pPr>
      <w:r w:rsidRPr="00D40705">
        <w:rPr>
          <w:rFonts w:ascii="Calibri" w:hAnsi="Calibri" w:cs="Calibri"/>
          <w:sz w:val="24"/>
          <w:szCs w:val="24"/>
        </w:rPr>
        <w:t>Active learning is a subfield of machine learning and artificial intelligence where the learning algorithm selects the data from which it learns, effectively allowing it to be "curious." The main idea is that by choosing its training data, the algorithm can perform better with less labeled data. This is particularly valuable because many supervised learning systems require large amounts of labeled instances to perform well, and obtaining these labels can be costly, time-consuming, or difficult.</w:t>
      </w:r>
    </w:p>
    <w:p w14:paraId="675EF6E4" w14:textId="77777777" w:rsidR="00D40705" w:rsidRDefault="00D40705" w:rsidP="00ED4934">
      <w:pPr>
        <w:bidi w:val="0"/>
        <w:spacing w:line="360" w:lineRule="auto"/>
        <w:jc w:val="both"/>
        <w:rPr>
          <w:rFonts w:ascii="Calibri" w:hAnsi="Calibri" w:cs="Calibri"/>
          <w:sz w:val="24"/>
          <w:szCs w:val="24"/>
        </w:rPr>
      </w:pPr>
      <w:r w:rsidRPr="00D40705">
        <w:rPr>
          <w:rFonts w:ascii="Calibri" w:hAnsi="Calibri" w:cs="Calibri"/>
          <w:sz w:val="24"/>
          <w:szCs w:val="24"/>
        </w:rPr>
        <w:t>Active learning addresses this issue by asking an oracle, often a human annotator, to label only the most informative unlabeled instances. This approach aims to achieve high accuracy while minimizing the number of labeled instances required, making it an effective solution in situations where data is abundant, but labeled examples are scarce or expensive to acquire.</w:t>
      </w:r>
    </w:p>
    <w:p w14:paraId="000E96FA" w14:textId="77777777" w:rsidR="00D72BBF" w:rsidRDefault="00D72BBF" w:rsidP="00D72BBF">
      <w:pPr>
        <w:bidi w:val="0"/>
        <w:spacing w:line="360" w:lineRule="auto"/>
        <w:jc w:val="both"/>
        <w:rPr>
          <w:rFonts w:ascii="Calibri" w:hAnsi="Calibri" w:cs="Calibri"/>
          <w:sz w:val="24"/>
          <w:szCs w:val="24"/>
        </w:rPr>
      </w:pPr>
    </w:p>
    <w:p w14:paraId="516A5E12" w14:textId="77777777" w:rsidR="00D72BBF" w:rsidRPr="00D72BBF" w:rsidRDefault="00D72BBF" w:rsidP="00D72BBF">
      <w:pPr>
        <w:bidi w:val="0"/>
        <w:jc w:val="both"/>
        <w:rPr>
          <w:rFonts w:ascii="Calibri" w:hAnsi="Calibri" w:cs="Calibri"/>
          <w:b/>
          <w:bCs/>
          <w:sz w:val="24"/>
          <w:szCs w:val="24"/>
        </w:rPr>
      </w:pPr>
      <w:r w:rsidRPr="00D72BBF">
        <w:rPr>
          <w:rFonts w:ascii="Calibri" w:hAnsi="Calibri" w:cs="Calibri"/>
          <w:b/>
          <w:bCs/>
          <w:sz w:val="24"/>
          <w:szCs w:val="24"/>
        </w:rPr>
        <w:t>Active Learning State-of-the-Art Solutions in X-Ray Imaging</w:t>
      </w:r>
    </w:p>
    <w:p w14:paraId="0E077975" w14:textId="2F08DE6C" w:rsidR="00D72BBF" w:rsidRDefault="00D72BBF" w:rsidP="00D72BBF">
      <w:pPr>
        <w:bidi w:val="0"/>
        <w:spacing w:line="360" w:lineRule="auto"/>
        <w:jc w:val="both"/>
        <w:rPr>
          <w:rFonts w:ascii="Calibri" w:hAnsi="Calibri" w:cs="Calibri"/>
          <w:sz w:val="24"/>
          <w:szCs w:val="24"/>
        </w:rPr>
      </w:pPr>
      <w:r w:rsidRPr="00D72BBF">
        <w:rPr>
          <w:rFonts w:ascii="Calibri" w:hAnsi="Calibri" w:cs="Calibri"/>
          <w:sz w:val="24"/>
          <w:szCs w:val="24"/>
        </w:rPr>
        <w:t>Active learning has emerged as a promising approach for addressing the challenges of data scarcity and annotation costs in medical image analysis, particularly in the domain of X-</w:t>
      </w:r>
      <w:r>
        <w:rPr>
          <w:rFonts w:ascii="Calibri" w:hAnsi="Calibri" w:cs="Calibri"/>
          <w:sz w:val="24"/>
          <w:szCs w:val="24"/>
        </w:rPr>
        <w:t>R</w:t>
      </w:r>
      <w:r w:rsidRPr="00D72BBF">
        <w:rPr>
          <w:rFonts w:ascii="Calibri" w:hAnsi="Calibri" w:cs="Calibri"/>
          <w:sz w:val="24"/>
          <w:szCs w:val="24"/>
        </w:rPr>
        <w:t>ay imaging. By strategically selecting the most informative images for labeling, active learning algorithms can significantly improve the performance of machine learning models while minimizing the annotation effort required.</w:t>
      </w:r>
    </w:p>
    <w:p w14:paraId="1F54D14A" w14:textId="04D5B564" w:rsidR="006C357F" w:rsidRPr="006C357F" w:rsidRDefault="006C357F" w:rsidP="006C357F">
      <w:pPr>
        <w:bidi w:val="0"/>
        <w:spacing w:line="360" w:lineRule="auto"/>
        <w:jc w:val="both"/>
        <w:rPr>
          <w:rFonts w:ascii="Calibri" w:hAnsi="Calibri" w:cs="Calibri"/>
          <w:sz w:val="24"/>
          <w:szCs w:val="24"/>
          <w:rtl/>
        </w:rPr>
      </w:pPr>
      <w:r>
        <w:rPr>
          <w:rFonts w:ascii="Calibri" w:hAnsi="Calibri" w:cs="Calibri"/>
          <w:sz w:val="24"/>
          <w:szCs w:val="24"/>
        </w:rPr>
        <w:lastRenderedPageBreak/>
        <w:t>According to Biswas et al. (202</w:t>
      </w:r>
      <w:r w:rsidR="00023D02">
        <w:rPr>
          <w:rFonts w:ascii="Calibri" w:hAnsi="Calibri" w:cs="Calibri"/>
          <w:sz w:val="24"/>
          <w:szCs w:val="24"/>
        </w:rPr>
        <w:t>3</w:t>
      </w:r>
      <w:r>
        <w:rPr>
          <w:rFonts w:ascii="Calibri" w:hAnsi="Calibri" w:cs="Calibri"/>
          <w:sz w:val="24"/>
          <w:szCs w:val="24"/>
        </w:rPr>
        <w:t>)</w:t>
      </w:r>
      <w:r w:rsidR="00023D02">
        <w:rPr>
          <w:rStyle w:val="af3"/>
          <w:rFonts w:ascii="Calibri" w:hAnsi="Calibri" w:cs="Calibri"/>
          <w:sz w:val="24"/>
          <w:szCs w:val="24"/>
        </w:rPr>
        <w:footnoteReference w:id="4"/>
      </w:r>
      <w:r>
        <w:rPr>
          <w:rFonts w:ascii="Calibri" w:hAnsi="Calibri" w:cs="Calibri"/>
          <w:sz w:val="24"/>
          <w:szCs w:val="24"/>
        </w:rPr>
        <w:t xml:space="preserve">, the current main </w:t>
      </w:r>
      <w:r w:rsidRPr="006C357F">
        <w:rPr>
          <w:rFonts w:ascii="Calibri" w:hAnsi="Calibri" w:cs="Calibri"/>
          <w:sz w:val="24"/>
          <w:szCs w:val="24"/>
        </w:rPr>
        <w:t>key aspects of active learning technologies used in X-ray imaging</w:t>
      </w:r>
      <w:r>
        <w:rPr>
          <w:rFonts w:ascii="Calibri" w:hAnsi="Calibri" w:cs="Calibri"/>
          <w:sz w:val="24"/>
          <w:szCs w:val="24"/>
        </w:rPr>
        <w:t xml:space="preserve"> are</w:t>
      </w:r>
      <w:r w:rsidRPr="006C357F">
        <w:rPr>
          <w:rFonts w:ascii="Calibri" w:hAnsi="Calibri" w:cs="Calibri"/>
          <w:sz w:val="24"/>
          <w:szCs w:val="24"/>
        </w:rPr>
        <w:t>:</w:t>
      </w:r>
    </w:p>
    <w:p w14:paraId="13EDCB5E" w14:textId="7621298A" w:rsidR="006C357F" w:rsidRPr="006C357F" w:rsidRDefault="006C357F" w:rsidP="006C357F">
      <w:pPr>
        <w:pStyle w:val="a9"/>
        <w:numPr>
          <w:ilvl w:val="0"/>
          <w:numId w:val="1"/>
        </w:numPr>
        <w:bidi w:val="0"/>
        <w:spacing w:line="360" w:lineRule="auto"/>
        <w:jc w:val="both"/>
        <w:rPr>
          <w:rFonts w:ascii="Calibri" w:hAnsi="Calibri" w:cs="Calibri"/>
          <w:sz w:val="24"/>
          <w:szCs w:val="24"/>
        </w:rPr>
      </w:pPr>
      <w:r w:rsidRPr="006C357F">
        <w:rPr>
          <w:rFonts w:ascii="Calibri" w:hAnsi="Calibri" w:cs="Calibri"/>
          <w:sz w:val="24"/>
          <w:szCs w:val="24"/>
          <w:u w:val="single"/>
        </w:rPr>
        <w:t>Selective Sampling</w:t>
      </w:r>
      <w:r w:rsidRPr="006C357F">
        <w:rPr>
          <w:rFonts w:ascii="Calibri" w:hAnsi="Calibri" w:cs="Calibri"/>
          <w:sz w:val="24"/>
          <w:szCs w:val="24"/>
        </w:rPr>
        <w:t xml:space="preserve">: Active learning algorithms can identify which unlabeled X-ray images would provide the most value if labeled. This is often done by assessing the uncertainty of the model's predictions. </w:t>
      </w:r>
    </w:p>
    <w:p w14:paraId="18ECE0EB" w14:textId="27F7E63D" w:rsidR="006C357F" w:rsidRPr="006C357F" w:rsidRDefault="006C357F" w:rsidP="006C357F">
      <w:pPr>
        <w:pStyle w:val="a9"/>
        <w:numPr>
          <w:ilvl w:val="0"/>
          <w:numId w:val="1"/>
        </w:numPr>
        <w:bidi w:val="0"/>
        <w:spacing w:line="360" w:lineRule="auto"/>
        <w:jc w:val="both"/>
        <w:rPr>
          <w:rFonts w:ascii="Calibri" w:hAnsi="Calibri" w:cs="Calibri"/>
          <w:sz w:val="24"/>
          <w:szCs w:val="24"/>
        </w:rPr>
      </w:pPr>
      <w:r w:rsidRPr="006C357F">
        <w:rPr>
          <w:rFonts w:ascii="Calibri" w:hAnsi="Calibri" w:cs="Calibri"/>
          <w:sz w:val="24"/>
          <w:szCs w:val="24"/>
          <w:u w:val="single"/>
        </w:rPr>
        <w:t>Iterative Learning Process</w:t>
      </w:r>
      <w:r w:rsidRPr="006C357F">
        <w:rPr>
          <w:rFonts w:ascii="Calibri" w:hAnsi="Calibri" w:cs="Calibri"/>
          <w:sz w:val="24"/>
          <w:szCs w:val="24"/>
        </w:rPr>
        <w:t>: The active learning process is iterative. The model is trained on a small set of labeled data, then it queries additional samples from a larger pool of unlabeled data. After obtaining labels for these samples, the model is retrained, and the cycle continues until a desired performance level is achieved</w:t>
      </w:r>
      <w:r>
        <w:rPr>
          <w:rFonts w:ascii="Calibri" w:hAnsi="Calibri" w:cs="Calibri"/>
          <w:sz w:val="24"/>
          <w:szCs w:val="24"/>
        </w:rPr>
        <w:t>.</w:t>
      </w:r>
    </w:p>
    <w:p w14:paraId="5520614E" w14:textId="45AEF862" w:rsidR="006C357F" w:rsidRPr="006C357F" w:rsidRDefault="006C357F" w:rsidP="006C357F">
      <w:pPr>
        <w:pStyle w:val="a9"/>
        <w:numPr>
          <w:ilvl w:val="0"/>
          <w:numId w:val="1"/>
        </w:numPr>
        <w:bidi w:val="0"/>
        <w:spacing w:line="360" w:lineRule="auto"/>
        <w:jc w:val="both"/>
        <w:rPr>
          <w:rFonts w:ascii="Calibri" w:hAnsi="Calibri" w:cs="Calibri"/>
          <w:sz w:val="24"/>
          <w:szCs w:val="24"/>
          <w:rtl/>
        </w:rPr>
      </w:pPr>
      <w:r w:rsidRPr="006C357F">
        <w:rPr>
          <w:rFonts w:ascii="Calibri" w:hAnsi="Calibri" w:cs="Calibri"/>
          <w:sz w:val="24"/>
          <w:szCs w:val="24"/>
          <w:u w:val="single"/>
        </w:rPr>
        <w:t>Types of Active Learning</w:t>
      </w:r>
      <w:r w:rsidRPr="006C357F">
        <w:rPr>
          <w:rFonts w:ascii="Calibri" w:hAnsi="Calibri" w:cs="Calibri"/>
          <w:sz w:val="24"/>
          <w:szCs w:val="24"/>
        </w:rPr>
        <w:t>: There are several strategies within active learning, including</w:t>
      </w:r>
      <w:r w:rsidRPr="006C357F">
        <w:rPr>
          <w:rFonts w:ascii="Calibri" w:hAnsi="Calibri" w:cs="Calibri"/>
          <w:sz w:val="24"/>
          <w:szCs w:val="24"/>
        </w:rPr>
        <w:t xml:space="preserve"> </w:t>
      </w:r>
      <w:r w:rsidRPr="006C357F">
        <w:rPr>
          <w:rFonts w:ascii="Calibri" w:hAnsi="Calibri" w:cs="Calibri"/>
          <w:sz w:val="24"/>
          <w:szCs w:val="24"/>
        </w:rPr>
        <w:t>Stream-based Selective Sampling</w:t>
      </w:r>
      <w:r w:rsidRPr="006C357F">
        <w:rPr>
          <w:rFonts w:ascii="Calibri" w:hAnsi="Calibri" w:cs="Calibri"/>
          <w:sz w:val="24"/>
          <w:szCs w:val="24"/>
        </w:rPr>
        <w:t>, which means that t</w:t>
      </w:r>
      <w:r w:rsidRPr="006C357F">
        <w:rPr>
          <w:rFonts w:ascii="Calibri" w:hAnsi="Calibri" w:cs="Calibri"/>
          <w:sz w:val="24"/>
          <w:szCs w:val="24"/>
        </w:rPr>
        <w:t>he model queries one instance at a time and receives feedback before proceeding to the next</w:t>
      </w:r>
      <w:r w:rsidRPr="006C357F">
        <w:rPr>
          <w:rFonts w:ascii="Calibri" w:hAnsi="Calibri" w:cs="Calibri"/>
          <w:sz w:val="24"/>
          <w:szCs w:val="24"/>
        </w:rPr>
        <w:t xml:space="preserve">; </w:t>
      </w:r>
      <w:r w:rsidRPr="006C357F">
        <w:rPr>
          <w:rFonts w:ascii="Calibri" w:hAnsi="Calibri" w:cs="Calibri"/>
          <w:sz w:val="24"/>
          <w:szCs w:val="24"/>
        </w:rPr>
        <w:t>Pool-based Sampling</w:t>
      </w:r>
      <w:r>
        <w:rPr>
          <w:rFonts w:ascii="Calibri" w:hAnsi="Calibri" w:cs="Calibri"/>
          <w:sz w:val="24"/>
          <w:szCs w:val="24"/>
        </w:rPr>
        <w:t>, meaning that t</w:t>
      </w:r>
      <w:r w:rsidRPr="006C357F">
        <w:rPr>
          <w:rFonts w:ascii="Calibri" w:hAnsi="Calibri" w:cs="Calibri"/>
          <w:sz w:val="24"/>
          <w:szCs w:val="24"/>
        </w:rPr>
        <w:t>he model queries multiple instances from a pool of unlabeled data at once</w:t>
      </w:r>
      <w:r>
        <w:rPr>
          <w:rFonts w:ascii="Calibri" w:hAnsi="Calibri" w:cs="Calibri"/>
          <w:sz w:val="24"/>
          <w:szCs w:val="24"/>
        </w:rPr>
        <w:t xml:space="preserve">; and </w:t>
      </w:r>
      <w:r w:rsidRPr="006C357F">
        <w:rPr>
          <w:rFonts w:ascii="Calibri" w:hAnsi="Calibri" w:cs="Calibri"/>
          <w:sz w:val="24"/>
          <w:szCs w:val="24"/>
        </w:rPr>
        <w:t>Membership Query Synthesis</w:t>
      </w:r>
      <w:r>
        <w:rPr>
          <w:rFonts w:ascii="Calibri" w:hAnsi="Calibri" w:cs="Calibri"/>
          <w:sz w:val="24"/>
          <w:szCs w:val="24"/>
        </w:rPr>
        <w:t xml:space="preserve"> which means that t</w:t>
      </w:r>
      <w:r w:rsidRPr="006C357F">
        <w:rPr>
          <w:rFonts w:ascii="Calibri" w:hAnsi="Calibri" w:cs="Calibri"/>
          <w:sz w:val="24"/>
          <w:szCs w:val="24"/>
        </w:rPr>
        <w:t>he model generates synthetic instances that it is uncertain about and queries for their labels.</w:t>
      </w:r>
    </w:p>
    <w:p w14:paraId="2D8ABABD" w14:textId="0E9BA4A7" w:rsidR="006C357F" w:rsidRPr="006C357F" w:rsidRDefault="006C357F" w:rsidP="006C357F">
      <w:pPr>
        <w:pStyle w:val="a9"/>
        <w:numPr>
          <w:ilvl w:val="0"/>
          <w:numId w:val="1"/>
        </w:numPr>
        <w:bidi w:val="0"/>
        <w:spacing w:line="360" w:lineRule="auto"/>
        <w:jc w:val="both"/>
        <w:rPr>
          <w:rFonts w:ascii="Calibri" w:hAnsi="Calibri" w:cs="Calibri"/>
          <w:sz w:val="24"/>
          <w:szCs w:val="24"/>
        </w:rPr>
      </w:pPr>
      <w:r w:rsidRPr="006C357F">
        <w:rPr>
          <w:rFonts w:ascii="Calibri" w:hAnsi="Calibri" w:cs="Calibri"/>
          <w:sz w:val="24"/>
          <w:szCs w:val="24"/>
          <w:u w:val="single"/>
        </w:rPr>
        <w:t>Integration with Federated Learning</w:t>
      </w:r>
      <w:r w:rsidRPr="006C357F">
        <w:rPr>
          <w:rFonts w:ascii="Calibri" w:hAnsi="Calibri" w:cs="Calibri"/>
          <w:sz w:val="24"/>
          <w:szCs w:val="24"/>
        </w:rPr>
        <w:t>: Active learning can be combined with federated learning,</w:t>
      </w:r>
      <w:r>
        <w:rPr>
          <w:rFonts w:ascii="Calibri" w:hAnsi="Calibri" w:cs="Calibri"/>
          <w:sz w:val="24"/>
          <w:szCs w:val="24"/>
        </w:rPr>
        <w:t xml:space="preserve"> a </w:t>
      </w:r>
      <w:r w:rsidRPr="006C357F">
        <w:rPr>
          <w:rFonts w:ascii="Calibri" w:hAnsi="Calibri" w:cs="Calibri"/>
          <w:sz w:val="24"/>
          <w:szCs w:val="24"/>
        </w:rPr>
        <w:t>technique that allows multiple clients to collaboratively train a shared model without sharing their raw data</w:t>
      </w:r>
      <w:r w:rsidR="00023D02">
        <w:rPr>
          <w:rFonts w:ascii="Calibri" w:hAnsi="Calibri" w:cs="Calibri"/>
          <w:sz w:val="24"/>
          <w:szCs w:val="24"/>
        </w:rPr>
        <w:t xml:space="preserve">, </w:t>
      </w:r>
      <w:r w:rsidRPr="006C357F">
        <w:rPr>
          <w:rFonts w:ascii="Calibri" w:hAnsi="Calibri" w:cs="Calibri"/>
          <w:sz w:val="24"/>
          <w:szCs w:val="24"/>
        </w:rPr>
        <w:t>allowing multiple healthcare organizations to collaboratively train models on private data without sharing sensitive patient information. This enhances the model's ability to learn from diverse datasets while maintaining confidentiality.</w:t>
      </w:r>
    </w:p>
    <w:p w14:paraId="7AFBD64D" w14:textId="12710CF7" w:rsidR="006C357F" w:rsidRDefault="000E52A7" w:rsidP="000E52A7">
      <w:pPr>
        <w:bidi w:val="0"/>
        <w:spacing w:line="360" w:lineRule="auto"/>
        <w:jc w:val="both"/>
        <w:rPr>
          <w:rFonts w:ascii="Calibri" w:hAnsi="Calibri" w:cs="Calibri"/>
          <w:sz w:val="24"/>
          <w:szCs w:val="24"/>
        </w:rPr>
      </w:pPr>
      <w:r w:rsidRPr="000E52A7">
        <w:rPr>
          <w:rFonts w:ascii="Calibri" w:hAnsi="Calibri" w:cs="Calibri"/>
          <w:sz w:val="24"/>
          <w:szCs w:val="24"/>
        </w:rPr>
        <w:t>In recent years, several active learning techniques have been applied to X-ray image classification tasks with promising results.</w:t>
      </w:r>
      <w:r>
        <w:rPr>
          <w:rFonts w:ascii="Calibri" w:hAnsi="Calibri" w:cs="Calibri"/>
          <w:sz w:val="24"/>
          <w:szCs w:val="24"/>
        </w:rPr>
        <w:t xml:space="preserve"> Those include </w:t>
      </w:r>
      <w:r w:rsidR="006121BC">
        <w:rPr>
          <w:rFonts w:ascii="Calibri" w:hAnsi="Calibri" w:cs="Calibri"/>
          <w:sz w:val="24"/>
          <w:szCs w:val="24"/>
        </w:rPr>
        <w:t>the "GOAL" strategy, proposed by Nguyen et al. (2021)</w:t>
      </w:r>
      <w:r>
        <w:rPr>
          <w:rFonts w:ascii="Calibri" w:hAnsi="Calibri" w:cs="Calibri"/>
          <w:sz w:val="24"/>
          <w:szCs w:val="24"/>
        </w:rPr>
        <w:t xml:space="preserve">, </w:t>
      </w:r>
      <w:r w:rsidR="006121BC">
        <w:rPr>
          <w:rFonts w:ascii="Calibri" w:hAnsi="Calibri" w:cs="Calibri"/>
          <w:sz w:val="24"/>
          <w:szCs w:val="24"/>
        </w:rPr>
        <w:t>focus</w:t>
      </w:r>
      <w:r>
        <w:rPr>
          <w:rFonts w:ascii="Calibri" w:hAnsi="Calibri" w:cs="Calibri"/>
          <w:sz w:val="24"/>
          <w:szCs w:val="24"/>
        </w:rPr>
        <w:t>ing</w:t>
      </w:r>
      <w:r w:rsidR="006121BC">
        <w:rPr>
          <w:rFonts w:ascii="Calibri" w:hAnsi="Calibri" w:cs="Calibri"/>
          <w:sz w:val="24"/>
          <w:szCs w:val="24"/>
        </w:rPr>
        <w:t xml:space="preserve"> o</w:t>
      </w:r>
      <w:r>
        <w:rPr>
          <w:rFonts w:ascii="Calibri" w:hAnsi="Calibri" w:cs="Calibri"/>
          <w:sz w:val="24"/>
          <w:szCs w:val="24"/>
        </w:rPr>
        <w:t>n</w:t>
      </w:r>
      <w:r w:rsidR="006121BC">
        <w:rPr>
          <w:rFonts w:ascii="Calibri" w:hAnsi="Calibri" w:cs="Calibri"/>
          <w:sz w:val="24"/>
          <w:szCs w:val="24"/>
        </w:rPr>
        <w:t xml:space="preserve"> selecting the samples for tagging not only based on uncertainty but also on informativeness</w:t>
      </w:r>
      <w:r w:rsidR="00735732">
        <w:rPr>
          <w:rFonts w:ascii="Calibri" w:hAnsi="Calibri" w:cs="Calibri"/>
          <w:sz w:val="24"/>
          <w:szCs w:val="24"/>
        </w:rPr>
        <w:t xml:space="preserve">, derived by </w:t>
      </w:r>
      <w:r w:rsidR="006121BC">
        <w:rPr>
          <w:rFonts w:ascii="Calibri" w:hAnsi="Calibri" w:cs="Calibri"/>
          <w:sz w:val="24"/>
          <w:szCs w:val="24"/>
        </w:rPr>
        <w:t>clustering.</w:t>
      </w:r>
      <w:r w:rsidR="002D77F4">
        <w:rPr>
          <w:rStyle w:val="af3"/>
          <w:rFonts w:ascii="Calibri" w:hAnsi="Calibri" w:cs="Calibri"/>
          <w:sz w:val="24"/>
          <w:szCs w:val="24"/>
        </w:rPr>
        <w:footnoteReference w:id="5"/>
      </w:r>
      <w:r w:rsidR="006121BC">
        <w:rPr>
          <w:rFonts w:ascii="Calibri" w:hAnsi="Calibri" w:cs="Calibri"/>
          <w:sz w:val="24"/>
          <w:szCs w:val="24"/>
        </w:rPr>
        <w:t xml:space="preserve"> </w:t>
      </w:r>
      <w:r w:rsidR="009B6E09">
        <w:rPr>
          <w:rFonts w:ascii="Calibri" w:hAnsi="Calibri" w:cs="Calibri"/>
          <w:sz w:val="24"/>
          <w:szCs w:val="24"/>
        </w:rPr>
        <w:t xml:space="preserve">Hao et </w:t>
      </w:r>
      <w:r w:rsidR="009B6E09">
        <w:rPr>
          <w:rFonts w:ascii="Calibri" w:hAnsi="Calibri" w:cs="Calibri"/>
          <w:sz w:val="24"/>
          <w:szCs w:val="24"/>
        </w:rPr>
        <w:lastRenderedPageBreak/>
        <w:t xml:space="preserve">al. (2021) </w:t>
      </w:r>
      <w:r w:rsidR="009B6E09" w:rsidRPr="009B6E09">
        <w:rPr>
          <w:rFonts w:ascii="Calibri" w:hAnsi="Calibri" w:cs="Calibri"/>
          <w:sz w:val="24"/>
          <w:szCs w:val="24"/>
        </w:rPr>
        <w:t>propose</w:t>
      </w:r>
      <w:r w:rsidR="009B6E09">
        <w:rPr>
          <w:rFonts w:ascii="Calibri" w:hAnsi="Calibri" w:cs="Calibri"/>
          <w:sz w:val="24"/>
          <w:szCs w:val="24"/>
        </w:rPr>
        <w:t>d</w:t>
      </w:r>
      <w:r w:rsidR="009B6E09" w:rsidRPr="009B6E09">
        <w:rPr>
          <w:rFonts w:ascii="Calibri" w:hAnsi="Calibri" w:cs="Calibri"/>
          <w:sz w:val="24"/>
          <w:szCs w:val="24"/>
        </w:rPr>
        <w:t xml:space="preserve"> a</w:t>
      </w:r>
      <w:r w:rsidR="009B6E09">
        <w:rPr>
          <w:rFonts w:ascii="Calibri" w:hAnsi="Calibri" w:cs="Calibri"/>
          <w:sz w:val="24"/>
          <w:szCs w:val="24"/>
        </w:rPr>
        <w:t>nother</w:t>
      </w:r>
      <w:r w:rsidR="009B6E09" w:rsidRPr="009B6E09">
        <w:rPr>
          <w:rFonts w:ascii="Calibri" w:hAnsi="Calibri" w:cs="Calibri"/>
          <w:sz w:val="24"/>
          <w:szCs w:val="24"/>
        </w:rPr>
        <w:t xml:space="preserve"> data-efficient methodology that can achieve the same level of accuracy</w:t>
      </w:r>
      <w:r w:rsidR="009B6E09">
        <w:rPr>
          <w:rFonts w:ascii="Calibri" w:hAnsi="Calibri" w:cs="Calibri"/>
          <w:sz w:val="24"/>
          <w:szCs w:val="24"/>
        </w:rPr>
        <w:t xml:space="preserve"> as a non-active-learning model</w:t>
      </w:r>
      <w:r w:rsidR="009B6E09" w:rsidRPr="009B6E09">
        <w:rPr>
          <w:rFonts w:ascii="Calibri" w:hAnsi="Calibri" w:cs="Calibri"/>
          <w:sz w:val="24"/>
          <w:szCs w:val="24"/>
        </w:rPr>
        <w:t xml:space="preserve"> using significantly fewer images and labels</w:t>
      </w:r>
      <w:r w:rsidR="00CF5370">
        <w:rPr>
          <w:rFonts w:ascii="Calibri" w:hAnsi="Calibri" w:cs="Calibri"/>
          <w:sz w:val="24"/>
          <w:szCs w:val="24"/>
        </w:rPr>
        <w:t xml:space="preserve">, based </w:t>
      </w:r>
      <w:r w:rsidR="009B6E09" w:rsidRPr="009B6E09">
        <w:rPr>
          <w:rFonts w:ascii="Calibri" w:hAnsi="Calibri" w:cs="Calibri"/>
          <w:sz w:val="24"/>
          <w:szCs w:val="24"/>
        </w:rPr>
        <w:t>on CNN unsupervised representation learning</w:t>
      </w:r>
      <w:r>
        <w:rPr>
          <w:rFonts w:ascii="Calibri" w:hAnsi="Calibri" w:cs="Calibri"/>
          <w:sz w:val="24"/>
          <w:szCs w:val="24"/>
        </w:rPr>
        <w:t xml:space="preserve">, followed by </w:t>
      </w:r>
      <w:r w:rsidR="009B6E09" w:rsidRPr="009B6E09">
        <w:rPr>
          <w:rFonts w:ascii="Calibri" w:hAnsi="Calibri" w:cs="Calibri"/>
          <w:sz w:val="24"/>
          <w:szCs w:val="24"/>
        </w:rPr>
        <w:t>a Gaussian Process (GP) classifier</w:t>
      </w:r>
      <w:r>
        <w:rPr>
          <w:rFonts w:ascii="Calibri" w:hAnsi="Calibri" w:cs="Calibri"/>
          <w:sz w:val="24"/>
          <w:szCs w:val="24"/>
        </w:rPr>
        <w:t xml:space="preserve"> that conducts the active learning pipeline over the learned representations</w:t>
      </w:r>
      <w:r w:rsidR="009B6E09" w:rsidRPr="009B6E09">
        <w:rPr>
          <w:rFonts w:ascii="Calibri" w:hAnsi="Calibri" w:cs="Calibri"/>
          <w:sz w:val="24"/>
          <w:szCs w:val="24"/>
        </w:rPr>
        <w:t>.</w:t>
      </w:r>
      <w:r w:rsidR="00735732">
        <w:rPr>
          <w:rStyle w:val="af3"/>
          <w:rFonts w:ascii="Calibri" w:hAnsi="Calibri" w:cs="Calibri"/>
          <w:sz w:val="24"/>
          <w:szCs w:val="24"/>
        </w:rPr>
        <w:footnoteReference w:id="6"/>
      </w:r>
    </w:p>
    <w:p w14:paraId="608C122A" w14:textId="77777777" w:rsidR="00CF5370" w:rsidRPr="00CF5370" w:rsidRDefault="00D72BBF" w:rsidP="00CF5370">
      <w:pPr>
        <w:bidi w:val="0"/>
        <w:spacing w:line="360" w:lineRule="auto"/>
        <w:jc w:val="both"/>
        <w:rPr>
          <w:rFonts w:ascii="Calibri" w:hAnsi="Calibri" w:cs="Calibri"/>
          <w:sz w:val="24"/>
          <w:szCs w:val="24"/>
        </w:rPr>
      </w:pPr>
      <w:r w:rsidRPr="00D72BBF">
        <w:rPr>
          <w:rFonts w:ascii="Calibri" w:hAnsi="Calibri" w:cs="Calibri"/>
          <w:sz w:val="24"/>
          <w:szCs w:val="24"/>
        </w:rPr>
        <w:t xml:space="preserve">While these methods have demonstrated effectiveness in various X-ray image classification tasks, there is still ongoing research to develop even more efficient and robust active learning strategies. Recent advancements in deep learning and generative models have </w:t>
      </w:r>
      <w:r w:rsidR="00CF5370" w:rsidRPr="00D72BBF">
        <w:rPr>
          <w:rFonts w:ascii="Calibri" w:hAnsi="Calibri" w:cs="Calibri"/>
          <w:sz w:val="24"/>
          <w:szCs w:val="24"/>
        </w:rPr>
        <w:t>opened</w:t>
      </w:r>
      <w:r w:rsidRPr="00D72BBF">
        <w:rPr>
          <w:rFonts w:ascii="Calibri" w:hAnsi="Calibri" w:cs="Calibri"/>
          <w:sz w:val="24"/>
          <w:szCs w:val="24"/>
        </w:rPr>
        <w:t xml:space="preserve"> new possibilities for active learning, such as using generative models to synthesize new, informative images for labeling.</w:t>
      </w:r>
      <w:r w:rsidR="00CF5370">
        <w:rPr>
          <w:rFonts w:ascii="Calibri" w:hAnsi="Calibri" w:cs="Calibri"/>
          <w:sz w:val="24"/>
          <w:szCs w:val="24"/>
        </w:rPr>
        <w:t xml:space="preserve"> </w:t>
      </w:r>
      <w:r w:rsidR="00CF5370" w:rsidRPr="00CF5370">
        <w:rPr>
          <w:rFonts w:ascii="Calibri" w:hAnsi="Calibri" w:cs="Calibri"/>
          <w:sz w:val="24"/>
          <w:szCs w:val="24"/>
        </w:rPr>
        <w:t>In this project, we explore the application of active learning to the domain of pediatric radiology, specifically focusing on the classification of chest X-rays into "sick" (indicating pneumonia) or "not sick." Our goal is to develop an active learning pipeline that can effectively identify the most informative images for annotation, thereby improving the performance of a pneumonia classification model while minimizing the annotation effort required</w:t>
      </w:r>
      <w:r w:rsidR="00CF5370" w:rsidRPr="00CF5370">
        <w:rPr>
          <w:rFonts w:ascii="Calibri" w:hAnsi="Calibri" w:cs="Calibri"/>
          <w:sz w:val="24"/>
          <w:szCs w:val="24"/>
          <w:rtl/>
        </w:rPr>
        <w:t>.</w:t>
      </w:r>
    </w:p>
    <w:p w14:paraId="78A1B264" w14:textId="77777777" w:rsidR="00CF5370" w:rsidRPr="00CF5370" w:rsidRDefault="00CF5370" w:rsidP="00CF5370">
      <w:pPr>
        <w:spacing w:line="360" w:lineRule="auto"/>
        <w:rPr>
          <w:rFonts w:ascii="Calibri" w:hAnsi="Calibri" w:cs="Calibri"/>
          <w:sz w:val="24"/>
          <w:szCs w:val="24"/>
        </w:rPr>
      </w:pPr>
    </w:p>
    <w:p w14:paraId="6E459E10" w14:textId="77777777" w:rsidR="00CF5370" w:rsidRPr="00CF5370" w:rsidRDefault="00CF5370" w:rsidP="00CF5370">
      <w:pPr>
        <w:spacing w:line="360" w:lineRule="auto"/>
        <w:rPr>
          <w:rFonts w:ascii="Calibri" w:hAnsi="Calibri" w:cs="Calibri"/>
          <w:sz w:val="24"/>
          <w:szCs w:val="24"/>
        </w:rPr>
      </w:pPr>
    </w:p>
    <w:p w14:paraId="7FCDAFD7" w14:textId="77777777" w:rsidR="00CF5370" w:rsidRPr="00CF5370" w:rsidRDefault="00CF5370" w:rsidP="00CF5370">
      <w:pPr>
        <w:spacing w:line="360" w:lineRule="auto"/>
        <w:rPr>
          <w:rFonts w:ascii="Calibri" w:hAnsi="Calibri" w:cs="Calibri"/>
          <w:sz w:val="24"/>
          <w:szCs w:val="24"/>
        </w:rPr>
      </w:pPr>
    </w:p>
    <w:p w14:paraId="10DFB7D4" w14:textId="77777777" w:rsidR="00CF5370" w:rsidRPr="00CF5370" w:rsidRDefault="00CF5370" w:rsidP="00CF5370">
      <w:pPr>
        <w:spacing w:line="360" w:lineRule="auto"/>
        <w:rPr>
          <w:rFonts w:ascii="Calibri" w:hAnsi="Calibri" w:cs="Calibri"/>
          <w:sz w:val="24"/>
          <w:szCs w:val="24"/>
        </w:rPr>
      </w:pPr>
    </w:p>
    <w:p w14:paraId="719C0911" w14:textId="77777777" w:rsidR="00CF5370" w:rsidRPr="00CF5370" w:rsidRDefault="00CF5370" w:rsidP="00CF5370">
      <w:pPr>
        <w:spacing w:line="360" w:lineRule="auto"/>
        <w:rPr>
          <w:rFonts w:ascii="Calibri" w:hAnsi="Calibri" w:cs="Calibri"/>
          <w:sz w:val="24"/>
          <w:szCs w:val="24"/>
        </w:rPr>
      </w:pPr>
    </w:p>
    <w:p w14:paraId="0DBCF22A" w14:textId="0A14D534" w:rsidR="00D72BBF" w:rsidRDefault="00D72BBF" w:rsidP="00D72BBF">
      <w:pPr>
        <w:bidi w:val="0"/>
        <w:spacing w:line="360" w:lineRule="auto"/>
        <w:jc w:val="both"/>
        <w:rPr>
          <w:rFonts w:ascii="Calibri" w:hAnsi="Calibri" w:cs="Calibri"/>
          <w:sz w:val="24"/>
          <w:szCs w:val="24"/>
        </w:rPr>
      </w:pPr>
    </w:p>
    <w:p w14:paraId="4426DC9A" w14:textId="77777777" w:rsidR="00B67CD5" w:rsidRPr="00D36489" w:rsidRDefault="00B67CD5" w:rsidP="00ED4934">
      <w:pPr>
        <w:bidi w:val="0"/>
        <w:spacing w:line="360" w:lineRule="auto"/>
        <w:jc w:val="both"/>
        <w:rPr>
          <w:rFonts w:ascii="Calibri" w:hAnsi="Calibri" w:cs="Calibri"/>
          <w:sz w:val="24"/>
          <w:szCs w:val="24"/>
        </w:rPr>
      </w:pPr>
    </w:p>
    <w:sectPr w:rsidR="00B67CD5" w:rsidRPr="00D36489" w:rsidSect="001667B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23861" w14:textId="77777777" w:rsidR="00696993" w:rsidRDefault="00696993" w:rsidP="00FF0B48">
      <w:pPr>
        <w:spacing w:after="0" w:line="240" w:lineRule="auto"/>
      </w:pPr>
      <w:r>
        <w:separator/>
      </w:r>
    </w:p>
  </w:endnote>
  <w:endnote w:type="continuationSeparator" w:id="0">
    <w:p w14:paraId="083A5537" w14:textId="77777777" w:rsidR="00696993" w:rsidRDefault="00696993" w:rsidP="00FF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A018D" w14:textId="77777777" w:rsidR="00696993" w:rsidRDefault="00696993" w:rsidP="00FF0B48">
      <w:pPr>
        <w:spacing w:after="0" w:line="240" w:lineRule="auto"/>
      </w:pPr>
      <w:r>
        <w:separator/>
      </w:r>
    </w:p>
  </w:footnote>
  <w:footnote w:type="continuationSeparator" w:id="0">
    <w:p w14:paraId="47862661" w14:textId="77777777" w:rsidR="00696993" w:rsidRDefault="00696993" w:rsidP="00FF0B48">
      <w:pPr>
        <w:spacing w:after="0" w:line="240" w:lineRule="auto"/>
      </w:pPr>
      <w:r>
        <w:continuationSeparator/>
      </w:r>
    </w:p>
  </w:footnote>
  <w:footnote w:id="1">
    <w:p w14:paraId="336149AE" w14:textId="6BB6344C" w:rsidR="00E91175" w:rsidRDefault="00E91175" w:rsidP="00735732">
      <w:pPr>
        <w:pStyle w:val="af1"/>
        <w:bidi w:val="0"/>
      </w:pPr>
      <w:r>
        <w:rPr>
          <w:rStyle w:val="af3"/>
        </w:rPr>
        <w:footnoteRef/>
      </w:r>
      <w:r>
        <w:rPr>
          <w:rtl/>
        </w:rPr>
        <w:t xml:space="preserve"> </w:t>
      </w:r>
      <w:r w:rsidRPr="00E91175">
        <w:t>https://en.wikipedia.org/wiki/Pneumonia</w:t>
      </w:r>
    </w:p>
  </w:footnote>
  <w:footnote w:id="2">
    <w:p w14:paraId="61A259D2" w14:textId="76186AA4" w:rsidR="00B67CD5" w:rsidRDefault="00B67CD5" w:rsidP="00735732">
      <w:pPr>
        <w:pStyle w:val="af1"/>
        <w:bidi w:val="0"/>
      </w:pPr>
      <w:r>
        <w:rPr>
          <w:rStyle w:val="af3"/>
        </w:rPr>
        <w:footnoteRef/>
      </w:r>
      <w:r>
        <w:rPr>
          <w:rtl/>
        </w:rPr>
        <w:t xml:space="preserve"> </w:t>
      </w:r>
      <w:r w:rsidRPr="00B67CD5">
        <w:t>https://www.glowm.com/atlas-page/atlasid/chestXray.html</w:t>
      </w:r>
    </w:p>
  </w:footnote>
  <w:footnote w:id="3">
    <w:p w14:paraId="017484F2" w14:textId="7B8A4C32" w:rsidR="007E142F" w:rsidRDefault="007E142F" w:rsidP="00735732">
      <w:pPr>
        <w:pStyle w:val="af1"/>
        <w:bidi w:val="0"/>
        <w:rPr>
          <w:rtl/>
        </w:rPr>
      </w:pPr>
      <w:r>
        <w:rPr>
          <w:rStyle w:val="af3"/>
        </w:rPr>
        <w:footnoteRef/>
      </w:r>
      <w:r>
        <w:rPr>
          <w:rtl/>
        </w:rPr>
        <w:t xml:space="preserve"> </w:t>
      </w:r>
      <w:r w:rsidRPr="007E142F">
        <w:t>Settles, B. (2009). Active learning literature survey.</w:t>
      </w:r>
    </w:p>
  </w:footnote>
  <w:footnote w:id="4">
    <w:p w14:paraId="65E7116A" w14:textId="0821E4F6" w:rsidR="00023D02" w:rsidRPr="00023D02" w:rsidRDefault="00023D02" w:rsidP="00735732">
      <w:pPr>
        <w:pStyle w:val="af1"/>
        <w:bidi w:val="0"/>
      </w:pPr>
      <w:r>
        <w:rPr>
          <w:rStyle w:val="af3"/>
        </w:rPr>
        <w:footnoteRef/>
      </w:r>
      <w:r>
        <w:rPr>
          <w:rtl/>
        </w:rPr>
        <w:t xml:space="preserve"> </w:t>
      </w:r>
      <w:r w:rsidRPr="00023D02">
        <w:t>Biswas, A., Nasim, M. a. A., Ali, M. S., Hossain, I., Ullah, M. A., &amp; Talukder, S. (2023). </w:t>
      </w:r>
      <w:r w:rsidRPr="00023D02">
        <w:rPr>
          <w:i/>
          <w:iCs/>
        </w:rPr>
        <w:t>Active learning on medical image</w:t>
      </w:r>
      <w:r w:rsidRPr="00023D02">
        <w:t>. arXiv.org. https://arxiv.org/abs/2306.01827</w:t>
      </w:r>
    </w:p>
    <w:p w14:paraId="0C2A2957" w14:textId="77777777" w:rsidR="00023D02" w:rsidRDefault="00023D02" w:rsidP="00735732">
      <w:pPr>
        <w:pStyle w:val="af1"/>
        <w:bidi w:val="0"/>
        <w:rPr>
          <w:rFonts w:hint="cs"/>
        </w:rPr>
      </w:pPr>
    </w:p>
  </w:footnote>
  <w:footnote w:id="5">
    <w:p w14:paraId="3AD0EE0A" w14:textId="5DE5016D" w:rsidR="002D77F4" w:rsidRDefault="002D77F4" w:rsidP="00735732">
      <w:pPr>
        <w:pStyle w:val="af1"/>
        <w:bidi w:val="0"/>
        <w:rPr>
          <w:rFonts w:hint="cs"/>
        </w:rPr>
      </w:pPr>
      <w:r>
        <w:rPr>
          <w:rStyle w:val="af3"/>
        </w:rPr>
        <w:footnoteRef/>
      </w:r>
      <w:r>
        <w:rPr>
          <w:rtl/>
        </w:rPr>
        <w:t xml:space="preserve"> </w:t>
      </w:r>
      <w:r w:rsidRPr="002D77F4">
        <w:t>Nguyen, C., Huynh, M. T., Tran, M. Q., Nguyen, N. H., Jain, M., Vo, T. D., ... &amp; Truong, S. Q. H. (2021, August). GOAL: gist-set online active learning for efficient chest X-ray image annotation. In Medical Imaging with Deep Learning (pp. 545-553). PMLR</w:t>
      </w:r>
      <w:r w:rsidRPr="002D77F4">
        <w:rPr>
          <w:rFonts w:cs="Arial"/>
          <w:rtl/>
        </w:rPr>
        <w:t>.‏</w:t>
      </w:r>
    </w:p>
  </w:footnote>
  <w:footnote w:id="6">
    <w:p w14:paraId="160B14D2" w14:textId="7C4D7E5C" w:rsidR="00735732" w:rsidRDefault="00735732" w:rsidP="00735732">
      <w:pPr>
        <w:pStyle w:val="af1"/>
        <w:bidi w:val="0"/>
        <w:rPr>
          <w:rFonts w:hint="cs"/>
          <w:rtl/>
        </w:rPr>
      </w:pPr>
      <w:r>
        <w:rPr>
          <w:rStyle w:val="af3"/>
        </w:rPr>
        <w:footnoteRef/>
      </w:r>
      <w:r>
        <w:rPr>
          <w:rtl/>
        </w:rPr>
        <w:t xml:space="preserve"> </w:t>
      </w:r>
      <w:r w:rsidRPr="00735732">
        <w:t xml:space="preserve">Hao, H., </w:t>
      </w:r>
      <w:proofErr w:type="spellStart"/>
      <w:r w:rsidRPr="00735732">
        <w:t>Didari</w:t>
      </w:r>
      <w:proofErr w:type="spellEnd"/>
      <w:r w:rsidRPr="00735732">
        <w:t>, S., Woo, J. O., Moon, H., &amp; Bangert, P. (2021). Highly efficient representation and active learning framework for imbalanced data and its application to covid-19 x-ray classification</w:t>
      </w:r>
      <w:r w:rsidRPr="00735732">
        <w:rPr>
          <w:rFonts w:cs="Arial"/>
          <w:rt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F654FC"/>
    <w:multiLevelType w:val="hybridMultilevel"/>
    <w:tmpl w:val="E814F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0BF295C"/>
    <w:multiLevelType w:val="hybridMultilevel"/>
    <w:tmpl w:val="8D82465C"/>
    <w:lvl w:ilvl="0" w:tplc="0409000F">
      <w:start w:val="1"/>
      <w:numFmt w:val="decimal"/>
      <w:lvlText w:val="%1."/>
      <w:lvlJc w:val="left"/>
      <w:pPr>
        <w:ind w:left="720" w:hanging="360"/>
      </w:pPr>
      <w:rPr>
        <w:rFonts w:hint="default"/>
      </w:rPr>
    </w:lvl>
    <w:lvl w:ilvl="1" w:tplc="C0B09A7A">
      <w:start w:val="3"/>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362922">
    <w:abstractNumId w:val="0"/>
  </w:num>
  <w:num w:numId="2" w16cid:durableId="1497764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2D"/>
    <w:rsid w:val="00021379"/>
    <w:rsid w:val="00023D02"/>
    <w:rsid w:val="000E010A"/>
    <w:rsid w:val="000E52A7"/>
    <w:rsid w:val="001667B7"/>
    <w:rsid w:val="002D77F4"/>
    <w:rsid w:val="0051752D"/>
    <w:rsid w:val="006121BC"/>
    <w:rsid w:val="00696993"/>
    <w:rsid w:val="006C357F"/>
    <w:rsid w:val="00735732"/>
    <w:rsid w:val="007E142F"/>
    <w:rsid w:val="009B6E09"/>
    <w:rsid w:val="009E7449"/>
    <w:rsid w:val="00AC2091"/>
    <w:rsid w:val="00B67CD5"/>
    <w:rsid w:val="00BC32A4"/>
    <w:rsid w:val="00BE1A41"/>
    <w:rsid w:val="00CF5370"/>
    <w:rsid w:val="00D32544"/>
    <w:rsid w:val="00D36489"/>
    <w:rsid w:val="00D40705"/>
    <w:rsid w:val="00D72BBF"/>
    <w:rsid w:val="00E91175"/>
    <w:rsid w:val="00EA5810"/>
    <w:rsid w:val="00ED4934"/>
    <w:rsid w:val="00F573CD"/>
    <w:rsid w:val="00FF0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6C2F"/>
  <w15:chartTrackingRefBased/>
  <w15:docId w15:val="{E619F58B-93E1-49B6-90F9-7B8C837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7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7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175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752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75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75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75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75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75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752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752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51752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752D"/>
    <w:rPr>
      <w:rFonts w:eastAsiaTheme="majorEastAsia" w:cstheme="majorBidi"/>
      <w:i/>
      <w:iCs/>
      <w:color w:val="0F4761" w:themeColor="accent1" w:themeShade="BF"/>
    </w:rPr>
  </w:style>
  <w:style w:type="character" w:customStyle="1" w:styleId="50">
    <w:name w:val="כותרת 5 תו"/>
    <w:basedOn w:val="a0"/>
    <w:link w:val="5"/>
    <w:uiPriority w:val="9"/>
    <w:semiHidden/>
    <w:rsid w:val="0051752D"/>
    <w:rPr>
      <w:rFonts w:eastAsiaTheme="majorEastAsia" w:cstheme="majorBidi"/>
      <w:color w:val="0F4761" w:themeColor="accent1" w:themeShade="BF"/>
    </w:rPr>
  </w:style>
  <w:style w:type="character" w:customStyle="1" w:styleId="60">
    <w:name w:val="כותרת 6 תו"/>
    <w:basedOn w:val="a0"/>
    <w:link w:val="6"/>
    <w:uiPriority w:val="9"/>
    <w:semiHidden/>
    <w:rsid w:val="0051752D"/>
    <w:rPr>
      <w:rFonts w:eastAsiaTheme="majorEastAsia" w:cstheme="majorBidi"/>
      <w:i/>
      <w:iCs/>
      <w:color w:val="595959" w:themeColor="text1" w:themeTint="A6"/>
    </w:rPr>
  </w:style>
  <w:style w:type="character" w:customStyle="1" w:styleId="70">
    <w:name w:val="כותרת 7 תו"/>
    <w:basedOn w:val="a0"/>
    <w:link w:val="7"/>
    <w:uiPriority w:val="9"/>
    <w:semiHidden/>
    <w:rsid w:val="0051752D"/>
    <w:rPr>
      <w:rFonts w:eastAsiaTheme="majorEastAsia" w:cstheme="majorBidi"/>
      <w:color w:val="595959" w:themeColor="text1" w:themeTint="A6"/>
    </w:rPr>
  </w:style>
  <w:style w:type="character" w:customStyle="1" w:styleId="80">
    <w:name w:val="כותרת 8 תו"/>
    <w:basedOn w:val="a0"/>
    <w:link w:val="8"/>
    <w:uiPriority w:val="9"/>
    <w:semiHidden/>
    <w:rsid w:val="0051752D"/>
    <w:rPr>
      <w:rFonts w:eastAsiaTheme="majorEastAsia" w:cstheme="majorBidi"/>
      <w:i/>
      <w:iCs/>
      <w:color w:val="272727" w:themeColor="text1" w:themeTint="D8"/>
    </w:rPr>
  </w:style>
  <w:style w:type="character" w:customStyle="1" w:styleId="90">
    <w:name w:val="כותרת 9 תו"/>
    <w:basedOn w:val="a0"/>
    <w:link w:val="9"/>
    <w:uiPriority w:val="9"/>
    <w:semiHidden/>
    <w:rsid w:val="0051752D"/>
    <w:rPr>
      <w:rFonts w:eastAsiaTheme="majorEastAsia" w:cstheme="majorBidi"/>
      <w:color w:val="272727" w:themeColor="text1" w:themeTint="D8"/>
    </w:rPr>
  </w:style>
  <w:style w:type="paragraph" w:styleId="a3">
    <w:name w:val="Title"/>
    <w:basedOn w:val="a"/>
    <w:next w:val="a"/>
    <w:link w:val="a4"/>
    <w:uiPriority w:val="10"/>
    <w:qFormat/>
    <w:rsid w:val="00517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75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752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752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752D"/>
    <w:pPr>
      <w:spacing w:before="160"/>
      <w:jc w:val="center"/>
    </w:pPr>
    <w:rPr>
      <w:i/>
      <w:iCs/>
      <w:color w:val="404040" w:themeColor="text1" w:themeTint="BF"/>
    </w:rPr>
  </w:style>
  <w:style w:type="character" w:customStyle="1" w:styleId="a8">
    <w:name w:val="ציטוט תו"/>
    <w:basedOn w:val="a0"/>
    <w:link w:val="a7"/>
    <w:uiPriority w:val="29"/>
    <w:rsid w:val="0051752D"/>
    <w:rPr>
      <w:i/>
      <w:iCs/>
      <w:color w:val="404040" w:themeColor="text1" w:themeTint="BF"/>
    </w:rPr>
  </w:style>
  <w:style w:type="paragraph" w:styleId="a9">
    <w:name w:val="List Paragraph"/>
    <w:basedOn w:val="a"/>
    <w:uiPriority w:val="34"/>
    <w:qFormat/>
    <w:rsid w:val="0051752D"/>
    <w:pPr>
      <w:ind w:left="720"/>
      <w:contextualSpacing/>
    </w:pPr>
  </w:style>
  <w:style w:type="character" w:styleId="aa">
    <w:name w:val="Intense Emphasis"/>
    <w:basedOn w:val="a0"/>
    <w:uiPriority w:val="21"/>
    <w:qFormat/>
    <w:rsid w:val="0051752D"/>
    <w:rPr>
      <w:i/>
      <w:iCs/>
      <w:color w:val="0F4761" w:themeColor="accent1" w:themeShade="BF"/>
    </w:rPr>
  </w:style>
  <w:style w:type="paragraph" w:styleId="ab">
    <w:name w:val="Intense Quote"/>
    <w:basedOn w:val="a"/>
    <w:next w:val="a"/>
    <w:link w:val="ac"/>
    <w:uiPriority w:val="30"/>
    <w:qFormat/>
    <w:rsid w:val="00517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752D"/>
    <w:rPr>
      <w:i/>
      <w:iCs/>
      <w:color w:val="0F4761" w:themeColor="accent1" w:themeShade="BF"/>
    </w:rPr>
  </w:style>
  <w:style w:type="character" w:styleId="ad">
    <w:name w:val="Intense Reference"/>
    <w:basedOn w:val="a0"/>
    <w:uiPriority w:val="32"/>
    <w:qFormat/>
    <w:rsid w:val="0051752D"/>
    <w:rPr>
      <w:b/>
      <w:bCs/>
      <w:smallCaps/>
      <w:color w:val="0F4761" w:themeColor="accent1" w:themeShade="BF"/>
      <w:spacing w:val="5"/>
    </w:rPr>
  </w:style>
  <w:style w:type="paragraph" w:styleId="ae">
    <w:name w:val="endnote text"/>
    <w:basedOn w:val="a"/>
    <w:link w:val="af"/>
    <w:uiPriority w:val="99"/>
    <w:semiHidden/>
    <w:unhideWhenUsed/>
    <w:rsid w:val="00FF0B48"/>
    <w:pPr>
      <w:spacing w:after="0" w:line="240" w:lineRule="auto"/>
    </w:pPr>
    <w:rPr>
      <w:sz w:val="20"/>
      <w:szCs w:val="20"/>
    </w:rPr>
  </w:style>
  <w:style w:type="character" w:customStyle="1" w:styleId="af">
    <w:name w:val="טקסט הערת סיום תו"/>
    <w:basedOn w:val="a0"/>
    <w:link w:val="ae"/>
    <w:uiPriority w:val="99"/>
    <w:semiHidden/>
    <w:rsid w:val="00FF0B48"/>
    <w:rPr>
      <w:sz w:val="20"/>
      <w:szCs w:val="20"/>
    </w:rPr>
  </w:style>
  <w:style w:type="character" w:styleId="af0">
    <w:name w:val="endnote reference"/>
    <w:basedOn w:val="a0"/>
    <w:uiPriority w:val="99"/>
    <w:semiHidden/>
    <w:unhideWhenUsed/>
    <w:rsid w:val="00FF0B48"/>
    <w:rPr>
      <w:vertAlign w:val="superscript"/>
    </w:rPr>
  </w:style>
  <w:style w:type="paragraph" w:styleId="af1">
    <w:name w:val="footnote text"/>
    <w:basedOn w:val="a"/>
    <w:link w:val="af2"/>
    <w:uiPriority w:val="99"/>
    <w:semiHidden/>
    <w:unhideWhenUsed/>
    <w:rsid w:val="00FF0B48"/>
    <w:pPr>
      <w:spacing w:after="0" w:line="240" w:lineRule="auto"/>
    </w:pPr>
    <w:rPr>
      <w:sz w:val="20"/>
      <w:szCs w:val="20"/>
    </w:rPr>
  </w:style>
  <w:style w:type="character" w:customStyle="1" w:styleId="af2">
    <w:name w:val="טקסט הערת שוליים תו"/>
    <w:basedOn w:val="a0"/>
    <w:link w:val="af1"/>
    <w:uiPriority w:val="99"/>
    <w:semiHidden/>
    <w:rsid w:val="00FF0B48"/>
    <w:rPr>
      <w:sz w:val="20"/>
      <w:szCs w:val="20"/>
    </w:rPr>
  </w:style>
  <w:style w:type="character" w:styleId="af3">
    <w:name w:val="footnote reference"/>
    <w:basedOn w:val="a0"/>
    <w:uiPriority w:val="99"/>
    <w:semiHidden/>
    <w:unhideWhenUsed/>
    <w:rsid w:val="00FF0B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626">
      <w:bodyDiv w:val="1"/>
      <w:marLeft w:val="0"/>
      <w:marRight w:val="0"/>
      <w:marTop w:val="0"/>
      <w:marBottom w:val="0"/>
      <w:divBdr>
        <w:top w:val="none" w:sz="0" w:space="0" w:color="auto"/>
        <w:left w:val="none" w:sz="0" w:space="0" w:color="auto"/>
        <w:bottom w:val="none" w:sz="0" w:space="0" w:color="auto"/>
        <w:right w:val="none" w:sz="0" w:space="0" w:color="auto"/>
      </w:divBdr>
    </w:div>
    <w:div w:id="45497980">
      <w:bodyDiv w:val="1"/>
      <w:marLeft w:val="0"/>
      <w:marRight w:val="0"/>
      <w:marTop w:val="0"/>
      <w:marBottom w:val="0"/>
      <w:divBdr>
        <w:top w:val="none" w:sz="0" w:space="0" w:color="auto"/>
        <w:left w:val="none" w:sz="0" w:space="0" w:color="auto"/>
        <w:bottom w:val="none" w:sz="0" w:space="0" w:color="auto"/>
        <w:right w:val="none" w:sz="0" w:space="0" w:color="auto"/>
      </w:divBdr>
      <w:divsChild>
        <w:div w:id="58409355">
          <w:marLeft w:val="0"/>
          <w:marRight w:val="0"/>
          <w:marTop w:val="0"/>
          <w:marBottom w:val="0"/>
          <w:divBdr>
            <w:top w:val="single" w:sz="2" w:space="0" w:color="ECEDEE"/>
            <w:left w:val="single" w:sz="2" w:space="0" w:color="ECEDEE"/>
            <w:bottom w:val="single" w:sz="2" w:space="0" w:color="ECEDEE"/>
            <w:right w:val="single" w:sz="2" w:space="0" w:color="ECEDEE"/>
          </w:divBdr>
          <w:divsChild>
            <w:div w:id="7671969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571280849">
      <w:bodyDiv w:val="1"/>
      <w:marLeft w:val="0"/>
      <w:marRight w:val="0"/>
      <w:marTop w:val="0"/>
      <w:marBottom w:val="0"/>
      <w:divBdr>
        <w:top w:val="none" w:sz="0" w:space="0" w:color="auto"/>
        <w:left w:val="none" w:sz="0" w:space="0" w:color="auto"/>
        <w:bottom w:val="none" w:sz="0" w:space="0" w:color="auto"/>
        <w:right w:val="none" w:sz="0" w:space="0" w:color="auto"/>
      </w:divBdr>
      <w:divsChild>
        <w:div w:id="19548513">
          <w:marLeft w:val="0"/>
          <w:marRight w:val="0"/>
          <w:marTop w:val="0"/>
          <w:marBottom w:val="0"/>
          <w:divBdr>
            <w:top w:val="none" w:sz="0" w:space="0" w:color="auto"/>
            <w:left w:val="none" w:sz="0" w:space="0" w:color="auto"/>
            <w:bottom w:val="none" w:sz="0" w:space="0" w:color="auto"/>
            <w:right w:val="none" w:sz="0" w:space="0" w:color="auto"/>
          </w:divBdr>
          <w:divsChild>
            <w:div w:id="1510833865">
              <w:marLeft w:val="0"/>
              <w:marRight w:val="0"/>
              <w:marTop w:val="0"/>
              <w:marBottom w:val="0"/>
              <w:divBdr>
                <w:top w:val="none" w:sz="0" w:space="0" w:color="auto"/>
                <w:left w:val="none" w:sz="0" w:space="0" w:color="auto"/>
                <w:bottom w:val="none" w:sz="0" w:space="0" w:color="auto"/>
                <w:right w:val="none" w:sz="0" w:space="0" w:color="auto"/>
              </w:divBdr>
              <w:divsChild>
                <w:div w:id="1998456371">
                  <w:marLeft w:val="0"/>
                  <w:marRight w:val="0"/>
                  <w:marTop w:val="0"/>
                  <w:marBottom w:val="0"/>
                  <w:divBdr>
                    <w:top w:val="none" w:sz="0" w:space="0" w:color="auto"/>
                    <w:left w:val="none" w:sz="0" w:space="0" w:color="auto"/>
                    <w:bottom w:val="none" w:sz="0" w:space="0" w:color="auto"/>
                    <w:right w:val="none" w:sz="0" w:space="0" w:color="auto"/>
                  </w:divBdr>
                  <w:divsChild>
                    <w:div w:id="9515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8833">
      <w:bodyDiv w:val="1"/>
      <w:marLeft w:val="0"/>
      <w:marRight w:val="0"/>
      <w:marTop w:val="0"/>
      <w:marBottom w:val="0"/>
      <w:divBdr>
        <w:top w:val="none" w:sz="0" w:space="0" w:color="auto"/>
        <w:left w:val="none" w:sz="0" w:space="0" w:color="auto"/>
        <w:bottom w:val="none" w:sz="0" w:space="0" w:color="auto"/>
        <w:right w:val="none" w:sz="0" w:space="0" w:color="auto"/>
      </w:divBdr>
      <w:divsChild>
        <w:div w:id="18968855">
          <w:marLeft w:val="0"/>
          <w:marRight w:val="0"/>
          <w:marTop w:val="0"/>
          <w:marBottom w:val="0"/>
          <w:divBdr>
            <w:top w:val="none" w:sz="0" w:space="0" w:color="auto"/>
            <w:left w:val="none" w:sz="0" w:space="0" w:color="auto"/>
            <w:bottom w:val="none" w:sz="0" w:space="0" w:color="auto"/>
            <w:right w:val="none" w:sz="0" w:space="0" w:color="auto"/>
          </w:divBdr>
          <w:divsChild>
            <w:div w:id="605623901">
              <w:marLeft w:val="0"/>
              <w:marRight w:val="0"/>
              <w:marTop w:val="0"/>
              <w:marBottom w:val="0"/>
              <w:divBdr>
                <w:top w:val="none" w:sz="0" w:space="0" w:color="auto"/>
                <w:left w:val="none" w:sz="0" w:space="0" w:color="auto"/>
                <w:bottom w:val="none" w:sz="0" w:space="0" w:color="auto"/>
                <w:right w:val="none" w:sz="0" w:space="0" w:color="auto"/>
              </w:divBdr>
              <w:divsChild>
                <w:div w:id="918640430">
                  <w:marLeft w:val="0"/>
                  <w:marRight w:val="0"/>
                  <w:marTop w:val="0"/>
                  <w:marBottom w:val="0"/>
                  <w:divBdr>
                    <w:top w:val="none" w:sz="0" w:space="0" w:color="auto"/>
                    <w:left w:val="none" w:sz="0" w:space="0" w:color="auto"/>
                    <w:bottom w:val="none" w:sz="0" w:space="0" w:color="auto"/>
                    <w:right w:val="none" w:sz="0" w:space="0" w:color="auto"/>
                  </w:divBdr>
                  <w:divsChild>
                    <w:div w:id="895968194">
                      <w:marLeft w:val="0"/>
                      <w:marRight w:val="0"/>
                      <w:marTop w:val="0"/>
                      <w:marBottom w:val="0"/>
                      <w:divBdr>
                        <w:top w:val="none" w:sz="0" w:space="0" w:color="auto"/>
                        <w:left w:val="none" w:sz="0" w:space="0" w:color="auto"/>
                        <w:bottom w:val="none" w:sz="0" w:space="0" w:color="auto"/>
                        <w:right w:val="none" w:sz="0" w:space="0" w:color="auto"/>
                      </w:divBdr>
                      <w:divsChild>
                        <w:div w:id="304436575">
                          <w:marLeft w:val="0"/>
                          <w:marRight w:val="0"/>
                          <w:marTop w:val="0"/>
                          <w:marBottom w:val="0"/>
                          <w:divBdr>
                            <w:top w:val="none" w:sz="0" w:space="0" w:color="auto"/>
                            <w:left w:val="none" w:sz="0" w:space="0" w:color="auto"/>
                            <w:bottom w:val="none" w:sz="0" w:space="0" w:color="auto"/>
                            <w:right w:val="none" w:sz="0" w:space="0" w:color="auto"/>
                          </w:divBdr>
                          <w:divsChild>
                            <w:div w:id="341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061116">
      <w:bodyDiv w:val="1"/>
      <w:marLeft w:val="0"/>
      <w:marRight w:val="0"/>
      <w:marTop w:val="0"/>
      <w:marBottom w:val="0"/>
      <w:divBdr>
        <w:top w:val="none" w:sz="0" w:space="0" w:color="auto"/>
        <w:left w:val="none" w:sz="0" w:space="0" w:color="auto"/>
        <w:bottom w:val="none" w:sz="0" w:space="0" w:color="auto"/>
        <w:right w:val="none" w:sz="0" w:space="0" w:color="auto"/>
      </w:divBdr>
      <w:divsChild>
        <w:div w:id="2116243836">
          <w:marLeft w:val="0"/>
          <w:marRight w:val="0"/>
          <w:marTop w:val="0"/>
          <w:marBottom w:val="0"/>
          <w:divBdr>
            <w:top w:val="none" w:sz="0" w:space="0" w:color="auto"/>
            <w:left w:val="none" w:sz="0" w:space="0" w:color="auto"/>
            <w:bottom w:val="none" w:sz="0" w:space="0" w:color="auto"/>
            <w:right w:val="none" w:sz="0" w:space="0" w:color="auto"/>
          </w:divBdr>
        </w:div>
      </w:divsChild>
    </w:div>
    <w:div w:id="829368653">
      <w:bodyDiv w:val="1"/>
      <w:marLeft w:val="0"/>
      <w:marRight w:val="0"/>
      <w:marTop w:val="0"/>
      <w:marBottom w:val="0"/>
      <w:divBdr>
        <w:top w:val="none" w:sz="0" w:space="0" w:color="auto"/>
        <w:left w:val="none" w:sz="0" w:space="0" w:color="auto"/>
        <w:bottom w:val="none" w:sz="0" w:space="0" w:color="auto"/>
        <w:right w:val="none" w:sz="0" w:space="0" w:color="auto"/>
      </w:divBdr>
      <w:divsChild>
        <w:div w:id="1822770919">
          <w:marLeft w:val="0"/>
          <w:marRight w:val="0"/>
          <w:marTop w:val="0"/>
          <w:marBottom w:val="0"/>
          <w:divBdr>
            <w:top w:val="none" w:sz="0" w:space="0" w:color="auto"/>
            <w:left w:val="none" w:sz="0" w:space="0" w:color="auto"/>
            <w:bottom w:val="none" w:sz="0" w:space="0" w:color="auto"/>
            <w:right w:val="none" w:sz="0" w:space="0" w:color="auto"/>
          </w:divBdr>
          <w:divsChild>
            <w:div w:id="1933708211">
              <w:marLeft w:val="0"/>
              <w:marRight w:val="0"/>
              <w:marTop w:val="0"/>
              <w:marBottom w:val="0"/>
              <w:divBdr>
                <w:top w:val="none" w:sz="0" w:space="0" w:color="auto"/>
                <w:left w:val="none" w:sz="0" w:space="0" w:color="auto"/>
                <w:bottom w:val="none" w:sz="0" w:space="0" w:color="auto"/>
                <w:right w:val="none" w:sz="0" w:space="0" w:color="auto"/>
              </w:divBdr>
              <w:divsChild>
                <w:div w:id="2024933213">
                  <w:marLeft w:val="0"/>
                  <w:marRight w:val="0"/>
                  <w:marTop w:val="0"/>
                  <w:marBottom w:val="0"/>
                  <w:divBdr>
                    <w:top w:val="none" w:sz="0" w:space="0" w:color="auto"/>
                    <w:left w:val="none" w:sz="0" w:space="0" w:color="auto"/>
                    <w:bottom w:val="none" w:sz="0" w:space="0" w:color="auto"/>
                    <w:right w:val="none" w:sz="0" w:space="0" w:color="auto"/>
                  </w:divBdr>
                  <w:divsChild>
                    <w:div w:id="2128113314">
                      <w:marLeft w:val="0"/>
                      <w:marRight w:val="0"/>
                      <w:marTop w:val="0"/>
                      <w:marBottom w:val="0"/>
                      <w:divBdr>
                        <w:top w:val="none" w:sz="0" w:space="0" w:color="auto"/>
                        <w:left w:val="none" w:sz="0" w:space="0" w:color="auto"/>
                        <w:bottom w:val="none" w:sz="0" w:space="0" w:color="auto"/>
                        <w:right w:val="none" w:sz="0" w:space="0" w:color="auto"/>
                      </w:divBdr>
                      <w:divsChild>
                        <w:div w:id="1181508962">
                          <w:marLeft w:val="0"/>
                          <w:marRight w:val="0"/>
                          <w:marTop w:val="0"/>
                          <w:marBottom w:val="0"/>
                          <w:divBdr>
                            <w:top w:val="none" w:sz="0" w:space="0" w:color="auto"/>
                            <w:left w:val="none" w:sz="0" w:space="0" w:color="auto"/>
                            <w:bottom w:val="none" w:sz="0" w:space="0" w:color="auto"/>
                            <w:right w:val="none" w:sz="0" w:space="0" w:color="auto"/>
                          </w:divBdr>
                          <w:divsChild>
                            <w:div w:id="487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545374">
      <w:bodyDiv w:val="1"/>
      <w:marLeft w:val="0"/>
      <w:marRight w:val="0"/>
      <w:marTop w:val="0"/>
      <w:marBottom w:val="0"/>
      <w:divBdr>
        <w:top w:val="none" w:sz="0" w:space="0" w:color="auto"/>
        <w:left w:val="none" w:sz="0" w:space="0" w:color="auto"/>
        <w:bottom w:val="none" w:sz="0" w:space="0" w:color="auto"/>
        <w:right w:val="none" w:sz="0" w:space="0" w:color="auto"/>
      </w:divBdr>
    </w:div>
    <w:div w:id="1009135373">
      <w:bodyDiv w:val="1"/>
      <w:marLeft w:val="0"/>
      <w:marRight w:val="0"/>
      <w:marTop w:val="0"/>
      <w:marBottom w:val="0"/>
      <w:divBdr>
        <w:top w:val="none" w:sz="0" w:space="0" w:color="auto"/>
        <w:left w:val="none" w:sz="0" w:space="0" w:color="auto"/>
        <w:bottom w:val="none" w:sz="0" w:space="0" w:color="auto"/>
        <w:right w:val="none" w:sz="0" w:space="0" w:color="auto"/>
      </w:divBdr>
      <w:divsChild>
        <w:div w:id="1883981517">
          <w:marLeft w:val="0"/>
          <w:marRight w:val="0"/>
          <w:marTop w:val="0"/>
          <w:marBottom w:val="0"/>
          <w:divBdr>
            <w:top w:val="single" w:sz="2" w:space="0" w:color="ECEDEE"/>
            <w:left w:val="single" w:sz="2" w:space="0" w:color="ECEDEE"/>
            <w:bottom w:val="single" w:sz="2" w:space="0" w:color="ECEDEE"/>
            <w:right w:val="single" w:sz="2" w:space="0" w:color="ECEDEE"/>
          </w:divBdr>
          <w:divsChild>
            <w:div w:id="15865767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68640229">
      <w:bodyDiv w:val="1"/>
      <w:marLeft w:val="0"/>
      <w:marRight w:val="0"/>
      <w:marTop w:val="0"/>
      <w:marBottom w:val="0"/>
      <w:divBdr>
        <w:top w:val="none" w:sz="0" w:space="0" w:color="auto"/>
        <w:left w:val="none" w:sz="0" w:space="0" w:color="auto"/>
        <w:bottom w:val="none" w:sz="0" w:space="0" w:color="auto"/>
        <w:right w:val="none" w:sz="0" w:space="0" w:color="auto"/>
      </w:divBdr>
      <w:divsChild>
        <w:div w:id="1705865346">
          <w:marLeft w:val="0"/>
          <w:marRight w:val="0"/>
          <w:marTop w:val="0"/>
          <w:marBottom w:val="0"/>
          <w:divBdr>
            <w:top w:val="none" w:sz="0" w:space="0" w:color="auto"/>
            <w:left w:val="none" w:sz="0" w:space="0" w:color="auto"/>
            <w:bottom w:val="none" w:sz="0" w:space="0" w:color="auto"/>
            <w:right w:val="none" w:sz="0" w:space="0" w:color="auto"/>
          </w:divBdr>
          <w:divsChild>
            <w:div w:id="606347292">
              <w:marLeft w:val="0"/>
              <w:marRight w:val="0"/>
              <w:marTop w:val="0"/>
              <w:marBottom w:val="0"/>
              <w:divBdr>
                <w:top w:val="none" w:sz="0" w:space="0" w:color="auto"/>
                <w:left w:val="none" w:sz="0" w:space="0" w:color="auto"/>
                <w:bottom w:val="none" w:sz="0" w:space="0" w:color="auto"/>
                <w:right w:val="none" w:sz="0" w:space="0" w:color="auto"/>
              </w:divBdr>
              <w:divsChild>
                <w:div w:id="900749896">
                  <w:marLeft w:val="0"/>
                  <w:marRight w:val="0"/>
                  <w:marTop w:val="0"/>
                  <w:marBottom w:val="0"/>
                  <w:divBdr>
                    <w:top w:val="none" w:sz="0" w:space="0" w:color="auto"/>
                    <w:left w:val="none" w:sz="0" w:space="0" w:color="auto"/>
                    <w:bottom w:val="none" w:sz="0" w:space="0" w:color="auto"/>
                    <w:right w:val="none" w:sz="0" w:space="0" w:color="auto"/>
                  </w:divBdr>
                  <w:divsChild>
                    <w:div w:id="1446655108">
                      <w:marLeft w:val="0"/>
                      <w:marRight w:val="0"/>
                      <w:marTop w:val="0"/>
                      <w:marBottom w:val="0"/>
                      <w:divBdr>
                        <w:top w:val="none" w:sz="0" w:space="0" w:color="auto"/>
                        <w:left w:val="none" w:sz="0" w:space="0" w:color="auto"/>
                        <w:bottom w:val="none" w:sz="0" w:space="0" w:color="auto"/>
                        <w:right w:val="none" w:sz="0" w:space="0" w:color="auto"/>
                      </w:divBdr>
                      <w:divsChild>
                        <w:div w:id="1094477410">
                          <w:marLeft w:val="0"/>
                          <w:marRight w:val="0"/>
                          <w:marTop w:val="0"/>
                          <w:marBottom w:val="0"/>
                          <w:divBdr>
                            <w:top w:val="none" w:sz="0" w:space="0" w:color="auto"/>
                            <w:left w:val="none" w:sz="0" w:space="0" w:color="auto"/>
                            <w:bottom w:val="none" w:sz="0" w:space="0" w:color="auto"/>
                            <w:right w:val="none" w:sz="0" w:space="0" w:color="auto"/>
                          </w:divBdr>
                          <w:divsChild>
                            <w:div w:id="743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18546">
      <w:bodyDiv w:val="1"/>
      <w:marLeft w:val="0"/>
      <w:marRight w:val="0"/>
      <w:marTop w:val="0"/>
      <w:marBottom w:val="0"/>
      <w:divBdr>
        <w:top w:val="none" w:sz="0" w:space="0" w:color="auto"/>
        <w:left w:val="none" w:sz="0" w:space="0" w:color="auto"/>
        <w:bottom w:val="none" w:sz="0" w:space="0" w:color="auto"/>
        <w:right w:val="none" w:sz="0" w:space="0" w:color="auto"/>
      </w:divBdr>
      <w:divsChild>
        <w:div w:id="1301036278">
          <w:marLeft w:val="0"/>
          <w:marRight w:val="0"/>
          <w:marTop w:val="0"/>
          <w:marBottom w:val="0"/>
          <w:divBdr>
            <w:top w:val="none" w:sz="0" w:space="0" w:color="auto"/>
            <w:left w:val="none" w:sz="0" w:space="0" w:color="auto"/>
            <w:bottom w:val="none" w:sz="0" w:space="0" w:color="auto"/>
            <w:right w:val="none" w:sz="0" w:space="0" w:color="auto"/>
          </w:divBdr>
          <w:divsChild>
            <w:div w:id="699597442">
              <w:marLeft w:val="0"/>
              <w:marRight w:val="0"/>
              <w:marTop w:val="0"/>
              <w:marBottom w:val="0"/>
              <w:divBdr>
                <w:top w:val="none" w:sz="0" w:space="0" w:color="auto"/>
                <w:left w:val="none" w:sz="0" w:space="0" w:color="auto"/>
                <w:bottom w:val="none" w:sz="0" w:space="0" w:color="auto"/>
                <w:right w:val="none" w:sz="0" w:space="0" w:color="auto"/>
              </w:divBdr>
              <w:divsChild>
                <w:div w:id="962540662">
                  <w:marLeft w:val="0"/>
                  <w:marRight w:val="0"/>
                  <w:marTop w:val="0"/>
                  <w:marBottom w:val="0"/>
                  <w:divBdr>
                    <w:top w:val="none" w:sz="0" w:space="0" w:color="auto"/>
                    <w:left w:val="none" w:sz="0" w:space="0" w:color="auto"/>
                    <w:bottom w:val="none" w:sz="0" w:space="0" w:color="auto"/>
                    <w:right w:val="none" w:sz="0" w:space="0" w:color="auto"/>
                  </w:divBdr>
                  <w:divsChild>
                    <w:div w:id="1066032469">
                      <w:marLeft w:val="0"/>
                      <w:marRight w:val="0"/>
                      <w:marTop w:val="0"/>
                      <w:marBottom w:val="0"/>
                      <w:divBdr>
                        <w:top w:val="none" w:sz="0" w:space="0" w:color="auto"/>
                        <w:left w:val="none" w:sz="0" w:space="0" w:color="auto"/>
                        <w:bottom w:val="none" w:sz="0" w:space="0" w:color="auto"/>
                        <w:right w:val="none" w:sz="0" w:space="0" w:color="auto"/>
                      </w:divBdr>
                      <w:divsChild>
                        <w:div w:id="635111656">
                          <w:marLeft w:val="0"/>
                          <w:marRight w:val="0"/>
                          <w:marTop w:val="0"/>
                          <w:marBottom w:val="0"/>
                          <w:divBdr>
                            <w:top w:val="none" w:sz="0" w:space="0" w:color="auto"/>
                            <w:left w:val="none" w:sz="0" w:space="0" w:color="auto"/>
                            <w:bottom w:val="none" w:sz="0" w:space="0" w:color="auto"/>
                            <w:right w:val="none" w:sz="0" w:space="0" w:color="auto"/>
                          </w:divBdr>
                          <w:divsChild>
                            <w:div w:id="1168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498103">
      <w:bodyDiv w:val="1"/>
      <w:marLeft w:val="0"/>
      <w:marRight w:val="0"/>
      <w:marTop w:val="0"/>
      <w:marBottom w:val="0"/>
      <w:divBdr>
        <w:top w:val="none" w:sz="0" w:space="0" w:color="auto"/>
        <w:left w:val="none" w:sz="0" w:space="0" w:color="auto"/>
        <w:bottom w:val="none" w:sz="0" w:space="0" w:color="auto"/>
        <w:right w:val="none" w:sz="0" w:space="0" w:color="auto"/>
      </w:divBdr>
      <w:divsChild>
        <w:div w:id="421724539">
          <w:marLeft w:val="0"/>
          <w:marRight w:val="0"/>
          <w:marTop w:val="0"/>
          <w:marBottom w:val="0"/>
          <w:divBdr>
            <w:top w:val="none" w:sz="0" w:space="0" w:color="auto"/>
            <w:left w:val="none" w:sz="0" w:space="0" w:color="auto"/>
            <w:bottom w:val="none" w:sz="0" w:space="0" w:color="auto"/>
            <w:right w:val="none" w:sz="0" w:space="0" w:color="auto"/>
          </w:divBdr>
          <w:divsChild>
            <w:div w:id="1042900129">
              <w:marLeft w:val="0"/>
              <w:marRight w:val="0"/>
              <w:marTop w:val="0"/>
              <w:marBottom w:val="0"/>
              <w:divBdr>
                <w:top w:val="none" w:sz="0" w:space="0" w:color="auto"/>
                <w:left w:val="none" w:sz="0" w:space="0" w:color="auto"/>
                <w:bottom w:val="none" w:sz="0" w:space="0" w:color="auto"/>
                <w:right w:val="none" w:sz="0" w:space="0" w:color="auto"/>
              </w:divBdr>
              <w:divsChild>
                <w:div w:id="935097524">
                  <w:marLeft w:val="0"/>
                  <w:marRight w:val="0"/>
                  <w:marTop w:val="0"/>
                  <w:marBottom w:val="0"/>
                  <w:divBdr>
                    <w:top w:val="none" w:sz="0" w:space="0" w:color="auto"/>
                    <w:left w:val="none" w:sz="0" w:space="0" w:color="auto"/>
                    <w:bottom w:val="none" w:sz="0" w:space="0" w:color="auto"/>
                    <w:right w:val="none" w:sz="0" w:space="0" w:color="auto"/>
                  </w:divBdr>
                  <w:divsChild>
                    <w:div w:id="172185210">
                      <w:marLeft w:val="0"/>
                      <w:marRight w:val="0"/>
                      <w:marTop w:val="0"/>
                      <w:marBottom w:val="0"/>
                      <w:divBdr>
                        <w:top w:val="none" w:sz="0" w:space="0" w:color="auto"/>
                        <w:left w:val="none" w:sz="0" w:space="0" w:color="auto"/>
                        <w:bottom w:val="none" w:sz="0" w:space="0" w:color="auto"/>
                        <w:right w:val="none" w:sz="0" w:space="0" w:color="auto"/>
                      </w:divBdr>
                      <w:divsChild>
                        <w:div w:id="1161657053">
                          <w:marLeft w:val="0"/>
                          <w:marRight w:val="0"/>
                          <w:marTop w:val="0"/>
                          <w:marBottom w:val="0"/>
                          <w:divBdr>
                            <w:top w:val="none" w:sz="0" w:space="0" w:color="auto"/>
                            <w:left w:val="none" w:sz="0" w:space="0" w:color="auto"/>
                            <w:bottom w:val="none" w:sz="0" w:space="0" w:color="auto"/>
                            <w:right w:val="none" w:sz="0" w:space="0" w:color="auto"/>
                          </w:divBdr>
                          <w:divsChild>
                            <w:div w:id="1719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648036">
      <w:bodyDiv w:val="1"/>
      <w:marLeft w:val="0"/>
      <w:marRight w:val="0"/>
      <w:marTop w:val="0"/>
      <w:marBottom w:val="0"/>
      <w:divBdr>
        <w:top w:val="none" w:sz="0" w:space="0" w:color="auto"/>
        <w:left w:val="none" w:sz="0" w:space="0" w:color="auto"/>
        <w:bottom w:val="none" w:sz="0" w:space="0" w:color="auto"/>
        <w:right w:val="none" w:sz="0" w:space="0" w:color="auto"/>
      </w:divBdr>
      <w:divsChild>
        <w:div w:id="284166913">
          <w:marLeft w:val="0"/>
          <w:marRight w:val="0"/>
          <w:marTop w:val="0"/>
          <w:marBottom w:val="0"/>
          <w:divBdr>
            <w:top w:val="none" w:sz="0" w:space="0" w:color="auto"/>
            <w:left w:val="none" w:sz="0" w:space="0" w:color="auto"/>
            <w:bottom w:val="none" w:sz="0" w:space="0" w:color="auto"/>
            <w:right w:val="none" w:sz="0" w:space="0" w:color="auto"/>
          </w:divBdr>
        </w:div>
      </w:divsChild>
    </w:div>
    <w:div w:id="1589921510">
      <w:bodyDiv w:val="1"/>
      <w:marLeft w:val="0"/>
      <w:marRight w:val="0"/>
      <w:marTop w:val="0"/>
      <w:marBottom w:val="0"/>
      <w:divBdr>
        <w:top w:val="none" w:sz="0" w:space="0" w:color="auto"/>
        <w:left w:val="none" w:sz="0" w:space="0" w:color="auto"/>
        <w:bottom w:val="none" w:sz="0" w:space="0" w:color="auto"/>
        <w:right w:val="none" w:sz="0" w:space="0" w:color="auto"/>
      </w:divBdr>
      <w:divsChild>
        <w:div w:id="518932510">
          <w:marLeft w:val="0"/>
          <w:marRight w:val="0"/>
          <w:marTop w:val="0"/>
          <w:marBottom w:val="0"/>
          <w:divBdr>
            <w:top w:val="none" w:sz="0" w:space="0" w:color="auto"/>
            <w:left w:val="none" w:sz="0" w:space="0" w:color="auto"/>
            <w:bottom w:val="none" w:sz="0" w:space="0" w:color="auto"/>
            <w:right w:val="none" w:sz="0" w:space="0" w:color="auto"/>
          </w:divBdr>
        </w:div>
      </w:divsChild>
    </w:div>
    <w:div w:id="163540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07941">
          <w:marLeft w:val="0"/>
          <w:marRight w:val="0"/>
          <w:marTop w:val="0"/>
          <w:marBottom w:val="0"/>
          <w:divBdr>
            <w:top w:val="none" w:sz="0" w:space="0" w:color="auto"/>
            <w:left w:val="none" w:sz="0" w:space="0" w:color="auto"/>
            <w:bottom w:val="none" w:sz="0" w:space="0" w:color="auto"/>
            <w:right w:val="none" w:sz="0" w:space="0" w:color="auto"/>
          </w:divBdr>
          <w:divsChild>
            <w:div w:id="1732999092">
              <w:marLeft w:val="0"/>
              <w:marRight w:val="0"/>
              <w:marTop w:val="0"/>
              <w:marBottom w:val="0"/>
              <w:divBdr>
                <w:top w:val="none" w:sz="0" w:space="0" w:color="auto"/>
                <w:left w:val="none" w:sz="0" w:space="0" w:color="auto"/>
                <w:bottom w:val="none" w:sz="0" w:space="0" w:color="auto"/>
                <w:right w:val="none" w:sz="0" w:space="0" w:color="auto"/>
              </w:divBdr>
              <w:divsChild>
                <w:div w:id="277219588">
                  <w:marLeft w:val="0"/>
                  <w:marRight w:val="0"/>
                  <w:marTop w:val="0"/>
                  <w:marBottom w:val="0"/>
                  <w:divBdr>
                    <w:top w:val="none" w:sz="0" w:space="0" w:color="auto"/>
                    <w:left w:val="none" w:sz="0" w:space="0" w:color="auto"/>
                    <w:bottom w:val="none" w:sz="0" w:space="0" w:color="auto"/>
                    <w:right w:val="none" w:sz="0" w:space="0" w:color="auto"/>
                  </w:divBdr>
                  <w:divsChild>
                    <w:div w:id="15814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3912">
      <w:bodyDiv w:val="1"/>
      <w:marLeft w:val="0"/>
      <w:marRight w:val="0"/>
      <w:marTop w:val="0"/>
      <w:marBottom w:val="0"/>
      <w:divBdr>
        <w:top w:val="none" w:sz="0" w:space="0" w:color="auto"/>
        <w:left w:val="none" w:sz="0" w:space="0" w:color="auto"/>
        <w:bottom w:val="none" w:sz="0" w:space="0" w:color="auto"/>
        <w:right w:val="none" w:sz="0" w:space="0" w:color="auto"/>
      </w:divBdr>
      <w:divsChild>
        <w:div w:id="913776881">
          <w:marLeft w:val="0"/>
          <w:marRight w:val="0"/>
          <w:marTop w:val="0"/>
          <w:marBottom w:val="0"/>
          <w:divBdr>
            <w:top w:val="none" w:sz="0" w:space="0" w:color="auto"/>
            <w:left w:val="none" w:sz="0" w:space="0" w:color="auto"/>
            <w:bottom w:val="none" w:sz="0" w:space="0" w:color="auto"/>
            <w:right w:val="none" w:sz="0" w:space="0" w:color="auto"/>
          </w:divBdr>
        </w:div>
      </w:divsChild>
    </w:div>
    <w:div w:id="1939481727">
      <w:bodyDiv w:val="1"/>
      <w:marLeft w:val="0"/>
      <w:marRight w:val="0"/>
      <w:marTop w:val="0"/>
      <w:marBottom w:val="0"/>
      <w:divBdr>
        <w:top w:val="none" w:sz="0" w:space="0" w:color="auto"/>
        <w:left w:val="none" w:sz="0" w:space="0" w:color="auto"/>
        <w:bottom w:val="none" w:sz="0" w:space="0" w:color="auto"/>
        <w:right w:val="none" w:sz="0" w:space="0" w:color="auto"/>
      </w:divBdr>
      <w:divsChild>
        <w:div w:id="2083133321">
          <w:marLeft w:val="0"/>
          <w:marRight w:val="0"/>
          <w:marTop w:val="0"/>
          <w:marBottom w:val="0"/>
          <w:divBdr>
            <w:top w:val="none" w:sz="0" w:space="0" w:color="auto"/>
            <w:left w:val="none" w:sz="0" w:space="0" w:color="auto"/>
            <w:bottom w:val="none" w:sz="0" w:space="0" w:color="auto"/>
            <w:right w:val="none" w:sz="0" w:space="0" w:color="auto"/>
          </w:divBdr>
          <w:divsChild>
            <w:div w:id="1978796212">
              <w:marLeft w:val="0"/>
              <w:marRight w:val="0"/>
              <w:marTop w:val="0"/>
              <w:marBottom w:val="0"/>
              <w:divBdr>
                <w:top w:val="none" w:sz="0" w:space="0" w:color="auto"/>
                <w:left w:val="none" w:sz="0" w:space="0" w:color="auto"/>
                <w:bottom w:val="none" w:sz="0" w:space="0" w:color="auto"/>
                <w:right w:val="none" w:sz="0" w:space="0" w:color="auto"/>
              </w:divBdr>
              <w:divsChild>
                <w:div w:id="112748768">
                  <w:marLeft w:val="0"/>
                  <w:marRight w:val="0"/>
                  <w:marTop w:val="0"/>
                  <w:marBottom w:val="0"/>
                  <w:divBdr>
                    <w:top w:val="none" w:sz="0" w:space="0" w:color="auto"/>
                    <w:left w:val="none" w:sz="0" w:space="0" w:color="auto"/>
                    <w:bottom w:val="none" w:sz="0" w:space="0" w:color="auto"/>
                    <w:right w:val="none" w:sz="0" w:space="0" w:color="auto"/>
                  </w:divBdr>
                  <w:divsChild>
                    <w:div w:id="446200360">
                      <w:marLeft w:val="0"/>
                      <w:marRight w:val="0"/>
                      <w:marTop w:val="0"/>
                      <w:marBottom w:val="0"/>
                      <w:divBdr>
                        <w:top w:val="none" w:sz="0" w:space="0" w:color="auto"/>
                        <w:left w:val="none" w:sz="0" w:space="0" w:color="auto"/>
                        <w:bottom w:val="none" w:sz="0" w:space="0" w:color="auto"/>
                        <w:right w:val="none" w:sz="0" w:space="0" w:color="auto"/>
                      </w:divBdr>
                      <w:divsChild>
                        <w:div w:id="748042448">
                          <w:marLeft w:val="0"/>
                          <w:marRight w:val="0"/>
                          <w:marTop w:val="0"/>
                          <w:marBottom w:val="0"/>
                          <w:divBdr>
                            <w:top w:val="none" w:sz="0" w:space="0" w:color="auto"/>
                            <w:left w:val="none" w:sz="0" w:space="0" w:color="auto"/>
                            <w:bottom w:val="none" w:sz="0" w:space="0" w:color="auto"/>
                            <w:right w:val="none" w:sz="0" w:space="0" w:color="auto"/>
                          </w:divBdr>
                          <w:divsChild>
                            <w:div w:id="8160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d79700c-6418-4631-b035-504046072f0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13CD234883BC843A1D9E154A8351D10" ma:contentTypeVersion="16" ma:contentTypeDescription="Create a new document." ma:contentTypeScope="" ma:versionID="557b86093b80b3604fe7f21e4f493edc">
  <xsd:schema xmlns:xsd="http://www.w3.org/2001/XMLSchema" xmlns:xs="http://www.w3.org/2001/XMLSchema" xmlns:p="http://schemas.microsoft.com/office/2006/metadata/properties" xmlns:ns3="7d79700c-6418-4631-b035-504046072f07" xmlns:ns4="d52885cf-f48f-4954-a4b2-e992079a85cf" targetNamespace="http://schemas.microsoft.com/office/2006/metadata/properties" ma:root="true" ma:fieldsID="66352b682019d55e02e586ecaba6a17a" ns3:_="" ns4:_="">
    <xsd:import namespace="7d79700c-6418-4631-b035-504046072f07"/>
    <xsd:import namespace="d52885cf-f48f-4954-a4b2-e992079a85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9700c-6418-4631-b035-504046072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2885cf-f48f-4954-a4b2-e992079a85c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08D977-F8F8-425A-9FBB-4606C70FED26}">
  <ds:schemaRefs>
    <ds:schemaRef ds:uri="http://schemas.microsoft.com/sharepoint/v3/contenttype/forms"/>
  </ds:schemaRefs>
</ds:datastoreItem>
</file>

<file path=customXml/itemProps2.xml><?xml version="1.0" encoding="utf-8"?>
<ds:datastoreItem xmlns:ds="http://schemas.openxmlformats.org/officeDocument/2006/customXml" ds:itemID="{1FFC76BD-15C3-4511-8266-91D796D5B6CB}">
  <ds:schemaRefs>
    <ds:schemaRef ds:uri="http://schemas.microsoft.com/office/2006/metadata/properties"/>
    <ds:schemaRef ds:uri="http://schemas.microsoft.com/office/infopath/2007/PartnerControls"/>
    <ds:schemaRef ds:uri="7d79700c-6418-4631-b035-504046072f07"/>
  </ds:schemaRefs>
</ds:datastoreItem>
</file>

<file path=customXml/itemProps3.xml><?xml version="1.0" encoding="utf-8"?>
<ds:datastoreItem xmlns:ds="http://schemas.openxmlformats.org/officeDocument/2006/customXml" ds:itemID="{A0FF05B7-C429-41AA-BCA3-A02C05CC8BAB}">
  <ds:schemaRefs>
    <ds:schemaRef ds:uri="http://schemas.openxmlformats.org/officeDocument/2006/bibliography"/>
  </ds:schemaRefs>
</ds:datastoreItem>
</file>

<file path=customXml/itemProps4.xml><?xml version="1.0" encoding="utf-8"?>
<ds:datastoreItem xmlns:ds="http://schemas.openxmlformats.org/officeDocument/2006/customXml" ds:itemID="{ED6DDC13-3F58-49FE-8CD7-A0FB0D092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9700c-6418-4631-b035-504046072f07"/>
    <ds:schemaRef ds:uri="d52885cf-f48f-4954-a4b2-e992079a8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1156</Words>
  <Characters>5780</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Shiloni</dc:creator>
  <cp:keywords/>
  <dc:description/>
  <cp:lastModifiedBy>Nimrod Solomon</cp:lastModifiedBy>
  <cp:revision>14</cp:revision>
  <dcterms:created xsi:type="dcterms:W3CDTF">2024-09-07T09:24:00Z</dcterms:created>
  <dcterms:modified xsi:type="dcterms:W3CDTF">2024-09-12T19:11:00Z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0x010100E13CD234883BC843A1D9E154A8351D10</vt:lpwstr>
  </property>
</Properties>
</file>