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F094" w14:textId="77777777" w:rsidR="00F658A3" w:rsidRPr="00F658A3" w:rsidRDefault="00F658A3" w:rsidP="00F658A3">
      <w:pPr>
        <w:pStyle w:val="Title"/>
        <w:jc w:val="center"/>
        <w:rPr>
          <w:sz w:val="40"/>
          <w:szCs w:val="40"/>
        </w:rPr>
      </w:pPr>
      <w:r w:rsidRPr="00F658A3">
        <w:rPr>
          <w:sz w:val="40"/>
          <w:szCs w:val="40"/>
        </w:rPr>
        <w:t xml:space="preserve">The Hebrew University of Jerusalem </w:t>
      </w:r>
    </w:p>
    <w:p w14:paraId="5733D4BC" w14:textId="7934D9D0" w:rsidR="00F658A3" w:rsidRPr="00F658A3" w:rsidRDefault="00F658A3" w:rsidP="00F658A3">
      <w:pPr>
        <w:pStyle w:val="Title"/>
        <w:jc w:val="center"/>
        <w:rPr>
          <w:sz w:val="40"/>
          <w:szCs w:val="40"/>
          <w:rtl/>
        </w:rPr>
      </w:pPr>
      <w:r w:rsidRPr="00F658A3">
        <w:rPr>
          <w:sz w:val="40"/>
          <w:szCs w:val="40"/>
        </w:rPr>
        <w:t>The Faculty of Humanities</w:t>
      </w:r>
    </w:p>
    <w:p w14:paraId="7A75185E" w14:textId="073CBF26" w:rsidR="00F658A3" w:rsidRPr="00F658A3" w:rsidRDefault="00F658A3" w:rsidP="009A4399">
      <w:pPr>
        <w:pStyle w:val="Title"/>
        <w:jc w:val="center"/>
        <w:rPr>
          <w:sz w:val="40"/>
          <w:szCs w:val="40"/>
          <w:rtl/>
        </w:rPr>
      </w:pPr>
      <w:r w:rsidRPr="00F658A3">
        <w:rPr>
          <w:sz w:val="40"/>
          <w:szCs w:val="40"/>
        </w:rPr>
        <w:t xml:space="preserve">Cognitive </w:t>
      </w:r>
      <w:r w:rsidR="00104019" w:rsidRPr="009A4399">
        <w:rPr>
          <w:sz w:val="40"/>
          <w:szCs w:val="40"/>
        </w:rPr>
        <w:t>and Brain Sciences</w:t>
      </w:r>
      <w:r w:rsidR="00104019" w:rsidRPr="00F658A3">
        <w:rPr>
          <w:sz w:val="40"/>
          <w:szCs w:val="40"/>
        </w:rPr>
        <w:t xml:space="preserve"> </w:t>
      </w:r>
      <w:r w:rsidRPr="00F658A3">
        <w:rPr>
          <w:sz w:val="40"/>
          <w:szCs w:val="40"/>
        </w:rPr>
        <w:t>Department</w:t>
      </w:r>
      <w:r w:rsidR="009A4399" w:rsidRPr="009A4399">
        <w:rPr>
          <w:rFonts w:asciiTheme="minorHAnsi" w:eastAsiaTheme="minorHAnsi" w:hAnsiTheme="minorHAnsi" w:cstheme="minorBidi"/>
          <w:spacing w:val="0"/>
          <w:kern w:val="0"/>
          <w:sz w:val="22"/>
          <w:szCs w:val="22"/>
        </w:rPr>
        <w:t xml:space="preserve"> </w:t>
      </w:r>
    </w:p>
    <w:p w14:paraId="54C74567" w14:textId="56042C92" w:rsidR="00390E81" w:rsidRDefault="00390E81" w:rsidP="00180720">
      <w:pPr>
        <w:pStyle w:val="Title"/>
        <w:bidi w:val="0"/>
        <w:jc w:val="center"/>
      </w:pPr>
    </w:p>
    <w:p w14:paraId="50F56382" w14:textId="044BC742" w:rsidR="00390E81" w:rsidRDefault="00FD390C" w:rsidP="00390E81">
      <w:pPr>
        <w:pStyle w:val="Title"/>
        <w:bidi w:val="0"/>
        <w:jc w:val="center"/>
        <w:rPr>
          <w:b/>
          <w:bCs/>
        </w:rPr>
      </w:pPr>
      <w:r w:rsidRPr="00FD390C">
        <w:rPr>
          <w:b/>
          <w:bCs/>
        </w:rPr>
        <w:t>Probing</w:t>
      </w:r>
      <w:r w:rsidR="00BF7305">
        <w:rPr>
          <w:b/>
          <w:bCs/>
        </w:rPr>
        <w:t xml:space="preserve"> learning from</w:t>
      </w:r>
      <w:r w:rsidRPr="00FD390C">
        <w:rPr>
          <w:b/>
          <w:bCs/>
        </w:rPr>
        <w:t xml:space="preserve"> primary aversive stimulations over multiple days</w:t>
      </w:r>
    </w:p>
    <w:p w14:paraId="5EF4E885" w14:textId="74892775" w:rsidR="00FD390C" w:rsidRDefault="00FD390C" w:rsidP="00FD390C">
      <w:pPr>
        <w:bidi w:val="0"/>
      </w:pPr>
    </w:p>
    <w:p w14:paraId="532DED4D" w14:textId="77777777" w:rsidR="009A48F6" w:rsidRDefault="009A48F6" w:rsidP="009A48F6">
      <w:pPr>
        <w:bidi w:val="0"/>
        <w:jc w:val="center"/>
        <w:rPr>
          <w:rFonts w:ascii="Carlito"/>
          <w:sz w:val="40"/>
        </w:rPr>
      </w:pPr>
    </w:p>
    <w:p w14:paraId="1C18455B" w14:textId="77777777" w:rsidR="009A48F6" w:rsidRDefault="009A48F6" w:rsidP="009A48F6">
      <w:pPr>
        <w:bidi w:val="0"/>
        <w:jc w:val="center"/>
        <w:rPr>
          <w:rFonts w:ascii="Carlito"/>
          <w:sz w:val="40"/>
        </w:rPr>
      </w:pPr>
    </w:p>
    <w:p w14:paraId="4CBB97FB" w14:textId="23F57F10" w:rsidR="00FD390C" w:rsidRDefault="009A48F6" w:rsidP="009A48F6">
      <w:pPr>
        <w:bidi w:val="0"/>
        <w:jc w:val="center"/>
        <w:rPr>
          <w:rFonts w:ascii="Carlito"/>
          <w:sz w:val="40"/>
        </w:rPr>
      </w:pPr>
      <w:r>
        <w:rPr>
          <w:rFonts w:ascii="Carlito"/>
          <w:sz w:val="40"/>
        </w:rPr>
        <w:t>By: Aharon Ran Cohen</w:t>
      </w:r>
    </w:p>
    <w:p w14:paraId="1C3AA373" w14:textId="5A3D1BE8" w:rsidR="009A48F6" w:rsidRDefault="009A48F6" w:rsidP="009A48F6">
      <w:pPr>
        <w:bidi w:val="0"/>
        <w:jc w:val="center"/>
      </w:pPr>
      <w:r>
        <w:rPr>
          <w:rFonts w:ascii="Carlito"/>
          <w:sz w:val="40"/>
        </w:rPr>
        <w:t>Supervised by: Dr Eran Eldar</w:t>
      </w:r>
    </w:p>
    <w:p w14:paraId="75648372" w14:textId="2C13A965" w:rsidR="009A48F6" w:rsidRDefault="009A48F6" w:rsidP="009A48F6">
      <w:pPr>
        <w:bidi w:val="0"/>
        <w:jc w:val="center"/>
      </w:pPr>
    </w:p>
    <w:p w14:paraId="41DBACE4" w14:textId="77777777" w:rsidR="009A48F6" w:rsidRDefault="009A48F6" w:rsidP="009A48F6">
      <w:pPr>
        <w:bidi w:val="0"/>
        <w:jc w:val="center"/>
        <w:rPr>
          <w:b/>
          <w:bCs/>
          <w:sz w:val="28"/>
          <w:szCs w:val="28"/>
        </w:rPr>
      </w:pPr>
    </w:p>
    <w:p w14:paraId="2C90FA12" w14:textId="77777777" w:rsidR="009A48F6" w:rsidRDefault="009A48F6" w:rsidP="009A48F6">
      <w:pPr>
        <w:bidi w:val="0"/>
        <w:jc w:val="center"/>
        <w:rPr>
          <w:b/>
          <w:bCs/>
          <w:sz w:val="28"/>
          <w:szCs w:val="28"/>
        </w:rPr>
      </w:pPr>
    </w:p>
    <w:p w14:paraId="4A2649F6" w14:textId="77777777" w:rsidR="009A48F6" w:rsidRDefault="009A48F6" w:rsidP="009A48F6">
      <w:pPr>
        <w:bidi w:val="0"/>
        <w:jc w:val="center"/>
        <w:rPr>
          <w:b/>
          <w:bCs/>
          <w:sz w:val="28"/>
          <w:szCs w:val="28"/>
        </w:rPr>
      </w:pPr>
    </w:p>
    <w:p w14:paraId="095660A3" w14:textId="50D65922" w:rsidR="009A48F6" w:rsidRPr="009A48F6" w:rsidRDefault="009A48F6" w:rsidP="009A48F6">
      <w:pPr>
        <w:bidi w:val="0"/>
        <w:jc w:val="center"/>
        <w:rPr>
          <w:b/>
          <w:bCs/>
          <w:sz w:val="28"/>
          <w:szCs w:val="28"/>
        </w:rPr>
      </w:pPr>
      <w:r w:rsidRPr="009A48F6">
        <w:rPr>
          <w:b/>
          <w:bCs/>
          <w:sz w:val="28"/>
          <w:szCs w:val="28"/>
        </w:rPr>
        <w:t xml:space="preserve">Jerusalem </w:t>
      </w:r>
    </w:p>
    <w:p w14:paraId="16C59AE4" w14:textId="28AD1AEC" w:rsidR="009A48F6" w:rsidRPr="009A48F6" w:rsidRDefault="009A48F6" w:rsidP="009A48F6">
      <w:pPr>
        <w:bidi w:val="0"/>
        <w:jc w:val="center"/>
        <w:rPr>
          <w:b/>
          <w:bCs/>
          <w:sz w:val="28"/>
          <w:szCs w:val="28"/>
        </w:rPr>
      </w:pPr>
      <w:r w:rsidRPr="009A48F6">
        <w:rPr>
          <w:b/>
          <w:bCs/>
          <w:sz w:val="28"/>
          <w:szCs w:val="28"/>
        </w:rPr>
        <w:t>September 2021</w:t>
      </w:r>
    </w:p>
    <w:p w14:paraId="5D5E551E" w14:textId="5174770B" w:rsidR="00390E81" w:rsidRDefault="00390E81" w:rsidP="00390E81">
      <w:pPr>
        <w:pStyle w:val="Title"/>
        <w:bidi w:val="0"/>
        <w:jc w:val="center"/>
        <w:rPr>
          <w:rtl/>
        </w:rPr>
      </w:pPr>
    </w:p>
    <w:p w14:paraId="7C07B3DD" w14:textId="4E8C2171" w:rsidR="006C0B17" w:rsidRDefault="006C0B17" w:rsidP="006C0B17">
      <w:pPr>
        <w:bidi w:val="0"/>
        <w:rPr>
          <w:rtl/>
        </w:rPr>
      </w:pPr>
    </w:p>
    <w:p w14:paraId="70EBC523" w14:textId="6B590C89" w:rsidR="006C0B17" w:rsidRDefault="006C0B17" w:rsidP="006C0B17">
      <w:pPr>
        <w:rPr>
          <w:rFonts w:ascii="Arial" w:hAnsi="Arial" w:cs="Arial"/>
          <w:color w:val="1D1C1D"/>
          <w:sz w:val="23"/>
          <w:szCs w:val="23"/>
          <w:shd w:val="clear" w:color="auto" w:fill="FFFFFF"/>
          <w:rtl/>
        </w:rPr>
      </w:pPr>
      <w:r>
        <w:rPr>
          <w:rFonts w:ascii="Arial" w:hAnsi="Arial" w:cs="Arial"/>
          <w:color w:val="1D1C1D"/>
          <w:sz w:val="23"/>
          <w:szCs w:val="23"/>
          <w:shd w:val="clear" w:color="auto" w:fill="FFFFFF"/>
          <w:rtl/>
        </w:rPr>
        <w:t>הריני לאשר שהעבודה הזו נכתבה בהדרכתי והנוסח המוגש בזאת הוא סופי ומוכן למסירה לקורא חיצוני</w:t>
      </w:r>
    </w:p>
    <w:p w14:paraId="5242CC4B" w14:textId="16310B73" w:rsidR="006C0B17" w:rsidRDefault="006C0B17" w:rsidP="006C0B17">
      <w:pPr>
        <w:rPr>
          <w:rFonts w:ascii="Arial" w:hAnsi="Arial" w:cs="Arial"/>
          <w:color w:val="1D1C1D"/>
          <w:sz w:val="23"/>
          <w:szCs w:val="23"/>
          <w:shd w:val="clear" w:color="auto" w:fill="FFFFFF"/>
          <w:rtl/>
        </w:rPr>
      </w:pPr>
      <w:r>
        <w:rPr>
          <w:rFonts w:ascii="Arial" w:hAnsi="Arial" w:cs="Arial" w:hint="cs"/>
          <w:color w:val="1D1C1D"/>
          <w:sz w:val="23"/>
          <w:szCs w:val="23"/>
          <w:shd w:val="clear" w:color="auto" w:fill="FFFFFF"/>
          <w:rtl/>
        </w:rPr>
        <w:t>ד"ר ערן אלדר</w:t>
      </w:r>
    </w:p>
    <w:p w14:paraId="7290E782" w14:textId="0C4360C1" w:rsidR="006C0B17" w:rsidRPr="006C0B17" w:rsidRDefault="006C0B17" w:rsidP="006C0B17">
      <w:r>
        <w:rPr>
          <w:noProof/>
        </w:rPr>
        <w:drawing>
          <wp:inline distT="0" distB="0" distL="0" distR="0" wp14:anchorId="0FE378A0" wp14:editId="6A320CA2">
            <wp:extent cx="964976" cy="409575"/>
            <wp:effectExtent l="0" t="0" r="6985" b="0"/>
            <wp:docPr id="8" name="Picture 8"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a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541" cy="411513"/>
                    </a:xfrm>
                    <a:prstGeom prst="rect">
                      <a:avLst/>
                    </a:prstGeom>
                  </pic:spPr>
                </pic:pic>
              </a:graphicData>
            </a:graphic>
          </wp:inline>
        </w:drawing>
      </w:r>
    </w:p>
    <w:p w14:paraId="01C543D6" w14:textId="749535E2" w:rsidR="00180720" w:rsidRDefault="00180720" w:rsidP="00A428B3">
      <w:pPr>
        <w:pStyle w:val="Title"/>
        <w:bidi w:val="0"/>
      </w:pPr>
    </w:p>
    <w:p w14:paraId="58D6547F" w14:textId="77777777" w:rsidR="00343982" w:rsidRDefault="00343982" w:rsidP="00180720">
      <w:pPr>
        <w:bidi w:val="0"/>
        <w:spacing w:after="0" w:line="480" w:lineRule="auto"/>
        <w:ind w:firstLine="181"/>
        <w:jc w:val="both"/>
        <w:rPr>
          <w:rFonts w:asciiTheme="minorBidi" w:eastAsia="Times" w:hAnsiTheme="minorBidi" w:cs="Times New Roman"/>
          <w:sz w:val="24"/>
          <w:szCs w:val="24"/>
          <w:lang w:bidi="ar-SA"/>
        </w:rPr>
      </w:pPr>
    </w:p>
    <w:p w14:paraId="3395FAF0" w14:textId="77777777" w:rsidR="00A428B3" w:rsidRDefault="00A428B3" w:rsidP="00343982">
      <w:pPr>
        <w:bidi w:val="0"/>
        <w:spacing w:after="0" w:line="480" w:lineRule="auto"/>
        <w:ind w:firstLine="181"/>
        <w:jc w:val="both"/>
        <w:rPr>
          <w:rFonts w:asciiTheme="minorBidi" w:eastAsia="Times" w:hAnsiTheme="minorBidi" w:cs="Times New Roman"/>
          <w:b/>
          <w:bCs/>
          <w:sz w:val="24"/>
          <w:szCs w:val="24"/>
          <w:lang w:bidi="ar-SA"/>
        </w:rPr>
      </w:pPr>
    </w:p>
    <w:p w14:paraId="02107FB2" w14:textId="4A27958E" w:rsidR="00A428B3" w:rsidRPr="00BA3B3F" w:rsidRDefault="00A428B3" w:rsidP="00A428B3">
      <w:pPr>
        <w:pStyle w:val="Heading1"/>
        <w:spacing w:before="220"/>
        <w:jc w:val="left"/>
        <w:rPr>
          <w:rFonts w:asciiTheme="minorBidi" w:hAnsiTheme="minorBidi" w:cstheme="minorBidi"/>
        </w:rPr>
      </w:pPr>
      <w:r w:rsidRPr="007B389F">
        <w:rPr>
          <w:rFonts w:asciiTheme="minorBidi" w:hAnsiTheme="minorBidi" w:cstheme="minorBidi"/>
          <w:sz w:val="28"/>
          <w:szCs w:val="22"/>
        </w:rPr>
        <w:t>Acknowledgments</w:t>
      </w:r>
      <w:r w:rsidR="00265181">
        <w:rPr>
          <w:rFonts w:asciiTheme="minorBidi" w:hAnsiTheme="minorBidi" w:cstheme="minorBidi"/>
        </w:rPr>
        <w:t>:</w:t>
      </w:r>
    </w:p>
    <w:p w14:paraId="6091275C" w14:textId="1CD12E16" w:rsidR="00723B68" w:rsidRPr="00723B68" w:rsidRDefault="0058555D" w:rsidP="001568C0">
      <w:pPr>
        <w:pStyle w:val="Heading1"/>
        <w:spacing w:before="220" w:line="480" w:lineRule="auto"/>
        <w:jc w:val="left"/>
        <w:rPr>
          <w:rFonts w:asciiTheme="minorBidi" w:hAnsiTheme="minorBidi" w:cstheme="minorBidi"/>
          <w:b w:val="0"/>
          <w:bCs/>
          <w:rtl/>
          <w:lang w:bidi="he-IL"/>
        </w:rPr>
      </w:pPr>
      <w:r w:rsidRPr="0058555D">
        <w:rPr>
          <w:rFonts w:asciiTheme="minorBidi" w:hAnsiTheme="minorBidi" w:cstheme="minorBidi"/>
          <w:b w:val="0"/>
          <w:bCs/>
        </w:rPr>
        <w:t xml:space="preserve">This work was done under the guidance </w:t>
      </w:r>
      <w:r w:rsidR="00723B68">
        <w:rPr>
          <w:rFonts w:asciiTheme="minorBidi" w:hAnsiTheme="minorBidi" w:cstheme="minorBidi"/>
          <w:b w:val="0"/>
          <w:bCs/>
        </w:rPr>
        <w:t xml:space="preserve">of </w:t>
      </w:r>
      <w:r w:rsidR="00906794">
        <w:rPr>
          <w:rFonts w:asciiTheme="minorBidi" w:hAnsiTheme="minorBidi" w:cstheme="minorBidi"/>
          <w:b w:val="0"/>
          <w:bCs/>
        </w:rPr>
        <w:t xml:space="preserve">Dr Eran Eldar. </w:t>
      </w:r>
      <w:r w:rsidR="00906794" w:rsidRPr="00906794">
        <w:rPr>
          <w:rFonts w:asciiTheme="minorBidi" w:hAnsiTheme="minorBidi" w:cstheme="minorBidi"/>
          <w:b w:val="0"/>
          <w:bCs/>
        </w:rPr>
        <w:t xml:space="preserve">First and foremost, I would like to express my sincere gratitude and appreciation to my supervisor </w:t>
      </w:r>
      <w:r w:rsidR="00A428B3">
        <w:rPr>
          <w:rFonts w:asciiTheme="minorBidi" w:hAnsiTheme="minorBidi" w:cstheme="minorBidi"/>
          <w:b w:val="0"/>
          <w:bCs/>
        </w:rPr>
        <w:t>and my lab P.I. Dr Eran Eldar</w:t>
      </w:r>
      <w:r w:rsidR="00906794">
        <w:rPr>
          <w:rFonts w:asciiTheme="minorBidi" w:hAnsiTheme="minorBidi" w:cstheme="minorBidi"/>
          <w:b w:val="0"/>
          <w:bCs/>
        </w:rPr>
        <w:t xml:space="preserve">. Thank you for the patience and </w:t>
      </w:r>
      <w:r w:rsidR="00A428B3">
        <w:rPr>
          <w:rFonts w:asciiTheme="minorBidi" w:hAnsiTheme="minorBidi" w:cstheme="minorBidi"/>
          <w:b w:val="0"/>
          <w:bCs/>
        </w:rPr>
        <w:t>guid</w:t>
      </w:r>
      <w:r w:rsidR="00906794">
        <w:rPr>
          <w:rFonts w:asciiTheme="minorBidi" w:hAnsiTheme="minorBidi" w:cstheme="minorBidi"/>
          <w:b w:val="0"/>
          <w:bCs/>
        </w:rPr>
        <w:t>ance through the whole process</w:t>
      </w:r>
      <w:r w:rsidR="00A428B3">
        <w:rPr>
          <w:rFonts w:asciiTheme="minorBidi" w:hAnsiTheme="minorBidi" w:cstheme="minorBidi"/>
          <w:b w:val="0"/>
          <w:bCs/>
        </w:rPr>
        <w:t xml:space="preserve"> of designing and developing the experiment, collecting, analyzing</w:t>
      </w:r>
      <w:r w:rsidR="00A428B3" w:rsidRPr="003F10DA">
        <w:rPr>
          <w:rFonts w:asciiTheme="minorBidi" w:hAnsiTheme="minorBidi" w:cstheme="minorBidi"/>
          <w:b w:val="0"/>
          <w:bCs/>
        </w:rPr>
        <w:t xml:space="preserve"> </w:t>
      </w:r>
      <w:r w:rsidR="00906794">
        <w:rPr>
          <w:rFonts w:asciiTheme="minorBidi" w:hAnsiTheme="minorBidi" w:cstheme="minorBidi"/>
          <w:b w:val="0"/>
          <w:bCs/>
        </w:rPr>
        <w:t>data,</w:t>
      </w:r>
      <w:r w:rsidR="00A428B3">
        <w:rPr>
          <w:rFonts w:asciiTheme="minorBidi" w:hAnsiTheme="minorBidi" w:cstheme="minorBidi"/>
          <w:b w:val="0"/>
          <w:bCs/>
        </w:rPr>
        <w:t xml:space="preserve"> and eventually writing this thesis.</w:t>
      </w:r>
      <w:r w:rsidR="00906794">
        <w:rPr>
          <w:rFonts w:asciiTheme="minorBidi" w:hAnsiTheme="minorBidi" w:cstheme="minorBidi"/>
          <w:b w:val="0"/>
          <w:bCs/>
        </w:rPr>
        <w:t xml:space="preserve"> I feel humble and grateful that I had you as my instructor and was lucky to be part of your new lab. </w:t>
      </w:r>
      <w:r w:rsidR="00A428B3">
        <w:rPr>
          <w:rFonts w:asciiTheme="minorBidi" w:hAnsiTheme="minorBidi" w:cstheme="minorBidi"/>
          <w:b w:val="0"/>
          <w:bCs/>
        </w:rPr>
        <w:t>I</w:t>
      </w:r>
      <w:r w:rsidR="00906794">
        <w:rPr>
          <w:rFonts w:asciiTheme="minorBidi" w:hAnsiTheme="minorBidi" w:cstheme="minorBidi"/>
          <w:b w:val="0"/>
          <w:bCs/>
        </w:rPr>
        <w:t xml:space="preserve"> also</w:t>
      </w:r>
      <w:r w:rsidR="00A428B3">
        <w:rPr>
          <w:rFonts w:asciiTheme="minorBidi" w:hAnsiTheme="minorBidi" w:cstheme="minorBidi"/>
          <w:b w:val="0"/>
          <w:bCs/>
        </w:rPr>
        <w:t xml:space="preserve"> want to thank my lab colleague</w:t>
      </w:r>
      <w:r w:rsidR="00906794">
        <w:rPr>
          <w:rFonts w:asciiTheme="minorBidi" w:hAnsiTheme="minorBidi" w:cstheme="minorBidi"/>
          <w:b w:val="0"/>
          <w:bCs/>
        </w:rPr>
        <w:t>s:</w:t>
      </w:r>
      <w:r w:rsidR="00A428B3">
        <w:rPr>
          <w:rFonts w:asciiTheme="minorBidi" w:hAnsiTheme="minorBidi" w:cstheme="minorBidi"/>
          <w:b w:val="0"/>
          <w:bCs/>
        </w:rPr>
        <w:t xml:space="preserve"> Levi Solomyak for allowing me </w:t>
      </w:r>
      <w:r w:rsidR="00655CB1">
        <w:rPr>
          <w:rFonts w:asciiTheme="minorBidi" w:hAnsiTheme="minorBidi" w:cstheme="minorBidi"/>
          <w:b w:val="0"/>
          <w:bCs/>
        </w:rPr>
        <w:t>to use</w:t>
      </w:r>
      <w:r w:rsidR="00B953B1">
        <w:rPr>
          <w:rFonts w:asciiTheme="minorBidi" w:hAnsiTheme="minorBidi" w:cstheme="minorBidi"/>
          <w:b w:val="0"/>
          <w:bCs/>
        </w:rPr>
        <w:t xml:space="preserve"> </w:t>
      </w:r>
      <w:r w:rsidR="00A428B3">
        <w:rPr>
          <w:rFonts w:asciiTheme="minorBidi" w:hAnsiTheme="minorBidi" w:cstheme="minorBidi"/>
          <w:b w:val="0"/>
          <w:bCs/>
        </w:rPr>
        <w:t>the data he collected in his experiment on reward</w:t>
      </w:r>
      <w:r w:rsidR="00906794">
        <w:rPr>
          <w:rFonts w:asciiTheme="minorBidi" w:hAnsiTheme="minorBidi" w:cstheme="minorBidi"/>
          <w:b w:val="0"/>
          <w:bCs/>
        </w:rPr>
        <w:t xml:space="preserve"> and the help in analyzing data,</w:t>
      </w:r>
      <w:r w:rsidR="00906794" w:rsidRPr="00906794">
        <w:rPr>
          <w:rFonts w:asciiTheme="minorBidi" w:hAnsiTheme="minorBidi" w:cstheme="minorBidi"/>
          <w:b w:val="0"/>
          <w:bCs/>
        </w:rPr>
        <w:t xml:space="preserve"> </w:t>
      </w:r>
      <w:r w:rsidR="00906794">
        <w:rPr>
          <w:rFonts w:asciiTheme="minorBidi" w:hAnsiTheme="minorBidi" w:cstheme="minorBidi"/>
          <w:b w:val="0"/>
          <w:bCs/>
        </w:rPr>
        <w:t>Lena Gorina and Paul Sharp</w:t>
      </w:r>
      <w:r w:rsidR="00A428B3">
        <w:rPr>
          <w:rFonts w:asciiTheme="minorBidi" w:hAnsiTheme="minorBidi" w:cstheme="minorBidi"/>
          <w:b w:val="0"/>
          <w:bCs/>
        </w:rPr>
        <w:t xml:space="preserve"> </w:t>
      </w:r>
      <w:r w:rsidR="00906794">
        <w:rPr>
          <w:rFonts w:asciiTheme="minorBidi" w:hAnsiTheme="minorBidi" w:cstheme="minorBidi"/>
          <w:b w:val="0"/>
          <w:bCs/>
        </w:rPr>
        <w:t xml:space="preserve">for helping </w:t>
      </w:r>
      <w:r w:rsidR="00A428B3">
        <w:rPr>
          <w:rFonts w:asciiTheme="minorBidi" w:hAnsiTheme="minorBidi" w:cstheme="minorBidi"/>
          <w:b w:val="0"/>
          <w:bCs/>
        </w:rPr>
        <w:t>me in the writing process</w:t>
      </w:r>
      <w:r w:rsidR="00906794">
        <w:rPr>
          <w:rFonts w:asciiTheme="minorBidi" w:hAnsiTheme="minorBidi" w:cstheme="minorBidi"/>
          <w:b w:val="0"/>
          <w:bCs/>
        </w:rPr>
        <w:t>, Arne Gouwy and Alon Erdman for helping me in the data analysis</w:t>
      </w:r>
      <w:r w:rsidR="00A428B3">
        <w:rPr>
          <w:rFonts w:asciiTheme="minorBidi" w:hAnsiTheme="minorBidi" w:cstheme="minorBidi"/>
          <w:b w:val="0"/>
          <w:bCs/>
        </w:rPr>
        <w:t>. I could not have made it this far without all your graceful help.</w:t>
      </w:r>
      <w:r w:rsidR="00723B68">
        <w:rPr>
          <w:rFonts w:asciiTheme="minorBidi" w:hAnsiTheme="minorBidi" w:cstheme="minorBidi" w:hint="cs"/>
          <w:b w:val="0"/>
          <w:bCs/>
          <w:rtl/>
          <w:lang w:bidi="he-IL"/>
        </w:rPr>
        <w:t xml:space="preserve"> </w:t>
      </w:r>
      <w:r w:rsidR="00723B68">
        <w:rPr>
          <w:rFonts w:asciiTheme="minorBidi" w:hAnsiTheme="minorBidi" w:cstheme="minorBidi"/>
          <w:b w:val="0"/>
          <w:bCs/>
          <w:lang w:bidi="he-IL"/>
        </w:rPr>
        <w:t xml:space="preserve"> I would like to dedicate this thesis to my mother Shoshana that passed away recently, she was my spring of </w:t>
      </w:r>
      <w:r w:rsidR="001568C0">
        <w:rPr>
          <w:rFonts w:asciiTheme="minorBidi" w:hAnsiTheme="minorBidi" w:cstheme="minorBidi"/>
          <w:b w:val="0"/>
          <w:bCs/>
          <w:lang w:bidi="he-IL"/>
        </w:rPr>
        <w:t xml:space="preserve">life, </w:t>
      </w:r>
      <w:r w:rsidR="00723B68">
        <w:rPr>
          <w:rFonts w:asciiTheme="minorBidi" w:hAnsiTheme="minorBidi" w:cstheme="minorBidi"/>
          <w:b w:val="0"/>
          <w:bCs/>
          <w:lang w:bidi="he-IL"/>
        </w:rPr>
        <w:t>motivation and strength and I still receive power from her memory</w:t>
      </w:r>
      <w:r w:rsidR="001568C0">
        <w:rPr>
          <w:rFonts w:asciiTheme="minorBidi" w:hAnsiTheme="minorBidi" w:cstheme="minorBidi"/>
          <w:b w:val="0"/>
          <w:bCs/>
          <w:lang w:bidi="he-IL"/>
        </w:rPr>
        <w:t>.</w:t>
      </w:r>
    </w:p>
    <w:p w14:paraId="35B749BA"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770BCC42"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36084554"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3C4D72E5"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0F4BE86D"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6AD8974C"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02EAE9DA"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47170322"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19998A7A" w14:textId="77777777" w:rsidR="00A428B3" w:rsidRDefault="00A428B3" w:rsidP="00EF3917">
      <w:pPr>
        <w:bidi w:val="0"/>
        <w:spacing w:after="0" w:line="480" w:lineRule="auto"/>
        <w:jc w:val="both"/>
        <w:rPr>
          <w:rFonts w:asciiTheme="minorBidi" w:eastAsia="Times" w:hAnsiTheme="minorBidi" w:cs="Times New Roman"/>
          <w:b/>
          <w:bCs/>
          <w:sz w:val="24"/>
          <w:szCs w:val="24"/>
          <w:lang w:bidi="ar-SA"/>
        </w:rPr>
      </w:pPr>
    </w:p>
    <w:p w14:paraId="78B39190"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1E7B9916"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5D33870B" w14:textId="77777777" w:rsidR="00265181" w:rsidRDefault="00265181" w:rsidP="00A428B3">
      <w:pPr>
        <w:bidi w:val="0"/>
        <w:spacing w:after="0" w:line="480" w:lineRule="auto"/>
        <w:ind w:firstLine="181"/>
        <w:jc w:val="both"/>
        <w:rPr>
          <w:rFonts w:asciiTheme="minorBidi" w:eastAsia="Times" w:hAnsiTheme="minorBidi" w:cs="Times New Roman"/>
          <w:b/>
          <w:bCs/>
          <w:sz w:val="24"/>
          <w:szCs w:val="24"/>
          <w:lang w:bidi="ar-SA"/>
        </w:rPr>
      </w:pPr>
    </w:p>
    <w:p w14:paraId="0AE61D54" w14:textId="5CAD3555" w:rsidR="00265181" w:rsidRPr="001568C0" w:rsidRDefault="004A428E" w:rsidP="00B705FD">
      <w:pPr>
        <w:bidi w:val="0"/>
        <w:spacing w:after="0" w:line="480" w:lineRule="auto"/>
        <w:ind w:firstLine="181"/>
        <w:jc w:val="center"/>
        <w:rPr>
          <w:rFonts w:asciiTheme="minorBidi" w:eastAsia="Times" w:hAnsiTheme="minorBidi" w:cs="Times New Roman"/>
          <w:b/>
          <w:bCs/>
          <w:i/>
          <w:iCs/>
          <w:sz w:val="24"/>
          <w:szCs w:val="24"/>
          <w:lang w:bidi="ar-SA"/>
        </w:rPr>
      </w:pPr>
      <w:r w:rsidRPr="001568C0">
        <w:rPr>
          <w:rFonts w:asciiTheme="minorBidi" w:eastAsia="Times" w:hAnsiTheme="minorBidi" w:cs="Times New Roman"/>
          <w:b/>
          <w:bCs/>
          <w:i/>
          <w:iCs/>
          <w:sz w:val="24"/>
          <w:szCs w:val="24"/>
          <w:lang w:bidi="ar-SA"/>
        </w:rPr>
        <w:t>Table of contents:</w:t>
      </w:r>
    </w:p>
    <w:p w14:paraId="74A07A3E" w14:textId="77777777" w:rsidR="00B705FD" w:rsidRPr="009A0E33" w:rsidRDefault="00B705FD" w:rsidP="00B705FD">
      <w:pPr>
        <w:contextualSpacing/>
        <w:jc w:val="center"/>
        <w:rPr>
          <w:rFonts w:asciiTheme="majorBidi" w:hAnsiTheme="majorBidi" w:cstheme="majorBidi"/>
          <w:b/>
          <w:bCs/>
          <w:sz w:val="28"/>
          <w:szCs w:val="28"/>
        </w:rPr>
      </w:pPr>
    </w:p>
    <w:p w14:paraId="4B7E850C" w14:textId="77777777" w:rsidR="00B705FD" w:rsidRPr="00636B91" w:rsidRDefault="00B705FD" w:rsidP="00B705FD">
      <w:pPr>
        <w:pStyle w:val="ListParagraph"/>
        <w:bidi w:val="0"/>
        <w:ind w:left="1080"/>
        <w:rPr>
          <w:rFonts w:asciiTheme="minorBidi" w:hAnsiTheme="minorBidi"/>
          <w:sz w:val="28"/>
          <w:szCs w:val="28"/>
        </w:rPr>
      </w:pPr>
    </w:p>
    <w:p w14:paraId="4FC3062F" w14:textId="2CD69335"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Abstract (English)-</w:t>
      </w:r>
      <w:r w:rsidR="009C0850" w:rsidRPr="00931E29">
        <w:rPr>
          <w:rFonts w:asciiTheme="minorBidi" w:hAnsiTheme="minorBidi"/>
          <w:sz w:val="28"/>
          <w:szCs w:val="28"/>
        </w:rPr>
        <w:t xml:space="preserve">    </w:t>
      </w:r>
      <w:r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00931E29" w:rsidRPr="00931E29">
        <w:rPr>
          <w:rFonts w:asciiTheme="minorBidi" w:hAnsiTheme="minorBidi"/>
          <w:sz w:val="28"/>
          <w:szCs w:val="28"/>
        </w:rPr>
        <w:t xml:space="preserve"> </w:t>
      </w:r>
      <w:r w:rsidRPr="00931E29">
        <w:rPr>
          <w:rFonts w:asciiTheme="minorBidi" w:hAnsiTheme="minorBidi"/>
          <w:sz w:val="28"/>
          <w:szCs w:val="28"/>
        </w:rPr>
        <w:t>p. 4-5</w:t>
      </w:r>
    </w:p>
    <w:p w14:paraId="07D11756" w14:textId="3EDA13AC"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Introduction-</w:t>
      </w:r>
      <w:r w:rsidR="009C0850" w:rsidRPr="00931E29">
        <w:rPr>
          <w:rFonts w:asciiTheme="minorBidi" w:hAnsiTheme="minorBidi"/>
          <w:sz w:val="28"/>
          <w:szCs w:val="28"/>
        </w:rPr>
        <w:t xml:space="preserve">                  </w:t>
      </w:r>
      <w:r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004B71DA"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Pr="00931E29">
        <w:rPr>
          <w:rFonts w:asciiTheme="minorBidi" w:hAnsiTheme="minorBidi"/>
          <w:sz w:val="28"/>
          <w:szCs w:val="28"/>
        </w:rPr>
        <w:t xml:space="preserve">p. 6-10 </w:t>
      </w:r>
    </w:p>
    <w:p w14:paraId="7B79050C" w14:textId="2B69BFA7"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Methods and Materials-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Pr="00931E29">
        <w:rPr>
          <w:rFonts w:asciiTheme="minorBidi" w:hAnsiTheme="minorBidi"/>
          <w:sz w:val="28"/>
          <w:szCs w:val="28"/>
        </w:rPr>
        <w:t>p.</w:t>
      </w:r>
      <w:r w:rsidR="00931E29">
        <w:rPr>
          <w:rFonts w:asciiTheme="minorBidi" w:hAnsiTheme="minorBidi"/>
          <w:sz w:val="28"/>
          <w:szCs w:val="28"/>
        </w:rPr>
        <w:t xml:space="preserve"> </w:t>
      </w:r>
      <w:r w:rsidR="00850790" w:rsidRPr="00931E29">
        <w:rPr>
          <w:rFonts w:asciiTheme="minorBidi" w:hAnsiTheme="minorBidi"/>
          <w:sz w:val="28"/>
          <w:szCs w:val="28"/>
        </w:rPr>
        <w:t>10-</w:t>
      </w:r>
      <w:r w:rsidR="00197B3F">
        <w:rPr>
          <w:rFonts w:asciiTheme="minorBidi" w:hAnsiTheme="minorBidi"/>
          <w:sz w:val="28"/>
          <w:szCs w:val="28"/>
        </w:rPr>
        <w:t>21</w:t>
      </w:r>
    </w:p>
    <w:p w14:paraId="6CC39026" w14:textId="708746F3"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Results-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00931E29" w:rsidRPr="00931E29">
        <w:rPr>
          <w:rFonts w:asciiTheme="minorBidi" w:hAnsiTheme="minorBidi"/>
          <w:sz w:val="28"/>
          <w:szCs w:val="28"/>
        </w:rPr>
        <w:t xml:space="preserve"> </w:t>
      </w:r>
      <w:r w:rsidRPr="00931E29">
        <w:rPr>
          <w:rFonts w:asciiTheme="minorBidi" w:hAnsiTheme="minorBidi"/>
          <w:sz w:val="28"/>
          <w:szCs w:val="28"/>
        </w:rPr>
        <w:t xml:space="preserve">p. </w:t>
      </w:r>
      <w:r w:rsidR="00CF2E3A">
        <w:rPr>
          <w:rFonts w:asciiTheme="minorBidi" w:hAnsiTheme="minorBidi"/>
          <w:sz w:val="28"/>
          <w:szCs w:val="28"/>
        </w:rPr>
        <w:t>2</w:t>
      </w:r>
      <w:r w:rsidR="004521BC">
        <w:rPr>
          <w:rFonts w:asciiTheme="minorBidi" w:hAnsiTheme="minorBidi"/>
          <w:sz w:val="28"/>
          <w:szCs w:val="28"/>
        </w:rPr>
        <w:t>2-29</w:t>
      </w:r>
    </w:p>
    <w:p w14:paraId="257DE623" w14:textId="280C96B9"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Discussion-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Pr>
          <w:rFonts w:asciiTheme="minorBidi" w:hAnsiTheme="minorBidi"/>
          <w:sz w:val="28"/>
          <w:szCs w:val="28"/>
        </w:rPr>
        <w:t xml:space="preserve"> </w:t>
      </w:r>
      <w:r w:rsidRPr="00931E29">
        <w:rPr>
          <w:rFonts w:asciiTheme="minorBidi" w:hAnsiTheme="minorBidi"/>
          <w:sz w:val="28"/>
          <w:szCs w:val="28"/>
        </w:rPr>
        <w:t xml:space="preserve">p. </w:t>
      </w:r>
      <w:r w:rsidR="00CF2E3A">
        <w:rPr>
          <w:rFonts w:asciiTheme="minorBidi" w:hAnsiTheme="minorBidi"/>
          <w:sz w:val="28"/>
          <w:szCs w:val="28"/>
        </w:rPr>
        <w:t>2</w:t>
      </w:r>
      <w:r w:rsidR="004521BC">
        <w:rPr>
          <w:rFonts w:asciiTheme="minorBidi" w:hAnsiTheme="minorBidi"/>
          <w:sz w:val="28"/>
          <w:szCs w:val="28"/>
        </w:rPr>
        <w:t>9</w:t>
      </w:r>
      <w:r w:rsidR="00850790" w:rsidRPr="00931E29">
        <w:rPr>
          <w:rFonts w:asciiTheme="minorBidi" w:hAnsiTheme="minorBidi"/>
          <w:sz w:val="28"/>
          <w:szCs w:val="28"/>
        </w:rPr>
        <w:t>-</w:t>
      </w:r>
      <w:r w:rsidR="00A43F79">
        <w:rPr>
          <w:rFonts w:asciiTheme="minorBidi" w:hAnsiTheme="minorBidi"/>
          <w:sz w:val="28"/>
          <w:szCs w:val="28"/>
        </w:rPr>
        <w:t>31</w:t>
      </w:r>
    </w:p>
    <w:p w14:paraId="69F28895" w14:textId="4029909F"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Bibliography-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931E29">
        <w:rPr>
          <w:rFonts w:asciiTheme="minorBidi" w:hAnsiTheme="minorBidi"/>
          <w:sz w:val="28"/>
          <w:szCs w:val="28"/>
        </w:rPr>
        <w:t xml:space="preserve"> </w:t>
      </w:r>
      <w:r w:rsidR="004B71DA" w:rsidRPr="00931E29">
        <w:rPr>
          <w:rFonts w:asciiTheme="minorBidi" w:hAnsiTheme="minorBidi"/>
          <w:sz w:val="28"/>
          <w:szCs w:val="28"/>
        </w:rPr>
        <w:t xml:space="preserve"> </w:t>
      </w:r>
      <w:r w:rsidRPr="00931E29">
        <w:rPr>
          <w:rFonts w:asciiTheme="minorBidi" w:hAnsiTheme="minorBidi"/>
          <w:sz w:val="28"/>
          <w:szCs w:val="28"/>
        </w:rPr>
        <w:t xml:space="preserve">p. </w:t>
      </w:r>
      <w:r w:rsidR="00EE4651">
        <w:rPr>
          <w:rFonts w:asciiTheme="minorBidi" w:hAnsiTheme="minorBidi"/>
          <w:sz w:val="28"/>
          <w:szCs w:val="28"/>
        </w:rPr>
        <w:t>3</w:t>
      </w:r>
      <w:r w:rsidR="00A43F79">
        <w:rPr>
          <w:rFonts w:asciiTheme="minorBidi" w:hAnsiTheme="minorBidi"/>
          <w:sz w:val="28"/>
          <w:szCs w:val="28"/>
        </w:rPr>
        <w:t>2-35</w:t>
      </w:r>
    </w:p>
    <w:p w14:paraId="663CB419" w14:textId="0E088FCE"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Abstract (Hebrew)-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Pr>
          <w:rFonts w:asciiTheme="minorBidi" w:hAnsiTheme="minorBidi"/>
          <w:sz w:val="28"/>
          <w:szCs w:val="28"/>
        </w:rPr>
        <w:t xml:space="preserve"> </w:t>
      </w:r>
      <w:r w:rsidR="004B71DA" w:rsidRPr="00931E29">
        <w:rPr>
          <w:rFonts w:asciiTheme="minorBidi" w:hAnsiTheme="minorBidi"/>
          <w:sz w:val="28"/>
          <w:szCs w:val="28"/>
        </w:rPr>
        <w:t xml:space="preserve"> </w:t>
      </w:r>
      <w:r w:rsidRPr="00931E29">
        <w:rPr>
          <w:rFonts w:asciiTheme="minorBidi" w:hAnsiTheme="minorBidi"/>
          <w:sz w:val="28"/>
          <w:szCs w:val="28"/>
        </w:rPr>
        <w:t xml:space="preserve">p. </w:t>
      </w:r>
      <w:r w:rsidR="00636B91" w:rsidRPr="00931E29">
        <w:rPr>
          <w:rFonts w:asciiTheme="minorBidi" w:hAnsiTheme="minorBidi"/>
          <w:sz w:val="28"/>
          <w:szCs w:val="28"/>
        </w:rPr>
        <w:t>3</w:t>
      </w:r>
      <w:r w:rsidR="00A43F79">
        <w:rPr>
          <w:rFonts w:asciiTheme="minorBidi" w:hAnsiTheme="minorBidi"/>
          <w:sz w:val="28"/>
          <w:szCs w:val="28"/>
        </w:rPr>
        <w:t>6-37</w:t>
      </w:r>
    </w:p>
    <w:p w14:paraId="41D61B44" w14:textId="77777777" w:rsidR="00B705FD" w:rsidRDefault="00B705FD" w:rsidP="00B705FD">
      <w:pPr>
        <w:pStyle w:val="ListParagraph"/>
        <w:bidi w:val="0"/>
        <w:ind w:left="1080"/>
        <w:rPr>
          <w:rFonts w:asciiTheme="majorBidi" w:hAnsiTheme="majorBidi" w:cstheme="majorBidi"/>
          <w:sz w:val="28"/>
          <w:szCs w:val="28"/>
        </w:rPr>
      </w:pPr>
    </w:p>
    <w:p w14:paraId="736DDD42" w14:textId="77777777" w:rsidR="004A428E" w:rsidRPr="00265181" w:rsidRDefault="004A428E" w:rsidP="004A428E">
      <w:pPr>
        <w:bidi w:val="0"/>
        <w:spacing w:after="0" w:line="480" w:lineRule="auto"/>
        <w:ind w:firstLine="181"/>
        <w:jc w:val="both"/>
        <w:rPr>
          <w:rFonts w:asciiTheme="minorBidi" w:eastAsia="Times" w:hAnsiTheme="minorBidi" w:cs="Times New Roman"/>
          <w:sz w:val="24"/>
          <w:szCs w:val="24"/>
          <w:lang w:bidi="ar-SA"/>
        </w:rPr>
      </w:pPr>
    </w:p>
    <w:p w14:paraId="478240A3" w14:textId="36639F2B"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0FAAAA1F"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27DF0120"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3C3CCA8C"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5C595EA2"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A0E904E"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38C6753C"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0799630"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025F7DB8"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180788E"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FEEC0AF"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5A444777"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7CC4B5E8" w14:textId="77777777" w:rsidR="00850790" w:rsidRDefault="00850790" w:rsidP="00265181">
      <w:pPr>
        <w:bidi w:val="0"/>
        <w:spacing w:after="0" w:line="480" w:lineRule="auto"/>
        <w:jc w:val="both"/>
        <w:rPr>
          <w:rFonts w:asciiTheme="minorBidi" w:eastAsia="Times" w:hAnsiTheme="minorBidi" w:cs="Times New Roman"/>
          <w:b/>
          <w:bCs/>
          <w:sz w:val="24"/>
          <w:szCs w:val="24"/>
          <w:lang w:bidi="ar-SA"/>
        </w:rPr>
      </w:pPr>
    </w:p>
    <w:p w14:paraId="316B1B31" w14:textId="0CD373AC" w:rsidR="00511936" w:rsidRPr="003A12C0" w:rsidRDefault="00511936" w:rsidP="00511936">
      <w:pPr>
        <w:keepNext/>
        <w:bidi w:val="0"/>
        <w:spacing w:before="200" w:after="60" w:line="480" w:lineRule="auto"/>
        <w:jc w:val="center"/>
        <w:outlineLvl w:val="0"/>
        <w:rPr>
          <w:rFonts w:ascii="Times New Roman" w:eastAsia="Times New Roman" w:hAnsi="Times New Roman" w:cs="Times New Roman"/>
          <w:b/>
          <w:i/>
          <w:iCs/>
          <w:sz w:val="32"/>
          <w:szCs w:val="24"/>
          <w:lang w:bidi="ar-SA"/>
        </w:rPr>
      </w:pPr>
      <w:r>
        <w:rPr>
          <w:rFonts w:ascii="Times New Roman" w:eastAsia="Times New Roman" w:hAnsi="Times New Roman" w:cs="Times New Roman"/>
          <w:b/>
          <w:i/>
          <w:iCs/>
          <w:sz w:val="32"/>
          <w:szCs w:val="24"/>
          <w:lang w:bidi="ar-SA"/>
        </w:rPr>
        <w:lastRenderedPageBreak/>
        <w:t>Abstract</w:t>
      </w:r>
    </w:p>
    <w:p w14:paraId="6822D286" w14:textId="4A33DC47" w:rsidR="00180720" w:rsidRPr="00180720" w:rsidRDefault="00180720" w:rsidP="00A60B75">
      <w:pPr>
        <w:bidi w:val="0"/>
        <w:spacing w:after="0" w:line="480" w:lineRule="auto"/>
        <w:jc w:val="both"/>
        <w:rPr>
          <w:rFonts w:asciiTheme="minorBidi" w:eastAsia="Times" w:hAnsiTheme="minorBidi" w:cs="Times New Roman"/>
          <w:sz w:val="24"/>
          <w:szCs w:val="24"/>
          <w:lang w:bidi="ar-SA"/>
        </w:rPr>
      </w:pPr>
      <w:r w:rsidRPr="00180720">
        <w:rPr>
          <w:rFonts w:asciiTheme="minorBidi" w:eastAsia="Times" w:hAnsiTheme="minorBidi" w:cs="Times New Roman"/>
          <w:sz w:val="24"/>
          <w:szCs w:val="24"/>
          <w:lang w:bidi="ar-SA"/>
        </w:rPr>
        <w:t xml:space="preserve">Studies suggest that people's sensitivity to </w:t>
      </w:r>
      <w:r w:rsidR="002D74F5">
        <w:rPr>
          <w:rFonts w:asciiTheme="minorBidi" w:eastAsia="Times" w:hAnsiTheme="minorBidi" w:cs="Times New Roman"/>
          <w:sz w:val="24"/>
          <w:szCs w:val="24"/>
          <w:lang w:bidi="ar-SA"/>
        </w:rPr>
        <w:t>reward</w:t>
      </w:r>
      <w:r w:rsidRPr="00180720">
        <w:rPr>
          <w:rFonts w:asciiTheme="minorBidi" w:eastAsia="Times" w:hAnsiTheme="minorBidi" w:cs="Times New Roman"/>
          <w:sz w:val="24"/>
          <w:szCs w:val="24"/>
          <w:lang w:bidi="ar-SA"/>
        </w:rPr>
        <w:t xml:space="preserve"> may change from day to day, and such changes could impact mood and mental disorders. </w:t>
      </w:r>
      <w:r w:rsidR="002D74F5" w:rsidRPr="002D74F5">
        <w:rPr>
          <w:rFonts w:asciiTheme="minorBidi" w:eastAsia="Times" w:hAnsiTheme="minorBidi" w:cs="Times New Roman"/>
          <w:sz w:val="24"/>
          <w:szCs w:val="24"/>
          <w:lang w:bidi="ar-SA"/>
        </w:rPr>
        <w:t>However, it has yet to be investigated whether changes in punishment sensitivity could play a similarly important role</w:t>
      </w:r>
      <w:r w:rsidR="002D74F5">
        <w:rPr>
          <w:rFonts w:asciiTheme="minorBidi" w:eastAsia="Times" w:hAnsiTheme="minorBidi" w:cs="Times New Roman"/>
          <w:sz w:val="24"/>
          <w:szCs w:val="24"/>
          <w:lang w:bidi="ar-SA"/>
        </w:rPr>
        <w:t>.</w:t>
      </w:r>
      <w:r w:rsidR="002D74F5" w:rsidRPr="002D74F5">
        <w:rPr>
          <w:rFonts w:asciiTheme="minorBidi" w:eastAsia="Times" w:hAnsiTheme="minorBidi" w:cs="Times New Roman"/>
          <w:sz w:val="24"/>
          <w:szCs w:val="24"/>
          <w:lang w:bidi="ar-SA"/>
        </w:rPr>
        <w:t xml:space="preserve"> </w:t>
      </w:r>
      <w:r w:rsidRPr="00180720">
        <w:rPr>
          <w:rFonts w:asciiTheme="minorBidi" w:eastAsia="Times" w:hAnsiTheme="minorBidi" w:cs="Times New Roman"/>
          <w:sz w:val="24"/>
          <w:szCs w:val="24"/>
          <w:lang w:bidi="ar-SA"/>
        </w:rPr>
        <w:t>Of particular importance may be the sensitivity to primary aversive stimulation such as pain or loud noises (as opposed to secondary, conditioned punishment like monetary loss) since this is the most basic and natural form of punishment in</w:t>
      </w:r>
      <w:r w:rsidR="00114807">
        <w:rPr>
          <w:rFonts w:asciiTheme="minorBidi" w:eastAsia="Times" w:hAnsiTheme="minorBidi" w:cs="Times New Roman"/>
          <w:sz w:val="24"/>
          <w:szCs w:val="24"/>
          <w:lang w:bidi="ar-SA"/>
        </w:rPr>
        <w:t xml:space="preserve"> </w:t>
      </w:r>
      <w:r w:rsidR="00114807" w:rsidRPr="00180720">
        <w:rPr>
          <w:rFonts w:asciiTheme="minorBidi" w:eastAsia="Times" w:hAnsiTheme="minorBidi" w:cs="Times New Roman"/>
          <w:sz w:val="24"/>
          <w:szCs w:val="24"/>
          <w:lang w:bidi="ar-SA"/>
        </w:rPr>
        <w:t>humans</w:t>
      </w:r>
      <w:r w:rsidR="00114807" w:rsidRPr="00114807">
        <w:rPr>
          <w:rFonts w:asciiTheme="minorBidi" w:eastAsia="Times" w:hAnsiTheme="minorBidi" w:cs="Times New Roman"/>
          <w:sz w:val="24"/>
          <w:szCs w:val="24"/>
          <w:lang w:bidi="ar-SA"/>
        </w:rPr>
        <w:t xml:space="preserve"> </w:t>
      </w:r>
      <w:r w:rsidR="00114807" w:rsidRPr="00180720">
        <w:rPr>
          <w:rFonts w:asciiTheme="minorBidi" w:eastAsia="Times" w:hAnsiTheme="minorBidi" w:cs="Times New Roman"/>
          <w:sz w:val="24"/>
          <w:szCs w:val="24"/>
          <w:lang w:bidi="ar-SA"/>
        </w:rPr>
        <w:t>and</w:t>
      </w:r>
      <w:r w:rsidRPr="00180720">
        <w:rPr>
          <w:rFonts w:asciiTheme="minorBidi" w:eastAsia="Times" w:hAnsiTheme="minorBidi" w:cs="Times New Roman"/>
          <w:sz w:val="24"/>
          <w:szCs w:val="24"/>
          <w:lang w:bidi="ar-SA"/>
        </w:rPr>
        <w:t xml:space="preserve"> animals</w:t>
      </w:r>
      <w:r w:rsidR="00114807">
        <w:rPr>
          <w:rFonts w:asciiTheme="minorBidi" w:eastAsia="Times" w:hAnsiTheme="minorBidi" w:cs="Times New Roman"/>
          <w:sz w:val="24"/>
          <w:szCs w:val="24"/>
          <w:lang w:bidi="ar-SA"/>
        </w:rPr>
        <w:t xml:space="preserve"> alike</w:t>
      </w:r>
      <w:r w:rsidRPr="00180720">
        <w:rPr>
          <w:rFonts w:asciiTheme="minorBidi" w:eastAsia="Times" w:hAnsiTheme="minorBidi" w:cs="Times New Roman"/>
          <w:sz w:val="24"/>
          <w:szCs w:val="24"/>
          <w:lang w:bidi="ar-SA"/>
        </w:rPr>
        <w:t xml:space="preserve">. However, experimentally testing learning from primary aversive stimulation is difficult even in a single day lab experiment, let alone in an experiment that aims to assess and re-assess such learning over multiple days, </w:t>
      </w:r>
      <w:r w:rsidR="001140C6">
        <w:rPr>
          <w:rFonts w:asciiTheme="minorBidi" w:eastAsia="Times" w:hAnsiTheme="minorBidi" w:cs="Times New Roman"/>
          <w:sz w:val="24"/>
          <w:szCs w:val="24"/>
          <w:lang w:bidi="ar-SA"/>
        </w:rPr>
        <w:t xml:space="preserve">during which people may habituate </w:t>
      </w:r>
      <w:r w:rsidRPr="00180720">
        <w:rPr>
          <w:rFonts w:asciiTheme="minorBidi" w:eastAsia="Times" w:hAnsiTheme="minorBidi" w:cs="Times New Roman"/>
          <w:sz w:val="24"/>
          <w:szCs w:val="24"/>
          <w:lang w:bidi="ar-SA"/>
        </w:rPr>
        <w:t xml:space="preserve">to the experimental punishment.  The goal of this project was to develop an experimental paradigm that can probe learning from primary punishment over multiple days. For this purpose, we developed a phone-based punishment learning task </w:t>
      </w:r>
      <w:r w:rsidR="00A60B75" w:rsidRPr="00A60B75">
        <w:rPr>
          <w:rFonts w:asciiTheme="minorBidi" w:eastAsia="Times" w:hAnsiTheme="minorBidi" w:cs="Times New Roman"/>
          <w:sz w:val="24"/>
          <w:szCs w:val="24"/>
          <w:lang w:bidi="ar-SA"/>
        </w:rPr>
        <w:t xml:space="preserve">wherein punishment is administered </w:t>
      </w:r>
      <w:r w:rsidRPr="00180720">
        <w:rPr>
          <w:rFonts w:asciiTheme="minorBidi" w:eastAsia="Times" w:hAnsiTheme="minorBidi" w:cs="Times New Roman"/>
          <w:sz w:val="24"/>
          <w:szCs w:val="24"/>
          <w:lang w:bidi="ar-SA"/>
        </w:rPr>
        <w:t xml:space="preserve">via headphones. The task allows quantifying both sensitivity and responsivity to punishment, with the former manifesting in the degree to which subjects tend to avoid experimental stimuli previously associated with punishment, and the latter in heartrate responses to punishment as measured through a wearable sensor. The experiment was conducted outside of the laboratory and was monitored remotely by the experimenter. 6 subjects performed an experimental session on their mobile phone twice a day, for 12 days. For comparison, another group of 6 subjects performed the experiment with secondary punishments, which consisted of monetary losses. On each session, subjects had to learn via trial-and-error the probabilities with which choices of different images (textured circles) led to punishment. Primary punishment consisted of a loud noise played through headphones put on during the sessions. To ensure that participants received the </w:t>
      </w:r>
      <w:r w:rsidRPr="00180720">
        <w:rPr>
          <w:rFonts w:asciiTheme="minorBidi" w:eastAsia="Times" w:hAnsiTheme="minorBidi" w:cs="Times New Roman"/>
          <w:sz w:val="24"/>
          <w:szCs w:val="24"/>
          <w:lang w:bidi="ar-SA"/>
        </w:rPr>
        <w:lastRenderedPageBreak/>
        <w:t>punishments properly, a listening task was administered randomly between trials. On each session subjects learned about new stimuli. To assess how well learned information was remembered, on some trials subjects were asked to choose between images they had already learned about on previous days. To evaluate whether the experiment successfully probed learning from punishment over the 12 days of the experiment, we examined the degree to which subjects successfully avoided images that were associated with larger probability of punishment. As an implicit and more direct measure of the emotional impact of the punishment, we also measured subjects’ heartrate responses to outcomes in the learning task. Subjects’ choices showed that they successfully avoided stimuli that were more likely to be associated with loud noise, even a few days after learning, which indicates successful and enduring conditioning. Moreover, almost no decline in choice accuracy was observed during the progress of</w:t>
      </w:r>
      <w:r w:rsidR="00EF3917">
        <w:rPr>
          <w:rFonts w:asciiTheme="minorBidi" w:eastAsia="Times" w:hAnsiTheme="minorBidi" w:cs="Times New Roman"/>
          <w:sz w:val="24"/>
          <w:szCs w:val="24"/>
          <w:lang w:bidi="ar-SA"/>
        </w:rPr>
        <w:t xml:space="preserve"> the</w:t>
      </w:r>
      <w:r w:rsidRPr="00180720">
        <w:rPr>
          <w:rFonts w:asciiTheme="minorBidi" w:eastAsia="Times" w:hAnsiTheme="minorBidi" w:cs="Times New Roman"/>
          <w:sz w:val="24"/>
          <w:szCs w:val="24"/>
          <w:lang w:bidi="ar-SA"/>
        </w:rPr>
        <w:t xml:space="preserve"> experiment, which suggests low habituation to the experimental punishment.</w:t>
      </w:r>
      <w:r w:rsidR="005B514D">
        <w:rPr>
          <w:rFonts w:asciiTheme="minorBidi" w:eastAsia="Times" w:hAnsiTheme="minorBidi" w:cs="Times New Roman"/>
          <w:sz w:val="24"/>
          <w:szCs w:val="24"/>
          <w:lang w:bidi="ar-SA"/>
        </w:rPr>
        <w:t xml:space="preserve"> </w:t>
      </w:r>
      <w:r w:rsidRPr="00180720">
        <w:rPr>
          <w:rFonts w:asciiTheme="minorBidi" w:eastAsia="Times" w:hAnsiTheme="minorBidi" w:cs="Times New Roman"/>
          <w:sz w:val="24"/>
          <w:szCs w:val="24"/>
          <w:lang w:bidi="ar-SA"/>
        </w:rPr>
        <w:t xml:space="preserve">Analysis of subjects’ heartrate showed consistent responsivity to </w:t>
      </w:r>
      <w:r w:rsidR="005B514D">
        <w:rPr>
          <w:rFonts w:asciiTheme="minorBidi" w:eastAsia="Times" w:hAnsiTheme="minorBidi" w:cs="Times New Roman"/>
          <w:sz w:val="24"/>
          <w:szCs w:val="24"/>
          <w:lang w:bidi="ar-SA"/>
        </w:rPr>
        <w:t>punishment outcomes in both study groups</w:t>
      </w:r>
      <w:r w:rsidRPr="00180720">
        <w:rPr>
          <w:rFonts w:asciiTheme="minorBidi" w:eastAsia="Times" w:hAnsiTheme="minorBidi" w:cs="Times New Roman"/>
          <w:sz w:val="24"/>
          <w:szCs w:val="24"/>
          <w:lang w:bidi="ar-SA"/>
        </w:rPr>
        <w:t xml:space="preserve">. The small sample size of this preliminary study did not allow conclusive comparison between the primary and secondary punishment groups. However, visual inspection suggested that choice sensitivity and heartrate responsivity to loud noise were at least as strong and enduring as sensitivity and responsivity to monetary loss.  </w:t>
      </w:r>
    </w:p>
    <w:p w14:paraId="1AF33A8B" w14:textId="7E13D4FD" w:rsidR="00180720" w:rsidRDefault="00180720" w:rsidP="00180720">
      <w:pPr>
        <w:bidi w:val="0"/>
        <w:spacing w:after="0" w:line="480" w:lineRule="auto"/>
        <w:ind w:firstLine="181"/>
        <w:jc w:val="both"/>
        <w:rPr>
          <w:rFonts w:asciiTheme="minorBidi" w:eastAsia="Times" w:hAnsiTheme="minorBidi" w:cs="Times New Roman"/>
          <w:sz w:val="24"/>
          <w:szCs w:val="24"/>
          <w:lang w:bidi="ar-SA"/>
        </w:rPr>
      </w:pPr>
      <w:r w:rsidRPr="00180720">
        <w:rPr>
          <w:rFonts w:asciiTheme="minorBidi" w:eastAsia="Times" w:hAnsiTheme="minorBidi" w:cs="Times New Roman"/>
          <w:sz w:val="24"/>
          <w:szCs w:val="24"/>
          <w:lang w:bidi="ar-SA"/>
        </w:rPr>
        <w:t xml:space="preserve">These results confirm that the experimental procedure that we developed constitutes a valid and effective paradigm for investigating sensitivity and responsivity to </w:t>
      </w:r>
      <w:r w:rsidR="00190383">
        <w:rPr>
          <w:rFonts w:asciiTheme="minorBidi" w:eastAsia="Times" w:hAnsiTheme="minorBidi" w:cs="Times New Roman"/>
          <w:sz w:val="24"/>
          <w:szCs w:val="24"/>
          <w:lang w:bidi="ar-SA"/>
        </w:rPr>
        <w:t xml:space="preserve">primary </w:t>
      </w:r>
      <w:r w:rsidRPr="00180720">
        <w:rPr>
          <w:rFonts w:asciiTheme="minorBidi" w:eastAsia="Times" w:hAnsiTheme="minorBidi" w:cs="Times New Roman"/>
          <w:sz w:val="24"/>
          <w:szCs w:val="24"/>
          <w:lang w:bidi="ar-SA"/>
        </w:rPr>
        <w:t xml:space="preserve">punishment outside of the lab over multiple days. Furthermore, using this paradigm, future studies could probe the relationship between </w:t>
      </w:r>
      <w:r>
        <w:rPr>
          <w:rFonts w:asciiTheme="minorBidi" w:eastAsia="Times" w:hAnsiTheme="minorBidi" w:cs="Times New Roman"/>
          <w:sz w:val="24"/>
          <w:szCs w:val="24"/>
          <w:lang w:bidi="ar-SA"/>
        </w:rPr>
        <w:t xml:space="preserve">temporal </w:t>
      </w:r>
      <w:r w:rsidRPr="00180720">
        <w:rPr>
          <w:rFonts w:asciiTheme="minorBidi" w:eastAsia="Times" w:hAnsiTheme="minorBidi" w:cs="Times New Roman"/>
          <w:sz w:val="24"/>
          <w:szCs w:val="24"/>
          <w:lang w:bidi="ar-SA"/>
        </w:rPr>
        <w:t>mood fluctuation and aversive learning mechanisms.</w:t>
      </w:r>
    </w:p>
    <w:p w14:paraId="092EFA9C" w14:textId="77777777" w:rsidR="003A12C0" w:rsidRPr="003A12C0" w:rsidRDefault="003A12C0" w:rsidP="00850790">
      <w:pPr>
        <w:keepNext/>
        <w:bidi w:val="0"/>
        <w:spacing w:before="200" w:after="60" w:line="480" w:lineRule="auto"/>
        <w:outlineLvl w:val="0"/>
        <w:rPr>
          <w:rFonts w:ascii="Times New Roman" w:eastAsia="Times New Roman" w:hAnsi="Times New Roman" w:cs="Times New Roman"/>
          <w:b/>
          <w:i/>
          <w:iCs/>
          <w:color w:val="4472C4" w:themeColor="accent1"/>
          <w:sz w:val="32"/>
          <w:szCs w:val="24"/>
          <w:lang w:bidi="ar-SA"/>
        </w:rPr>
      </w:pPr>
    </w:p>
    <w:p w14:paraId="6A50E087" w14:textId="77777777" w:rsidR="003A12C0" w:rsidRPr="003A12C0" w:rsidRDefault="003A12C0" w:rsidP="00511936">
      <w:pPr>
        <w:keepNext/>
        <w:bidi w:val="0"/>
        <w:spacing w:before="200" w:after="60" w:line="480" w:lineRule="auto"/>
        <w:jc w:val="center"/>
        <w:outlineLvl w:val="0"/>
        <w:rPr>
          <w:rFonts w:ascii="Times New Roman" w:eastAsia="Times New Roman" w:hAnsi="Times New Roman" w:cs="Times New Roman"/>
          <w:b/>
          <w:i/>
          <w:iCs/>
          <w:sz w:val="32"/>
          <w:szCs w:val="24"/>
          <w:lang w:bidi="ar-SA"/>
        </w:rPr>
      </w:pPr>
      <w:r w:rsidRPr="003A12C0">
        <w:rPr>
          <w:rFonts w:ascii="Times New Roman" w:eastAsia="Times New Roman" w:hAnsi="Times New Roman" w:cs="Times New Roman"/>
          <w:b/>
          <w:i/>
          <w:iCs/>
          <w:sz w:val="32"/>
          <w:szCs w:val="24"/>
          <w:lang w:bidi="ar-SA"/>
        </w:rPr>
        <w:t>Introduction</w:t>
      </w:r>
    </w:p>
    <w:p w14:paraId="3BC27B2D" w14:textId="77777777" w:rsidR="003A12C0" w:rsidRPr="003A12C0" w:rsidRDefault="003A12C0" w:rsidP="003A12C0">
      <w:pPr>
        <w:bidi w:val="0"/>
        <w:spacing w:after="0" w:line="480" w:lineRule="auto"/>
        <w:jc w:val="both"/>
        <w:rPr>
          <w:rFonts w:asciiTheme="minorBidi" w:eastAsia="Times New Roman" w:hAnsiTheme="minorBidi"/>
          <w:sz w:val="24"/>
          <w:szCs w:val="24"/>
        </w:rPr>
      </w:pPr>
    </w:p>
    <w:p w14:paraId="2EFC48E9" w14:textId="1CE7A53A" w:rsidR="003A12C0" w:rsidRPr="003A12C0" w:rsidRDefault="003A12C0" w:rsidP="003A12C0">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Conceptually, punishment differs from reinforcement in the direction of change in the probability of choosing a behavior. While Reward increases the likelihood of a behavior to occur, punishment decreases it (</w:t>
      </w:r>
      <w:r w:rsidRPr="003A12C0">
        <w:rPr>
          <w:rFonts w:asciiTheme="minorBidi" w:eastAsia="Times New Roman" w:hAnsiTheme="minorBidi"/>
          <w:sz w:val="24"/>
          <w:szCs w:val="24"/>
        </w:rPr>
        <w:t xml:space="preserve">Azrin and Holtz 1966; </w:t>
      </w:r>
      <w:r w:rsidRPr="003A12C0">
        <w:rPr>
          <w:rFonts w:asciiTheme="minorBidi" w:eastAsia="Times New Roman" w:hAnsiTheme="minorBidi"/>
          <w:sz w:val="24"/>
          <w:szCs w:val="24"/>
          <w:lang w:bidi="ar-SA"/>
        </w:rPr>
        <w:t xml:space="preserve">Johnston, J. M. 1972). Naively, we might say that punishment is the negative equivalent of reward, therefore they should </w:t>
      </w:r>
      <w:r w:rsidR="00BE0B28">
        <w:rPr>
          <w:rFonts w:asciiTheme="minorBidi" w:eastAsia="Times New Roman" w:hAnsiTheme="minorBidi"/>
          <w:sz w:val="24"/>
          <w:szCs w:val="24"/>
          <w:lang w:bidi="ar-SA"/>
        </w:rPr>
        <w:t>have symmetrical effects</w:t>
      </w:r>
      <w:r w:rsidR="00596B95">
        <w:rPr>
          <w:rFonts w:asciiTheme="minorBidi" w:eastAsia="Times New Roman" w:hAnsiTheme="minorBidi"/>
          <w:sz w:val="24"/>
          <w:szCs w:val="24"/>
          <w:lang w:bidi="ar-SA"/>
        </w:rPr>
        <w:t xml:space="preserve"> on </w:t>
      </w:r>
      <w:r w:rsidR="00BE0B28">
        <w:rPr>
          <w:rFonts w:asciiTheme="minorBidi" w:eastAsia="Times New Roman" w:hAnsiTheme="minorBidi"/>
          <w:sz w:val="24"/>
          <w:szCs w:val="24"/>
          <w:lang w:bidi="ar-SA"/>
        </w:rPr>
        <w:t>people</w:t>
      </w:r>
      <w:r w:rsidRPr="003A12C0">
        <w:rPr>
          <w:rFonts w:asciiTheme="minorBidi" w:eastAsia="Times New Roman" w:hAnsiTheme="minorBidi"/>
          <w:sz w:val="24"/>
          <w:szCs w:val="24"/>
          <w:lang w:bidi="ar-SA"/>
        </w:rPr>
        <w:t xml:space="preserve">. </w:t>
      </w:r>
    </w:p>
    <w:p w14:paraId="1F85EB23" w14:textId="7AF7F67C" w:rsidR="003A12C0" w:rsidRDefault="003A12C0" w:rsidP="003A12C0">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Nevertheless, it seems like aversive reinforcement is unique in its </w:t>
      </w:r>
      <w:r w:rsidR="00E75C5F">
        <w:rPr>
          <w:rFonts w:asciiTheme="minorBidi" w:eastAsia="Times New Roman" w:hAnsiTheme="minorBidi"/>
          <w:sz w:val="24"/>
          <w:szCs w:val="24"/>
          <w:lang w:bidi="ar-SA"/>
        </w:rPr>
        <w:t>mechanism</w:t>
      </w:r>
      <w:r w:rsidR="00190383">
        <w:rPr>
          <w:rFonts w:asciiTheme="minorBidi" w:eastAsia="Times New Roman" w:hAnsiTheme="minorBidi"/>
          <w:sz w:val="24"/>
          <w:szCs w:val="24"/>
          <w:lang w:bidi="ar-SA"/>
        </w:rPr>
        <w:t xml:space="preserve"> and effects</w:t>
      </w:r>
      <w:r w:rsidRPr="003A12C0">
        <w:rPr>
          <w:rFonts w:asciiTheme="minorBidi" w:eastAsia="Times New Roman" w:hAnsiTheme="minorBidi"/>
          <w:sz w:val="24"/>
          <w:szCs w:val="24"/>
          <w:lang w:bidi="ar-SA"/>
        </w:rPr>
        <w:t>, as we can observe in the famous phenomenon referred to as loss-aversion bias in which people prefer to avoid punishment over gaining an equivalent reward</w:t>
      </w:r>
      <w:r w:rsidR="00F16F71">
        <w:rPr>
          <w:rFonts w:asciiTheme="minorBidi" w:eastAsia="Times New Roman" w:hAnsiTheme="minorBidi"/>
          <w:sz w:val="24"/>
          <w:szCs w:val="24"/>
          <w:lang w:bidi="ar-SA"/>
        </w:rPr>
        <w:t xml:space="preserve"> </w:t>
      </w:r>
      <w:r w:rsidRPr="003A12C0">
        <w:rPr>
          <w:rFonts w:asciiTheme="minorBidi" w:eastAsia="Times New Roman" w:hAnsiTheme="minorBidi"/>
          <w:sz w:val="24"/>
          <w:szCs w:val="24"/>
        </w:rPr>
        <w:t>(Kahneman &amp; Tversky 1979)</w:t>
      </w:r>
      <w:r w:rsidRPr="003A12C0">
        <w:rPr>
          <w:rFonts w:asciiTheme="minorBidi" w:eastAsia="Times New Roman" w:hAnsiTheme="minorBidi"/>
          <w:sz w:val="24"/>
          <w:szCs w:val="24"/>
          <w:lang w:bidi="ar-SA"/>
        </w:rPr>
        <w:t xml:space="preserve">. In other words, the absolute value of a coin lost is perceived </w:t>
      </w:r>
      <w:r w:rsidR="009B68A3">
        <w:rPr>
          <w:rFonts w:asciiTheme="minorBidi" w:eastAsia="Times New Roman" w:hAnsiTheme="minorBidi"/>
          <w:sz w:val="24"/>
          <w:szCs w:val="24"/>
          <w:lang w:bidi="ar-SA"/>
        </w:rPr>
        <w:t xml:space="preserve">as </w:t>
      </w:r>
      <w:r w:rsidRPr="003A12C0">
        <w:rPr>
          <w:rFonts w:asciiTheme="minorBidi" w:eastAsia="Times New Roman" w:hAnsiTheme="minorBidi"/>
          <w:sz w:val="24"/>
          <w:szCs w:val="24"/>
          <w:lang w:bidi="ar-SA"/>
        </w:rPr>
        <w:t>greater than a coin gained (Rasmussen &amp; Neweland, 2008).</w:t>
      </w:r>
    </w:p>
    <w:p w14:paraId="15B7E803" w14:textId="77777777" w:rsidR="00997EC1" w:rsidRPr="003A12C0" w:rsidRDefault="00997EC1" w:rsidP="00997EC1">
      <w:pPr>
        <w:bidi w:val="0"/>
        <w:spacing w:after="0" w:line="480" w:lineRule="auto"/>
        <w:jc w:val="both"/>
        <w:rPr>
          <w:rFonts w:asciiTheme="minorBidi" w:eastAsia="Times New Roman" w:hAnsiTheme="minorBidi"/>
          <w:sz w:val="24"/>
          <w:szCs w:val="24"/>
          <w:lang w:bidi="ar-SA"/>
        </w:rPr>
      </w:pPr>
    </w:p>
    <w:p w14:paraId="761E6753" w14:textId="0B23F6E3" w:rsidR="00997EC1" w:rsidRPr="00EF3917" w:rsidRDefault="003A12C0" w:rsidP="00997EC1">
      <w:pPr>
        <w:bidi w:val="0"/>
        <w:spacing w:after="0" w:line="480" w:lineRule="auto"/>
        <w:rPr>
          <w:rFonts w:asciiTheme="minorBidi" w:eastAsia="Times New Roman" w:hAnsiTheme="minorBidi"/>
          <w:sz w:val="24"/>
          <w:szCs w:val="24"/>
          <w:lang w:bidi="ar-SA"/>
        </w:rPr>
      </w:pPr>
      <w:r w:rsidRPr="003A12C0">
        <w:rPr>
          <w:rFonts w:asciiTheme="minorBidi" w:eastAsia="Times New Roman" w:hAnsiTheme="minorBidi"/>
          <w:sz w:val="24"/>
          <w:szCs w:val="24"/>
          <w:lang w:bidi="ar-SA"/>
        </w:rPr>
        <w:t>Many studies have demonstrated the differences between reward and punishment (Jean-Richard-Dit-Bressel et al 2018)</w:t>
      </w:r>
      <w:r w:rsidR="002E2B19" w:rsidRPr="00EF3917">
        <w:rPr>
          <w:rFonts w:asciiTheme="minorBidi" w:eastAsia="Times New Roman" w:hAnsiTheme="minorBidi"/>
          <w:sz w:val="24"/>
          <w:szCs w:val="24"/>
          <w:lang w:bidi="ar-SA"/>
        </w:rPr>
        <w:t>, which</w:t>
      </w:r>
      <w:r w:rsidRPr="003A12C0">
        <w:rPr>
          <w:rFonts w:asciiTheme="minorBidi" w:eastAsia="Times New Roman" w:hAnsiTheme="minorBidi"/>
          <w:sz w:val="24"/>
          <w:szCs w:val="24"/>
          <w:lang w:bidi="ar-SA"/>
        </w:rPr>
        <w:t xml:space="preserve"> involve many aspects such as the</w:t>
      </w:r>
      <w:r w:rsidR="0028181E" w:rsidRPr="00EF3917">
        <w:rPr>
          <w:rFonts w:asciiTheme="minorBidi" w:eastAsia="Times New Roman" w:hAnsiTheme="minorBidi"/>
          <w:sz w:val="24"/>
          <w:szCs w:val="24"/>
          <w:lang w:bidi="ar-SA"/>
        </w:rPr>
        <w:t>ir effect on learning and behavior,</w:t>
      </w:r>
      <w:r w:rsidRPr="003A12C0">
        <w:rPr>
          <w:rFonts w:asciiTheme="minorBidi" w:eastAsia="Times New Roman" w:hAnsiTheme="minorBidi"/>
          <w:sz w:val="24"/>
          <w:szCs w:val="24"/>
          <w:lang w:bidi="ar-SA"/>
        </w:rPr>
        <w:t xml:space="preserve"> </w:t>
      </w:r>
      <w:r w:rsidR="00037A31" w:rsidRPr="00EF3917">
        <w:rPr>
          <w:rFonts w:asciiTheme="minorBidi" w:eastAsia="Times New Roman" w:hAnsiTheme="minorBidi"/>
          <w:sz w:val="24"/>
          <w:szCs w:val="24"/>
          <w:lang w:bidi="ar-SA"/>
        </w:rPr>
        <w:t xml:space="preserve">different </w:t>
      </w:r>
      <w:r w:rsidRPr="003A12C0">
        <w:rPr>
          <w:rFonts w:asciiTheme="minorBidi" w:eastAsia="Times New Roman" w:hAnsiTheme="minorBidi"/>
          <w:sz w:val="24"/>
          <w:szCs w:val="24"/>
          <w:lang w:bidi="ar-SA"/>
        </w:rPr>
        <w:t>neuronal systems</w:t>
      </w:r>
      <w:r w:rsidR="00AB7CBE" w:rsidRPr="00EF3917">
        <w:rPr>
          <w:rFonts w:asciiTheme="minorBidi" w:eastAsia="Times New Roman" w:hAnsiTheme="minorBidi"/>
          <w:sz w:val="24"/>
          <w:szCs w:val="24"/>
          <w:lang w:bidi="ar-SA"/>
        </w:rPr>
        <w:t xml:space="preserve"> that underlie </w:t>
      </w:r>
      <w:r w:rsidR="0028181E" w:rsidRPr="00EF3917">
        <w:rPr>
          <w:rFonts w:asciiTheme="minorBidi" w:eastAsia="Times New Roman" w:hAnsiTheme="minorBidi"/>
          <w:sz w:val="24"/>
          <w:szCs w:val="24"/>
          <w:lang w:bidi="ar-SA"/>
        </w:rPr>
        <w:t xml:space="preserve">aversive and appetitive </w:t>
      </w:r>
      <w:r w:rsidR="00AB7CBE" w:rsidRPr="00EF3917">
        <w:rPr>
          <w:rFonts w:asciiTheme="minorBidi" w:eastAsia="Times New Roman" w:hAnsiTheme="minorBidi"/>
          <w:sz w:val="24"/>
          <w:szCs w:val="24"/>
          <w:lang w:bidi="ar-SA"/>
        </w:rPr>
        <w:t>learning</w:t>
      </w:r>
      <w:r w:rsidRPr="003A12C0">
        <w:rPr>
          <w:rFonts w:asciiTheme="minorBidi" w:eastAsia="Times New Roman" w:hAnsiTheme="minorBidi"/>
          <w:sz w:val="24"/>
          <w:szCs w:val="24"/>
          <w:lang w:bidi="ar-SA"/>
        </w:rPr>
        <w:t>, and clinical psychiatric disorders</w:t>
      </w:r>
      <w:r w:rsidR="00AB7CBE" w:rsidRPr="00EF3917">
        <w:rPr>
          <w:rFonts w:asciiTheme="minorBidi" w:eastAsia="Times New Roman" w:hAnsiTheme="minorBidi"/>
          <w:sz w:val="24"/>
          <w:szCs w:val="24"/>
          <w:lang w:bidi="ar-SA"/>
        </w:rPr>
        <w:t xml:space="preserve"> that may </w:t>
      </w:r>
      <w:r w:rsidR="0038055E" w:rsidRPr="00EF3917">
        <w:rPr>
          <w:rFonts w:asciiTheme="minorBidi" w:eastAsia="Times New Roman" w:hAnsiTheme="minorBidi"/>
          <w:sz w:val="24"/>
          <w:szCs w:val="24"/>
          <w:lang w:bidi="ar-SA"/>
        </w:rPr>
        <w:t>be impli</w:t>
      </w:r>
      <w:r w:rsidR="0028181E" w:rsidRPr="00EF3917">
        <w:rPr>
          <w:rFonts w:asciiTheme="minorBidi" w:eastAsia="Times New Roman" w:hAnsiTheme="minorBidi"/>
          <w:sz w:val="24"/>
          <w:szCs w:val="24"/>
          <w:lang w:bidi="ar-SA"/>
        </w:rPr>
        <w:t xml:space="preserve">cated </w:t>
      </w:r>
      <w:r w:rsidR="005814FF" w:rsidRPr="00EF3917">
        <w:rPr>
          <w:rFonts w:asciiTheme="minorBidi" w:eastAsia="Times New Roman" w:hAnsiTheme="minorBidi"/>
          <w:sz w:val="24"/>
          <w:szCs w:val="24"/>
          <w:lang w:bidi="ar-SA"/>
        </w:rPr>
        <w:t>by</w:t>
      </w:r>
      <w:r w:rsidR="0028181E" w:rsidRPr="00EF3917">
        <w:rPr>
          <w:rFonts w:asciiTheme="minorBidi" w:eastAsia="Times New Roman" w:hAnsiTheme="minorBidi"/>
          <w:sz w:val="24"/>
          <w:szCs w:val="24"/>
          <w:lang w:bidi="ar-SA"/>
        </w:rPr>
        <w:t xml:space="preserve"> them</w:t>
      </w:r>
      <w:r w:rsidRPr="003A12C0">
        <w:rPr>
          <w:rFonts w:asciiTheme="minorBidi" w:eastAsia="Times New Roman" w:hAnsiTheme="minorBidi"/>
          <w:sz w:val="24"/>
          <w:szCs w:val="24"/>
          <w:lang w:bidi="ar-SA"/>
        </w:rPr>
        <w:t xml:space="preserve"> (Schultz 2007; Cools et al 2008; Costafreda et al 2008; Galea et al 2015; Eldar et al. 2016a; Steel et al 2016; Toshikazu et al. 2018;</w:t>
      </w:r>
      <w:r w:rsidRPr="003A12C0">
        <w:rPr>
          <w:rFonts w:asciiTheme="minorBidi" w:eastAsia="Times New Roman" w:hAnsiTheme="minorBidi"/>
          <w:bCs/>
          <w:sz w:val="24"/>
          <w:szCs w:val="24"/>
        </w:rPr>
        <w:t xml:space="preserve"> Jean-Richard-Dit-Bressel et al 2018</w:t>
      </w:r>
      <w:r w:rsidRPr="003A12C0">
        <w:rPr>
          <w:rFonts w:asciiTheme="minorBidi" w:eastAsia="Times New Roman" w:hAnsiTheme="minorBidi"/>
          <w:sz w:val="24"/>
          <w:szCs w:val="24"/>
          <w:lang w:bidi="ar-SA"/>
        </w:rPr>
        <w:t xml:space="preserve">; Aylward et al 2019; Michely et al 2020).  </w:t>
      </w:r>
    </w:p>
    <w:p w14:paraId="13621673" w14:textId="3838E49C" w:rsidR="003A12C0" w:rsidRPr="003A12C0" w:rsidRDefault="003A12C0" w:rsidP="00997EC1">
      <w:pPr>
        <w:bidi w:val="0"/>
        <w:spacing w:after="0" w:line="480" w:lineRule="auto"/>
        <w:rPr>
          <w:rFonts w:asciiTheme="minorBidi" w:eastAsia="Times New Roman" w:hAnsiTheme="minorBidi"/>
          <w:sz w:val="24"/>
          <w:szCs w:val="24"/>
          <w:lang w:bidi="ar-SA"/>
        </w:rPr>
      </w:pPr>
      <w:r w:rsidRPr="003A12C0">
        <w:rPr>
          <w:rFonts w:asciiTheme="minorBidi" w:eastAsia="Times New Roman" w:hAnsiTheme="minorBidi"/>
          <w:sz w:val="24"/>
          <w:szCs w:val="24"/>
          <w:lang w:bidi="ar-SA"/>
        </w:rPr>
        <w:t>Although punishment learning mechanism has an important role in learning processes and extensive potential implications for psychiatric disorders (</w:t>
      </w:r>
      <w:r w:rsidRPr="003A12C0">
        <w:rPr>
          <w:rFonts w:asciiTheme="minorBidi" w:eastAsia="Times New Roman" w:hAnsiTheme="minorBidi"/>
          <w:bCs/>
          <w:sz w:val="24"/>
          <w:szCs w:val="24"/>
        </w:rPr>
        <w:t xml:space="preserve">Jean-Richard-Dit-Bressel et al. 2018; </w:t>
      </w:r>
      <w:r w:rsidRPr="003A12C0">
        <w:rPr>
          <w:rFonts w:asciiTheme="minorBidi" w:eastAsia="Times New Roman" w:hAnsiTheme="minorBidi"/>
          <w:sz w:val="24"/>
          <w:szCs w:val="24"/>
          <w:lang w:bidi="ar-SA"/>
        </w:rPr>
        <w:t xml:space="preserve">Wise &amp; Dolan 2020), we still know little about its </w:t>
      </w:r>
      <w:r w:rsidRPr="003A12C0">
        <w:rPr>
          <w:rFonts w:asciiTheme="minorBidi" w:eastAsia="Times New Roman" w:hAnsiTheme="minorBidi"/>
          <w:sz w:val="24"/>
          <w:szCs w:val="24"/>
          <w:lang w:bidi="ar-SA"/>
        </w:rPr>
        <w:lastRenderedPageBreak/>
        <w:t>neuronal and computational processing, and its precise influence on human behavior (</w:t>
      </w:r>
      <w:r w:rsidRPr="003A12C0">
        <w:rPr>
          <w:rFonts w:asciiTheme="minorBidi" w:eastAsia="Times New Roman" w:hAnsiTheme="minorBidi"/>
          <w:bCs/>
          <w:sz w:val="24"/>
          <w:szCs w:val="24"/>
        </w:rPr>
        <w:t xml:space="preserve">Jean-Richard-Dit-Bressel et al. 2018; </w:t>
      </w:r>
      <w:r w:rsidRPr="003A12C0">
        <w:rPr>
          <w:rFonts w:asciiTheme="minorBidi" w:eastAsia="Times New Roman" w:hAnsiTheme="minorBidi"/>
          <w:sz w:val="24"/>
          <w:szCs w:val="24"/>
          <w:lang w:bidi="ar-SA"/>
        </w:rPr>
        <w:t>Wise &amp; Dolan 2020).</w:t>
      </w:r>
      <w:r w:rsidRPr="003A12C0">
        <w:rPr>
          <w:rFonts w:asciiTheme="minorBidi" w:eastAsia="Times New Roman" w:hAnsiTheme="minorBidi"/>
          <w:sz w:val="24"/>
          <w:szCs w:val="24"/>
        </w:rPr>
        <w:t xml:space="preserve"> </w:t>
      </w:r>
      <w:r w:rsidRPr="003A12C0">
        <w:rPr>
          <w:rFonts w:asciiTheme="minorBidi" w:eastAsia="Times New Roman" w:hAnsiTheme="minorBidi"/>
          <w:sz w:val="24"/>
          <w:szCs w:val="24"/>
          <w:lang w:bidi="ar-SA"/>
        </w:rPr>
        <w:t xml:space="preserve">Thus, the investigation of punishment effects </w:t>
      </w:r>
      <w:r w:rsidR="00A10200">
        <w:rPr>
          <w:rFonts w:asciiTheme="minorBidi" w:eastAsia="Times New Roman" w:hAnsiTheme="minorBidi"/>
          <w:sz w:val="24"/>
          <w:szCs w:val="24"/>
          <w:lang w:bidi="ar-SA"/>
        </w:rPr>
        <w:t xml:space="preserve">on behavior and learning, </w:t>
      </w:r>
      <w:r w:rsidRPr="003A12C0">
        <w:rPr>
          <w:rFonts w:asciiTheme="minorBidi" w:eastAsia="Times New Roman" w:hAnsiTheme="minorBidi"/>
          <w:sz w:val="24"/>
          <w:szCs w:val="24"/>
          <w:lang w:bidi="ar-SA"/>
        </w:rPr>
        <w:t xml:space="preserve">and </w:t>
      </w:r>
      <w:r w:rsidR="00A80CC5">
        <w:rPr>
          <w:rFonts w:asciiTheme="minorBidi" w:eastAsia="Times New Roman" w:hAnsiTheme="minorBidi"/>
          <w:sz w:val="24"/>
          <w:szCs w:val="24"/>
          <w:lang w:bidi="ar-SA"/>
        </w:rPr>
        <w:t>its</w:t>
      </w:r>
      <w:r w:rsidR="00664258">
        <w:rPr>
          <w:rFonts w:asciiTheme="minorBidi" w:eastAsia="Times New Roman" w:hAnsiTheme="minorBidi"/>
          <w:sz w:val="24"/>
          <w:szCs w:val="24"/>
          <w:lang w:bidi="ar-SA"/>
        </w:rPr>
        <w:t xml:space="preserve"> </w:t>
      </w:r>
      <w:r w:rsidR="00664258" w:rsidRPr="003A12C0">
        <w:rPr>
          <w:rFonts w:asciiTheme="minorBidi" w:eastAsia="Times New Roman" w:hAnsiTheme="minorBidi"/>
          <w:sz w:val="24"/>
          <w:szCs w:val="24"/>
          <w:lang w:bidi="ar-SA"/>
        </w:rPr>
        <w:t>implication</w:t>
      </w:r>
      <w:r w:rsidR="00A10200">
        <w:rPr>
          <w:rFonts w:asciiTheme="minorBidi" w:eastAsia="Times New Roman" w:hAnsiTheme="minorBidi"/>
          <w:sz w:val="24"/>
          <w:szCs w:val="24"/>
          <w:lang w:bidi="ar-SA"/>
        </w:rPr>
        <w:t xml:space="preserve"> on mental disorders</w:t>
      </w:r>
      <w:r w:rsidRPr="003A12C0">
        <w:rPr>
          <w:rFonts w:asciiTheme="minorBidi" w:eastAsia="Times New Roman" w:hAnsiTheme="minorBidi"/>
          <w:sz w:val="24"/>
          <w:szCs w:val="24"/>
          <w:lang w:bidi="ar-SA"/>
        </w:rPr>
        <w:t xml:space="preserve"> is crucial and promising. </w:t>
      </w:r>
    </w:p>
    <w:p w14:paraId="195CA9EF" w14:textId="77777777" w:rsidR="00D612A6" w:rsidRDefault="00D612A6" w:rsidP="003A12C0">
      <w:pPr>
        <w:bidi w:val="0"/>
        <w:spacing w:after="0" w:line="480" w:lineRule="auto"/>
        <w:rPr>
          <w:rFonts w:asciiTheme="minorBidi" w:eastAsia="Times New Roman" w:hAnsiTheme="minorBidi"/>
          <w:sz w:val="24"/>
          <w:szCs w:val="24"/>
          <w:lang w:bidi="ar-SA"/>
        </w:rPr>
      </w:pPr>
    </w:p>
    <w:p w14:paraId="7560A960" w14:textId="54A28379" w:rsidR="003A12C0" w:rsidRPr="003A12C0" w:rsidRDefault="003A12C0" w:rsidP="00D612A6">
      <w:pPr>
        <w:bidi w:val="0"/>
        <w:spacing w:after="0" w:line="480" w:lineRule="auto"/>
        <w:rPr>
          <w:rFonts w:asciiTheme="minorBidi" w:eastAsia="Times New Roman" w:hAnsiTheme="minorBidi"/>
          <w:sz w:val="24"/>
          <w:szCs w:val="24"/>
        </w:rPr>
      </w:pPr>
      <w:r w:rsidRPr="003A12C0">
        <w:rPr>
          <w:rFonts w:asciiTheme="minorBidi" w:eastAsia="Times New Roman" w:hAnsiTheme="minorBidi"/>
          <w:sz w:val="24"/>
          <w:szCs w:val="24"/>
          <w:lang w:bidi="ar-SA"/>
        </w:rPr>
        <w:t xml:space="preserve">The most fundamental form of punishment for humans and animals alike is primary aversive stimulus. It is naturally perceived </w:t>
      </w:r>
      <w:r w:rsidRPr="003A12C0">
        <w:rPr>
          <w:rFonts w:asciiTheme="minorBidi" w:eastAsia="Times New Roman" w:hAnsiTheme="minorBidi"/>
          <w:sz w:val="24"/>
          <w:szCs w:val="24"/>
        </w:rPr>
        <w:t>to have negative value without any conditioning. An example which is frequently used in research is the delivery of an electric shock. The recipient is immediately repelled even if it is the first time it ever encountered this stimulus. In contrast, a secondary punishment is aversive only after having been conditioned with a primary aversive stimulus. Monetary loss is a widespread example of a secondary punishment frequently used in human experiments (</w:t>
      </w:r>
      <w:r w:rsidRPr="003A12C0">
        <w:rPr>
          <w:rFonts w:asciiTheme="minorBidi" w:eastAsia="Times New Roman" w:hAnsiTheme="minorBidi"/>
          <w:bCs/>
          <w:sz w:val="24"/>
          <w:szCs w:val="24"/>
          <w:lang w:bidi="ar-SA"/>
        </w:rPr>
        <w:t>Franzoi, S. L. 2015</w:t>
      </w:r>
      <w:r w:rsidRPr="003A12C0">
        <w:rPr>
          <w:rFonts w:asciiTheme="minorBidi" w:eastAsia="Times New Roman" w:hAnsiTheme="minorBidi"/>
          <w:bCs/>
          <w:sz w:val="24"/>
          <w:szCs w:val="24"/>
        </w:rPr>
        <w:t>; Jean-Richard-Dit-Bressel et al 2018</w:t>
      </w:r>
      <w:r w:rsidRPr="003A12C0">
        <w:rPr>
          <w:rFonts w:asciiTheme="minorBidi" w:eastAsia="Times New Roman" w:hAnsiTheme="minorBidi"/>
          <w:sz w:val="24"/>
          <w:szCs w:val="24"/>
        </w:rPr>
        <w:t xml:space="preserve">). </w:t>
      </w:r>
    </w:p>
    <w:p w14:paraId="184EADC8" w14:textId="77777777" w:rsidR="003A12C0" w:rsidRPr="003A12C0" w:rsidRDefault="003A12C0" w:rsidP="003A12C0">
      <w:pPr>
        <w:bidi w:val="0"/>
        <w:spacing w:after="0" w:line="480" w:lineRule="auto"/>
        <w:rPr>
          <w:rFonts w:asciiTheme="minorBidi" w:eastAsia="Times New Roman" w:hAnsiTheme="minorBidi"/>
          <w:sz w:val="24"/>
          <w:szCs w:val="24"/>
        </w:rPr>
      </w:pPr>
    </w:p>
    <w:p w14:paraId="1D6D8655" w14:textId="58207CC7" w:rsidR="003A12C0" w:rsidRPr="003A12C0" w:rsidRDefault="003A12C0" w:rsidP="003A12C0">
      <w:pPr>
        <w:bidi w:val="0"/>
        <w:spacing w:after="0" w:line="480" w:lineRule="auto"/>
        <w:rPr>
          <w:rFonts w:asciiTheme="minorBidi" w:eastAsia="Times New Roman" w:hAnsiTheme="minorBidi"/>
          <w:sz w:val="24"/>
          <w:szCs w:val="24"/>
        </w:rPr>
      </w:pPr>
      <w:r w:rsidRPr="003A12C0">
        <w:rPr>
          <w:rFonts w:asciiTheme="minorBidi" w:eastAsia="Times New Roman" w:hAnsiTheme="minorBidi"/>
          <w:sz w:val="24"/>
          <w:szCs w:val="24"/>
        </w:rPr>
        <w:t xml:space="preserve">Although studies with primary punishments are common, there are not many longitudinal experiments probing their </w:t>
      </w:r>
      <w:r w:rsidR="00876CC9">
        <w:rPr>
          <w:rFonts w:asciiTheme="minorBidi" w:eastAsia="Times New Roman" w:hAnsiTheme="minorBidi"/>
          <w:sz w:val="24"/>
          <w:szCs w:val="24"/>
        </w:rPr>
        <w:t>repeated stimulation</w:t>
      </w:r>
      <w:r w:rsidRPr="003A12C0">
        <w:rPr>
          <w:rFonts w:asciiTheme="minorBidi" w:eastAsia="Times New Roman" w:hAnsiTheme="minorBidi"/>
          <w:sz w:val="24"/>
          <w:szCs w:val="24"/>
        </w:rPr>
        <w:t xml:space="preserve"> over time. Moreover, although monetary loss can be highly aversive to humans as electric shock</w:t>
      </w:r>
      <w:r w:rsidR="00AB287D" w:rsidRPr="00EA71B7">
        <w:rPr>
          <w:rFonts w:asciiTheme="minorBidi" w:eastAsia="Times New Roman" w:hAnsiTheme="minorBidi"/>
          <w:sz w:val="24"/>
          <w:szCs w:val="24"/>
        </w:rPr>
        <w:t xml:space="preserve"> (</w:t>
      </w:r>
      <w:r w:rsidR="00AB287D" w:rsidRPr="003A12C0">
        <w:rPr>
          <w:rFonts w:asciiTheme="minorBidi" w:eastAsia="Times New Roman" w:hAnsiTheme="minorBidi"/>
          <w:sz w:val="24"/>
          <w:szCs w:val="24"/>
        </w:rPr>
        <w:t>Delgado et al 2006</w:t>
      </w:r>
      <w:r w:rsidR="00AB287D" w:rsidRPr="00EA71B7">
        <w:rPr>
          <w:rFonts w:asciiTheme="minorBidi" w:eastAsia="Times New Roman" w:hAnsiTheme="minorBidi"/>
          <w:sz w:val="24"/>
          <w:szCs w:val="24"/>
        </w:rPr>
        <w:t>)</w:t>
      </w:r>
      <w:r w:rsidRPr="003A12C0">
        <w:rPr>
          <w:rFonts w:asciiTheme="minorBidi" w:eastAsia="Times New Roman" w:hAnsiTheme="minorBidi"/>
          <w:sz w:val="24"/>
          <w:szCs w:val="24"/>
        </w:rPr>
        <w:t xml:space="preserve">, it is still </w:t>
      </w:r>
      <w:r w:rsidR="00631A95" w:rsidRPr="00EA71B7">
        <w:rPr>
          <w:rFonts w:asciiTheme="minorBidi" w:eastAsia="Times New Roman" w:hAnsiTheme="minorBidi"/>
          <w:sz w:val="24"/>
          <w:szCs w:val="24"/>
        </w:rPr>
        <w:t>depend</w:t>
      </w:r>
      <w:r w:rsidR="006912BD" w:rsidRPr="00EA71B7">
        <w:rPr>
          <w:rFonts w:asciiTheme="minorBidi" w:eastAsia="Times New Roman" w:hAnsiTheme="minorBidi"/>
          <w:sz w:val="24"/>
          <w:szCs w:val="24"/>
        </w:rPr>
        <w:t>ent</w:t>
      </w:r>
      <w:r w:rsidR="00631A95" w:rsidRPr="00EA71B7">
        <w:rPr>
          <w:rFonts w:asciiTheme="minorBidi" w:eastAsia="Times New Roman" w:hAnsiTheme="minorBidi"/>
          <w:sz w:val="24"/>
          <w:szCs w:val="24"/>
        </w:rPr>
        <w:t xml:space="preserve"> on</w:t>
      </w:r>
      <w:r w:rsidR="00B61485" w:rsidRPr="00EA71B7">
        <w:rPr>
          <w:rFonts w:asciiTheme="minorBidi" w:eastAsia="Times New Roman" w:hAnsiTheme="minorBidi"/>
          <w:sz w:val="24"/>
          <w:szCs w:val="24"/>
        </w:rPr>
        <w:t xml:space="preserve"> </w:t>
      </w:r>
      <w:r w:rsidR="00631A95" w:rsidRPr="00EA71B7">
        <w:rPr>
          <w:rFonts w:asciiTheme="minorBidi" w:eastAsia="Times New Roman" w:hAnsiTheme="minorBidi"/>
          <w:sz w:val="24"/>
          <w:szCs w:val="24"/>
        </w:rPr>
        <w:t>reinforcement learning related systems</w:t>
      </w:r>
      <w:r w:rsidR="001D2459" w:rsidRPr="00EA71B7">
        <w:rPr>
          <w:rFonts w:asciiTheme="minorBidi" w:eastAsia="Times New Roman" w:hAnsiTheme="minorBidi"/>
          <w:sz w:val="24"/>
          <w:szCs w:val="24"/>
        </w:rPr>
        <w:t xml:space="preserve"> rather than on biological fear</w:t>
      </w:r>
      <w:r w:rsidRPr="003A12C0">
        <w:rPr>
          <w:rFonts w:asciiTheme="minorBidi" w:eastAsia="Times New Roman" w:hAnsiTheme="minorBidi"/>
          <w:sz w:val="24"/>
          <w:szCs w:val="24"/>
        </w:rPr>
        <w:t xml:space="preserve"> (Delgado et al 2011;</w:t>
      </w:r>
      <w:r w:rsidRPr="003A12C0">
        <w:rPr>
          <w:rFonts w:asciiTheme="minorBidi" w:eastAsia="Times New Roman" w:hAnsiTheme="minorBidi"/>
          <w:sz w:val="24"/>
          <w:szCs w:val="24"/>
          <w:lang w:bidi="ar-SA"/>
        </w:rPr>
        <w:t xml:space="preserve"> Palminteri et al 2015</w:t>
      </w:r>
      <w:r w:rsidRPr="003A12C0">
        <w:rPr>
          <w:rFonts w:asciiTheme="minorBidi" w:eastAsia="Times New Roman" w:hAnsiTheme="minorBidi"/>
          <w:sz w:val="24"/>
          <w:szCs w:val="24"/>
        </w:rPr>
        <w:t>)</w:t>
      </w:r>
      <w:r w:rsidR="00B61485" w:rsidRPr="00EA71B7">
        <w:rPr>
          <w:rFonts w:asciiTheme="minorBidi" w:eastAsia="Times New Roman" w:hAnsiTheme="minorBidi"/>
          <w:sz w:val="24"/>
          <w:szCs w:val="24"/>
        </w:rPr>
        <w:t xml:space="preserve"> and therefore might have different effects than primary punishment</w:t>
      </w:r>
      <w:r w:rsidRPr="003A12C0">
        <w:rPr>
          <w:rFonts w:asciiTheme="minorBidi" w:eastAsia="Times New Roman" w:hAnsiTheme="minorBidi"/>
          <w:sz w:val="24"/>
          <w:szCs w:val="24"/>
        </w:rPr>
        <w:t xml:space="preserve">. Thus we thought it was important to </w:t>
      </w:r>
      <w:r w:rsidR="00EC212F" w:rsidRPr="00EA71B7">
        <w:rPr>
          <w:rFonts w:asciiTheme="minorBidi" w:eastAsia="Times New Roman" w:hAnsiTheme="minorBidi"/>
          <w:sz w:val="24"/>
          <w:szCs w:val="24"/>
        </w:rPr>
        <w:t>be able to compare</w:t>
      </w:r>
      <w:r w:rsidRPr="003A12C0">
        <w:rPr>
          <w:rFonts w:asciiTheme="minorBidi" w:eastAsia="Times New Roman" w:hAnsiTheme="minorBidi"/>
          <w:sz w:val="24"/>
          <w:szCs w:val="24"/>
        </w:rPr>
        <w:t xml:space="preserve"> both types of punishment</w:t>
      </w:r>
      <w:r w:rsidR="00F62707" w:rsidRPr="00EA71B7">
        <w:rPr>
          <w:rFonts w:asciiTheme="minorBidi" w:eastAsia="Times New Roman" w:hAnsiTheme="minorBidi"/>
          <w:sz w:val="24"/>
          <w:szCs w:val="24"/>
        </w:rPr>
        <w:t>. I</w:t>
      </w:r>
      <w:r w:rsidRPr="003A12C0">
        <w:rPr>
          <w:rFonts w:asciiTheme="minorBidi" w:eastAsia="Times New Roman" w:hAnsiTheme="minorBidi"/>
          <w:sz w:val="24"/>
          <w:szCs w:val="24"/>
        </w:rPr>
        <w:t xml:space="preserve">n order to </w:t>
      </w:r>
      <w:r w:rsidR="00EC212F" w:rsidRPr="00EA71B7">
        <w:rPr>
          <w:rFonts w:asciiTheme="minorBidi" w:eastAsia="Times New Roman" w:hAnsiTheme="minorBidi"/>
          <w:sz w:val="24"/>
          <w:szCs w:val="24"/>
        </w:rPr>
        <w:t>create</w:t>
      </w:r>
      <w:r w:rsidRPr="003A12C0">
        <w:rPr>
          <w:rFonts w:asciiTheme="minorBidi" w:eastAsia="Times New Roman" w:hAnsiTheme="minorBidi"/>
          <w:sz w:val="24"/>
          <w:szCs w:val="24"/>
        </w:rPr>
        <w:t xml:space="preserve"> </w:t>
      </w:r>
      <w:r w:rsidR="00EC212F" w:rsidRPr="00EA71B7">
        <w:rPr>
          <w:rFonts w:asciiTheme="minorBidi" w:eastAsia="Times New Roman" w:hAnsiTheme="minorBidi"/>
          <w:sz w:val="24"/>
          <w:szCs w:val="24"/>
        </w:rPr>
        <w:t>a</w:t>
      </w:r>
      <w:r w:rsidRPr="003A12C0">
        <w:rPr>
          <w:rFonts w:asciiTheme="minorBidi" w:eastAsia="Times New Roman" w:hAnsiTheme="minorBidi"/>
          <w:sz w:val="24"/>
          <w:szCs w:val="24"/>
        </w:rPr>
        <w:t xml:space="preserve"> conditioned response for each one of them separately (Delgado et al 2011), we </w:t>
      </w:r>
      <w:r w:rsidR="004A5ECC" w:rsidRPr="00EA71B7">
        <w:rPr>
          <w:rFonts w:asciiTheme="minorBidi" w:eastAsia="Times New Roman" w:hAnsiTheme="minorBidi"/>
          <w:sz w:val="24"/>
          <w:szCs w:val="24"/>
        </w:rPr>
        <w:t>used</w:t>
      </w:r>
      <w:r w:rsidRPr="003A12C0">
        <w:rPr>
          <w:rFonts w:asciiTheme="minorBidi" w:eastAsia="Times New Roman" w:hAnsiTheme="minorBidi"/>
          <w:sz w:val="24"/>
          <w:szCs w:val="24"/>
        </w:rPr>
        <w:t xml:space="preserve"> a between group experiment</w:t>
      </w:r>
      <w:r w:rsidR="00EC212F" w:rsidRPr="00EA71B7">
        <w:rPr>
          <w:rFonts w:asciiTheme="minorBidi" w:eastAsia="Times New Roman" w:hAnsiTheme="minorBidi"/>
          <w:sz w:val="24"/>
          <w:szCs w:val="24"/>
        </w:rPr>
        <w:t>al design</w:t>
      </w:r>
      <w:r w:rsidRPr="003A12C0">
        <w:rPr>
          <w:rFonts w:asciiTheme="minorBidi" w:eastAsia="Times New Roman" w:hAnsiTheme="minorBidi"/>
          <w:sz w:val="24"/>
          <w:szCs w:val="24"/>
        </w:rPr>
        <w:t>.</w:t>
      </w:r>
      <w:r w:rsidRPr="003A12C0">
        <w:rPr>
          <w:rFonts w:asciiTheme="minorBidi" w:eastAsia="Times New Roman" w:hAnsiTheme="minorBidi"/>
          <w:sz w:val="24"/>
          <w:szCs w:val="24"/>
        </w:rPr>
        <w:tab/>
      </w:r>
    </w:p>
    <w:p w14:paraId="0DC738F5" w14:textId="77777777" w:rsidR="003A12C0" w:rsidRPr="003A12C0" w:rsidRDefault="003A12C0" w:rsidP="003A12C0">
      <w:pPr>
        <w:bidi w:val="0"/>
        <w:spacing w:after="0" w:line="240" w:lineRule="auto"/>
        <w:ind w:firstLine="181"/>
        <w:jc w:val="both"/>
        <w:rPr>
          <w:rFonts w:ascii="Times New Roman" w:eastAsia="Times" w:hAnsi="Times New Roman" w:cs="Times New Roman"/>
          <w:sz w:val="20"/>
          <w:szCs w:val="20"/>
        </w:rPr>
      </w:pPr>
    </w:p>
    <w:p w14:paraId="60C04531" w14:textId="77777777" w:rsidR="00EA71B7" w:rsidRDefault="003A12C0" w:rsidP="003A12C0">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lastRenderedPageBreak/>
        <w:t xml:space="preserve">Individuals often differ in their perception of reward and punishment (Carver and White 1994). Studies suggest that this receptivity to affective outcomes is implicated in different forms of psychopathology (Johnson et al 2003). </w:t>
      </w:r>
    </w:p>
    <w:p w14:paraId="2EE0CCD2" w14:textId="772BA75B" w:rsidR="003A12C0" w:rsidRPr="003A12C0" w:rsidRDefault="003A12C0" w:rsidP="00EA71B7">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  </w:t>
      </w:r>
    </w:p>
    <w:p w14:paraId="7A1E0A83" w14:textId="77777777" w:rsidR="00EA71B7" w:rsidRDefault="003A12C0" w:rsidP="00CB2456">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Eldar et al (2018) divides this receptivity into two parts: sensitivity and </w:t>
      </w:r>
      <w:r w:rsidRPr="003A12C0">
        <w:rPr>
          <w:rFonts w:asciiTheme="minorBidi" w:eastAsia="Times New Roman" w:hAnsiTheme="minorBidi"/>
          <w:bCs/>
          <w:sz w:val="24"/>
        </w:rPr>
        <w:t>responsivity</w:t>
      </w:r>
      <w:r w:rsidRPr="003A12C0">
        <w:rPr>
          <w:rFonts w:asciiTheme="minorBidi" w:eastAsia="Times New Roman" w:hAnsiTheme="minorBidi"/>
          <w:sz w:val="24"/>
          <w:szCs w:val="24"/>
          <w:lang w:bidi="ar-SA"/>
        </w:rPr>
        <w:t xml:space="preserve">.  </w:t>
      </w:r>
      <w:r w:rsidRPr="003A12C0">
        <w:rPr>
          <w:rFonts w:asciiTheme="minorBidi" w:eastAsia="Times New Roman" w:hAnsiTheme="minorBidi"/>
          <w:bCs/>
          <w:sz w:val="24"/>
        </w:rPr>
        <w:t xml:space="preserve">They define Sensitivity to punishment as the transformation from objective value into subjective utility and responsivity as </w:t>
      </w:r>
      <w:r w:rsidR="00CB2456">
        <w:rPr>
          <w:rFonts w:asciiTheme="minorBidi" w:eastAsia="Times New Roman" w:hAnsiTheme="minorBidi"/>
          <w:bCs/>
          <w:sz w:val="24"/>
        </w:rPr>
        <w:t xml:space="preserve">the </w:t>
      </w:r>
      <w:r w:rsidR="00CB2456" w:rsidRPr="00CB2456">
        <w:rPr>
          <w:rFonts w:asciiTheme="minorBidi" w:eastAsia="Times New Roman" w:hAnsiTheme="minorBidi"/>
          <w:bCs/>
          <w:sz w:val="24"/>
        </w:rPr>
        <w:t>modulat</w:t>
      </w:r>
      <w:r w:rsidR="00CB2456">
        <w:rPr>
          <w:rFonts w:asciiTheme="minorBidi" w:eastAsia="Times New Roman" w:hAnsiTheme="minorBidi"/>
          <w:bCs/>
          <w:sz w:val="24"/>
        </w:rPr>
        <w:t>ion of</w:t>
      </w:r>
      <w:r w:rsidR="00CB2456" w:rsidRPr="00CB2456">
        <w:rPr>
          <w:rFonts w:asciiTheme="minorBidi" w:eastAsia="Times New Roman" w:hAnsiTheme="minorBidi"/>
          <w:bCs/>
          <w:sz w:val="24"/>
        </w:rPr>
        <w:t xml:space="preserve"> the magnitude of physiological responses to the stimulation</w:t>
      </w:r>
      <w:r w:rsidR="00EA71B7">
        <w:rPr>
          <w:rFonts w:asciiTheme="minorBidi" w:eastAsia="Times New Roman" w:hAnsiTheme="minorBidi"/>
          <w:bCs/>
          <w:sz w:val="24"/>
        </w:rPr>
        <w:t xml:space="preserve"> (</w:t>
      </w:r>
      <w:r w:rsidR="00CB2456" w:rsidRPr="00CB2456">
        <w:rPr>
          <w:rFonts w:asciiTheme="minorBidi" w:eastAsia="Times New Roman" w:hAnsiTheme="minorBidi"/>
          <w:bCs/>
          <w:sz w:val="24"/>
        </w:rPr>
        <w:t xml:space="preserve">which may reflect </w:t>
      </w:r>
      <w:r w:rsidRPr="003A12C0">
        <w:rPr>
          <w:rFonts w:asciiTheme="minorBidi" w:eastAsia="Times New Roman" w:hAnsiTheme="minorBidi"/>
          <w:bCs/>
          <w:sz w:val="24"/>
        </w:rPr>
        <w:t>how much attention is given to the dimension of punishment</w:t>
      </w:r>
      <w:r w:rsidR="00EA71B7">
        <w:rPr>
          <w:rFonts w:asciiTheme="minorBidi" w:eastAsia="Times New Roman" w:hAnsiTheme="minorBidi"/>
          <w:bCs/>
          <w:sz w:val="24"/>
        </w:rPr>
        <w:t>)</w:t>
      </w:r>
      <w:r w:rsidRPr="003A12C0">
        <w:rPr>
          <w:rFonts w:asciiTheme="minorBidi" w:eastAsia="Times New Roman" w:hAnsiTheme="minorBidi"/>
          <w:bCs/>
          <w:sz w:val="24"/>
        </w:rPr>
        <w:t>.</w:t>
      </w:r>
      <w:r w:rsidR="0076333B">
        <w:rPr>
          <w:rFonts w:asciiTheme="minorBidi" w:eastAsia="Times New Roman" w:hAnsiTheme="minorBidi"/>
          <w:sz w:val="24"/>
          <w:szCs w:val="24"/>
          <w:lang w:bidi="ar-SA"/>
        </w:rPr>
        <w:t xml:space="preserve"> </w:t>
      </w:r>
      <w:r w:rsidRPr="003A12C0">
        <w:rPr>
          <w:rFonts w:asciiTheme="minorBidi" w:eastAsia="Times New Roman" w:hAnsiTheme="minorBidi"/>
          <w:sz w:val="24"/>
          <w:szCs w:val="24"/>
          <w:lang w:bidi="ar-SA"/>
        </w:rPr>
        <w:t xml:space="preserve">They found that responsivity to reward prediction errors changes from day to day and these changes </w:t>
      </w:r>
      <w:r w:rsidR="0076333B">
        <w:rPr>
          <w:rFonts w:asciiTheme="minorBidi" w:eastAsia="Times New Roman" w:hAnsiTheme="minorBidi"/>
          <w:sz w:val="24"/>
          <w:szCs w:val="24"/>
          <w:lang w:bidi="ar-SA"/>
        </w:rPr>
        <w:t>predicts subsequent</w:t>
      </w:r>
      <w:r w:rsidRPr="003A12C0">
        <w:rPr>
          <w:rFonts w:asciiTheme="minorBidi" w:eastAsia="Times New Roman" w:hAnsiTheme="minorBidi"/>
          <w:sz w:val="24"/>
          <w:szCs w:val="24"/>
          <w:lang w:bidi="ar-SA"/>
        </w:rPr>
        <w:t xml:space="preserve"> mood fluctuations. </w:t>
      </w:r>
    </w:p>
    <w:p w14:paraId="52737976" w14:textId="77777777" w:rsidR="00EA71B7" w:rsidRDefault="00EA71B7" w:rsidP="00EA71B7">
      <w:pPr>
        <w:bidi w:val="0"/>
        <w:spacing w:after="0" w:line="480" w:lineRule="auto"/>
        <w:jc w:val="both"/>
        <w:rPr>
          <w:rFonts w:asciiTheme="minorBidi" w:eastAsia="Times New Roman" w:hAnsiTheme="minorBidi"/>
          <w:sz w:val="24"/>
          <w:szCs w:val="24"/>
          <w:lang w:bidi="ar-SA"/>
        </w:rPr>
      </w:pPr>
    </w:p>
    <w:p w14:paraId="011E6883" w14:textId="3B6D70DC" w:rsidR="003A12C0" w:rsidRPr="003A12C0" w:rsidRDefault="003A12C0" w:rsidP="00EA71B7">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Although responsivity to punishment may also fluctuate over days, we do not currently know how its dynamics resemble or differ from responsivity to reward. Moreover, studies have also suggested that </w:t>
      </w:r>
      <w:r w:rsidR="00D52AED">
        <w:rPr>
          <w:rFonts w:asciiTheme="minorBidi" w:eastAsia="Times New Roman" w:hAnsiTheme="minorBidi"/>
          <w:sz w:val="24"/>
          <w:szCs w:val="24"/>
          <w:lang w:bidi="ar-SA"/>
        </w:rPr>
        <w:t xml:space="preserve">learning in a short timescale result in a learning process </w:t>
      </w:r>
      <w:r w:rsidR="009C031E">
        <w:rPr>
          <w:rFonts w:asciiTheme="minorBidi" w:eastAsia="Times New Roman" w:hAnsiTheme="minorBidi"/>
          <w:sz w:val="24"/>
          <w:szCs w:val="24"/>
          <w:lang w:bidi="ar-SA"/>
        </w:rPr>
        <w:t>distinct from</w:t>
      </w:r>
      <w:r w:rsidR="00D52AED">
        <w:rPr>
          <w:rFonts w:asciiTheme="minorBidi" w:eastAsia="Times New Roman" w:hAnsiTheme="minorBidi"/>
          <w:sz w:val="24"/>
          <w:szCs w:val="24"/>
          <w:lang w:bidi="ar-SA"/>
        </w:rPr>
        <w:t xml:space="preserve"> </w:t>
      </w:r>
      <w:r w:rsidR="00F44760">
        <w:rPr>
          <w:rFonts w:asciiTheme="minorBidi" w:eastAsia="Times New Roman" w:hAnsiTheme="minorBidi"/>
          <w:sz w:val="24"/>
          <w:szCs w:val="24"/>
          <w:lang w:bidi="ar-SA"/>
        </w:rPr>
        <w:t xml:space="preserve">the </w:t>
      </w:r>
      <w:r w:rsidR="00D52AED">
        <w:rPr>
          <w:rFonts w:asciiTheme="minorBidi" w:eastAsia="Times New Roman" w:hAnsiTheme="minorBidi"/>
          <w:sz w:val="24"/>
          <w:szCs w:val="24"/>
          <w:lang w:bidi="ar-SA"/>
        </w:rPr>
        <w:t>learning</w:t>
      </w:r>
      <w:r w:rsidR="00F44760">
        <w:rPr>
          <w:rFonts w:asciiTheme="minorBidi" w:eastAsia="Times New Roman" w:hAnsiTheme="minorBidi"/>
          <w:sz w:val="24"/>
          <w:szCs w:val="24"/>
          <w:lang w:bidi="ar-SA"/>
        </w:rPr>
        <w:t xml:space="preserve"> process</w:t>
      </w:r>
      <w:r w:rsidR="00D52AED">
        <w:rPr>
          <w:rFonts w:asciiTheme="minorBidi" w:eastAsia="Times New Roman" w:hAnsiTheme="minorBidi"/>
          <w:sz w:val="24"/>
          <w:szCs w:val="24"/>
          <w:lang w:bidi="ar-SA"/>
        </w:rPr>
        <w:t xml:space="preserve"> in a long timescale </w:t>
      </w:r>
      <w:r w:rsidR="00EA71B7">
        <w:rPr>
          <w:rFonts w:asciiTheme="minorBidi" w:eastAsia="Times New Roman" w:hAnsiTheme="minorBidi"/>
          <w:sz w:val="24"/>
          <w:szCs w:val="24"/>
          <w:lang w:bidi="ar-SA"/>
        </w:rPr>
        <w:t xml:space="preserve">learning </w:t>
      </w:r>
      <w:r w:rsidRPr="003A12C0">
        <w:rPr>
          <w:rFonts w:asciiTheme="minorBidi" w:eastAsia="Times New Roman" w:hAnsiTheme="minorBidi"/>
          <w:sz w:val="24"/>
          <w:szCs w:val="24"/>
          <w:lang w:bidi="ar-SA"/>
        </w:rPr>
        <w:t>(ligaya K. 2016; Wimmer &amp; Poldrack 2017; Eldar et al 2018).</w:t>
      </w:r>
      <w:r w:rsidR="00D52AED">
        <w:rPr>
          <w:rFonts w:asciiTheme="minorBidi" w:eastAsia="Times New Roman" w:hAnsiTheme="minorBidi"/>
          <w:sz w:val="24"/>
          <w:szCs w:val="24"/>
          <w:lang w:bidi="ar-SA"/>
        </w:rPr>
        <w:t xml:space="preserve"> Therefore it is highly informative to investigate primary punishment both in short and long period of time. </w:t>
      </w:r>
    </w:p>
    <w:p w14:paraId="069C235D" w14:textId="53152ECC" w:rsidR="003A12C0" w:rsidRPr="003A12C0" w:rsidRDefault="003A12C0" w:rsidP="003A12C0">
      <w:pPr>
        <w:keepNext/>
        <w:bidi w:val="0"/>
        <w:spacing w:before="200" w:after="60" w:line="480" w:lineRule="auto"/>
        <w:outlineLvl w:val="1"/>
        <w:rPr>
          <w:rFonts w:asciiTheme="minorBidi" w:eastAsia="Times New Roman" w:hAnsiTheme="minorBidi"/>
          <w:bCs/>
          <w:sz w:val="24"/>
        </w:rPr>
      </w:pPr>
      <w:r w:rsidRPr="003A12C0">
        <w:rPr>
          <w:rFonts w:asciiTheme="minorBidi" w:eastAsia="Times New Roman" w:hAnsiTheme="minorBidi"/>
          <w:bCs/>
          <w:sz w:val="24"/>
          <w:szCs w:val="24"/>
        </w:rPr>
        <w:t>In order to explore these dynamics we sought to develop a platform that enables to   investigate how punishment sensitivity and responsivity varies by day as</w:t>
      </w:r>
      <w:r w:rsidR="00953D2B">
        <w:rPr>
          <w:rFonts w:asciiTheme="minorBidi" w:eastAsia="Times New Roman" w:hAnsiTheme="minorBidi"/>
          <w:bCs/>
          <w:sz w:val="24"/>
          <w:szCs w:val="24"/>
        </w:rPr>
        <w:t xml:space="preserve"> manifested in</w:t>
      </w:r>
      <w:r w:rsidRPr="003A12C0">
        <w:rPr>
          <w:rFonts w:asciiTheme="minorBidi" w:eastAsia="Times New Roman" w:hAnsiTheme="minorBidi"/>
          <w:bCs/>
          <w:sz w:val="24"/>
          <w:szCs w:val="24"/>
        </w:rPr>
        <w:t xml:space="preserve"> </w:t>
      </w:r>
      <w:r w:rsidRPr="003A12C0">
        <w:rPr>
          <w:rFonts w:asciiTheme="minorBidi" w:eastAsia="Times New Roman" w:hAnsiTheme="minorBidi"/>
          <w:bCs/>
          <w:sz w:val="24"/>
        </w:rPr>
        <w:t xml:space="preserve">the degree to which subjects tried to avoid images associated with punishments and their heartrate responses to the aversive stimulus, respectively. </w:t>
      </w:r>
    </w:p>
    <w:p w14:paraId="2F055BFD" w14:textId="77777777" w:rsidR="003A12C0" w:rsidRPr="003A12C0" w:rsidRDefault="003A12C0" w:rsidP="003A12C0">
      <w:pPr>
        <w:bidi w:val="0"/>
        <w:spacing w:after="0" w:line="240" w:lineRule="auto"/>
        <w:jc w:val="both"/>
        <w:rPr>
          <w:rFonts w:ascii="Times New Roman" w:eastAsia="Times New Roman" w:hAnsi="Times New Roman" w:cs="Times New Roman"/>
          <w:sz w:val="20"/>
          <w:szCs w:val="20"/>
        </w:rPr>
      </w:pPr>
    </w:p>
    <w:p w14:paraId="7BA6B688" w14:textId="77777777" w:rsidR="003A12C0" w:rsidRPr="003A12C0" w:rsidRDefault="003A12C0" w:rsidP="003A12C0">
      <w:pPr>
        <w:bidi w:val="0"/>
        <w:spacing w:after="0" w:line="480" w:lineRule="auto"/>
        <w:rPr>
          <w:rFonts w:asciiTheme="minorBidi" w:eastAsia="Times New Roman" w:hAnsiTheme="minorBidi"/>
          <w:sz w:val="24"/>
          <w:szCs w:val="24"/>
        </w:rPr>
      </w:pPr>
      <w:r w:rsidRPr="003A12C0">
        <w:rPr>
          <w:rFonts w:asciiTheme="minorBidi" w:eastAsia="Times New Roman" w:hAnsiTheme="minorBidi"/>
          <w:sz w:val="24"/>
          <w:szCs w:val="24"/>
        </w:rPr>
        <w:t xml:space="preserve">Although using electric shock as punishment is common in regular studies, using it in a remote longitudinal experiment has two downsides: the first is the lack of experimental control </w:t>
      </w:r>
      <w:r w:rsidRPr="003A12C0">
        <w:rPr>
          <w:rFonts w:asciiTheme="minorBidi" w:eastAsia="Times New Roman" w:hAnsiTheme="minorBidi"/>
          <w:bCs/>
          <w:sz w:val="24"/>
        </w:rPr>
        <w:t>(Reips 2000)</w:t>
      </w:r>
      <w:r w:rsidRPr="003A12C0">
        <w:rPr>
          <w:rFonts w:asciiTheme="minorBidi" w:eastAsia="Times New Roman" w:hAnsiTheme="minorBidi"/>
          <w:sz w:val="24"/>
          <w:szCs w:val="24"/>
        </w:rPr>
        <w:t xml:space="preserve">, meaning that it is hard to operate it at the home </w:t>
      </w:r>
      <w:r w:rsidRPr="003A12C0">
        <w:rPr>
          <w:rFonts w:asciiTheme="minorBidi" w:eastAsia="Times New Roman" w:hAnsiTheme="minorBidi"/>
          <w:sz w:val="24"/>
          <w:szCs w:val="24"/>
        </w:rPr>
        <w:lastRenderedPageBreak/>
        <w:t xml:space="preserve">of the subject and we have no good way to ensure that the procedure of delivering the electric shock would not be compromised. The second concern is that subjects will habituate to the stimulus with time (Mcsweeney &amp; Roll 1998). In order to address these issues, we used a different kind of primary aversive stimulus, loud white noise. </w:t>
      </w:r>
    </w:p>
    <w:p w14:paraId="638F9FCB" w14:textId="77777777" w:rsidR="00C56C82" w:rsidRDefault="00B83BDC" w:rsidP="00C56C82">
      <w:pPr>
        <w:bidi w:val="0"/>
        <w:spacing w:after="0" w:line="480" w:lineRule="auto"/>
        <w:rPr>
          <w:rFonts w:asciiTheme="minorBidi" w:eastAsia="Times New Roman" w:hAnsiTheme="minorBidi"/>
          <w:sz w:val="24"/>
          <w:szCs w:val="24"/>
          <w:rtl/>
        </w:rPr>
      </w:pPr>
      <w:r>
        <w:rPr>
          <w:rFonts w:asciiTheme="minorBidi" w:eastAsia="Times New Roman" w:hAnsiTheme="minorBidi"/>
          <w:sz w:val="24"/>
          <w:szCs w:val="24"/>
        </w:rPr>
        <w:t>A loud noise stimulus</w:t>
      </w:r>
      <w:r w:rsidR="00792F22">
        <w:rPr>
          <w:rFonts w:asciiTheme="minorBidi" w:eastAsia="Times New Roman" w:hAnsiTheme="minorBidi"/>
          <w:sz w:val="24"/>
          <w:szCs w:val="24"/>
        </w:rPr>
        <w:t xml:space="preserve"> can resolve the first concern because it </w:t>
      </w:r>
      <w:r>
        <w:rPr>
          <w:rFonts w:asciiTheme="minorBidi" w:eastAsia="Times New Roman" w:hAnsiTheme="minorBidi"/>
          <w:sz w:val="24"/>
          <w:szCs w:val="24"/>
        </w:rPr>
        <w:t xml:space="preserve"> can be delivered and controlled via headphones. </w:t>
      </w:r>
      <w:r w:rsidR="00792F22">
        <w:rPr>
          <w:rFonts w:asciiTheme="minorBidi" w:eastAsia="Times New Roman" w:hAnsiTheme="minorBidi"/>
          <w:sz w:val="24"/>
          <w:szCs w:val="24"/>
        </w:rPr>
        <w:t xml:space="preserve">Additionally, </w:t>
      </w:r>
      <w:r w:rsidR="003A12C0" w:rsidRPr="003A12C0">
        <w:rPr>
          <w:rFonts w:asciiTheme="minorBidi" w:eastAsia="Times New Roman" w:hAnsiTheme="minorBidi"/>
          <w:sz w:val="24"/>
          <w:szCs w:val="24"/>
        </w:rPr>
        <w:t xml:space="preserve">Sperl et al (2016) presented a comparison between electric shock and loud white noise as an unconditioned stimulus and concluded that the latter had greater valence of unpleasantness, less extinction of conditioned response, and a better recall of the conditioned response after 24h. </w:t>
      </w:r>
    </w:p>
    <w:p w14:paraId="3CFF3018" w14:textId="77777777" w:rsidR="00C56C82" w:rsidRDefault="00C56C82" w:rsidP="00C56C82">
      <w:pPr>
        <w:bidi w:val="0"/>
        <w:spacing w:after="0" w:line="480" w:lineRule="auto"/>
        <w:rPr>
          <w:rFonts w:asciiTheme="minorBidi" w:eastAsia="Times New Roman" w:hAnsiTheme="minorBidi"/>
          <w:sz w:val="24"/>
          <w:szCs w:val="24"/>
          <w:rtl/>
        </w:rPr>
      </w:pPr>
    </w:p>
    <w:p w14:paraId="78DFB777" w14:textId="639BBA5B" w:rsidR="003A12C0" w:rsidRPr="003A12C0" w:rsidRDefault="003A12C0" w:rsidP="00C56C82">
      <w:pPr>
        <w:bidi w:val="0"/>
        <w:spacing w:after="0" w:line="480" w:lineRule="auto"/>
        <w:rPr>
          <w:rFonts w:asciiTheme="minorBidi" w:eastAsia="Times New Roman" w:hAnsiTheme="minorBidi"/>
          <w:sz w:val="24"/>
          <w:szCs w:val="24"/>
        </w:rPr>
      </w:pPr>
      <w:r w:rsidRPr="003A12C0">
        <w:rPr>
          <w:rFonts w:asciiTheme="minorBidi" w:eastAsia="Times New Roman" w:hAnsiTheme="minorBidi"/>
          <w:bCs/>
          <w:sz w:val="24"/>
        </w:rPr>
        <w:t xml:space="preserve">To carry out a longitudinal experiment on learning from primary aversive punishment we </w:t>
      </w:r>
      <w:r w:rsidR="007861BD">
        <w:rPr>
          <w:rFonts w:asciiTheme="minorBidi" w:eastAsia="Times New Roman" w:hAnsiTheme="minorBidi"/>
          <w:bCs/>
          <w:sz w:val="24"/>
        </w:rPr>
        <w:t>used</w:t>
      </w:r>
      <w:r w:rsidRPr="003A12C0">
        <w:rPr>
          <w:rFonts w:asciiTheme="minorBidi" w:eastAsia="Times New Roman" w:hAnsiTheme="minorBidi"/>
          <w:bCs/>
          <w:sz w:val="24"/>
        </w:rPr>
        <w:t xml:space="preserve"> a novel mobile platform that can be used by subjects outside of the laboratory.</w:t>
      </w:r>
      <w:r w:rsidR="00152FA5">
        <w:rPr>
          <w:rFonts w:asciiTheme="minorBidi" w:eastAsia="Times New Roman" w:hAnsiTheme="minorBidi"/>
          <w:bCs/>
          <w:sz w:val="24"/>
        </w:rPr>
        <w:t xml:space="preserve"> O</w:t>
      </w:r>
      <w:r w:rsidRPr="003A12C0">
        <w:rPr>
          <w:rFonts w:asciiTheme="minorBidi" w:eastAsia="Times New Roman" w:hAnsiTheme="minorBidi"/>
          <w:bCs/>
          <w:sz w:val="24"/>
        </w:rPr>
        <w:t>nline</w:t>
      </w:r>
      <w:r w:rsidR="00152FA5">
        <w:rPr>
          <w:rFonts w:asciiTheme="minorBidi" w:eastAsia="Times New Roman" w:hAnsiTheme="minorBidi"/>
          <w:bCs/>
          <w:sz w:val="24"/>
        </w:rPr>
        <w:t xml:space="preserve"> experiments</w:t>
      </w:r>
      <w:r w:rsidR="00C24224">
        <w:rPr>
          <w:rFonts w:asciiTheme="minorBidi" w:eastAsia="Times New Roman" w:hAnsiTheme="minorBidi"/>
          <w:bCs/>
          <w:sz w:val="24"/>
        </w:rPr>
        <w:t xml:space="preserve"> using auditory </w:t>
      </w:r>
      <w:r w:rsidR="00C24224" w:rsidRPr="003A12C0">
        <w:rPr>
          <w:rFonts w:asciiTheme="minorBidi" w:eastAsia="Times New Roman" w:hAnsiTheme="minorBidi"/>
          <w:bCs/>
          <w:sz w:val="24"/>
        </w:rPr>
        <w:t>aversive conditioning</w:t>
      </w:r>
      <w:r w:rsidRPr="003A12C0">
        <w:rPr>
          <w:rFonts w:asciiTheme="minorBidi" w:eastAsia="Times New Roman" w:hAnsiTheme="minorBidi"/>
          <w:bCs/>
          <w:sz w:val="24"/>
        </w:rPr>
        <w:t xml:space="preserve"> has proven reliable for studies (Seow &amp; Hauser 2021) and has many advantages </w:t>
      </w:r>
      <w:r w:rsidR="00EA71B7">
        <w:rPr>
          <w:rFonts w:asciiTheme="minorBidi" w:eastAsia="Times New Roman" w:hAnsiTheme="minorBidi"/>
          <w:bCs/>
          <w:sz w:val="24"/>
        </w:rPr>
        <w:t>(although</w:t>
      </w:r>
      <w:r w:rsidRPr="003A12C0">
        <w:rPr>
          <w:rFonts w:asciiTheme="minorBidi" w:eastAsia="Times New Roman" w:hAnsiTheme="minorBidi"/>
          <w:bCs/>
          <w:sz w:val="24"/>
        </w:rPr>
        <w:t xml:space="preserve"> also a few challenges </w:t>
      </w:r>
      <w:r w:rsidR="00EA71B7">
        <w:rPr>
          <w:rFonts w:asciiTheme="minorBidi" w:eastAsia="Times New Roman" w:hAnsiTheme="minorBidi"/>
          <w:bCs/>
          <w:sz w:val="24"/>
        </w:rPr>
        <w:t xml:space="preserve">- see </w:t>
      </w:r>
      <w:r w:rsidRPr="003A12C0">
        <w:rPr>
          <w:rFonts w:asciiTheme="minorBidi" w:eastAsia="Times New Roman" w:hAnsiTheme="minorBidi"/>
          <w:bCs/>
          <w:sz w:val="24"/>
        </w:rPr>
        <w:t>Reips 2000</w:t>
      </w:r>
      <w:r w:rsidR="00EA71B7">
        <w:rPr>
          <w:rFonts w:asciiTheme="minorBidi" w:eastAsia="Times New Roman" w:hAnsiTheme="minorBidi"/>
          <w:bCs/>
          <w:sz w:val="24"/>
        </w:rPr>
        <w:t>)</w:t>
      </w:r>
      <w:r w:rsidRPr="003A12C0">
        <w:rPr>
          <w:rFonts w:asciiTheme="minorBidi" w:eastAsia="Times New Roman" w:hAnsiTheme="minorBidi"/>
          <w:bCs/>
          <w:sz w:val="24"/>
        </w:rPr>
        <w:t xml:space="preserve">.  </w:t>
      </w:r>
    </w:p>
    <w:p w14:paraId="64B33E84" w14:textId="77777777" w:rsidR="00390057" w:rsidRDefault="00390057" w:rsidP="003A12C0">
      <w:pPr>
        <w:bidi w:val="0"/>
        <w:spacing w:after="0" w:line="480" w:lineRule="auto"/>
        <w:rPr>
          <w:rFonts w:asciiTheme="minorBidi" w:eastAsia="Times" w:hAnsiTheme="minorBidi"/>
          <w:sz w:val="24"/>
        </w:rPr>
      </w:pPr>
    </w:p>
    <w:p w14:paraId="398E4605" w14:textId="7ED2955F" w:rsidR="003A12C0" w:rsidRPr="003A12C0" w:rsidRDefault="00EA71B7" w:rsidP="00390057">
      <w:pPr>
        <w:bidi w:val="0"/>
        <w:spacing w:after="0" w:line="480" w:lineRule="auto"/>
        <w:rPr>
          <w:rFonts w:asciiTheme="minorBidi" w:eastAsia="Times" w:hAnsiTheme="minorBidi"/>
          <w:sz w:val="24"/>
          <w:szCs w:val="24"/>
        </w:rPr>
      </w:pPr>
      <w:r>
        <w:rPr>
          <w:rFonts w:asciiTheme="minorBidi" w:eastAsia="Times" w:hAnsiTheme="minorBidi"/>
          <w:sz w:val="24"/>
        </w:rPr>
        <w:t>S</w:t>
      </w:r>
      <w:r w:rsidR="003A12C0" w:rsidRPr="003A12C0">
        <w:rPr>
          <w:rFonts w:asciiTheme="minorBidi" w:eastAsia="Times" w:hAnsiTheme="minorBidi"/>
          <w:sz w:val="24"/>
        </w:rPr>
        <w:t>ubjects'</w:t>
      </w:r>
      <w:r w:rsidR="003A12C0" w:rsidRPr="003A12C0">
        <w:rPr>
          <w:rFonts w:asciiTheme="minorBidi" w:eastAsia="Times" w:hAnsiTheme="minorBidi"/>
          <w:bCs/>
          <w:sz w:val="24"/>
        </w:rPr>
        <w:t xml:space="preserve"> data was uploaded and stored in a secured location every few hours. </w:t>
      </w:r>
      <w:r w:rsidRPr="003A12C0">
        <w:rPr>
          <w:rFonts w:asciiTheme="minorBidi" w:eastAsia="Times" w:hAnsiTheme="minorBidi"/>
          <w:sz w:val="24"/>
        </w:rPr>
        <w:t xml:space="preserve">To make sure the data we collect </w:t>
      </w:r>
      <w:r>
        <w:rPr>
          <w:rFonts w:asciiTheme="minorBidi" w:eastAsia="Times" w:hAnsiTheme="minorBidi"/>
          <w:sz w:val="24"/>
        </w:rPr>
        <w:t>are</w:t>
      </w:r>
      <w:r w:rsidRPr="003A12C0">
        <w:rPr>
          <w:rFonts w:asciiTheme="minorBidi" w:eastAsia="Times" w:hAnsiTheme="minorBidi"/>
          <w:sz w:val="24"/>
        </w:rPr>
        <w:t xml:space="preserve"> indeed reliable</w:t>
      </w:r>
      <w:r>
        <w:rPr>
          <w:rFonts w:asciiTheme="minorBidi" w:eastAsia="Times" w:hAnsiTheme="minorBidi"/>
          <w:bCs/>
          <w:sz w:val="24"/>
        </w:rPr>
        <w:t>, the data</w:t>
      </w:r>
      <w:r w:rsidR="003A12C0" w:rsidRPr="003A12C0">
        <w:rPr>
          <w:rFonts w:asciiTheme="minorBidi" w:eastAsia="Times" w:hAnsiTheme="minorBidi"/>
          <w:bCs/>
          <w:sz w:val="24"/>
        </w:rPr>
        <w:t xml:space="preserve"> </w:t>
      </w:r>
      <w:r w:rsidR="007861BD">
        <w:rPr>
          <w:rFonts w:asciiTheme="minorBidi" w:eastAsia="Times" w:hAnsiTheme="minorBidi"/>
          <w:bCs/>
          <w:sz w:val="24"/>
        </w:rPr>
        <w:t>were</w:t>
      </w:r>
      <w:r w:rsidR="003A12C0" w:rsidRPr="003A12C0">
        <w:rPr>
          <w:rFonts w:asciiTheme="minorBidi" w:eastAsia="Times" w:hAnsiTheme="minorBidi"/>
          <w:bCs/>
          <w:sz w:val="24"/>
        </w:rPr>
        <w:t xml:space="preserve"> reviewed by the experimenter regularly and a few reliability tests were made such as checking the reaction time was standard, side bias, performance, and tasks time schedules. </w:t>
      </w:r>
      <w:r w:rsidR="003A12C0" w:rsidRPr="003A12C0">
        <w:rPr>
          <w:rFonts w:asciiTheme="minorBidi" w:eastAsia="Times" w:hAnsiTheme="minorBidi"/>
          <w:sz w:val="24"/>
          <w:szCs w:val="24"/>
        </w:rPr>
        <w:t>We will elaborate on these measurements in the methods section.</w:t>
      </w:r>
      <w:r w:rsidR="003A12C0" w:rsidRPr="003A12C0">
        <w:rPr>
          <w:rFonts w:asciiTheme="minorBidi" w:eastAsia="Times" w:hAnsiTheme="minorBidi"/>
          <w:sz w:val="24"/>
          <w:szCs w:val="24"/>
          <w:lang w:bidi="ar-SA"/>
        </w:rPr>
        <w:br/>
      </w:r>
    </w:p>
    <w:p w14:paraId="2220F5F9" w14:textId="7B2E6065" w:rsidR="003A12C0" w:rsidRDefault="003A12C0" w:rsidP="003A12C0">
      <w:pPr>
        <w:bidi w:val="0"/>
        <w:spacing w:after="0" w:line="480" w:lineRule="auto"/>
        <w:rPr>
          <w:rFonts w:asciiTheme="minorBidi" w:eastAsia="Times" w:hAnsiTheme="minorBidi"/>
          <w:sz w:val="24"/>
          <w:szCs w:val="24"/>
        </w:rPr>
      </w:pPr>
      <w:r w:rsidRPr="003A12C0">
        <w:rPr>
          <w:rFonts w:asciiTheme="minorBidi" w:eastAsia="Times" w:hAnsiTheme="minorBidi"/>
          <w:sz w:val="24"/>
          <w:szCs w:val="24"/>
        </w:rPr>
        <w:t xml:space="preserve">The aim of this study </w:t>
      </w:r>
      <w:r w:rsidR="00851AC0">
        <w:rPr>
          <w:rFonts w:asciiTheme="minorBidi" w:eastAsia="Times" w:hAnsiTheme="minorBidi"/>
          <w:sz w:val="24"/>
          <w:szCs w:val="24"/>
        </w:rPr>
        <w:t>was</w:t>
      </w:r>
      <w:r w:rsidRPr="003A12C0">
        <w:rPr>
          <w:rFonts w:asciiTheme="minorBidi" w:eastAsia="Times" w:hAnsiTheme="minorBidi"/>
          <w:sz w:val="24"/>
          <w:szCs w:val="24"/>
        </w:rPr>
        <w:t xml:space="preserve"> to validate that the design we developed is reliable to investigate learning from punishment </w:t>
      </w:r>
      <w:r w:rsidR="007861BD">
        <w:rPr>
          <w:rFonts w:asciiTheme="minorBidi" w:eastAsia="Times" w:hAnsiTheme="minorBidi"/>
          <w:sz w:val="24"/>
          <w:szCs w:val="24"/>
        </w:rPr>
        <w:t>over</w:t>
      </w:r>
      <w:r w:rsidRPr="003A12C0">
        <w:rPr>
          <w:rFonts w:asciiTheme="minorBidi" w:eastAsia="Times" w:hAnsiTheme="minorBidi"/>
          <w:sz w:val="24"/>
          <w:szCs w:val="24"/>
        </w:rPr>
        <w:t xml:space="preserve"> multiple days, meaning that subjects learn the </w:t>
      </w:r>
      <w:r w:rsidR="007861BD">
        <w:rPr>
          <w:rFonts w:asciiTheme="minorBidi" w:eastAsia="Times" w:hAnsiTheme="minorBidi"/>
          <w:sz w:val="24"/>
          <w:szCs w:val="24"/>
        </w:rPr>
        <w:t>probabilities</w:t>
      </w:r>
      <w:r w:rsidRPr="003A12C0">
        <w:rPr>
          <w:rFonts w:asciiTheme="minorBidi" w:eastAsia="Times" w:hAnsiTheme="minorBidi"/>
          <w:sz w:val="24"/>
          <w:szCs w:val="24"/>
        </w:rPr>
        <w:t xml:space="preserve"> of </w:t>
      </w:r>
      <w:r w:rsidR="007861BD">
        <w:rPr>
          <w:rFonts w:asciiTheme="minorBidi" w:eastAsia="Times" w:hAnsiTheme="minorBidi"/>
          <w:sz w:val="24"/>
          <w:szCs w:val="24"/>
        </w:rPr>
        <w:t>different</w:t>
      </w:r>
      <w:r w:rsidRPr="003A12C0">
        <w:rPr>
          <w:rFonts w:asciiTheme="minorBidi" w:eastAsia="Times" w:hAnsiTheme="minorBidi"/>
          <w:sz w:val="24"/>
          <w:szCs w:val="24"/>
        </w:rPr>
        <w:t xml:space="preserve"> stimuli throughout the 12 days of the experiment. To do </w:t>
      </w:r>
      <w:r w:rsidRPr="003A12C0">
        <w:rPr>
          <w:rFonts w:asciiTheme="minorBidi" w:eastAsia="Times" w:hAnsiTheme="minorBidi"/>
          <w:sz w:val="24"/>
          <w:szCs w:val="24"/>
        </w:rPr>
        <w:lastRenderedPageBreak/>
        <w:t xml:space="preserve">that, we tracked the daily performance and heartrate responses of subjects to evaluate the effects of the aversive stimulus. </w:t>
      </w:r>
      <w:r w:rsidR="00341E2C">
        <w:rPr>
          <w:rFonts w:asciiTheme="minorBidi" w:eastAsia="Times" w:hAnsiTheme="minorBidi"/>
          <w:sz w:val="24"/>
          <w:szCs w:val="24"/>
        </w:rPr>
        <w:t>The</w:t>
      </w:r>
      <w:r w:rsidRPr="003A12C0">
        <w:rPr>
          <w:rFonts w:asciiTheme="minorBidi" w:eastAsia="Times" w:hAnsiTheme="minorBidi"/>
          <w:sz w:val="24"/>
          <w:szCs w:val="24"/>
        </w:rPr>
        <w:t xml:space="preserve"> results also g</w:t>
      </w:r>
      <w:r w:rsidR="00EA71B7">
        <w:rPr>
          <w:rFonts w:asciiTheme="minorBidi" w:eastAsia="Times" w:hAnsiTheme="minorBidi"/>
          <w:sz w:val="24"/>
          <w:szCs w:val="24"/>
        </w:rPr>
        <w:t>a</w:t>
      </w:r>
      <w:r w:rsidRPr="003A12C0">
        <w:rPr>
          <w:rFonts w:asciiTheme="minorBidi" w:eastAsia="Times" w:hAnsiTheme="minorBidi"/>
          <w:sz w:val="24"/>
          <w:szCs w:val="24"/>
        </w:rPr>
        <w:t xml:space="preserve">ve us a first glimpse about the differences between a primary punisher and a secondary punisher, and between them </w:t>
      </w:r>
      <w:r w:rsidR="005D3AAB">
        <w:rPr>
          <w:rFonts w:asciiTheme="minorBidi" w:eastAsia="Times" w:hAnsiTheme="minorBidi"/>
          <w:sz w:val="24"/>
          <w:szCs w:val="24"/>
        </w:rPr>
        <w:t>and</w:t>
      </w:r>
      <w:r w:rsidRPr="003A12C0">
        <w:rPr>
          <w:rFonts w:asciiTheme="minorBidi" w:eastAsia="Times" w:hAnsiTheme="minorBidi"/>
          <w:sz w:val="24"/>
          <w:szCs w:val="24"/>
        </w:rPr>
        <w:t xml:space="preserve"> reward. </w:t>
      </w:r>
      <w:r w:rsidR="005D3AAB">
        <w:rPr>
          <w:rFonts w:asciiTheme="minorBidi" w:eastAsia="Times" w:hAnsiTheme="minorBidi"/>
          <w:sz w:val="24"/>
          <w:szCs w:val="24"/>
        </w:rPr>
        <w:t>Given the scope of the study</w:t>
      </w:r>
      <w:r w:rsidRPr="003A12C0">
        <w:rPr>
          <w:rFonts w:asciiTheme="minorBidi" w:eastAsia="Times" w:hAnsiTheme="minorBidi"/>
          <w:sz w:val="24"/>
          <w:szCs w:val="24"/>
        </w:rPr>
        <w:t xml:space="preserve">, our sample size </w:t>
      </w:r>
      <w:r w:rsidR="000D20A6">
        <w:rPr>
          <w:rFonts w:asciiTheme="minorBidi" w:eastAsia="Times" w:hAnsiTheme="minorBidi"/>
          <w:sz w:val="24"/>
          <w:szCs w:val="24"/>
        </w:rPr>
        <w:t>was</w:t>
      </w:r>
      <w:r w:rsidRPr="003A12C0">
        <w:rPr>
          <w:rFonts w:asciiTheme="minorBidi" w:eastAsia="Times" w:hAnsiTheme="minorBidi"/>
          <w:sz w:val="24"/>
          <w:szCs w:val="24"/>
        </w:rPr>
        <w:t xml:space="preserve"> too small to draw conclusions about group differences. </w:t>
      </w:r>
      <w:r w:rsidR="003B5C04">
        <w:rPr>
          <w:rFonts w:asciiTheme="minorBidi" w:eastAsia="Times" w:hAnsiTheme="minorBidi"/>
          <w:sz w:val="24"/>
          <w:szCs w:val="24"/>
        </w:rPr>
        <w:t>However, t</w:t>
      </w:r>
      <w:r w:rsidRPr="003A12C0">
        <w:rPr>
          <w:rFonts w:asciiTheme="minorBidi" w:eastAsia="Times" w:hAnsiTheme="minorBidi"/>
          <w:sz w:val="24"/>
          <w:szCs w:val="24"/>
        </w:rPr>
        <w:t xml:space="preserve">his novel experiment will hopefully </w:t>
      </w:r>
      <w:r w:rsidR="003B5C04">
        <w:rPr>
          <w:rFonts w:asciiTheme="minorBidi" w:eastAsia="Times" w:hAnsiTheme="minorBidi"/>
          <w:sz w:val="24"/>
          <w:szCs w:val="24"/>
        </w:rPr>
        <w:t>provide a</w:t>
      </w:r>
      <w:r w:rsidRPr="003A12C0">
        <w:rPr>
          <w:rFonts w:asciiTheme="minorBidi" w:eastAsia="Times" w:hAnsiTheme="minorBidi"/>
          <w:sz w:val="24"/>
          <w:szCs w:val="24"/>
        </w:rPr>
        <w:t xml:space="preserve"> good basic design for future studies </w:t>
      </w:r>
      <w:r w:rsidR="00004556">
        <w:rPr>
          <w:rFonts w:asciiTheme="minorBidi" w:eastAsia="Times" w:hAnsiTheme="minorBidi"/>
          <w:sz w:val="24"/>
          <w:szCs w:val="24"/>
        </w:rPr>
        <w:t>to investigate</w:t>
      </w:r>
      <w:r w:rsidRPr="003A12C0">
        <w:rPr>
          <w:rFonts w:asciiTheme="minorBidi" w:eastAsia="Times" w:hAnsiTheme="minorBidi"/>
          <w:sz w:val="24"/>
          <w:szCs w:val="24"/>
        </w:rPr>
        <w:t xml:space="preserve"> the variability of sensitivity and responsivity to punishment over multiple days, and its involvement in behavior, mood fluctuations and psychiatric disorders such as depression and anxiety.  </w:t>
      </w:r>
    </w:p>
    <w:p w14:paraId="12837088" w14:textId="5780D990" w:rsidR="00195579" w:rsidRDefault="00195579" w:rsidP="00195579">
      <w:pPr>
        <w:bidi w:val="0"/>
        <w:spacing w:after="0" w:line="480" w:lineRule="auto"/>
        <w:rPr>
          <w:rFonts w:asciiTheme="minorBidi" w:eastAsia="Times" w:hAnsiTheme="minorBidi"/>
          <w:sz w:val="24"/>
          <w:szCs w:val="24"/>
        </w:rPr>
      </w:pPr>
    </w:p>
    <w:p w14:paraId="05274015" w14:textId="4DD22624" w:rsidR="00195579" w:rsidRDefault="00195579" w:rsidP="00195579">
      <w:pPr>
        <w:bidi w:val="0"/>
        <w:spacing w:after="0" w:line="480" w:lineRule="auto"/>
        <w:rPr>
          <w:rFonts w:asciiTheme="minorBidi" w:eastAsia="Times" w:hAnsiTheme="minorBidi"/>
          <w:sz w:val="24"/>
          <w:szCs w:val="24"/>
        </w:rPr>
      </w:pPr>
    </w:p>
    <w:p w14:paraId="0F9596DA" w14:textId="0BF49E16" w:rsidR="00195579" w:rsidRPr="0090169A" w:rsidRDefault="00511936" w:rsidP="00511936">
      <w:pPr>
        <w:keepNext/>
        <w:bidi w:val="0"/>
        <w:spacing w:before="200" w:after="60" w:line="480" w:lineRule="auto"/>
        <w:jc w:val="center"/>
        <w:outlineLvl w:val="0"/>
        <w:rPr>
          <w:rFonts w:ascii="Times New Roman" w:eastAsia="Times New Roman" w:hAnsi="Times New Roman" w:cs="Times New Roman"/>
          <w:b/>
          <w:i/>
          <w:iCs/>
          <w:sz w:val="40"/>
          <w:szCs w:val="32"/>
          <w:lang w:bidi="ar-SA"/>
        </w:rPr>
      </w:pPr>
      <w:r w:rsidRPr="0090169A">
        <w:rPr>
          <w:rFonts w:ascii="Times New Roman" w:eastAsia="Times New Roman" w:hAnsi="Times New Roman" w:cs="Times New Roman"/>
          <w:b/>
          <w:i/>
          <w:iCs/>
          <w:sz w:val="40"/>
          <w:szCs w:val="32"/>
          <w:lang w:bidi="ar-SA"/>
        </w:rPr>
        <w:t>Methods</w:t>
      </w:r>
    </w:p>
    <w:p w14:paraId="78C8F458" w14:textId="18987502" w:rsidR="00195579" w:rsidRPr="00D56BE8" w:rsidRDefault="00195579" w:rsidP="00195579">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782D47">
        <w:rPr>
          <w:rFonts w:asciiTheme="minorBidi" w:hAnsiTheme="minorBidi" w:cstheme="minorBidi"/>
          <w:sz w:val="28"/>
          <w:szCs w:val="24"/>
        </w:rPr>
        <w:t>.</w:t>
      </w:r>
    </w:p>
    <w:p w14:paraId="5052DB4A" w14:textId="77777777" w:rsidR="00195579" w:rsidRPr="0089351C" w:rsidRDefault="00195579" w:rsidP="00195579">
      <w:pPr>
        <w:pStyle w:val="NormalSectionStart"/>
      </w:pPr>
    </w:p>
    <w:p w14:paraId="15B38186" w14:textId="6CC730F4" w:rsidR="00195579" w:rsidRPr="00A31B80" w:rsidRDefault="00195579" w:rsidP="00195579">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Pr>
          <w:rFonts w:asciiTheme="minorBidi" w:hAnsiTheme="minorBidi" w:cstheme="minorBidi"/>
          <w:sz w:val="24"/>
          <w:szCs w:val="24"/>
        </w:rPr>
        <w:t>12</w:t>
      </w:r>
      <w:r w:rsidRPr="00A31B80">
        <w:rPr>
          <w:rFonts w:asciiTheme="minorBidi" w:hAnsiTheme="minorBidi" w:cstheme="minorBidi"/>
          <w:sz w:val="24"/>
          <w:szCs w:val="24"/>
        </w:rPr>
        <w:t xml:space="preserve"> female) were recruited through social media advertisements and participated in a 12-day experiment</w:t>
      </w:r>
      <w:r>
        <w:rPr>
          <w:rFonts w:asciiTheme="minorBidi" w:hAnsiTheme="minorBidi" w:cstheme="minorBidi"/>
          <w:sz w:val="24"/>
          <w:szCs w:val="24"/>
        </w:rPr>
        <w:t xml:space="preserve">. Subjects were divided randomly to the white noise punishment group (9 subjects) and the monetary loss group (10 subjects). They </w:t>
      </w:r>
      <w:r w:rsidRPr="00A31B80">
        <w:rPr>
          <w:rFonts w:asciiTheme="minorBidi" w:hAnsiTheme="minorBidi" w:cstheme="minorBidi"/>
          <w:sz w:val="24"/>
          <w:szCs w:val="24"/>
        </w:rPr>
        <w:t xml:space="preserve">conducted a trial-and-error game </w:t>
      </w:r>
      <w:r>
        <w:rPr>
          <w:rFonts w:asciiTheme="minorBidi" w:hAnsiTheme="minorBidi" w:cstheme="minorBidi"/>
          <w:sz w:val="24"/>
          <w:szCs w:val="24"/>
        </w:rPr>
        <w:t xml:space="preserve">through an android app </w:t>
      </w:r>
      <w:r w:rsidRPr="00A31B80">
        <w:rPr>
          <w:rFonts w:asciiTheme="minorBidi" w:hAnsiTheme="minorBidi" w:cstheme="minorBidi"/>
          <w:sz w:val="24"/>
          <w:szCs w:val="24"/>
        </w:rPr>
        <w:t>installed on their phones.</w:t>
      </w:r>
      <w:r>
        <w:rPr>
          <w:rFonts w:asciiTheme="minorBidi" w:hAnsiTheme="minorBidi" w:cstheme="minorBidi"/>
          <w:sz w:val="24"/>
          <w:szCs w:val="24"/>
        </w:rPr>
        <w:t xml:space="preserve"> </w:t>
      </w:r>
      <w:r w:rsidRPr="00A31B80">
        <w:rPr>
          <w:rFonts w:asciiTheme="minorBidi" w:hAnsiTheme="minorBidi" w:cstheme="minorBidi"/>
          <w:sz w:val="24"/>
          <w:szCs w:val="24"/>
        </w:rPr>
        <w:t xml:space="preserve">Subjects who did not have phones that are compatible with the experiment application were </w:t>
      </w:r>
      <w:r>
        <w:rPr>
          <w:rFonts w:asciiTheme="minorBidi" w:hAnsiTheme="minorBidi" w:cstheme="minorBidi"/>
          <w:sz w:val="24"/>
          <w:szCs w:val="24"/>
        </w:rPr>
        <w:t>provided with</w:t>
      </w:r>
      <w:r w:rsidRPr="00A31B80">
        <w:rPr>
          <w:rFonts w:asciiTheme="minorBidi" w:hAnsiTheme="minorBidi" w:cstheme="minorBidi"/>
          <w:sz w:val="24"/>
          <w:szCs w:val="24"/>
        </w:rPr>
        <w:t xml:space="preserve"> a phone </w:t>
      </w:r>
      <w:r>
        <w:rPr>
          <w:rFonts w:asciiTheme="minorBidi" w:hAnsiTheme="minorBidi" w:cstheme="minorBidi"/>
          <w:sz w:val="24"/>
          <w:szCs w:val="24"/>
        </w:rPr>
        <w:t>owned by</w:t>
      </w:r>
      <w:r w:rsidRPr="00A31B80">
        <w:rPr>
          <w:rFonts w:asciiTheme="minorBidi" w:hAnsiTheme="minorBidi" w:cstheme="minorBidi"/>
          <w:sz w:val="24"/>
          <w:szCs w:val="24"/>
        </w:rPr>
        <w:t xml:space="preserve"> the lab. All subjects underwent a screening process to exclude any motor, </w:t>
      </w:r>
      <w:r>
        <w:rPr>
          <w:rFonts w:asciiTheme="minorBidi" w:hAnsiTheme="minorBidi" w:cstheme="minorBidi"/>
          <w:sz w:val="24"/>
          <w:szCs w:val="24"/>
        </w:rPr>
        <w:t>hearing</w:t>
      </w:r>
      <w:r w:rsidRPr="00A31B80">
        <w:rPr>
          <w:rFonts w:asciiTheme="minorBidi" w:hAnsiTheme="minorBidi" w:cstheme="minorBidi"/>
          <w:sz w:val="24"/>
          <w:szCs w:val="24"/>
        </w:rPr>
        <w:t xml:space="preserve"> or vision </w:t>
      </w:r>
      <w:r>
        <w:rPr>
          <w:rFonts w:asciiTheme="minorBidi" w:hAnsiTheme="minorBidi" w:cstheme="minorBidi"/>
          <w:sz w:val="24"/>
          <w:szCs w:val="24"/>
        </w:rPr>
        <w:t xml:space="preserve">impairments, history of </w:t>
      </w:r>
      <w:r w:rsidRPr="00A31B80">
        <w:rPr>
          <w:rFonts w:asciiTheme="minorBidi" w:hAnsiTheme="minorBidi" w:cstheme="minorBidi"/>
          <w:sz w:val="24"/>
          <w:szCs w:val="24"/>
        </w:rPr>
        <w:t>psychiatric disorder</w:t>
      </w:r>
      <w:r>
        <w:rPr>
          <w:rFonts w:asciiTheme="minorBidi" w:hAnsiTheme="minorBidi" w:cstheme="minorBidi"/>
          <w:sz w:val="24"/>
          <w:szCs w:val="24"/>
        </w:rPr>
        <w:t>s</w:t>
      </w:r>
      <w:r w:rsidRPr="00A31B80">
        <w:rPr>
          <w:rFonts w:asciiTheme="minorBidi" w:hAnsiTheme="minorBidi" w:cstheme="minorBidi"/>
          <w:sz w:val="24"/>
          <w:szCs w:val="24"/>
        </w:rPr>
        <w:t xml:space="preserve"> </w:t>
      </w:r>
      <w:r>
        <w:rPr>
          <w:rFonts w:asciiTheme="minorBidi" w:hAnsiTheme="minorBidi" w:cstheme="minorBidi"/>
          <w:sz w:val="24"/>
          <w:szCs w:val="24"/>
        </w:rPr>
        <w:t>and</w:t>
      </w:r>
      <w:r w:rsidRPr="00A31B80">
        <w:rPr>
          <w:rFonts w:asciiTheme="minorBidi" w:hAnsiTheme="minorBidi" w:cstheme="minorBidi"/>
          <w:sz w:val="24"/>
          <w:szCs w:val="24"/>
        </w:rPr>
        <w:t xml:space="preserve"> use</w:t>
      </w:r>
      <w:r>
        <w:rPr>
          <w:rFonts w:asciiTheme="minorBidi" w:hAnsiTheme="minorBidi" w:cstheme="minorBidi"/>
          <w:sz w:val="24"/>
          <w:szCs w:val="24"/>
        </w:rPr>
        <w:t xml:space="preserve"> of</w:t>
      </w:r>
      <w:r w:rsidRPr="00A31B80">
        <w:rPr>
          <w:rFonts w:asciiTheme="minorBidi" w:hAnsiTheme="minorBidi" w:cstheme="minorBidi"/>
          <w:sz w:val="24"/>
          <w:szCs w:val="24"/>
        </w:rPr>
        <w:t xml:space="preserve"> psychiatric medications and drugs. The experiment was approved by the </w:t>
      </w:r>
      <w:r>
        <w:rPr>
          <w:rFonts w:asciiTheme="minorBidi" w:hAnsiTheme="minorBidi" w:cstheme="minorBidi"/>
          <w:sz w:val="24"/>
          <w:szCs w:val="24"/>
        </w:rPr>
        <w:t xml:space="preserve">Israeli </w:t>
      </w:r>
      <w:r w:rsidRPr="00A31B80">
        <w:rPr>
          <w:rFonts w:asciiTheme="minorBidi" w:hAnsiTheme="minorBidi" w:cstheme="minorBidi"/>
          <w:sz w:val="24"/>
          <w:szCs w:val="24"/>
        </w:rPr>
        <w:t xml:space="preserve">Helsinki committee and </w:t>
      </w:r>
      <w:r>
        <w:rPr>
          <w:rFonts w:asciiTheme="minorBidi" w:hAnsiTheme="minorBidi" w:cstheme="minorBidi"/>
          <w:sz w:val="24"/>
          <w:szCs w:val="24"/>
        </w:rPr>
        <w:t xml:space="preserve">all </w:t>
      </w:r>
      <w:r w:rsidRPr="00A31B80">
        <w:rPr>
          <w:rFonts w:asciiTheme="minorBidi" w:hAnsiTheme="minorBidi" w:cstheme="minorBidi"/>
          <w:sz w:val="24"/>
          <w:szCs w:val="24"/>
        </w:rPr>
        <w:t>subjects signed a consent form accordingly. All subjects were paid by the hour (40 shekels)</w:t>
      </w:r>
      <w:r w:rsidR="00AC095A">
        <w:rPr>
          <w:rFonts w:asciiTheme="minorBidi" w:hAnsiTheme="minorBidi" w:cstheme="minorBidi"/>
          <w:sz w:val="24"/>
          <w:szCs w:val="24"/>
        </w:rPr>
        <w:t xml:space="preserve">. Additionally, each group received additional </w:t>
      </w:r>
      <w:r w:rsidR="00AC095A">
        <w:rPr>
          <w:rFonts w:asciiTheme="minorBidi" w:hAnsiTheme="minorBidi" w:cstheme="minorBidi"/>
          <w:sz w:val="24"/>
          <w:szCs w:val="24"/>
        </w:rPr>
        <w:lastRenderedPageBreak/>
        <w:t xml:space="preserve">payment at the end of the experiment. For the monetary loss group, subjects received </w:t>
      </w:r>
      <w:r w:rsidRPr="00A31B80">
        <w:rPr>
          <w:rFonts w:asciiTheme="minorBidi" w:hAnsiTheme="minorBidi" w:cstheme="minorBidi"/>
          <w:sz w:val="24"/>
          <w:szCs w:val="24"/>
        </w:rPr>
        <w:t>the amount left in the</w:t>
      </w:r>
      <w:r w:rsidR="00C724C2">
        <w:rPr>
          <w:rFonts w:asciiTheme="minorBidi" w:hAnsiTheme="minorBidi" w:cstheme="minorBidi"/>
          <w:sz w:val="24"/>
          <w:szCs w:val="24"/>
        </w:rPr>
        <w:t>ir</w:t>
      </w:r>
      <w:r w:rsidRPr="00A31B80">
        <w:rPr>
          <w:rFonts w:asciiTheme="minorBidi" w:hAnsiTheme="minorBidi" w:cstheme="minorBidi"/>
          <w:sz w:val="24"/>
          <w:szCs w:val="24"/>
        </w:rPr>
        <w:t xml:space="preserve"> experiment</w:t>
      </w:r>
      <w:r w:rsidR="00C724C2">
        <w:rPr>
          <w:rFonts w:asciiTheme="minorBidi" w:hAnsiTheme="minorBidi" w:cstheme="minorBidi"/>
          <w:sz w:val="24"/>
          <w:szCs w:val="24"/>
        </w:rPr>
        <w:t>al</w:t>
      </w:r>
      <w:r w:rsidRPr="00A31B80">
        <w:rPr>
          <w:rFonts w:asciiTheme="minorBidi" w:hAnsiTheme="minorBidi" w:cstheme="minorBidi"/>
          <w:sz w:val="24"/>
          <w:szCs w:val="24"/>
        </w:rPr>
        <w:t xml:space="preserve"> ban</w:t>
      </w:r>
      <w:r>
        <w:rPr>
          <w:rFonts w:asciiTheme="minorBidi" w:hAnsiTheme="minorBidi" w:cstheme="minorBidi"/>
          <w:sz w:val="24"/>
          <w:szCs w:val="24"/>
        </w:rPr>
        <w:t>k</w:t>
      </w:r>
      <w:r w:rsidR="00AC095A">
        <w:rPr>
          <w:rFonts w:asciiTheme="minorBidi" w:hAnsiTheme="minorBidi" w:cstheme="minorBidi"/>
          <w:sz w:val="24"/>
          <w:szCs w:val="24"/>
        </w:rPr>
        <w:t xml:space="preserve"> and for the white noise group, subjects got </w:t>
      </w:r>
      <w:r w:rsidRPr="00A31B80">
        <w:rPr>
          <w:rFonts w:asciiTheme="minorBidi" w:hAnsiTheme="minorBidi" w:cstheme="minorBidi"/>
          <w:sz w:val="24"/>
          <w:szCs w:val="24"/>
        </w:rPr>
        <w:t>a finishing bonus (</w:t>
      </w:r>
      <w:r w:rsidR="00C724C2">
        <w:rPr>
          <w:rFonts w:asciiTheme="minorBidi" w:hAnsiTheme="minorBidi" w:cstheme="minorBidi"/>
          <w:sz w:val="24"/>
          <w:szCs w:val="24"/>
        </w:rPr>
        <w:t>300 shekels</w:t>
      </w:r>
      <w:r w:rsidRPr="00A31B80">
        <w:rPr>
          <w:rFonts w:asciiTheme="minorBidi" w:hAnsiTheme="minorBidi" w:cstheme="minorBidi"/>
          <w:sz w:val="24"/>
          <w:szCs w:val="24"/>
        </w:rPr>
        <w:t>).</w:t>
      </w:r>
    </w:p>
    <w:p w14:paraId="227CAAC7" w14:textId="77777777" w:rsidR="00195579" w:rsidRDefault="00195579" w:rsidP="00195579">
      <w:pPr>
        <w:pStyle w:val="NormalSectionStart"/>
        <w:spacing w:line="480" w:lineRule="auto"/>
        <w:rPr>
          <w:rFonts w:asciiTheme="minorBidi" w:hAnsiTheme="minorBidi" w:cstheme="minorBidi"/>
          <w:sz w:val="24"/>
          <w:szCs w:val="24"/>
        </w:rPr>
      </w:pPr>
    </w:p>
    <w:p w14:paraId="3F19C715" w14:textId="7EFF3CC1" w:rsidR="00195579" w:rsidRDefault="00195579" w:rsidP="00216036">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sidR="00782D47">
        <w:rPr>
          <w:rFonts w:asciiTheme="minorBidi" w:hAnsiTheme="minorBidi" w:cstheme="minorBidi"/>
          <w:b/>
          <w:bCs/>
          <w:sz w:val="24"/>
          <w:szCs w:val="24"/>
        </w:rPr>
        <w:t>.</w:t>
      </w:r>
      <w:r>
        <w:rPr>
          <w:rFonts w:asciiTheme="minorBidi" w:hAnsiTheme="minorBidi" w:cstheme="minorBidi"/>
          <w:sz w:val="24"/>
          <w:szCs w:val="24"/>
        </w:rPr>
        <w:t xml:space="preserve"> Seven participants were excluded from the study. Three participants </w:t>
      </w:r>
      <w:r w:rsidR="00DC168B">
        <w:rPr>
          <w:rFonts w:asciiTheme="minorBidi" w:hAnsiTheme="minorBidi" w:cstheme="minorBidi"/>
          <w:sz w:val="24"/>
          <w:szCs w:val="24"/>
        </w:rPr>
        <w:t xml:space="preserve">were </w:t>
      </w:r>
      <w:r>
        <w:rPr>
          <w:rFonts w:asciiTheme="minorBidi" w:hAnsiTheme="minorBidi" w:cstheme="minorBidi"/>
          <w:sz w:val="24"/>
          <w:szCs w:val="24"/>
        </w:rPr>
        <w:t>excluded due to technical problems</w:t>
      </w:r>
      <w:r w:rsidR="00F61C54">
        <w:rPr>
          <w:rFonts w:asciiTheme="minorBidi" w:hAnsiTheme="minorBidi" w:cstheme="minorBidi"/>
          <w:sz w:val="24"/>
          <w:szCs w:val="24"/>
        </w:rPr>
        <w:t>.</w:t>
      </w:r>
      <w:r>
        <w:rPr>
          <w:rFonts w:asciiTheme="minorBidi" w:hAnsiTheme="minorBidi" w:cstheme="minorBidi"/>
          <w:sz w:val="24"/>
          <w:szCs w:val="24"/>
        </w:rPr>
        <w:t xml:space="preserve"> </w:t>
      </w:r>
      <w:r w:rsidR="00F61C54">
        <w:rPr>
          <w:rFonts w:asciiTheme="minorBidi" w:hAnsiTheme="minorBidi" w:cstheme="minorBidi"/>
          <w:sz w:val="24"/>
          <w:szCs w:val="24"/>
        </w:rPr>
        <w:t>A</w:t>
      </w:r>
      <w:r>
        <w:rPr>
          <w:rFonts w:asciiTheme="minorBidi" w:hAnsiTheme="minorBidi" w:cstheme="minorBidi"/>
          <w:sz w:val="24"/>
          <w:szCs w:val="24"/>
        </w:rPr>
        <w:t>nother three because of insufficient compliance to the schedule of tasks</w:t>
      </w:r>
      <w:r w:rsidR="00F61C54">
        <w:rPr>
          <w:rFonts w:asciiTheme="minorBidi" w:hAnsiTheme="minorBidi" w:cstheme="minorBidi"/>
          <w:sz w:val="24"/>
          <w:szCs w:val="24"/>
        </w:rPr>
        <w:t xml:space="preserve">, meaning that there were more than two consecutive days without performing the </w:t>
      </w:r>
      <w:r w:rsidR="00774F5C">
        <w:rPr>
          <w:rFonts w:asciiTheme="minorBidi" w:hAnsiTheme="minorBidi" w:cstheme="minorBidi"/>
          <w:sz w:val="24"/>
          <w:szCs w:val="24"/>
        </w:rPr>
        <w:t>tasks</w:t>
      </w:r>
      <w:r w:rsidR="00FC2E95">
        <w:rPr>
          <w:rFonts w:asciiTheme="minorBidi" w:hAnsiTheme="minorBidi" w:cstheme="minorBidi"/>
          <w:sz w:val="24"/>
          <w:szCs w:val="24"/>
        </w:rPr>
        <w:t>. O</w:t>
      </w:r>
      <w:r>
        <w:rPr>
          <w:rFonts w:asciiTheme="minorBidi" w:hAnsiTheme="minorBidi" w:cstheme="minorBidi"/>
          <w:sz w:val="24"/>
          <w:szCs w:val="24"/>
        </w:rPr>
        <w:t xml:space="preserve">ne </w:t>
      </w:r>
      <w:r w:rsidR="00FC2E95">
        <w:rPr>
          <w:rFonts w:asciiTheme="minorBidi" w:hAnsiTheme="minorBidi" w:cstheme="minorBidi"/>
          <w:sz w:val="24"/>
          <w:szCs w:val="24"/>
        </w:rPr>
        <w:t>participant was excluded</w:t>
      </w:r>
      <w:r>
        <w:rPr>
          <w:rFonts w:asciiTheme="minorBidi" w:hAnsiTheme="minorBidi" w:cstheme="minorBidi"/>
          <w:sz w:val="24"/>
          <w:szCs w:val="24"/>
        </w:rPr>
        <w:t xml:space="preserve"> </w:t>
      </w:r>
      <w:r w:rsidR="00FC2E95">
        <w:rPr>
          <w:rFonts w:asciiTheme="minorBidi" w:hAnsiTheme="minorBidi" w:cstheme="minorBidi"/>
          <w:sz w:val="24"/>
          <w:szCs w:val="24"/>
        </w:rPr>
        <w:t>due to</w:t>
      </w:r>
      <w:r>
        <w:rPr>
          <w:rFonts w:asciiTheme="minorBidi" w:hAnsiTheme="minorBidi" w:cstheme="minorBidi"/>
          <w:sz w:val="24"/>
          <w:szCs w:val="24"/>
        </w:rPr>
        <w:t xml:space="preserve"> repeated bad performance</w:t>
      </w:r>
      <w:r w:rsidR="00FC2E95">
        <w:rPr>
          <w:rFonts w:asciiTheme="minorBidi" w:hAnsiTheme="minorBidi" w:cstheme="minorBidi"/>
          <w:sz w:val="24"/>
          <w:szCs w:val="24"/>
        </w:rPr>
        <w:t xml:space="preserve"> (choices success rate </w:t>
      </w:r>
      <w:r w:rsidR="00004540">
        <w:rPr>
          <w:rFonts w:asciiTheme="minorBidi" w:hAnsiTheme="minorBidi" w:cstheme="minorBidi"/>
          <w:sz w:val="24"/>
          <w:szCs w:val="24"/>
        </w:rPr>
        <w:t>was</w:t>
      </w:r>
      <w:r w:rsidR="00FC2E95">
        <w:rPr>
          <w:rFonts w:asciiTheme="minorBidi" w:hAnsiTheme="minorBidi" w:cstheme="minorBidi"/>
          <w:sz w:val="24"/>
          <w:szCs w:val="24"/>
        </w:rPr>
        <w:t xml:space="preserve"> at chance level)</w:t>
      </w:r>
      <w:r>
        <w:rPr>
          <w:rFonts w:asciiTheme="minorBidi" w:hAnsiTheme="minorBidi" w:cstheme="minorBidi"/>
          <w:sz w:val="24"/>
          <w:szCs w:val="24"/>
        </w:rPr>
        <w:t xml:space="preserve"> from the beginning of the experiment</w:t>
      </w:r>
      <w:r w:rsidR="00FC2E95">
        <w:rPr>
          <w:rFonts w:asciiTheme="minorBidi" w:hAnsiTheme="minorBidi" w:cstheme="minorBidi"/>
          <w:sz w:val="24"/>
          <w:szCs w:val="24"/>
        </w:rPr>
        <w:t>,</w:t>
      </w:r>
      <w:r w:rsidR="00C724C2">
        <w:rPr>
          <w:rFonts w:asciiTheme="minorBidi" w:hAnsiTheme="minorBidi" w:cstheme="minorBidi"/>
          <w:sz w:val="24"/>
          <w:szCs w:val="24"/>
        </w:rPr>
        <w:t xml:space="preserve"> and therefore we believe did not understand the probabilistic nature of the task</w:t>
      </w:r>
      <w:r>
        <w:rPr>
          <w:rFonts w:asciiTheme="minorBidi" w:hAnsiTheme="minorBidi" w:cstheme="minorBidi"/>
          <w:sz w:val="24"/>
          <w:szCs w:val="24"/>
        </w:rPr>
        <w:t>.</w:t>
      </w:r>
      <w:r w:rsidR="00216036">
        <w:rPr>
          <w:rFonts w:asciiTheme="minorBidi" w:hAnsiTheme="minorBidi" w:cstheme="minorBidi"/>
          <w:sz w:val="24"/>
          <w:szCs w:val="24"/>
        </w:rPr>
        <w:t xml:space="preserve"> A</w:t>
      </w:r>
      <w:r>
        <w:rPr>
          <w:rFonts w:asciiTheme="minorBidi" w:hAnsiTheme="minorBidi" w:cstheme="minorBidi"/>
          <w:sz w:val="24"/>
          <w:szCs w:val="24"/>
        </w:rPr>
        <w:t xml:space="preserve">fter exclusion, </w:t>
      </w:r>
      <w:r w:rsidRPr="00A31B80">
        <w:rPr>
          <w:rFonts w:asciiTheme="minorBidi" w:hAnsiTheme="minorBidi" w:cstheme="minorBidi"/>
          <w:sz w:val="24"/>
          <w:szCs w:val="24"/>
        </w:rPr>
        <w:t>12 volunteers</w:t>
      </w:r>
      <w:r>
        <w:rPr>
          <w:rFonts w:asciiTheme="minorBidi" w:hAnsiTheme="minorBidi" w:cstheme="minorBidi"/>
          <w:sz w:val="24"/>
          <w:szCs w:val="24"/>
        </w:rPr>
        <w:t xml:space="preserve">' </w:t>
      </w:r>
      <w:r w:rsidRPr="00A31B80">
        <w:rPr>
          <w:rFonts w:asciiTheme="minorBidi" w:hAnsiTheme="minorBidi" w:cstheme="minorBidi"/>
          <w:sz w:val="24"/>
          <w:szCs w:val="24"/>
        </w:rPr>
        <w:t xml:space="preserve">(mean-age: 25.58±2.96; range 20 – 31 years old; 8 female) </w:t>
      </w:r>
      <w:r>
        <w:rPr>
          <w:rFonts w:asciiTheme="minorBidi" w:hAnsiTheme="minorBidi" w:cstheme="minorBidi"/>
          <w:sz w:val="24"/>
          <w:szCs w:val="24"/>
        </w:rPr>
        <w:t xml:space="preserve">data were taken for the analysis (6 in each of the study groups). </w:t>
      </w:r>
    </w:p>
    <w:p w14:paraId="5AF73496" w14:textId="77777777" w:rsidR="00195579" w:rsidRDefault="00195579" w:rsidP="00195579">
      <w:pPr>
        <w:pStyle w:val="NormalSectionStart"/>
        <w:spacing w:line="480" w:lineRule="auto"/>
        <w:rPr>
          <w:rFonts w:asciiTheme="minorBidi" w:hAnsiTheme="minorBidi" w:cstheme="minorBidi"/>
          <w:sz w:val="24"/>
          <w:szCs w:val="24"/>
        </w:rPr>
      </w:pPr>
    </w:p>
    <w:p w14:paraId="58A95507" w14:textId="77777777" w:rsidR="00195579" w:rsidRDefault="00195579" w:rsidP="00195579">
      <w:pPr>
        <w:pStyle w:val="NormalSectionStart"/>
        <w:spacing w:line="480" w:lineRule="auto"/>
        <w:rPr>
          <w:rFonts w:asciiTheme="minorBidi" w:hAnsiTheme="minorBidi" w:cstheme="minorBidi"/>
          <w:b/>
          <w:bCs/>
          <w:sz w:val="24"/>
          <w:szCs w:val="24"/>
        </w:rPr>
      </w:pPr>
    </w:p>
    <w:p w14:paraId="732FD504" w14:textId="5C4CA50B" w:rsidR="00195579" w:rsidRDefault="00E0044F" w:rsidP="00195579">
      <w:pPr>
        <w:pStyle w:val="NormalSectionStart"/>
        <w:spacing w:line="480" w:lineRule="auto"/>
        <w:rPr>
          <w:rFonts w:asciiTheme="minorBidi" w:hAnsiTheme="minorBidi" w:cstheme="minorBidi"/>
          <w:b/>
          <w:bCs/>
          <w:sz w:val="24"/>
          <w:szCs w:val="24"/>
        </w:rPr>
      </w:pPr>
      <w:r>
        <w:rPr>
          <w:rFonts w:asciiTheme="minorBidi" w:hAnsiTheme="minorBidi" w:cstheme="minorBidi"/>
          <w:b/>
          <w:bCs/>
          <w:sz w:val="24"/>
          <w:szCs w:val="24"/>
        </w:rPr>
        <w:t>Comparison with reward learning</w:t>
      </w:r>
      <w:r w:rsidR="00195579" w:rsidRPr="00E03589">
        <w:rPr>
          <w:rFonts w:asciiTheme="minorBidi" w:hAnsiTheme="minorBidi" w:cstheme="minorBidi"/>
          <w:b/>
          <w:bCs/>
          <w:sz w:val="24"/>
          <w:szCs w:val="24"/>
        </w:rPr>
        <w:t xml:space="preserve"> data:</w:t>
      </w:r>
    </w:p>
    <w:p w14:paraId="0D0BF4BD" w14:textId="547DA76F" w:rsidR="00195579" w:rsidRPr="00D26A03" w:rsidRDefault="00195579" w:rsidP="00195579">
      <w:pPr>
        <w:bidi w:val="0"/>
        <w:spacing w:line="480" w:lineRule="auto"/>
        <w:rPr>
          <w:rFonts w:ascii="Arial" w:hAnsi="Arial" w:cs="Arial"/>
          <w:sz w:val="24"/>
          <w:szCs w:val="24"/>
          <w:lang w:bidi="ar-SA"/>
        </w:rPr>
      </w:pPr>
      <w:r>
        <w:rPr>
          <w:rFonts w:ascii="Arial" w:hAnsi="Arial" w:cs="Arial"/>
          <w:sz w:val="24"/>
          <w:szCs w:val="24"/>
          <w:lang w:bidi="ar-SA"/>
        </w:rPr>
        <w:t>Results of a parallel experiment on reward conducted in the lab was added to the analysis</w:t>
      </w:r>
      <w:r w:rsidR="00B853EB">
        <w:rPr>
          <w:rFonts w:ascii="Arial" w:hAnsi="Arial" w:cs="Arial"/>
          <w:sz w:val="24"/>
          <w:szCs w:val="24"/>
          <w:lang w:bidi="ar-SA"/>
        </w:rPr>
        <w:t xml:space="preserve"> for comparison with the punishment learning groups</w:t>
      </w:r>
      <w:r>
        <w:rPr>
          <w:rFonts w:ascii="Arial" w:hAnsi="Arial" w:cs="Arial"/>
          <w:sz w:val="24"/>
          <w:szCs w:val="24"/>
          <w:lang w:bidi="ar-SA"/>
        </w:rPr>
        <w:t xml:space="preserve">. 19 participants performed a trial-and-error learning game in which they needed to choose between different images with different probabilities of delivering reward. The experiment continued for 12 </w:t>
      </w:r>
      <w:r w:rsidR="00A32D10">
        <w:rPr>
          <w:rFonts w:ascii="Arial" w:hAnsi="Arial" w:cs="Arial"/>
          <w:sz w:val="24"/>
          <w:szCs w:val="24"/>
          <w:lang w:bidi="ar-SA"/>
        </w:rPr>
        <w:t>days,</w:t>
      </w:r>
      <w:r>
        <w:rPr>
          <w:rFonts w:ascii="Arial" w:hAnsi="Arial" w:cs="Arial"/>
          <w:sz w:val="24"/>
          <w:szCs w:val="24"/>
          <w:lang w:bidi="ar-SA"/>
        </w:rPr>
        <w:t xml:space="preserve"> and the design was symmetrical to our punishment experiment.</w:t>
      </w:r>
    </w:p>
    <w:p w14:paraId="1EB8BAEC" w14:textId="77777777" w:rsidR="00195579" w:rsidRPr="00732AC6" w:rsidRDefault="00195579" w:rsidP="00195579">
      <w:pPr>
        <w:pStyle w:val="Heading2"/>
        <w:spacing w:line="480" w:lineRule="auto"/>
        <w:rPr>
          <w:rFonts w:asciiTheme="minorBidi" w:hAnsiTheme="minorBidi" w:cstheme="minorBidi"/>
          <w:sz w:val="28"/>
          <w:szCs w:val="24"/>
        </w:rPr>
      </w:pPr>
    </w:p>
    <w:p w14:paraId="2FE7B56B" w14:textId="77777777" w:rsidR="00195579" w:rsidRPr="00732AC6" w:rsidRDefault="00195579" w:rsidP="00195579">
      <w:pPr>
        <w:pStyle w:val="NormalSectionStart"/>
      </w:pPr>
    </w:p>
    <w:p w14:paraId="6727A0DC" w14:textId="6B6F9DAD" w:rsidR="00195579" w:rsidRPr="00115D10" w:rsidRDefault="00195579" w:rsidP="00195579">
      <w:pPr>
        <w:bidi w:val="0"/>
        <w:spacing w:line="480" w:lineRule="auto"/>
        <w:rPr>
          <w:rFonts w:asciiTheme="minorBidi" w:hAnsiTheme="minorBidi"/>
          <w:sz w:val="24"/>
          <w:szCs w:val="24"/>
        </w:rPr>
      </w:pPr>
      <w:r>
        <w:rPr>
          <w:rFonts w:asciiTheme="minorBidi" w:hAnsiTheme="minorBidi"/>
          <w:b/>
          <w:bCs/>
          <w:sz w:val="24"/>
          <w:szCs w:val="24"/>
        </w:rPr>
        <w:t>M</w:t>
      </w:r>
      <w:r w:rsidRPr="00115D10">
        <w:rPr>
          <w:rFonts w:asciiTheme="minorBidi" w:hAnsiTheme="minorBidi"/>
          <w:b/>
          <w:bCs/>
          <w:sz w:val="24"/>
          <w:szCs w:val="24"/>
        </w:rPr>
        <w:t xml:space="preserve">obile </w:t>
      </w:r>
      <w:r>
        <w:rPr>
          <w:rFonts w:asciiTheme="minorBidi" w:hAnsiTheme="minorBidi"/>
          <w:b/>
          <w:bCs/>
          <w:sz w:val="24"/>
          <w:szCs w:val="24"/>
        </w:rPr>
        <w:t xml:space="preserve">application. </w:t>
      </w:r>
      <w:r>
        <w:rPr>
          <w:rFonts w:asciiTheme="minorBidi" w:hAnsiTheme="minorBidi"/>
          <w:sz w:val="24"/>
          <w:szCs w:val="24"/>
        </w:rPr>
        <w:t xml:space="preserve">for the longitudinal learning game we used an Android application that was developed for experimental purposes by the lab P.I. Dr Eran </w:t>
      </w:r>
      <w:r>
        <w:rPr>
          <w:rFonts w:asciiTheme="minorBidi" w:hAnsiTheme="minorBidi"/>
          <w:sz w:val="24"/>
          <w:szCs w:val="24"/>
        </w:rPr>
        <w:lastRenderedPageBreak/>
        <w:t xml:space="preserve">Eldar. It was programmed in Java using the Android Studio programing environment </w:t>
      </w:r>
      <w:r w:rsidRPr="00115D10">
        <w:rPr>
          <w:rFonts w:asciiTheme="minorBidi" w:hAnsiTheme="minorBidi"/>
          <w:sz w:val="24"/>
          <w:szCs w:val="24"/>
        </w:rPr>
        <w:t>(Google, Mountain View, CA</w:t>
      </w:r>
      <w:r>
        <w:rPr>
          <w:rFonts w:asciiTheme="minorBidi" w:hAnsiTheme="minorBidi"/>
          <w:sz w:val="24"/>
          <w:szCs w:val="24"/>
        </w:rPr>
        <w:t xml:space="preserve">, version 3.5.2). The original game used rewards as incentive, and we adjusted it for punishment.  All the data collected by the app was stored locally on the phones as SQLite databases and was uploaded every few hours to a Gmail cloud storage space, designated for it. </w:t>
      </w:r>
    </w:p>
    <w:p w14:paraId="765313B3" w14:textId="77777777"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 xml:space="preserve">For generating the white noise and cutting sound duration (0.5 seconds) we used the sound editor software </w:t>
      </w:r>
      <w:r w:rsidRPr="00EA71B7">
        <w:rPr>
          <w:rFonts w:asciiTheme="minorBidi" w:hAnsiTheme="minorBidi"/>
          <w:sz w:val="24"/>
          <w:szCs w:val="24"/>
        </w:rPr>
        <w:t>Audacity</w:t>
      </w:r>
      <w:r>
        <w:rPr>
          <w:rFonts w:asciiTheme="minorBidi" w:hAnsiTheme="minorBidi"/>
          <w:i/>
          <w:iCs/>
          <w:sz w:val="24"/>
          <w:szCs w:val="24"/>
        </w:rPr>
        <w:t xml:space="preserve"> </w:t>
      </w:r>
      <w:r>
        <w:rPr>
          <w:rFonts w:ascii="Arial" w:hAnsi="Arial" w:cs="Arial"/>
          <w:sz w:val="24"/>
          <w:szCs w:val="24"/>
        </w:rPr>
        <w:t>(</w:t>
      </w:r>
      <w:hyperlink r:id="rId9" w:history="1">
        <w:r w:rsidRPr="004D4438">
          <w:rPr>
            <w:rStyle w:val="Hyperlink"/>
            <w:rFonts w:ascii="Arial" w:hAnsi="Arial" w:cs="Arial"/>
            <w:sz w:val="24"/>
            <w:szCs w:val="24"/>
          </w:rPr>
          <w:t>http://audacityteam.org/</w:t>
        </w:r>
      </w:hyperlink>
      <w:r>
        <w:rPr>
          <w:rFonts w:ascii="Arial" w:hAnsi="Arial" w:cs="Arial"/>
          <w:sz w:val="24"/>
          <w:szCs w:val="24"/>
        </w:rPr>
        <w:t>)</w:t>
      </w:r>
      <w:r>
        <w:rPr>
          <w:rFonts w:asciiTheme="minorBidi" w:hAnsiTheme="minorBidi"/>
          <w:sz w:val="24"/>
          <w:szCs w:val="24"/>
        </w:rPr>
        <w:t xml:space="preserve"> version 2.4.2.</w:t>
      </w:r>
    </w:p>
    <w:p w14:paraId="6C27BCED" w14:textId="0931A180" w:rsidR="00195579" w:rsidRPr="00866B5C" w:rsidRDefault="00195579" w:rsidP="00195579">
      <w:pPr>
        <w:bidi w:val="0"/>
        <w:spacing w:line="480" w:lineRule="auto"/>
        <w:rPr>
          <w:rFonts w:asciiTheme="minorBidi" w:hAnsiTheme="minorBidi"/>
          <w:sz w:val="24"/>
          <w:szCs w:val="24"/>
        </w:rPr>
      </w:pPr>
      <w:r>
        <w:rPr>
          <w:rFonts w:asciiTheme="minorBidi" w:hAnsiTheme="minorBidi"/>
          <w:sz w:val="24"/>
          <w:szCs w:val="24"/>
        </w:rPr>
        <w:t>For the "Wheel of fortune",</w:t>
      </w:r>
      <w:r w:rsidR="00A32D10">
        <w:rPr>
          <w:rFonts w:asciiTheme="minorBidi" w:hAnsiTheme="minorBidi"/>
          <w:sz w:val="24"/>
          <w:szCs w:val="24"/>
        </w:rPr>
        <w:t xml:space="preserve"> that was used to create the initial amount of money for subjects in the monetary loss group,</w:t>
      </w:r>
      <w:r>
        <w:rPr>
          <w:rFonts w:asciiTheme="minorBidi" w:hAnsiTheme="minorBidi"/>
          <w:sz w:val="24"/>
          <w:szCs w:val="24"/>
        </w:rPr>
        <w:t xml:space="preserve"> we used and edited the example code from   </w:t>
      </w:r>
      <w:hyperlink r:id="rId10" w:history="1">
        <w:r w:rsidRPr="004D4438">
          <w:rPr>
            <w:rStyle w:val="Hyperlink"/>
            <w:rFonts w:asciiTheme="minorBidi" w:hAnsiTheme="minorBidi"/>
            <w:sz w:val="24"/>
            <w:szCs w:val="24"/>
          </w:rPr>
          <w:t>https://github.com/zarocknz/javascript-winwheel</w:t>
        </w:r>
      </w:hyperlink>
      <w:r>
        <w:rPr>
          <w:rFonts w:asciiTheme="minorBidi" w:hAnsiTheme="minorBidi"/>
          <w:sz w:val="24"/>
          <w:szCs w:val="24"/>
        </w:rPr>
        <w:t xml:space="preserve"> (</w:t>
      </w:r>
      <w:r w:rsidRPr="00C01008">
        <w:rPr>
          <w:rFonts w:asciiTheme="minorBidi" w:hAnsiTheme="minorBidi"/>
          <w:sz w:val="24"/>
          <w:szCs w:val="24"/>
        </w:rPr>
        <w:t>Copyright (c) 2016 Douglas McKechie</w:t>
      </w:r>
      <w:r>
        <w:rPr>
          <w:rFonts w:asciiTheme="minorBidi" w:hAnsiTheme="minorBidi"/>
          <w:sz w:val="24"/>
          <w:szCs w:val="24"/>
        </w:rPr>
        <w:t>).</w:t>
      </w:r>
    </w:p>
    <w:p w14:paraId="4B87B686" w14:textId="49725254" w:rsidR="00195579" w:rsidRDefault="00195579" w:rsidP="00195579">
      <w:pPr>
        <w:bidi w:val="0"/>
        <w:spacing w:line="480" w:lineRule="auto"/>
        <w:rPr>
          <w:rFonts w:asciiTheme="minorBidi" w:hAnsiTheme="minorBidi"/>
          <w:sz w:val="24"/>
          <w:szCs w:val="24"/>
        </w:rPr>
      </w:pPr>
      <w:r w:rsidRPr="00CF762C">
        <w:rPr>
          <w:rFonts w:asciiTheme="minorBidi" w:hAnsiTheme="minorBidi"/>
          <w:b/>
          <w:bCs/>
          <w:sz w:val="24"/>
          <w:szCs w:val="24"/>
        </w:rPr>
        <w:t>Stimuli</w:t>
      </w:r>
      <w:r>
        <w:rPr>
          <w:rFonts w:asciiTheme="minorBidi" w:hAnsiTheme="minorBidi"/>
          <w:b/>
          <w:bCs/>
          <w:sz w:val="24"/>
          <w:szCs w:val="24"/>
        </w:rPr>
        <w:t xml:space="preserve">. </w:t>
      </w:r>
      <w:r>
        <w:rPr>
          <w:rFonts w:asciiTheme="minorBidi" w:hAnsiTheme="minorBidi"/>
          <w:sz w:val="24"/>
          <w:szCs w:val="24"/>
        </w:rPr>
        <w:t>The punishment learning game contained 64 images (</w:t>
      </w:r>
      <w:bookmarkStart w:id="0" w:name="_Hlk83396078"/>
      <w:r>
        <w:rPr>
          <w:rFonts w:asciiTheme="minorBidi" w:hAnsiTheme="minorBidi"/>
          <w:sz w:val="24"/>
          <w:szCs w:val="24"/>
        </w:rPr>
        <w:t>round fractals with styled backgrounds</w:t>
      </w:r>
      <w:bookmarkEnd w:id="0"/>
      <w:r>
        <w:rPr>
          <w:rFonts w:asciiTheme="minorBidi" w:hAnsiTheme="minorBidi"/>
          <w:sz w:val="24"/>
          <w:szCs w:val="24"/>
        </w:rPr>
        <w:t xml:space="preserve">). Each stimulus has its own probability </w:t>
      </w:r>
      <w:r w:rsidR="004B794D">
        <w:rPr>
          <w:rFonts w:asciiTheme="minorBidi" w:hAnsiTheme="minorBidi"/>
          <w:sz w:val="24"/>
          <w:szCs w:val="24"/>
        </w:rPr>
        <w:t>for delivering</w:t>
      </w:r>
      <w:r>
        <w:rPr>
          <w:rFonts w:asciiTheme="minorBidi" w:hAnsiTheme="minorBidi"/>
          <w:sz w:val="24"/>
          <w:szCs w:val="24"/>
        </w:rPr>
        <w:t xml:space="preserve"> punishment. Unknown to the subjects, the probabilities were set to be </w:t>
      </w:r>
      <w:r w:rsidR="008A6C8F">
        <w:rPr>
          <w:rFonts w:asciiTheme="minorBidi" w:hAnsiTheme="minorBidi"/>
          <w:sz w:val="24"/>
          <w:szCs w:val="24"/>
        </w:rPr>
        <w:t>associated</w:t>
      </w:r>
      <w:r>
        <w:rPr>
          <w:rFonts w:asciiTheme="minorBidi" w:hAnsiTheme="minorBidi"/>
          <w:sz w:val="24"/>
          <w:szCs w:val="24"/>
        </w:rPr>
        <w:t xml:space="preserve"> with </w:t>
      </w:r>
      <w:r w:rsidR="004934F5">
        <w:rPr>
          <w:rFonts w:asciiTheme="minorBidi" w:hAnsiTheme="minorBidi"/>
          <w:sz w:val="24"/>
          <w:szCs w:val="24"/>
        </w:rPr>
        <w:t xml:space="preserve">one of </w:t>
      </w:r>
      <w:r>
        <w:rPr>
          <w:rFonts w:asciiTheme="minorBidi" w:hAnsiTheme="minorBidi"/>
          <w:sz w:val="24"/>
          <w:szCs w:val="24"/>
        </w:rPr>
        <w:t xml:space="preserve">the </w:t>
      </w:r>
      <w:r w:rsidR="004934F5">
        <w:rPr>
          <w:rFonts w:asciiTheme="minorBidi" w:hAnsiTheme="minorBidi"/>
          <w:sz w:val="24"/>
          <w:szCs w:val="24"/>
        </w:rPr>
        <w:t xml:space="preserve">four </w:t>
      </w:r>
      <w:r>
        <w:rPr>
          <w:rFonts w:asciiTheme="minorBidi" w:hAnsiTheme="minorBidi"/>
          <w:sz w:val="24"/>
          <w:szCs w:val="24"/>
        </w:rPr>
        <w:t xml:space="preserve">probabilities [0, .33, .66, 1] where 0 represents no chance of getting punished and 1 means that punishment will be delivered 100% of the time. </w:t>
      </w:r>
    </w:p>
    <w:p w14:paraId="30721835" w14:textId="7BDB1B26" w:rsidR="00195579" w:rsidRDefault="00195579" w:rsidP="00195579">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In </w:t>
      </w:r>
      <w:r w:rsidR="002A2E31">
        <w:rPr>
          <w:rFonts w:asciiTheme="minorBidi" w:hAnsiTheme="minorBidi" w:cstheme="minorBidi"/>
          <w:sz w:val="24"/>
          <w:szCs w:val="24"/>
        </w:rPr>
        <w:t>a</w:t>
      </w:r>
      <w:r>
        <w:rPr>
          <w:rFonts w:asciiTheme="minorBidi" w:hAnsiTheme="minorBidi" w:cstheme="minorBidi"/>
          <w:sz w:val="24"/>
          <w:szCs w:val="24"/>
        </w:rPr>
        <w:t xml:space="preserve"> preliminary lab meeting subjects played 13 training blocks of overall 388 trials (that were excluded from analysis). Outside the lab subject</w:t>
      </w:r>
      <w:r w:rsidR="00C724C2">
        <w:rPr>
          <w:rFonts w:asciiTheme="minorBidi" w:hAnsiTheme="minorBidi" w:cstheme="minorBidi"/>
          <w:sz w:val="24"/>
          <w:szCs w:val="24"/>
        </w:rPr>
        <w:t>s</w:t>
      </w:r>
      <w:r>
        <w:rPr>
          <w:rFonts w:asciiTheme="minorBidi" w:hAnsiTheme="minorBidi" w:cstheme="minorBidi"/>
          <w:sz w:val="24"/>
          <w:szCs w:val="24"/>
        </w:rPr>
        <w:t xml:space="preserve"> played 44 blocks of overall 3088 trials (4 blocks per day). Altogether, the experiment consisted of 3476 trials, in which 2211 of them were learning trials (with feedback) and 1265 were testing trials (without feedback). </w:t>
      </w:r>
    </w:p>
    <w:p w14:paraId="241787D1" w14:textId="77777777" w:rsidR="00195579" w:rsidRPr="00242D4D" w:rsidRDefault="00195579" w:rsidP="00195579">
      <w:pPr>
        <w:bidi w:val="0"/>
        <w:rPr>
          <w:lang w:bidi="ar-SA"/>
        </w:rPr>
      </w:pPr>
    </w:p>
    <w:p w14:paraId="35C2193E" w14:textId="77777777" w:rsidR="00195579" w:rsidRPr="006732BF" w:rsidRDefault="00195579" w:rsidP="00195579">
      <w:pPr>
        <w:bidi w:val="0"/>
        <w:spacing w:line="480" w:lineRule="auto"/>
        <w:rPr>
          <w:rFonts w:asciiTheme="minorBidi" w:hAnsiTheme="minorBidi"/>
          <w:sz w:val="24"/>
          <w:szCs w:val="24"/>
        </w:rPr>
      </w:pPr>
      <w:r>
        <w:rPr>
          <w:rFonts w:asciiTheme="minorBidi" w:hAnsiTheme="minorBidi"/>
          <w:sz w:val="24"/>
          <w:szCs w:val="24"/>
        </w:rPr>
        <w:lastRenderedPageBreak/>
        <w:t>Punishments were either the loss of a coin (worth approximately 0.2 shekels) for the monetary-loss group or the delivery of a loud white noise that lasted 0.5 s (mean dB=</w:t>
      </w:r>
      <w:r w:rsidRPr="001A56E6">
        <w:rPr>
          <w:rFonts w:asciiTheme="minorBidi" w:hAnsiTheme="minorBidi"/>
          <w:sz w:val="24"/>
          <w:szCs w:val="24"/>
        </w:rPr>
        <w:t>92.68±0.69; range 92 – 93.6</w:t>
      </w:r>
      <w:r>
        <w:rPr>
          <w:rFonts w:asciiTheme="minorBidi" w:hAnsiTheme="minorBidi"/>
        </w:rPr>
        <w:t xml:space="preserve"> </w:t>
      </w:r>
      <w:r>
        <w:rPr>
          <w:rFonts w:asciiTheme="minorBidi" w:hAnsiTheme="minorBidi"/>
          <w:sz w:val="24"/>
          <w:szCs w:val="24"/>
        </w:rPr>
        <w:t>dB) for the noise group.</w:t>
      </w:r>
    </w:p>
    <w:p w14:paraId="724F41D4" w14:textId="77777777" w:rsidR="00195579" w:rsidRPr="00FA2222" w:rsidRDefault="00195579" w:rsidP="00195579">
      <w:pPr>
        <w:bidi w:val="0"/>
      </w:pPr>
    </w:p>
    <w:p w14:paraId="659D47D7" w14:textId="77777777" w:rsidR="00195579" w:rsidRPr="00FA2222" w:rsidRDefault="00195579" w:rsidP="00195579">
      <w:pPr>
        <w:bidi w:val="0"/>
      </w:pPr>
    </w:p>
    <w:p w14:paraId="5DD9FD9D" w14:textId="77777777" w:rsidR="00195579" w:rsidRPr="00BA3B3F" w:rsidRDefault="00195579" w:rsidP="00195579">
      <w:pPr>
        <w:bidi w:val="0"/>
        <w:spacing w:line="480" w:lineRule="auto"/>
        <w:rPr>
          <w:rFonts w:asciiTheme="minorBidi" w:hAnsiTheme="minorBidi"/>
        </w:rPr>
      </w:pPr>
    </w:p>
    <w:p w14:paraId="0EE34934" w14:textId="1278008D" w:rsidR="00195579" w:rsidRPr="00255AA0" w:rsidRDefault="00195579" w:rsidP="00195579">
      <w:pPr>
        <w:pStyle w:val="Heading2"/>
        <w:rPr>
          <w:rFonts w:asciiTheme="minorBidi" w:hAnsiTheme="minorBidi" w:cstheme="minorBidi"/>
          <w:sz w:val="28"/>
          <w:szCs w:val="24"/>
        </w:rPr>
      </w:pPr>
      <w:r w:rsidRPr="00255AA0">
        <w:rPr>
          <w:rFonts w:asciiTheme="minorBidi" w:hAnsiTheme="minorBidi" w:cstheme="minorBidi"/>
          <w:sz w:val="28"/>
          <w:szCs w:val="24"/>
        </w:rPr>
        <w:t>Procedure</w:t>
      </w:r>
      <w:r w:rsidR="00782D47">
        <w:rPr>
          <w:rFonts w:asciiTheme="minorBidi" w:hAnsiTheme="minorBidi" w:cstheme="minorBidi"/>
          <w:sz w:val="28"/>
          <w:szCs w:val="24"/>
        </w:rPr>
        <w:t>.</w:t>
      </w:r>
    </w:p>
    <w:p w14:paraId="15FED33C" w14:textId="77777777" w:rsidR="00782D47" w:rsidRDefault="00782D47" w:rsidP="00195579">
      <w:pPr>
        <w:bidi w:val="0"/>
        <w:spacing w:line="480" w:lineRule="auto"/>
        <w:rPr>
          <w:rFonts w:asciiTheme="minorBidi" w:hAnsiTheme="minorBidi"/>
          <w:sz w:val="24"/>
          <w:szCs w:val="24"/>
        </w:rPr>
      </w:pPr>
    </w:p>
    <w:p w14:paraId="717A34BB" w14:textId="20B9E124" w:rsidR="00195579" w:rsidRDefault="00195579" w:rsidP="00782D47">
      <w:pPr>
        <w:bidi w:val="0"/>
        <w:spacing w:line="480" w:lineRule="auto"/>
        <w:rPr>
          <w:rFonts w:asciiTheme="minorBidi" w:hAnsiTheme="minorBidi"/>
          <w:sz w:val="24"/>
          <w:szCs w:val="24"/>
        </w:rPr>
      </w:pPr>
      <w:r>
        <w:rPr>
          <w:rFonts w:asciiTheme="minorBidi" w:hAnsiTheme="minorBidi"/>
          <w:sz w:val="24"/>
          <w:szCs w:val="24"/>
        </w:rPr>
        <w:t>Subjects were randomly</w:t>
      </w:r>
      <w:r w:rsidRPr="006A1CFF">
        <w:rPr>
          <w:rFonts w:asciiTheme="minorBidi" w:hAnsiTheme="minorBidi"/>
          <w:sz w:val="24"/>
          <w:szCs w:val="24"/>
        </w:rPr>
        <w:t xml:space="preserve"> </w:t>
      </w:r>
      <w:r>
        <w:rPr>
          <w:rFonts w:asciiTheme="minorBidi" w:hAnsiTheme="minorBidi"/>
          <w:sz w:val="24"/>
          <w:szCs w:val="24"/>
        </w:rPr>
        <w:t xml:space="preserve">assigned (before screening interview) into the two study groups of two types of punishments: </w:t>
      </w:r>
    </w:p>
    <w:p w14:paraId="7845DB26" w14:textId="27D0D3DC" w:rsidR="00195579" w:rsidRDefault="00195579" w:rsidP="00195579">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Lo</w:t>
      </w:r>
      <w:r w:rsidR="00C724C2">
        <w:rPr>
          <w:rFonts w:asciiTheme="minorBidi" w:hAnsiTheme="minorBidi"/>
          <w:sz w:val="24"/>
          <w:szCs w:val="24"/>
        </w:rPr>
        <w:t>u</w:t>
      </w:r>
      <w:r>
        <w:rPr>
          <w:rFonts w:asciiTheme="minorBidi" w:hAnsiTheme="minorBidi"/>
          <w:sz w:val="24"/>
          <w:szCs w:val="24"/>
        </w:rPr>
        <w:t>d white noise</w:t>
      </w:r>
      <w:r w:rsidR="00844CDD">
        <w:rPr>
          <w:rFonts w:asciiTheme="minorBidi" w:hAnsiTheme="minorBidi"/>
          <w:sz w:val="24"/>
          <w:szCs w:val="24"/>
        </w:rPr>
        <w:t xml:space="preserve"> (mean age</w:t>
      </w:r>
      <w:r w:rsidR="002576AD">
        <w:rPr>
          <w:rFonts w:asciiTheme="minorBidi" w:hAnsiTheme="minorBidi"/>
          <w:sz w:val="24"/>
          <w:szCs w:val="24"/>
        </w:rPr>
        <w:t>:</w:t>
      </w:r>
      <w:r w:rsidR="00844CDD">
        <w:rPr>
          <w:rFonts w:asciiTheme="minorBidi" w:hAnsiTheme="minorBidi"/>
          <w:sz w:val="24"/>
          <w:szCs w:val="24"/>
        </w:rPr>
        <w:t xml:space="preserve"> </w:t>
      </w:r>
      <w:r w:rsidR="00844CDD" w:rsidRPr="002576AD">
        <w:rPr>
          <w:rFonts w:asciiTheme="minorBidi" w:hAnsiTheme="minorBidi"/>
          <w:sz w:val="20"/>
          <w:szCs w:val="20"/>
        </w:rPr>
        <w:t>25.66±</w:t>
      </w:r>
      <w:r w:rsidR="002576AD" w:rsidRPr="002576AD">
        <w:rPr>
          <w:rFonts w:asciiTheme="minorBidi" w:hAnsiTheme="minorBidi"/>
          <w:sz w:val="20"/>
          <w:szCs w:val="20"/>
        </w:rPr>
        <w:t>2.58; 4 females</w:t>
      </w:r>
      <w:r w:rsidR="00844CDD">
        <w:rPr>
          <w:rFonts w:asciiTheme="minorBidi" w:hAnsiTheme="minorBidi"/>
          <w:sz w:val="24"/>
          <w:szCs w:val="24"/>
        </w:rPr>
        <w:t>)</w:t>
      </w:r>
    </w:p>
    <w:p w14:paraId="2AF52C54" w14:textId="05BFEABC" w:rsidR="00195579" w:rsidRPr="00CF00AD" w:rsidRDefault="00195579" w:rsidP="00195579">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Monetary loss</w:t>
      </w:r>
      <w:r w:rsidR="00844CDD">
        <w:rPr>
          <w:rFonts w:asciiTheme="minorBidi" w:hAnsiTheme="minorBidi"/>
          <w:sz w:val="24"/>
          <w:szCs w:val="24"/>
        </w:rPr>
        <w:t xml:space="preserve"> (mean age</w:t>
      </w:r>
      <w:r w:rsidR="002576AD">
        <w:rPr>
          <w:rFonts w:asciiTheme="minorBidi" w:hAnsiTheme="minorBidi"/>
          <w:sz w:val="24"/>
          <w:szCs w:val="24"/>
        </w:rPr>
        <w:t>:</w:t>
      </w:r>
      <w:r w:rsidR="00844CDD">
        <w:rPr>
          <w:rFonts w:asciiTheme="minorBidi" w:hAnsiTheme="minorBidi"/>
          <w:sz w:val="24"/>
          <w:szCs w:val="24"/>
        </w:rPr>
        <w:t xml:space="preserve"> </w:t>
      </w:r>
      <w:r w:rsidR="00844CDD" w:rsidRPr="002576AD">
        <w:rPr>
          <w:rFonts w:asciiTheme="minorBidi" w:hAnsiTheme="minorBidi"/>
          <w:sz w:val="20"/>
          <w:szCs w:val="20"/>
        </w:rPr>
        <w:t>25.5±</w:t>
      </w:r>
      <w:r w:rsidR="002576AD" w:rsidRPr="002576AD">
        <w:rPr>
          <w:rFonts w:asciiTheme="minorBidi" w:hAnsiTheme="minorBidi"/>
          <w:sz w:val="20"/>
          <w:szCs w:val="20"/>
        </w:rPr>
        <w:t>3.56</w:t>
      </w:r>
      <w:r w:rsidR="002576AD">
        <w:rPr>
          <w:rFonts w:asciiTheme="minorBidi" w:hAnsiTheme="minorBidi"/>
          <w:sz w:val="20"/>
          <w:szCs w:val="20"/>
        </w:rPr>
        <w:t>; 4 females</w:t>
      </w:r>
      <w:r w:rsidR="00844CDD">
        <w:rPr>
          <w:rFonts w:asciiTheme="minorBidi" w:hAnsiTheme="minorBidi"/>
          <w:sz w:val="24"/>
          <w:szCs w:val="24"/>
        </w:rPr>
        <w:t>)</w:t>
      </w:r>
    </w:p>
    <w:p w14:paraId="1AB25F2B" w14:textId="6D0F99F2"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 xml:space="preserve">Each participant went through a screening interview by phone </w:t>
      </w:r>
      <w:r w:rsidR="001E16D3">
        <w:rPr>
          <w:rFonts w:asciiTheme="minorBidi" w:hAnsiTheme="minorBidi"/>
          <w:sz w:val="24"/>
          <w:szCs w:val="24"/>
        </w:rPr>
        <w:t xml:space="preserve">regarding </w:t>
      </w:r>
      <w:r>
        <w:rPr>
          <w:rFonts w:asciiTheme="minorBidi" w:hAnsiTheme="minorBidi"/>
          <w:sz w:val="24"/>
          <w:szCs w:val="24"/>
        </w:rPr>
        <w:t xml:space="preserve">the experiment criteria and if </w:t>
      </w:r>
      <w:r w:rsidR="001E16D3">
        <w:rPr>
          <w:rFonts w:asciiTheme="minorBidi" w:hAnsiTheme="minorBidi"/>
          <w:sz w:val="24"/>
          <w:szCs w:val="24"/>
        </w:rPr>
        <w:t>meeting the criteria</w:t>
      </w:r>
      <w:r>
        <w:rPr>
          <w:rFonts w:asciiTheme="minorBidi" w:hAnsiTheme="minorBidi"/>
          <w:sz w:val="24"/>
          <w:szCs w:val="24"/>
        </w:rPr>
        <w:t xml:space="preserve"> the subject was invited to </w:t>
      </w:r>
      <w:r w:rsidR="001E16D3">
        <w:rPr>
          <w:rFonts w:asciiTheme="minorBidi" w:hAnsiTheme="minorBidi"/>
          <w:sz w:val="24"/>
          <w:szCs w:val="24"/>
        </w:rPr>
        <w:t>a</w:t>
      </w:r>
      <w:r>
        <w:rPr>
          <w:rFonts w:asciiTheme="minorBidi" w:hAnsiTheme="minorBidi"/>
          <w:sz w:val="24"/>
          <w:szCs w:val="24"/>
        </w:rPr>
        <w:t xml:space="preserve"> preliminary lab meeting.</w:t>
      </w:r>
    </w:p>
    <w:p w14:paraId="47F9C77E" w14:textId="77777777" w:rsidR="00195579" w:rsidRDefault="00195579" w:rsidP="00195579">
      <w:pPr>
        <w:bidi w:val="0"/>
        <w:spacing w:line="480" w:lineRule="auto"/>
        <w:rPr>
          <w:rFonts w:asciiTheme="minorBidi" w:hAnsiTheme="minorBidi"/>
          <w:sz w:val="24"/>
          <w:szCs w:val="24"/>
        </w:rPr>
      </w:pPr>
      <w:r w:rsidRPr="00B96A11">
        <w:rPr>
          <w:rFonts w:asciiTheme="minorBidi" w:hAnsiTheme="minorBidi"/>
          <w:b/>
          <w:bCs/>
          <w:sz w:val="24"/>
          <w:szCs w:val="24"/>
        </w:rPr>
        <w:t>Preliminary lab meeting</w:t>
      </w:r>
      <w:r>
        <w:rPr>
          <w:rFonts w:asciiTheme="minorBidi" w:hAnsiTheme="minorBidi"/>
          <w:b/>
          <w:bCs/>
          <w:sz w:val="24"/>
          <w:szCs w:val="24"/>
        </w:rPr>
        <w:t xml:space="preserve">. </w:t>
      </w:r>
      <w:r>
        <w:rPr>
          <w:rFonts w:asciiTheme="minorBidi" w:hAnsiTheme="minorBidi"/>
          <w:sz w:val="24"/>
          <w:szCs w:val="24"/>
        </w:rPr>
        <w:t xml:space="preserve">After signing a consent form, the experimenter explained to the subjects the task and its schedule throughout the following 11 days of the experiment. </w:t>
      </w:r>
    </w:p>
    <w:p w14:paraId="29F14243" w14:textId="4B8D3FE0" w:rsidR="00746391" w:rsidRPr="007A5749" w:rsidRDefault="00A5160E" w:rsidP="00746391">
      <w:pPr>
        <w:bidi w:val="0"/>
        <w:spacing w:line="480" w:lineRule="auto"/>
        <w:rPr>
          <w:rFonts w:asciiTheme="minorBidi" w:hAnsiTheme="minorBidi"/>
          <w:sz w:val="24"/>
          <w:szCs w:val="24"/>
        </w:rPr>
      </w:pPr>
      <w:r w:rsidRPr="00A5160E">
        <w:rPr>
          <w:rFonts w:asciiTheme="minorBidi" w:hAnsiTheme="minorBidi"/>
          <w:b/>
          <w:bCs/>
          <w:sz w:val="24"/>
          <w:szCs w:val="24"/>
        </w:rPr>
        <w:t>Wheel of fortune.</w:t>
      </w:r>
      <w:r>
        <w:rPr>
          <w:rFonts w:asciiTheme="minorBidi" w:hAnsiTheme="minorBidi"/>
          <w:sz w:val="24"/>
          <w:szCs w:val="24"/>
        </w:rPr>
        <w:t xml:space="preserve"> </w:t>
      </w:r>
      <w:r w:rsidR="00195579">
        <w:rPr>
          <w:rFonts w:asciiTheme="minorBidi" w:hAnsiTheme="minorBidi"/>
          <w:sz w:val="24"/>
          <w:szCs w:val="24"/>
        </w:rPr>
        <w:t xml:space="preserve">For the </w:t>
      </w:r>
      <w:r w:rsidR="00195579" w:rsidRPr="00072176">
        <w:rPr>
          <w:rFonts w:asciiTheme="minorBidi" w:hAnsiTheme="minorBidi"/>
          <w:sz w:val="24"/>
          <w:szCs w:val="24"/>
        </w:rPr>
        <w:t>monetary-loss group</w:t>
      </w:r>
      <w:r w:rsidR="00746391">
        <w:rPr>
          <w:rFonts w:asciiTheme="minorBidi" w:hAnsiTheme="minorBidi"/>
          <w:sz w:val="24"/>
          <w:szCs w:val="24"/>
        </w:rPr>
        <w:t>, due to the possibility that</w:t>
      </w:r>
      <w:r w:rsidR="00746391" w:rsidRPr="00BA3B3F">
        <w:rPr>
          <w:rFonts w:asciiTheme="minorBidi" w:hAnsiTheme="minorBidi"/>
          <w:sz w:val="24"/>
          <w:szCs w:val="24"/>
        </w:rPr>
        <w:t xml:space="preserve"> since the </w:t>
      </w:r>
      <w:r w:rsidR="00746391">
        <w:rPr>
          <w:rFonts w:asciiTheme="minorBidi" w:hAnsiTheme="minorBidi"/>
          <w:sz w:val="24"/>
          <w:szCs w:val="24"/>
        </w:rPr>
        <w:t xml:space="preserve">reduction of money with </w:t>
      </w:r>
      <w:r w:rsidR="00746391" w:rsidRPr="00BA3B3F">
        <w:rPr>
          <w:rFonts w:asciiTheme="minorBidi" w:hAnsiTheme="minorBidi"/>
          <w:sz w:val="24"/>
          <w:szCs w:val="24"/>
        </w:rPr>
        <w:t xml:space="preserve">each loss of a coin </w:t>
      </w:r>
      <w:r w:rsidR="00746391">
        <w:rPr>
          <w:rFonts w:asciiTheme="minorBidi" w:hAnsiTheme="minorBidi"/>
          <w:sz w:val="24"/>
          <w:szCs w:val="24"/>
        </w:rPr>
        <w:t>was</w:t>
      </w:r>
      <w:r w:rsidR="00746391" w:rsidRPr="00BA3B3F">
        <w:rPr>
          <w:rFonts w:asciiTheme="minorBidi" w:hAnsiTheme="minorBidi"/>
          <w:sz w:val="24"/>
          <w:szCs w:val="24"/>
        </w:rPr>
        <w:t xml:space="preserve"> meager (0.2 shekels, ~</w:t>
      </w:r>
      <w:r w:rsidR="00746391" w:rsidRPr="00BA3B3F">
        <w:rPr>
          <w:rFonts w:asciiTheme="minorBidi" w:hAnsiTheme="minorBidi"/>
        </w:rPr>
        <w:t xml:space="preserve"> </w:t>
      </w:r>
      <w:r w:rsidR="00746391" w:rsidRPr="00BA3B3F">
        <w:rPr>
          <w:rFonts w:asciiTheme="minorBidi" w:hAnsiTheme="minorBidi"/>
          <w:sz w:val="24"/>
          <w:szCs w:val="24"/>
        </w:rPr>
        <w:t>0.06 dollars) we might lose the loss</w:t>
      </w:r>
      <w:r w:rsidR="00A377BA">
        <w:rPr>
          <w:rFonts w:asciiTheme="minorBidi" w:hAnsiTheme="minorBidi"/>
          <w:sz w:val="24"/>
          <w:szCs w:val="24"/>
        </w:rPr>
        <w:t>-</w:t>
      </w:r>
      <w:r w:rsidR="00746391" w:rsidRPr="00BA3B3F">
        <w:rPr>
          <w:rFonts w:asciiTheme="minorBidi" w:hAnsiTheme="minorBidi"/>
          <w:sz w:val="24"/>
          <w:szCs w:val="24"/>
        </w:rPr>
        <w:t xml:space="preserve">aversion effect </w:t>
      </w:r>
      <w:r w:rsidR="00746391">
        <w:rPr>
          <w:rFonts w:asciiTheme="minorBidi" w:hAnsiTheme="minorBidi"/>
          <w:sz w:val="24"/>
          <w:szCs w:val="24"/>
        </w:rPr>
        <w:t>and</w:t>
      </w:r>
      <w:r w:rsidR="00746391" w:rsidRPr="00BA3B3F">
        <w:rPr>
          <w:rFonts w:asciiTheme="minorBidi" w:hAnsiTheme="minorBidi"/>
          <w:sz w:val="24"/>
          <w:szCs w:val="24"/>
        </w:rPr>
        <w:t xml:space="preserve"> the motivation to avoid punishments </w:t>
      </w:r>
      <w:r w:rsidR="00746391">
        <w:rPr>
          <w:rFonts w:asciiTheme="minorBidi" w:hAnsiTheme="minorBidi"/>
          <w:sz w:val="24"/>
          <w:szCs w:val="24"/>
        </w:rPr>
        <w:t>would</w:t>
      </w:r>
      <w:r w:rsidR="00746391" w:rsidRPr="00BA3B3F">
        <w:rPr>
          <w:rFonts w:asciiTheme="minorBidi" w:hAnsiTheme="minorBidi"/>
          <w:sz w:val="24"/>
          <w:szCs w:val="24"/>
        </w:rPr>
        <w:t xml:space="preserve"> be spars</w:t>
      </w:r>
      <w:r w:rsidR="00746391">
        <w:rPr>
          <w:rFonts w:asciiTheme="minorBidi" w:hAnsiTheme="minorBidi"/>
          <w:sz w:val="24"/>
          <w:szCs w:val="24"/>
        </w:rPr>
        <w:t>e</w:t>
      </w:r>
      <w:r w:rsidR="007A5749">
        <w:rPr>
          <w:rFonts w:asciiTheme="minorBidi" w:hAnsiTheme="minorBidi"/>
          <w:sz w:val="24"/>
          <w:szCs w:val="24"/>
        </w:rPr>
        <w:t>,</w:t>
      </w:r>
      <w:r w:rsidR="00746391">
        <w:rPr>
          <w:rFonts w:asciiTheme="minorBidi" w:hAnsiTheme="minorBidi"/>
          <w:sz w:val="24"/>
          <w:szCs w:val="24"/>
        </w:rPr>
        <w:t xml:space="preserve"> </w:t>
      </w:r>
      <w:r w:rsidR="00A377BA">
        <w:rPr>
          <w:rFonts w:asciiTheme="minorBidi" w:hAnsiTheme="minorBidi"/>
          <w:sz w:val="24"/>
          <w:szCs w:val="24"/>
        </w:rPr>
        <w:t>al</w:t>
      </w:r>
      <w:r w:rsidR="00746391" w:rsidRPr="00BA3B3F">
        <w:rPr>
          <w:rFonts w:asciiTheme="minorBidi" w:hAnsiTheme="minorBidi"/>
          <w:sz w:val="24"/>
          <w:szCs w:val="24"/>
        </w:rPr>
        <w:t>though</w:t>
      </w:r>
      <w:r w:rsidR="00746391">
        <w:rPr>
          <w:rFonts w:asciiTheme="minorBidi" w:hAnsiTheme="minorBidi"/>
          <w:sz w:val="24"/>
          <w:szCs w:val="24"/>
        </w:rPr>
        <w:t xml:space="preserve"> throughout </w:t>
      </w:r>
      <w:r w:rsidR="00746391" w:rsidRPr="00BA3B3F">
        <w:rPr>
          <w:rFonts w:asciiTheme="minorBidi" w:hAnsiTheme="minorBidi"/>
          <w:sz w:val="24"/>
          <w:szCs w:val="24"/>
        </w:rPr>
        <w:t>the experiment</w:t>
      </w:r>
      <w:r w:rsidR="00746391">
        <w:rPr>
          <w:rFonts w:asciiTheme="minorBidi" w:hAnsiTheme="minorBidi"/>
          <w:sz w:val="24"/>
          <w:szCs w:val="24"/>
        </w:rPr>
        <w:t xml:space="preserve"> </w:t>
      </w:r>
      <w:r w:rsidR="00746391" w:rsidRPr="00BA3B3F">
        <w:rPr>
          <w:rFonts w:asciiTheme="minorBidi" w:hAnsiTheme="minorBidi"/>
          <w:sz w:val="24"/>
          <w:szCs w:val="24"/>
        </w:rPr>
        <w:t xml:space="preserve">the </w:t>
      </w:r>
      <w:r w:rsidR="00746391">
        <w:rPr>
          <w:rFonts w:asciiTheme="minorBidi" w:hAnsiTheme="minorBidi"/>
          <w:sz w:val="24"/>
          <w:szCs w:val="24"/>
        </w:rPr>
        <w:t xml:space="preserve">sum of </w:t>
      </w:r>
      <w:r w:rsidR="00746391" w:rsidRPr="00BA3B3F">
        <w:rPr>
          <w:rFonts w:asciiTheme="minorBidi" w:hAnsiTheme="minorBidi"/>
          <w:sz w:val="24"/>
          <w:szCs w:val="24"/>
        </w:rPr>
        <w:t>potential loss is great</w:t>
      </w:r>
      <w:r w:rsidR="00A377BA">
        <w:rPr>
          <w:rFonts w:asciiTheme="minorBidi" w:hAnsiTheme="minorBidi"/>
          <w:sz w:val="24"/>
          <w:szCs w:val="24"/>
        </w:rPr>
        <w:t>. Nevertheless,</w:t>
      </w:r>
      <w:r w:rsidR="00746391" w:rsidRPr="00BA3B3F">
        <w:rPr>
          <w:rFonts w:asciiTheme="minorBidi" w:hAnsiTheme="minorBidi"/>
          <w:sz w:val="24"/>
          <w:szCs w:val="24"/>
        </w:rPr>
        <w:t xml:space="preserve"> participant</w:t>
      </w:r>
      <w:r w:rsidR="00746391">
        <w:rPr>
          <w:rFonts w:asciiTheme="minorBidi" w:hAnsiTheme="minorBidi"/>
          <w:sz w:val="24"/>
          <w:szCs w:val="24"/>
        </w:rPr>
        <w:t>s</w:t>
      </w:r>
      <w:r w:rsidR="00746391" w:rsidRPr="00BA3B3F">
        <w:rPr>
          <w:rFonts w:asciiTheme="minorBidi" w:hAnsiTheme="minorBidi"/>
          <w:sz w:val="24"/>
          <w:szCs w:val="24"/>
        </w:rPr>
        <w:t xml:space="preserve"> might not </w:t>
      </w:r>
      <w:r w:rsidR="00746391">
        <w:rPr>
          <w:rFonts w:asciiTheme="minorBidi" w:hAnsiTheme="minorBidi"/>
          <w:sz w:val="24"/>
          <w:szCs w:val="24"/>
        </w:rPr>
        <w:t>consider</w:t>
      </w:r>
      <w:r w:rsidR="00746391" w:rsidRPr="00BA3B3F">
        <w:rPr>
          <w:rFonts w:asciiTheme="minorBidi" w:hAnsiTheme="minorBidi"/>
          <w:sz w:val="24"/>
          <w:szCs w:val="24"/>
        </w:rPr>
        <w:t xml:space="preserve"> the </w:t>
      </w:r>
      <w:r w:rsidR="00746391">
        <w:rPr>
          <w:rFonts w:asciiTheme="minorBidi" w:hAnsiTheme="minorBidi"/>
          <w:sz w:val="24"/>
          <w:szCs w:val="24"/>
        </w:rPr>
        <w:t>"</w:t>
      </w:r>
      <w:r w:rsidR="00746391" w:rsidRPr="00BA3B3F">
        <w:rPr>
          <w:rFonts w:asciiTheme="minorBidi" w:hAnsiTheme="minorBidi"/>
          <w:sz w:val="24"/>
          <w:szCs w:val="24"/>
        </w:rPr>
        <w:t>big picture</w:t>
      </w:r>
      <w:r w:rsidR="00746391">
        <w:rPr>
          <w:rFonts w:asciiTheme="minorBidi" w:hAnsiTheme="minorBidi"/>
          <w:sz w:val="24"/>
          <w:szCs w:val="24"/>
        </w:rPr>
        <w:t>"</w:t>
      </w:r>
      <w:r w:rsidR="00746391" w:rsidRPr="00BA3B3F">
        <w:rPr>
          <w:rFonts w:asciiTheme="minorBidi" w:hAnsiTheme="minorBidi"/>
          <w:sz w:val="24"/>
          <w:szCs w:val="24"/>
        </w:rPr>
        <w:t xml:space="preserve"> and disregard the loss </w:t>
      </w:r>
      <w:r w:rsidR="00746391">
        <w:rPr>
          <w:rFonts w:asciiTheme="minorBidi" w:hAnsiTheme="minorBidi"/>
          <w:sz w:val="24"/>
          <w:szCs w:val="24"/>
        </w:rPr>
        <w:t>on</w:t>
      </w:r>
      <w:r w:rsidR="00746391" w:rsidRPr="00BA3B3F">
        <w:rPr>
          <w:rFonts w:asciiTheme="minorBidi" w:hAnsiTheme="minorBidi"/>
          <w:sz w:val="24"/>
          <w:szCs w:val="24"/>
        </w:rPr>
        <w:t xml:space="preserve"> a single trial.</w:t>
      </w:r>
      <w:r w:rsidR="00A377BA">
        <w:rPr>
          <w:rFonts w:asciiTheme="minorBidi" w:hAnsiTheme="minorBidi"/>
          <w:sz w:val="24"/>
          <w:szCs w:val="24"/>
        </w:rPr>
        <w:t xml:space="preserve"> </w:t>
      </w:r>
      <w:r w:rsidR="00746391">
        <w:rPr>
          <w:rFonts w:asciiTheme="minorBidi" w:hAnsiTheme="minorBidi"/>
          <w:sz w:val="24"/>
          <w:szCs w:val="24"/>
        </w:rPr>
        <w:t>Therefore we wanted to</w:t>
      </w:r>
      <w:r w:rsidR="00746391" w:rsidRPr="00BA3B3F">
        <w:rPr>
          <w:rFonts w:asciiTheme="minorBidi" w:hAnsiTheme="minorBidi"/>
          <w:sz w:val="24"/>
          <w:szCs w:val="24"/>
        </w:rPr>
        <w:t xml:space="preserve"> magnify the effect of money loss on </w:t>
      </w:r>
      <w:r w:rsidR="00746391" w:rsidRPr="00BA3B3F">
        <w:rPr>
          <w:rFonts w:asciiTheme="minorBidi" w:hAnsiTheme="minorBidi"/>
          <w:sz w:val="24"/>
          <w:szCs w:val="24"/>
        </w:rPr>
        <w:lastRenderedPageBreak/>
        <w:t>subjects</w:t>
      </w:r>
      <w:r w:rsidR="00746391">
        <w:rPr>
          <w:rFonts w:asciiTheme="minorBidi" w:hAnsiTheme="minorBidi"/>
          <w:sz w:val="24"/>
          <w:szCs w:val="24"/>
        </w:rPr>
        <w:t xml:space="preserve"> by creating a sense of endowment </w:t>
      </w:r>
      <w:r w:rsidR="00746391" w:rsidRPr="00BA3B3F">
        <w:rPr>
          <w:rFonts w:asciiTheme="minorBidi" w:hAnsiTheme="minorBidi"/>
          <w:sz w:val="24"/>
          <w:szCs w:val="24"/>
        </w:rPr>
        <w:t xml:space="preserve">to </w:t>
      </w:r>
      <w:r w:rsidR="00746391">
        <w:rPr>
          <w:rFonts w:asciiTheme="minorBidi" w:hAnsiTheme="minorBidi"/>
          <w:sz w:val="24"/>
          <w:szCs w:val="24"/>
        </w:rPr>
        <w:t>make the subject value more the initial sum of money. We also wanted to create a sense of agency, to increase the engagement of subjects in the task (</w:t>
      </w:r>
      <w:r w:rsidR="00746391" w:rsidRPr="00056CF6">
        <w:rPr>
          <w:rFonts w:asciiTheme="minorBidi" w:hAnsiTheme="minorBidi"/>
          <w:sz w:val="24"/>
          <w:szCs w:val="24"/>
        </w:rPr>
        <w:t>Taub</w:t>
      </w:r>
      <w:r w:rsidR="00746391">
        <w:rPr>
          <w:rFonts w:asciiTheme="minorBidi" w:hAnsiTheme="minorBidi"/>
          <w:sz w:val="24"/>
          <w:szCs w:val="24"/>
        </w:rPr>
        <w:t xml:space="preserve"> et al. 2020). </w:t>
      </w:r>
      <w:r w:rsidR="00746391" w:rsidRPr="00BA3B3F">
        <w:rPr>
          <w:rFonts w:asciiTheme="minorBidi" w:hAnsiTheme="minorBidi"/>
          <w:sz w:val="24"/>
          <w:szCs w:val="24"/>
        </w:rPr>
        <w:t xml:space="preserve">The sense of </w:t>
      </w:r>
      <w:r w:rsidR="00746391">
        <w:rPr>
          <w:rFonts w:asciiTheme="minorBidi" w:hAnsiTheme="minorBidi"/>
          <w:sz w:val="24"/>
          <w:szCs w:val="24"/>
        </w:rPr>
        <w:t xml:space="preserve">endowment and </w:t>
      </w:r>
      <w:r w:rsidR="00746391" w:rsidRPr="00BA3B3F">
        <w:rPr>
          <w:rFonts w:asciiTheme="minorBidi" w:hAnsiTheme="minorBidi"/>
          <w:sz w:val="24"/>
          <w:szCs w:val="24"/>
        </w:rPr>
        <w:t>agency over the</w:t>
      </w:r>
      <w:r w:rsidR="007A5749">
        <w:rPr>
          <w:rFonts w:asciiTheme="minorBidi" w:hAnsiTheme="minorBidi"/>
          <w:sz w:val="24"/>
          <w:szCs w:val="24"/>
        </w:rPr>
        <w:t xml:space="preserve"> </w:t>
      </w:r>
      <w:r w:rsidR="00746391" w:rsidRPr="00BA3B3F">
        <w:rPr>
          <w:rFonts w:asciiTheme="minorBidi" w:hAnsiTheme="minorBidi"/>
          <w:sz w:val="24"/>
          <w:szCs w:val="24"/>
        </w:rPr>
        <w:t>money increases the aversiveness of the monetary loss</w:t>
      </w:r>
      <w:r w:rsidR="00646C6D">
        <w:rPr>
          <w:rFonts w:asciiTheme="minorBidi" w:hAnsiTheme="minorBidi"/>
          <w:sz w:val="24"/>
          <w:szCs w:val="24"/>
        </w:rPr>
        <w:t xml:space="preserve"> and </w:t>
      </w:r>
      <w:r w:rsidR="00646C6D" w:rsidRPr="00BA3B3F">
        <w:rPr>
          <w:rFonts w:asciiTheme="minorBidi" w:hAnsiTheme="minorBidi"/>
          <w:sz w:val="24"/>
          <w:szCs w:val="24"/>
        </w:rPr>
        <w:t>magnifi</w:t>
      </w:r>
      <w:r w:rsidR="00646C6D">
        <w:rPr>
          <w:rFonts w:asciiTheme="minorBidi" w:hAnsiTheme="minorBidi"/>
          <w:sz w:val="24"/>
          <w:szCs w:val="24"/>
        </w:rPr>
        <w:t xml:space="preserve">es </w:t>
      </w:r>
      <w:r w:rsidR="00746391" w:rsidRPr="00BA3B3F">
        <w:rPr>
          <w:rFonts w:asciiTheme="minorBidi" w:hAnsiTheme="minorBidi"/>
          <w:sz w:val="24"/>
          <w:szCs w:val="24"/>
        </w:rPr>
        <w:t xml:space="preserve">the effect on the subject </w:t>
      </w:r>
      <w:r w:rsidR="00746391" w:rsidRPr="007A5749">
        <w:rPr>
          <w:rFonts w:asciiTheme="minorBidi" w:hAnsiTheme="minorBidi"/>
          <w:sz w:val="24"/>
          <w:szCs w:val="24"/>
        </w:rPr>
        <w:t xml:space="preserve">(Delgado et al 2011). </w:t>
      </w:r>
    </w:p>
    <w:p w14:paraId="0EDA4DB2" w14:textId="0FA35AED" w:rsidR="00195579" w:rsidRDefault="00746391" w:rsidP="001062E3">
      <w:pPr>
        <w:bidi w:val="0"/>
        <w:spacing w:line="480" w:lineRule="auto"/>
        <w:rPr>
          <w:rFonts w:asciiTheme="minorBidi" w:hAnsiTheme="minorBidi"/>
          <w:b/>
          <w:bCs/>
          <w:sz w:val="24"/>
          <w:szCs w:val="24"/>
        </w:rPr>
      </w:pPr>
      <w:r>
        <w:rPr>
          <w:rFonts w:asciiTheme="minorBidi" w:hAnsiTheme="minorBidi"/>
          <w:sz w:val="24"/>
          <w:szCs w:val="24"/>
        </w:rPr>
        <w:t>Therefore</w:t>
      </w:r>
      <w:r w:rsidR="007A5749">
        <w:rPr>
          <w:rFonts w:asciiTheme="minorBidi" w:hAnsiTheme="minorBidi"/>
          <w:sz w:val="24"/>
          <w:szCs w:val="24"/>
        </w:rPr>
        <w:t>,</w:t>
      </w:r>
      <w:r>
        <w:rPr>
          <w:rFonts w:asciiTheme="minorBidi" w:hAnsiTheme="minorBidi"/>
          <w:sz w:val="24"/>
          <w:szCs w:val="24"/>
        </w:rPr>
        <w:t xml:space="preserve"> </w:t>
      </w:r>
      <w:r w:rsidR="00D72457">
        <w:rPr>
          <w:rFonts w:asciiTheme="minorBidi" w:hAnsiTheme="minorBidi"/>
          <w:sz w:val="24"/>
          <w:szCs w:val="24"/>
        </w:rPr>
        <w:t xml:space="preserve">instead of just providing subjects with an initial amount of money, </w:t>
      </w:r>
      <w:r w:rsidR="00195579">
        <w:rPr>
          <w:rFonts w:asciiTheme="minorBidi" w:hAnsiTheme="minorBidi"/>
          <w:sz w:val="24"/>
          <w:szCs w:val="24"/>
        </w:rPr>
        <w:t>we</w:t>
      </w:r>
      <w:r w:rsidR="00195579" w:rsidRPr="00BA3B3F">
        <w:rPr>
          <w:rFonts w:asciiTheme="minorBidi" w:hAnsiTheme="minorBidi"/>
          <w:sz w:val="24"/>
          <w:szCs w:val="24"/>
        </w:rPr>
        <w:t xml:space="preserve"> conducted a preliminary </w:t>
      </w:r>
      <w:r w:rsidR="00163DC0">
        <w:rPr>
          <w:rFonts w:asciiTheme="minorBidi" w:hAnsiTheme="minorBidi"/>
          <w:sz w:val="24"/>
          <w:szCs w:val="24"/>
        </w:rPr>
        <w:t>draw</w:t>
      </w:r>
      <w:r w:rsidR="00195579" w:rsidRPr="00BA3B3F">
        <w:rPr>
          <w:rFonts w:asciiTheme="minorBidi" w:hAnsiTheme="minorBidi"/>
          <w:sz w:val="24"/>
          <w:szCs w:val="24"/>
        </w:rPr>
        <w:t xml:space="preserve"> before</w:t>
      </w:r>
      <w:r w:rsidR="00195579">
        <w:rPr>
          <w:rFonts w:asciiTheme="minorBidi" w:hAnsiTheme="minorBidi"/>
          <w:sz w:val="24"/>
          <w:szCs w:val="24"/>
        </w:rPr>
        <w:t xml:space="preserve">hand </w:t>
      </w:r>
      <w:r w:rsidR="00195579" w:rsidRPr="00BA3B3F">
        <w:rPr>
          <w:rFonts w:asciiTheme="minorBidi" w:hAnsiTheme="minorBidi"/>
          <w:sz w:val="24"/>
          <w:szCs w:val="24"/>
        </w:rPr>
        <w:t xml:space="preserve">to create an </w:t>
      </w:r>
      <w:r w:rsidR="0043440F">
        <w:rPr>
          <w:rFonts w:asciiTheme="minorBidi" w:hAnsiTheme="minorBidi"/>
          <w:sz w:val="24"/>
          <w:szCs w:val="24"/>
        </w:rPr>
        <w:t>initial</w:t>
      </w:r>
      <w:r w:rsidR="00195579" w:rsidRPr="00BA3B3F">
        <w:rPr>
          <w:rFonts w:asciiTheme="minorBidi" w:hAnsiTheme="minorBidi"/>
          <w:sz w:val="24"/>
          <w:szCs w:val="24"/>
        </w:rPr>
        <w:t xml:space="preserve"> </w:t>
      </w:r>
      <w:r w:rsidR="0043440F">
        <w:rPr>
          <w:rFonts w:asciiTheme="minorBidi" w:hAnsiTheme="minorBidi"/>
          <w:sz w:val="24"/>
          <w:szCs w:val="24"/>
        </w:rPr>
        <w:t>winning</w:t>
      </w:r>
      <w:r w:rsidR="00195579" w:rsidRPr="00BA3B3F">
        <w:rPr>
          <w:rFonts w:asciiTheme="minorBidi" w:hAnsiTheme="minorBidi"/>
          <w:sz w:val="24"/>
          <w:szCs w:val="24"/>
        </w:rPr>
        <w:t xml:space="preserve"> from which the subject can</w:t>
      </w:r>
      <w:r w:rsidR="00195579">
        <w:rPr>
          <w:rFonts w:asciiTheme="minorBidi" w:hAnsiTheme="minorBidi"/>
          <w:sz w:val="24"/>
          <w:szCs w:val="24"/>
        </w:rPr>
        <w:t xml:space="preserve"> further</w:t>
      </w:r>
      <w:r w:rsidR="00195579" w:rsidRPr="00BA3B3F">
        <w:rPr>
          <w:rFonts w:asciiTheme="minorBidi" w:hAnsiTheme="minorBidi"/>
          <w:sz w:val="24"/>
          <w:szCs w:val="24"/>
        </w:rPr>
        <w:t xml:space="preserve"> lose money. This </w:t>
      </w:r>
      <w:r w:rsidR="00195579">
        <w:rPr>
          <w:rFonts w:asciiTheme="minorBidi" w:hAnsiTheme="minorBidi"/>
          <w:sz w:val="24"/>
          <w:szCs w:val="24"/>
        </w:rPr>
        <w:t>design</w:t>
      </w:r>
      <w:r w:rsidR="00195579" w:rsidRPr="00BA3B3F">
        <w:rPr>
          <w:rFonts w:asciiTheme="minorBidi" w:hAnsiTheme="minorBidi"/>
          <w:sz w:val="24"/>
          <w:szCs w:val="24"/>
        </w:rPr>
        <w:t xml:space="preserve"> </w:t>
      </w:r>
      <w:r w:rsidR="00195579">
        <w:rPr>
          <w:rFonts w:asciiTheme="minorBidi" w:hAnsiTheme="minorBidi"/>
          <w:sz w:val="24"/>
          <w:szCs w:val="24"/>
        </w:rPr>
        <w:t>was</w:t>
      </w:r>
      <w:r w:rsidR="00195579" w:rsidRPr="00BA3B3F">
        <w:rPr>
          <w:rFonts w:asciiTheme="minorBidi" w:hAnsiTheme="minorBidi"/>
          <w:sz w:val="24"/>
          <w:szCs w:val="24"/>
        </w:rPr>
        <w:t xml:space="preserve"> </w:t>
      </w:r>
      <w:r w:rsidR="00195579">
        <w:rPr>
          <w:rFonts w:asciiTheme="minorBidi" w:hAnsiTheme="minorBidi"/>
          <w:sz w:val="24"/>
          <w:szCs w:val="24"/>
        </w:rPr>
        <w:t>similar to</w:t>
      </w:r>
      <w:r w:rsidR="00195579" w:rsidRPr="00BA3B3F">
        <w:rPr>
          <w:rFonts w:asciiTheme="minorBidi" w:hAnsiTheme="minorBidi"/>
          <w:sz w:val="24"/>
          <w:szCs w:val="24"/>
        </w:rPr>
        <w:t xml:space="preserve"> other monetary loss studies such as </w:t>
      </w:r>
      <w:r w:rsidR="00195579" w:rsidRPr="007A5749">
        <w:rPr>
          <w:rFonts w:asciiTheme="minorBidi" w:hAnsiTheme="minorBidi"/>
          <w:sz w:val="24"/>
          <w:szCs w:val="24"/>
        </w:rPr>
        <w:t>Delgado et al (2011) and Steel et al (2016; 2020).</w:t>
      </w:r>
      <w:r w:rsidR="00195579" w:rsidRPr="00BA3B3F">
        <w:rPr>
          <w:rFonts w:asciiTheme="minorBidi" w:hAnsiTheme="minorBidi"/>
          <w:sz w:val="24"/>
          <w:szCs w:val="24"/>
        </w:rPr>
        <w:t xml:space="preserve"> The task included</w:t>
      </w:r>
      <w:r w:rsidR="00195579">
        <w:rPr>
          <w:rFonts w:asciiTheme="minorBidi" w:hAnsiTheme="minorBidi"/>
          <w:sz w:val="24"/>
          <w:szCs w:val="24"/>
        </w:rPr>
        <w:t xml:space="preserve"> </w:t>
      </w:r>
      <w:r w:rsidR="00195579" w:rsidRPr="00BA3B3F">
        <w:rPr>
          <w:rFonts w:asciiTheme="minorBidi" w:hAnsiTheme="minorBidi"/>
          <w:sz w:val="24"/>
          <w:szCs w:val="24"/>
        </w:rPr>
        <w:t xml:space="preserve">spinning a Wheel of </w:t>
      </w:r>
      <w:r w:rsidR="00195579">
        <w:rPr>
          <w:rFonts w:asciiTheme="minorBidi" w:hAnsiTheme="minorBidi"/>
          <w:sz w:val="24"/>
          <w:szCs w:val="24"/>
        </w:rPr>
        <w:t>F</w:t>
      </w:r>
      <w:r w:rsidR="00195579" w:rsidRPr="00BA3B3F">
        <w:rPr>
          <w:rFonts w:asciiTheme="minorBidi" w:hAnsiTheme="minorBidi"/>
          <w:sz w:val="24"/>
          <w:szCs w:val="24"/>
        </w:rPr>
        <w:t>ortune</w:t>
      </w:r>
      <w:r w:rsidR="00195579">
        <w:rPr>
          <w:rFonts w:asciiTheme="minorBidi" w:hAnsiTheme="minorBidi"/>
          <w:sz w:val="24"/>
          <w:szCs w:val="24"/>
        </w:rPr>
        <w:t xml:space="preserve"> (WoF) in a computer program</w:t>
      </w:r>
      <w:r w:rsidR="00195579" w:rsidRPr="00BA3B3F">
        <w:rPr>
          <w:rFonts w:asciiTheme="minorBidi" w:hAnsiTheme="minorBidi"/>
          <w:sz w:val="24"/>
          <w:szCs w:val="24"/>
        </w:rPr>
        <w:t xml:space="preserve"> with different amounts of </w:t>
      </w:r>
      <w:r w:rsidR="00195579">
        <w:rPr>
          <w:rFonts w:asciiTheme="minorBidi" w:hAnsiTheme="minorBidi"/>
          <w:sz w:val="24"/>
          <w:szCs w:val="24"/>
        </w:rPr>
        <w:t>optional gains</w:t>
      </w:r>
      <w:r w:rsidR="00195579" w:rsidRPr="00BA3B3F">
        <w:rPr>
          <w:rFonts w:asciiTheme="minorBidi" w:hAnsiTheme="minorBidi"/>
          <w:sz w:val="24"/>
          <w:szCs w:val="24"/>
        </w:rPr>
        <w:t xml:space="preserve"> (</w:t>
      </w:r>
      <w:r w:rsidR="00195579">
        <w:rPr>
          <w:rFonts w:asciiTheme="minorBidi" w:hAnsiTheme="minorBidi"/>
          <w:sz w:val="24"/>
          <w:szCs w:val="24"/>
        </w:rPr>
        <w:t>4</w:t>
      </w:r>
      <w:r w:rsidR="00195579" w:rsidRPr="00BA3B3F">
        <w:rPr>
          <w:rFonts w:asciiTheme="minorBidi" w:hAnsiTheme="minorBidi"/>
          <w:sz w:val="24"/>
          <w:szCs w:val="24"/>
        </w:rPr>
        <w:t>00-1000 shekels). Unknown to the participants, the</w:t>
      </w:r>
      <w:r w:rsidR="00195579">
        <w:rPr>
          <w:rFonts w:asciiTheme="minorBidi" w:hAnsiTheme="minorBidi"/>
          <w:sz w:val="24"/>
          <w:szCs w:val="24"/>
        </w:rPr>
        <w:t xml:space="preserve"> wi</w:t>
      </w:r>
      <w:r w:rsidR="00195579" w:rsidRPr="00BA3B3F">
        <w:rPr>
          <w:rFonts w:asciiTheme="minorBidi" w:hAnsiTheme="minorBidi"/>
          <w:sz w:val="24"/>
          <w:szCs w:val="24"/>
        </w:rPr>
        <w:t>n was fixed on 600 shekels (eq</w:t>
      </w:r>
      <w:r w:rsidR="00D46867">
        <w:rPr>
          <w:rFonts w:asciiTheme="minorBidi" w:hAnsiTheme="minorBidi"/>
          <w:sz w:val="24"/>
          <w:szCs w:val="24"/>
        </w:rPr>
        <w:t>uivalent</w:t>
      </w:r>
      <w:r w:rsidR="00195579" w:rsidRPr="00BA3B3F">
        <w:rPr>
          <w:rFonts w:asciiTheme="minorBidi" w:hAnsiTheme="minorBidi"/>
          <w:sz w:val="24"/>
          <w:szCs w:val="24"/>
        </w:rPr>
        <w:t xml:space="preserve"> to ~182 dollars)</w:t>
      </w:r>
      <w:r w:rsidR="00195579">
        <w:rPr>
          <w:rFonts w:asciiTheme="minorBidi" w:hAnsiTheme="minorBidi"/>
          <w:sz w:val="24"/>
          <w:szCs w:val="24"/>
        </w:rPr>
        <w:t xml:space="preserve"> in order to equalize the amount of money for all subjects</w:t>
      </w:r>
      <w:r w:rsidR="00195579" w:rsidRPr="00BA3B3F">
        <w:rPr>
          <w:rFonts w:asciiTheme="minorBidi" w:hAnsiTheme="minorBidi"/>
          <w:sz w:val="24"/>
          <w:szCs w:val="24"/>
        </w:rPr>
        <w:t>.</w:t>
      </w:r>
      <w:r w:rsidR="00195579">
        <w:rPr>
          <w:rFonts w:asciiTheme="minorBidi" w:hAnsiTheme="minorBidi"/>
          <w:sz w:val="24"/>
          <w:szCs w:val="24"/>
        </w:rPr>
        <w:t xml:space="preserve"> This was their bank of money from which they could lose or keep during the following sessions, and therefore should do their best to avoid punishments. </w:t>
      </w:r>
    </w:p>
    <w:p w14:paraId="67E3510C" w14:textId="2C4AC818" w:rsidR="00195579" w:rsidRDefault="00A5160E" w:rsidP="00195579">
      <w:pPr>
        <w:bidi w:val="0"/>
        <w:spacing w:line="480" w:lineRule="auto"/>
        <w:rPr>
          <w:rFonts w:asciiTheme="minorBidi" w:hAnsiTheme="minorBidi"/>
          <w:sz w:val="24"/>
          <w:szCs w:val="24"/>
        </w:rPr>
      </w:pPr>
      <w:r w:rsidRPr="00A5160E">
        <w:rPr>
          <w:rFonts w:asciiTheme="minorBidi" w:hAnsiTheme="minorBidi"/>
          <w:b/>
          <w:bCs/>
          <w:sz w:val="24"/>
          <w:szCs w:val="24"/>
        </w:rPr>
        <w:t>Color</w:t>
      </w:r>
      <w:r w:rsidR="007A5749">
        <w:rPr>
          <w:rFonts w:asciiTheme="minorBidi" w:hAnsiTheme="minorBidi"/>
          <w:b/>
          <w:bCs/>
          <w:sz w:val="24"/>
          <w:szCs w:val="24"/>
        </w:rPr>
        <w:t>s</w:t>
      </w:r>
      <w:r w:rsidRPr="00A5160E">
        <w:rPr>
          <w:rFonts w:asciiTheme="minorBidi" w:hAnsiTheme="minorBidi"/>
          <w:b/>
          <w:bCs/>
          <w:sz w:val="24"/>
          <w:szCs w:val="24"/>
        </w:rPr>
        <w:t xml:space="preserve"> task.</w:t>
      </w:r>
      <w:r>
        <w:rPr>
          <w:rFonts w:asciiTheme="minorBidi" w:hAnsiTheme="minorBidi"/>
          <w:sz w:val="24"/>
          <w:szCs w:val="24"/>
        </w:rPr>
        <w:t xml:space="preserve"> </w:t>
      </w:r>
      <w:r w:rsidR="00195579" w:rsidRPr="00490268">
        <w:rPr>
          <w:rFonts w:asciiTheme="minorBidi" w:hAnsiTheme="minorBidi"/>
          <w:sz w:val="24"/>
          <w:szCs w:val="24"/>
        </w:rPr>
        <w:t>The loud white noise group</w:t>
      </w:r>
      <w:r w:rsidR="00195579">
        <w:rPr>
          <w:rFonts w:asciiTheme="minorBidi" w:hAnsiTheme="minorBidi"/>
          <w:sz w:val="24"/>
          <w:szCs w:val="24"/>
        </w:rPr>
        <w:t xml:space="preserve"> was provided with </w:t>
      </w:r>
      <w:r w:rsidR="00C6009D">
        <w:rPr>
          <w:rFonts w:asciiTheme="minorBidi" w:hAnsiTheme="minorBidi"/>
          <w:sz w:val="24"/>
          <w:szCs w:val="24"/>
        </w:rPr>
        <w:t>head</w:t>
      </w:r>
      <w:r w:rsidR="00195579">
        <w:rPr>
          <w:rFonts w:asciiTheme="minorBidi" w:hAnsiTheme="minorBidi"/>
          <w:sz w:val="24"/>
          <w:szCs w:val="24"/>
        </w:rPr>
        <w:t xml:space="preserve">phones from the lab (Miracase MBTO106). To make sure that subjects are wearing the </w:t>
      </w:r>
      <w:r w:rsidR="00C6009D">
        <w:rPr>
          <w:rFonts w:asciiTheme="minorBidi" w:hAnsiTheme="minorBidi"/>
          <w:sz w:val="24"/>
          <w:szCs w:val="24"/>
        </w:rPr>
        <w:t xml:space="preserve">headphones </w:t>
      </w:r>
      <w:r w:rsidR="00195579">
        <w:rPr>
          <w:rFonts w:asciiTheme="minorBidi" w:hAnsiTheme="minorBidi"/>
          <w:sz w:val="24"/>
          <w:szCs w:val="24"/>
        </w:rPr>
        <w:t xml:space="preserve">throughout the games and listening to the delivery of punishments, we added </w:t>
      </w:r>
      <w:r w:rsidR="007A5749">
        <w:rPr>
          <w:rFonts w:asciiTheme="minorBidi" w:hAnsiTheme="minorBidi"/>
          <w:sz w:val="24"/>
          <w:szCs w:val="24"/>
        </w:rPr>
        <w:t xml:space="preserve">the </w:t>
      </w:r>
      <w:r w:rsidR="00195579">
        <w:rPr>
          <w:rFonts w:asciiTheme="minorBidi" w:hAnsiTheme="minorBidi"/>
          <w:sz w:val="24"/>
          <w:szCs w:val="24"/>
        </w:rPr>
        <w:t>"</w:t>
      </w:r>
      <w:r w:rsidR="00F47931">
        <w:rPr>
          <w:rFonts w:asciiTheme="minorBidi" w:hAnsiTheme="minorBidi"/>
          <w:sz w:val="24"/>
          <w:szCs w:val="24"/>
        </w:rPr>
        <w:t>color</w:t>
      </w:r>
      <w:r w:rsidR="007A5749">
        <w:rPr>
          <w:rFonts w:asciiTheme="minorBidi" w:hAnsiTheme="minorBidi"/>
          <w:sz w:val="24"/>
          <w:szCs w:val="24"/>
        </w:rPr>
        <w:t>s</w:t>
      </w:r>
      <w:r w:rsidR="00195579">
        <w:rPr>
          <w:rFonts w:asciiTheme="minorBidi" w:hAnsiTheme="minorBidi"/>
          <w:sz w:val="24"/>
          <w:szCs w:val="24"/>
        </w:rPr>
        <w:t xml:space="preserve"> task" between trials. Randomly, every few trials appeared a screen with six rectangles of different colors. Then, one of the color names </w:t>
      </w:r>
      <w:r w:rsidR="000F5B3E">
        <w:rPr>
          <w:rFonts w:asciiTheme="minorBidi" w:hAnsiTheme="minorBidi"/>
          <w:sz w:val="24"/>
          <w:szCs w:val="24"/>
        </w:rPr>
        <w:t xml:space="preserve">was </w:t>
      </w:r>
      <w:r w:rsidR="00195579">
        <w:rPr>
          <w:rFonts w:asciiTheme="minorBidi" w:hAnsiTheme="minorBidi"/>
          <w:sz w:val="24"/>
          <w:szCs w:val="24"/>
        </w:rPr>
        <w:t xml:space="preserve">randomly </w:t>
      </w:r>
      <w:r w:rsidR="000F5B3E">
        <w:rPr>
          <w:rFonts w:asciiTheme="minorBidi" w:hAnsiTheme="minorBidi"/>
          <w:sz w:val="24"/>
          <w:szCs w:val="24"/>
        </w:rPr>
        <w:t>play</w:t>
      </w:r>
      <w:r w:rsidR="00195579">
        <w:rPr>
          <w:rFonts w:asciiTheme="minorBidi" w:hAnsiTheme="minorBidi"/>
          <w:sz w:val="24"/>
          <w:szCs w:val="24"/>
        </w:rPr>
        <w:t xml:space="preserve">ed, sometimes to the left ear and sometimes to the right ear, and the subject needed to press the matching color-rectangle. Also, on testing trials, </w:t>
      </w:r>
      <w:r w:rsidR="000F5B3E">
        <w:rPr>
          <w:rFonts w:asciiTheme="minorBidi" w:hAnsiTheme="minorBidi"/>
          <w:sz w:val="24"/>
          <w:szCs w:val="24"/>
        </w:rPr>
        <w:t>where punishments were given only after 10 trials</w:t>
      </w:r>
      <w:r w:rsidR="0098258A">
        <w:rPr>
          <w:rFonts w:asciiTheme="minorBidi" w:hAnsiTheme="minorBidi"/>
          <w:sz w:val="24"/>
          <w:szCs w:val="24"/>
        </w:rPr>
        <w:t xml:space="preserve"> </w:t>
      </w:r>
      <w:r w:rsidR="000F5B3E">
        <w:rPr>
          <w:rFonts w:asciiTheme="minorBidi" w:hAnsiTheme="minorBidi"/>
          <w:sz w:val="24"/>
          <w:szCs w:val="24"/>
        </w:rPr>
        <w:t xml:space="preserve">and therefore </w:t>
      </w:r>
      <w:r w:rsidR="0098258A">
        <w:rPr>
          <w:rFonts w:asciiTheme="minorBidi" w:hAnsiTheme="minorBidi"/>
          <w:sz w:val="24"/>
          <w:szCs w:val="24"/>
        </w:rPr>
        <w:t>a sequence of punishments might be delivered</w:t>
      </w:r>
      <w:r w:rsidR="000F5B3E">
        <w:rPr>
          <w:rFonts w:asciiTheme="minorBidi" w:hAnsiTheme="minorBidi"/>
          <w:sz w:val="24"/>
          <w:szCs w:val="24"/>
        </w:rPr>
        <w:t>,</w:t>
      </w:r>
      <w:r w:rsidR="00195579">
        <w:rPr>
          <w:rFonts w:asciiTheme="minorBidi" w:hAnsiTheme="minorBidi"/>
          <w:sz w:val="24"/>
          <w:szCs w:val="24"/>
        </w:rPr>
        <w:t xml:space="preserve"> the </w:t>
      </w:r>
      <w:r w:rsidR="000F5B3E">
        <w:rPr>
          <w:rFonts w:asciiTheme="minorBidi" w:hAnsiTheme="minorBidi"/>
          <w:sz w:val="24"/>
          <w:szCs w:val="24"/>
        </w:rPr>
        <w:t>color</w:t>
      </w:r>
      <w:r w:rsidR="007A5749">
        <w:rPr>
          <w:rFonts w:asciiTheme="minorBidi" w:hAnsiTheme="minorBidi"/>
          <w:sz w:val="24"/>
          <w:szCs w:val="24"/>
        </w:rPr>
        <w:t>s</w:t>
      </w:r>
      <w:r w:rsidR="000F5B3E">
        <w:rPr>
          <w:rFonts w:asciiTheme="minorBidi" w:hAnsiTheme="minorBidi"/>
          <w:sz w:val="24"/>
          <w:szCs w:val="24"/>
        </w:rPr>
        <w:t>-</w:t>
      </w:r>
      <w:r w:rsidR="00195579">
        <w:rPr>
          <w:rFonts w:asciiTheme="minorBidi" w:hAnsiTheme="minorBidi"/>
          <w:sz w:val="24"/>
          <w:szCs w:val="24"/>
        </w:rPr>
        <w:t xml:space="preserve">task appeared randomly between noises. </w:t>
      </w:r>
    </w:p>
    <w:p w14:paraId="16A919B8" w14:textId="77777777" w:rsidR="00195579" w:rsidRDefault="00195579" w:rsidP="00195579">
      <w:pPr>
        <w:bidi w:val="0"/>
        <w:spacing w:line="480" w:lineRule="auto"/>
        <w:rPr>
          <w:rFonts w:asciiTheme="minorBidi" w:hAnsiTheme="minorBidi"/>
          <w:sz w:val="24"/>
          <w:szCs w:val="24"/>
        </w:rPr>
      </w:pPr>
    </w:p>
    <w:p w14:paraId="704C71F2" w14:textId="5A166730" w:rsidR="00195579" w:rsidRDefault="00A5160E" w:rsidP="00195579">
      <w:pPr>
        <w:bidi w:val="0"/>
        <w:spacing w:line="480" w:lineRule="auto"/>
        <w:rPr>
          <w:rFonts w:asciiTheme="minorBidi" w:hAnsiTheme="minorBidi"/>
          <w:sz w:val="24"/>
          <w:szCs w:val="24"/>
        </w:rPr>
      </w:pPr>
      <w:r w:rsidRPr="00A5160E">
        <w:rPr>
          <w:rFonts w:asciiTheme="minorBidi" w:hAnsiTheme="minorBidi"/>
          <w:b/>
          <w:bCs/>
          <w:sz w:val="24"/>
          <w:szCs w:val="24"/>
        </w:rPr>
        <w:lastRenderedPageBreak/>
        <w:t>App installation.</w:t>
      </w:r>
      <w:r>
        <w:rPr>
          <w:rFonts w:asciiTheme="minorBidi" w:hAnsiTheme="minorBidi"/>
          <w:sz w:val="24"/>
          <w:szCs w:val="24"/>
        </w:rPr>
        <w:t xml:space="preserve"> </w:t>
      </w:r>
      <w:r w:rsidR="00195579">
        <w:rPr>
          <w:rFonts w:asciiTheme="minorBidi" w:hAnsiTheme="minorBidi"/>
          <w:sz w:val="24"/>
          <w:szCs w:val="24"/>
        </w:rPr>
        <w:t>After that, for both groups, we installed the application of the experiment on the subject's phone (or, if it was not compatible, the phone was delivered by the lab – "Redmi Note 9 Pro"). Next, the volume calibration was conducted for the white noise group.</w:t>
      </w:r>
    </w:p>
    <w:p w14:paraId="2F9FB170" w14:textId="0CF3D2AF" w:rsidR="00195579" w:rsidRDefault="00195579" w:rsidP="008C612B">
      <w:pPr>
        <w:bidi w:val="0"/>
        <w:spacing w:line="480" w:lineRule="auto"/>
        <w:rPr>
          <w:rFonts w:asciiTheme="minorBidi" w:hAnsiTheme="minorBidi"/>
          <w:sz w:val="24"/>
          <w:szCs w:val="24"/>
        </w:rPr>
      </w:pPr>
      <w:r w:rsidRPr="001F3F75">
        <w:rPr>
          <w:rFonts w:asciiTheme="minorBidi" w:hAnsiTheme="minorBidi"/>
          <w:b/>
          <w:bCs/>
          <w:sz w:val="24"/>
          <w:szCs w:val="24"/>
        </w:rPr>
        <w:t>Volume Calibratio</w:t>
      </w:r>
      <w:r>
        <w:rPr>
          <w:rFonts w:asciiTheme="minorBidi" w:hAnsiTheme="minorBidi"/>
          <w:b/>
          <w:bCs/>
          <w:sz w:val="24"/>
          <w:szCs w:val="24"/>
        </w:rPr>
        <w:t>n.</w:t>
      </w:r>
      <w:r w:rsidR="008C612B">
        <w:rPr>
          <w:rFonts w:asciiTheme="minorBidi" w:hAnsiTheme="minorBidi"/>
          <w:sz w:val="24"/>
          <w:szCs w:val="24"/>
        </w:rPr>
        <w:t xml:space="preserve"> </w:t>
      </w:r>
      <w:r>
        <w:rPr>
          <w:rFonts w:asciiTheme="minorBidi" w:hAnsiTheme="minorBidi"/>
          <w:sz w:val="24"/>
          <w:szCs w:val="24"/>
        </w:rPr>
        <w:t xml:space="preserve">For the White Noise group, </w:t>
      </w:r>
      <w:r w:rsidR="00075211" w:rsidRPr="00075211">
        <w:rPr>
          <w:rFonts w:asciiTheme="minorBidi" w:hAnsiTheme="minorBidi"/>
          <w:sz w:val="24"/>
          <w:szCs w:val="24"/>
        </w:rPr>
        <w:t xml:space="preserve">the intensity of the sound was calibrated </w:t>
      </w:r>
      <w:r>
        <w:rPr>
          <w:rFonts w:asciiTheme="minorBidi" w:hAnsiTheme="minorBidi"/>
          <w:sz w:val="24"/>
          <w:szCs w:val="24"/>
        </w:rPr>
        <w:t>to set the system's volume to the range predetermined by the experimenter (92-95 dB). To check the sound volume we used a sound meter monitor "</w:t>
      </w:r>
      <w:r w:rsidRPr="00BB48F9">
        <w:rPr>
          <w:rFonts w:asciiTheme="minorBidi" w:hAnsiTheme="minorBidi"/>
          <w:sz w:val="24"/>
          <w:szCs w:val="24"/>
        </w:rPr>
        <w:t>UT353 Mini Sound Level Meter</w:t>
      </w:r>
      <w:r>
        <w:rPr>
          <w:rFonts w:asciiTheme="minorBidi" w:hAnsiTheme="minorBidi"/>
          <w:sz w:val="24"/>
          <w:szCs w:val="24"/>
        </w:rPr>
        <w:t xml:space="preserve">". As in Sperl et al </w:t>
      </w:r>
      <w:r w:rsidR="008712E3">
        <w:rPr>
          <w:rFonts w:asciiTheme="minorBidi" w:hAnsiTheme="minorBidi"/>
          <w:sz w:val="24"/>
          <w:szCs w:val="24"/>
        </w:rPr>
        <w:t>(20</w:t>
      </w:r>
      <w:r w:rsidR="007A5749">
        <w:rPr>
          <w:rFonts w:asciiTheme="minorBidi" w:hAnsiTheme="minorBidi"/>
          <w:sz w:val="24"/>
          <w:szCs w:val="24"/>
        </w:rPr>
        <w:t>16</w:t>
      </w:r>
      <w:r w:rsidR="008712E3">
        <w:rPr>
          <w:rFonts w:asciiTheme="minorBidi" w:hAnsiTheme="minorBidi"/>
          <w:sz w:val="24"/>
          <w:szCs w:val="24"/>
        </w:rPr>
        <w:t xml:space="preserve">) </w:t>
      </w:r>
      <w:r>
        <w:rPr>
          <w:rFonts w:asciiTheme="minorBidi" w:hAnsiTheme="minorBidi"/>
          <w:sz w:val="24"/>
          <w:szCs w:val="24"/>
        </w:rPr>
        <w:t>study, the range was between 92-95 dB for every subject in the noise group (mean dB=92.68</w:t>
      </w:r>
      <w:r w:rsidRPr="00976427">
        <w:rPr>
          <w:rFonts w:asciiTheme="minorBidi" w:hAnsiTheme="minorBidi"/>
        </w:rPr>
        <w:t>±</w:t>
      </w:r>
      <w:r>
        <w:rPr>
          <w:rFonts w:asciiTheme="minorBidi" w:hAnsiTheme="minorBidi"/>
        </w:rPr>
        <w:t xml:space="preserve">0.69; range 92 – 93.6 </w:t>
      </w:r>
      <w:r>
        <w:rPr>
          <w:rFonts w:asciiTheme="minorBidi" w:hAnsiTheme="minorBidi"/>
          <w:sz w:val="24"/>
          <w:szCs w:val="24"/>
        </w:rPr>
        <w:t>dB). The variability in the dB volume is due to the different phone systems and from the noise</w:t>
      </w:r>
      <w:r w:rsidR="00075211">
        <w:rPr>
          <w:rFonts w:asciiTheme="minorBidi" w:hAnsiTheme="minorBidi"/>
          <w:sz w:val="24"/>
          <w:szCs w:val="24"/>
        </w:rPr>
        <w:t xml:space="preserve"> intensity</w:t>
      </w:r>
      <w:r>
        <w:rPr>
          <w:rFonts w:asciiTheme="minorBidi" w:hAnsiTheme="minorBidi"/>
          <w:sz w:val="24"/>
          <w:szCs w:val="24"/>
        </w:rPr>
        <w:t xml:space="preserve"> perceived by each subject. If the noise was unbearably intense for the subject, we lowered the volume but maintained a minimum of 92 dBs. In addition to the white noise volume calibration, we also needed to calibrate the volume of the "</w:t>
      </w:r>
      <w:r w:rsidR="008712E3" w:rsidRPr="008712E3">
        <w:rPr>
          <w:rFonts w:asciiTheme="minorBidi" w:hAnsiTheme="minorBidi"/>
          <w:sz w:val="24"/>
          <w:szCs w:val="24"/>
        </w:rPr>
        <w:t xml:space="preserve"> </w:t>
      </w:r>
      <w:r w:rsidR="008712E3">
        <w:rPr>
          <w:rFonts w:asciiTheme="minorBidi" w:hAnsiTheme="minorBidi"/>
          <w:sz w:val="24"/>
          <w:szCs w:val="24"/>
        </w:rPr>
        <w:t>color</w:t>
      </w:r>
      <w:r w:rsidR="007A5749">
        <w:rPr>
          <w:rFonts w:asciiTheme="minorBidi" w:hAnsiTheme="minorBidi"/>
          <w:sz w:val="24"/>
          <w:szCs w:val="24"/>
        </w:rPr>
        <w:t xml:space="preserve">s </w:t>
      </w:r>
      <w:r>
        <w:rPr>
          <w:rFonts w:asciiTheme="minorBidi" w:hAnsiTheme="minorBidi"/>
          <w:sz w:val="24"/>
          <w:szCs w:val="24"/>
        </w:rPr>
        <w:t xml:space="preserve">task". We wanted to keep volume to the minimum necessary for the subject to hear the names of the colors but not higher so that they could not hear it without </w:t>
      </w:r>
      <w:r w:rsidR="00075211" w:rsidRPr="00075211">
        <w:rPr>
          <w:rFonts w:asciiTheme="minorBidi" w:hAnsiTheme="minorBidi"/>
          <w:sz w:val="24"/>
          <w:szCs w:val="24"/>
        </w:rPr>
        <w:t>wearing the headphones on top of their ears</w:t>
      </w:r>
      <w:r>
        <w:rPr>
          <w:rFonts w:asciiTheme="minorBidi" w:hAnsiTheme="minorBidi"/>
          <w:sz w:val="24"/>
          <w:szCs w:val="24"/>
        </w:rPr>
        <w:t xml:space="preserve">. For each subject, while wearing the </w:t>
      </w:r>
      <w:r w:rsidR="008712E3">
        <w:rPr>
          <w:rFonts w:asciiTheme="minorBidi" w:hAnsiTheme="minorBidi"/>
          <w:sz w:val="24"/>
          <w:szCs w:val="24"/>
        </w:rPr>
        <w:t>headphones</w:t>
      </w:r>
      <w:r>
        <w:rPr>
          <w:rFonts w:asciiTheme="minorBidi" w:hAnsiTheme="minorBidi"/>
          <w:sz w:val="24"/>
          <w:szCs w:val="24"/>
        </w:rPr>
        <w:t>, we played the names of colors in the lowest volume and increased it until the subject said she hear</w:t>
      </w:r>
      <w:r w:rsidR="00075211">
        <w:rPr>
          <w:rFonts w:asciiTheme="minorBidi" w:hAnsiTheme="minorBidi"/>
          <w:sz w:val="24"/>
          <w:szCs w:val="24"/>
        </w:rPr>
        <w:t>s</w:t>
      </w:r>
      <w:r>
        <w:rPr>
          <w:rFonts w:asciiTheme="minorBidi" w:hAnsiTheme="minorBidi"/>
          <w:sz w:val="24"/>
          <w:szCs w:val="24"/>
        </w:rPr>
        <w:t xml:space="preserve"> them clearly.</w:t>
      </w:r>
    </w:p>
    <w:p w14:paraId="493B2EFC" w14:textId="77777777" w:rsidR="00894220" w:rsidRDefault="00894220" w:rsidP="00894220">
      <w:pPr>
        <w:bidi w:val="0"/>
        <w:spacing w:line="480" w:lineRule="auto"/>
        <w:rPr>
          <w:rFonts w:asciiTheme="minorBidi" w:hAnsiTheme="minorBidi"/>
          <w:sz w:val="24"/>
          <w:szCs w:val="24"/>
        </w:rPr>
      </w:pPr>
    </w:p>
    <w:p w14:paraId="337BA5AA" w14:textId="73C7252F" w:rsidR="00195579" w:rsidRDefault="00195579" w:rsidP="000927D2">
      <w:pPr>
        <w:bidi w:val="0"/>
        <w:spacing w:line="480" w:lineRule="auto"/>
        <w:rPr>
          <w:rFonts w:asciiTheme="minorBidi" w:hAnsiTheme="minorBidi"/>
          <w:sz w:val="24"/>
          <w:szCs w:val="24"/>
        </w:rPr>
      </w:pPr>
      <w:r>
        <w:rPr>
          <w:rFonts w:asciiTheme="minorBidi" w:hAnsiTheme="minorBidi"/>
          <w:sz w:val="24"/>
          <w:szCs w:val="24"/>
        </w:rPr>
        <w:t xml:space="preserve">After that, we instructed the subjects </w:t>
      </w:r>
      <w:r w:rsidR="00894220">
        <w:rPr>
          <w:rFonts w:asciiTheme="minorBidi" w:hAnsiTheme="minorBidi"/>
          <w:sz w:val="24"/>
          <w:szCs w:val="24"/>
        </w:rPr>
        <w:t xml:space="preserve">on </w:t>
      </w:r>
      <w:r>
        <w:rPr>
          <w:rFonts w:asciiTheme="minorBidi" w:hAnsiTheme="minorBidi"/>
          <w:sz w:val="24"/>
          <w:szCs w:val="24"/>
        </w:rPr>
        <w:t>how to put the wearable heartrate sensor on their body, a "</w:t>
      </w:r>
      <w:r w:rsidRPr="008D1D63">
        <w:rPr>
          <w:rFonts w:asciiTheme="minorBidi" w:hAnsiTheme="minorBidi"/>
          <w:sz w:val="24"/>
          <w:szCs w:val="24"/>
        </w:rPr>
        <w:t xml:space="preserve">Polar H10 </w:t>
      </w:r>
      <w:r>
        <w:rPr>
          <w:rFonts w:asciiTheme="minorBidi" w:hAnsiTheme="minorBidi"/>
          <w:sz w:val="24"/>
          <w:szCs w:val="24"/>
        </w:rPr>
        <w:t>" device monitor that process</w:t>
      </w:r>
      <w:r w:rsidR="00894220">
        <w:rPr>
          <w:rFonts w:asciiTheme="minorBidi" w:hAnsiTheme="minorBidi"/>
          <w:sz w:val="24"/>
          <w:szCs w:val="24"/>
        </w:rPr>
        <w:t>es</w:t>
      </w:r>
      <w:r>
        <w:rPr>
          <w:rFonts w:asciiTheme="minorBidi" w:hAnsiTheme="minorBidi"/>
          <w:sz w:val="24"/>
          <w:szCs w:val="24"/>
        </w:rPr>
        <w:t xml:space="preserve"> heartbeat rates. Subjects had to wear the sensor whenever they played the experiment game,</w:t>
      </w:r>
      <w:r w:rsidR="000927D2">
        <w:rPr>
          <w:rFonts w:asciiTheme="minorBidi" w:hAnsiTheme="minorBidi"/>
          <w:sz w:val="24"/>
          <w:szCs w:val="24"/>
        </w:rPr>
        <w:t xml:space="preserve"> including</w:t>
      </w:r>
      <w:r>
        <w:rPr>
          <w:rFonts w:asciiTheme="minorBidi" w:hAnsiTheme="minorBidi"/>
          <w:sz w:val="24"/>
          <w:szCs w:val="24"/>
        </w:rPr>
        <w:t xml:space="preserve"> </w:t>
      </w:r>
      <w:r w:rsidR="000927D2" w:rsidRPr="000927D2">
        <w:rPr>
          <w:rFonts w:asciiTheme="minorBidi" w:hAnsiTheme="minorBidi"/>
          <w:sz w:val="24"/>
          <w:szCs w:val="24"/>
        </w:rPr>
        <w:t>a five-minute baseline measurement at rest</w:t>
      </w:r>
      <w:r>
        <w:rPr>
          <w:rFonts w:asciiTheme="minorBidi" w:hAnsiTheme="minorBidi"/>
          <w:sz w:val="24"/>
          <w:szCs w:val="24"/>
        </w:rPr>
        <w:t xml:space="preserve"> before starting the games.</w:t>
      </w:r>
    </w:p>
    <w:p w14:paraId="298F41E7" w14:textId="1A3EF480" w:rsidR="00195579" w:rsidRDefault="00195579" w:rsidP="00195579">
      <w:pPr>
        <w:bidi w:val="0"/>
        <w:spacing w:line="480" w:lineRule="auto"/>
        <w:rPr>
          <w:rFonts w:asciiTheme="minorBidi" w:hAnsiTheme="minorBidi"/>
          <w:sz w:val="24"/>
          <w:szCs w:val="24"/>
        </w:rPr>
      </w:pPr>
      <w:r>
        <w:rPr>
          <w:rFonts w:asciiTheme="minorBidi" w:hAnsiTheme="minorBidi"/>
          <w:sz w:val="24"/>
          <w:szCs w:val="24"/>
        </w:rPr>
        <w:lastRenderedPageBreak/>
        <w:t>Next, we explained the tasks to the subjects in detail, including the structure of the game.</w:t>
      </w:r>
    </w:p>
    <w:p w14:paraId="77DFF7E8" w14:textId="77777777" w:rsidR="00195579" w:rsidRDefault="00195579" w:rsidP="00195579">
      <w:pPr>
        <w:bidi w:val="0"/>
        <w:spacing w:line="480" w:lineRule="auto"/>
        <w:rPr>
          <w:rFonts w:asciiTheme="minorBidi" w:hAnsiTheme="minorBidi"/>
          <w:b/>
          <w:bCs/>
          <w:sz w:val="24"/>
          <w:szCs w:val="24"/>
        </w:rPr>
      </w:pPr>
    </w:p>
    <w:p w14:paraId="370E702C" w14:textId="77777777" w:rsidR="00850790" w:rsidRDefault="00850790" w:rsidP="00195579">
      <w:pPr>
        <w:bidi w:val="0"/>
        <w:spacing w:line="480" w:lineRule="auto"/>
        <w:rPr>
          <w:rFonts w:asciiTheme="minorBidi" w:hAnsiTheme="minorBidi"/>
          <w:b/>
          <w:bCs/>
          <w:sz w:val="24"/>
          <w:szCs w:val="24"/>
        </w:rPr>
      </w:pPr>
    </w:p>
    <w:p w14:paraId="46BDB0B0" w14:textId="77777777" w:rsidR="00850790" w:rsidRDefault="00850790" w:rsidP="00850790">
      <w:pPr>
        <w:bidi w:val="0"/>
        <w:spacing w:line="480" w:lineRule="auto"/>
        <w:rPr>
          <w:rFonts w:asciiTheme="minorBidi" w:hAnsiTheme="minorBidi"/>
          <w:b/>
          <w:bCs/>
          <w:sz w:val="24"/>
          <w:szCs w:val="24"/>
        </w:rPr>
      </w:pPr>
    </w:p>
    <w:p w14:paraId="4B8B2BE8" w14:textId="60309D8D" w:rsidR="00BE2FDC" w:rsidRPr="00782D47" w:rsidRDefault="00782D47" w:rsidP="00782D47">
      <w:pPr>
        <w:bidi w:val="0"/>
        <w:spacing w:line="480" w:lineRule="auto"/>
        <w:rPr>
          <w:rFonts w:asciiTheme="minorBidi" w:hAnsiTheme="minorBidi"/>
          <w:b/>
          <w:bCs/>
          <w:sz w:val="24"/>
          <w:szCs w:val="24"/>
        </w:rPr>
      </w:pPr>
      <w:r>
        <w:rPr>
          <w:rFonts w:asciiTheme="minorBidi" w:hAnsiTheme="minorBidi"/>
          <w:b/>
          <w:bCs/>
          <w:sz w:val="24"/>
          <w:szCs w:val="24"/>
        </w:rPr>
        <w:t xml:space="preserve">App schedule. </w:t>
      </w:r>
      <w:r w:rsidR="006D77A2">
        <w:rPr>
          <w:rFonts w:asciiTheme="minorBidi" w:hAnsiTheme="minorBidi"/>
          <w:sz w:val="24"/>
          <w:szCs w:val="24"/>
        </w:rPr>
        <w:t xml:space="preserve">The app asks the subjects to perform the task in </w:t>
      </w:r>
      <w:r w:rsidR="007A5749">
        <w:rPr>
          <w:rFonts w:asciiTheme="minorBidi" w:hAnsiTheme="minorBidi"/>
          <w:sz w:val="24"/>
          <w:szCs w:val="24"/>
        </w:rPr>
        <w:t xml:space="preserve">a </w:t>
      </w:r>
      <w:r w:rsidR="006D77A2">
        <w:rPr>
          <w:rFonts w:asciiTheme="minorBidi" w:hAnsiTheme="minorBidi"/>
          <w:sz w:val="24"/>
          <w:szCs w:val="24"/>
        </w:rPr>
        <w:t xml:space="preserve">predetermined schedule. </w:t>
      </w:r>
      <w:r w:rsidR="00195579">
        <w:rPr>
          <w:rFonts w:asciiTheme="minorBidi" w:hAnsiTheme="minorBidi"/>
          <w:sz w:val="24"/>
          <w:szCs w:val="24"/>
        </w:rPr>
        <w:t xml:space="preserve">The </w:t>
      </w:r>
      <w:r w:rsidR="0059455F">
        <w:rPr>
          <w:rFonts w:asciiTheme="minorBidi" w:hAnsiTheme="minorBidi"/>
          <w:sz w:val="24"/>
          <w:szCs w:val="24"/>
        </w:rPr>
        <w:t xml:space="preserve">daily </w:t>
      </w:r>
      <w:r w:rsidR="00195579">
        <w:rPr>
          <w:rFonts w:asciiTheme="minorBidi" w:hAnsiTheme="minorBidi"/>
          <w:sz w:val="24"/>
          <w:szCs w:val="24"/>
        </w:rPr>
        <w:t>schedule included a morning session of 2 consecutive blocks</w:t>
      </w:r>
      <w:r w:rsidR="0059455F">
        <w:rPr>
          <w:rFonts w:asciiTheme="minorBidi" w:hAnsiTheme="minorBidi"/>
          <w:sz w:val="24"/>
          <w:szCs w:val="24"/>
        </w:rPr>
        <w:t xml:space="preserve"> of trials</w:t>
      </w:r>
      <w:r w:rsidR="00195579">
        <w:rPr>
          <w:rFonts w:asciiTheme="minorBidi" w:hAnsiTheme="minorBidi"/>
          <w:sz w:val="24"/>
          <w:szCs w:val="24"/>
        </w:rPr>
        <w:t xml:space="preserve"> and an evening</w:t>
      </w:r>
      <w:r w:rsidR="00195579" w:rsidRPr="009B1EB2">
        <w:rPr>
          <w:rFonts w:asciiTheme="minorBidi" w:hAnsiTheme="minorBidi"/>
          <w:sz w:val="24"/>
          <w:szCs w:val="24"/>
        </w:rPr>
        <w:t xml:space="preserve"> </w:t>
      </w:r>
      <w:r w:rsidR="00195579">
        <w:rPr>
          <w:rFonts w:asciiTheme="minorBidi" w:hAnsiTheme="minorBidi"/>
          <w:sz w:val="24"/>
          <w:szCs w:val="24"/>
        </w:rPr>
        <w:t xml:space="preserve">session </w:t>
      </w:r>
      <w:r w:rsidR="008712E3">
        <w:rPr>
          <w:rFonts w:asciiTheme="minorBidi" w:hAnsiTheme="minorBidi"/>
          <w:sz w:val="24"/>
          <w:szCs w:val="24"/>
        </w:rPr>
        <w:t xml:space="preserve">of </w:t>
      </w:r>
      <w:r w:rsidR="00195579">
        <w:rPr>
          <w:rFonts w:asciiTheme="minorBidi" w:hAnsiTheme="minorBidi"/>
          <w:sz w:val="24"/>
          <w:szCs w:val="24"/>
        </w:rPr>
        <w:t>2 consecutive blocks.</w:t>
      </w:r>
      <w:r w:rsidR="006D77A2">
        <w:rPr>
          <w:rFonts w:asciiTheme="minorBidi" w:hAnsiTheme="minorBidi"/>
          <w:sz w:val="24"/>
          <w:szCs w:val="24"/>
        </w:rPr>
        <w:t xml:space="preserve"> </w:t>
      </w:r>
      <w:r w:rsidR="00C13345">
        <w:rPr>
          <w:rFonts w:asciiTheme="minorBidi" w:hAnsiTheme="minorBidi"/>
          <w:sz w:val="24"/>
          <w:szCs w:val="24"/>
        </w:rPr>
        <w:t>Each block</w:t>
      </w:r>
      <w:r w:rsidR="003E3656">
        <w:rPr>
          <w:rFonts w:asciiTheme="minorBidi" w:hAnsiTheme="minorBidi"/>
          <w:sz w:val="24"/>
          <w:szCs w:val="24"/>
        </w:rPr>
        <w:t xml:space="preserve"> had 72 trials </w:t>
      </w:r>
      <w:r w:rsidR="00DE0713">
        <w:rPr>
          <w:rFonts w:asciiTheme="minorBidi" w:hAnsiTheme="minorBidi"/>
          <w:sz w:val="24"/>
          <w:szCs w:val="24"/>
        </w:rPr>
        <w:t>that</w:t>
      </w:r>
      <w:r w:rsidR="00C13345">
        <w:rPr>
          <w:rFonts w:asciiTheme="minorBidi" w:hAnsiTheme="minorBidi"/>
          <w:sz w:val="24"/>
          <w:szCs w:val="24"/>
        </w:rPr>
        <w:t xml:space="preserve"> included </w:t>
      </w:r>
      <w:r w:rsidR="00DA68CE">
        <w:rPr>
          <w:rFonts w:asciiTheme="minorBidi" w:hAnsiTheme="minorBidi"/>
          <w:sz w:val="24"/>
          <w:szCs w:val="24"/>
        </w:rPr>
        <w:t xml:space="preserve">a set of </w:t>
      </w:r>
      <w:r w:rsidR="00C13345">
        <w:rPr>
          <w:rFonts w:asciiTheme="minorBidi" w:hAnsiTheme="minorBidi"/>
          <w:sz w:val="24"/>
          <w:szCs w:val="24"/>
        </w:rPr>
        <w:t xml:space="preserve">3 images </w:t>
      </w:r>
      <w:r w:rsidR="00510027">
        <w:rPr>
          <w:rFonts w:asciiTheme="minorBidi" w:hAnsiTheme="minorBidi"/>
          <w:sz w:val="24"/>
          <w:szCs w:val="24"/>
        </w:rPr>
        <w:t xml:space="preserve">with </w:t>
      </w:r>
      <w:r w:rsidR="00C13345">
        <w:rPr>
          <w:rFonts w:asciiTheme="minorBidi" w:hAnsiTheme="minorBidi"/>
          <w:sz w:val="24"/>
          <w:szCs w:val="24"/>
        </w:rPr>
        <w:t>different probabilities of delivering punishment</w:t>
      </w:r>
      <w:r w:rsidR="007A5749">
        <w:rPr>
          <w:rFonts w:asciiTheme="minorBidi" w:hAnsiTheme="minorBidi"/>
          <w:sz w:val="24"/>
          <w:szCs w:val="24"/>
        </w:rPr>
        <w:t>. The images were</w:t>
      </w:r>
      <w:r w:rsidR="00DE0713">
        <w:rPr>
          <w:rFonts w:asciiTheme="minorBidi" w:hAnsiTheme="minorBidi"/>
          <w:sz w:val="24"/>
          <w:szCs w:val="24"/>
        </w:rPr>
        <w:t xml:space="preserve"> paired with each other on every trial</w:t>
      </w:r>
      <w:r w:rsidR="00C13345">
        <w:rPr>
          <w:rFonts w:asciiTheme="minorBidi" w:hAnsiTheme="minorBidi"/>
          <w:sz w:val="24"/>
          <w:szCs w:val="24"/>
        </w:rPr>
        <w:t xml:space="preserve">. Some </w:t>
      </w:r>
      <w:r w:rsidR="00EF43EF">
        <w:rPr>
          <w:rFonts w:asciiTheme="minorBidi" w:hAnsiTheme="minorBidi"/>
          <w:sz w:val="24"/>
          <w:szCs w:val="24"/>
        </w:rPr>
        <w:t>sets of images</w:t>
      </w:r>
      <w:r w:rsidR="00C13345">
        <w:rPr>
          <w:rFonts w:asciiTheme="minorBidi" w:hAnsiTheme="minorBidi"/>
          <w:sz w:val="24"/>
          <w:szCs w:val="24"/>
        </w:rPr>
        <w:t xml:space="preserve"> had </w:t>
      </w:r>
      <w:r w:rsidR="00EF43EF">
        <w:rPr>
          <w:rFonts w:asciiTheme="minorBidi" w:hAnsiTheme="minorBidi"/>
          <w:sz w:val="24"/>
          <w:szCs w:val="24"/>
        </w:rPr>
        <w:t xml:space="preserve">the probabilities </w:t>
      </w:r>
      <w:r w:rsidR="00C13345">
        <w:rPr>
          <w:rFonts w:asciiTheme="minorBidi" w:hAnsiTheme="minorBidi"/>
          <w:sz w:val="24"/>
          <w:szCs w:val="24"/>
        </w:rPr>
        <w:t>[0 .33 .66] and others had [.33 .66 1].</w:t>
      </w:r>
      <w:r w:rsidR="00481F48">
        <w:rPr>
          <w:rFonts w:asciiTheme="minorBidi" w:hAnsiTheme="minorBidi"/>
          <w:sz w:val="24"/>
          <w:szCs w:val="24"/>
        </w:rPr>
        <w:t xml:space="preserve"> The </w:t>
      </w:r>
      <w:r w:rsidR="00855583">
        <w:rPr>
          <w:rFonts w:asciiTheme="minorBidi" w:hAnsiTheme="minorBidi"/>
          <w:sz w:val="24"/>
          <w:szCs w:val="24"/>
        </w:rPr>
        <w:t>probability</w:t>
      </w:r>
      <w:r w:rsidR="00481F48">
        <w:rPr>
          <w:rFonts w:asciiTheme="minorBidi" w:hAnsiTheme="minorBidi"/>
          <w:sz w:val="24"/>
          <w:szCs w:val="24"/>
        </w:rPr>
        <w:t xml:space="preserve"> of a particular stimulus was constant through the whole experiment.</w:t>
      </w:r>
      <w:r w:rsidR="00A73608">
        <w:rPr>
          <w:rFonts w:asciiTheme="minorBidi" w:hAnsiTheme="minorBidi"/>
          <w:sz w:val="24"/>
          <w:szCs w:val="24"/>
        </w:rPr>
        <w:t xml:space="preserve"> </w:t>
      </w:r>
      <w:r w:rsidR="00A8259E">
        <w:rPr>
          <w:rFonts w:asciiTheme="minorBidi" w:hAnsiTheme="minorBidi"/>
          <w:sz w:val="24"/>
          <w:szCs w:val="24"/>
        </w:rPr>
        <w:t xml:space="preserve">Every </w:t>
      </w:r>
      <w:r w:rsidR="00447B8B">
        <w:rPr>
          <w:rFonts w:asciiTheme="minorBidi" w:hAnsiTheme="minorBidi"/>
          <w:sz w:val="24"/>
          <w:szCs w:val="24"/>
        </w:rPr>
        <w:t>few</w:t>
      </w:r>
      <w:r w:rsidR="00A8259E">
        <w:rPr>
          <w:rFonts w:asciiTheme="minorBidi" w:hAnsiTheme="minorBidi"/>
          <w:sz w:val="24"/>
          <w:szCs w:val="24"/>
        </w:rPr>
        <w:t xml:space="preserve"> </w:t>
      </w:r>
      <w:r w:rsidR="00447B8B">
        <w:rPr>
          <w:rFonts w:asciiTheme="minorBidi" w:hAnsiTheme="minorBidi"/>
          <w:sz w:val="24"/>
          <w:szCs w:val="24"/>
        </w:rPr>
        <w:t xml:space="preserve">blocks </w:t>
      </w:r>
      <w:r w:rsidR="00E702CB">
        <w:rPr>
          <w:rFonts w:asciiTheme="minorBidi" w:hAnsiTheme="minorBidi"/>
          <w:sz w:val="24"/>
          <w:szCs w:val="24"/>
        </w:rPr>
        <w:t>a new set of images</w:t>
      </w:r>
      <w:r w:rsidR="00447B8B">
        <w:rPr>
          <w:rFonts w:asciiTheme="minorBidi" w:hAnsiTheme="minorBidi"/>
          <w:sz w:val="24"/>
          <w:szCs w:val="24"/>
        </w:rPr>
        <w:t xml:space="preserve"> was presented but</w:t>
      </w:r>
      <w:r w:rsidR="00A73608">
        <w:rPr>
          <w:rFonts w:asciiTheme="minorBidi" w:hAnsiTheme="minorBidi"/>
          <w:sz w:val="24"/>
          <w:szCs w:val="24"/>
        </w:rPr>
        <w:t xml:space="preserve"> sometimes </w:t>
      </w:r>
      <w:r w:rsidR="00E702CB">
        <w:rPr>
          <w:rFonts w:asciiTheme="minorBidi" w:hAnsiTheme="minorBidi"/>
          <w:sz w:val="24"/>
          <w:szCs w:val="24"/>
        </w:rPr>
        <w:t>a set of images already learned before</w:t>
      </w:r>
      <w:r w:rsidR="00447B8B">
        <w:rPr>
          <w:rFonts w:asciiTheme="minorBidi" w:hAnsiTheme="minorBidi"/>
          <w:sz w:val="24"/>
          <w:szCs w:val="24"/>
        </w:rPr>
        <w:t xml:space="preserve"> was presented</w:t>
      </w:r>
      <w:r w:rsidR="00A73608">
        <w:rPr>
          <w:rFonts w:asciiTheme="minorBidi" w:hAnsiTheme="minorBidi"/>
          <w:sz w:val="24"/>
          <w:szCs w:val="24"/>
        </w:rPr>
        <w:t>.</w:t>
      </w:r>
      <w:r w:rsidR="00576754">
        <w:rPr>
          <w:rFonts w:asciiTheme="minorBidi" w:hAnsiTheme="minorBidi"/>
          <w:sz w:val="24"/>
          <w:szCs w:val="24"/>
        </w:rPr>
        <w:t xml:space="preserve"> As mentioned before, on learning trials, the outcome of </w:t>
      </w:r>
      <w:r w:rsidR="001C288C">
        <w:rPr>
          <w:rFonts w:asciiTheme="minorBidi" w:hAnsiTheme="minorBidi"/>
          <w:sz w:val="24"/>
          <w:szCs w:val="24"/>
        </w:rPr>
        <w:t xml:space="preserve">a </w:t>
      </w:r>
      <w:r w:rsidR="00576754">
        <w:rPr>
          <w:rFonts w:asciiTheme="minorBidi" w:hAnsiTheme="minorBidi"/>
          <w:sz w:val="24"/>
          <w:szCs w:val="24"/>
        </w:rPr>
        <w:t>choice was revealed to the subjects. After</w:t>
      </w:r>
      <w:r w:rsidR="00A8259E">
        <w:rPr>
          <w:rFonts w:asciiTheme="minorBidi" w:hAnsiTheme="minorBidi"/>
          <w:sz w:val="24"/>
          <w:szCs w:val="24"/>
        </w:rPr>
        <w:t xml:space="preserve"> 2 blocks of</w:t>
      </w:r>
      <w:r w:rsidR="00576754">
        <w:rPr>
          <w:rFonts w:asciiTheme="minorBidi" w:hAnsiTheme="minorBidi"/>
          <w:sz w:val="24"/>
          <w:szCs w:val="24"/>
        </w:rPr>
        <w:t xml:space="preserve"> </w:t>
      </w:r>
      <w:r w:rsidR="009B15CF">
        <w:rPr>
          <w:rFonts w:asciiTheme="minorBidi" w:hAnsiTheme="minorBidi"/>
          <w:sz w:val="24"/>
          <w:szCs w:val="24"/>
        </w:rPr>
        <w:t xml:space="preserve">repeatedly </w:t>
      </w:r>
      <w:r w:rsidR="007A5749">
        <w:rPr>
          <w:rFonts w:asciiTheme="minorBidi" w:hAnsiTheme="minorBidi"/>
          <w:sz w:val="24"/>
          <w:szCs w:val="24"/>
        </w:rPr>
        <w:t xml:space="preserve">presented with </w:t>
      </w:r>
      <w:r w:rsidR="00576754">
        <w:rPr>
          <w:rFonts w:asciiTheme="minorBidi" w:hAnsiTheme="minorBidi"/>
          <w:sz w:val="24"/>
          <w:szCs w:val="24"/>
        </w:rPr>
        <w:t>a set of images and their revealed outcomes (learning trials</w:t>
      </w:r>
      <w:r w:rsidR="007A5749">
        <w:rPr>
          <w:rFonts w:asciiTheme="minorBidi" w:hAnsiTheme="minorBidi"/>
          <w:sz w:val="24"/>
          <w:szCs w:val="24"/>
        </w:rPr>
        <w:t>; 64 times for each stimulus</w:t>
      </w:r>
      <w:r w:rsidR="007A5749" w:rsidRPr="00716DEA">
        <w:rPr>
          <w:rFonts w:asciiTheme="minorBidi" w:hAnsiTheme="minorBidi"/>
          <w:sz w:val="24"/>
          <w:szCs w:val="24"/>
        </w:rPr>
        <w:t xml:space="preserve"> </w:t>
      </w:r>
      <w:r w:rsidR="007A5749">
        <w:rPr>
          <w:rFonts w:asciiTheme="minorBidi" w:hAnsiTheme="minorBidi"/>
          <w:sz w:val="24"/>
          <w:szCs w:val="24"/>
        </w:rPr>
        <w:t>on average</w:t>
      </w:r>
      <w:r w:rsidR="00576754">
        <w:rPr>
          <w:rFonts w:asciiTheme="minorBidi" w:hAnsiTheme="minorBidi"/>
          <w:sz w:val="24"/>
          <w:szCs w:val="24"/>
        </w:rPr>
        <w:t>)</w:t>
      </w:r>
      <w:r w:rsidR="009B15CF">
        <w:rPr>
          <w:rFonts w:asciiTheme="minorBidi" w:hAnsiTheme="minorBidi"/>
          <w:sz w:val="24"/>
          <w:szCs w:val="24"/>
        </w:rPr>
        <w:t xml:space="preserve">, </w:t>
      </w:r>
      <w:r w:rsidR="00576754">
        <w:rPr>
          <w:rFonts w:asciiTheme="minorBidi" w:hAnsiTheme="minorBidi"/>
          <w:sz w:val="24"/>
          <w:szCs w:val="24"/>
        </w:rPr>
        <w:t xml:space="preserve">those images appeared </w:t>
      </w:r>
      <w:r w:rsidR="002B05F5">
        <w:rPr>
          <w:rFonts w:asciiTheme="minorBidi" w:hAnsiTheme="minorBidi"/>
          <w:sz w:val="24"/>
          <w:szCs w:val="24"/>
        </w:rPr>
        <w:t xml:space="preserve">on consecutive blocks </w:t>
      </w:r>
      <w:r w:rsidR="009B15CF">
        <w:rPr>
          <w:rFonts w:asciiTheme="minorBidi" w:hAnsiTheme="minorBidi"/>
          <w:sz w:val="24"/>
          <w:szCs w:val="24"/>
        </w:rPr>
        <w:t>between learning trials</w:t>
      </w:r>
      <w:r w:rsidR="002B05F5">
        <w:rPr>
          <w:rFonts w:asciiTheme="minorBidi" w:hAnsiTheme="minorBidi"/>
          <w:sz w:val="24"/>
          <w:szCs w:val="24"/>
        </w:rPr>
        <w:t>,</w:t>
      </w:r>
      <w:r w:rsidR="009B15CF">
        <w:rPr>
          <w:rFonts w:asciiTheme="minorBidi" w:hAnsiTheme="minorBidi"/>
          <w:sz w:val="24"/>
          <w:szCs w:val="24"/>
        </w:rPr>
        <w:t xml:space="preserve"> </w:t>
      </w:r>
      <w:r w:rsidR="00576754">
        <w:rPr>
          <w:rFonts w:asciiTheme="minorBidi" w:hAnsiTheme="minorBidi"/>
          <w:sz w:val="24"/>
          <w:szCs w:val="24"/>
        </w:rPr>
        <w:t xml:space="preserve">without revealing their outcomes (testing trials). Every third trial in those </w:t>
      </w:r>
      <w:r w:rsidR="00616554">
        <w:rPr>
          <w:rFonts w:asciiTheme="minorBidi" w:hAnsiTheme="minorBidi"/>
          <w:sz w:val="24"/>
          <w:szCs w:val="24"/>
        </w:rPr>
        <w:t>blocks, appeared</w:t>
      </w:r>
      <w:r w:rsidR="00A0058E">
        <w:rPr>
          <w:rFonts w:asciiTheme="minorBidi" w:hAnsiTheme="minorBidi"/>
          <w:sz w:val="24"/>
          <w:szCs w:val="24"/>
        </w:rPr>
        <w:t xml:space="preserve"> a </w:t>
      </w:r>
      <w:r w:rsidR="00576754">
        <w:rPr>
          <w:rFonts w:asciiTheme="minorBidi" w:hAnsiTheme="minorBidi"/>
          <w:sz w:val="24"/>
          <w:szCs w:val="24"/>
        </w:rPr>
        <w:t>testing trial</w:t>
      </w:r>
      <w:r w:rsidR="00554C24">
        <w:rPr>
          <w:rFonts w:asciiTheme="minorBidi" w:hAnsiTheme="minorBidi"/>
          <w:sz w:val="24"/>
          <w:szCs w:val="24"/>
        </w:rPr>
        <w:t xml:space="preserve"> for images already learned while the rest of the trials </w:t>
      </w:r>
      <w:r w:rsidR="002B05F5">
        <w:rPr>
          <w:rFonts w:asciiTheme="minorBidi" w:hAnsiTheme="minorBidi"/>
          <w:sz w:val="24"/>
          <w:szCs w:val="24"/>
        </w:rPr>
        <w:t xml:space="preserve">on that block </w:t>
      </w:r>
      <w:r w:rsidR="00554C24">
        <w:rPr>
          <w:rFonts w:asciiTheme="minorBidi" w:hAnsiTheme="minorBidi"/>
          <w:sz w:val="24"/>
          <w:szCs w:val="24"/>
        </w:rPr>
        <w:t>were learning trials for other images</w:t>
      </w:r>
      <w:r w:rsidR="00576754">
        <w:rPr>
          <w:rFonts w:asciiTheme="minorBidi" w:hAnsiTheme="minorBidi"/>
          <w:sz w:val="24"/>
          <w:szCs w:val="24"/>
        </w:rPr>
        <w:t>.</w:t>
      </w:r>
      <w:r w:rsidR="001C288C">
        <w:rPr>
          <w:rFonts w:asciiTheme="minorBidi" w:hAnsiTheme="minorBidi"/>
          <w:sz w:val="24"/>
          <w:szCs w:val="24"/>
        </w:rPr>
        <w:t xml:space="preserve"> </w:t>
      </w:r>
      <w:r w:rsidR="00BE2FDC">
        <w:rPr>
          <w:rFonts w:asciiTheme="minorBidi" w:hAnsiTheme="minorBidi"/>
          <w:sz w:val="24"/>
          <w:szCs w:val="24"/>
        </w:rPr>
        <w:t xml:space="preserve">This routine was kept for 10 </w:t>
      </w:r>
      <w:r w:rsidR="00BE2FDC" w:rsidRPr="001267AB">
        <w:rPr>
          <w:rFonts w:asciiTheme="minorBidi" w:hAnsiTheme="minorBidi"/>
          <w:sz w:val="24"/>
          <w:szCs w:val="24"/>
        </w:rPr>
        <w:t>Consecutive</w:t>
      </w:r>
      <w:r w:rsidR="00BE2FDC">
        <w:rPr>
          <w:rFonts w:asciiTheme="minorBidi" w:hAnsiTheme="minorBidi"/>
          <w:sz w:val="24"/>
          <w:szCs w:val="24"/>
        </w:rPr>
        <w:t xml:space="preserve"> days, followed by a rest day and finally the last experiment day</w:t>
      </w:r>
      <w:r w:rsidR="002B05F5">
        <w:rPr>
          <w:rFonts w:asciiTheme="minorBidi" w:hAnsiTheme="minorBidi"/>
          <w:sz w:val="24"/>
          <w:szCs w:val="24"/>
        </w:rPr>
        <w:t>,</w:t>
      </w:r>
      <w:r w:rsidR="00BE2FDC">
        <w:rPr>
          <w:rFonts w:asciiTheme="minorBidi" w:hAnsiTheme="minorBidi"/>
          <w:sz w:val="24"/>
          <w:szCs w:val="24"/>
        </w:rPr>
        <w:t xml:space="preserve"> meant as a summery test for subjects about all the stimuli they learned about.</w:t>
      </w:r>
      <w:r w:rsidR="00BE2FDC" w:rsidRPr="00BE2FDC">
        <w:rPr>
          <w:rFonts w:asciiTheme="minorBidi" w:hAnsiTheme="minorBidi"/>
          <w:sz w:val="24"/>
          <w:szCs w:val="24"/>
        </w:rPr>
        <w:t xml:space="preserve"> </w:t>
      </w:r>
      <w:r w:rsidR="00BE2FDC">
        <w:rPr>
          <w:rFonts w:asciiTheme="minorBidi" w:hAnsiTheme="minorBidi"/>
          <w:sz w:val="24"/>
          <w:szCs w:val="24"/>
        </w:rPr>
        <w:t>On that</w:t>
      </w:r>
      <w:r w:rsidR="007950F4">
        <w:rPr>
          <w:rFonts w:asciiTheme="minorBidi" w:hAnsiTheme="minorBidi"/>
          <w:sz w:val="24"/>
          <w:szCs w:val="24"/>
        </w:rPr>
        <w:t xml:space="preserve"> last</w:t>
      </w:r>
      <w:r w:rsidR="00BE2FDC">
        <w:rPr>
          <w:rFonts w:asciiTheme="minorBidi" w:hAnsiTheme="minorBidi"/>
          <w:sz w:val="24"/>
          <w:szCs w:val="24"/>
        </w:rPr>
        <w:t xml:space="preserve"> day,</w:t>
      </w:r>
      <w:r w:rsidR="007950F4">
        <w:rPr>
          <w:rFonts w:asciiTheme="minorBidi" w:hAnsiTheme="minorBidi"/>
          <w:sz w:val="24"/>
          <w:szCs w:val="24"/>
        </w:rPr>
        <w:t xml:space="preserve"> subjects performed</w:t>
      </w:r>
      <w:r w:rsidR="00BE2FDC">
        <w:rPr>
          <w:rFonts w:asciiTheme="minorBidi" w:hAnsiTheme="minorBidi"/>
          <w:sz w:val="24"/>
          <w:szCs w:val="24"/>
        </w:rPr>
        <w:t xml:space="preserve"> two</w:t>
      </w:r>
      <w:r w:rsidR="007950F4">
        <w:rPr>
          <w:rFonts w:asciiTheme="minorBidi" w:hAnsiTheme="minorBidi"/>
          <w:sz w:val="24"/>
          <w:szCs w:val="24"/>
        </w:rPr>
        <w:t xml:space="preserve"> more</w:t>
      </w:r>
      <w:r w:rsidR="00BE2FDC">
        <w:rPr>
          <w:rFonts w:asciiTheme="minorBidi" w:hAnsiTheme="minorBidi"/>
          <w:sz w:val="24"/>
          <w:szCs w:val="24"/>
        </w:rPr>
        <w:t xml:space="preserve"> sessions (morning &amp; evening) </w:t>
      </w:r>
      <w:r w:rsidR="007950F4">
        <w:rPr>
          <w:rFonts w:asciiTheme="minorBidi" w:hAnsiTheme="minorBidi"/>
          <w:sz w:val="24"/>
          <w:szCs w:val="24"/>
        </w:rPr>
        <w:t xml:space="preserve">where </w:t>
      </w:r>
      <w:r w:rsidR="00BE2FDC">
        <w:rPr>
          <w:rFonts w:asciiTheme="minorBidi" w:hAnsiTheme="minorBidi"/>
          <w:sz w:val="24"/>
          <w:szCs w:val="24"/>
        </w:rPr>
        <w:t>only testing trials were given and images from different blocks were mixed and paired with each other.</w:t>
      </w:r>
    </w:p>
    <w:p w14:paraId="52F0D35D" w14:textId="4ADAEB8C" w:rsidR="00195579" w:rsidRDefault="00195579" w:rsidP="00BE2FDC">
      <w:pPr>
        <w:bidi w:val="0"/>
        <w:spacing w:line="480" w:lineRule="auto"/>
        <w:rPr>
          <w:rFonts w:asciiTheme="minorBidi" w:hAnsiTheme="minorBidi"/>
          <w:sz w:val="24"/>
          <w:szCs w:val="24"/>
        </w:rPr>
      </w:pPr>
      <w:r>
        <w:rPr>
          <w:rFonts w:asciiTheme="minorBidi" w:hAnsiTheme="minorBidi"/>
          <w:sz w:val="24"/>
          <w:szCs w:val="24"/>
        </w:rPr>
        <w:lastRenderedPageBreak/>
        <w:t>Before each session</w:t>
      </w:r>
      <w:r w:rsidR="00274A2B">
        <w:rPr>
          <w:rFonts w:asciiTheme="minorBidi" w:hAnsiTheme="minorBidi"/>
          <w:sz w:val="24"/>
          <w:szCs w:val="24"/>
        </w:rPr>
        <w:t xml:space="preserve"> (2 consecutive blocks)</w:t>
      </w:r>
      <w:r>
        <w:rPr>
          <w:rFonts w:asciiTheme="minorBidi" w:hAnsiTheme="minorBidi"/>
          <w:sz w:val="24"/>
          <w:szCs w:val="24"/>
        </w:rPr>
        <w:t xml:space="preserve"> subjects had to put on the heartrate sensor and complete 5 minutes measurement</w:t>
      </w:r>
      <w:r w:rsidR="0059455F">
        <w:rPr>
          <w:rFonts w:asciiTheme="minorBidi" w:hAnsiTheme="minorBidi"/>
          <w:sz w:val="24"/>
          <w:szCs w:val="24"/>
        </w:rPr>
        <w:t xml:space="preserve"> of rest</w:t>
      </w:r>
      <w:r>
        <w:rPr>
          <w:rFonts w:asciiTheme="minorBidi" w:hAnsiTheme="minorBidi"/>
          <w:sz w:val="24"/>
          <w:szCs w:val="24"/>
        </w:rPr>
        <w:t>. Each session took approximately 20-25 minutes</w:t>
      </w:r>
      <w:r w:rsidR="008712E3">
        <w:rPr>
          <w:rFonts w:asciiTheme="minorBidi" w:hAnsiTheme="minorBidi"/>
          <w:sz w:val="24"/>
          <w:szCs w:val="24"/>
        </w:rPr>
        <w:t xml:space="preserve"> overall</w:t>
      </w:r>
      <w:r>
        <w:rPr>
          <w:rFonts w:asciiTheme="minorBidi" w:hAnsiTheme="minorBidi"/>
          <w:sz w:val="24"/>
          <w:szCs w:val="24"/>
        </w:rPr>
        <w:t xml:space="preserve">. </w:t>
      </w:r>
    </w:p>
    <w:p w14:paraId="7BE97531" w14:textId="5EF5DCCD" w:rsidR="00195579" w:rsidRPr="00274A2B" w:rsidRDefault="00274A2B" w:rsidP="00274A2B">
      <w:pPr>
        <w:bidi w:val="0"/>
        <w:spacing w:line="480" w:lineRule="auto"/>
        <w:rPr>
          <w:rFonts w:asciiTheme="minorBidi" w:hAnsiTheme="minorBidi"/>
          <w:sz w:val="24"/>
          <w:szCs w:val="24"/>
        </w:rPr>
      </w:pPr>
      <w:r w:rsidRPr="00274A2B">
        <w:rPr>
          <w:rFonts w:asciiTheme="minorBidi" w:hAnsiTheme="minorBidi"/>
          <w:b/>
          <w:bCs/>
          <w:sz w:val="24"/>
          <w:szCs w:val="24"/>
        </w:rPr>
        <w:t>Delayed games.</w:t>
      </w:r>
      <w:r>
        <w:rPr>
          <w:rFonts w:asciiTheme="minorBidi" w:hAnsiTheme="minorBidi"/>
          <w:sz w:val="24"/>
          <w:szCs w:val="24"/>
        </w:rPr>
        <w:t xml:space="preserve"> If subjects did not execute a block or a session until it was too close in time (4 hours) to the scheduled time of the next session, the app postponed </w:t>
      </w:r>
      <w:r w:rsidR="00BA6AA1">
        <w:rPr>
          <w:rFonts w:asciiTheme="minorBidi" w:hAnsiTheme="minorBidi"/>
          <w:sz w:val="24"/>
          <w:szCs w:val="24"/>
        </w:rPr>
        <w:t>it</w:t>
      </w:r>
      <w:r>
        <w:rPr>
          <w:rFonts w:asciiTheme="minorBidi" w:hAnsiTheme="minorBidi"/>
          <w:sz w:val="24"/>
          <w:szCs w:val="24"/>
        </w:rPr>
        <w:t xml:space="preserve"> to </w:t>
      </w:r>
      <w:r w:rsidR="00BA6AA1">
        <w:rPr>
          <w:rFonts w:asciiTheme="minorBidi" w:hAnsiTheme="minorBidi"/>
          <w:sz w:val="24"/>
          <w:szCs w:val="24"/>
        </w:rPr>
        <w:t>that</w:t>
      </w:r>
      <w:r>
        <w:rPr>
          <w:rFonts w:asciiTheme="minorBidi" w:hAnsiTheme="minorBidi"/>
          <w:sz w:val="24"/>
          <w:szCs w:val="24"/>
        </w:rPr>
        <w:t xml:space="preserve"> next scheduled time</w:t>
      </w:r>
      <w:r w:rsidR="00BA6AA1">
        <w:rPr>
          <w:rFonts w:asciiTheme="minorBidi" w:hAnsiTheme="minorBidi"/>
          <w:sz w:val="24"/>
          <w:szCs w:val="24"/>
        </w:rPr>
        <w:t>.</w:t>
      </w:r>
      <w:r>
        <w:rPr>
          <w:rFonts w:asciiTheme="minorBidi" w:hAnsiTheme="minorBidi"/>
          <w:sz w:val="24"/>
          <w:szCs w:val="24"/>
        </w:rPr>
        <w:t xml:space="preserve"> </w:t>
      </w:r>
      <w:r w:rsidR="002B05F5">
        <w:rPr>
          <w:rFonts w:asciiTheme="minorBidi" w:hAnsiTheme="minorBidi"/>
          <w:sz w:val="24"/>
          <w:szCs w:val="24"/>
        </w:rPr>
        <w:t>By that,</w:t>
      </w:r>
      <w:r>
        <w:rPr>
          <w:rFonts w:asciiTheme="minorBidi" w:hAnsiTheme="minorBidi"/>
          <w:sz w:val="24"/>
          <w:szCs w:val="24"/>
        </w:rPr>
        <w:t xml:space="preserve"> all sessions were postponed and the experiment prolonged.</w:t>
      </w:r>
    </w:p>
    <w:p w14:paraId="151682C4" w14:textId="77777777" w:rsidR="002B05F5" w:rsidRDefault="002B05F5" w:rsidP="00195579">
      <w:pPr>
        <w:bidi w:val="0"/>
        <w:spacing w:line="480" w:lineRule="auto"/>
        <w:rPr>
          <w:rFonts w:asciiTheme="minorBidi" w:hAnsiTheme="minorBidi"/>
          <w:b/>
          <w:bCs/>
          <w:sz w:val="24"/>
          <w:szCs w:val="24"/>
        </w:rPr>
      </w:pPr>
    </w:p>
    <w:p w14:paraId="666B55E7" w14:textId="3D2CD1D2" w:rsidR="00195579" w:rsidRPr="00782D47" w:rsidRDefault="00782D47" w:rsidP="00782D47">
      <w:pPr>
        <w:bidi w:val="0"/>
        <w:spacing w:line="480" w:lineRule="auto"/>
        <w:rPr>
          <w:rFonts w:asciiTheme="minorBidi" w:hAnsiTheme="minorBidi"/>
          <w:b/>
          <w:bCs/>
          <w:sz w:val="24"/>
          <w:szCs w:val="24"/>
        </w:rPr>
      </w:pPr>
      <w:r>
        <w:rPr>
          <w:rFonts w:asciiTheme="minorBidi" w:hAnsiTheme="minorBidi"/>
          <w:b/>
          <w:bCs/>
          <w:sz w:val="24"/>
          <w:szCs w:val="24"/>
        </w:rPr>
        <w:t xml:space="preserve">The game. </w:t>
      </w:r>
      <w:r w:rsidR="00195579">
        <w:rPr>
          <w:rFonts w:asciiTheme="minorBidi" w:hAnsiTheme="minorBidi"/>
          <w:sz w:val="24"/>
          <w:szCs w:val="24"/>
        </w:rPr>
        <w:t>Each trial started with subjects holding the phone horizontally and placing their thumbs on each side of the screen. Only then, two images were presented to them, one to the left of the screen and the other to the right. To avoid punishment</w:t>
      </w:r>
      <w:r w:rsidR="008712E3">
        <w:rPr>
          <w:rFonts w:asciiTheme="minorBidi" w:hAnsiTheme="minorBidi"/>
          <w:sz w:val="24"/>
          <w:szCs w:val="24"/>
        </w:rPr>
        <w:t>,</w:t>
      </w:r>
      <w:r w:rsidR="00195579">
        <w:rPr>
          <w:rFonts w:asciiTheme="minorBidi" w:hAnsiTheme="minorBidi"/>
          <w:sz w:val="24"/>
          <w:szCs w:val="24"/>
        </w:rPr>
        <w:t xml:space="preserve"> subjects had to remove their finger from the image they thought will most probably deliver punishment. Avoiding one stimulus meant that the stimulus on the other side of the screen got chosen. On the learning trials, </w:t>
      </w:r>
      <w:r w:rsidR="00806EDF">
        <w:rPr>
          <w:rFonts w:asciiTheme="minorBidi" w:hAnsiTheme="minorBidi"/>
          <w:sz w:val="24"/>
          <w:szCs w:val="24"/>
        </w:rPr>
        <w:t xml:space="preserve">~0.5s </w:t>
      </w:r>
      <w:r w:rsidR="00195579">
        <w:rPr>
          <w:rFonts w:asciiTheme="minorBidi" w:hAnsiTheme="minorBidi"/>
          <w:sz w:val="24"/>
          <w:szCs w:val="24"/>
        </w:rPr>
        <w:t>after the choice was made, visual feedback appeared for 1s</w:t>
      </w:r>
      <w:r w:rsidR="00166B11">
        <w:rPr>
          <w:rFonts w:asciiTheme="minorBidi" w:hAnsiTheme="minorBidi"/>
          <w:sz w:val="24"/>
          <w:szCs w:val="24"/>
        </w:rPr>
        <w:t xml:space="preserve"> for the monetary loss group and 1.5s for the white noise group</w:t>
      </w:r>
      <w:r w:rsidR="002B05F5">
        <w:rPr>
          <w:rFonts w:asciiTheme="minorBidi" w:hAnsiTheme="minorBidi"/>
          <w:sz w:val="24"/>
          <w:szCs w:val="24"/>
        </w:rPr>
        <w:t xml:space="preserve"> </w:t>
      </w:r>
      <w:r w:rsidR="00166B11">
        <w:rPr>
          <w:rFonts w:asciiTheme="minorBidi" w:hAnsiTheme="minorBidi"/>
          <w:sz w:val="24"/>
          <w:szCs w:val="24"/>
        </w:rPr>
        <w:t>(due to the 0.5s of white noise played)</w:t>
      </w:r>
      <w:r w:rsidR="00195579">
        <w:rPr>
          <w:rFonts w:asciiTheme="minorBidi" w:hAnsiTheme="minorBidi"/>
          <w:sz w:val="24"/>
          <w:szCs w:val="24"/>
        </w:rPr>
        <w:t xml:space="preserve"> indicating the outcome of subject's choice (punishment or no-punishment) and </w:t>
      </w:r>
      <w:r w:rsidR="00806EDF">
        <w:rPr>
          <w:rFonts w:asciiTheme="minorBidi" w:hAnsiTheme="minorBidi"/>
          <w:sz w:val="24"/>
          <w:szCs w:val="24"/>
        </w:rPr>
        <w:t>~2.5s</w:t>
      </w:r>
      <w:r w:rsidR="00195579">
        <w:rPr>
          <w:rFonts w:asciiTheme="minorBidi" w:hAnsiTheme="minorBidi"/>
          <w:sz w:val="24"/>
          <w:szCs w:val="24"/>
        </w:rPr>
        <w:t xml:space="preserve"> afterwards the next trial started, again with two thumbs on the screen. If the subject did not choose within </w:t>
      </w:r>
      <w:r w:rsidR="00166B11">
        <w:rPr>
          <w:rFonts w:asciiTheme="minorBidi" w:hAnsiTheme="minorBidi"/>
          <w:sz w:val="24"/>
          <w:szCs w:val="24"/>
        </w:rPr>
        <w:t>4</w:t>
      </w:r>
      <w:r w:rsidR="00195579">
        <w:rPr>
          <w:rFonts w:asciiTheme="minorBidi" w:hAnsiTheme="minorBidi"/>
          <w:sz w:val="24"/>
          <w:szCs w:val="24"/>
        </w:rPr>
        <w:t xml:space="preserve"> seconds an alert message appeared asserting that </w:t>
      </w:r>
      <w:r w:rsidR="00CB616A">
        <w:rPr>
          <w:rFonts w:asciiTheme="minorBidi" w:hAnsiTheme="minorBidi"/>
          <w:sz w:val="24"/>
          <w:szCs w:val="24"/>
        </w:rPr>
        <w:t>the subject was</w:t>
      </w:r>
      <w:r w:rsidR="00195579">
        <w:rPr>
          <w:rFonts w:asciiTheme="minorBidi" w:hAnsiTheme="minorBidi"/>
          <w:sz w:val="24"/>
          <w:szCs w:val="24"/>
        </w:rPr>
        <w:t xml:space="preserve"> too slow. </w:t>
      </w:r>
    </w:p>
    <w:p w14:paraId="3ECB6AF7" w14:textId="77777777" w:rsidR="00195579" w:rsidRPr="004D6EF0" w:rsidRDefault="00195579" w:rsidP="00195579">
      <w:pPr>
        <w:bidi w:val="0"/>
        <w:rPr>
          <w:lang w:bidi="ar-SA"/>
        </w:rPr>
      </w:pPr>
    </w:p>
    <w:p w14:paraId="1CD35CBA" w14:textId="466A56B0"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 xml:space="preserve">Importantly, after they choose, subjects can see the </w:t>
      </w:r>
      <w:r w:rsidR="00CE08DF">
        <w:rPr>
          <w:rFonts w:asciiTheme="minorBidi" w:hAnsiTheme="minorBidi"/>
          <w:sz w:val="24"/>
          <w:szCs w:val="24"/>
        </w:rPr>
        <w:t>consequence</w:t>
      </w:r>
      <w:r>
        <w:rPr>
          <w:rFonts w:asciiTheme="minorBidi" w:hAnsiTheme="minorBidi"/>
          <w:sz w:val="24"/>
          <w:szCs w:val="24"/>
        </w:rPr>
        <w:t xml:space="preserve"> of their choice and</w:t>
      </w:r>
      <w:r w:rsidR="00CE08DF">
        <w:rPr>
          <w:rFonts w:asciiTheme="minorBidi" w:hAnsiTheme="minorBidi"/>
          <w:sz w:val="24"/>
          <w:szCs w:val="24"/>
        </w:rPr>
        <w:t xml:space="preserve"> therefore can</w:t>
      </w:r>
      <w:r>
        <w:rPr>
          <w:rFonts w:asciiTheme="minorBidi" w:hAnsiTheme="minorBidi"/>
          <w:sz w:val="24"/>
          <w:szCs w:val="24"/>
        </w:rPr>
        <w:t xml:space="preserve"> learn</w:t>
      </w:r>
      <w:r w:rsidR="00CE08DF">
        <w:rPr>
          <w:rFonts w:asciiTheme="minorBidi" w:hAnsiTheme="minorBidi"/>
          <w:sz w:val="24"/>
          <w:szCs w:val="24"/>
        </w:rPr>
        <w:t>, by trial-and-error</w:t>
      </w:r>
      <w:r>
        <w:rPr>
          <w:rFonts w:asciiTheme="minorBidi" w:hAnsiTheme="minorBidi"/>
          <w:sz w:val="24"/>
          <w:szCs w:val="24"/>
        </w:rPr>
        <w:t xml:space="preserve"> the </w:t>
      </w:r>
      <w:r w:rsidR="00CE08DF">
        <w:rPr>
          <w:rFonts w:asciiTheme="minorBidi" w:hAnsiTheme="minorBidi"/>
          <w:sz w:val="24"/>
          <w:szCs w:val="24"/>
        </w:rPr>
        <w:t xml:space="preserve">stimulus probability of producing </w:t>
      </w:r>
      <w:r w:rsidR="007570F4">
        <w:rPr>
          <w:rFonts w:asciiTheme="minorBidi" w:hAnsiTheme="minorBidi"/>
          <w:sz w:val="24"/>
          <w:szCs w:val="24"/>
        </w:rPr>
        <w:t>punishment</w:t>
      </w:r>
      <w:r>
        <w:rPr>
          <w:rFonts w:asciiTheme="minorBidi" w:hAnsiTheme="minorBidi"/>
          <w:sz w:val="24"/>
          <w:szCs w:val="24"/>
        </w:rPr>
        <w:t xml:space="preserve">. A punishment outcome was seen as </w:t>
      </w:r>
      <w:bookmarkStart w:id="1" w:name="_Hlk83395823"/>
      <w:r>
        <w:rPr>
          <w:rFonts w:asciiTheme="minorBidi" w:hAnsiTheme="minorBidi"/>
          <w:sz w:val="24"/>
          <w:szCs w:val="24"/>
        </w:rPr>
        <w:t xml:space="preserve">a red arrow pointing down inside a circle with black background </w:t>
      </w:r>
      <w:bookmarkEnd w:id="1"/>
      <w:r>
        <w:rPr>
          <w:rFonts w:asciiTheme="minorBidi" w:hAnsiTheme="minorBidi"/>
          <w:sz w:val="24"/>
          <w:szCs w:val="24"/>
        </w:rPr>
        <w:t>(</w:t>
      </w:r>
      <w:r w:rsidR="002B05F5">
        <w:rPr>
          <w:rFonts w:asciiTheme="minorBidi" w:hAnsiTheme="minorBidi"/>
          <w:sz w:val="24"/>
          <w:szCs w:val="24"/>
        </w:rPr>
        <w:t>that</w:t>
      </w:r>
      <w:r>
        <w:rPr>
          <w:rFonts w:asciiTheme="minorBidi" w:hAnsiTheme="minorBidi"/>
          <w:sz w:val="24"/>
          <w:szCs w:val="24"/>
        </w:rPr>
        <w:t xml:space="preserve"> in the noise group was paired with a l</w:t>
      </w:r>
      <w:r w:rsidRPr="000B357C">
        <w:rPr>
          <w:rFonts w:asciiTheme="minorBidi" w:hAnsiTheme="minorBidi"/>
          <w:sz w:val="24"/>
          <w:szCs w:val="24"/>
        </w:rPr>
        <w:t xml:space="preserve">oud white </w:t>
      </w:r>
      <w:r w:rsidRPr="000B357C">
        <w:rPr>
          <w:rFonts w:asciiTheme="minorBidi" w:hAnsiTheme="minorBidi"/>
          <w:sz w:val="24"/>
          <w:szCs w:val="24"/>
        </w:rPr>
        <w:lastRenderedPageBreak/>
        <w:t>noise</w:t>
      </w:r>
      <w:r>
        <w:rPr>
          <w:rFonts w:asciiTheme="minorBidi" w:hAnsiTheme="minorBidi"/>
          <w:sz w:val="24"/>
          <w:szCs w:val="24"/>
        </w:rPr>
        <w:t>) and no</w:t>
      </w:r>
      <w:r w:rsidR="008712E3">
        <w:rPr>
          <w:rFonts w:asciiTheme="minorBidi" w:hAnsiTheme="minorBidi"/>
          <w:sz w:val="24"/>
          <w:szCs w:val="24"/>
        </w:rPr>
        <w:t>-</w:t>
      </w:r>
      <w:r>
        <w:rPr>
          <w:rFonts w:asciiTheme="minorBidi" w:hAnsiTheme="minorBidi"/>
          <w:sz w:val="24"/>
          <w:szCs w:val="24"/>
        </w:rPr>
        <w:t xml:space="preserve">punishment outcome was seen as a blank black circle. It was emphasized to </w:t>
      </w:r>
      <w:r w:rsidR="008B6B58">
        <w:rPr>
          <w:rFonts w:asciiTheme="minorBidi" w:hAnsiTheme="minorBidi"/>
          <w:sz w:val="24"/>
          <w:szCs w:val="24"/>
        </w:rPr>
        <w:t xml:space="preserve">the </w:t>
      </w:r>
      <w:r>
        <w:rPr>
          <w:rFonts w:asciiTheme="minorBidi" w:hAnsiTheme="minorBidi"/>
          <w:sz w:val="24"/>
          <w:szCs w:val="24"/>
        </w:rPr>
        <w:t xml:space="preserve">subjects, that the game is probabilistic and therefore a "bad" stimulus can sometimes not deliver punishment (although it is still the worst choice) and a "good" stimulus can sometimes deliver punishment (although it is still the best choice). </w:t>
      </w:r>
    </w:p>
    <w:p w14:paraId="7398FA9F" w14:textId="77777777" w:rsidR="00195579" w:rsidRDefault="00195579" w:rsidP="00195579">
      <w:pPr>
        <w:bidi w:val="0"/>
        <w:spacing w:line="480" w:lineRule="auto"/>
        <w:rPr>
          <w:rFonts w:asciiTheme="minorBidi" w:hAnsiTheme="minorBidi"/>
          <w:sz w:val="24"/>
          <w:szCs w:val="24"/>
        </w:rPr>
      </w:pPr>
      <w:r w:rsidRPr="00C02E0F">
        <w:rPr>
          <w:rFonts w:asciiTheme="minorBidi" w:hAnsiTheme="minorBidi"/>
          <w:noProof/>
          <w:sz w:val="24"/>
          <w:szCs w:val="24"/>
        </w:rPr>
        <mc:AlternateContent>
          <mc:Choice Requires="wps">
            <w:drawing>
              <wp:anchor distT="45720" distB="45720" distL="114300" distR="114300" simplePos="0" relativeHeight="251659264" behindDoc="0" locked="0" layoutInCell="1" allowOverlap="1" wp14:anchorId="7ECE09A6" wp14:editId="41551450">
                <wp:simplePos x="0" y="0"/>
                <wp:positionH relativeFrom="margin">
                  <wp:align>right</wp:align>
                </wp:positionH>
                <wp:positionV relativeFrom="paragraph">
                  <wp:posOffset>3308350</wp:posOffset>
                </wp:positionV>
                <wp:extent cx="5713095" cy="1990090"/>
                <wp:effectExtent l="0" t="0" r="2095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990165"/>
                        </a:xfrm>
                        <a:prstGeom prst="rect">
                          <a:avLst/>
                        </a:prstGeom>
                        <a:solidFill>
                          <a:srgbClr val="FFFFFF"/>
                        </a:solidFill>
                        <a:ln w="9525">
                          <a:solidFill>
                            <a:srgbClr val="000000"/>
                          </a:solidFill>
                          <a:miter lim="800000"/>
                          <a:headEnd/>
                          <a:tailEnd/>
                        </a:ln>
                      </wps:spPr>
                      <wps:txbx>
                        <w:txbxContent>
                          <w:p w14:paraId="32045469" w14:textId="2E4155F1" w:rsidR="00195579" w:rsidRPr="000778DE" w:rsidRDefault="00195579" w:rsidP="00195579">
                            <w:pPr>
                              <w:bidi w:val="0"/>
                              <w:rPr>
                                <w:b/>
                                <w:bCs/>
                              </w:rPr>
                            </w:pPr>
                            <w:r w:rsidRPr="000778DE">
                              <w:rPr>
                                <w:b/>
                                <w:bCs/>
                              </w:rPr>
                              <w:t xml:space="preserve">Figure </w:t>
                            </w:r>
                            <w:r w:rsidR="009C5BAA">
                              <w:rPr>
                                <w:b/>
                                <w:bCs/>
                              </w:rPr>
                              <w:t>1</w:t>
                            </w:r>
                            <w:r w:rsidRPr="000778DE">
                              <w:rPr>
                                <w:b/>
                                <w:bCs/>
                              </w:rPr>
                              <w:t>:</w:t>
                            </w:r>
                          </w:p>
                          <w:p w14:paraId="6B270CF2" w14:textId="77777777" w:rsidR="00195579" w:rsidRPr="00011362" w:rsidRDefault="00195579" w:rsidP="00195579">
                            <w:pPr>
                              <w:pStyle w:val="ListParagraph"/>
                              <w:numPr>
                                <w:ilvl w:val="0"/>
                                <w:numId w:val="2"/>
                              </w:numPr>
                              <w:bidi w:val="0"/>
                              <w:rPr>
                                <w:sz w:val="18"/>
                                <w:szCs w:val="18"/>
                              </w:rPr>
                            </w:pPr>
                            <w:r w:rsidRPr="00011362">
                              <w:rPr>
                                <w:b/>
                                <w:bCs/>
                                <w:sz w:val="18"/>
                                <w:szCs w:val="18"/>
                              </w:rPr>
                              <w:t xml:space="preserve">Possible Feedbacks. </w:t>
                            </w:r>
                            <w:r w:rsidRPr="00011362">
                              <w:rPr>
                                <w:sz w:val="18"/>
                                <w:szCs w:val="18"/>
                              </w:rPr>
                              <w:t>The two outcomes that the subject receive in learning trials after choice was made. a red arrow pointing down inside a circle with black background indicates punishment and a blank black circle for no-punishment. On testing trials the outcome was covered by white curtain.</w:t>
                            </w:r>
                          </w:p>
                          <w:p w14:paraId="542880B8" w14:textId="77777777" w:rsidR="00195579" w:rsidRPr="00011362" w:rsidRDefault="00195579" w:rsidP="00195579">
                            <w:pPr>
                              <w:pStyle w:val="ListParagraph"/>
                              <w:numPr>
                                <w:ilvl w:val="0"/>
                                <w:numId w:val="2"/>
                              </w:numPr>
                              <w:bidi w:val="0"/>
                              <w:rPr>
                                <w:sz w:val="18"/>
                                <w:szCs w:val="18"/>
                              </w:rPr>
                            </w:pPr>
                            <w:r w:rsidRPr="00011362">
                              <w:rPr>
                                <w:b/>
                                <w:bCs/>
                                <w:sz w:val="18"/>
                                <w:szCs w:val="18"/>
                              </w:rPr>
                              <w:t>Two stimuli each trial</w:t>
                            </w:r>
                            <w:r>
                              <w:rPr>
                                <w:b/>
                                <w:bCs/>
                                <w:sz w:val="18"/>
                                <w:szCs w:val="18"/>
                              </w:rPr>
                              <w:t xml:space="preserve">. </w:t>
                            </w:r>
                            <w:r w:rsidRPr="00011362">
                              <w:rPr>
                                <w:sz w:val="18"/>
                                <w:szCs w:val="18"/>
                              </w:rPr>
                              <w:t>On each trial subject held the phone horizontally and chose between 2 circles with styled backgrounds.</w:t>
                            </w:r>
                          </w:p>
                          <w:p w14:paraId="30DF06C2" w14:textId="77777777" w:rsidR="00195579" w:rsidRPr="00011362" w:rsidRDefault="00195579" w:rsidP="00195579">
                            <w:pPr>
                              <w:pStyle w:val="ListParagraph"/>
                              <w:numPr>
                                <w:ilvl w:val="0"/>
                                <w:numId w:val="2"/>
                              </w:numPr>
                              <w:bidi w:val="0"/>
                              <w:rPr>
                                <w:sz w:val="18"/>
                                <w:szCs w:val="18"/>
                              </w:rPr>
                            </w:pPr>
                            <w:r w:rsidRPr="00011362">
                              <w:rPr>
                                <w:b/>
                                <w:bCs/>
                                <w:sz w:val="18"/>
                                <w:szCs w:val="18"/>
                              </w:rPr>
                              <w:t>The color attention task</w:t>
                            </w:r>
                            <w:r>
                              <w:rPr>
                                <w:b/>
                                <w:bCs/>
                                <w:sz w:val="18"/>
                                <w:szCs w:val="18"/>
                              </w:rPr>
                              <w:t xml:space="preserve">. </w:t>
                            </w:r>
                            <w:r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77131A3D" w14:textId="77777777" w:rsidR="00195579" w:rsidRPr="0087237C" w:rsidRDefault="00195579" w:rsidP="00195579">
                            <w:pPr>
                              <w:pStyle w:val="ListParagraph"/>
                              <w:numPr>
                                <w:ilvl w:val="0"/>
                                <w:numId w:val="2"/>
                              </w:numPr>
                              <w:bidi w:val="0"/>
                              <w:rPr>
                                <w:sz w:val="18"/>
                                <w:szCs w:val="18"/>
                              </w:rPr>
                            </w:pPr>
                            <w:r w:rsidRPr="00011362">
                              <w:rPr>
                                <w:b/>
                                <w:bCs/>
                                <w:sz w:val="18"/>
                                <w:szCs w:val="18"/>
                              </w:rPr>
                              <w:t>Wheel of Fortune</w:t>
                            </w:r>
                            <w:r>
                              <w:rPr>
                                <w:b/>
                                <w:bCs/>
                                <w:sz w:val="18"/>
                                <w:szCs w:val="18"/>
                              </w:rPr>
                              <w:t xml:space="preserve">. </w:t>
                            </w:r>
                            <w:r w:rsidRPr="0087237C">
                              <w:rPr>
                                <w:sz w:val="18"/>
                                <w:szCs w:val="18"/>
                              </w:rPr>
                              <w:t>Before the beginning of the experiment, in the monetary loss group, subject spined a wheel of fortune to create an experimental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09A6" id="_x0000_t202" coordsize="21600,21600" o:spt="202" path="m,l,21600r21600,l21600,xe">
                <v:stroke joinstyle="miter"/>
                <v:path gradientshapeok="t" o:connecttype="rect"/>
              </v:shapetype>
              <v:shape id="Text Box 2" o:spid="_x0000_s1026" type="#_x0000_t202" style="position:absolute;margin-left:398.65pt;margin-top:260.5pt;width:449.85pt;height:15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2zJQ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">
                <v:textbox>
                  <w:txbxContent>
                    <w:p w14:paraId="32045469" w14:textId="2E4155F1" w:rsidR="00195579" w:rsidRPr="000778DE" w:rsidRDefault="00195579" w:rsidP="00195579">
                      <w:pPr>
                        <w:bidi w:val="0"/>
                        <w:rPr>
                          <w:b/>
                          <w:bCs/>
                        </w:rPr>
                      </w:pPr>
                      <w:r w:rsidRPr="000778DE">
                        <w:rPr>
                          <w:b/>
                          <w:bCs/>
                        </w:rPr>
                        <w:t xml:space="preserve">Figure </w:t>
                      </w:r>
                      <w:r w:rsidR="009C5BAA">
                        <w:rPr>
                          <w:b/>
                          <w:bCs/>
                        </w:rPr>
                        <w:t>1</w:t>
                      </w:r>
                      <w:r w:rsidRPr="000778DE">
                        <w:rPr>
                          <w:b/>
                          <w:bCs/>
                        </w:rPr>
                        <w:t>:</w:t>
                      </w:r>
                    </w:p>
                    <w:p w14:paraId="6B270CF2" w14:textId="77777777" w:rsidR="00195579" w:rsidRPr="00011362" w:rsidRDefault="00195579" w:rsidP="00195579">
                      <w:pPr>
                        <w:pStyle w:val="ListParagraph"/>
                        <w:numPr>
                          <w:ilvl w:val="0"/>
                          <w:numId w:val="2"/>
                        </w:numPr>
                        <w:bidi w:val="0"/>
                        <w:rPr>
                          <w:sz w:val="18"/>
                          <w:szCs w:val="18"/>
                        </w:rPr>
                      </w:pPr>
                      <w:r w:rsidRPr="00011362">
                        <w:rPr>
                          <w:b/>
                          <w:bCs/>
                          <w:sz w:val="18"/>
                          <w:szCs w:val="18"/>
                        </w:rPr>
                        <w:t xml:space="preserve">Possible Feedbacks. </w:t>
                      </w:r>
                      <w:r w:rsidRPr="00011362">
                        <w:rPr>
                          <w:sz w:val="18"/>
                          <w:szCs w:val="18"/>
                        </w:rPr>
                        <w:t>The two outcomes that the subject receive in learning trials after choice was made. a red arrow pointing down inside a circle with black background indicates punishment and a blank black circle for no-punishment. On testing trials the outcome was covered by white curtain.</w:t>
                      </w:r>
                    </w:p>
                    <w:p w14:paraId="542880B8" w14:textId="77777777" w:rsidR="00195579" w:rsidRPr="00011362" w:rsidRDefault="00195579" w:rsidP="00195579">
                      <w:pPr>
                        <w:pStyle w:val="ListParagraph"/>
                        <w:numPr>
                          <w:ilvl w:val="0"/>
                          <w:numId w:val="2"/>
                        </w:numPr>
                        <w:bidi w:val="0"/>
                        <w:rPr>
                          <w:sz w:val="18"/>
                          <w:szCs w:val="18"/>
                        </w:rPr>
                      </w:pPr>
                      <w:r w:rsidRPr="00011362">
                        <w:rPr>
                          <w:b/>
                          <w:bCs/>
                          <w:sz w:val="18"/>
                          <w:szCs w:val="18"/>
                        </w:rPr>
                        <w:t>Two stimuli each trial</w:t>
                      </w:r>
                      <w:r>
                        <w:rPr>
                          <w:b/>
                          <w:bCs/>
                          <w:sz w:val="18"/>
                          <w:szCs w:val="18"/>
                        </w:rPr>
                        <w:t xml:space="preserve">. </w:t>
                      </w:r>
                      <w:r w:rsidRPr="00011362">
                        <w:rPr>
                          <w:sz w:val="18"/>
                          <w:szCs w:val="18"/>
                        </w:rPr>
                        <w:t>On each trial subject held the phone horizontally and chose between 2 circles with styled backgrounds.</w:t>
                      </w:r>
                    </w:p>
                    <w:p w14:paraId="30DF06C2" w14:textId="77777777" w:rsidR="00195579" w:rsidRPr="00011362" w:rsidRDefault="00195579" w:rsidP="00195579">
                      <w:pPr>
                        <w:pStyle w:val="ListParagraph"/>
                        <w:numPr>
                          <w:ilvl w:val="0"/>
                          <w:numId w:val="2"/>
                        </w:numPr>
                        <w:bidi w:val="0"/>
                        <w:rPr>
                          <w:sz w:val="18"/>
                          <w:szCs w:val="18"/>
                        </w:rPr>
                      </w:pPr>
                      <w:r w:rsidRPr="00011362">
                        <w:rPr>
                          <w:b/>
                          <w:bCs/>
                          <w:sz w:val="18"/>
                          <w:szCs w:val="18"/>
                        </w:rPr>
                        <w:t>The color attention task</w:t>
                      </w:r>
                      <w:r>
                        <w:rPr>
                          <w:b/>
                          <w:bCs/>
                          <w:sz w:val="18"/>
                          <w:szCs w:val="18"/>
                        </w:rPr>
                        <w:t xml:space="preserve">. </w:t>
                      </w:r>
                      <w:r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77131A3D" w14:textId="77777777" w:rsidR="00195579" w:rsidRPr="0087237C" w:rsidRDefault="00195579" w:rsidP="00195579">
                      <w:pPr>
                        <w:pStyle w:val="ListParagraph"/>
                        <w:numPr>
                          <w:ilvl w:val="0"/>
                          <w:numId w:val="2"/>
                        </w:numPr>
                        <w:bidi w:val="0"/>
                        <w:rPr>
                          <w:sz w:val="18"/>
                          <w:szCs w:val="18"/>
                        </w:rPr>
                      </w:pPr>
                      <w:r w:rsidRPr="00011362">
                        <w:rPr>
                          <w:b/>
                          <w:bCs/>
                          <w:sz w:val="18"/>
                          <w:szCs w:val="18"/>
                        </w:rPr>
                        <w:t>Wheel of Fortune</w:t>
                      </w:r>
                      <w:r>
                        <w:rPr>
                          <w:b/>
                          <w:bCs/>
                          <w:sz w:val="18"/>
                          <w:szCs w:val="18"/>
                        </w:rPr>
                        <w:t xml:space="preserve">. </w:t>
                      </w:r>
                      <w:r w:rsidRPr="0087237C">
                        <w:rPr>
                          <w:sz w:val="18"/>
                          <w:szCs w:val="18"/>
                        </w:rPr>
                        <w:t>Before the beginning of the experiment, in the monetary loss group, subject spined a wheel of fortune to create an experimental bank.</w:t>
                      </w:r>
                    </w:p>
                  </w:txbxContent>
                </v:textbox>
                <w10:wrap type="square" anchorx="margin"/>
              </v:shape>
            </w:pict>
          </mc:Fallback>
        </mc:AlternateContent>
      </w:r>
      <w:r w:rsidRPr="00C02E0F">
        <w:rPr>
          <w:rFonts w:asciiTheme="minorBidi" w:hAnsiTheme="minorBidi"/>
          <w:noProof/>
          <w:sz w:val="24"/>
          <w:szCs w:val="24"/>
        </w:rPr>
        <w:drawing>
          <wp:inline distT="0" distB="0" distL="0" distR="0" wp14:anchorId="77F90B9D" wp14:editId="283F7BF9">
            <wp:extent cx="5301406" cy="3027193"/>
            <wp:effectExtent l="0" t="0" r="0" b="190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1"/>
                    <a:stretch>
                      <a:fillRect/>
                    </a:stretch>
                  </pic:blipFill>
                  <pic:spPr>
                    <a:xfrm>
                      <a:off x="0" y="0"/>
                      <a:ext cx="5309167" cy="3031624"/>
                    </a:xfrm>
                    <a:prstGeom prst="rect">
                      <a:avLst/>
                    </a:prstGeom>
                  </pic:spPr>
                </pic:pic>
              </a:graphicData>
            </a:graphic>
          </wp:inline>
        </w:drawing>
      </w:r>
    </w:p>
    <w:p w14:paraId="4ED3A8A9" w14:textId="77777777" w:rsidR="00195579" w:rsidRDefault="00195579" w:rsidP="00195579">
      <w:pPr>
        <w:bidi w:val="0"/>
        <w:spacing w:line="480" w:lineRule="auto"/>
        <w:rPr>
          <w:rFonts w:asciiTheme="minorBidi" w:hAnsiTheme="minorBidi"/>
          <w:sz w:val="24"/>
          <w:szCs w:val="24"/>
        </w:rPr>
      </w:pPr>
    </w:p>
    <w:p w14:paraId="28FA41D3" w14:textId="75926720"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After enough times that a set of stimuli was repeated,</w:t>
      </w:r>
      <w:r w:rsidR="008B6B58">
        <w:rPr>
          <w:rFonts w:asciiTheme="minorBidi" w:hAnsiTheme="minorBidi"/>
          <w:sz w:val="24"/>
          <w:szCs w:val="24"/>
        </w:rPr>
        <w:t xml:space="preserve"> and subjects had the chance to learn the probabilities of a set of stimuli,</w:t>
      </w:r>
      <w:r>
        <w:rPr>
          <w:rFonts w:asciiTheme="minorBidi" w:hAnsiTheme="minorBidi"/>
          <w:sz w:val="24"/>
          <w:szCs w:val="24"/>
        </w:rPr>
        <w:t xml:space="preserve"> a curtain covered the outcomes to conceal them from the subject</w:t>
      </w:r>
      <w:r w:rsidR="008B6B58">
        <w:rPr>
          <w:rFonts w:asciiTheme="minorBidi" w:hAnsiTheme="minorBidi"/>
          <w:sz w:val="24"/>
          <w:szCs w:val="24"/>
        </w:rPr>
        <w:t>s</w:t>
      </w:r>
      <w:r>
        <w:rPr>
          <w:rFonts w:asciiTheme="minorBidi" w:hAnsiTheme="minorBidi"/>
          <w:sz w:val="24"/>
          <w:szCs w:val="24"/>
        </w:rPr>
        <w:t xml:space="preserve">. This means that the </w:t>
      </w:r>
      <w:r w:rsidR="00244ECE">
        <w:rPr>
          <w:rFonts w:asciiTheme="minorBidi" w:hAnsiTheme="minorBidi"/>
          <w:sz w:val="24"/>
          <w:szCs w:val="24"/>
        </w:rPr>
        <w:t>learning</w:t>
      </w:r>
      <w:r>
        <w:rPr>
          <w:rFonts w:asciiTheme="minorBidi" w:hAnsiTheme="minorBidi"/>
          <w:sz w:val="24"/>
          <w:szCs w:val="24"/>
        </w:rPr>
        <w:t xml:space="preserve"> </w:t>
      </w:r>
      <w:r w:rsidR="00B72CA8">
        <w:rPr>
          <w:rFonts w:asciiTheme="minorBidi" w:hAnsiTheme="minorBidi"/>
          <w:sz w:val="24"/>
          <w:szCs w:val="24"/>
        </w:rPr>
        <w:t>trials</w:t>
      </w:r>
      <w:r>
        <w:rPr>
          <w:rFonts w:asciiTheme="minorBidi" w:hAnsiTheme="minorBidi"/>
          <w:sz w:val="24"/>
          <w:szCs w:val="24"/>
        </w:rPr>
        <w:t xml:space="preserve"> </w:t>
      </w:r>
      <w:r w:rsidR="00B72CA8">
        <w:rPr>
          <w:rFonts w:asciiTheme="minorBidi" w:hAnsiTheme="minorBidi"/>
          <w:sz w:val="24"/>
          <w:szCs w:val="24"/>
        </w:rPr>
        <w:t>are</w:t>
      </w:r>
      <w:r>
        <w:rPr>
          <w:rFonts w:asciiTheme="minorBidi" w:hAnsiTheme="minorBidi"/>
          <w:sz w:val="24"/>
          <w:szCs w:val="24"/>
        </w:rPr>
        <w:t xml:space="preserve"> over for these </w:t>
      </w:r>
      <w:r>
        <w:rPr>
          <w:rFonts w:asciiTheme="minorBidi" w:hAnsiTheme="minorBidi"/>
          <w:sz w:val="24"/>
          <w:szCs w:val="24"/>
        </w:rPr>
        <w:lastRenderedPageBreak/>
        <w:t xml:space="preserve">set of stimuli, and the </w:t>
      </w:r>
      <w:r w:rsidRPr="008B6B58">
        <w:rPr>
          <w:rFonts w:asciiTheme="minorBidi" w:hAnsiTheme="minorBidi"/>
          <w:sz w:val="24"/>
          <w:szCs w:val="24"/>
        </w:rPr>
        <w:t>testing</w:t>
      </w:r>
      <w:r>
        <w:rPr>
          <w:rFonts w:asciiTheme="minorBidi" w:hAnsiTheme="minorBidi"/>
          <w:sz w:val="24"/>
          <w:szCs w:val="24"/>
        </w:rPr>
        <w:t xml:space="preserve"> </w:t>
      </w:r>
      <w:r w:rsidR="00B72CA8">
        <w:rPr>
          <w:rFonts w:asciiTheme="minorBidi" w:hAnsiTheme="minorBidi"/>
          <w:sz w:val="24"/>
          <w:szCs w:val="24"/>
        </w:rPr>
        <w:t>tr</w:t>
      </w:r>
      <w:r w:rsidR="002B05F5">
        <w:rPr>
          <w:rFonts w:asciiTheme="minorBidi" w:hAnsiTheme="minorBidi"/>
          <w:sz w:val="24"/>
          <w:szCs w:val="24"/>
        </w:rPr>
        <w:t>ia</w:t>
      </w:r>
      <w:r w:rsidR="00B72CA8">
        <w:rPr>
          <w:rFonts w:asciiTheme="minorBidi" w:hAnsiTheme="minorBidi"/>
          <w:sz w:val="24"/>
          <w:szCs w:val="24"/>
        </w:rPr>
        <w:t>ls</w:t>
      </w:r>
      <w:r>
        <w:rPr>
          <w:rFonts w:asciiTheme="minorBidi" w:hAnsiTheme="minorBidi"/>
          <w:sz w:val="24"/>
          <w:szCs w:val="24"/>
        </w:rPr>
        <w:t xml:space="preserve"> </w:t>
      </w:r>
      <w:r w:rsidR="00B72CA8">
        <w:rPr>
          <w:rFonts w:asciiTheme="minorBidi" w:hAnsiTheme="minorBidi"/>
          <w:sz w:val="24"/>
          <w:szCs w:val="24"/>
        </w:rPr>
        <w:t>begin</w:t>
      </w:r>
      <w:r>
        <w:rPr>
          <w:rFonts w:asciiTheme="minorBidi" w:hAnsiTheme="minorBidi"/>
          <w:sz w:val="24"/>
          <w:szCs w:val="24"/>
        </w:rPr>
        <w:t xml:space="preserve">. This way we can test how much those stimuli that were learned </w:t>
      </w:r>
      <w:r w:rsidR="007570F4">
        <w:rPr>
          <w:rFonts w:asciiTheme="minorBidi" w:hAnsiTheme="minorBidi"/>
          <w:sz w:val="24"/>
          <w:szCs w:val="24"/>
        </w:rPr>
        <w:t xml:space="preserve">were </w:t>
      </w:r>
      <w:r>
        <w:rPr>
          <w:rFonts w:asciiTheme="minorBidi" w:hAnsiTheme="minorBidi"/>
          <w:sz w:val="24"/>
          <w:szCs w:val="24"/>
        </w:rPr>
        <w:t>retained in memory</w:t>
      </w:r>
      <w:r w:rsidR="00244ECE">
        <w:rPr>
          <w:rFonts w:asciiTheme="minorBidi" w:hAnsiTheme="minorBidi"/>
          <w:sz w:val="24"/>
          <w:szCs w:val="24"/>
        </w:rPr>
        <w:t xml:space="preserve"> by subjects</w:t>
      </w:r>
      <w:r>
        <w:rPr>
          <w:rFonts w:asciiTheme="minorBidi" w:hAnsiTheme="minorBidi"/>
          <w:sz w:val="24"/>
          <w:szCs w:val="24"/>
        </w:rPr>
        <w:t xml:space="preserve">. Although outcomes of choices were not presented, they were still stored, and </w:t>
      </w:r>
      <w:r w:rsidR="000D10B2">
        <w:rPr>
          <w:rFonts w:asciiTheme="minorBidi" w:hAnsiTheme="minorBidi"/>
          <w:sz w:val="24"/>
          <w:szCs w:val="24"/>
        </w:rPr>
        <w:t xml:space="preserve">their sum was </w:t>
      </w:r>
      <w:r>
        <w:rPr>
          <w:rFonts w:asciiTheme="minorBidi" w:hAnsiTheme="minorBidi"/>
          <w:sz w:val="24"/>
          <w:szCs w:val="24"/>
        </w:rPr>
        <w:t>presented to the subject after every 10 trials. In the money loss group a message appeared saying that the subject lost an amount of X coins in the last 10 trials, and in the white noise group</w:t>
      </w:r>
      <w:r w:rsidR="008B6B58">
        <w:rPr>
          <w:rFonts w:asciiTheme="minorBidi" w:hAnsiTheme="minorBidi"/>
          <w:sz w:val="24"/>
          <w:szCs w:val="24"/>
        </w:rPr>
        <w:t xml:space="preserve"> a message</w:t>
      </w:r>
      <w:r>
        <w:rPr>
          <w:rFonts w:asciiTheme="minorBidi" w:hAnsiTheme="minorBidi"/>
          <w:sz w:val="24"/>
          <w:szCs w:val="24"/>
        </w:rPr>
        <w:t xml:space="preserve"> saying that outcomes were punishment X times in last 10 trials. In addition to the message, in the white noise group, a loud white noise was delivered </w:t>
      </w:r>
      <w:r w:rsidR="000D10B2">
        <w:rPr>
          <w:rFonts w:asciiTheme="minorBidi" w:hAnsiTheme="minorBidi"/>
          <w:sz w:val="24"/>
          <w:szCs w:val="24"/>
        </w:rPr>
        <w:t>as many</w:t>
      </w:r>
      <w:r>
        <w:rPr>
          <w:rFonts w:asciiTheme="minorBidi" w:hAnsiTheme="minorBidi"/>
          <w:sz w:val="24"/>
          <w:szCs w:val="24"/>
        </w:rPr>
        <w:t xml:space="preserve"> times </w:t>
      </w:r>
      <w:r w:rsidR="000D10B2">
        <w:rPr>
          <w:rFonts w:asciiTheme="minorBidi" w:hAnsiTheme="minorBidi"/>
          <w:sz w:val="24"/>
          <w:szCs w:val="24"/>
        </w:rPr>
        <w:t>as</w:t>
      </w:r>
      <w:r>
        <w:rPr>
          <w:rFonts w:asciiTheme="minorBidi" w:hAnsiTheme="minorBidi"/>
          <w:sz w:val="24"/>
          <w:szCs w:val="24"/>
        </w:rPr>
        <w:t xml:space="preserve"> the hidden outcomes conveyed punishment. This way we kept the incentive for choosing the better stimulus without revealing the </w:t>
      </w:r>
      <w:r w:rsidR="00E11A0E">
        <w:rPr>
          <w:rFonts w:asciiTheme="minorBidi" w:hAnsiTheme="minorBidi"/>
          <w:sz w:val="24"/>
          <w:szCs w:val="24"/>
        </w:rPr>
        <w:t xml:space="preserve">individual </w:t>
      </w:r>
      <w:r>
        <w:rPr>
          <w:rFonts w:asciiTheme="minorBidi" w:hAnsiTheme="minorBidi"/>
          <w:sz w:val="24"/>
          <w:szCs w:val="24"/>
        </w:rPr>
        <w:t>outcomes.</w:t>
      </w:r>
    </w:p>
    <w:p w14:paraId="725F04FA" w14:textId="74B67951" w:rsidR="00A074DA" w:rsidRPr="00A074DA" w:rsidRDefault="00A074DA" w:rsidP="00A074DA">
      <w:pPr>
        <w:bidi w:val="0"/>
        <w:spacing w:line="480" w:lineRule="auto"/>
        <w:rPr>
          <w:rFonts w:asciiTheme="minorBidi" w:hAnsiTheme="minorBidi"/>
          <w:sz w:val="24"/>
          <w:szCs w:val="24"/>
        </w:rPr>
      </w:pPr>
      <w:r w:rsidRPr="00A074DA">
        <w:rPr>
          <w:rFonts w:asciiTheme="minorBidi" w:hAnsiTheme="minorBidi"/>
          <w:b/>
          <w:bCs/>
          <w:sz w:val="24"/>
          <w:szCs w:val="24"/>
        </w:rPr>
        <w:t>Accuracy.</w:t>
      </w:r>
      <w:r>
        <w:rPr>
          <w:rFonts w:asciiTheme="minorBidi" w:hAnsiTheme="minorBidi"/>
          <w:b/>
          <w:bCs/>
          <w:sz w:val="24"/>
          <w:szCs w:val="24"/>
        </w:rPr>
        <w:t xml:space="preserve"> </w:t>
      </w:r>
      <w:r>
        <w:rPr>
          <w:rFonts w:asciiTheme="minorBidi" w:hAnsiTheme="minorBidi"/>
          <w:sz w:val="24"/>
          <w:szCs w:val="24"/>
        </w:rPr>
        <w:t>On each trial when a subject avoided the stimulus that had more chance of producing punishment between the two stimuli, we considered it an accurate choice, even though the stimulus that was chosen eventually delivered punishment, and vice versa.</w:t>
      </w:r>
      <w:r w:rsidR="00135B0E">
        <w:rPr>
          <w:rFonts w:asciiTheme="minorBidi" w:hAnsiTheme="minorBidi"/>
          <w:sz w:val="24"/>
          <w:szCs w:val="24"/>
        </w:rPr>
        <w:t xml:space="preserve"> Accuracy rate was the </w:t>
      </w:r>
      <w:r w:rsidR="007A2DE2">
        <w:rPr>
          <w:rFonts w:asciiTheme="minorBidi" w:hAnsiTheme="minorBidi"/>
          <w:sz w:val="24"/>
          <w:szCs w:val="24"/>
        </w:rPr>
        <w:t>number</w:t>
      </w:r>
      <w:r w:rsidR="00135B0E">
        <w:rPr>
          <w:rFonts w:asciiTheme="minorBidi" w:hAnsiTheme="minorBidi"/>
          <w:sz w:val="24"/>
          <w:szCs w:val="24"/>
        </w:rPr>
        <w:t xml:space="preserve"> of correct choices out of all trials.</w:t>
      </w:r>
    </w:p>
    <w:p w14:paraId="1C646087" w14:textId="77777777" w:rsidR="000637E9" w:rsidRDefault="00195579" w:rsidP="00195579">
      <w:pPr>
        <w:bidi w:val="0"/>
        <w:spacing w:line="480" w:lineRule="auto"/>
        <w:rPr>
          <w:rFonts w:asciiTheme="minorBidi" w:hAnsiTheme="minorBidi"/>
          <w:sz w:val="24"/>
          <w:szCs w:val="24"/>
        </w:rPr>
      </w:pPr>
      <w:r w:rsidRPr="006B5971">
        <w:rPr>
          <w:rFonts w:asciiTheme="minorBidi" w:hAnsiTheme="minorBidi"/>
          <w:b/>
          <w:bCs/>
          <w:sz w:val="24"/>
          <w:szCs w:val="24"/>
        </w:rPr>
        <w:t>Monitoring subjects remotely.</w:t>
      </w:r>
      <w:r>
        <w:rPr>
          <w:rFonts w:asciiTheme="minorBidi" w:hAnsiTheme="minorBidi"/>
          <w:b/>
          <w:bCs/>
          <w:sz w:val="24"/>
          <w:szCs w:val="24"/>
        </w:rPr>
        <w:t xml:space="preserve"> </w:t>
      </w:r>
      <w:r>
        <w:rPr>
          <w:rFonts w:asciiTheme="minorBidi" w:hAnsiTheme="minorBidi"/>
          <w:sz w:val="24"/>
          <w:szCs w:val="24"/>
        </w:rPr>
        <w:t>To make sure that subjects are following the schedule and the instructions the</w:t>
      </w:r>
      <w:r w:rsidR="00244ECE">
        <w:rPr>
          <w:rFonts w:asciiTheme="minorBidi" w:hAnsiTheme="minorBidi"/>
          <w:sz w:val="24"/>
          <w:szCs w:val="24"/>
        </w:rPr>
        <w:t>y</w:t>
      </w:r>
      <w:r>
        <w:rPr>
          <w:rFonts w:asciiTheme="minorBidi" w:hAnsiTheme="minorBidi"/>
          <w:sz w:val="24"/>
          <w:szCs w:val="24"/>
        </w:rPr>
        <w:t xml:space="preserve"> got and that the data we get is reliable, we checked frequently (at least once a day) the data that was uploaded to the cloud storage. Besides the color attention task that was already mentioned above we looked </w:t>
      </w:r>
      <w:r w:rsidR="000E0800">
        <w:rPr>
          <w:rFonts w:asciiTheme="minorBidi" w:hAnsiTheme="minorBidi"/>
          <w:sz w:val="24"/>
          <w:szCs w:val="24"/>
        </w:rPr>
        <w:t>at</w:t>
      </w:r>
      <w:r>
        <w:rPr>
          <w:rFonts w:asciiTheme="minorBidi" w:hAnsiTheme="minorBidi"/>
          <w:sz w:val="24"/>
          <w:szCs w:val="24"/>
        </w:rPr>
        <w:t xml:space="preserve"> other parameters of subjects' performance</w:t>
      </w:r>
      <w:r w:rsidR="000637E9">
        <w:rPr>
          <w:rFonts w:asciiTheme="minorBidi" w:hAnsiTheme="minorBidi"/>
          <w:sz w:val="24"/>
          <w:szCs w:val="24"/>
        </w:rPr>
        <w:t>:</w:t>
      </w:r>
    </w:p>
    <w:p w14:paraId="6B4F47AC" w14:textId="6B737DBC" w:rsidR="000637E9" w:rsidRDefault="000637E9" w:rsidP="000637E9">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t xml:space="preserve">Task execution – we </w:t>
      </w:r>
      <w:r w:rsidR="00195579" w:rsidRPr="000637E9">
        <w:rPr>
          <w:rFonts w:asciiTheme="minorBidi" w:hAnsiTheme="minorBidi"/>
          <w:sz w:val="24"/>
          <w:szCs w:val="24"/>
        </w:rPr>
        <w:t xml:space="preserve">looked at the times that the tasks were executed. </w:t>
      </w:r>
      <w:r>
        <w:rPr>
          <w:rFonts w:asciiTheme="minorBidi" w:hAnsiTheme="minorBidi"/>
          <w:sz w:val="24"/>
          <w:szCs w:val="24"/>
        </w:rPr>
        <w:t xml:space="preserve">If subjects didn't complete the </w:t>
      </w:r>
      <w:r w:rsidR="007A2DE2">
        <w:rPr>
          <w:rFonts w:asciiTheme="minorBidi" w:hAnsiTheme="minorBidi"/>
          <w:sz w:val="24"/>
          <w:szCs w:val="24"/>
        </w:rPr>
        <w:t>task,</w:t>
      </w:r>
      <w:r>
        <w:rPr>
          <w:rFonts w:asciiTheme="minorBidi" w:hAnsiTheme="minorBidi"/>
          <w:sz w:val="24"/>
          <w:szCs w:val="24"/>
        </w:rPr>
        <w:t xml:space="preserve"> we noted them that and asked for improvement. If this behavior maintained for more than 2 consecutive days, we ended the </w:t>
      </w:r>
      <w:r w:rsidR="000828A3">
        <w:rPr>
          <w:rFonts w:asciiTheme="minorBidi" w:hAnsiTheme="minorBidi"/>
          <w:sz w:val="24"/>
          <w:szCs w:val="24"/>
        </w:rPr>
        <w:t>experiment,</w:t>
      </w:r>
      <w:r>
        <w:rPr>
          <w:rFonts w:asciiTheme="minorBidi" w:hAnsiTheme="minorBidi"/>
          <w:sz w:val="24"/>
          <w:szCs w:val="24"/>
        </w:rPr>
        <w:t xml:space="preserve"> and the subject was excluded. </w:t>
      </w:r>
    </w:p>
    <w:p w14:paraId="76D5B219" w14:textId="7FCF977D" w:rsidR="000637E9" w:rsidRDefault="001F353B" w:rsidP="005A6258">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lastRenderedPageBreak/>
        <w:t>Reaction time (Rt) –</w:t>
      </w:r>
      <w:r w:rsidR="00195579" w:rsidRPr="000637E9">
        <w:rPr>
          <w:rFonts w:asciiTheme="minorBidi" w:hAnsiTheme="minorBidi"/>
          <w:sz w:val="24"/>
          <w:szCs w:val="24"/>
        </w:rPr>
        <w:t xml:space="preserve"> </w:t>
      </w:r>
      <w:r>
        <w:rPr>
          <w:rFonts w:asciiTheme="minorBidi" w:hAnsiTheme="minorBidi"/>
          <w:sz w:val="24"/>
          <w:szCs w:val="24"/>
        </w:rPr>
        <w:t>a very low Rt</w:t>
      </w:r>
      <w:r w:rsidR="00195579" w:rsidRPr="000637E9">
        <w:rPr>
          <w:rFonts w:asciiTheme="minorBidi" w:hAnsiTheme="minorBidi"/>
          <w:sz w:val="24"/>
          <w:szCs w:val="24"/>
        </w:rPr>
        <w:t xml:space="preserve"> (we flagged</w:t>
      </w:r>
      <w:r>
        <w:rPr>
          <w:rFonts w:asciiTheme="minorBidi" w:hAnsiTheme="minorBidi"/>
          <w:sz w:val="24"/>
          <w:szCs w:val="24"/>
        </w:rPr>
        <w:t xml:space="preserve"> </w:t>
      </w:r>
      <w:r w:rsidR="00195579" w:rsidRPr="000637E9">
        <w:rPr>
          <w:rFonts w:asciiTheme="minorBidi" w:hAnsiTheme="minorBidi"/>
          <w:sz w:val="24"/>
          <w:szCs w:val="24"/>
        </w:rPr>
        <w:t>it below 1400 ms</w:t>
      </w:r>
      <w:r w:rsidR="00575143">
        <w:rPr>
          <w:rFonts w:asciiTheme="minorBidi" w:hAnsiTheme="minorBidi"/>
          <w:sz w:val="24"/>
          <w:szCs w:val="24"/>
        </w:rPr>
        <w:t xml:space="preserve"> following results from past experiments conducted in the lab</w:t>
      </w:r>
      <w:r w:rsidR="00195579" w:rsidRPr="000637E9">
        <w:rPr>
          <w:rFonts w:asciiTheme="minorBidi" w:hAnsiTheme="minorBidi"/>
          <w:sz w:val="24"/>
          <w:szCs w:val="24"/>
        </w:rPr>
        <w:t xml:space="preserve">) </w:t>
      </w:r>
      <w:r>
        <w:rPr>
          <w:rFonts w:asciiTheme="minorBidi" w:hAnsiTheme="minorBidi"/>
          <w:sz w:val="24"/>
          <w:szCs w:val="24"/>
        </w:rPr>
        <w:t xml:space="preserve">may indicate subjects are not paying attention to stimuli and are choosing randomly. If subjects averaged Rt was </w:t>
      </w:r>
      <w:r w:rsidR="000828A3">
        <w:rPr>
          <w:rFonts w:asciiTheme="minorBidi" w:hAnsiTheme="minorBidi"/>
          <w:sz w:val="24"/>
          <w:szCs w:val="24"/>
        </w:rPr>
        <w:t>flagged,</w:t>
      </w:r>
      <w:r>
        <w:rPr>
          <w:rFonts w:asciiTheme="minorBidi" w:hAnsiTheme="minorBidi"/>
          <w:sz w:val="24"/>
          <w:szCs w:val="24"/>
        </w:rPr>
        <w:t xml:space="preserve"> </w:t>
      </w:r>
      <w:r w:rsidR="005A6258">
        <w:rPr>
          <w:rFonts w:asciiTheme="minorBidi" w:hAnsiTheme="minorBidi"/>
          <w:sz w:val="24"/>
          <w:szCs w:val="24"/>
        </w:rPr>
        <w:t>we did the same procedure as in a'.</w:t>
      </w:r>
    </w:p>
    <w:p w14:paraId="72B1059D" w14:textId="77777777" w:rsidR="00FF0919" w:rsidRDefault="005A6258" w:rsidP="000637E9">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t>Side bias – side bias is when subjects are inclined to choose one side over the other. Because stimuli are distributed randomly between sides on each trial, no side bias should occur and the probability of choosing one of the sides should be 0.5.</w:t>
      </w:r>
      <w:r w:rsidR="00EB0798">
        <w:rPr>
          <w:rFonts w:asciiTheme="minorBidi" w:hAnsiTheme="minorBidi"/>
          <w:sz w:val="24"/>
          <w:szCs w:val="24"/>
        </w:rPr>
        <w:t xml:space="preserve"> I</w:t>
      </w:r>
      <w:r w:rsidR="00BE1A97">
        <w:rPr>
          <w:rFonts w:asciiTheme="minorBidi" w:hAnsiTheme="minorBidi"/>
          <w:sz w:val="24"/>
          <w:szCs w:val="24"/>
        </w:rPr>
        <w:t>f</w:t>
      </w:r>
      <w:r w:rsidR="00EB0798">
        <w:rPr>
          <w:rFonts w:asciiTheme="minorBidi" w:hAnsiTheme="minorBidi"/>
          <w:sz w:val="24"/>
          <w:szCs w:val="24"/>
        </w:rPr>
        <w:t xml:space="preserve"> </w:t>
      </w:r>
      <w:r w:rsidR="00BE1A97">
        <w:rPr>
          <w:rFonts w:asciiTheme="minorBidi" w:hAnsiTheme="minorBidi"/>
          <w:sz w:val="24"/>
          <w:szCs w:val="24"/>
        </w:rPr>
        <w:t xml:space="preserve">subjects were biased 5% more towards one side, we did the same procedure as in a'. </w:t>
      </w:r>
    </w:p>
    <w:p w14:paraId="0E78CBD0" w14:textId="1084F969" w:rsidR="00FF0919" w:rsidRDefault="00FF0919" w:rsidP="00FF0919">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t xml:space="preserve">Accuracy rate – low accuracy rate </w:t>
      </w:r>
      <w:r w:rsidR="002D4DAC">
        <w:rPr>
          <w:rFonts w:asciiTheme="minorBidi" w:hAnsiTheme="minorBidi"/>
          <w:sz w:val="24"/>
          <w:szCs w:val="24"/>
        </w:rPr>
        <w:t xml:space="preserve">in the task </w:t>
      </w:r>
      <w:r>
        <w:rPr>
          <w:rFonts w:asciiTheme="minorBidi" w:hAnsiTheme="minorBidi"/>
          <w:sz w:val="24"/>
          <w:szCs w:val="24"/>
        </w:rPr>
        <w:t xml:space="preserve">may reflect that subjects are not engaged in </w:t>
      </w:r>
      <w:r w:rsidR="002D4DAC">
        <w:rPr>
          <w:rFonts w:asciiTheme="minorBidi" w:hAnsiTheme="minorBidi"/>
          <w:sz w:val="24"/>
          <w:szCs w:val="24"/>
        </w:rPr>
        <w:t>it</w:t>
      </w:r>
      <w:r>
        <w:rPr>
          <w:rFonts w:asciiTheme="minorBidi" w:hAnsiTheme="minorBidi"/>
          <w:sz w:val="24"/>
          <w:szCs w:val="24"/>
        </w:rPr>
        <w:t>. Therefore, if accuracy rate was under 70%, we did the same procedure as in a'.</w:t>
      </w:r>
    </w:p>
    <w:p w14:paraId="5860F734" w14:textId="1530D8F5" w:rsidR="00F86A23" w:rsidRPr="00F86A23" w:rsidRDefault="00F86A23" w:rsidP="00F86A23">
      <w:pPr>
        <w:bidi w:val="0"/>
        <w:spacing w:line="480" w:lineRule="auto"/>
        <w:rPr>
          <w:rFonts w:asciiTheme="minorBidi" w:hAnsiTheme="minorBidi"/>
          <w:sz w:val="24"/>
          <w:szCs w:val="24"/>
        </w:rPr>
      </w:pPr>
      <w:r>
        <w:rPr>
          <w:rFonts w:asciiTheme="minorBidi" w:hAnsiTheme="minorBidi"/>
          <w:sz w:val="24"/>
          <w:szCs w:val="24"/>
        </w:rPr>
        <w:t>All these tasks together confirmed the reliability and integrity of task execution. Subjects who finished the 12 days of the experiment showed almost no violations of these criteria on average</w:t>
      </w:r>
      <w:r w:rsidR="00D47949">
        <w:rPr>
          <w:rFonts w:asciiTheme="minorBidi" w:hAnsiTheme="minorBidi"/>
          <w:sz w:val="24"/>
          <w:szCs w:val="24"/>
        </w:rPr>
        <w:t xml:space="preserve"> during the days of the experiment.</w:t>
      </w:r>
    </w:p>
    <w:p w14:paraId="4CB70778" w14:textId="7C6FDB92" w:rsidR="000637E9" w:rsidRDefault="000637E9" w:rsidP="00FF0919">
      <w:pPr>
        <w:pStyle w:val="ListParagraph"/>
        <w:bidi w:val="0"/>
        <w:spacing w:line="480" w:lineRule="auto"/>
        <w:ind w:left="789"/>
        <w:rPr>
          <w:rFonts w:asciiTheme="minorBidi" w:hAnsiTheme="minorBidi"/>
          <w:sz w:val="24"/>
          <w:szCs w:val="24"/>
        </w:rPr>
      </w:pPr>
    </w:p>
    <w:p w14:paraId="7D8F229C" w14:textId="77777777" w:rsidR="00195579" w:rsidRDefault="00195579" w:rsidP="00195579">
      <w:pPr>
        <w:bidi w:val="0"/>
        <w:spacing w:line="480" w:lineRule="auto"/>
        <w:rPr>
          <w:rFonts w:asciiTheme="minorBidi" w:hAnsiTheme="minorBidi"/>
        </w:rPr>
      </w:pPr>
    </w:p>
    <w:p w14:paraId="772FC7D5" w14:textId="77777777" w:rsidR="00195579" w:rsidRPr="00652665" w:rsidRDefault="00195579" w:rsidP="00195579">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7F123EAC" w14:textId="30B64850" w:rsidR="00195579" w:rsidRDefault="00195579" w:rsidP="000C5CBD">
      <w:pPr>
        <w:pStyle w:val="Heading1"/>
        <w:spacing w:line="480" w:lineRule="auto"/>
        <w:jc w:val="left"/>
        <w:rPr>
          <w:rFonts w:asciiTheme="minorBidi" w:hAnsiTheme="minorBidi" w:cstheme="minorBidi"/>
          <w:b w:val="0"/>
          <w:bCs/>
        </w:rPr>
      </w:pPr>
      <w:r w:rsidRPr="007212BA">
        <w:rPr>
          <w:rFonts w:asciiTheme="minorBidi" w:hAnsiTheme="minorBidi" w:cstheme="minorBidi"/>
        </w:rPr>
        <w:t>Frameworks.</w:t>
      </w:r>
      <w:r>
        <w:rPr>
          <w:rFonts w:asciiTheme="minorBidi" w:hAnsiTheme="minorBidi" w:cstheme="minorBidi"/>
          <w:b w:val="0"/>
          <w:bCs/>
        </w:rPr>
        <w:t xml:space="preserve"> We analyzed the behavioral data using </w:t>
      </w:r>
      <w:r w:rsidR="000C5CBD">
        <w:rPr>
          <w:rFonts w:asciiTheme="minorBidi" w:hAnsiTheme="minorBidi" w:cstheme="minorBidi"/>
          <w:b w:val="0"/>
          <w:bCs/>
        </w:rPr>
        <w:t>RStudio</w:t>
      </w:r>
      <w:r>
        <w:rPr>
          <w:rFonts w:asciiTheme="minorBidi" w:hAnsiTheme="minorBidi" w:cstheme="minorBidi"/>
          <w:b w:val="0"/>
          <w:bCs/>
        </w:rPr>
        <w:t xml:space="preserve"> (</w:t>
      </w:r>
      <w:r w:rsidR="000C5CBD">
        <w:rPr>
          <w:rFonts w:asciiTheme="minorBidi" w:hAnsiTheme="minorBidi" w:cstheme="minorBidi"/>
          <w:b w:val="0"/>
          <w:bCs/>
          <w:sz w:val="18"/>
          <w:szCs w:val="14"/>
        </w:rPr>
        <w:t xml:space="preserve">Version 1.1456 - </w:t>
      </w:r>
      <w:r w:rsidR="000C5CBD" w:rsidRPr="000C5CBD">
        <w:rPr>
          <w:rFonts w:asciiTheme="minorBidi" w:hAnsiTheme="minorBidi" w:cstheme="minorBidi"/>
          <w:b w:val="0"/>
          <w:bCs/>
          <w:sz w:val="18"/>
          <w:szCs w:val="14"/>
        </w:rPr>
        <w:t>© 2009-2018 RStudio, Inc.</w:t>
      </w:r>
      <w:r w:rsidR="000C5CBD">
        <w:rPr>
          <w:rFonts w:asciiTheme="minorBidi" w:hAnsiTheme="minorBidi" w:cstheme="minorBidi"/>
          <w:b w:val="0"/>
          <w:bCs/>
          <w:sz w:val="18"/>
          <w:szCs w:val="14"/>
        </w:rPr>
        <w:t>;</w:t>
      </w:r>
      <w:r w:rsidR="00D36A4D">
        <w:rPr>
          <w:rFonts w:asciiTheme="minorBidi" w:hAnsiTheme="minorBidi" w:cstheme="minorBidi"/>
          <w:b w:val="0"/>
          <w:bCs/>
          <w:sz w:val="18"/>
          <w:szCs w:val="14"/>
        </w:rPr>
        <w:t xml:space="preserve"> </w:t>
      </w:r>
      <w:r w:rsidRPr="000C5CBD">
        <w:rPr>
          <w:rFonts w:asciiTheme="minorBidi" w:hAnsiTheme="minorBidi" w:cstheme="minorBidi"/>
          <w:b w:val="0"/>
          <w:bCs/>
          <w:sz w:val="18"/>
          <w:szCs w:val="14"/>
        </w:rPr>
        <w:t>R version 4.0.3</w:t>
      </w:r>
      <w:r>
        <w:rPr>
          <w:rFonts w:asciiTheme="minorBidi" w:hAnsiTheme="minorBidi" w:cstheme="minorBidi"/>
          <w:b w:val="0"/>
          <w:bCs/>
        </w:rPr>
        <w:t>), and we processed the physiological data (HR) using MATLAB (</w:t>
      </w:r>
      <w:r w:rsidRPr="00041137">
        <w:rPr>
          <w:rFonts w:asciiTheme="minorBidi" w:hAnsiTheme="minorBidi" w:cstheme="minorBidi"/>
          <w:b w:val="0"/>
          <w:bCs/>
          <w:sz w:val="18"/>
          <w:szCs w:val="14"/>
        </w:rPr>
        <w:t>version 9.5.0.944444 (R2018b)</w:t>
      </w:r>
      <w:r>
        <w:rPr>
          <w:rFonts w:asciiTheme="minorBidi" w:hAnsiTheme="minorBidi" w:cstheme="minorBidi"/>
          <w:b w:val="0"/>
          <w:bCs/>
        </w:rPr>
        <w:t>).</w:t>
      </w:r>
    </w:p>
    <w:p w14:paraId="03B1E9ED" w14:textId="77777777" w:rsidR="00D555AD" w:rsidRDefault="00D555AD" w:rsidP="007E21B0">
      <w:pPr>
        <w:pStyle w:val="Figure"/>
        <w:spacing w:line="480" w:lineRule="auto"/>
        <w:ind w:firstLine="0"/>
        <w:jc w:val="left"/>
        <w:rPr>
          <w:rFonts w:asciiTheme="minorBidi" w:hAnsiTheme="minorBidi" w:cstheme="minorBidi"/>
          <w:b/>
          <w:bCs/>
          <w:sz w:val="24"/>
          <w:szCs w:val="24"/>
        </w:rPr>
      </w:pPr>
    </w:p>
    <w:p w14:paraId="7F7C21D9" w14:textId="5E83F358" w:rsidR="00D32F92" w:rsidRDefault="00195579" w:rsidP="00D32F92">
      <w:pPr>
        <w:pStyle w:val="Figure"/>
        <w:spacing w:line="480" w:lineRule="auto"/>
        <w:ind w:firstLine="0"/>
        <w:jc w:val="left"/>
        <w:rPr>
          <w:rFonts w:asciiTheme="minorBidi" w:hAnsiTheme="minorBidi" w:cstheme="minorBidi"/>
          <w:sz w:val="24"/>
          <w:szCs w:val="24"/>
        </w:rPr>
      </w:pPr>
      <w:r w:rsidRPr="00A71F80">
        <w:rPr>
          <w:rFonts w:asciiTheme="minorBidi" w:hAnsiTheme="minorBidi" w:cstheme="minorBidi"/>
          <w:b/>
          <w:bCs/>
          <w:sz w:val="24"/>
          <w:szCs w:val="24"/>
        </w:rPr>
        <w:t>Binomial test.</w:t>
      </w:r>
      <w:r>
        <w:rPr>
          <w:rFonts w:asciiTheme="minorBidi" w:hAnsiTheme="minorBidi" w:cstheme="minorBidi"/>
          <w:b/>
          <w:bCs/>
          <w:sz w:val="24"/>
          <w:szCs w:val="24"/>
        </w:rPr>
        <w:t xml:space="preserve"> </w:t>
      </w:r>
      <w:r w:rsidRPr="00915697">
        <w:rPr>
          <w:rFonts w:asciiTheme="minorBidi" w:hAnsiTheme="minorBidi" w:cstheme="minorBidi"/>
          <w:sz w:val="24"/>
          <w:szCs w:val="24"/>
        </w:rPr>
        <w:t xml:space="preserve">To analyze how significant our results </w:t>
      </w:r>
      <w:r w:rsidR="002B05F5">
        <w:rPr>
          <w:rFonts w:asciiTheme="minorBidi" w:hAnsiTheme="minorBidi" w:cstheme="minorBidi"/>
          <w:sz w:val="24"/>
          <w:szCs w:val="24"/>
        </w:rPr>
        <w:t>were</w:t>
      </w:r>
      <w:r w:rsidRPr="00915697">
        <w:rPr>
          <w:rFonts w:asciiTheme="minorBidi" w:hAnsiTheme="minorBidi" w:cstheme="minorBidi"/>
          <w:sz w:val="24"/>
          <w:szCs w:val="24"/>
        </w:rPr>
        <w:t xml:space="preserve"> we used the binomial test.</w:t>
      </w:r>
      <w:r>
        <w:rPr>
          <w:rFonts w:asciiTheme="minorBidi" w:hAnsiTheme="minorBidi" w:cstheme="minorBidi"/>
          <w:sz w:val="24"/>
          <w:szCs w:val="24"/>
        </w:rPr>
        <w:t xml:space="preserve"> </w:t>
      </w:r>
      <w:r w:rsidR="007E21B0" w:rsidRPr="007E21B0">
        <w:rPr>
          <w:rFonts w:asciiTheme="minorBidi" w:hAnsiTheme="minorBidi" w:cstheme="minorBidi"/>
          <w:sz w:val="24"/>
          <w:szCs w:val="24"/>
        </w:rPr>
        <w:t xml:space="preserve"> The binomial test is commonly used to test hypotheses about the probability of </w:t>
      </w:r>
      <w:r w:rsidR="007E21B0" w:rsidRPr="007E21B0">
        <w:rPr>
          <w:rFonts w:asciiTheme="minorBidi" w:hAnsiTheme="minorBidi" w:cstheme="minorBidi"/>
          <w:sz w:val="24"/>
          <w:szCs w:val="24"/>
        </w:rPr>
        <w:lastRenderedPageBreak/>
        <w:t xml:space="preserve">success in a sequence of a dichotomous variable observations. It evaluates the statistical significance of deviances of the sample data from a theoretically expected distribution (binomial). </w:t>
      </w:r>
      <w:r w:rsidR="00D32F92" w:rsidRPr="00D32F92">
        <w:rPr>
          <w:rFonts w:asciiTheme="minorBidi" w:hAnsiTheme="minorBidi" w:cstheme="minorBidi"/>
          <w:sz w:val="24"/>
          <w:szCs w:val="24"/>
        </w:rPr>
        <w:t>Given the small sample size (6 subjects per group), we reasoned that an effect would be significant only if it categorically appears in 6 out of 6 subjects. The probability of such an outcome can be evaluated using a binomial test where the null hypothesis is that the probability of observing the effect in a given subject is 50%:</w:t>
      </w:r>
    </w:p>
    <w:p w14:paraId="5776D43F" w14:textId="65621994" w:rsidR="00195579" w:rsidRDefault="00195579" w:rsidP="00D32F92">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0</w:t>
      </w:r>
      <w:r>
        <w:rPr>
          <w:rFonts w:asciiTheme="minorBidi" w:hAnsiTheme="minorBidi" w:cstheme="minorBidi"/>
          <w:sz w:val="24"/>
          <w:szCs w:val="24"/>
        </w:rPr>
        <w:t>: p = 0.5</w:t>
      </w:r>
    </w:p>
    <w:p w14:paraId="04B94729" w14:textId="77777777" w:rsidR="00195579" w:rsidRDefault="00195579" w:rsidP="00195579">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1</w:t>
      </w:r>
      <w:r>
        <w:rPr>
          <w:rFonts w:asciiTheme="minorBidi" w:hAnsiTheme="minorBidi" w:cstheme="minorBidi"/>
          <w:sz w:val="24"/>
          <w:szCs w:val="24"/>
        </w:rPr>
        <w:t>: p &gt; 0.5</w:t>
      </w:r>
    </w:p>
    <w:p w14:paraId="52EBB44E" w14:textId="203FE45F" w:rsidR="00195579" w:rsidRDefault="00754BF9" w:rsidP="00195579">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W</w:t>
      </w:r>
      <w:r w:rsidR="00195579">
        <w:rPr>
          <w:rFonts w:asciiTheme="minorBidi" w:hAnsiTheme="minorBidi" w:cstheme="minorBidi"/>
          <w:sz w:val="24"/>
          <w:szCs w:val="24"/>
        </w:rPr>
        <w:t>e need</w:t>
      </w:r>
      <w:r w:rsidR="008B6B58">
        <w:rPr>
          <w:rFonts w:asciiTheme="minorBidi" w:hAnsiTheme="minorBidi" w:cstheme="minorBidi"/>
          <w:sz w:val="24"/>
          <w:szCs w:val="24"/>
        </w:rPr>
        <w:t>ed</w:t>
      </w:r>
      <w:r w:rsidR="00195579">
        <w:rPr>
          <w:rFonts w:asciiTheme="minorBidi" w:hAnsiTheme="minorBidi" w:cstheme="minorBidi"/>
          <w:sz w:val="24"/>
          <w:szCs w:val="24"/>
        </w:rPr>
        <w:t xml:space="preserve"> to calculate the probability to get the number of successes we got</w:t>
      </w:r>
      <w:r w:rsidR="002F192B">
        <w:rPr>
          <w:rFonts w:asciiTheme="minorBidi" w:hAnsiTheme="minorBidi" w:cstheme="minorBidi"/>
          <w:sz w:val="24"/>
          <w:szCs w:val="24"/>
        </w:rPr>
        <w:t xml:space="preserve"> (or more extreme number)</w:t>
      </w:r>
      <w:r w:rsidR="00195579">
        <w:rPr>
          <w:rFonts w:asciiTheme="minorBidi" w:hAnsiTheme="minorBidi" w:cstheme="minorBidi"/>
          <w:sz w:val="24"/>
          <w:szCs w:val="24"/>
        </w:rPr>
        <w:t xml:space="preserve"> according to the null hypothesis using the binomial distribution:</w:t>
      </w:r>
    </w:p>
    <w:p w14:paraId="3770E7F5" w14:textId="77777777" w:rsidR="00195579" w:rsidRDefault="00195579" w:rsidP="00195579">
      <w:pPr>
        <w:pStyle w:val="Figure"/>
        <w:spacing w:line="480" w:lineRule="auto"/>
        <w:ind w:firstLine="0"/>
        <w:jc w:val="left"/>
        <w:rPr>
          <w:rFonts w:asciiTheme="minorBidi" w:hAnsiTheme="minorBidi" w:cstheme="minorBidi"/>
          <w:sz w:val="24"/>
          <w:szCs w:val="24"/>
        </w:rPr>
      </w:pPr>
      <w:r w:rsidRPr="002C4705">
        <w:rPr>
          <w:rFonts w:asciiTheme="minorBidi" w:hAnsiTheme="minorBidi" w:cstheme="minorBidi"/>
          <w:noProof/>
          <w:sz w:val="24"/>
          <w:szCs w:val="24"/>
        </w:rPr>
        <w:drawing>
          <wp:inline distT="0" distB="0" distL="0" distR="0" wp14:anchorId="2683D5B4" wp14:editId="2AAA107E">
            <wp:extent cx="2933904" cy="523650"/>
            <wp:effectExtent l="0" t="0" r="0" b="0"/>
            <wp:docPr id="2" name="Picture 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uge&#10;&#10;Description automatically generated"/>
                    <pic:cNvPicPr/>
                  </pic:nvPicPr>
                  <pic:blipFill>
                    <a:blip r:embed="rId12"/>
                    <a:stretch>
                      <a:fillRect/>
                    </a:stretch>
                  </pic:blipFill>
                  <pic:spPr>
                    <a:xfrm>
                      <a:off x="0" y="0"/>
                      <a:ext cx="3022447" cy="539453"/>
                    </a:xfrm>
                    <a:prstGeom prst="rect">
                      <a:avLst/>
                    </a:prstGeom>
                  </pic:spPr>
                </pic:pic>
              </a:graphicData>
            </a:graphic>
          </wp:inline>
        </w:drawing>
      </w:r>
    </w:p>
    <w:p w14:paraId="017F70C2" w14:textId="3BD7698F" w:rsidR="00195579" w:rsidRPr="00A71F80" w:rsidRDefault="00195579" w:rsidP="0046287E">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 xml:space="preserve">This gives us the p value of the null hypotheses </w:t>
      </w:r>
      <w:r w:rsidR="0046287E" w:rsidRPr="0046287E">
        <w:rPr>
          <w:rFonts w:asciiTheme="minorBidi" w:hAnsiTheme="minorBidi" w:cstheme="minorBidi"/>
          <w:sz w:val="24"/>
          <w:szCs w:val="24"/>
        </w:rPr>
        <w:t xml:space="preserve">that determines whether we can reject it </w:t>
      </w:r>
      <w:r w:rsidR="009873F5">
        <w:rPr>
          <w:rFonts w:asciiTheme="minorBidi" w:hAnsiTheme="minorBidi" w:cstheme="minorBidi"/>
          <w:sz w:val="24"/>
          <w:szCs w:val="24"/>
        </w:rPr>
        <w:t>(Howell 2006)</w:t>
      </w:r>
      <w:r>
        <w:rPr>
          <w:rFonts w:asciiTheme="minorBidi" w:hAnsiTheme="minorBidi" w:cstheme="minorBidi"/>
          <w:sz w:val="24"/>
          <w:szCs w:val="24"/>
        </w:rPr>
        <w:t>.</w:t>
      </w:r>
    </w:p>
    <w:p w14:paraId="11157249" w14:textId="77777777" w:rsidR="00195579" w:rsidRPr="00B80968" w:rsidRDefault="00195579" w:rsidP="00195579">
      <w:pPr>
        <w:bidi w:val="0"/>
        <w:rPr>
          <w:rtl/>
        </w:rPr>
      </w:pPr>
    </w:p>
    <w:p w14:paraId="2F7D9773" w14:textId="77777777" w:rsidR="00850790" w:rsidRDefault="00850790" w:rsidP="00D871DE">
      <w:pPr>
        <w:pStyle w:val="Heading1"/>
        <w:jc w:val="left"/>
        <w:rPr>
          <w:rFonts w:asciiTheme="minorBidi" w:hAnsiTheme="minorBidi" w:cstheme="minorBidi"/>
          <w:sz w:val="32"/>
          <w:szCs w:val="24"/>
        </w:rPr>
      </w:pPr>
    </w:p>
    <w:p w14:paraId="6CBE2F7C" w14:textId="28A12A29" w:rsidR="00850790" w:rsidRDefault="00850790" w:rsidP="00D871DE">
      <w:pPr>
        <w:pStyle w:val="Heading1"/>
        <w:jc w:val="left"/>
        <w:rPr>
          <w:rFonts w:asciiTheme="minorBidi" w:hAnsiTheme="minorBidi" w:cstheme="minorBidi"/>
          <w:sz w:val="32"/>
          <w:szCs w:val="24"/>
        </w:rPr>
      </w:pPr>
    </w:p>
    <w:p w14:paraId="49DB2AB4" w14:textId="77777777" w:rsidR="004521BC" w:rsidRPr="004521BC" w:rsidRDefault="004521BC" w:rsidP="004521BC">
      <w:pPr>
        <w:pStyle w:val="NormalSectionStart"/>
      </w:pPr>
    </w:p>
    <w:p w14:paraId="624F44FD" w14:textId="77777777" w:rsidR="004521BC" w:rsidRDefault="004521BC" w:rsidP="0090169A">
      <w:pPr>
        <w:keepNext/>
        <w:bidi w:val="0"/>
        <w:spacing w:before="200" w:after="60" w:line="480" w:lineRule="auto"/>
        <w:jc w:val="center"/>
        <w:outlineLvl w:val="0"/>
        <w:rPr>
          <w:rFonts w:ascii="Times New Roman" w:eastAsia="Times New Roman" w:hAnsi="Times New Roman" w:cs="Times New Roman"/>
          <w:b/>
          <w:i/>
          <w:iCs/>
          <w:sz w:val="44"/>
          <w:szCs w:val="36"/>
          <w:lang w:bidi="ar-SA"/>
        </w:rPr>
      </w:pPr>
    </w:p>
    <w:p w14:paraId="5B992B4D" w14:textId="21AC1932" w:rsidR="00D871DE" w:rsidRPr="0090169A" w:rsidRDefault="0090169A" w:rsidP="004521BC">
      <w:pPr>
        <w:keepNext/>
        <w:bidi w:val="0"/>
        <w:spacing w:before="200" w:after="60" w:line="480" w:lineRule="auto"/>
        <w:jc w:val="center"/>
        <w:outlineLvl w:val="0"/>
        <w:rPr>
          <w:rFonts w:ascii="Times New Roman" w:eastAsia="Times New Roman" w:hAnsi="Times New Roman" w:cs="Times New Roman"/>
          <w:b/>
          <w:i/>
          <w:iCs/>
          <w:sz w:val="44"/>
          <w:szCs w:val="36"/>
          <w:lang w:bidi="ar-SA"/>
        </w:rPr>
      </w:pPr>
      <w:r w:rsidRPr="0090169A">
        <w:rPr>
          <w:rFonts w:ascii="Times New Roman" w:eastAsia="Times New Roman" w:hAnsi="Times New Roman" w:cs="Times New Roman"/>
          <w:b/>
          <w:i/>
          <w:iCs/>
          <w:sz w:val="44"/>
          <w:szCs w:val="36"/>
          <w:lang w:bidi="ar-SA"/>
        </w:rPr>
        <w:t>Results</w:t>
      </w:r>
      <w:r w:rsidR="006C1883">
        <w:rPr>
          <w:rStyle w:val="FootnoteReference"/>
          <w:rFonts w:ascii="Times New Roman" w:eastAsia="Times New Roman" w:hAnsi="Times New Roman" w:cs="Times New Roman"/>
          <w:b/>
          <w:i/>
          <w:iCs/>
          <w:sz w:val="44"/>
          <w:szCs w:val="36"/>
          <w:lang w:bidi="ar-SA"/>
        </w:rPr>
        <w:footnoteReference w:id="1"/>
      </w:r>
    </w:p>
    <w:p w14:paraId="1E1F2222" w14:textId="77777777" w:rsidR="00D871DE" w:rsidRDefault="00D871DE" w:rsidP="00D871DE">
      <w:pPr>
        <w:pStyle w:val="Figure"/>
        <w:jc w:val="left"/>
        <w:rPr>
          <w:rFonts w:asciiTheme="minorBidi" w:hAnsiTheme="minorBidi" w:cstheme="minorBidi"/>
        </w:rPr>
      </w:pPr>
    </w:p>
    <w:p w14:paraId="2B6D412D" w14:textId="0B900F48" w:rsidR="00D871DE" w:rsidRDefault="00D871DE" w:rsidP="00E10C5A">
      <w:pPr>
        <w:pStyle w:val="Figure"/>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rPr>
        <w:t xml:space="preserve">General </w:t>
      </w:r>
      <w:r w:rsidRPr="00DB2D61">
        <w:rPr>
          <w:rFonts w:asciiTheme="minorBidi" w:hAnsiTheme="minorBidi" w:cstheme="minorBidi"/>
          <w:b/>
          <w:bCs/>
          <w:sz w:val="24"/>
          <w:szCs w:val="24"/>
        </w:rPr>
        <w:t>Performance.</w:t>
      </w:r>
      <w:r>
        <w:rPr>
          <w:rFonts w:asciiTheme="minorBidi" w:hAnsiTheme="minorBidi" w:cstheme="minorBidi"/>
          <w:sz w:val="24"/>
          <w:szCs w:val="24"/>
        </w:rPr>
        <w:t xml:space="preserve"> All groups performed well with more than 80% accur</w:t>
      </w:r>
      <w:r w:rsidR="00763DBB">
        <w:rPr>
          <w:rFonts w:asciiTheme="minorBidi" w:hAnsiTheme="minorBidi" w:cstheme="minorBidi"/>
          <w:sz w:val="24"/>
          <w:szCs w:val="24"/>
        </w:rPr>
        <w:t>acy</w:t>
      </w:r>
      <w:r>
        <w:rPr>
          <w:rFonts w:asciiTheme="minorBidi" w:hAnsiTheme="minorBidi" w:cstheme="minorBidi"/>
          <w:sz w:val="24"/>
          <w:szCs w:val="24"/>
        </w:rPr>
        <w:t>, without large differences between groups</w:t>
      </w:r>
      <w:r>
        <w:rPr>
          <w:rFonts w:asciiTheme="minorBidi" w:hAnsiTheme="minorBidi" w:cstheme="minorBidi"/>
          <w:sz w:val="24"/>
          <w:szCs w:val="24"/>
          <w:lang w:bidi="he-IL"/>
        </w:rPr>
        <w:t xml:space="preserve"> (White Noise (WN): </w:t>
      </w:r>
      <w:r w:rsidRPr="0004330B">
        <w:rPr>
          <w:rFonts w:asciiTheme="minorBidi" w:hAnsiTheme="minorBidi" w:cstheme="minorBidi"/>
          <w:lang w:bidi="he-IL"/>
        </w:rPr>
        <w:t>0.826</w:t>
      </w:r>
      <w:r w:rsidRPr="00BA3B3F">
        <w:rPr>
          <w:rFonts w:asciiTheme="minorBidi" w:eastAsia="MS Gothic" w:hAnsiTheme="minorBidi" w:cstheme="minorBidi"/>
          <w:color w:val="000000"/>
        </w:rPr>
        <w:t>±</w:t>
      </w:r>
      <w:r>
        <w:rPr>
          <w:rFonts w:asciiTheme="minorBidi" w:eastAsia="MS Gothic" w:hAnsiTheme="minorBidi" w:cstheme="minorBidi"/>
          <w:color w:val="000000"/>
        </w:rPr>
        <w:t xml:space="preserve"> 0.9,</w:t>
      </w:r>
      <w:r>
        <w:rPr>
          <w:rFonts w:asciiTheme="minorBidi" w:hAnsiTheme="minorBidi" w:cstheme="minorBidi"/>
          <w:sz w:val="24"/>
          <w:szCs w:val="24"/>
          <w:lang w:bidi="he-IL"/>
        </w:rPr>
        <w:t xml:space="preserve"> Monetary Loss (ML): </w:t>
      </w:r>
      <w:r w:rsidRPr="0004330B">
        <w:rPr>
          <w:rFonts w:asciiTheme="minorBidi" w:hAnsiTheme="minorBidi" w:cstheme="minorBidi"/>
          <w:lang w:bidi="he-IL"/>
        </w:rPr>
        <w:t>0.817</w:t>
      </w:r>
      <w:r w:rsidRPr="00BA3B3F">
        <w:rPr>
          <w:rFonts w:asciiTheme="minorBidi" w:eastAsia="MS Gothic" w:hAnsiTheme="minorBidi" w:cstheme="minorBidi"/>
          <w:color w:val="000000"/>
        </w:rPr>
        <w:t>±</w:t>
      </w:r>
      <w:r>
        <w:rPr>
          <w:rFonts w:asciiTheme="minorBidi" w:eastAsia="MS Gothic" w:hAnsiTheme="minorBidi" w:cstheme="minorBidi"/>
          <w:color w:val="000000"/>
        </w:rPr>
        <w:t xml:space="preserve">0.4, </w:t>
      </w:r>
      <w:r w:rsidRPr="00323058">
        <w:rPr>
          <w:rFonts w:asciiTheme="minorBidi" w:eastAsia="MS Gothic" w:hAnsiTheme="minorBidi" w:cstheme="minorBidi"/>
          <w:color w:val="000000"/>
          <w:sz w:val="24"/>
          <w:szCs w:val="24"/>
        </w:rPr>
        <w:t>R</w:t>
      </w:r>
      <w:r>
        <w:rPr>
          <w:rFonts w:asciiTheme="minorBidi" w:eastAsia="MS Gothic" w:hAnsiTheme="minorBidi" w:cstheme="minorBidi"/>
          <w:color w:val="000000"/>
          <w:sz w:val="24"/>
          <w:szCs w:val="24"/>
        </w:rPr>
        <w:t>eward (R)</w:t>
      </w:r>
      <w:r>
        <w:rPr>
          <w:rFonts w:asciiTheme="minorBidi" w:eastAsia="MS Gothic" w:hAnsiTheme="minorBidi" w:cstheme="minorBidi"/>
          <w:color w:val="000000"/>
        </w:rPr>
        <w:t>: 0.831</w:t>
      </w:r>
      <w:r w:rsidRPr="00BA3B3F">
        <w:rPr>
          <w:rFonts w:asciiTheme="minorBidi" w:eastAsia="MS Gothic" w:hAnsiTheme="minorBidi" w:cstheme="minorBidi"/>
          <w:color w:val="000000"/>
        </w:rPr>
        <w:t>±</w:t>
      </w:r>
      <w:r>
        <w:rPr>
          <w:rFonts w:asciiTheme="minorBidi" w:eastAsia="MS Gothic" w:hAnsiTheme="minorBidi" w:cstheme="minorBidi"/>
          <w:color w:val="000000"/>
        </w:rPr>
        <w:t>0.6</w:t>
      </w:r>
      <w:r>
        <w:rPr>
          <w:rFonts w:asciiTheme="minorBidi" w:hAnsiTheme="minorBidi" w:cstheme="minorBidi"/>
          <w:sz w:val="24"/>
          <w:szCs w:val="24"/>
          <w:lang w:bidi="he-IL"/>
        </w:rPr>
        <w:t>). All groups performed above chance level (</w:t>
      </w:r>
      <w:r w:rsidR="00E10C5A" w:rsidRPr="002B05F5">
        <w:rPr>
          <w:rFonts w:asciiTheme="minorBidi" w:hAnsiTheme="minorBidi" w:cstheme="minorBidi"/>
          <w:sz w:val="24"/>
          <w:szCs w:val="24"/>
          <w:lang w:bidi="he-IL"/>
        </w:rPr>
        <w:t xml:space="preserve">one-tailed </w:t>
      </w:r>
      <w:r w:rsidRPr="002B05F5">
        <w:rPr>
          <w:rFonts w:asciiTheme="minorBidi" w:hAnsiTheme="minorBidi" w:cstheme="minorBidi"/>
          <w:sz w:val="24"/>
          <w:szCs w:val="24"/>
          <w:lang w:bidi="he-IL"/>
        </w:rPr>
        <w:t>binomial test: WN</w:t>
      </w:r>
      <w:r w:rsidR="00467D69">
        <w:rPr>
          <w:rFonts w:asciiTheme="minorBidi" w:hAnsiTheme="minorBidi" w:cstheme="minorBidi"/>
          <w:sz w:val="24"/>
          <w:szCs w:val="24"/>
          <w:lang w:bidi="he-IL"/>
        </w:rPr>
        <w:t>:</w:t>
      </w:r>
      <w:r w:rsidRPr="002B05F5">
        <w:rPr>
          <w:rFonts w:asciiTheme="minorBidi" w:hAnsiTheme="minorBidi" w:cstheme="minorBidi"/>
          <w:sz w:val="24"/>
          <w:szCs w:val="24"/>
          <w:lang w:bidi="he-IL"/>
        </w:rPr>
        <w:t> p=.0206, ML</w:t>
      </w:r>
      <w:r w:rsidR="00467D69">
        <w:rPr>
          <w:rFonts w:asciiTheme="minorBidi" w:hAnsiTheme="minorBidi" w:cstheme="minorBidi"/>
          <w:sz w:val="24"/>
          <w:szCs w:val="24"/>
          <w:lang w:bidi="he-IL"/>
        </w:rPr>
        <w:t>:</w:t>
      </w:r>
      <w:r w:rsidRPr="002B05F5">
        <w:rPr>
          <w:rFonts w:asciiTheme="minorBidi" w:hAnsiTheme="minorBidi" w:cstheme="minorBidi"/>
          <w:sz w:val="24"/>
          <w:szCs w:val="24"/>
          <w:lang w:bidi="he-IL"/>
        </w:rPr>
        <w:t xml:space="preserve"> p=.0206, R</w:t>
      </w:r>
      <w:r w:rsidR="00467D69">
        <w:rPr>
          <w:rFonts w:asciiTheme="minorBidi" w:hAnsiTheme="minorBidi" w:cstheme="minorBidi"/>
          <w:sz w:val="24"/>
          <w:szCs w:val="24"/>
          <w:lang w:bidi="he-IL"/>
        </w:rPr>
        <w:t>:</w:t>
      </w:r>
      <w:r w:rsidRPr="002B05F5">
        <w:rPr>
          <w:rFonts w:asciiTheme="minorBidi" w:hAnsiTheme="minorBidi" w:cstheme="minorBidi"/>
          <w:sz w:val="24"/>
          <w:szCs w:val="24"/>
          <w:lang w:bidi="he-IL"/>
        </w:rPr>
        <w:t xml:space="preserve"> p=.000018</w:t>
      </w:r>
      <w:r>
        <w:rPr>
          <w:rFonts w:asciiTheme="minorBidi" w:hAnsiTheme="minorBidi" w:cstheme="minorBidi"/>
          <w:sz w:val="24"/>
          <w:szCs w:val="24"/>
          <w:lang w:bidi="he-IL"/>
        </w:rPr>
        <w:t>). With respect to reaction time though, we observed a clear trend for faster responses in the WN group</w:t>
      </w:r>
      <w:r w:rsidR="00156318">
        <w:rPr>
          <w:rFonts w:asciiTheme="minorBidi" w:hAnsiTheme="minorBidi" w:cstheme="minorBidi"/>
          <w:sz w:val="24"/>
          <w:szCs w:val="24"/>
          <w:lang w:bidi="he-IL"/>
        </w:rPr>
        <w:t xml:space="preserve"> compared to the ML group</w:t>
      </w:r>
      <w:r>
        <w:rPr>
          <w:rFonts w:asciiTheme="minorBidi" w:hAnsiTheme="minorBidi" w:cstheme="minorBidi"/>
          <w:sz w:val="24"/>
          <w:szCs w:val="24"/>
          <w:lang w:bidi="he-IL"/>
        </w:rPr>
        <w:t xml:space="preserve">, but testing more subjects is necessary to confirm this difference (WN: </w:t>
      </w:r>
      <w:r w:rsidRPr="0004330B">
        <w:rPr>
          <w:rFonts w:asciiTheme="minorBidi" w:hAnsiTheme="minorBidi" w:cstheme="minorBidi"/>
          <w:lang w:bidi="he-IL"/>
        </w:rPr>
        <w:t>1628</w:t>
      </w:r>
      <w:r w:rsidRPr="0004330B">
        <w:rPr>
          <w:rFonts w:asciiTheme="minorBidi" w:eastAsia="MS Gothic" w:hAnsiTheme="minorBidi" w:cstheme="minorBidi"/>
          <w:color w:val="000000"/>
        </w:rPr>
        <w:t>±</w:t>
      </w:r>
      <w:r w:rsidRPr="0004330B">
        <w:rPr>
          <w:rFonts w:asciiTheme="minorBidi" w:hAnsiTheme="minorBidi" w:cstheme="minorBidi"/>
          <w:lang w:bidi="he-IL"/>
        </w:rPr>
        <w:t>63ms</w:t>
      </w:r>
      <w:r>
        <w:rPr>
          <w:rFonts w:asciiTheme="minorBidi" w:hAnsiTheme="minorBidi" w:cstheme="minorBidi"/>
          <w:sz w:val="24"/>
          <w:szCs w:val="24"/>
          <w:lang w:bidi="he-IL"/>
        </w:rPr>
        <w:t xml:space="preserve">, ML: </w:t>
      </w:r>
      <w:r w:rsidRPr="0004330B">
        <w:rPr>
          <w:rFonts w:asciiTheme="minorBidi" w:hAnsiTheme="minorBidi" w:cstheme="minorBidi"/>
          <w:lang w:bidi="he-IL"/>
        </w:rPr>
        <w:t>1867</w:t>
      </w:r>
      <w:r w:rsidRPr="00BA3B3F">
        <w:rPr>
          <w:rFonts w:asciiTheme="minorBidi" w:eastAsia="MS Gothic" w:hAnsiTheme="minorBidi" w:cstheme="minorBidi"/>
          <w:color w:val="000000"/>
        </w:rPr>
        <w:t>±</w:t>
      </w:r>
      <w:r>
        <w:rPr>
          <w:rFonts w:asciiTheme="minorBidi" w:eastAsia="MS Gothic" w:hAnsiTheme="minorBidi" w:cstheme="minorBidi"/>
          <w:color w:val="000000"/>
        </w:rPr>
        <w:t>202ms</w:t>
      </w:r>
      <w:r>
        <w:rPr>
          <w:rFonts w:asciiTheme="minorBidi" w:hAnsiTheme="minorBidi" w:cstheme="minorBidi"/>
          <w:sz w:val="24"/>
          <w:szCs w:val="24"/>
          <w:lang w:bidi="he-IL"/>
        </w:rPr>
        <w:t xml:space="preserve">, R: </w:t>
      </w:r>
      <w:r w:rsidRPr="0004330B">
        <w:rPr>
          <w:rFonts w:asciiTheme="minorBidi" w:hAnsiTheme="minorBidi" w:cstheme="minorBidi"/>
          <w:lang w:bidi="he-IL"/>
        </w:rPr>
        <w:t>1707</w:t>
      </w:r>
      <w:r w:rsidRPr="00BA3B3F">
        <w:rPr>
          <w:rFonts w:asciiTheme="minorBidi" w:eastAsia="MS Gothic" w:hAnsiTheme="minorBidi" w:cstheme="minorBidi"/>
          <w:color w:val="000000"/>
        </w:rPr>
        <w:t>±</w:t>
      </w:r>
      <w:r>
        <w:rPr>
          <w:rFonts w:asciiTheme="minorBidi" w:eastAsia="MS Gothic" w:hAnsiTheme="minorBidi" w:cstheme="minorBidi"/>
          <w:color w:val="000000"/>
        </w:rPr>
        <w:t>130ms</w:t>
      </w:r>
      <w:r>
        <w:rPr>
          <w:rFonts w:asciiTheme="minorBidi" w:hAnsiTheme="minorBidi" w:cstheme="minorBidi"/>
          <w:sz w:val="24"/>
          <w:szCs w:val="24"/>
          <w:lang w:bidi="he-IL"/>
        </w:rPr>
        <w:t>; Figure</w:t>
      </w:r>
      <w:r w:rsidR="00393D6E">
        <w:rPr>
          <w:rFonts w:asciiTheme="minorBidi" w:hAnsiTheme="minorBidi" w:cstheme="minorBidi"/>
          <w:sz w:val="24"/>
          <w:szCs w:val="24"/>
          <w:lang w:bidi="he-IL"/>
        </w:rPr>
        <w:t xml:space="preserve"> 2</w:t>
      </w:r>
      <w:r>
        <w:rPr>
          <w:rFonts w:asciiTheme="minorBidi" w:hAnsiTheme="minorBidi" w:cstheme="minorBidi"/>
          <w:sz w:val="24"/>
          <w:szCs w:val="24"/>
          <w:lang w:bidi="he-IL"/>
        </w:rPr>
        <w:t>).</w:t>
      </w:r>
    </w:p>
    <w:p w14:paraId="196A387C" w14:textId="77777777" w:rsidR="00D871DE" w:rsidRDefault="00D871DE" w:rsidP="00D871DE">
      <w:pPr>
        <w:pStyle w:val="Figure"/>
        <w:ind w:firstLine="0"/>
        <w:jc w:val="both"/>
        <w:rPr>
          <w:rFonts w:asciiTheme="minorBidi" w:hAnsiTheme="minorBidi" w:cstheme="minorBidi"/>
          <w:b/>
          <w:bCs/>
        </w:rPr>
      </w:pPr>
    </w:p>
    <w:p w14:paraId="4666F2C0" w14:textId="5548E731" w:rsidR="00D871DE" w:rsidRPr="005A04BB" w:rsidRDefault="005A04BB" w:rsidP="005A04BB">
      <w:pPr>
        <w:jc w:val="center"/>
        <w:rPr>
          <w:rFonts w:asciiTheme="minorBidi" w:hAnsiTheme="minorBidi"/>
        </w:rPr>
      </w:pPr>
      <w:r w:rsidRPr="0004330B">
        <w:rPr>
          <w:rFonts w:asciiTheme="minorBidi" w:hAnsiTheme="minorBidi"/>
          <w:b/>
          <w:bCs/>
          <w:noProof/>
          <w:szCs w:val="24"/>
        </w:rPr>
        <w:lastRenderedPageBreak/>
        <mc:AlternateContent>
          <mc:Choice Requires="wps">
            <w:drawing>
              <wp:anchor distT="45720" distB="45720" distL="114300" distR="114300" simplePos="0" relativeHeight="251661312" behindDoc="0" locked="0" layoutInCell="1" allowOverlap="1" wp14:anchorId="337E6A45" wp14:editId="02B443A1">
                <wp:simplePos x="0" y="0"/>
                <wp:positionH relativeFrom="margin">
                  <wp:posOffset>-298450</wp:posOffset>
                </wp:positionH>
                <wp:positionV relativeFrom="paragraph">
                  <wp:posOffset>3129280</wp:posOffset>
                </wp:positionV>
                <wp:extent cx="5969635" cy="2860040"/>
                <wp:effectExtent l="0" t="0" r="1206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635" cy="2860040"/>
                        </a:xfrm>
                        <a:prstGeom prst="rect">
                          <a:avLst/>
                        </a:prstGeom>
                        <a:solidFill>
                          <a:srgbClr val="FFFFFF"/>
                        </a:solidFill>
                        <a:ln w="9525">
                          <a:solidFill>
                            <a:srgbClr val="000000"/>
                          </a:solidFill>
                          <a:miter lim="800000"/>
                          <a:headEnd/>
                          <a:tailEnd/>
                        </a:ln>
                      </wps:spPr>
                      <wps:txbx>
                        <w:txbxContent>
                          <w:p w14:paraId="1CC90B84" w14:textId="04811DF6" w:rsidR="00D871DE" w:rsidRPr="00301CB6" w:rsidRDefault="00D871DE" w:rsidP="00B57858">
                            <w:pPr>
                              <w:bidi w:val="0"/>
                              <w:rPr>
                                <w:b/>
                                <w:bCs/>
                              </w:rPr>
                            </w:pPr>
                            <w:r w:rsidRPr="00301CB6">
                              <w:rPr>
                                <w:b/>
                                <w:bCs/>
                              </w:rPr>
                              <w:t xml:space="preserve">Figure </w:t>
                            </w:r>
                            <w:r w:rsidR="005110C6">
                              <w:rPr>
                                <w:b/>
                                <w:bCs/>
                              </w:rPr>
                              <w:t>2</w:t>
                            </w:r>
                            <w:r w:rsidRPr="00301CB6">
                              <w:rPr>
                                <w:b/>
                                <w:bCs/>
                              </w:rPr>
                              <w:t xml:space="preserve">: </w:t>
                            </w:r>
                          </w:p>
                          <w:p w14:paraId="67CB87B0" w14:textId="77777777" w:rsidR="00D871DE" w:rsidRPr="00201EE7" w:rsidRDefault="00D871DE" w:rsidP="00B57858">
                            <w:pPr>
                              <w:bidi w:val="0"/>
                            </w:pPr>
                            <w:r w:rsidRPr="00201EE7">
                              <w:rPr>
                                <w:b/>
                                <w:bCs/>
                              </w:rPr>
                              <w:t>a.</w:t>
                            </w:r>
                            <w:r w:rsidRPr="00201EE7">
                              <w:t xml:space="preserve"> </w:t>
                            </w:r>
                            <w:r w:rsidRPr="00466C1C">
                              <w:rPr>
                                <w:b/>
                                <w:bCs/>
                              </w:rPr>
                              <w:t>Overall accuracy rate.</w:t>
                            </w:r>
                            <w:r>
                              <w:t xml:space="preserve"> The rate of correct choices according to designated probabilities from all trials. </w:t>
                            </w:r>
                            <w:r w:rsidRPr="00201EE7">
                              <w:t xml:space="preserve">Y axis is the accuracy rate and X axis is the group condition. Dotted points are participants' averages and blue triangles are group means. </w:t>
                            </w:r>
                          </w:p>
                          <w:p w14:paraId="062168BF" w14:textId="77777777" w:rsidR="00D871DE" w:rsidRPr="00201EE7" w:rsidRDefault="00D871DE" w:rsidP="00B57858">
                            <w:pPr>
                              <w:bidi w:val="0"/>
                            </w:pPr>
                            <w:r w:rsidRPr="00201EE7">
                              <w:rPr>
                                <w:b/>
                                <w:bCs/>
                              </w:rPr>
                              <w:t>b.</w:t>
                            </w:r>
                            <w:r w:rsidRPr="00201EE7">
                              <w:t xml:space="preserve"> </w:t>
                            </w:r>
                            <w:r w:rsidRPr="00323058">
                              <w:rPr>
                                <w:b/>
                                <w:bCs/>
                              </w:rPr>
                              <w:t xml:space="preserve">Accuracy on </w:t>
                            </w:r>
                            <w:r>
                              <w:rPr>
                                <w:b/>
                                <w:bCs/>
                              </w:rPr>
                              <w:t>learning</w:t>
                            </w:r>
                            <w:r w:rsidRPr="00323058">
                              <w:rPr>
                                <w:b/>
                                <w:bCs/>
                              </w:rPr>
                              <w:t xml:space="preserve"> trials vs </w:t>
                            </w:r>
                            <w:r>
                              <w:rPr>
                                <w:b/>
                                <w:bCs/>
                              </w:rPr>
                              <w:t xml:space="preserve">testing </w:t>
                            </w:r>
                            <w:r w:rsidRPr="00323058">
                              <w:rPr>
                                <w:b/>
                                <w:bCs/>
                              </w:rPr>
                              <w:t>trials.</w:t>
                            </w:r>
                            <w:r w:rsidRPr="00201EE7">
                              <w:t xml:space="preserve"> Y axis is the accuracy rate and X axis is the </w:t>
                            </w:r>
                            <w:r>
                              <w:t>learning/testing trials</w:t>
                            </w:r>
                            <w:r w:rsidRPr="00201EE7">
                              <w:t xml:space="preserve"> condition. Thicker lines and </w:t>
                            </w:r>
                            <w:r>
                              <w:t xml:space="preserve">thicker </w:t>
                            </w:r>
                            <w:r w:rsidRPr="00201EE7">
                              <w:t>dots represent group average.</w:t>
                            </w:r>
                          </w:p>
                          <w:p w14:paraId="4ABC19E3" w14:textId="06DA3484" w:rsidR="00D871DE" w:rsidRPr="00201EE7" w:rsidRDefault="00D871DE" w:rsidP="00B57858">
                            <w:pPr>
                              <w:bidi w:val="0"/>
                            </w:pPr>
                            <w:r w:rsidRPr="00201EE7">
                              <w:rPr>
                                <w:b/>
                                <w:bCs/>
                              </w:rPr>
                              <w:t>c.</w:t>
                            </w:r>
                            <w:r w:rsidRPr="00201EE7">
                              <w:t xml:space="preserve"> </w:t>
                            </w:r>
                            <w:r w:rsidR="004B7992">
                              <w:rPr>
                                <w:b/>
                                <w:bCs/>
                              </w:rPr>
                              <w:t>Mean reaction time</w:t>
                            </w:r>
                            <w:r>
                              <w:rPr>
                                <w:b/>
                                <w:bCs/>
                              </w:rPr>
                              <w:t>.</w:t>
                            </w:r>
                            <w:r w:rsidRPr="00201EE7">
                              <w:rPr>
                                <w:lang w:bidi="ar-SA"/>
                              </w:rPr>
                              <w:t xml:space="preserve"> </w:t>
                            </w:r>
                            <w:r>
                              <w:t xml:space="preserve">Reaction time is the amount of time between the appearance of stimuli and the choice time. </w:t>
                            </w:r>
                            <w:r w:rsidRPr="00201EE7">
                              <w:t xml:space="preserve">Y axis is the reaction time in milliseconds and X axis is the group condition. Dotted points are participants' averages and blue triangles are group means. </w:t>
                            </w:r>
                          </w:p>
                          <w:p w14:paraId="25AA6CD1" w14:textId="414C6B77" w:rsidR="00D871DE" w:rsidRPr="00BE0E53" w:rsidRDefault="00D871DE" w:rsidP="00BE0E53">
                            <w:pPr>
                              <w:bidi w:val="0"/>
                            </w:pPr>
                            <w:r w:rsidRPr="00201EE7">
                              <w:rPr>
                                <w:b/>
                                <w:bCs/>
                              </w:rPr>
                              <w:t>d.</w:t>
                            </w:r>
                            <w:r w:rsidRPr="00201EE7">
                              <w:t xml:space="preserve"> </w:t>
                            </w:r>
                            <w:r w:rsidRPr="00323058">
                              <w:rPr>
                                <w:b/>
                                <w:bCs/>
                              </w:rPr>
                              <w:t xml:space="preserve">Reaction time on </w:t>
                            </w:r>
                            <w:r>
                              <w:rPr>
                                <w:b/>
                                <w:bCs/>
                              </w:rPr>
                              <w:t>learning</w:t>
                            </w:r>
                            <w:r w:rsidRPr="00323058">
                              <w:rPr>
                                <w:b/>
                                <w:bCs/>
                              </w:rPr>
                              <w:t xml:space="preserve"> trials vs </w:t>
                            </w:r>
                            <w:r>
                              <w:rPr>
                                <w:b/>
                                <w:bCs/>
                              </w:rPr>
                              <w:t xml:space="preserve">testing </w:t>
                            </w:r>
                            <w:r w:rsidRPr="00323058">
                              <w:rPr>
                                <w:b/>
                                <w:bCs/>
                              </w:rPr>
                              <w:t>trials.</w:t>
                            </w:r>
                            <w:r>
                              <w:rPr>
                                <w:b/>
                                <w:bCs/>
                              </w:rPr>
                              <w:t xml:space="preserve"> </w:t>
                            </w:r>
                            <w:r>
                              <w:t xml:space="preserve">Reaction time is the amount of time between the appearance of stimuli and the choice time. </w:t>
                            </w:r>
                            <w:r w:rsidRPr="00201EE7">
                              <w:t xml:space="preserve"> Y axis is the reaction time in milliseconds and X axis is the </w:t>
                            </w:r>
                            <w:r>
                              <w:t>learning/testing</w:t>
                            </w:r>
                            <w:r w:rsidRPr="00201EE7">
                              <w:t xml:space="preserve"> </w:t>
                            </w:r>
                            <w:r>
                              <w:t xml:space="preserve">trials </w:t>
                            </w:r>
                            <w:r w:rsidRPr="00201EE7">
                              <w:t xml:space="preserve">condition. Thicker lines and </w:t>
                            </w:r>
                            <w:r>
                              <w:t xml:space="preserve">thicker </w:t>
                            </w:r>
                            <w:r w:rsidRPr="00201EE7">
                              <w:t>dots represent group average.</w:t>
                            </w:r>
                          </w:p>
                          <w:p w14:paraId="161D5749" w14:textId="77777777" w:rsidR="00D871DE" w:rsidRDefault="00D871DE" w:rsidP="00B57858">
                            <w:pPr>
                              <w:bidi w:val="0"/>
                              <w:rPr>
                                <w:b/>
                                <w:bCs/>
                              </w:rPr>
                            </w:pPr>
                          </w:p>
                          <w:p w14:paraId="7EAA3853" w14:textId="77777777" w:rsidR="00D871DE" w:rsidRPr="00301CB6" w:rsidRDefault="00D871DE" w:rsidP="00B57858">
                            <w:pPr>
                              <w:bidi w:val="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E6A45" id="_x0000_s1027" type="#_x0000_t202" style="position:absolute;left:0;text-align:left;margin-left:-23.5pt;margin-top:246.4pt;width:470.05pt;height:2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xFJwIAAEw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">
                <v:textbox>
                  <w:txbxContent>
                    <w:p w14:paraId="1CC90B84" w14:textId="04811DF6" w:rsidR="00D871DE" w:rsidRPr="00301CB6" w:rsidRDefault="00D871DE" w:rsidP="00B57858">
                      <w:pPr>
                        <w:bidi w:val="0"/>
                        <w:rPr>
                          <w:b/>
                          <w:bCs/>
                        </w:rPr>
                      </w:pPr>
                      <w:r w:rsidRPr="00301CB6">
                        <w:rPr>
                          <w:b/>
                          <w:bCs/>
                        </w:rPr>
                        <w:t xml:space="preserve">Figure </w:t>
                      </w:r>
                      <w:r w:rsidR="005110C6">
                        <w:rPr>
                          <w:b/>
                          <w:bCs/>
                        </w:rPr>
                        <w:t>2</w:t>
                      </w:r>
                      <w:r w:rsidRPr="00301CB6">
                        <w:rPr>
                          <w:b/>
                          <w:bCs/>
                        </w:rPr>
                        <w:t xml:space="preserve">: </w:t>
                      </w:r>
                    </w:p>
                    <w:p w14:paraId="67CB87B0" w14:textId="77777777" w:rsidR="00D871DE" w:rsidRPr="00201EE7" w:rsidRDefault="00D871DE" w:rsidP="00B57858">
                      <w:pPr>
                        <w:bidi w:val="0"/>
                      </w:pPr>
                      <w:r w:rsidRPr="00201EE7">
                        <w:rPr>
                          <w:b/>
                          <w:bCs/>
                        </w:rPr>
                        <w:t>a.</w:t>
                      </w:r>
                      <w:r w:rsidRPr="00201EE7">
                        <w:t xml:space="preserve"> </w:t>
                      </w:r>
                      <w:r w:rsidRPr="00466C1C">
                        <w:rPr>
                          <w:b/>
                          <w:bCs/>
                        </w:rPr>
                        <w:t>Overall accuracy rate.</w:t>
                      </w:r>
                      <w:r>
                        <w:t xml:space="preserve"> The rate of correct choices according to designated probabilities from all trials. </w:t>
                      </w:r>
                      <w:r w:rsidRPr="00201EE7">
                        <w:t xml:space="preserve">Y axis is the accuracy rate and X axis is the group condition. Dotted points are participants' averages and blue triangles are group means. </w:t>
                      </w:r>
                    </w:p>
                    <w:p w14:paraId="062168BF" w14:textId="77777777" w:rsidR="00D871DE" w:rsidRPr="00201EE7" w:rsidRDefault="00D871DE" w:rsidP="00B57858">
                      <w:pPr>
                        <w:bidi w:val="0"/>
                      </w:pPr>
                      <w:r w:rsidRPr="00201EE7">
                        <w:rPr>
                          <w:b/>
                          <w:bCs/>
                        </w:rPr>
                        <w:t>b.</w:t>
                      </w:r>
                      <w:r w:rsidRPr="00201EE7">
                        <w:t xml:space="preserve"> </w:t>
                      </w:r>
                      <w:r w:rsidRPr="00323058">
                        <w:rPr>
                          <w:b/>
                          <w:bCs/>
                        </w:rPr>
                        <w:t xml:space="preserve">Accuracy on </w:t>
                      </w:r>
                      <w:r>
                        <w:rPr>
                          <w:b/>
                          <w:bCs/>
                        </w:rPr>
                        <w:t>learning</w:t>
                      </w:r>
                      <w:r w:rsidRPr="00323058">
                        <w:rPr>
                          <w:b/>
                          <w:bCs/>
                        </w:rPr>
                        <w:t xml:space="preserve"> trials vs </w:t>
                      </w:r>
                      <w:r>
                        <w:rPr>
                          <w:b/>
                          <w:bCs/>
                        </w:rPr>
                        <w:t xml:space="preserve">testing </w:t>
                      </w:r>
                      <w:r w:rsidRPr="00323058">
                        <w:rPr>
                          <w:b/>
                          <w:bCs/>
                        </w:rPr>
                        <w:t>trials.</w:t>
                      </w:r>
                      <w:r w:rsidRPr="00201EE7">
                        <w:t xml:space="preserve"> Y axis is the accuracy rate and X axis is the </w:t>
                      </w:r>
                      <w:r>
                        <w:t>learning/testing trials</w:t>
                      </w:r>
                      <w:r w:rsidRPr="00201EE7">
                        <w:t xml:space="preserve"> condition. Thicker lines and </w:t>
                      </w:r>
                      <w:r>
                        <w:t xml:space="preserve">thicker </w:t>
                      </w:r>
                      <w:r w:rsidRPr="00201EE7">
                        <w:t>dots represent group average.</w:t>
                      </w:r>
                    </w:p>
                    <w:p w14:paraId="4ABC19E3" w14:textId="06DA3484" w:rsidR="00D871DE" w:rsidRPr="00201EE7" w:rsidRDefault="00D871DE" w:rsidP="00B57858">
                      <w:pPr>
                        <w:bidi w:val="0"/>
                      </w:pPr>
                      <w:r w:rsidRPr="00201EE7">
                        <w:rPr>
                          <w:b/>
                          <w:bCs/>
                        </w:rPr>
                        <w:t>c.</w:t>
                      </w:r>
                      <w:r w:rsidRPr="00201EE7">
                        <w:t xml:space="preserve"> </w:t>
                      </w:r>
                      <w:r w:rsidR="004B7992">
                        <w:rPr>
                          <w:b/>
                          <w:bCs/>
                        </w:rPr>
                        <w:t>Mean reaction time</w:t>
                      </w:r>
                      <w:r>
                        <w:rPr>
                          <w:b/>
                          <w:bCs/>
                        </w:rPr>
                        <w:t>.</w:t>
                      </w:r>
                      <w:r w:rsidRPr="00201EE7">
                        <w:rPr>
                          <w:lang w:bidi="ar-SA"/>
                        </w:rPr>
                        <w:t xml:space="preserve"> </w:t>
                      </w:r>
                      <w:r>
                        <w:t xml:space="preserve">Reaction time is the amount of time between the appearance of stimuli and the choice time. </w:t>
                      </w:r>
                      <w:r w:rsidRPr="00201EE7">
                        <w:t xml:space="preserve">Y axis is the reaction time in milliseconds and X axis is the group condition. Dotted points are participants' averages and blue triangles are group means. </w:t>
                      </w:r>
                    </w:p>
                    <w:p w14:paraId="25AA6CD1" w14:textId="414C6B77" w:rsidR="00D871DE" w:rsidRPr="00BE0E53" w:rsidRDefault="00D871DE" w:rsidP="00BE0E53">
                      <w:pPr>
                        <w:bidi w:val="0"/>
                      </w:pPr>
                      <w:r w:rsidRPr="00201EE7">
                        <w:rPr>
                          <w:b/>
                          <w:bCs/>
                        </w:rPr>
                        <w:t>d.</w:t>
                      </w:r>
                      <w:r w:rsidRPr="00201EE7">
                        <w:t xml:space="preserve"> </w:t>
                      </w:r>
                      <w:r w:rsidRPr="00323058">
                        <w:rPr>
                          <w:b/>
                          <w:bCs/>
                        </w:rPr>
                        <w:t xml:space="preserve">Reaction time on </w:t>
                      </w:r>
                      <w:r>
                        <w:rPr>
                          <w:b/>
                          <w:bCs/>
                        </w:rPr>
                        <w:t>learning</w:t>
                      </w:r>
                      <w:r w:rsidRPr="00323058">
                        <w:rPr>
                          <w:b/>
                          <w:bCs/>
                        </w:rPr>
                        <w:t xml:space="preserve"> trials vs </w:t>
                      </w:r>
                      <w:r>
                        <w:rPr>
                          <w:b/>
                          <w:bCs/>
                        </w:rPr>
                        <w:t xml:space="preserve">testing </w:t>
                      </w:r>
                      <w:r w:rsidRPr="00323058">
                        <w:rPr>
                          <w:b/>
                          <w:bCs/>
                        </w:rPr>
                        <w:t>trials.</w:t>
                      </w:r>
                      <w:r>
                        <w:rPr>
                          <w:b/>
                          <w:bCs/>
                        </w:rPr>
                        <w:t xml:space="preserve"> </w:t>
                      </w:r>
                      <w:r>
                        <w:t xml:space="preserve">Reaction time is the amount of time between the appearance of stimuli and the choice time. </w:t>
                      </w:r>
                      <w:r w:rsidRPr="00201EE7">
                        <w:t xml:space="preserve"> Y axis is the reaction time in milliseconds and X axis is the </w:t>
                      </w:r>
                      <w:r>
                        <w:t>learning/testing</w:t>
                      </w:r>
                      <w:r w:rsidRPr="00201EE7">
                        <w:t xml:space="preserve"> </w:t>
                      </w:r>
                      <w:r>
                        <w:t xml:space="preserve">trials </w:t>
                      </w:r>
                      <w:r w:rsidRPr="00201EE7">
                        <w:t xml:space="preserve">condition. Thicker lines and </w:t>
                      </w:r>
                      <w:r>
                        <w:t xml:space="preserve">thicker </w:t>
                      </w:r>
                      <w:r w:rsidRPr="00201EE7">
                        <w:t>dots represent group average.</w:t>
                      </w:r>
                    </w:p>
                    <w:p w14:paraId="161D5749" w14:textId="77777777" w:rsidR="00D871DE" w:rsidRDefault="00D871DE" w:rsidP="00B57858">
                      <w:pPr>
                        <w:bidi w:val="0"/>
                        <w:rPr>
                          <w:b/>
                          <w:bCs/>
                        </w:rPr>
                      </w:pPr>
                    </w:p>
                    <w:p w14:paraId="7EAA3853" w14:textId="77777777" w:rsidR="00D871DE" w:rsidRPr="00301CB6" w:rsidRDefault="00D871DE" w:rsidP="00B57858">
                      <w:pPr>
                        <w:bidi w:val="0"/>
                        <w:rPr>
                          <w:b/>
                          <w:bCs/>
                        </w:rPr>
                      </w:pPr>
                    </w:p>
                  </w:txbxContent>
                </v:textbox>
                <w10:wrap type="square" anchorx="margin"/>
              </v:shape>
            </w:pict>
          </mc:Fallback>
        </mc:AlternateContent>
      </w:r>
      <w:r w:rsidR="002A282B">
        <w:rPr>
          <w:noProof/>
        </w:rPr>
        <w:drawing>
          <wp:inline distT="0" distB="0" distL="0" distR="0" wp14:anchorId="2AB0C8D2" wp14:editId="08BDF29C">
            <wp:extent cx="5904992" cy="2968132"/>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422" cy="2987951"/>
                    </a:xfrm>
                    <a:prstGeom prst="rect">
                      <a:avLst/>
                    </a:prstGeom>
                  </pic:spPr>
                </pic:pic>
              </a:graphicData>
            </a:graphic>
          </wp:inline>
        </w:drawing>
      </w:r>
      <w:r w:rsidR="00D871DE">
        <w:rPr>
          <w:noProof/>
        </w:rPr>
        <w:t xml:space="preserve"> </w:t>
      </w:r>
      <w:r w:rsidR="00D871DE" w:rsidRPr="00B04DFC">
        <w:rPr>
          <w:noProof/>
        </w:rPr>
        <w:t xml:space="preserve"> </w:t>
      </w:r>
      <w:r w:rsidR="00D871DE">
        <w:rPr>
          <w:noProof/>
        </w:rPr>
        <w:t xml:space="preserve"> </w:t>
      </w:r>
    </w:p>
    <w:p w14:paraId="7F62E238" w14:textId="1FFC3E84" w:rsidR="00B57858" w:rsidRDefault="00B57858" w:rsidP="00D871DE">
      <w:pPr>
        <w:bidi w:val="0"/>
        <w:spacing w:line="480" w:lineRule="auto"/>
        <w:rPr>
          <w:rFonts w:asciiTheme="minorBidi" w:hAnsiTheme="minorBidi"/>
          <w:sz w:val="24"/>
          <w:szCs w:val="24"/>
        </w:rPr>
      </w:pPr>
    </w:p>
    <w:p w14:paraId="767B8E75" w14:textId="41D80B28" w:rsidR="00D871DE" w:rsidRDefault="00D871DE" w:rsidP="00B57858">
      <w:pPr>
        <w:bidi w:val="0"/>
        <w:spacing w:line="480" w:lineRule="auto"/>
      </w:pPr>
      <w:r>
        <w:rPr>
          <w:rFonts w:asciiTheme="minorBidi" w:hAnsiTheme="minorBidi"/>
          <w:sz w:val="24"/>
          <w:szCs w:val="24"/>
        </w:rPr>
        <w:t xml:space="preserve">Additionally, we analyzed the differences in accuracy and reaction time between learning trials and testing trials. Overall, subjects in all groups maintained high performance in learning and testing trials alike which suggests </w:t>
      </w:r>
      <w:r w:rsidR="00B57858">
        <w:rPr>
          <w:rFonts w:asciiTheme="minorBidi" w:hAnsiTheme="minorBidi"/>
          <w:sz w:val="24"/>
          <w:szCs w:val="24"/>
        </w:rPr>
        <w:t xml:space="preserve">the retention </w:t>
      </w:r>
      <w:r>
        <w:rPr>
          <w:rFonts w:asciiTheme="minorBidi" w:hAnsiTheme="minorBidi"/>
          <w:sz w:val="24"/>
          <w:szCs w:val="24"/>
        </w:rPr>
        <w:t xml:space="preserve">of the knowledge acquired on learning </w:t>
      </w:r>
      <w:r w:rsidR="00467D69">
        <w:rPr>
          <w:rFonts w:asciiTheme="minorBidi" w:hAnsiTheme="minorBidi"/>
          <w:sz w:val="24"/>
          <w:szCs w:val="24"/>
        </w:rPr>
        <w:t>trials</w:t>
      </w:r>
      <w:r>
        <w:rPr>
          <w:rFonts w:asciiTheme="minorBidi" w:hAnsiTheme="minorBidi"/>
          <w:sz w:val="24"/>
          <w:szCs w:val="24"/>
        </w:rPr>
        <w:t xml:space="preserve"> (</w:t>
      </w:r>
      <w:r w:rsidR="00E10C5A" w:rsidRPr="00467D69">
        <w:rPr>
          <w:rFonts w:asciiTheme="minorBidi" w:hAnsiTheme="minorBidi"/>
          <w:sz w:val="24"/>
          <w:szCs w:val="24"/>
        </w:rPr>
        <w:t>one-tailed</w:t>
      </w:r>
      <w:r w:rsidR="00B57858" w:rsidRPr="00467D69">
        <w:rPr>
          <w:rFonts w:asciiTheme="minorBidi" w:hAnsiTheme="minorBidi"/>
          <w:sz w:val="24"/>
          <w:szCs w:val="24"/>
        </w:rPr>
        <w:t xml:space="preserve"> </w:t>
      </w:r>
      <w:r w:rsidRPr="00467D69">
        <w:rPr>
          <w:rFonts w:asciiTheme="minorBidi" w:hAnsiTheme="minorBidi"/>
          <w:sz w:val="24"/>
          <w:szCs w:val="24"/>
        </w:rPr>
        <w:t>binomial test: WN</w:t>
      </w:r>
      <w:r w:rsidR="00467D69">
        <w:rPr>
          <w:rFonts w:asciiTheme="minorBidi" w:hAnsiTheme="minorBidi"/>
          <w:sz w:val="24"/>
          <w:szCs w:val="24"/>
        </w:rPr>
        <w:t>:</w:t>
      </w:r>
      <w:r w:rsidRPr="00467D69">
        <w:rPr>
          <w:rFonts w:asciiTheme="minorBidi" w:hAnsiTheme="minorBidi"/>
          <w:sz w:val="24"/>
          <w:szCs w:val="24"/>
        </w:rPr>
        <w:t> p=.0206, ML</w:t>
      </w:r>
      <w:r w:rsidR="00467D69">
        <w:rPr>
          <w:rFonts w:asciiTheme="minorBidi" w:hAnsiTheme="minorBidi"/>
          <w:sz w:val="24"/>
          <w:szCs w:val="24"/>
        </w:rPr>
        <w:t>:</w:t>
      </w:r>
      <w:r w:rsidRPr="00467D69">
        <w:rPr>
          <w:rFonts w:asciiTheme="minorBidi" w:hAnsiTheme="minorBidi"/>
          <w:sz w:val="24"/>
          <w:szCs w:val="24"/>
        </w:rPr>
        <w:t xml:space="preserve"> p=.0206, R</w:t>
      </w:r>
      <w:r w:rsidR="00467D69">
        <w:rPr>
          <w:rFonts w:asciiTheme="minorBidi" w:hAnsiTheme="minorBidi"/>
          <w:sz w:val="24"/>
          <w:szCs w:val="24"/>
        </w:rPr>
        <w:t>:</w:t>
      </w:r>
      <w:r w:rsidRPr="00467D69">
        <w:rPr>
          <w:rFonts w:asciiTheme="minorBidi" w:hAnsiTheme="minorBidi"/>
          <w:sz w:val="24"/>
          <w:szCs w:val="24"/>
        </w:rPr>
        <w:t xml:space="preserve"> p=.000018</w:t>
      </w:r>
      <w:r>
        <w:rPr>
          <w:rFonts w:asciiTheme="minorBidi" w:hAnsiTheme="minorBidi"/>
          <w:sz w:val="24"/>
          <w:szCs w:val="24"/>
        </w:rPr>
        <w:t xml:space="preserve">). We also observed a small trend in the white noise group of higher accuracy and lower Rt levels in the testing trials compared with learning trials </w:t>
      </w:r>
      <w:r>
        <w:rPr>
          <w:rFonts w:asciiTheme="minorBidi" w:hAnsiTheme="minorBidi"/>
          <w:sz w:val="24"/>
          <w:szCs w:val="24"/>
        </w:rPr>
        <w:lastRenderedPageBreak/>
        <w:t xml:space="preserve">(accuracy: 0.821 - 0.841, Rt: 1635 - 1615), yet again testing more subjects is necessary to confirm this observation. No similar difference </w:t>
      </w:r>
      <w:r w:rsidR="00B06ED0">
        <w:rPr>
          <w:rFonts w:asciiTheme="minorBidi" w:hAnsiTheme="minorBidi"/>
          <w:sz w:val="24"/>
          <w:szCs w:val="24"/>
        </w:rPr>
        <w:t xml:space="preserve">was </w:t>
      </w:r>
      <w:r>
        <w:rPr>
          <w:rFonts w:asciiTheme="minorBidi" w:hAnsiTheme="minorBidi"/>
          <w:sz w:val="24"/>
          <w:szCs w:val="24"/>
        </w:rPr>
        <w:t xml:space="preserve">observed in reward and monetary-loss groups (Figure </w:t>
      </w:r>
      <w:r w:rsidR="00393D6E">
        <w:rPr>
          <w:rFonts w:asciiTheme="minorBidi" w:hAnsiTheme="minorBidi"/>
          <w:sz w:val="24"/>
          <w:szCs w:val="24"/>
        </w:rPr>
        <w:t>2</w:t>
      </w:r>
      <w:r>
        <w:rPr>
          <w:rFonts w:asciiTheme="minorBidi" w:hAnsiTheme="minorBidi"/>
          <w:sz w:val="24"/>
          <w:szCs w:val="24"/>
        </w:rPr>
        <w:t>).</w:t>
      </w:r>
    </w:p>
    <w:p w14:paraId="7D150F1E" w14:textId="77777777" w:rsidR="00D871DE" w:rsidRDefault="00D871DE" w:rsidP="00D871DE">
      <w:pPr>
        <w:spacing w:line="480" w:lineRule="auto"/>
      </w:pPr>
    </w:p>
    <w:p w14:paraId="2BF1F267" w14:textId="1B1954F6" w:rsidR="00D871DE" w:rsidRDefault="00D871DE" w:rsidP="00B57858">
      <w:pPr>
        <w:bidi w:val="0"/>
        <w:spacing w:line="480" w:lineRule="auto"/>
      </w:pPr>
      <w:r w:rsidRPr="00DB2D61">
        <w:rPr>
          <w:rFonts w:asciiTheme="minorBidi" w:hAnsiTheme="minorBidi"/>
          <w:b/>
          <w:bCs/>
          <w:sz w:val="24"/>
          <w:szCs w:val="24"/>
        </w:rPr>
        <w:t xml:space="preserve">Changes </w:t>
      </w:r>
      <w:r>
        <w:rPr>
          <w:rFonts w:asciiTheme="minorBidi" w:hAnsiTheme="minorBidi"/>
          <w:b/>
          <w:bCs/>
          <w:sz w:val="24"/>
          <w:szCs w:val="24"/>
        </w:rPr>
        <w:t xml:space="preserve">in accuracy </w:t>
      </w:r>
      <w:r w:rsidRPr="00DB2D61">
        <w:rPr>
          <w:rFonts w:asciiTheme="minorBidi" w:hAnsiTheme="minorBidi"/>
          <w:b/>
          <w:bCs/>
          <w:sz w:val="24"/>
          <w:szCs w:val="24"/>
        </w:rPr>
        <w:t>over time.</w:t>
      </w:r>
      <w:r>
        <w:rPr>
          <w:rFonts w:asciiTheme="minorBidi" w:hAnsiTheme="minorBidi"/>
          <w:sz w:val="24"/>
          <w:szCs w:val="24"/>
        </w:rPr>
        <w:t xml:space="preserve"> because over time habituation can lead to differences in accuracy</w:t>
      </w:r>
      <w:r w:rsidR="00A56343">
        <w:rPr>
          <w:rFonts w:asciiTheme="minorBidi" w:hAnsiTheme="minorBidi"/>
          <w:sz w:val="24"/>
          <w:szCs w:val="24"/>
        </w:rPr>
        <w:t xml:space="preserve"> </w:t>
      </w:r>
      <w:r>
        <w:rPr>
          <w:rFonts w:asciiTheme="minorBidi" w:hAnsiTheme="minorBidi"/>
          <w:sz w:val="24"/>
          <w:szCs w:val="24"/>
        </w:rPr>
        <w:t xml:space="preserve">over days, we examined how </w:t>
      </w:r>
      <w:r w:rsidR="00257934">
        <w:rPr>
          <w:rFonts w:asciiTheme="minorBidi" w:hAnsiTheme="minorBidi"/>
          <w:sz w:val="24"/>
          <w:szCs w:val="24"/>
        </w:rPr>
        <w:t>many</w:t>
      </w:r>
      <w:r>
        <w:rPr>
          <w:rFonts w:asciiTheme="minorBidi" w:hAnsiTheme="minorBidi"/>
          <w:sz w:val="24"/>
          <w:szCs w:val="24"/>
        </w:rPr>
        <w:t xml:space="preserve"> choices were accurate as a function of days. For both punishment groups, accuracy on learning trials fluctuated from day to day but without a clear trend and remained above chance for every day (</w:t>
      </w:r>
      <w:r w:rsidR="00E10C5A" w:rsidRPr="00467D69">
        <w:rPr>
          <w:rFonts w:asciiTheme="minorBidi" w:hAnsiTheme="minorBidi"/>
          <w:sz w:val="24"/>
          <w:szCs w:val="24"/>
        </w:rPr>
        <w:t xml:space="preserve">one-tailed </w:t>
      </w:r>
      <w:r w:rsidRPr="00467D69">
        <w:rPr>
          <w:rFonts w:asciiTheme="minorBidi" w:hAnsiTheme="minorBidi"/>
          <w:sz w:val="24"/>
          <w:szCs w:val="24"/>
        </w:rPr>
        <w:t>binomial test: WN</w:t>
      </w:r>
      <w:r w:rsidR="00467D69">
        <w:rPr>
          <w:rFonts w:asciiTheme="minorBidi" w:hAnsiTheme="minorBidi"/>
          <w:sz w:val="24"/>
          <w:szCs w:val="24"/>
        </w:rPr>
        <w:t>:</w:t>
      </w:r>
      <w:r w:rsidRPr="00467D69">
        <w:rPr>
          <w:rFonts w:asciiTheme="minorBidi" w:hAnsiTheme="minorBidi"/>
          <w:sz w:val="24"/>
          <w:szCs w:val="24"/>
        </w:rPr>
        <w:t> p=.0206, ML</w:t>
      </w:r>
      <w:r w:rsidR="00467D69">
        <w:rPr>
          <w:rFonts w:asciiTheme="minorBidi" w:hAnsiTheme="minorBidi"/>
          <w:sz w:val="24"/>
          <w:szCs w:val="24"/>
        </w:rPr>
        <w:t>:</w:t>
      </w:r>
      <w:r w:rsidRPr="00467D69">
        <w:rPr>
          <w:rFonts w:asciiTheme="minorBidi" w:hAnsiTheme="minorBidi"/>
          <w:sz w:val="24"/>
          <w:szCs w:val="24"/>
        </w:rPr>
        <w:t xml:space="preserve"> p=.0206</w:t>
      </w:r>
      <w:r>
        <w:rPr>
          <w:rFonts w:asciiTheme="minorBidi" w:hAnsiTheme="minorBidi"/>
          <w:sz w:val="24"/>
          <w:szCs w:val="24"/>
        </w:rPr>
        <w:t xml:space="preserve">). </w:t>
      </w:r>
      <w:r w:rsidR="00E03C2C">
        <w:rPr>
          <w:rFonts w:asciiTheme="minorBidi" w:hAnsiTheme="minorBidi"/>
          <w:sz w:val="24"/>
          <w:szCs w:val="24"/>
        </w:rPr>
        <w:t>Similar results were observed</w:t>
      </w:r>
      <w:r>
        <w:rPr>
          <w:rFonts w:asciiTheme="minorBidi" w:hAnsiTheme="minorBidi"/>
          <w:sz w:val="24"/>
          <w:szCs w:val="24"/>
        </w:rPr>
        <w:t xml:space="preserve"> for the accurate choices in testing trials for stimuli learned in different days</w:t>
      </w:r>
      <w:r w:rsidR="008462CC">
        <w:rPr>
          <w:rFonts w:asciiTheme="minorBidi" w:hAnsiTheme="minorBidi"/>
          <w:sz w:val="24"/>
          <w:szCs w:val="24"/>
        </w:rPr>
        <w:t xml:space="preserve"> </w:t>
      </w:r>
      <w:r>
        <w:rPr>
          <w:rFonts w:asciiTheme="minorBidi" w:hAnsiTheme="minorBidi"/>
          <w:sz w:val="24"/>
          <w:szCs w:val="24"/>
        </w:rPr>
        <w:t>(</w:t>
      </w:r>
      <w:r w:rsidR="00E10C5A" w:rsidRPr="00467D69">
        <w:rPr>
          <w:rFonts w:asciiTheme="minorBidi" w:hAnsiTheme="minorBidi"/>
          <w:sz w:val="24"/>
          <w:szCs w:val="24"/>
        </w:rPr>
        <w:t xml:space="preserve">one-tailed </w:t>
      </w:r>
      <w:r w:rsidR="00B57858" w:rsidRPr="00467D69">
        <w:rPr>
          <w:rFonts w:asciiTheme="minorBidi" w:hAnsiTheme="minorBidi"/>
          <w:sz w:val="24"/>
          <w:szCs w:val="24"/>
        </w:rPr>
        <w:t>binomial test: WN</w:t>
      </w:r>
      <w:r w:rsidR="00467D69">
        <w:rPr>
          <w:rFonts w:asciiTheme="minorBidi" w:hAnsiTheme="minorBidi"/>
          <w:sz w:val="24"/>
          <w:szCs w:val="24"/>
        </w:rPr>
        <w:t>:</w:t>
      </w:r>
      <w:r w:rsidR="00B57858" w:rsidRPr="00467D69">
        <w:rPr>
          <w:rFonts w:asciiTheme="minorBidi" w:hAnsiTheme="minorBidi"/>
          <w:sz w:val="24"/>
          <w:szCs w:val="24"/>
        </w:rPr>
        <w:t> p=.0206, ML</w:t>
      </w:r>
      <w:r w:rsidR="00467D69">
        <w:rPr>
          <w:rFonts w:asciiTheme="minorBidi" w:hAnsiTheme="minorBidi"/>
          <w:sz w:val="24"/>
          <w:szCs w:val="24"/>
        </w:rPr>
        <w:t>:</w:t>
      </w:r>
      <w:r w:rsidR="00B57858" w:rsidRPr="00467D69">
        <w:rPr>
          <w:rFonts w:asciiTheme="minorBidi" w:hAnsiTheme="minorBidi"/>
          <w:sz w:val="24"/>
          <w:szCs w:val="24"/>
        </w:rPr>
        <w:t xml:space="preserve"> p=.0206</w:t>
      </w:r>
      <w:r w:rsidR="00287A2F" w:rsidRPr="00467D69">
        <w:rPr>
          <w:rFonts w:asciiTheme="minorBidi" w:hAnsiTheme="minorBidi"/>
          <w:sz w:val="24"/>
          <w:szCs w:val="24"/>
        </w:rPr>
        <w:t>;</w:t>
      </w:r>
      <w:r w:rsidR="00287A2F">
        <w:rPr>
          <w:rFonts w:asciiTheme="minorBidi" w:hAnsiTheme="minorBidi"/>
          <w:sz w:val="24"/>
          <w:szCs w:val="24"/>
        </w:rPr>
        <w:t xml:space="preserve"> Figure 2</w:t>
      </w:r>
      <w:r>
        <w:rPr>
          <w:rFonts w:asciiTheme="minorBidi" w:hAnsiTheme="minorBidi"/>
          <w:sz w:val="24"/>
          <w:szCs w:val="24"/>
        </w:rPr>
        <w:t>)</w:t>
      </w:r>
      <w:r w:rsidR="008814FB">
        <w:rPr>
          <w:rFonts w:asciiTheme="minorBidi" w:hAnsiTheme="minorBidi"/>
          <w:sz w:val="24"/>
          <w:szCs w:val="24"/>
        </w:rPr>
        <w:t xml:space="preserve"> which indicates a good consolidation of the acquired information all along the days of the experiment</w:t>
      </w:r>
      <w:r w:rsidR="0033304F">
        <w:rPr>
          <w:rFonts w:asciiTheme="minorBidi" w:hAnsiTheme="minorBidi"/>
          <w:sz w:val="24"/>
          <w:szCs w:val="24"/>
        </w:rPr>
        <w:t xml:space="preserve"> (Figure 3)</w:t>
      </w:r>
      <w:r>
        <w:rPr>
          <w:rFonts w:asciiTheme="minorBidi" w:hAnsiTheme="minorBidi"/>
          <w:sz w:val="24"/>
          <w:szCs w:val="24"/>
        </w:rPr>
        <w:t>.</w:t>
      </w:r>
    </w:p>
    <w:p w14:paraId="7BED20AC" w14:textId="77777777" w:rsidR="00D871DE" w:rsidRDefault="00D871DE" w:rsidP="00D871DE"/>
    <w:p w14:paraId="530B5CB8" w14:textId="77777777" w:rsidR="00D871DE" w:rsidRDefault="00D871DE" w:rsidP="00D871DE"/>
    <w:p w14:paraId="75F0F0F5" w14:textId="77777777" w:rsidR="00D871DE" w:rsidRDefault="00D871DE" w:rsidP="00D871DE">
      <w:r>
        <w:rPr>
          <w:noProof/>
        </w:rPr>
        <w:lastRenderedPageBreak/>
        <mc:AlternateContent>
          <mc:Choice Requires="wps">
            <w:drawing>
              <wp:anchor distT="45720" distB="45720" distL="114300" distR="114300" simplePos="0" relativeHeight="251662336" behindDoc="0" locked="0" layoutInCell="1" allowOverlap="1" wp14:anchorId="39E67AFC" wp14:editId="54ED6E01">
                <wp:simplePos x="0" y="0"/>
                <wp:positionH relativeFrom="margin">
                  <wp:align>right</wp:align>
                </wp:positionH>
                <wp:positionV relativeFrom="paragraph">
                  <wp:posOffset>2649855</wp:posOffset>
                </wp:positionV>
                <wp:extent cx="5708650" cy="1911350"/>
                <wp:effectExtent l="0" t="0" r="254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911350"/>
                        </a:xfrm>
                        <a:prstGeom prst="rect">
                          <a:avLst/>
                        </a:prstGeom>
                        <a:solidFill>
                          <a:srgbClr val="FFFFFF"/>
                        </a:solidFill>
                        <a:ln w="9525">
                          <a:solidFill>
                            <a:srgbClr val="000000"/>
                          </a:solidFill>
                          <a:miter lim="800000"/>
                          <a:headEnd/>
                          <a:tailEnd/>
                        </a:ln>
                      </wps:spPr>
                      <wps:txbx>
                        <w:txbxContent>
                          <w:p w14:paraId="41A36EBD" w14:textId="43BD59F3" w:rsidR="00222AEC" w:rsidRDefault="00222AEC" w:rsidP="00222AEC">
                            <w:pPr>
                              <w:bidi w:val="0"/>
                              <w:rPr>
                                <w:b/>
                                <w:bCs/>
                              </w:rPr>
                            </w:pPr>
                            <w:r w:rsidRPr="00AC3185">
                              <w:rPr>
                                <w:b/>
                                <w:bCs/>
                              </w:rPr>
                              <w:t xml:space="preserve">Figure </w:t>
                            </w:r>
                            <w:r w:rsidR="005110C6">
                              <w:rPr>
                                <w:b/>
                                <w:bCs/>
                              </w:rPr>
                              <w:t>3</w:t>
                            </w:r>
                            <w:r w:rsidRPr="00AC3185">
                              <w:rPr>
                                <w:b/>
                                <w:bCs/>
                              </w:rPr>
                              <w:t>:</w:t>
                            </w:r>
                          </w:p>
                          <w:p w14:paraId="35DC0F52" w14:textId="77777777" w:rsidR="00222AEC" w:rsidRDefault="00222AEC" w:rsidP="00222AEC">
                            <w:pPr>
                              <w:bidi w:val="0"/>
                            </w:pPr>
                            <w:r>
                              <w:rPr>
                                <w:b/>
                                <w:bCs/>
                              </w:rPr>
                              <w:t>A.</w:t>
                            </w:r>
                            <w:r>
                              <w:t xml:space="preserve"> </w:t>
                            </w:r>
                            <w:r w:rsidRPr="00481CFE">
                              <w:rPr>
                                <w:b/>
                                <w:bCs/>
                              </w:rPr>
                              <w:t xml:space="preserve">Accuracy in learning trials over </w:t>
                            </w:r>
                            <w:r>
                              <w:rPr>
                                <w:b/>
                                <w:bCs/>
                              </w:rPr>
                              <w:t xml:space="preserve">the </w:t>
                            </w:r>
                            <w:r w:rsidRPr="00481CFE">
                              <w:rPr>
                                <w:b/>
                                <w:bCs/>
                              </w:rPr>
                              <w:t>day stimulus was learned.</w:t>
                            </w:r>
                            <w:r>
                              <w:t xml:space="preserve"> The rate of correct choices in learning trials of stimuli as a function of the day they were learned. On the X axis is the day that a stimulus was learned and on the Y axis the average accuracy of its learning trials. The dots are subjects' averaged accuracy on all stimuli that were learned that day. Squares represent group average. For the reward group instead of subjects' data points we added SE to the averages.</w:t>
                            </w:r>
                          </w:p>
                          <w:p w14:paraId="088768EC" w14:textId="589329FD" w:rsidR="00D871DE" w:rsidRPr="00A9411D" w:rsidRDefault="00222AEC" w:rsidP="00BE0E53">
                            <w:pPr>
                              <w:bidi w:val="0"/>
                            </w:pPr>
                            <w:r>
                              <w:rPr>
                                <w:b/>
                                <w:bCs/>
                              </w:rPr>
                              <w:t xml:space="preserve">B. </w:t>
                            </w:r>
                            <w:r w:rsidRPr="00481CFE">
                              <w:rPr>
                                <w:b/>
                                <w:bCs/>
                              </w:rPr>
                              <w:t xml:space="preserve">Accuracy in </w:t>
                            </w:r>
                            <w:r>
                              <w:rPr>
                                <w:b/>
                                <w:bCs/>
                              </w:rPr>
                              <w:t>testing</w:t>
                            </w:r>
                            <w:r w:rsidRPr="00481CFE">
                              <w:rPr>
                                <w:b/>
                                <w:bCs/>
                              </w:rPr>
                              <w:t xml:space="preserve"> trials over </w:t>
                            </w:r>
                            <w:r>
                              <w:rPr>
                                <w:b/>
                                <w:bCs/>
                              </w:rPr>
                              <w:t xml:space="preserve">the </w:t>
                            </w:r>
                            <w:r w:rsidRPr="00481CFE">
                              <w:rPr>
                                <w:b/>
                                <w:bCs/>
                              </w:rPr>
                              <w:t>day stimulus was learned</w:t>
                            </w:r>
                            <w:r>
                              <w:rPr>
                                <w:b/>
                                <w:bCs/>
                              </w:rPr>
                              <w:t>.</w:t>
                            </w:r>
                            <w:r>
                              <w:t xml:space="preserve"> Similar to panel A, but for accuracy in testing trials.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67AFC" id="_x0000_s1028" type="#_x0000_t202" style="position:absolute;left:0;text-align:left;margin-left:398.3pt;margin-top:208.65pt;width:449.5pt;height:15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">
                <v:textbox>
                  <w:txbxContent>
                    <w:p w14:paraId="41A36EBD" w14:textId="43BD59F3" w:rsidR="00222AEC" w:rsidRDefault="00222AEC" w:rsidP="00222AEC">
                      <w:pPr>
                        <w:bidi w:val="0"/>
                        <w:rPr>
                          <w:b/>
                          <w:bCs/>
                        </w:rPr>
                      </w:pPr>
                      <w:r w:rsidRPr="00AC3185">
                        <w:rPr>
                          <w:b/>
                          <w:bCs/>
                        </w:rPr>
                        <w:t xml:space="preserve">Figure </w:t>
                      </w:r>
                      <w:r w:rsidR="005110C6">
                        <w:rPr>
                          <w:b/>
                          <w:bCs/>
                        </w:rPr>
                        <w:t>3</w:t>
                      </w:r>
                      <w:r w:rsidRPr="00AC3185">
                        <w:rPr>
                          <w:b/>
                          <w:bCs/>
                        </w:rPr>
                        <w:t>:</w:t>
                      </w:r>
                    </w:p>
                    <w:p w14:paraId="35DC0F52" w14:textId="77777777" w:rsidR="00222AEC" w:rsidRDefault="00222AEC" w:rsidP="00222AEC">
                      <w:pPr>
                        <w:bidi w:val="0"/>
                      </w:pPr>
                      <w:r>
                        <w:rPr>
                          <w:b/>
                          <w:bCs/>
                        </w:rPr>
                        <w:t>A.</w:t>
                      </w:r>
                      <w:r>
                        <w:t xml:space="preserve"> </w:t>
                      </w:r>
                      <w:r w:rsidRPr="00481CFE">
                        <w:rPr>
                          <w:b/>
                          <w:bCs/>
                        </w:rPr>
                        <w:t xml:space="preserve">Accuracy in learning trials over </w:t>
                      </w:r>
                      <w:r>
                        <w:rPr>
                          <w:b/>
                          <w:bCs/>
                        </w:rPr>
                        <w:t xml:space="preserve">the </w:t>
                      </w:r>
                      <w:r w:rsidRPr="00481CFE">
                        <w:rPr>
                          <w:b/>
                          <w:bCs/>
                        </w:rPr>
                        <w:t>day stimulus was learned.</w:t>
                      </w:r>
                      <w:r>
                        <w:t xml:space="preserve"> The rate of correct choices in learning trials of stimuli as a function of the day they were learned. On the X axis is the day that a stimulus was learned and on the Y axis the average accuracy of its learning trials. The dots are subjects' averaged accuracy on all stimuli that were learned that day. Squares represent group average. For the reward group instead of subjects' data points we added SE to the averages.</w:t>
                      </w:r>
                    </w:p>
                    <w:p w14:paraId="088768EC" w14:textId="589329FD" w:rsidR="00D871DE" w:rsidRPr="00A9411D" w:rsidRDefault="00222AEC" w:rsidP="00BE0E53">
                      <w:pPr>
                        <w:bidi w:val="0"/>
                      </w:pPr>
                      <w:r>
                        <w:rPr>
                          <w:b/>
                          <w:bCs/>
                        </w:rPr>
                        <w:t xml:space="preserve">B. </w:t>
                      </w:r>
                      <w:r w:rsidRPr="00481CFE">
                        <w:rPr>
                          <w:b/>
                          <w:bCs/>
                        </w:rPr>
                        <w:t xml:space="preserve">Accuracy in </w:t>
                      </w:r>
                      <w:r>
                        <w:rPr>
                          <w:b/>
                          <w:bCs/>
                        </w:rPr>
                        <w:t>testing</w:t>
                      </w:r>
                      <w:r w:rsidRPr="00481CFE">
                        <w:rPr>
                          <w:b/>
                          <w:bCs/>
                        </w:rPr>
                        <w:t xml:space="preserve"> trials over </w:t>
                      </w:r>
                      <w:r>
                        <w:rPr>
                          <w:b/>
                          <w:bCs/>
                        </w:rPr>
                        <w:t xml:space="preserve">the </w:t>
                      </w:r>
                      <w:r w:rsidRPr="00481CFE">
                        <w:rPr>
                          <w:b/>
                          <w:bCs/>
                        </w:rPr>
                        <w:t>day stimulus was learned</w:t>
                      </w:r>
                      <w:r>
                        <w:rPr>
                          <w:b/>
                          <w:bCs/>
                        </w:rPr>
                        <w:t>.</w:t>
                      </w:r>
                      <w:r>
                        <w:t xml:space="preserve"> Similar to panel A, but for accuracy in testing trials. </w:t>
                      </w:r>
                    </w:p>
                  </w:txbxContent>
                </v:textbox>
                <w10:wrap type="square" anchorx="margin"/>
              </v:shape>
            </w:pict>
          </mc:Fallback>
        </mc:AlternateContent>
      </w:r>
      <w:r w:rsidRPr="000E3E35">
        <w:rPr>
          <w:noProof/>
        </w:rPr>
        <w:t xml:space="preserve"> </w:t>
      </w:r>
      <w:r>
        <w:rPr>
          <w:noProof/>
        </w:rPr>
        <w:drawing>
          <wp:inline distT="0" distB="0" distL="0" distR="0" wp14:anchorId="209B7FC1" wp14:editId="0880E1FD">
            <wp:extent cx="5729605" cy="2408015"/>
            <wp:effectExtent l="0" t="0" r="444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a:stretch>
                      <a:fillRect/>
                    </a:stretch>
                  </pic:blipFill>
                  <pic:spPr>
                    <a:xfrm>
                      <a:off x="0" y="0"/>
                      <a:ext cx="5732891" cy="2409396"/>
                    </a:xfrm>
                    <a:prstGeom prst="rect">
                      <a:avLst/>
                    </a:prstGeom>
                  </pic:spPr>
                </pic:pic>
              </a:graphicData>
            </a:graphic>
          </wp:inline>
        </w:drawing>
      </w:r>
    </w:p>
    <w:p w14:paraId="3758D958" w14:textId="77777777" w:rsidR="00D871DE" w:rsidRPr="00FC50DA" w:rsidRDefault="00D871DE" w:rsidP="00D871DE"/>
    <w:p w14:paraId="6696E600" w14:textId="77777777" w:rsidR="00D871DE" w:rsidRDefault="00D871DE" w:rsidP="00D871DE"/>
    <w:p w14:paraId="46027075" w14:textId="55F08114" w:rsidR="00D871DE" w:rsidRDefault="00D871DE" w:rsidP="00836DAC">
      <w:pPr>
        <w:bidi w:val="0"/>
        <w:spacing w:line="480" w:lineRule="auto"/>
      </w:pPr>
      <w:r w:rsidRPr="007A310B">
        <w:rPr>
          <w:rFonts w:asciiTheme="minorBidi" w:hAnsiTheme="minorBidi"/>
          <w:b/>
          <w:bCs/>
          <w:sz w:val="24"/>
          <w:szCs w:val="24"/>
        </w:rPr>
        <w:t xml:space="preserve">Learning </w:t>
      </w:r>
      <w:r>
        <w:rPr>
          <w:rFonts w:asciiTheme="minorBidi" w:hAnsiTheme="minorBidi"/>
          <w:b/>
          <w:bCs/>
          <w:sz w:val="24"/>
          <w:szCs w:val="24"/>
        </w:rPr>
        <w:t>curve</w:t>
      </w:r>
      <w:r w:rsidRPr="007A310B">
        <w:rPr>
          <w:rFonts w:asciiTheme="minorBidi" w:hAnsiTheme="minorBidi"/>
          <w:b/>
          <w:bCs/>
          <w:sz w:val="24"/>
          <w:szCs w:val="24"/>
        </w:rPr>
        <w:t>.</w:t>
      </w:r>
      <w:r>
        <w:rPr>
          <w:rFonts w:asciiTheme="minorBidi" w:hAnsiTheme="minorBidi"/>
          <w:sz w:val="24"/>
          <w:szCs w:val="24"/>
        </w:rPr>
        <w:t xml:space="preserve"> Averaging over all session</w:t>
      </w:r>
      <w:r w:rsidR="00A56343">
        <w:rPr>
          <w:rFonts w:asciiTheme="minorBidi" w:hAnsiTheme="minorBidi"/>
          <w:sz w:val="24"/>
          <w:szCs w:val="24"/>
        </w:rPr>
        <w:t>s</w:t>
      </w:r>
      <w:r>
        <w:rPr>
          <w:rFonts w:asciiTheme="minorBidi" w:hAnsiTheme="minorBidi"/>
          <w:sz w:val="24"/>
          <w:szCs w:val="24"/>
        </w:rPr>
        <w:t xml:space="preserve"> for each trial in the learning game gave us a learning curve for each group that indicates how learning changed throughout the game</w:t>
      </w:r>
      <w:r w:rsidR="004E1C10">
        <w:rPr>
          <w:rFonts w:asciiTheme="minorBidi" w:hAnsiTheme="minorBidi"/>
          <w:sz w:val="24"/>
          <w:szCs w:val="24"/>
        </w:rPr>
        <w:t>s</w:t>
      </w:r>
      <w:r>
        <w:rPr>
          <w:rFonts w:asciiTheme="minorBidi" w:hAnsiTheme="minorBidi"/>
          <w:sz w:val="24"/>
          <w:szCs w:val="24"/>
        </w:rPr>
        <w:t xml:space="preserve">.  The curves start from over 70% accuracy </w:t>
      </w:r>
      <w:r w:rsidR="00B57858">
        <w:rPr>
          <w:rFonts w:asciiTheme="minorBidi" w:hAnsiTheme="minorBidi"/>
          <w:sz w:val="24"/>
          <w:szCs w:val="24"/>
        </w:rPr>
        <w:t xml:space="preserve">and not from chance level </w:t>
      </w:r>
      <w:r w:rsidR="00A56343">
        <w:rPr>
          <w:rFonts w:asciiTheme="minorBidi" w:hAnsiTheme="minorBidi"/>
          <w:sz w:val="24"/>
          <w:szCs w:val="24"/>
        </w:rPr>
        <w:t>because</w:t>
      </w:r>
      <w:r>
        <w:rPr>
          <w:rFonts w:asciiTheme="minorBidi" w:hAnsiTheme="minorBidi"/>
          <w:sz w:val="24"/>
          <w:szCs w:val="24"/>
        </w:rPr>
        <w:t xml:space="preserve"> some games consisted of stimuli that were already learned in past games. We observed a gradual improvement in group averaged accuracy as the game proceeded, which suggest that learning continued </w:t>
      </w:r>
      <w:r w:rsidR="00836DAC" w:rsidRPr="00836DAC">
        <w:rPr>
          <w:rFonts w:asciiTheme="minorBidi" w:hAnsiTheme="minorBidi"/>
          <w:sz w:val="24"/>
          <w:szCs w:val="24"/>
        </w:rPr>
        <w:t>throughout the duration of the games</w:t>
      </w:r>
      <w:r>
        <w:rPr>
          <w:rFonts w:asciiTheme="minorBidi" w:hAnsiTheme="minorBidi"/>
          <w:sz w:val="24"/>
          <w:szCs w:val="24"/>
        </w:rPr>
        <w:t xml:space="preserve"> (Figure </w:t>
      </w:r>
      <w:r w:rsidR="00393D6E">
        <w:rPr>
          <w:rFonts w:asciiTheme="minorBidi" w:hAnsiTheme="minorBidi"/>
          <w:sz w:val="24"/>
          <w:szCs w:val="24"/>
        </w:rPr>
        <w:t>4</w:t>
      </w:r>
      <w:r>
        <w:rPr>
          <w:rFonts w:asciiTheme="minorBidi" w:hAnsiTheme="minorBidi"/>
          <w:sz w:val="24"/>
          <w:szCs w:val="24"/>
        </w:rPr>
        <w:t>).</w:t>
      </w:r>
    </w:p>
    <w:p w14:paraId="66A105E7" w14:textId="77777777" w:rsidR="00D871DE" w:rsidRDefault="00D871DE" w:rsidP="00D871DE">
      <w:pPr>
        <w:spacing w:line="480" w:lineRule="auto"/>
        <w:rPr>
          <w:rFonts w:asciiTheme="minorBidi" w:hAnsiTheme="minorBidi"/>
          <w:b/>
          <w:bCs/>
          <w:sz w:val="24"/>
          <w:szCs w:val="24"/>
        </w:rPr>
      </w:pPr>
      <w:r w:rsidRPr="003E40C4">
        <w:rPr>
          <w:rFonts w:asciiTheme="minorBidi" w:hAnsiTheme="minorBidi"/>
          <w:b/>
          <w:bCs/>
          <w:noProof/>
          <w:sz w:val="24"/>
          <w:szCs w:val="24"/>
        </w:rPr>
        <w:lastRenderedPageBreak/>
        <mc:AlternateContent>
          <mc:Choice Requires="wps">
            <w:drawing>
              <wp:anchor distT="45720" distB="45720" distL="114300" distR="114300" simplePos="0" relativeHeight="251665408" behindDoc="0" locked="0" layoutInCell="1" allowOverlap="1" wp14:anchorId="536A5657" wp14:editId="4497A4BB">
                <wp:simplePos x="0" y="0"/>
                <wp:positionH relativeFrom="margin">
                  <wp:align>left</wp:align>
                </wp:positionH>
                <wp:positionV relativeFrom="paragraph">
                  <wp:posOffset>3471545</wp:posOffset>
                </wp:positionV>
                <wp:extent cx="5544820" cy="1065530"/>
                <wp:effectExtent l="0" t="0" r="1778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065985"/>
                        </a:xfrm>
                        <a:prstGeom prst="rect">
                          <a:avLst/>
                        </a:prstGeom>
                        <a:solidFill>
                          <a:srgbClr val="FFFFFF"/>
                        </a:solidFill>
                        <a:ln w="9525">
                          <a:solidFill>
                            <a:srgbClr val="000000"/>
                          </a:solidFill>
                          <a:miter lim="800000"/>
                          <a:headEnd/>
                          <a:tailEnd/>
                        </a:ln>
                      </wps:spPr>
                      <wps:txbx>
                        <w:txbxContent>
                          <w:p w14:paraId="63403AB9" w14:textId="2F23D1EA" w:rsidR="00D871DE" w:rsidRDefault="00D871DE" w:rsidP="008F4B8A">
                            <w:pPr>
                              <w:bidi w:val="0"/>
                            </w:pPr>
                            <w:r w:rsidRPr="00F65B89">
                              <w:rPr>
                                <w:b/>
                                <w:bCs/>
                              </w:rPr>
                              <w:t xml:space="preserve">Figure </w:t>
                            </w:r>
                            <w:r w:rsidR="005110C6">
                              <w:rPr>
                                <w:b/>
                                <w:bCs/>
                              </w:rPr>
                              <w:t>4</w:t>
                            </w:r>
                            <w:r w:rsidRPr="00F65B89">
                              <w:rPr>
                                <w:b/>
                                <w:bCs/>
                              </w:rPr>
                              <w:t>:</w:t>
                            </w:r>
                            <w:r w:rsidRPr="003E40C4">
                              <w:rPr>
                                <w:b/>
                                <w:bCs/>
                              </w:rPr>
                              <w:t xml:space="preserve"> </w:t>
                            </w:r>
                            <w:r>
                              <w:rPr>
                                <w:b/>
                                <w:bCs/>
                              </w:rPr>
                              <w:t xml:space="preserve">Learning curves. </w:t>
                            </w:r>
                            <w:r>
                              <w:t>how learning changes throughout a learning game? On the Y axis the percentage of accurate choices, on the X axis are the sliding windows, where each window corresponds to a chunk of 10 trials (window 1 = trial 1-10, window 2 = trial 2-11, window 3 = trial 3-12 and so on).  Thin lines are subjects' curves and thick lines are group curves. For the reward group instead of subjects' curves we added SE to each data point.</w:t>
                            </w:r>
                          </w:p>
                          <w:p w14:paraId="3219B635" w14:textId="77777777" w:rsidR="00D871DE" w:rsidRDefault="00D871DE" w:rsidP="00D871DE">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A5657" id="_x0000_s1029" type="#_x0000_t202" style="position:absolute;left:0;text-align:left;margin-left:0;margin-top:273.35pt;width:436.6pt;height:83.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">
                <v:textbox>
                  <w:txbxContent>
                    <w:p w14:paraId="63403AB9" w14:textId="2F23D1EA" w:rsidR="00D871DE" w:rsidRDefault="00D871DE" w:rsidP="008F4B8A">
                      <w:pPr>
                        <w:bidi w:val="0"/>
                      </w:pPr>
                      <w:r w:rsidRPr="00F65B89">
                        <w:rPr>
                          <w:b/>
                          <w:bCs/>
                        </w:rPr>
                        <w:t xml:space="preserve">Figure </w:t>
                      </w:r>
                      <w:r w:rsidR="005110C6">
                        <w:rPr>
                          <w:b/>
                          <w:bCs/>
                        </w:rPr>
                        <w:t>4</w:t>
                      </w:r>
                      <w:r w:rsidRPr="00F65B89">
                        <w:rPr>
                          <w:b/>
                          <w:bCs/>
                        </w:rPr>
                        <w:t>:</w:t>
                      </w:r>
                      <w:r w:rsidRPr="003E40C4">
                        <w:rPr>
                          <w:b/>
                          <w:bCs/>
                        </w:rPr>
                        <w:t xml:space="preserve"> </w:t>
                      </w:r>
                      <w:r>
                        <w:rPr>
                          <w:b/>
                          <w:bCs/>
                        </w:rPr>
                        <w:t xml:space="preserve">Learning curves. </w:t>
                      </w:r>
                      <w:r>
                        <w:t>how learning changes throughout a learning game? On the Y axis the percentage of accurate choices, on the X axis are the sliding windows, where each window corresponds to a chunk of 10 trials (window 1 = trial 1-10, window 2 = trial 2-11, window 3 = trial 3-12 and so on).  Thin lines are subjects' curves and thick lines are group curves. For the reward group instead of subjects' curves we added SE to each data point.</w:t>
                      </w:r>
                    </w:p>
                    <w:p w14:paraId="3219B635" w14:textId="77777777" w:rsidR="00D871DE" w:rsidRDefault="00D871DE" w:rsidP="00D871DE">
                      <w:pPr>
                        <w:bidi w:val="0"/>
                      </w:pPr>
                    </w:p>
                  </w:txbxContent>
                </v:textbox>
                <w10:wrap type="square" anchorx="margin"/>
              </v:shape>
            </w:pict>
          </mc:Fallback>
        </mc:AlternateContent>
      </w:r>
      <w:r w:rsidRPr="006507E6">
        <w:rPr>
          <w:noProof/>
        </w:rPr>
        <w:drawing>
          <wp:inline distT="0" distB="0" distL="0" distR="0" wp14:anchorId="75134581" wp14:editId="7F5E6C95">
            <wp:extent cx="5731510" cy="3416289"/>
            <wp:effectExtent l="0" t="0" r="2540" b="0"/>
            <wp:docPr id="6" name="Picture 3" descr="Learning curves">
              <a:extLst xmlns:a="http://schemas.openxmlformats.org/drawingml/2006/main">
                <a:ext uri="{FF2B5EF4-FFF2-40B4-BE49-F238E27FC236}">
                  <a16:creationId xmlns:a16="http://schemas.microsoft.com/office/drawing/2014/main" id="{DBB2947F-AE91-4039-AA97-09909BEC6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Learning curves">
                      <a:extLst>
                        <a:ext uri="{FF2B5EF4-FFF2-40B4-BE49-F238E27FC236}">
                          <a16:creationId xmlns:a16="http://schemas.microsoft.com/office/drawing/2014/main" id="{DBB2947F-AE91-4039-AA97-09909BEC6679}"/>
                        </a:ext>
                      </a:extLst>
                    </pic:cNvPr>
                    <pic:cNvPicPr>
                      <a:picLocks noChangeAspect="1"/>
                    </pic:cNvPicPr>
                  </pic:nvPicPr>
                  <pic:blipFill>
                    <a:blip r:embed="rId15"/>
                    <a:stretch>
                      <a:fillRect/>
                    </a:stretch>
                  </pic:blipFill>
                  <pic:spPr>
                    <a:xfrm>
                      <a:off x="0" y="0"/>
                      <a:ext cx="5731510" cy="3416289"/>
                    </a:xfrm>
                    <a:prstGeom prst="rect">
                      <a:avLst/>
                    </a:prstGeom>
                  </pic:spPr>
                </pic:pic>
              </a:graphicData>
            </a:graphic>
          </wp:inline>
        </w:drawing>
      </w:r>
    </w:p>
    <w:p w14:paraId="4A6C611C" w14:textId="77777777" w:rsidR="00D871DE" w:rsidRDefault="00D871DE" w:rsidP="00D871DE">
      <w:pPr>
        <w:spacing w:line="480" w:lineRule="auto"/>
        <w:rPr>
          <w:rFonts w:asciiTheme="minorBidi" w:hAnsiTheme="minorBidi"/>
          <w:b/>
          <w:bCs/>
          <w:sz w:val="24"/>
          <w:szCs w:val="24"/>
        </w:rPr>
      </w:pPr>
    </w:p>
    <w:p w14:paraId="3AD6421E" w14:textId="77777777" w:rsidR="00D871DE" w:rsidRDefault="00D871DE" w:rsidP="00D871DE">
      <w:pPr>
        <w:spacing w:line="480" w:lineRule="auto"/>
        <w:rPr>
          <w:rFonts w:asciiTheme="minorBidi" w:hAnsiTheme="minorBidi"/>
          <w:b/>
          <w:bCs/>
          <w:sz w:val="24"/>
          <w:szCs w:val="24"/>
        </w:rPr>
      </w:pPr>
    </w:p>
    <w:p w14:paraId="48B355A9" w14:textId="1A648126" w:rsidR="00D871DE" w:rsidRDefault="00D871DE" w:rsidP="008F4B8A">
      <w:pPr>
        <w:bidi w:val="0"/>
        <w:spacing w:line="480" w:lineRule="auto"/>
        <w:rPr>
          <w:rFonts w:asciiTheme="minorBidi" w:hAnsiTheme="minorBidi"/>
          <w:sz w:val="24"/>
          <w:szCs w:val="24"/>
        </w:rPr>
      </w:pPr>
      <w:r w:rsidRPr="00DC59C4">
        <w:rPr>
          <w:rFonts w:asciiTheme="minorBidi" w:hAnsiTheme="minorBidi"/>
          <w:b/>
          <w:bCs/>
          <w:sz w:val="24"/>
          <w:szCs w:val="24"/>
        </w:rPr>
        <w:t>Stimuli recall.</w:t>
      </w:r>
      <w:r>
        <w:rPr>
          <w:rFonts w:asciiTheme="minorBidi" w:hAnsiTheme="minorBidi"/>
          <w:sz w:val="24"/>
          <w:szCs w:val="24"/>
        </w:rPr>
        <w:t xml:space="preserve"> Looking at the proportion of accurate choices on testing trials as a function of how many hours passed since stimuli </w:t>
      </w:r>
      <w:r w:rsidR="00F30BAA">
        <w:rPr>
          <w:rFonts w:asciiTheme="minorBidi" w:hAnsiTheme="minorBidi"/>
          <w:sz w:val="24"/>
          <w:szCs w:val="24"/>
        </w:rPr>
        <w:t xml:space="preserve">were </w:t>
      </w:r>
      <w:r>
        <w:rPr>
          <w:rFonts w:asciiTheme="minorBidi" w:hAnsiTheme="minorBidi"/>
          <w:sz w:val="24"/>
          <w:szCs w:val="24"/>
        </w:rPr>
        <w:t xml:space="preserve">learned revealed </w:t>
      </w:r>
      <w:r w:rsidR="00F30BAA">
        <w:rPr>
          <w:rFonts w:asciiTheme="minorBidi" w:hAnsiTheme="minorBidi"/>
          <w:sz w:val="24"/>
          <w:szCs w:val="24"/>
        </w:rPr>
        <w:t>that</w:t>
      </w:r>
      <w:r>
        <w:rPr>
          <w:rFonts w:asciiTheme="minorBidi" w:hAnsiTheme="minorBidi"/>
          <w:sz w:val="24"/>
          <w:szCs w:val="24"/>
        </w:rPr>
        <w:t xml:space="preserve"> in both punishment groups</w:t>
      </w:r>
      <w:r w:rsidR="00F30BAA">
        <w:rPr>
          <w:rFonts w:asciiTheme="minorBidi" w:hAnsiTheme="minorBidi"/>
          <w:sz w:val="24"/>
          <w:szCs w:val="24"/>
        </w:rPr>
        <w:t xml:space="preserve">, </w:t>
      </w:r>
      <w:r>
        <w:rPr>
          <w:rFonts w:asciiTheme="minorBidi" w:hAnsiTheme="minorBidi"/>
          <w:sz w:val="24"/>
          <w:szCs w:val="24"/>
        </w:rPr>
        <w:t xml:space="preserve">long after learning </w:t>
      </w:r>
      <w:r w:rsidR="00730965">
        <w:rPr>
          <w:rFonts w:asciiTheme="minorBidi" w:hAnsiTheme="minorBidi"/>
          <w:sz w:val="24"/>
          <w:szCs w:val="24"/>
        </w:rPr>
        <w:t xml:space="preserve">the </w:t>
      </w:r>
      <w:r w:rsidR="00F30BAA">
        <w:rPr>
          <w:rFonts w:asciiTheme="minorBidi" w:hAnsiTheme="minorBidi"/>
          <w:sz w:val="24"/>
          <w:szCs w:val="24"/>
        </w:rPr>
        <w:t>stimuli</w:t>
      </w:r>
      <w:r>
        <w:rPr>
          <w:rFonts w:asciiTheme="minorBidi" w:hAnsiTheme="minorBidi"/>
          <w:sz w:val="24"/>
          <w:szCs w:val="24"/>
        </w:rPr>
        <w:t xml:space="preserve">, accuracy levels in testing remained high on average even 75 hours after learning (Figure 4). </w:t>
      </w:r>
      <w:r w:rsidR="00F30BAA">
        <w:rPr>
          <w:rFonts w:asciiTheme="minorBidi" w:hAnsiTheme="minorBidi"/>
          <w:sz w:val="24"/>
          <w:szCs w:val="24"/>
        </w:rPr>
        <w:t>Ne</w:t>
      </w:r>
      <w:r w:rsidR="00730965">
        <w:rPr>
          <w:rFonts w:asciiTheme="minorBidi" w:hAnsiTheme="minorBidi"/>
          <w:sz w:val="24"/>
          <w:szCs w:val="24"/>
        </w:rPr>
        <w:t>ver</w:t>
      </w:r>
      <w:r w:rsidR="00F30BAA">
        <w:rPr>
          <w:rFonts w:asciiTheme="minorBidi" w:hAnsiTheme="minorBidi"/>
          <w:sz w:val="24"/>
          <w:szCs w:val="24"/>
        </w:rPr>
        <w:t>theless</w:t>
      </w:r>
      <w:r w:rsidR="00467D69">
        <w:rPr>
          <w:rFonts w:asciiTheme="minorBidi" w:hAnsiTheme="minorBidi"/>
          <w:sz w:val="24"/>
          <w:szCs w:val="24"/>
        </w:rPr>
        <w:t>,</w:t>
      </w:r>
      <w:r w:rsidR="00F30BAA">
        <w:rPr>
          <w:rFonts w:asciiTheme="minorBidi" w:hAnsiTheme="minorBidi"/>
          <w:sz w:val="24"/>
          <w:szCs w:val="24"/>
        </w:rPr>
        <w:t xml:space="preserve"> </w:t>
      </w:r>
      <w:r w:rsidR="00730965">
        <w:rPr>
          <w:rFonts w:asciiTheme="minorBidi" w:hAnsiTheme="minorBidi"/>
          <w:sz w:val="24"/>
          <w:szCs w:val="24"/>
        </w:rPr>
        <w:t>these results</w:t>
      </w:r>
      <w:r w:rsidR="009C6088">
        <w:rPr>
          <w:rFonts w:asciiTheme="minorBidi" w:hAnsiTheme="minorBidi"/>
          <w:sz w:val="24"/>
          <w:szCs w:val="24"/>
        </w:rPr>
        <w:t xml:space="preserve"> </w:t>
      </w:r>
      <w:r w:rsidR="00730965">
        <w:rPr>
          <w:rFonts w:asciiTheme="minorBidi" w:hAnsiTheme="minorBidi"/>
          <w:sz w:val="24"/>
          <w:szCs w:val="24"/>
        </w:rPr>
        <w:t>were</w:t>
      </w:r>
      <w:r w:rsidR="009C6088">
        <w:rPr>
          <w:rFonts w:asciiTheme="minorBidi" w:hAnsiTheme="minorBidi"/>
          <w:sz w:val="24"/>
          <w:szCs w:val="24"/>
        </w:rPr>
        <w:t xml:space="preserve"> not conclusive</w:t>
      </w:r>
      <w:r w:rsidR="00393D6E">
        <w:rPr>
          <w:rFonts w:asciiTheme="minorBidi" w:hAnsiTheme="minorBidi"/>
          <w:sz w:val="24"/>
          <w:szCs w:val="24"/>
        </w:rPr>
        <w:t xml:space="preserve"> (Figure 5)</w:t>
      </w:r>
      <w:r w:rsidR="00F30BAA">
        <w:rPr>
          <w:rFonts w:asciiTheme="minorBidi" w:hAnsiTheme="minorBidi"/>
          <w:sz w:val="24"/>
          <w:szCs w:val="24"/>
        </w:rPr>
        <w:t>.</w:t>
      </w:r>
    </w:p>
    <w:p w14:paraId="22EA094A" w14:textId="77777777" w:rsidR="00D871DE" w:rsidRDefault="00D871DE" w:rsidP="008F4B8A">
      <w:pPr>
        <w:bidi w:val="0"/>
        <w:spacing w:line="480" w:lineRule="auto"/>
        <w:rPr>
          <w:rFonts w:asciiTheme="minorBidi" w:hAnsiTheme="minorBidi"/>
          <w:sz w:val="24"/>
          <w:szCs w:val="24"/>
        </w:rPr>
      </w:pPr>
    </w:p>
    <w:p w14:paraId="07732E02" w14:textId="77777777" w:rsidR="00D871DE" w:rsidRDefault="00D871DE" w:rsidP="00D871DE">
      <w:pPr>
        <w:tabs>
          <w:tab w:val="left" w:pos="1350"/>
        </w:tabs>
      </w:pPr>
      <w:r>
        <w:rPr>
          <w:noProof/>
        </w:rPr>
        <w:lastRenderedPageBreak/>
        <w:drawing>
          <wp:inline distT="0" distB="0" distL="0" distR="0" wp14:anchorId="647880BF" wp14:editId="7DEFF986">
            <wp:extent cx="5730814" cy="2811912"/>
            <wp:effectExtent l="0" t="0" r="3810" b="7620"/>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6"/>
                    <a:stretch>
                      <a:fillRect/>
                    </a:stretch>
                  </pic:blipFill>
                  <pic:spPr>
                    <a:xfrm>
                      <a:off x="0" y="0"/>
                      <a:ext cx="5751027" cy="2821830"/>
                    </a:xfrm>
                    <a:prstGeom prst="rect">
                      <a:avLst/>
                    </a:prstGeom>
                  </pic:spPr>
                </pic:pic>
              </a:graphicData>
            </a:graphic>
          </wp:inline>
        </w:drawing>
      </w:r>
    </w:p>
    <w:p w14:paraId="68B8B933" w14:textId="77777777" w:rsidR="00D871DE" w:rsidRDefault="00D871DE" w:rsidP="00D871DE">
      <w:pPr>
        <w:tabs>
          <w:tab w:val="left" w:pos="1350"/>
        </w:tabs>
      </w:pPr>
      <w:r>
        <w:rPr>
          <w:noProof/>
        </w:rPr>
        <mc:AlternateContent>
          <mc:Choice Requires="wps">
            <w:drawing>
              <wp:anchor distT="45720" distB="45720" distL="114300" distR="114300" simplePos="0" relativeHeight="251663360" behindDoc="0" locked="0" layoutInCell="1" allowOverlap="1" wp14:anchorId="7A447739" wp14:editId="3C91B841">
                <wp:simplePos x="0" y="0"/>
                <wp:positionH relativeFrom="margin">
                  <wp:posOffset>-98425</wp:posOffset>
                </wp:positionH>
                <wp:positionV relativeFrom="paragraph">
                  <wp:posOffset>224155</wp:posOffset>
                </wp:positionV>
                <wp:extent cx="6216650" cy="703580"/>
                <wp:effectExtent l="0" t="0" r="127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703580"/>
                        </a:xfrm>
                        <a:prstGeom prst="rect">
                          <a:avLst/>
                        </a:prstGeom>
                        <a:solidFill>
                          <a:srgbClr val="FFFFFF"/>
                        </a:solidFill>
                        <a:ln w="9525">
                          <a:solidFill>
                            <a:srgbClr val="000000"/>
                          </a:solidFill>
                          <a:miter lim="800000"/>
                          <a:headEnd/>
                          <a:tailEnd/>
                        </a:ln>
                      </wps:spPr>
                      <wps:txbx>
                        <w:txbxContent>
                          <w:p w14:paraId="1FC1B843" w14:textId="79C94801" w:rsidR="00D871DE" w:rsidRPr="005B1107" w:rsidRDefault="00D871DE" w:rsidP="00D871DE">
                            <w:pPr>
                              <w:bidi w:val="0"/>
                              <w:ind w:firstLine="181"/>
                              <w:rPr>
                                <w:b/>
                                <w:bCs/>
                              </w:rPr>
                            </w:pPr>
                            <w:r w:rsidRPr="00663C9B">
                              <w:rPr>
                                <w:b/>
                                <w:bCs/>
                              </w:rPr>
                              <w:t xml:space="preserve">Figure </w:t>
                            </w:r>
                            <w:r w:rsidR="005110C6">
                              <w:rPr>
                                <w:b/>
                                <w:bCs/>
                              </w:rPr>
                              <w:t>5</w:t>
                            </w:r>
                            <w:r w:rsidRPr="00663C9B">
                              <w:rPr>
                                <w:b/>
                                <w:bCs/>
                              </w:rPr>
                              <w:t>:</w:t>
                            </w:r>
                            <w:r>
                              <w:rPr>
                                <w:b/>
                                <w:bCs/>
                              </w:rPr>
                              <w:t xml:space="preserve"> </w:t>
                            </w:r>
                            <w:r w:rsidRPr="005B1107">
                              <w:t>percentage of correct choices according to designated probabilities on testing phase as a function of how many hours passed since stimuli were learned for each subject on each group. Y axis is averaged accuracy and on the X axis the number of hours since learning.</w:t>
                            </w:r>
                          </w:p>
                          <w:p w14:paraId="65C69344" w14:textId="77777777" w:rsidR="00D871DE" w:rsidRDefault="00D871DE" w:rsidP="00D871DE">
                            <w:pPr>
                              <w:rPr>
                                <w:b/>
                                <w:bCs/>
                              </w:rPr>
                            </w:pPr>
                          </w:p>
                          <w:p w14:paraId="0E0C8900" w14:textId="77777777" w:rsidR="00D871DE" w:rsidRPr="00D0243D" w:rsidRDefault="00D871DE" w:rsidP="00D87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47739" id="_x0000_s1030" type="#_x0000_t202" style="position:absolute;left:0;text-align:left;margin-left:-7.75pt;margin-top:17.65pt;width:489.5pt;height:5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J1JwIAAEs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">
                <v:textbox>
                  <w:txbxContent>
                    <w:p w14:paraId="1FC1B843" w14:textId="79C94801" w:rsidR="00D871DE" w:rsidRPr="005B1107" w:rsidRDefault="00D871DE" w:rsidP="00D871DE">
                      <w:pPr>
                        <w:bidi w:val="0"/>
                        <w:ind w:firstLine="181"/>
                        <w:rPr>
                          <w:b/>
                          <w:bCs/>
                        </w:rPr>
                      </w:pPr>
                      <w:r w:rsidRPr="00663C9B">
                        <w:rPr>
                          <w:b/>
                          <w:bCs/>
                        </w:rPr>
                        <w:t xml:space="preserve">Figure </w:t>
                      </w:r>
                      <w:r w:rsidR="005110C6">
                        <w:rPr>
                          <w:b/>
                          <w:bCs/>
                        </w:rPr>
                        <w:t>5</w:t>
                      </w:r>
                      <w:r w:rsidRPr="00663C9B">
                        <w:rPr>
                          <w:b/>
                          <w:bCs/>
                        </w:rPr>
                        <w:t>:</w:t>
                      </w:r>
                      <w:r>
                        <w:rPr>
                          <w:b/>
                          <w:bCs/>
                        </w:rPr>
                        <w:t xml:space="preserve"> </w:t>
                      </w:r>
                      <w:r w:rsidRPr="005B1107">
                        <w:t>percentage of correct choices according to designated probabilities on testing phase as a function of how many hours passed since stimuli were learned for each subject on each group. Y axis is averaged accuracy and on the X axis the number of hours since learning.</w:t>
                      </w:r>
                    </w:p>
                    <w:p w14:paraId="65C69344" w14:textId="77777777" w:rsidR="00D871DE" w:rsidRDefault="00D871DE" w:rsidP="00D871DE">
                      <w:pPr>
                        <w:rPr>
                          <w:b/>
                          <w:bCs/>
                        </w:rPr>
                      </w:pPr>
                    </w:p>
                    <w:p w14:paraId="0E0C8900" w14:textId="77777777" w:rsidR="00D871DE" w:rsidRPr="00D0243D" w:rsidRDefault="00D871DE" w:rsidP="00D871DE"/>
                  </w:txbxContent>
                </v:textbox>
                <w10:wrap type="square" anchorx="margin"/>
              </v:shape>
            </w:pict>
          </mc:Fallback>
        </mc:AlternateContent>
      </w:r>
    </w:p>
    <w:p w14:paraId="11A5B565" w14:textId="77777777" w:rsidR="00D871DE" w:rsidRDefault="00D871DE" w:rsidP="00D871DE">
      <w:pPr>
        <w:tabs>
          <w:tab w:val="left" w:pos="1350"/>
        </w:tabs>
      </w:pPr>
    </w:p>
    <w:p w14:paraId="1D2C8B55" w14:textId="77777777" w:rsidR="00D871DE" w:rsidRPr="006507E6" w:rsidRDefault="00D871DE" w:rsidP="00D871DE"/>
    <w:p w14:paraId="50E9F2BA" w14:textId="77777777" w:rsidR="00D871DE" w:rsidRDefault="00D871DE" w:rsidP="00D871DE"/>
    <w:p w14:paraId="3A11A1E9" w14:textId="77777777" w:rsidR="00D871DE" w:rsidRDefault="00D871DE" w:rsidP="00D871DE">
      <w:pPr>
        <w:rPr>
          <w:b/>
          <w:bCs/>
          <w:sz w:val="28"/>
          <w:szCs w:val="28"/>
        </w:rPr>
      </w:pPr>
    </w:p>
    <w:p w14:paraId="517D4767" w14:textId="464DEFFF" w:rsidR="00D871DE" w:rsidRPr="002A05EE" w:rsidRDefault="00D871DE" w:rsidP="008F4B8A">
      <w:pPr>
        <w:bidi w:val="0"/>
        <w:spacing w:line="480" w:lineRule="auto"/>
        <w:rPr>
          <w:rFonts w:asciiTheme="minorBidi" w:hAnsiTheme="minorBidi"/>
          <w:sz w:val="24"/>
          <w:szCs w:val="24"/>
        </w:rPr>
      </w:pPr>
      <w:r w:rsidRPr="004B1320">
        <w:rPr>
          <w:rFonts w:asciiTheme="minorBidi" w:hAnsiTheme="minorBidi"/>
          <w:b/>
          <w:bCs/>
          <w:sz w:val="24"/>
          <w:szCs w:val="24"/>
        </w:rPr>
        <w:t xml:space="preserve">Heartrate </w:t>
      </w:r>
      <w:r>
        <w:rPr>
          <w:rFonts w:asciiTheme="minorBidi" w:hAnsiTheme="minorBidi"/>
          <w:b/>
          <w:bCs/>
          <w:sz w:val="24"/>
          <w:szCs w:val="24"/>
        </w:rPr>
        <w:t>R</w:t>
      </w:r>
      <w:r w:rsidRPr="004B1320">
        <w:rPr>
          <w:rFonts w:asciiTheme="minorBidi" w:hAnsiTheme="minorBidi"/>
          <w:b/>
          <w:bCs/>
          <w:sz w:val="24"/>
          <w:szCs w:val="24"/>
        </w:rPr>
        <w:t>esponses.</w:t>
      </w:r>
      <w:r>
        <w:rPr>
          <w:rFonts w:asciiTheme="minorBidi" w:hAnsiTheme="minorBidi"/>
          <w:sz w:val="24"/>
          <w:szCs w:val="24"/>
        </w:rPr>
        <w:t xml:space="preserve"> Looking at the implicit </w:t>
      </w:r>
      <w:r w:rsidR="00E849B0">
        <w:rPr>
          <w:rFonts w:asciiTheme="minorBidi" w:hAnsiTheme="minorBidi"/>
          <w:sz w:val="24"/>
          <w:szCs w:val="24"/>
        </w:rPr>
        <w:t>physiological</w:t>
      </w:r>
      <w:r>
        <w:rPr>
          <w:rFonts w:asciiTheme="minorBidi" w:hAnsiTheme="minorBidi"/>
          <w:sz w:val="24"/>
          <w:szCs w:val="24"/>
        </w:rPr>
        <w:t xml:space="preserve"> impact to the aversive stimulus we checked for the patterns of heartrate responses during the</w:t>
      </w:r>
      <w:r w:rsidR="005D739B">
        <w:rPr>
          <w:rFonts w:asciiTheme="minorBidi" w:hAnsiTheme="minorBidi"/>
          <w:sz w:val="24"/>
          <w:szCs w:val="24"/>
        </w:rPr>
        <w:t xml:space="preserve"> 1 second before and</w:t>
      </w:r>
      <w:r>
        <w:rPr>
          <w:rFonts w:asciiTheme="minorBidi" w:hAnsiTheme="minorBidi"/>
          <w:sz w:val="24"/>
          <w:szCs w:val="24"/>
        </w:rPr>
        <w:t xml:space="preserve"> 10 seconds after feedback was given. Similar to what was shown in Eldar et al</w:t>
      </w:r>
      <w:r w:rsidR="005D739B">
        <w:rPr>
          <w:rFonts w:asciiTheme="minorBidi" w:hAnsiTheme="minorBidi"/>
          <w:sz w:val="24"/>
          <w:szCs w:val="24"/>
        </w:rPr>
        <w:t xml:space="preserve"> </w:t>
      </w:r>
      <w:r>
        <w:rPr>
          <w:rFonts w:asciiTheme="minorBidi" w:hAnsiTheme="minorBidi"/>
          <w:sz w:val="24"/>
          <w:szCs w:val="24"/>
        </w:rPr>
        <w:t xml:space="preserve">(2018, see Figure </w:t>
      </w:r>
      <w:r w:rsidR="00DF5FE5">
        <w:rPr>
          <w:rFonts w:asciiTheme="minorBidi" w:hAnsiTheme="minorBidi"/>
          <w:sz w:val="24"/>
          <w:szCs w:val="24"/>
        </w:rPr>
        <w:t>6</w:t>
      </w:r>
      <w:r>
        <w:rPr>
          <w:rFonts w:asciiTheme="minorBidi" w:hAnsiTheme="minorBidi"/>
          <w:sz w:val="24"/>
          <w:szCs w:val="24"/>
        </w:rPr>
        <w:t xml:space="preserve">), </w:t>
      </w:r>
      <w:r w:rsidR="00BF42B9">
        <w:rPr>
          <w:rFonts w:asciiTheme="minorBidi" w:hAnsiTheme="minorBidi"/>
          <w:sz w:val="24"/>
          <w:szCs w:val="24"/>
        </w:rPr>
        <w:t>looking at the change in heart rate response</w:t>
      </w:r>
      <w:r w:rsidR="005D739B">
        <w:rPr>
          <w:rFonts w:asciiTheme="minorBidi" w:hAnsiTheme="minorBidi"/>
          <w:sz w:val="24"/>
          <w:szCs w:val="24"/>
        </w:rPr>
        <w:t>,</w:t>
      </w:r>
      <w:r w:rsidR="00BF42B9">
        <w:rPr>
          <w:rFonts w:asciiTheme="minorBidi" w:hAnsiTheme="minorBidi"/>
          <w:sz w:val="24"/>
          <w:szCs w:val="24"/>
        </w:rPr>
        <w:t xml:space="preserve"> </w:t>
      </w:r>
      <w:r>
        <w:rPr>
          <w:rFonts w:asciiTheme="minorBidi" w:hAnsiTheme="minorBidi"/>
          <w:sz w:val="24"/>
          <w:szCs w:val="24"/>
        </w:rPr>
        <w:t xml:space="preserve">we observed in both groups a </w:t>
      </w:r>
      <w:r w:rsidRPr="004221B2">
        <w:rPr>
          <w:rFonts w:asciiTheme="minorBidi" w:hAnsiTheme="minorBidi"/>
          <w:sz w:val="24"/>
          <w:szCs w:val="24"/>
        </w:rPr>
        <w:t>deceleration</w:t>
      </w:r>
      <w:r>
        <w:rPr>
          <w:rFonts w:asciiTheme="minorBidi" w:hAnsiTheme="minorBidi"/>
          <w:sz w:val="24"/>
          <w:szCs w:val="24"/>
        </w:rPr>
        <w:t xml:space="preserve"> in heartrate responses </w:t>
      </w:r>
      <w:r w:rsidR="00BF42B9">
        <w:rPr>
          <w:rFonts w:asciiTheme="minorBidi" w:hAnsiTheme="minorBidi"/>
          <w:sz w:val="24"/>
          <w:szCs w:val="24"/>
        </w:rPr>
        <w:t xml:space="preserve">a second </w:t>
      </w:r>
      <w:r>
        <w:rPr>
          <w:rFonts w:asciiTheme="minorBidi" w:hAnsiTheme="minorBidi"/>
          <w:sz w:val="24"/>
          <w:szCs w:val="24"/>
        </w:rPr>
        <w:t>after outcome was given (</w:t>
      </w:r>
      <w:r w:rsidR="00E10C5A" w:rsidRPr="005D739B">
        <w:rPr>
          <w:rFonts w:asciiTheme="minorBidi" w:hAnsiTheme="minorBidi"/>
          <w:sz w:val="24"/>
          <w:szCs w:val="24"/>
        </w:rPr>
        <w:t xml:space="preserve">one-tailed </w:t>
      </w:r>
      <w:r w:rsidRPr="005D739B">
        <w:rPr>
          <w:rFonts w:asciiTheme="minorBidi" w:hAnsiTheme="minorBidi"/>
          <w:sz w:val="24"/>
          <w:szCs w:val="24"/>
        </w:rPr>
        <w:t>binomial test: WN</w:t>
      </w:r>
      <w:r w:rsidR="005D739B">
        <w:rPr>
          <w:rFonts w:asciiTheme="minorBidi" w:hAnsiTheme="minorBidi"/>
          <w:sz w:val="24"/>
          <w:szCs w:val="24"/>
        </w:rPr>
        <w:t>:</w:t>
      </w:r>
      <w:r w:rsidRPr="005D739B">
        <w:rPr>
          <w:rFonts w:asciiTheme="minorBidi" w:hAnsiTheme="minorBidi"/>
          <w:sz w:val="24"/>
          <w:szCs w:val="24"/>
        </w:rPr>
        <w:t> p=.0206, ML</w:t>
      </w:r>
      <w:r w:rsidR="005D739B">
        <w:rPr>
          <w:rFonts w:asciiTheme="minorBidi" w:hAnsiTheme="minorBidi"/>
          <w:sz w:val="24"/>
          <w:szCs w:val="24"/>
        </w:rPr>
        <w:t>:</w:t>
      </w:r>
      <w:r w:rsidRPr="005D739B">
        <w:rPr>
          <w:rFonts w:asciiTheme="minorBidi" w:hAnsiTheme="minorBidi"/>
          <w:sz w:val="24"/>
          <w:szCs w:val="24"/>
        </w:rPr>
        <w:t xml:space="preserve"> p=.0206</w:t>
      </w:r>
      <w:r>
        <w:rPr>
          <w:rFonts w:asciiTheme="minorBidi" w:hAnsiTheme="minorBidi"/>
          <w:sz w:val="24"/>
          <w:szCs w:val="24"/>
        </w:rPr>
        <w:t>) and a clear trend of modulation</w:t>
      </w:r>
      <w:r w:rsidR="008200BE">
        <w:rPr>
          <w:rFonts w:asciiTheme="minorBidi" w:hAnsiTheme="minorBidi"/>
          <w:sz w:val="24"/>
          <w:szCs w:val="24"/>
        </w:rPr>
        <w:t xml:space="preserve"> by the type of outcome received (punishment/no-punishment)</w:t>
      </w:r>
      <w:r>
        <w:rPr>
          <w:rFonts w:asciiTheme="minorBidi" w:hAnsiTheme="minorBidi"/>
          <w:sz w:val="24"/>
          <w:szCs w:val="24"/>
        </w:rPr>
        <w:t xml:space="preserve"> after 3-5 seconds (Figure </w:t>
      </w:r>
      <w:r w:rsidR="00393D6E">
        <w:rPr>
          <w:rFonts w:asciiTheme="minorBidi" w:hAnsiTheme="minorBidi"/>
          <w:sz w:val="24"/>
          <w:szCs w:val="24"/>
        </w:rPr>
        <w:t>6</w:t>
      </w:r>
      <w:r>
        <w:rPr>
          <w:rFonts w:asciiTheme="minorBidi" w:hAnsiTheme="minorBidi"/>
          <w:sz w:val="24"/>
          <w:szCs w:val="24"/>
        </w:rPr>
        <w:t>).</w:t>
      </w:r>
    </w:p>
    <w:p w14:paraId="4E291980" w14:textId="77777777" w:rsidR="00D871DE" w:rsidRDefault="00D871DE" w:rsidP="008F4B8A">
      <w:pPr>
        <w:bidi w:val="0"/>
        <w:rPr>
          <w:b/>
          <w:bCs/>
          <w:sz w:val="28"/>
          <w:szCs w:val="28"/>
        </w:rPr>
      </w:pPr>
    </w:p>
    <w:p w14:paraId="19C43099" w14:textId="77777777" w:rsidR="00D871DE" w:rsidRDefault="00D871DE" w:rsidP="00D871DE">
      <w:pPr>
        <w:rPr>
          <w:b/>
          <w:bCs/>
          <w:sz w:val="28"/>
          <w:szCs w:val="28"/>
        </w:rPr>
      </w:pPr>
    </w:p>
    <w:p w14:paraId="1689230B" w14:textId="77777777" w:rsidR="00D871DE" w:rsidRDefault="00D871DE" w:rsidP="00D871DE">
      <w:pPr>
        <w:rPr>
          <w:b/>
          <w:bCs/>
          <w:sz w:val="28"/>
          <w:szCs w:val="28"/>
        </w:rPr>
      </w:pPr>
    </w:p>
    <w:p w14:paraId="26121F16" w14:textId="77777777" w:rsidR="00D871DE" w:rsidRDefault="00D871DE" w:rsidP="00D871DE">
      <w:pPr>
        <w:rPr>
          <w:b/>
          <w:bCs/>
          <w:sz w:val="28"/>
          <w:szCs w:val="28"/>
        </w:rPr>
      </w:pPr>
    </w:p>
    <w:p w14:paraId="203F4A6A" w14:textId="77777777" w:rsidR="00D871DE" w:rsidRDefault="00D871DE" w:rsidP="00D871DE">
      <w:pPr>
        <w:rPr>
          <w:b/>
          <w:bCs/>
          <w:sz w:val="28"/>
          <w:szCs w:val="28"/>
        </w:rPr>
      </w:pPr>
      <w:r>
        <w:rPr>
          <w:b/>
          <w:bCs/>
          <w:noProof/>
          <w:sz w:val="28"/>
          <w:szCs w:val="28"/>
        </w:rPr>
        <w:drawing>
          <wp:inline distT="0" distB="0" distL="0" distR="0" wp14:anchorId="76976A5B" wp14:editId="29D82E2E">
            <wp:extent cx="6087637" cy="1819747"/>
            <wp:effectExtent l="0" t="0" r="0" b="952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7706" cy="1828735"/>
                    </a:xfrm>
                    <a:prstGeom prst="rect">
                      <a:avLst/>
                    </a:prstGeom>
                    <a:noFill/>
                    <a:ln>
                      <a:noFill/>
                    </a:ln>
                  </pic:spPr>
                </pic:pic>
              </a:graphicData>
            </a:graphic>
          </wp:inline>
        </w:drawing>
      </w:r>
    </w:p>
    <w:p w14:paraId="3716798F" w14:textId="77777777" w:rsidR="00D871DE" w:rsidRDefault="00D871DE" w:rsidP="00D871DE">
      <w:pPr>
        <w:spacing w:line="480" w:lineRule="auto"/>
        <w:rPr>
          <w:rFonts w:asciiTheme="minorBidi" w:hAnsiTheme="minorBidi"/>
          <w:sz w:val="24"/>
          <w:szCs w:val="24"/>
        </w:rPr>
      </w:pPr>
      <w:r w:rsidRPr="00F6381B">
        <w:rPr>
          <w:b/>
          <w:bCs/>
          <w:noProof/>
          <w:sz w:val="28"/>
          <w:szCs w:val="28"/>
        </w:rPr>
        <mc:AlternateContent>
          <mc:Choice Requires="wps">
            <w:drawing>
              <wp:anchor distT="45720" distB="45720" distL="114300" distR="114300" simplePos="0" relativeHeight="251664384" behindDoc="0" locked="0" layoutInCell="1" allowOverlap="1" wp14:anchorId="65705DC5" wp14:editId="1F2287E6">
                <wp:simplePos x="0" y="0"/>
                <wp:positionH relativeFrom="margin">
                  <wp:posOffset>-5080</wp:posOffset>
                </wp:positionH>
                <wp:positionV relativeFrom="paragraph">
                  <wp:posOffset>511810</wp:posOffset>
                </wp:positionV>
                <wp:extent cx="6020435" cy="1862455"/>
                <wp:effectExtent l="0" t="0" r="18415"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435" cy="1862455"/>
                        </a:xfrm>
                        <a:prstGeom prst="rect">
                          <a:avLst/>
                        </a:prstGeom>
                        <a:solidFill>
                          <a:srgbClr val="FFFFFF"/>
                        </a:solidFill>
                        <a:ln w="9525">
                          <a:solidFill>
                            <a:srgbClr val="000000"/>
                          </a:solidFill>
                          <a:miter lim="800000"/>
                          <a:headEnd/>
                          <a:tailEnd/>
                        </a:ln>
                      </wps:spPr>
                      <wps:txbx>
                        <w:txbxContent>
                          <w:p w14:paraId="4F39C9CA" w14:textId="51E777A2" w:rsidR="00D871DE" w:rsidRDefault="00D871DE" w:rsidP="008F4B8A">
                            <w:pPr>
                              <w:bidi w:val="0"/>
                              <w:rPr>
                                <w:b/>
                                <w:bCs/>
                              </w:rPr>
                            </w:pPr>
                            <w:r w:rsidRPr="00F6381B">
                              <w:rPr>
                                <w:b/>
                                <w:bCs/>
                              </w:rPr>
                              <w:t xml:space="preserve">Figure </w:t>
                            </w:r>
                            <w:r w:rsidR="005110C6">
                              <w:rPr>
                                <w:b/>
                                <w:bCs/>
                              </w:rPr>
                              <w:t>6</w:t>
                            </w:r>
                            <w:r w:rsidRPr="00F6381B">
                              <w:rPr>
                                <w:b/>
                                <w:bCs/>
                              </w:rPr>
                              <w:t>:</w:t>
                            </w:r>
                            <w:r>
                              <w:rPr>
                                <w:b/>
                                <w:bCs/>
                              </w:rPr>
                              <w:t xml:space="preserve"> </w:t>
                            </w:r>
                          </w:p>
                          <w:p w14:paraId="76FF1AC7" w14:textId="0BF72AEE" w:rsidR="00D871DE" w:rsidRPr="001771C7" w:rsidRDefault="008F4B8A" w:rsidP="008F4B8A">
                            <w:pPr>
                              <w:bidi w:val="0"/>
                            </w:pPr>
                            <w:r>
                              <w:rPr>
                                <w:b/>
                                <w:bCs/>
                              </w:rPr>
                              <w:t xml:space="preserve"> </w:t>
                            </w:r>
                            <w:r w:rsidR="00D871DE">
                              <w:rPr>
                                <w:b/>
                                <w:bCs/>
                              </w:rPr>
                              <w:t xml:space="preserve">A. Heartrate responses to reward vs no-reward trials of a subject from Eldar et al 2018. </w:t>
                            </w:r>
                            <w:r w:rsidR="00D871DE">
                              <w:t xml:space="preserve">An example of subject's heartrate responses from 1 second before feedback given till 10 seconds after. </w:t>
                            </w:r>
                          </w:p>
                          <w:p w14:paraId="33B340AD" w14:textId="2436A0B0" w:rsidR="00D871DE" w:rsidRPr="006F2375" w:rsidRDefault="008F4B8A" w:rsidP="008F4B8A">
                            <w:pPr>
                              <w:bidi w:val="0"/>
                            </w:pPr>
                            <w:r>
                              <w:rPr>
                                <w:b/>
                                <w:bCs/>
                              </w:rPr>
                              <w:t xml:space="preserve"> </w:t>
                            </w:r>
                            <w:r w:rsidR="00D871DE">
                              <w:rPr>
                                <w:b/>
                                <w:bCs/>
                              </w:rPr>
                              <w:t xml:space="preserve">B. Heartrate responses to punished vs non-punished trials of both groups. </w:t>
                            </w:r>
                            <w:r w:rsidR="00D871DE">
                              <w:t>The change in heartrate responses from baseline - averaged responses for the second before outcome presented, over the 10 seconds after feedback. Thin lines are subjects and thick lines are group averages. On the Y axis we see the change of heartrate responses from baseline. On the X axis is the time in seconds since outcome presented.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05DC5" id="_x0000_s1031" type="#_x0000_t202" style="position:absolute;left:0;text-align:left;margin-left:-.4pt;margin-top:40.3pt;width:474.05pt;height:146.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">
                <v:textbox>
                  <w:txbxContent>
                    <w:p w14:paraId="4F39C9CA" w14:textId="51E777A2" w:rsidR="00D871DE" w:rsidRDefault="00D871DE" w:rsidP="008F4B8A">
                      <w:pPr>
                        <w:bidi w:val="0"/>
                        <w:rPr>
                          <w:b/>
                          <w:bCs/>
                        </w:rPr>
                      </w:pPr>
                      <w:r w:rsidRPr="00F6381B">
                        <w:rPr>
                          <w:b/>
                          <w:bCs/>
                        </w:rPr>
                        <w:t xml:space="preserve">Figure </w:t>
                      </w:r>
                      <w:r w:rsidR="005110C6">
                        <w:rPr>
                          <w:b/>
                          <w:bCs/>
                        </w:rPr>
                        <w:t>6</w:t>
                      </w:r>
                      <w:r w:rsidRPr="00F6381B">
                        <w:rPr>
                          <w:b/>
                          <w:bCs/>
                        </w:rPr>
                        <w:t>:</w:t>
                      </w:r>
                      <w:r>
                        <w:rPr>
                          <w:b/>
                          <w:bCs/>
                        </w:rPr>
                        <w:t xml:space="preserve"> </w:t>
                      </w:r>
                    </w:p>
                    <w:p w14:paraId="76FF1AC7" w14:textId="0BF72AEE" w:rsidR="00D871DE" w:rsidRPr="001771C7" w:rsidRDefault="008F4B8A" w:rsidP="008F4B8A">
                      <w:pPr>
                        <w:bidi w:val="0"/>
                      </w:pPr>
                      <w:r>
                        <w:rPr>
                          <w:b/>
                          <w:bCs/>
                        </w:rPr>
                        <w:t xml:space="preserve"> </w:t>
                      </w:r>
                      <w:r w:rsidR="00D871DE">
                        <w:rPr>
                          <w:b/>
                          <w:bCs/>
                        </w:rPr>
                        <w:t xml:space="preserve">A. Heartrate responses to reward vs no-reward trials of a subject from Eldar et al 2018. </w:t>
                      </w:r>
                      <w:r w:rsidR="00D871DE">
                        <w:t xml:space="preserve">An example of subject's heartrate responses from 1 second before feedback given till 10 seconds after. </w:t>
                      </w:r>
                    </w:p>
                    <w:p w14:paraId="33B340AD" w14:textId="2436A0B0" w:rsidR="00D871DE" w:rsidRPr="006F2375" w:rsidRDefault="008F4B8A" w:rsidP="008F4B8A">
                      <w:pPr>
                        <w:bidi w:val="0"/>
                      </w:pPr>
                      <w:r>
                        <w:rPr>
                          <w:b/>
                          <w:bCs/>
                        </w:rPr>
                        <w:t xml:space="preserve"> </w:t>
                      </w:r>
                      <w:r w:rsidR="00D871DE">
                        <w:rPr>
                          <w:b/>
                          <w:bCs/>
                        </w:rPr>
                        <w:t xml:space="preserve">B. Heartrate responses to punished vs non-punished trials of both groups. </w:t>
                      </w:r>
                      <w:r w:rsidR="00D871DE">
                        <w:t>The change in heartrate responses from baseline - averaged responses for the second before outcome presented, over the 10 seconds after feedback. Thin lines are subjects and thick lines are group averages. On the Y axis we see the change of heartrate responses from baseline. On the X axis is the time in seconds since outcome presented.</w:t>
                      </w:r>
                    </w:p>
                  </w:txbxContent>
                </v:textbox>
                <w10:wrap type="square" anchorx="margin"/>
              </v:shape>
            </w:pict>
          </mc:Fallback>
        </mc:AlternateContent>
      </w:r>
    </w:p>
    <w:p w14:paraId="74422D80" w14:textId="77777777" w:rsidR="00D871DE" w:rsidRDefault="00D871DE" w:rsidP="00D871DE">
      <w:pPr>
        <w:spacing w:line="480" w:lineRule="auto"/>
        <w:rPr>
          <w:rFonts w:asciiTheme="minorBidi" w:hAnsiTheme="minorBidi"/>
          <w:b/>
          <w:bCs/>
          <w:sz w:val="24"/>
          <w:szCs w:val="24"/>
        </w:rPr>
      </w:pPr>
    </w:p>
    <w:p w14:paraId="29D87D70" w14:textId="2F1E58FC" w:rsidR="00D871DE" w:rsidRDefault="00D871DE" w:rsidP="00D871DE">
      <w:pPr>
        <w:bidi w:val="0"/>
        <w:spacing w:line="480" w:lineRule="auto"/>
        <w:ind w:firstLine="181"/>
        <w:rPr>
          <w:rFonts w:asciiTheme="minorBidi" w:hAnsiTheme="minorBidi"/>
          <w:sz w:val="24"/>
          <w:szCs w:val="24"/>
        </w:rPr>
      </w:pPr>
      <w:r w:rsidRPr="00CB5CEC">
        <w:rPr>
          <w:rFonts w:asciiTheme="minorBidi" w:hAnsiTheme="minorBidi"/>
          <w:b/>
          <w:bCs/>
          <w:sz w:val="24"/>
          <w:szCs w:val="24"/>
        </w:rPr>
        <w:t>Self-report</w:t>
      </w:r>
      <w:r w:rsidR="008D63E5">
        <w:rPr>
          <w:rFonts w:asciiTheme="minorBidi" w:hAnsiTheme="minorBidi"/>
          <w:b/>
          <w:bCs/>
          <w:sz w:val="24"/>
          <w:szCs w:val="24"/>
        </w:rPr>
        <w:t>ed</w:t>
      </w:r>
      <w:r w:rsidRPr="00CB5CEC">
        <w:rPr>
          <w:rFonts w:asciiTheme="minorBidi" w:hAnsiTheme="minorBidi"/>
          <w:b/>
          <w:bCs/>
          <w:sz w:val="24"/>
          <w:szCs w:val="24"/>
        </w:rPr>
        <w:t xml:space="preserve"> questionnaire. </w:t>
      </w:r>
      <w:r>
        <w:rPr>
          <w:rFonts w:asciiTheme="minorBidi" w:hAnsiTheme="minorBidi"/>
          <w:sz w:val="24"/>
          <w:szCs w:val="24"/>
        </w:rPr>
        <w:t>As subjects finished the experiment, they filled a self-report questionnaire that requested them to rate (between 0 to 3</w:t>
      </w:r>
      <w:r w:rsidR="00801D27">
        <w:rPr>
          <w:rFonts w:asciiTheme="minorBidi" w:hAnsiTheme="minorBidi"/>
          <w:sz w:val="24"/>
          <w:szCs w:val="24"/>
        </w:rPr>
        <w:t>, where 0 was "no agreement at all" and 3 was "highly agreeing"</w:t>
      </w:r>
      <w:r>
        <w:rPr>
          <w:rFonts w:asciiTheme="minorBidi" w:hAnsiTheme="minorBidi"/>
          <w:sz w:val="24"/>
          <w:szCs w:val="24"/>
        </w:rPr>
        <w:t>) how they agree to an assertion about their experience during the experiment. Both groups rated high their motivation to avoid punishments while playing the game</w:t>
      </w:r>
      <w:r w:rsidR="00114A2A">
        <w:rPr>
          <w:rFonts w:asciiTheme="minorBidi" w:hAnsiTheme="minorBidi"/>
          <w:sz w:val="24"/>
          <w:szCs w:val="24"/>
        </w:rPr>
        <w:t>s</w:t>
      </w:r>
      <w:r>
        <w:rPr>
          <w:rFonts w:asciiTheme="minorBidi" w:hAnsiTheme="minorBidi"/>
          <w:sz w:val="24"/>
          <w:szCs w:val="24"/>
        </w:rPr>
        <w:t xml:space="preserve"> (WN: 2.5, ML: 2.4) and that in testing trials their choices were based on memory rather than guessing (WN: 2.5, ML: 2.4). Interestingly, they rated </w:t>
      </w:r>
      <w:r w:rsidR="003B76B2">
        <w:rPr>
          <w:rFonts w:asciiTheme="minorBidi" w:hAnsiTheme="minorBidi"/>
          <w:sz w:val="24"/>
          <w:szCs w:val="24"/>
        </w:rPr>
        <w:t>lower</w:t>
      </w:r>
      <w:r>
        <w:rPr>
          <w:rFonts w:asciiTheme="minorBidi" w:hAnsiTheme="minorBidi"/>
          <w:sz w:val="24"/>
          <w:szCs w:val="24"/>
        </w:rPr>
        <w:t xml:space="preserve"> their success in identifying the worst images that are likely to produce punishments during the learning trials (WN: 2, ML: 1.6).</w:t>
      </w:r>
    </w:p>
    <w:p w14:paraId="3A487AB6" w14:textId="5ECE66F9" w:rsidR="00B72CA8" w:rsidRPr="00CB5CEC" w:rsidRDefault="00B72CA8" w:rsidP="00B72CA8">
      <w:pPr>
        <w:bidi w:val="0"/>
        <w:spacing w:line="480" w:lineRule="auto"/>
        <w:ind w:firstLine="181"/>
        <w:rPr>
          <w:rFonts w:asciiTheme="minorBidi" w:hAnsiTheme="minorBidi"/>
          <w:sz w:val="24"/>
          <w:szCs w:val="24"/>
          <w:rtl/>
        </w:rPr>
      </w:pPr>
      <w:r w:rsidRPr="00A5160E">
        <w:rPr>
          <w:rFonts w:asciiTheme="minorBidi" w:hAnsiTheme="minorBidi"/>
          <w:b/>
          <w:bCs/>
          <w:sz w:val="24"/>
          <w:szCs w:val="24"/>
        </w:rPr>
        <w:lastRenderedPageBreak/>
        <w:t>Color</w:t>
      </w:r>
      <w:r w:rsidR="001D2780">
        <w:rPr>
          <w:rFonts w:asciiTheme="minorBidi" w:hAnsiTheme="minorBidi"/>
          <w:b/>
          <w:bCs/>
          <w:sz w:val="24"/>
          <w:szCs w:val="24"/>
        </w:rPr>
        <w:t>s</w:t>
      </w:r>
      <w:r w:rsidRPr="00A5160E">
        <w:rPr>
          <w:rFonts w:asciiTheme="minorBidi" w:hAnsiTheme="minorBidi"/>
          <w:b/>
          <w:bCs/>
          <w:sz w:val="24"/>
          <w:szCs w:val="24"/>
        </w:rPr>
        <w:t xml:space="preserve"> task.</w:t>
      </w:r>
      <w:r>
        <w:rPr>
          <w:rFonts w:asciiTheme="minorBidi" w:hAnsiTheme="minorBidi"/>
          <w:b/>
          <w:bCs/>
          <w:sz w:val="24"/>
          <w:szCs w:val="24"/>
        </w:rPr>
        <w:t xml:space="preserve"> </w:t>
      </w:r>
      <w:r w:rsidRPr="00B72CA8">
        <w:rPr>
          <w:rFonts w:asciiTheme="minorBidi" w:hAnsiTheme="minorBidi"/>
          <w:sz w:val="24"/>
          <w:szCs w:val="24"/>
        </w:rPr>
        <w:t xml:space="preserve">All </w:t>
      </w:r>
      <w:r>
        <w:rPr>
          <w:rFonts w:asciiTheme="minorBidi" w:hAnsiTheme="minorBidi"/>
          <w:sz w:val="24"/>
          <w:szCs w:val="24"/>
        </w:rPr>
        <w:t xml:space="preserve">subjects of the noise group maintained a high rate of success in the </w:t>
      </w:r>
      <w:r w:rsidRPr="00B72CA8">
        <w:rPr>
          <w:rFonts w:asciiTheme="minorBidi" w:hAnsiTheme="minorBidi"/>
          <w:sz w:val="24"/>
          <w:szCs w:val="24"/>
        </w:rPr>
        <w:t>Color-attention task</w:t>
      </w:r>
      <w:r>
        <w:rPr>
          <w:rFonts w:asciiTheme="minorBidi" w:hAnsiTheme="minorBidi"/>
          <w:sz w:val="24"/>
          <w:szCs w:val="24"/>
        </w:rPr>
        <w:t xml:space="preserve"> (mean: </w:t>
      </w:r>
      <w:r w:rsidRPr="00B72CA8">
        <w:rPr>
          <w:rFonts w:asciiTheme="minorBidi" w:hAnsiTheme="minorBidi"/>
        </w:rPr>
        <w:t>0.962</w:t>
      </w:r>
      <w:r w:rsidRPr="00B72CA8">
        <w:rPr>
          <w:rFonts w:asciiTheme="minorBidi" w:eastAsia="MS Gothic" w:hAnsiTheme="minorBidi"/>
          <w:color w:val="000000"/>
          <w:sz w:val="20"/>
          <w:szCs w:val="20"/>
        </w:rPr>
        <w:t>±</w:t>
      </w:r>
      <w:r w:rsidRPr="00B72CA8">
        <w:rPr>
          <w:rFonts w:asciiTheme="minorBidi" w:hAnsiTheme="minorBidi"/>
        </w:rPr>
        <w:t>0.02</w:t>
      </w:r>
      <w:r>
        <w:rPr>
          <w:rFonts w:asciiTheme="minorBidi" w:hAnsiTheme="minorBidi"/>
        </w:rPr>
        <w:t>, range: 0.924 – 0.995</w:t>
      </w:r>
      <w:r>
        <w:rPr>
          <w:rFonts w:asciiTheme="minorBidi" w:hAnsiTheme="minorBidi"/>
          <w:sz w:val="24"/>
          <w:szCs w:val="24"/>
        </w:rPr>
        <w:t>)</w:t>
      </w:r>
      <w:r w:rsidR="005D739B">
        <w:rPr>
          <w:rFonts w:asciiTheme="minorBidi" w:hAnsiTheme="minorBidi"/>
          <w:sz w:val="24"/>
          <w:szCs w:val="24"/>
        </w:rPr>
        <w:t>. This</w:t>
      </w:r>
      <w:r w:rsidR="001D2780">
        <w:rPr>
          <w:rFonts w:asciiTheme="minorBidi" w:hAnsiTheme="minorBidi"/>
          <w:sz w:val="24"/>
          <w:szCs w:val="24"/>
        </w:rPr>
        <w:t xml:space="preserve"> mean</w:t>
      </w:r>
      <w:r w:rsidR="005D739B">
        <w:rPr>
          <w:rFonts w:asciiTheme="minorBidi" w:hAnsiTheme="minorBidi"/>
          <w:sz w:val="24"/>
          <w:szCs w:val="24"/>
        </w:rPr>
        <w:t>s</w:t>
      </w:r>
      <w:r w:rsidR="001D2780">
        <w:rPr>
          <w:rFonts w:asciiTheme="minorBidi" w:hAnsiTheme="minorBidi"/>
          <w:sz w:val="24"/>
          <w:szCs w:val="24"/>
        </w:rPr>
        <w:t xml:space="preserve"> that they had their headphones on during the task and the delivery of punishments.</w:t>
      </w:r>
    </w:p>
    <w:p w14:paraId="120E1BFB" w14:textId="3DF31A0D" w:rsidR="00195579" w:rsidRDefault="00195579" w:rsidP="00195579">
      <w:pPr>
        <w:bidi w:val="0"/>
        <w:spacing w:after="0" w:line="480" w:lineRule="auto"/>
        <w:rPr>
          <w:rFonts w:asciiTheme="minorBidi" w:eastAsia="Times" w:hAnsiTheme="minorBidi"/>
          <w:sz w:val="24"/>
          <w:szCs w:val="24"/>
        </w:rPr>
      </w:pPr>
    </w:p>
    <w:p w14:paraId="472EE1CF" w14:textId="77777777" w:rsidR="00C7095F" w:rsidRDefault="00C7095F" w:rsidP="00753320">
      <w:pPr>
        <w:pStyle w:val="Title"/>
        <w:bidi w:val="0"/>
        <w:jc w:val="center"/>
      </w:pPr>
    </w:p>
    <w:p w14:paraId="37A9B284" w14:textId="3C0E92FC" w:rsidR="0090169A" w:rsidRPr="003A12C0" w:rsidRDefault="0090169A" w:rsidP="0090169A">
      <w:pPr>
        <w:keepNext/>
        <w:bidi w:val="0"/>
        <w:spacing w:before="200" w:after="60" w:line="480" w:lineRule="auto"/>
        <w:jc w:val="center"/>
        <w:outlineLvl w:val="0"/>
        <w:rPr>
          <w:rFonts w:ascii="Times New Roman" w:eastAsia="Times New Roman" w:hAnsi="Times New Roman" w:cs="Times New Roman"/>
          <w:b/>
          <w:i/>
          <w:iCs/>
          <w:sz w:val="40"/>
          <w:szCs w:val="32"/>
          <w:lang w:bidi="ar-SA"/>
        </w:rPr>
      </w:pPr>
      <w:r w:rsidRPr="0090169A">
        <w:rPr>
          <w:rFonts w:ascii="Times New Roman" w:eastAsia="Times New Roman" w:hAnsi="Times New Roman" w:cs="Times New Roman"/>
          <w:b/>
          <w:i/>
          <w:iCs/>
          <w:sz w:val="40"/>
          <w:szCs w:val="32"/>
          <w:lang w:bidi="ar-SA"/>
        </w:rPr>
        <w:t>Discussion</w:t>
      </w:r>
    </w:p>
    <w:p w14:paraId="521C7755" w14:textId="77777777" w:rsidR="00753320" w:rsidRDefault="00753320" w:rsidP="00753320">
      <w:pPr>
        <w:bidi w:val="0"/>
        <w:spacing w:after="0" w:line="240" w:lineRule="auto"/>
        <w:jc w:val="both"/>
        <w:rPr>
          <w:rFonts w:asciiTheme="minorBidi" w:eastAsia="Times" w:hAnsiTheme="minorBidi"/>
          <w:b/>
          <w:bCs/>
          <w:sz w:val="24"/>
          <w:szCs w:val="24"/>
        </w:rPr>
      </w:pPr>
    </w:p>
    <w:p w14:paraId="2E3FC20A" w14:textId="5AC54E68" w:rsidR="008D63E5" w:rsidRDefault="00753320" w:rsidP="008D63E5">
      <w:pPr>
        <w:bidi w:val="0"/>
        <w:spacing w:after="0" w:line="480" w:lineRule="auto"/>
        <w:jc w:val="both"/>
        <w:rPr>
          <w:rFonts w:asciiTheme="minorBidi" w:eastAsia="Times" w:hAnsiTheme="minorBidi"/>
          <w:sz w:val="24"/>
          <w:szCs w:val="24"/>
        </w:rPr>
      </w:pPr>
      <w:r w:rsidRPr="008E3183">
        <w:rPr>
          <w:rFonts w:asciiTheme="minorBidi" w:eastAsia="Times" w:hAnsiTheme="minorBidi"/>
          <w:sz w:val="24"/>
          <w:szCs w:val="24"/>
        </w:rPr>
        <w:t xml:space="preserve">The aim of this project was to develop an experimental framework for probing </w:t>
      </w:r>
      <w:r w:rsidR="00C7095F">
        <w:rPr>
          <w:rFonts w:asciiTheme="minorBidi" w:eastAsia="Times" w:hAnsiTheme="minorBidi"/>
          <w:sz w:val="24"/>
          <w:szCs w:val="24"/>
        </w:rPr>
        <w:t>aversive</w:t>
      </w:r>
      <w:r w:rsidRPr="008E3183">
        <w:rPr>
          <w:rFonts w:asciiTheme="minorBidi" w:eastAsia="Times" w:hAnsiTheme="minorBidi"/>
          <w:sz w:val="24"/>
          <w:szCs w:val="24"/>
        </w:rPr>
        <w:t xml:space="preserve"> instrumental learning over multiple days with </w:t>
      </w:r>
      <w:r w:rsidR="00695AC4">
        <w:rPr>
          <w:rFonts w:asciiTheme="minorBidi" w:eastAsia="Times" w:hAnsiTheme="minorBidi"/>
          <w:sz w:val="24"/>
          <w:szCs w:val="24"/>
        </w:rPr>
        <w:t>a</w:t>
      </w:r>
      <w:r w:rsidRPr="008E3183">
        <w:rPr>
          <w:rFonts w:asciiTheme="minorBidi" w:eastAsia="Times" w:hAnsiTheme="minorBidi"/>
          <w:sz w:val="24"/>
          <w:szCs w:val="24"/>
        </w:rPr>
        <w:t xml:space="preserve"> focus on primary punishments. For this objective we used a mobile platform that can be used outside the lab by subjects and can be monitored remotely.</w:t>
      </w:r>
      <w:r w:rsidR="008D63E5">
        <w:rPr>
          <w:rFonts w:asciiTheme="minorBidi" w:eastAsia="Times" w:hAnsiTheme="minorBidi"/>
          <w:sz w:val="24"/>
          <w:szCs w:val="24"/>
        </w:rPr>
        <w:t xml:space="preserve"> We wanted to be able to reliably assess and reassess the </w:t>
      </w:r>
      <w:r w:rsidR="00F968D5">
        <w:rPr>
          <w:rFonts w:asciiTheme="minorBidi" w:eastAsia="Times" w:hAnsiTheme="minorBidi"/>
          <w:sz w:val="24"/>
          <w:szCs w:val="24"/>
        </w:rPr>
        <w:t xml:space="preserve">daily </w:t>
      </w:r>
      <w:r w:rsidR="008D63E5">
        <w:rPr>
          <w:rFonts w:asciiTheme="minorBidi" w:eastAsia="Times" w:hAnsiTheme="minorBidi"/>
          <w:sz w:val="24"/>
          <w:szCs w:val="24"/>
        </w:rPr>
        <w:t>chang</w:t>
      </w:r>
      <w:r w:rsidR="00F968D5">
        <w:rPr>
          <w:rFonts w:asciiTheme="minorBidi" w:eastAsia="Times" w:hAnsiTheme="minorBidi"/>
          <w:sz w:val="24"/>
          <w:szCs w:val="24"/>
        </w:rPr>
        <w:t>es</w:t>
      </w:r>
      <w:r w:rsidR="008D63E5">
        <w:rPr>
          <w:rFonts w:asciiTheme="minorBidi" w:eastAsia="Times" w:hAnsiTheme="minorBidi"/>
          <w:sz w:val="24"/>
          <w:szCs w:val="24"/>
        </w:rPr>
        <w:t xml:space="preserve"> in behavioral and </w:t>
      </w:r>
      <w:r w:rsidR="00695AC4">
        <w:rPr>
          <w:rFonts w:asciiTheme="minorBidi" w:eastAsia="Times" w:hAnsiTheme="minorBidi"/>
          <w:sz w:val="24"/>
          <w:szCs w:val="24"/>
        </w:rPr>
        <w:t>physiological</w:t>
      </w:r>
      <w:r w:rsidR="008D63E5">
        <w:rPr>
          <w:rFonts w:asciiTheme="minorBidi" w:eastAsia="Times" w:hAnsiTheme="minorBidi"/>
          <w:sz w:val="24"/>
          <w:szCs w:val="24"/>
        </w:rPr>
        <w:t xml:space="preserve"> effects of </w:t>
      </w:r>
      <w:r w:rsidR="00801D27">
        <w:rPr>
          <w:rFonts w:asciiTheme="minorBidi" w:eastAsia="Times" w:hAnsiTheme="minorBidi"/>
          <w:sz w:val="24"/>
          <w:szCs w:val="24"/>
        </w:rPr>
        <w:t xml:space="preserve">the </w:t>
      </w:r>
      <w:r w:rsidR="008D63E5">
        <w:rPr>
          <w:rFonts w:asciiTheme="minorBidi" w:eastAsia="Times" w:hAnsiTheme="minorBidi"/>
          <w:sz w:val="24"/>
          <w:szCs w:val="24"/>
        </w:rPr>
        <w:t xml:space="preserve">punishment. </w:t>
      </w:r>
    </w:p>
    <w:p w14:paraId="2BFAD280" w14:textId="77777777" w:rsidR="008D63E5" w:rsidRDefault="008D63E5" w:rsidP="008D63E5">
      <w:pPr>
        <w:bidi w:val="0"/>
        <w:spacing w:after="0" w:line="480" w:lineRule="auto"/>
        <w:jc w:val="both"/>
        <w:rPr>
          <w:rFonts w:asciiTheme="minorBidi" w:eastAsia="Times" w:hAnsiTheme="minorBidi"/>
          <w:sz w:val="24"/>
          <w:szCs w:val="24"/>
        </w:rPr>
      </w:pPr>
    </w:p>
    <w:p w14:paraId="291AE906" w14:textId="79219B42" w:rsidR="00753320" w:rsidRDefault="008D63E5" w:rsidP="00114A2A">
      <w:pPr>
        <w:bidi w:val="0"/>
        <w:spacing w:after="0" w:line="480" w:lineRule="auto"/>
        <w:jc w:val="both"/>
        <w:rPr>
          <w:rFonts w:asciiTheme="minorBidi" w:eastAsia="Times" w:hAnsiTheme="minorBidi"/>
          <w:sz w:val="24"/>
          <w:szCs w:val="24"/>
        </w:rPr>
      </w:pPr>
      <w:r>
        <w:rPr>
          <w:rFonts w:asciiTheme="minorBidi" w:eastAsia="Times" w:hAnsiTheme="minorBidi"/>
          <w:sz w:val="24"/>
          <w:szCs w:val="24"/>
        </w:rPr>
        <w:t>Results show</w:t>
      </w:r>
      <w:r w:rsidR="00C7095F">
        <w:rPr>
          <w:rFonts w:asciiTheme="minorBidi" w:eastAsia="Times" w:hAnsiTheme="minorBidi"/>
          <w:sz w:val="24"/>
          <w:szCs w:val="24"/>
        </w:rPr>
        <w:t xml:space="preserve">ed </w:t>
      </w:r>
      <w:r w:rsidR="00114A2A">
        <w:rPr>
          <w:rFonts w:asciiTheme="minorBidi" w:eastAsia="Times" w:hAnsiTheme="minorBidi"/>
          <w:sz w:val="24"/>
          <w:szCs w:val="24"/>
        </w:rPr>
        <w:t xml:space="preserve">overall </w:t>
      </w:r>
      <w:r w:rsidR="00C7095F">
        <w:rPr>
          <w:rFonts w:asciiTheme="minorBidi" w:eastAsia="Times" w:hAnsiTheme="minorBidi"/>
          <w:sz w:val="24"/>
          <w:szCs w:val="24"/>
        </w:rPr>
        <w:t xml:space="preserve">high accuracy in choices between stimuli </w:t>
      </w:r>
      <w:r>
        <w:rPr>
          <w:rFonts w:asciiTheme="minorBidi" w:eastAsia="Times" w:hAnsiTheme="minorBidi"/>
          <w:sz w:val="24"/>
          <w:szCs w:val="24"/>
        </w:rPr>
        <w:t>throughout the days of the experiment,</w:t>
      </w:r>
      <w:r w:rsidR="00C7095F">
        <w:rPr>
          <w:rFonts w:asciiTheme="minorBidi" w:eastAsia="Times" w:hAnsiTheme="minorBidi"/>
          <w:sz w:val="24"/>
          <w:szCs w:val="24"/>
        </w:rPr>
        <w:t xml:space="preserve"> both in learning and testing </w:t>
      </w:r>
      <w:r w:rsidR="00BF299E">
        <w:rPr>
          <w:rFonts w:asciiTheme="minorBidi" w:eastAsia="Times" w:hAnsiTheme="minorBidi"/>
          <w:sz w:val="24"/>
          <w:szCs w:val="24"/>
        </w:rPr>
        <w:t>trials</w:t>
      </w:r>
      <w:r w:rsidR="00C7095F">
        <w:rPr>
          <w:rFonts w:asciiTheme="minorBidi" w:eastAsia="Times" w:hAnsiTheme="minorBidi"/>
          <w:sz w:val="24"/>
          <w:szCs w:val="24"/>
        </w:rPr>
        <w:t>.</w:t>
      </w:r>
      <w:r w:rsidR="00114A2A">
        <w:rPr>
          <w:rFonts w:asciiTheme="minorBidi" w:eastAsia="Times" w:hAnsiTheme="minorBidi"/>
          <w:sz w:val="24"/>
          <w:szCs w:val="24"/>
        </w:rPr>
        <w:t xml:space="preserve"> </w:t>
      </w:r>
      <w:r w:rsidR="00C7095F">
        <w:rPr>
          <w:rFonts w:asciiTheme="minorBidi" w:eastAsia="Times" w:hAnsiTheme="minorBidi"/>
          <w:sz w:val="24"/>
          <w:szCs w:val="24"/>
        </w:rPr>
        <w:t xml:space="preserve">These results prove that subjects </w:t>
      </w:r>
      <w:r w:rsidR="002505ED">
        <w:rPr>
          <w:rFonts w:asciiTheme="minorBidi" w:eastAsia="Times" w:hAnsiTheme="minorBidi"/>
          <w:sz w:val="24"/>
          <w:szCs w:val="24"/>
        </w:rPr>
        <w:t xml:space="preserve">were </w:t>
      </w:r>
      <w:r w:rsidR="005877CE">
        <w:rPr>
          <w:rFonts w:asciiTheme="minorBidi" w:eastAsia="Times" w:hAnsiTheme="minorBidi"/>
          <w:sz w:val="24"/>
          <w:szCs w:val="24"/>
        </w:rPr>
        <w:t xml:space="preserve">conditioned </w:t>
      </w:r>
      <w:r w:rsidR="00654B6E">
        <w:rPr>
          <w:rFonts w:asciiTheme="minorBidi" w:eastAsia="Times" w:hAnsiTheme="minorBidi"/>
          <w:sz w:val="24"/>
          <w:szCs w:val="24"/>
        </w:rPr>
        <w:t xml:space="preserve">by the aversive stimulus </w:t>
      </w:r>
      <w:r w:rsidR="005877CE">
        <w:rPr>
          <w:rFonts w:asciiTheme="minorBidi" w:eastAsia="Times" w:hAnsiTheme="minorBidi"/>
          <w:sz w:val="24"/>
          <w:szCs w:val="24"/>
        </w:rPr>
        <w:t>on the stimuli</w:t>
      </w:r>
      <w:r w:rsidR="00654B6E">
        <w:rPr>
          <w:rFonts w:asciiTheme="minorBidi" w:eastAsia="Times" w:hAnsiTheme="minorBidi"/>
          <w:sz w:val="24"/>
          <w:szCs w:val="24"/>
        </w:rPr>
        <w:t xml:space="preserve"> that were presented to them</w:t>
      </w:r>
      <w:r w:rsidR="005877CE">
        <w:rPr>
          <w:rFonts w:asciiTheme="minorBidi" w:eastAsia="Times" w:hAnsiTheme="minorBidi"/>
          <w:sz w:val="24"/>
          <w:szCs w:val="24"/>
        </w:rPr>
        <w:t xml:space="preserve"> </w:t>
      </w:r>
      <w:r w:rsidR="00114A2A">
        <w:rPr>
          <w:rFonts w:asciiTheme="minorBidi" w:eastAsia="Times" w:hAnsiTheme="minorBidi"/>
          <w:sz w:val="24"/>
          <w:szCs w:val="24"/>
        </w:rPr>
        <w:t xml:space="preserve">during the </w:t>
      </w:r>
      <w:r w:rsidR="00C7095F">
        <w:rPr>
          <w:rFonts w:asciiTheme="minorBidi" w:eastAsia="Times" w:hAnsiTheme="minorBidi"/>
          <w:sz w:val="24"/>
          <w:szCs w:val="24"/>
        </w:rPr>
        <w:t xml:space="preserve">experiment. Moreover, subject retained </w:t>
      </w:r>
      <w:r w:rsidR="000729E5">
        <w:rPr>
          <w:rFonts w:asciiTheme="minorBidi" w:eastAsia="Times" w:hAnsiTheme="minorBidi"/>
          <w:sz w:val="24"/>
          <w:szCs w:val="24"/>
        </w:rPr>
        <w:t>this information</w:t>
      </w:r>
      <w:r w:rsidR="00114A2A">
        <w:rPr>
          <w:rFonts w:asciiTheme="minorBidi" w:eastAsia="Times" w:hAnsiTheme="minorBidi"/>
          <w:sz w:val="24"/>
          <w:szCs w:val="24"/>
        </w:rPr>
        <w:t xml:space="preserve"> even after learning has ended. </w:t>
      </w:r>
    </w:p>
    <w:p w14:paraId="194E1C54" w14:textId="77777777" w:rsidR="00835BFB" w:rsidRDefault="00835BFB" w:rsidP="00835BFB">
      <w:pPr>
        <w:bidi w:val="0"/>
        <w:spacing w:after="0" w:line="480" w:lineRule="auto"/>
        <w:jc w:val="both"/>
        <w:rPr>
          <w:rFonts w:asciiTheme="minorBidi" w:eastAsia="Times" w:hAnsiTheme="minorBidi"/>
          <w:sz w:val="24"/>
          <w:szCs w:val="24"/>
        </w:rPr>
      </w:pPr>
    </w:p>
    <w:p w14:paraId="569D6600" w14:textId="731790A2" w:rsidR="00AF78EF" w:rsidRPr="00835BFB" w:rsidRDefault="00114A2A" w:rsidP="00BC3BFA">
      <w:pPr>
        <w:bidi w:val="0"/>
        <w:spacing w:after="0" w:line="480" w:lineRule="auto"/>
        <w:jc w:val="both"/>
        <w:rPr>
          <w:rFonts w:asciiTheme="minorBidi" w:eastAsia="Times" w:hAnsiTheme="minorBidi"/>
          <w:sz w:val="24"/>
          <w:szCs w:val="24"/>
        </w:rPr>
      </w:pPr>
      <w:r w:rsidRPr="00835BFB">
        <w:rPr>
          <w:rFonts w:asciiTheme="minorBidi" w:eastAsia="Times" w:hAnsiTheme="minorBidi"/>
          <w:sz w:val="24"/>
          <w:szCs w:val="24"/>
        </w:rPr>
        <w:t>Analysis also shows that these observations are not dependent on a specific day of learning or testing but rather this is consistent throughout the days of the experiment.</w:t>
      </w:r>
      <w:r w:rsidR="00FB636B" w:rsidRPr="00835BFB">
        <w:rPr>
          <w:rFonts w:asciiTheme="minorBidi" w:eastAsia="Times" w:hAnsiTheme="minorBidi"/>
          <w:sz w:val="24"/>
          <w:szCs w:val="24"/>
        </w:rPr>
        <w:t xml:space="preserve"> This means that sensitivity to punishment </w:t>
      </w:r>
      <w:r w:rsidR="00F52193" w:rsidRPr="00835BFB">
        <w:rPr>
          <w:rFonts w:asciiTheme="minorBidi" w:eastAsia="Times" w:hAnsiTheme="minorBidi"/>
          <w:sz w:val="24"/>
          <w:szCs w:val="24"/>
        </w:rPr>
        <w:t>did not systematically decrease</w:t>
      </w:r>
      <w:r w:rsidR="00FB636B" w:rsidRPr="00835BFB">
        <w:rPr>
          <w:rFonts w:asciiTheme="minorBidi" w:eastAsia="Times" w:hAnsiTheme="minorBidi"/>
          <w:sz w:val="24"/>
          <w:szCs w:val="24"/>
        </w:rPr>
        <w:t xml:space="preserve"> throughout</w:t>
      </w:r>
      <w:r w:rsidR="00835BFB">
        <w:rPr>
          <w:rFonts w:asciiTheme="minorBidi" w:eastAsia="Times" w:hAnsiTheme="minorBidi"/>
          <w:sz w:val="24"/>
          <w:szCs w:val="24"/>
        </w:rPr>
        <w:t xml:space="preserve"> </w:t>
      </w:r>
      <w:r w:rsidR="00FB636B" w:rsidRPr="00835BFB">
        <w:rPr>
          <w:rFonts w:asciiTheme="minorBidi" w:eastAsia="Times" w:hAnsiTheme="minorBidi"/>
          <w:sz w:val="24"/>
          <w:szCs w:val="24"/>
        </w:rPr>
        <w:t>the</w:t>
      </w:r>
      <w:r w:rsidR="00835BFB">
        <w:rPr>
          <w:rFonts w:asciiTheme="minorBidi" w:eastAsia="Times" w:hAnsiTheme="minorBidi"/>
          <w:sz w:val="24"/>
          <w:szCs w:val="24"/>
        </w:rPr>
        <w:t xml:space="preserve"> </w:t>
      </w:r>
      <w:r w:rsidR="00835BFB" w:rsidRPr="00835BFB">
        <w:rPr>
          <w:rFonts w:asciiTheme="minorBidi" w:eastAsia="Times" w:hAnsiTheme="minorBidi"/>
          <w:sz w:val="24"/>
          <w:szCs w:val="24"/>
        </w:rPr>
        <w:t>e</w:t>
      </w:r>
      <w:r w:rsidR="00FB636B" w:rsidRPr="00835BFB">
        <w:rPr>
          <w:rFonts w:asciiTheme="minorBidi" w:eastAsia="Times" w:hAnsiTheme="minorBidi"/>
          <w:sz w:val="24"/>
          <w:szCs w:val="24"/>
        </w:rPr>
        <w:t>xperiment.</w:t>
      </w:r>
      <w:r w:rsidRPr="00835BFB">
        <w:rPr>
          <w:rFonts w:asciiTheme="minorBidi" w:eastAsia="Times" w:hAnsiTheme="minorBidi"/>
          <w:sz w:val="24"/>
          <w:szCs w:val="24"/>
        </w:rPr>
        <w:br/>
        <w:t>Therefore,</w:t>
      </w:r>
      <w:r w:rsidR="00F52193" w:rsidRPr="00835BFB">
        <w:rPr>
          <w:rFonts w:asciiTheme="minorBidi" w:eastAsia="Times" w:hAnsiTheme="minorBidi"/>
          <w:sz w:val="24"/>
          <w:szCs w:val="24"/>
        </w:rPr>
        <w:t xml:space="preserve"> </w:t>
      </w:r>
      <w:r w:rsidRPr="00835BFB">
        <w:rPr>
          <w:rFonts w:asciiTheme="minorBidi" w:eastAsia="Times" w:hAnsiTheme="minorBidi"/>
          <w:sz w:val="24"/>
          <w:szCs w:val="24"/>
        </w:rPr>
        <w:t xml:space="preserve">habituation to the aversive stimulus </w:t>
      </w:r>
      <w:r w:rsidR="00BC3BFA" w:rsidRPr="00BC3BFA">
        <w:rPr>
          <w:rFonts w:asciiTheme="minorBidi" w:eastAsia="Times" w:hAnsiTheme="minorBidi"/>
          <w:sz w:val="24"/>
          <w:szCs w:val="24"/>
        </w:rPr>
        <w:t>was not clearly evident</w:t>
      </w:r>
      <w:r w:rsidRPr="00835BFB">
        <w:rPr>
          <w:rFonts w:asciiTheme="minorBidi" w:eastAsia="Times" w:hAnsiTheme="minorBidi"/>
          <w:sz w:val="24"/>
          <w:szCs w:val="24"/>
        </w:rPr>
        <w:t>.</w:t>
      </w:r>
      <w:r w:rsidR="00AF78EF" w:rsidRPr="00835BFB">
        <w:rPr>
          <w:rFonts w:asciiTheme="minorBidi" w:eastAsia="Times" w:hAnsiTheme="minorBidi"/>
          <w:sz w:val="24"/>
          <w:szCs w:val="24"/>
        </w:rPr>
        <w:t xml:space="preserve"> This conclusion</w:t>
      </w:r>
      <w:r w:rsidRPr="00835BFB">
        <w:rPr>
          <w:rFonts w:asciiTheme="minorBidi" w:eastAsia="Times" w:hAnsiTheme="minorBidi"/>
          <w:sz w:val="24"/>
          <w:szCs w:val="24"/>
        </w:rPr>
        <w:t xml:space="preserve"> </w:t>
      </w:r>
      <w:r w:rsidRPr="00835BFB">
        <w:rPr>
          <w:rFonts w:asciiTheme="minorBidi" w:eastAsia="Times" w:hAnsiTheme="minorBidi"/>
          <w:sz w:val="24"/>
          <w:szCs w:val="24"/>
        </w:rPr>
        <w:lastRenderedPageBreak/>
        <w:t xml:space="preserve">is also </w:t>
      </w:r>
      <w:r w:rsidR="008842EE" w:rsidRPr="00835BFB">
        <w:rPr>
          <w:rFonts w:asciiTheme="minorBidi" w:eastAsia="Times" w:hAnsiTheme="minorBidi"/>
          <w:sz w:val="24"/>
          <w:szCs w:val="24"/>
        </w:rPr>
        <w:t>encouraged by the self-reported questionnaire in which subjects rated very high their motivation to avoid punishments.</w:t>
      </w:r>
    </w:p>
    <w:p w14:paraId="54FABA5A" w14:textId="31CBFD71" w:rsidR="00792673" w:rsidRDefault="00792673" w:rsidP="00792673">
      <w:pPr>
        <w:bidi w:val="0"/>
        <w:spacing w:after="0" w:line="480" w:lineRule="auto"/>
        <w:jc w:val="both"/>
        <w:rPr>
          <w:rFonts w:asciiTheme="minorBidi" w:eastAsia="Times" w:hAnsiTheme="minorBidi"/>
          <w:sz w:val="24"/>
          <w:szCs w:val="24"/>
        </w:rPr>
      </w:pPr>
    </w:p>
    <w:p w14:paraId="79C69D5B" w14:textId="6573B878" w:rsidR="00792673" w:rsidRDefault="00C41379" w:rsidP="00792673">
      <w:pPr>
        <w:bidi w:val="0"/>
        <w:spacing w:after="0" w:line="480" w:lineRule="auto"/>
        <w:jc w:val="both"/>
        <w:rPr>
          <w:rFonts w:asciiTheme="minorBidi" w:eastAsia="Times" w:hAnsiTheme="minorBidi"/>
          <w:sz w:val="24"/>
          <w:szCs w:val="24"/>
        </w:rPr>
      </w:pPr>
      <w:r>
        <w:rPr>
          <w:rFonts w:asciiTheme="minorBidi" w:eastAsia="Times" w:hAnsiTheme="minorBidi"/>
          <w:sz w:val="24"/>
          <w:szCs w:val="24"/>
        </w:rPr>
        <w:t xml:space="preserve">Another variable that might be </w:t>
      </w:r>
      <w:r w:rsidR="00EE5555">
        <w:rPr>
          <w:rFonts w:asciiTheme="minorBidi" w:eastAsia="Times" w:hAnsiTheme="minorBidi"/>
          <w:sz w:val="24"/>
          <w:szCs w:val="24"/>
        </w:rPr>
        <w:t>important here</w:t>
      </w:r>
      <w:r>
        <w:rPr>
          <w:rFonts w:asciiTheme="minorBidi" w:eastAsia="Times" w:hAnsiTheme="minorBidi"/>
          <w:sz w:val="24"/>
          <w:szCs w:val="24"/>
        </w:rPr>
        <w:t xml:space="preserve"> is the reaction time. Fast reaction time m</w:t>
      </w:r>
      <w:r w:rsidR="0047184F">
        <w:rPr>
          <w:rFonts w:asciiTheme="minorBidi" w:eastAsia="Times" w:hAnsiTheme="minorBidi"/>
          <w:sz w:val="24"/>
          <w:szCs w:val="24"/>
        </w:rPr>
        <w:t>a</w:t>
      </w:r>
      <w:r>
        <w:rPr>
          <w:rFonts w:asciiTheme="minorBidi" w:eastAsia="Times" w:hAnsiTheme="minorBidi"/>
          <w:sz w:val="24"/>
          <w:szCs w:val="24"/>
        </w:rPr>
        <w:t>y indicate higher motivation</w:t>
      </w:r>
      <w:r w:rsidR="0047184F">
        <w:rPr>
          <w:rFonts w:asciiTheme="minorBidi" w:eastAsia="Times" w:hAnsiTheme="minorBidi"/>
          <w:sz w:val="24"/>
          <w:szCs w:val="24"/>
        </w:rPr>
        <w:t xml:space="preserve"> (</w:t>
      </w:r>
      <w:r w:rsidR="0047184F" w:rsidRPr="00184203">
        <w:rPr>
          <w:rFonts w:asciiTheme="minorBidi" w:hAnsiTheme="minorBidi"/>
          <w:sz w:val="24"/>
          <w:szCs w:val="24"/>
        </w:rPr>
        <w:t>Touré-Tillery &amp; Fishbach</w:t>
      </w:r>
      <w:r w:rsidR="0047184F">
        <w:rPr>
          <w:rFonts w:asciiTheme="minorBidi" w:hAnsiTheme="minorBidi"/>
          <w:sz w:val="24"/>
          <w:szCs w:val="24"/>
        </w:rPr>
        <w:t>, 2014</w:t>
      </w:r>
      <w:r w:rsidR="0047184F">
        <w:rPr>
          <w:rFonts w:asciiTheme="minorBidi" w:eastAsia="Times" w:hAnsiTheme="minorBidi"/>
          <w:sz w:val="24"/>
          <w:szCs w:val="24"/>
        </w:rPr>
        <w:t>)</w:t>
      </w:r>
      <w:r>
        <w:rPr>
          <w:rFonts w:asciiTheme="minorBidi" w:eastAsia="Times" w:hAnsiTheme="minorBidi"/>
          <w:sz w:val="24"/>
          <w:szCs w:val="24"/>
        </w:rPr>
        <w:t xml:space="preserve">. </w:t>
      </w:r>
      <w:r w:rsidR="00801D27">
        <w:rPr>
          <w:rFonts w:asciiTheme="minorBidi" w:eastAsia="Times" w:hAnsiTheme="minorBidi"/>
          <w:sz w:val="24"/>
          <w:szCs w:val="24"/>
        </w:rPr>
        <w:t>Interestingly, we observed a trend of fast reaction time for the white noise group with the progress of the experiment which may suggest the maintenance of high motivation.</w:t>
      </w:r>
      <w:r>
        <w:rPr>
          <w:rFonts w:asciiTheme="minorBidi" w:eastAsia="Times" w:hAnsiTheme="minorBidi"/>
          <w:sz w:val="24"/>
          <w:szCs w:val="24"/>
        </w:rPr>
        <w:t xml:space="preserve"> </w:t>
      </w:r>
    </w:p>
    <w:p w14:paraId="04F1EABC" w14:textId="77777777" w:rsidR="00AF78EF" w:rsidRDefault="00AF78EF" w:rsidP="00AF78EF">
      <w:pPr>
        <w:bidi w:val="0"/>
        <w:spacing w:after="0" w:line="480" w:lineRule="auto"/>
        <w:jc w:val="both"/>
        <w:rPr>
          <w:rFonts w:asciiTheme="minorBidi" w:eastAsia="Times" w:hAnsiTheme="minorBidi"/>
          <w:sz w:val="24"/>
          <w:szCs w:val="24"/>
        </w:rPr>
      </w:pPr>
    </w:p>
    <w:p w14:paraId="22A6D7BD" w14:textId="417CF709" w:rsidR="00114A2A" w:rsidRDefault="00792673" w:rsidP="00AF78EF">
      <w:pPr>
        <w:bidi w:val="0"/>
        <w:spacing w:after="0" w:line="480" w:lineRule="auto"/>
        <w:jc w:val="both"/>
        <w:rPr>
          <w:rFonts w:asciiTheme="minorBidi" w:eastAsia="Times" w:hAnsiTheme="minorBidi"/>
          <w:sz w:val="24"/>
          <w:szCs w:val="24"/>
        </w:rPr>
      </w:pPr>
      <w:r>
        <w:rPr>
          <w:rFonts w:asciiTheme="minorBidi" w:eastAsia="Times" w:hAnsiTheme="minorBidi"/>
          <w:sz w:val="24"/>
          <w:szCs w:val="24"/>
        </w:rPr>
        <w:t>Looking at</w:t>
      </w:r>
      <w:r w:rsidR="00AF78EF">
        <w:rPr>
          <w:rFonts w:asciiTheme="minorBidi" w:eastAsia="Times" w:hAnsiTheme="minorBidi"/>
          <w:sz w:val="24"/>
          <w:szCs w:val="24"/>
        </w:rPr>
        <w:t xml:space="preserve"> heartrate</w:t>
      </w:r>
      <w:r>
        <w:rPr>
          <w:rFonts w:asciiTheme="minorBidi" w:eastAsia="Times" w:hAnsiTheme="minorBidi"/>
          <w:sz w:val="24"/>
          <w:szCs w:val="24"/>
        </w:rPr>
        <w:t xml:space="preserve"> responses</w:t>
      </w:r>
      <w:r w:rsidR="00AF78EF">
        <w:rPr>
          <w:rFonts w:asciiTheme="minorBidi" w:eastAsia="Times" w:hAnsiTheme="minorBidi"/>
          <w:sz w:val="24"/>
          <w:szCs w:val="24"/>
        </w:rPr>
        <w:t xml:space="preserve"> data, that is indicative </w:t>
      </w:r>
      <w:r w:rsidR="00B01157">
        <w:rPr>
          <w:rFonts w:asciiTheme="minorBidi" w:eastAsia="Times" w:hAnsiTheme="minorBidi"/>
          <w:sz w:val="24"/>
          <w:szCs w:val="24"/>
        </w:rPr>
        <w:t>of</w:t>
      </w:r>
      <w:r w:rsidR="00AF78EF">
        <w:rPr>
          <w:rFonts w:asciiTheme="minorBidi" w:eastAsia="Times" w:hAnsiTheme="minorBidi"/>
          <w:sz w:val="24"/>
          <w:szCs w:val="24"/>
        </w:rPr>
        <w:t xml:space="preserve"> the implicit impact of the administered stimulus, suggest a clear trend in which the effect of the WN punishment is </w:t>
      </w:r>
      <w:r w:rsidR="00760969">
        <w:rPr>
          <w:rFonts w:asciiTheme="minorBidi" w:eastAsia="Times" w:hAnsiTheme="minorBidi"/>
          <w:sz w:val="24"/>
          <w:szCs w:val="24"/>
        </w:rPr>
        <w:t>to that of</w:t>
      </w:r>
      <w:r w:rsidR="00AF78EF">
        <w:rPr>
          <w:rFonts w:asciiTheme="minorBidi" w:eastAsia="Times" w:hAnsiTheme="minorBidi"/>
          <w:sz w:val="24"/>
          <w:szCs w:val="24"/>
        </w:rPr>
        <w:t xml:space="preserve"> the ML punishment and the Reward.</w:t>
      </w:r>
      <w:r w:rsidR="002447DE">
        <w:rPr>
          <w:rFonts w:asciiTheme="minorBidi" w:eastAsia="Times" w:hAnsiTheme="minorBidi"/>
          <w:sz w:val="24"/>
          <w:szCs w:val="24"/>
        </w:rPr>
        <w:t xml:space="preserve"> </w:t>
      </w:r>
      <w:r w:rsidR="004749C4">
        <w:rPr>
          <w:rFonts w:asciiTheme="minorBidi" w:eastAsia="Times" w:hAnsiTheme="minorBidi"/>
          <w:sz w:val="24"/>
          <w:szCs w:val="24"/>
        </w:rPr>
        <w:t>Eldar et al (2018)</w:t>
      </w:r>
      <w:r w:rsidR="008842EE">
        <w:rPr>
          <w:rFonts w:asciiTheme="minorBidi" w:eastAsia="Times" w:hAnsiTheme="minorBidi"/>
          <w:sz w:val="24"/>
          <w:szCs w:val="24"/>
        </w:rPr>
        <w:t xml:space="preserve"> </w:t>
      </w:r>
      <w:r w:rsidR="004749C4">
        <w:rPr>
          <w:rFonts w:asciiTheme="minorBidi" w:eastAsia="Times" w:hAnsiTheme="minorBidi"/>
          <w:sz w:val="24"/>
          <w:szCs w:val="24"/>
        </w:rPr>
        <w:t xml:space="preserve">operationalized responsivity to reward </w:t>
      </w:r>
      <w:r w:rsidR="00A46C32">
        <w:rPr>
          <w:rFonts w:asciiTheme="minorBidi" w:eastAsia="Times" w:hAnsiTheme="minorBidi"/>
          <w:sz w:val="24"/>
          <w:szCs w:val="24"/>
        </w:rPr>
        <w:t>as the intensity of</w:t>
      </w:r>
      <w:r w:rsidR="004749C4">
        <w:rPr>
          <w:rFonts w:asciiTheme="minorBidi" w:eastAsia="Times" w:hAnsiTheme="minorBidi"/>
          <w:sz w:val="24"/>
          <w:szCs w:val="24"/>
        </w:rPr>
        <w:t xml:space="preserve"> the physiological responses to the appetitive stimulus. </w:t>
      </w:r>
      <w:r w:rsidR="00094CA6">
        <w:rPr>
          <w:rFonts w:asciiTheme="minorBidi" w:eastAsia="Times" w:hAnsiTheme="minorBidi"/>
          <w:sz w:val="24"/>
          <w:szCs w:val="24"/>
        </w:rPr>
        <w:t>T</w:t>
      </w:r>
      <w:r w:rsidR="004749C4">
        <w:rPr>
          <w:rFonts w:asciiTheme="minorBidi" w:eastAsia="Times" w:hAnsiTheme="minorBidi"/>
          <w:sz w:val="24"/>
          <w:szCs w:val="24"/>
        </w:rPr>
        <w:t>herefore, the</w:t>
      </w:r>
      <w:r w:rsidR="00094CA6">
        <w:rPr>
          <w:rFonts w:asciiTheme="minorBidi" w:eastAsia="Times" w:hAnsiTheme="minorBidi"/>
          <w:sz w:val="24"/>
          <w:szCs w:val="24"/>
        </w:rPr>
        <w:t xml:space="preserve"> </w:t>
      </w:r>
      <w:r w:rsidR="004749C4">
        <w:rPr>
          <w:rFonts w:asciiTheme="minorBidi" w:eastAsia="Times" w:hAnsiTheme="minorBidi"/>
          <w:sz w:val="24"/>
          <w:szCs w:val="24"/>
        </w:rPr>
        <w:t>resemblance between the primary punishment and the secondary punishment and reward</w:t>
      </w:r>
      <w:r w:rsidR="00630882">
        <w:rPr>
          <w:rFonts w:asciiTheme="minorBidi" w:eastAsia="Times" w:hAnsiTheme="minorBidi"/>
          <w:sz w:val="24"/>
          <w:szCs w:val="24"/>
        </w:rPr>
        <w:t xml:space="preserve"> suggests</w:t>
      </w:r>
      <w:r w:rsidR="004749C4">
        <w:rPr>
          <w:rFonts w:asciiTheme="minorBidi" w:eastAsia="Times" w:hAnsiTheme="minorBidi"/>
          <w:sz w:val="24"/>
          <w:szCs w:val="24"/>
        </w:rPr>
        <w:t xml:space="preserve"> </w:t>
      </w:r>
      <w:r w:rsidR="00AE7C51">
        <w:rPr>
          <w:rFonts w:asciiTheme="minorBidi" w:eastAsia="Times" w:hAnsiTheme="minorBidi"/>
          <w:sz w:val="24"/>
          <w:szCs w:val="24"/>
        </w:rPr>
        <w:t>the heartrate responses as a way to operationalize responsivity to primary punishment.</w:t>
      </w:r>
      <w:r w:rsidR="004749C4">
        <w:rPr>
          <w:rFonts w:asciiTheme="minorBidi" w:eastAsia="Times" w:hAnsiTheme="minorBidi"/>
          <w:sz w:val="24"/>
          <w:szCs w:val="24"/>
        </w:rPr>
        <w:t xml:space="preserve"> </w:t>
      </w:r>
    </w:p>
    <w:p w14:paraId="74200929" w14:textId="0C0C6814" w:rsidR="00233F8C" w:rsidRDefault="00233F8C" w:rsidP="00233F8C">
      <w:pPr>
        <w:bidi w:val="0"/>
        <w:spacing w:after="0" w:line="480" w:lineRule="auto"/>
        <w:jc w:val="both"/>
        <w:rPr>
          <w:rFonts w:asciiTheme="minorBidi" w:eastAsia="Times" w:hAnsiTheme="minorBidi"/>
          <w:sz w:val="24"/>
          <w:szCs w:val="24"/>
        </w:rPr>
      </w:pPr>
    </w:p>
    <w:p w14:paraId="5301763F" w14:textId="1BFBCB3F" w:rsidR="00233F8C" w:rsidRDefault="00233F8C" w:rsidP="00233F8C">
      <w:pPr>
        <w:bidi w:val="0"/>
        <w:spacing w:after="0" w:line="480" w:lineRule="auto"/>
        <w:jc w:val="both"/>
        <w:rPr>
          <w:rFonts w:asciiTheme="minorBidi" w:eastAsia="Times" w:hAnsiTheme="minorBidi"/>
          <w:sz w:val="24"/>
          <w:szCs w:val="24"/>
        </w:rPr>
      </w:pPr>
      <w:r>
        <w:rPr>
          <w:rFonts w:asciiTheme="minorBidi" w:eastAsia="Times" w:hAnsiTheme="minorBidi"/>
          <w:sz w:val="24"/>
          <w:szCs w:val="24"/>
        </w:rPr>
        <w:t xml:space="preserve">Unfortunately, due to time limits, we had a relatively small sample size in this study which is not enough for drawing conclusions from the comparisons between the study groups. Nonetheless, we can see a few data trends that </w:t>
      </w:r>
      <w:r w:rsidR="005D739B">
        <w:rPr>
          <w:rFonts w:asciiTheme="minorBidi" w:eastAsia="Times" w:hAnsiTheme="minorBidi"/>
          <w:sz w:val="24"/>
          <w:szCs w:val="24"/>
        </w:rPr>
        <w:t>were</w:t>
      </w:r>
      <w:r>
        <w:rPr>
          <w:rFonts w:asciiTheme="minorBidi" w:eastAsia="Times" w:hAnsiTheme="minorBidi"/>
          <w:sz w:val="24"/>
          <w:szCs w:val="24"/>
        </w:rPr>
        <w:t xml:space="preserve"> worth mentioning</w:t>
      </w:r>
      <w:r w:rsidR="00801D27">
        <w:rPr>
          <w:rFonts w:asciiTheme="minorBidi" w:eastAsia="Times" w:hAnsiTheme="minorBidi"/>
          <w:sz w:val="24"/>
          <w:szCs w:val="24"/>
        </w:rPr>
        <w:t>,</w:t>
      </w:r>
      <w:r>
        <w:rPr>
          <w:rFonts w:asciiTheme="minorBidi" w:eastAsia="Times" w:hAnsiTheme="minorBidi"/>
          <w:sz w:val="24"/>
          <w:szCs w:val="24"/>
        </w:rPr>
        <w:t xml:space="preserve"> although expanding the sample size is needed to confirm the trends that </w:t>
      </w:r>
      <w:r w:rsidR="005D739B">
        <w:rPr>
          <w:rFonts w:asciiTheme="minorBidi" w:eastAsia="Times" w:hAnsiTheme="minorBidi"/>
          <w:sz w:val="24"/>
          <w:szCs w:val="24"/>
        </w:rPr>
        <w:t>were</w:t>
      </w:r>
      <w:r>
        <w:rPr>
          <w:rFonts w:asciiTheme="minorBidi" w:eastAsia="Times" w:hAnsiTheme="minorBidi"/>
          <w:sz w:val="24"/>
          <w:szCs w:val="24"/>
        </w:rPr>
        <w:t xml:space="preserve"> suggested here.</w:t>
      </w:r>
      <w:r w:rsidR="00F40CE9">
        <w:rPr>
          <w:rFonts w:asciiTheme="minorBidi" w:eastAsia="Times" w:hAnsiTheme="minorBidi"/>
          <w:sz w:val="24"/>
          <w:szCs w:val="24"/>
        </w:rPr>
        <w:t xml:space="preserve"> Overall the WN group tended to have better accuracy </w:t>
      </w:r>
      <w:r w:rsidR="003131D0">
        <w:rPr>
          <w:rFonts w:asciiTheme="minorBidi" w:eastAsia="Times" w:hAnsiTheme="minorBidi"/>
          <w:sz w:val="24"/>
          <w:szCs w:val="24"/>
        </w:rPr>
        <w:t xml:space="preserve">rates and faster reaction time. Also, it looks like their </w:t>
      </w:r>
      <w:r w:rsidR="004B1583">
        <w:rPr>
          <w:rFonts w:asciiTheme="minorBidi" w:eastAsia="Times" w:hAnsiTheme="minorBidi"/>
          <w:sz w:val="24"/>
          <w:szCs w:val="24"/>
        </w:rPr>
        <w:t>acquired information lasts longer</w:t>
      </w:r>
      <w:r w:rsidR="003131D0">
        <w:rPr>
          <w:rFonts w:asciiTheme="minorBidi" w:eastAsia="Times" w:hAnsiTheme="minorBidi"/>
          <w:sz w:val="24"/>
          <w:szCs w:val="24"/>
        </w:rPr>
        <w:t>. Moreover, looking</w:t>
      </w:r>
      <w:r w:rsidR="003131D0" w:rsidRPr="003131D0">
        <w:rPr>
          <w:rFonts w:asciiTheme="minorBidi" w:eastAsia="Times" w:hAnsiTheme="minorBidi"/>
          <w:sz w:val="24"/>
          <w:szCs w:val="24"/>
        </w:rPr>
        <w:t xml:space="preserve"> </w:t>
      </w:r>
      <w:r w:rsidR="003131D0">
        <w:rPr>
          <w:rFonts w:asciiTheme="minorBidi" w:eastAsia="Times" w:hAnsiTheme="minorBidi"/>
          <w:sz w:val="24"/>
          <w:szCs w:val="24"/>
        </w:rPr>
        <w:t>visually at heartrate responses we can see sharper slopes for the WN group compared to the ML group. All these trends may stem from the evolutionary fundamental aversiveness of the primary punishment.</w:t>
      </w:r>
    </w:p>
    <w:p w14:paraId="7576A4B7" w14:textId="6399F0A5" w:rsidR="003131D0" w:rsidRDefault="003131D0" w:rsidP="003131D0">
      <w:pPr>
        <w:bidi w:val="0"/>
        <w:spacing w:after="0" w:line="480" w:lineRule="auto"/>
        <w:jc w:val="both"/>
        <w:rPr>
          <w:rFonts w:asciiTheme="minorBidi" w:eastAsia="Times" w:hAnsiTheme="minorBidi"/>
          <w:sz w:val="24"/>
          <w:szCs w:val="24"/>
        </w:rPr>
      </w:pPr>
    </w:p>
    <w:p w14:paraId="23B1E700" w14:textId="25B0F6C5" w:rsidR="003131D0" w:rsidRDefault="008828AA" w:rsidP="003131D0">
      <w:pPr>
        <w:bidi w:val="0"/>
        <w:spacing w:after="0" w:line="480" w:lineRule="auto"/>
        <w:jc w:val="both"/>
        <w:rPr>
          <w:rFonts w:asciiTheme="minorBidi" w:eastAsia="Times" w:hAnsiTheme="minorBidi"/>
          <w:sz w:val="24"/>
          <w:szCs w:val="24"/>
        </w:rPr>
      </w:pPr>
      <w:r w:rsidRPr="008828AA">
        <w:rPr>
          <w:rFonts w:asciiTheme="minorBidi" w:eastAsia="Times" w:hAnsiTheme="minorBidi"/>
          <w:b/>
          <w:bCs/>
          <w:sz w:val="24"/>
          <w:szCs w:val="24"/>
        </w:rPr>
        <w:t>Limitations and confounds.</w:t>
      </w:r>
      <w:r>
        <w:rPr>
          <w:rFonts w:asciiTheme="minorBidi" w:eastAsia="Times" w:hAnsiTheme="minorBidi"/>
          <w:b/>
          <w:bCs/>
          <w:sz w:val="24"/>
          <w:szCs w:val="24"/>
        </w:rPr>
        <w:t xml:space="preserve"> </w:t>
      </w:r>
      <w:r>
        <w:rPr>
          <w:rFonts w:asciiTheme="minorBidi" w:eastAsia="Times" w:hAnsiTheme="minorBidi"/>
          <w:sz w:val="24"/>
          <w:szCs w:val="24"/>
        </w:rPr>
        <w:t>As mentioned above</w:t>
      </w:r>
      <w:r w:rsidR="00801D27">
        <w:rPr>
          <w:rFonts w:asciiTheme="minorBidi" w:eastAsia="Times" w:hAnsiTheme="minorBidi"/>
          <w:sz w:val="24"/>
          <w:szCs w:val="24"/>
        </w:rPr>
        <w:t>,</w:t>
      </w:r>
      <w:r>
        <w:rPr>
          <w:rFonts w:asciiTheme="minorBidi" w:eastAsia="Times" w:hAnsiTheme="minorBidi"/>
          <w:sz w:val="24"/>
          <w:szCs w:val="24"/>
        </w:rPr>
        <w:t xml:space="preserve"> this study has a relatively small sample size and therefore more data will </w:t>
      </w:r>
      <w:r w:rsidR="00834529">
        <w:rPr>
          <w:rFonts w:asciiTheme="minorBidi" w:eastAsia="Times" w:hAnsiTheme="minorBidi"/>
          <w:sz w:val="24"/>
          <w:szCs w:val="24"/>
        </w:rPr>
        <w:t>need</w:t>
      </w:r>
      <w:r>
        <w:rPr>
          <w:rFonts w:asciiTheme="minorBidi" w:eastAsia="Times" w:hAnsiTheme="minorBidi"/>
          <w:sz w:val="24"/>
          <w:szCs w:val="24"/>
        </w:rPr>
        <w:t xml:space="preserve"> to be collected to verify some of the observations.</w:t>
      </w:r>
    </w:p>
    <w:p w14:paraId="10F7B6F7" w14:textId="77777777" w:rsidR="005D739B" w:rsidRDefault="005D739B" w:rsidP="005D739B">
      <w:pPr>
        <w:bidi w:val="0"/>
        <w:spacing w:after="0" w:line="480" w:lineRule="auto"/>
        <w:jc w:val="both"/>
        <w:rPr>
          <w:rFonts w:asciiTheme="minorBidi" w:eastAsia="Times" w:hAnsiTheme="minorBidi"/>
          <w:sz w:val="24"/>
          <w:szCs w:val="24"/>
        </w:rPr>
      </w:pPr>
    </w:p>
    <w:p w14:paraId="13421626" w14:textId="12D20443" w:rsidR="00D914AB" w:rsidRDefault="008828AA" w:rsidP="00D914AB">
      <w:pPr>
        <w:bidi w:val="0"/>
        <w:spacing w:after="0" w:line="480" w:lineRule="auto"/>
        <w:jc w:val="both"/>
        <w:rPr>
          <w:rFonts w:asciiTheme="minorBidi" w:eastAsia="Times" w:hAnsiTheme="minorBidi"/>
          <w:sz w:val="24"/>
          <w:szCs w:val="24"/>
        </w:rPr>
      </w:pPr>
      <w:r>
        <w:rPr>
          <w:rFonts w:asciiTheme="minorBidi" w:eastAsia="Times" w:hAnsiTheme="minorBidi"/>
          <w:sz w:val="24"/>
          <w:szCs w:val="24"/>
        </w:rPr>
        <w:t>A</w:t>
      </w:r>
      <w:r w:rsidR="00D914AB">
        <w:rPr>
          <w:rFonts w:asciiTheme="minorBidi" w:eastAsia="Times" w:hAnsiTheme="minorBidi"/>
          <w:sz w:val="24"/>
          <w:szCs w:val="24"/>
        </w:rPr>
        <w:t>n important</w:t>
      </w:r>
      <w:r>
        <w:rPr>
          <w:rFonts w:asciiTheme="minorBidi" w:eastAsia="Times" w:hAnsiTheme="minorBidi"/>
          <w:sz w:val="24"/>
          <w:szCs w:val="24"/>
        </w:rPr>
        <w:t xml:space="preserve"> confound in </w:t>
      </w:r>
      <w:r w:rsidR="00D914AB">
        <w:rPr>
          <w:rFonts w:asciiTheme="minorBidi" w:eastAsia="Times" w:hAnsiTheme="minorBidi"/>
          <w:sz w:val="24"/>
          <w:szCs w:val="24"/>
        </w:rPr>
        <w:t>our</w:t>
      </w:r>
      <w:r>
        <w:rPr>
          <w:rFonts w:asciiTheme="minorBidi" w:eastAsia="Times" w:hAnsiTheme="minorBidi"/>
          <w:sz w:val="24"/>
          <w:szCs w:val="24"/>
        </w:rPr>
        <w:t xml:space="preserve"> design </w:t>
      </w:r>
      <w:r w:rsidR="00D914AB">
        <w:rPr>
          <w:rFonts w:asciiTheme="minorBidi" w:eastAsia="Times" w:hAnsiTheme="minorBidi"/>
          <w:sz w:val="24"/>
          <w:szCs w:val="24"/>
        </w:rPr>
        <w:t>is the fact that primary and secondary punishment were not numerically equivalent, meaning that we did not adjust the aversiveness of a loud white noise to the aversiveness of the los</w:t>
      </w:r>
      <w:r w:rsidR="00801D27">
        <w:rPr>
          <w:rFonts w:asciiTheme="minorBidi" w:eastAsia="Times" w:hAnsiTheme="minorBidi"/>
          <w:sz w:val="24"/>
          <w:szCs w:val="24"/>
        </w:rPr>
        <w:t>s</w:t>
      </w:r>
      <w:r w:rsidR="00D914AB">
        <w:rPr>
          <w:rFonts w:asciiTheme="minorBidi" w:eastAsia="Times" w:hAnsiTheme="minorBidi"/>
          <w:sz w:val="24"/>
          <w:szCs w:val="24"/>
        </w:rPr>
        <w:t xml:space="preserve"> of a coin (0.2 shekels) for every subject. </w:t>
      </w:r>
      <w:r w:rsidR="00C93875">
        <w:rPr>
          <w:rFonts w:asciiTheme="minorBidi" w:eastAsia="Times" w:hAnsiTheme="minorBidi"/>
          <w:sz w:val="24"/>
          <w:szCs w:val="24"/>
        </w:rPr>
        <w:t xml:space="preserve">The different intensities of aversiveness </w:t>
      </w:r>
      <w:r w:rsidR="005D739B">
        <w:rPr>
          <w:rFonts w:asciiTheme="minorBidi" w:eastAsia="Times" w:hAnsiTheme="minorBidi"/>
          <w:sz w:val="24"/>
          <w:szCs w:val="24"/>
        </w:rPr>
        <w:t xml:space="preserve">between types of punishments </w:t>
      </w:r>
      <w:r w:rsidR="00C93875">
        <w:rPr>
          <w:rFonts w:asciiTheme="minorBidi" w:eastAsia="Times" w:hAnsiTheme="minorBidi"/>
          <w:sz w:val="24"/>
          <w:szCs w:val="24"/>
        </w:rPr>
        <w:t>may have affected the results we got</w:t>
      </w:r>
      <w:r w:rsidR="00D914AB">
        <w:rPr>
          <w:rFonts w:asciiTheme="minorBidi" w:eastAsia="Times" w:hAnsiTheme="minorBidi"/>
          <w:sz w:val="24"/>
          <w:szCs w:val="24"/>
        </w:rPr>
        <w:t>. Therefore we suggest that future studies will account for this and balance the aversiveness of both aversive stimuli.</w:t>
      </w:r>
    </w:p>
    <w:p w14:paraId="321433FF" w14:textId="4C1B8CFC" w:rsidR="00D914AB" w:rsidRDefault="00D914AB" w:rsidP="00D914AB">
      <w:pPr>
        <w:bidi w:val="0"/>
        <w:spacing w:after="0" w:line="480" w:lineRule="auto"/>
        <w:jc w:val="both"/>
        <w:rPr>
          <w:rFonts w:asciiTheme="minorBidi" w:eastAsia="Times" w:hAnsiTheme="minorBidi"/>
          <w:sz w:val="24"/>
          <w:szCs w:val="24"/>
        </w:rPr>
      </w:pPr>
    </w:p>
    <w:p w14:paraId="57FC8719" w14:textId="4B03CA3A" w:rsidR="00D914AB" w:rsidRDefault="00D914AB" w:rsidP="00D914AB">
      <w:pPr>
        <w:bidi w:val="0"/>
        <w:spacing w:after="0" w:line="480" w:lineRule="auto"/>
        <w:jc w:val="both"/>
        <w:rPr>
          <w:rFonts w:asciiTheme="minorBidi" w:eastAsia="Times" w:hAnsiTheme="minorBidi"/>
          <w:sz w:val="24"/>
          <w:szCs w:val="24"/>
        </w:rPr>
      </w:pPr>
      <w:r>
        <w:rPr>
          <w:rFonts w:asciiTheme="minorBidi" w:eastAsia="Times" w:hAnsiTheme="minorBidi"/>
          <w:sz w:val="24"/>
          <w:szCs w:val="24"/>
        </w:rPr>
        <w:t>Another possible confound is the fact that subjects</w:t>
      </w:r>
      <w:r w:rsidR="00FB636B">
        <w:rPr>
          <w:rFonts w:asciiTheme="minorBidi" w:eastAsia="Times" w:hAnsiTheme="minorBidi"/>
          <w:sz w:val="24"/>
          <w:szCs w:val="24"/>
        </w:rPr>
        <w:t xml:space="preserve"> in the monetary loss </w:t>
      </w:r>
      <w:r w:rsidR="00010E39">
        <w:rPr>
          <w:rFonts w:asciiTheme="minorBidi" w:eastAsia="Times" w:hAnsiTheme="minorBidi"/>
          <w:sz w:val="24"/>
          <w:szCs w:val="24"/>
        </w:rPr>
        <w:t xml:space="preserve">earned the initial amount of money </w:t>
      </w:r>
      <w:r w:rsidR="00FB636B">
        <w:rPr>
          <w:rFonts w:asciiTheme="minorBidi" w:eastAsia="Times" w:hAnsiTheme="minorBidi"/>
          <w:sz w:val="24"/>
          <w:szCs w:val="24"/>
        </w:rPr>
        <w:t>that was in their experimental bank</w:t>
      </w:r>
      <w:r w:rsidR="00010E39">
        <w:rPr>
          <w:rFonts w:asciiTheme="minorBidi" w:eastAsia="Times" w:hAnsiTheme="minorBidi"/>
          <w:sz w:val="24"/>
          <w:szCs w:val="24"/>
        </w:rPr>
        <w:t xml:space="preserve"> </w:t>
      </w:r>
      <w:r w:rsidR="003A2577">
        <w:rPr>
          <w:rFonts w:asciiTheme="minorBidi" w:eastAsia="Times" w:hAnsiTheme="minorBidi"/>
          <w:sz w:val="24"/>
          <w:szCs w:val="24"/>
        </w:rPr>
        <w:t xml:space="preserve">too </w:t>
      </w:r>
      <w:r w:rsidR="00010E39">
        <w:rPr>
          <w:rFonts w:asciiTheme="minorBidi" w:eastAsia="Times" w:hAnsiTheme="minorBidi"/>
          <w:sz w:val="24"/>
          <w:szCs w:val="24"/>
        </w:rPr>
        <w:t>easily</w:t>
      </w:r>
      <w:r w:rsidR="003A2577">
        <w:rPr>
          <w:rFonts w:asciiTheme="minorBidi" w:eastAsia="Times" w:hAnsiTheme="minorBidi"/>
          <w:sz w:val="24"/>
          <w:szCs w:val="24"/>
        </w:rPr>
        <w:t xml:space="preserve"> (a draw from a wheel of fortune)</w:t>
      </w:r>
      <w:r w:rsidR="00FB636B">
        <w:rPr>
          <w:rFonts w:asciiTheme="minorBidi" w:eastAsia="Times" w:hAnsiTheme="minorBidi"/>
          <w:sz w:val="24"/>
          <w:szCs w:val="24"/>
        </w:rPr>
        <w:t xml:space="preserve"> and therefore </w:t>
      </w:r>
      <w:r w:rsidR="006873A5">
        <w:rPr>
          <w:rFonts w:asciiTheme="minorBidi" w:eastAsia="Times" w:hAnsiTheme="minorBidi"/>
          <w:sz w:val="24"/>
          <w:szCs w:val="24"/>
        </w:rPr>
        <w:t>might</w:t>
      </w:r>
      <w:r w:rsidR="00FB636B">
        <w:rPr>
          <w:rFonts w:asciiTheme="minorBidi" w:eastAsia="Times" w:hAnsiTheme="minorBidi"/>
          <w:sz w:val="24"/>
          <w:szCs w:val="24"/>
        </w:rPr>
        <w:t xml:space="preserve"> not appreciate the losses as their own losses. Although we tried to correct it by adding the WoF </w:t>
      </w:r>
      <w:r w:rsidR="006873A5">
        <w:rPr>
          <w:rFonts w:asciiTheme="minorBidi" w:eastAsia="Times" w:hAnsiTheme="minorBidi"/>
          <w:sz w:val="24"/>
          <w:szCs w:val="24"/>
        </w:rPr>
        <w:t>draw</w:t>
      </w:r>
      <w:r w:rsidR="00FB636B">
        <w:rPr>
          <w:rFonts w:asciiTheme="minorBidi" w:eastAsia="Times" w:hAnsiTheme="minorBidi"/>
          <w:sz w:val="24"/>
          <w:szCs w:val="24"/>
        </w:rPr>
        <w:t xml:space="preserve"> it might be better to create more effortful preliminary task and make subjects "own" their money.</w:t>
      </w:r>
    </w:p>
    <w:p w14:paraId="21E92DAD" w14:textId="098A0850" w:rsidR="00FB636B" w:rsidRDefault="00FB636B" w:rsidP="00FB636B">
      <w:pPr>
        <w:bidi w:val="0"/>
        <w:spacing w:after="0" w:line="480" w:lineRule="auto"/>
        <w:jc w:val="both"/>
        <w:rPr>
          <w:rFonts w:asciiTheme="minorBidi" w:eastAsia="Times" w:hAnsiTheme="minorBidi"/>
          <w:sz w:val="24"/>
          <w:szCs w:val="24"/>
        </w:rPr>
      </w:pPr>
    </w:p>
    <w:p w14:paraId="0F6D9CF6" w14:textId="0CBB63FB" w:rsidR="00FB636B" w:rsidRDefault="00FB636B" w:rsidP="00FB636B">
      <w:pPr>
        <w:pStyle w:val="Heading2"/>
        <w:rPr>
          <w:rFonts w:eastAsia="Times"/>
          <w:sz w:val="36"/>
          <w:szCs w:val="32"/>
        </w:rPr>
      </w:pPr>
      <w:r w:rsidRPr="00FB636B">
        <w:rPr>
          <w:rFonts w:eastAsia="Times"/>
          <w:sz w:val="36"/>
          <w:szCs w:val="32"/>
        </w:rPr>
        <w:t>Conclusion</w:t>
      </w:r>
      <w:r>
        <w:rPr>
          <w:rFonts w:eastAsia="Times"/>
          <w:sz w:val="36"/>
          <w:szCs w:val="32"/>
        </w:rPr>
        <w:t>.</w:t>
      </w:r>
    </w:p>
    <w:p w14:paraId="0BF75F0A" w14:textId="2AFE7EA2" w:rsidR="00FB636B" w:rsidRPr="00FB636B" w:rsidRDefault="00FB636B" w:rsidP="00FB636B">
      <w:pPr>
        <w:pStyle w:val="NormalSectionStart"/>
        <w:rPr>
          <w:rFonts w:eastAsia="Times"/>
        </w:rPr>
      </w:pPr>
    </w:p>
    <w:p w14:paraId="511C920A" w14:textId="345F543D" w:rsidR="003131D0" w:rsidRDefault="00866EEE" w:rsidP="003131D0">
      <w:pPr>
        <w:bidi w:val="0"/>
        <w:spacing w:after="0" w:line="480" w:lineRule="auto"/>
        <w:jc w:val="both"/>
        <w:rPr>
          <w:rFonts w:asciiTheme="minorBidi" w:eastAsia="Times" w:hAnsiTheme="minorBidi"/>
          <w:sz w:val="24"/>
          <w:szCs w:val="24"/>
        </w:rPr>
      </w:pPr>
      <w:r>
        <w:rPr>
          <w:rFonts w:asciiTheme="minorBidi" w:eastAsia="Times" w:hAnsiTheme="minorBidi"/>
          <w:sz w:val="24"/>
          <w:szCs w:val="24"/>
        </w:rPr>
        <w:t xml:space="preserve">We conclude that the experiment we developed </w:t>
      </w:r>
      <w:r w:rsidR="00362557">
        <w:rPr>
          <w:rFonts w:asciiTheme="minorBidi" w:eastAsia="Times" w:hAnsiTheme="minorBidi"/>
          <w:sz w:val="24"/>
          <w:szCs w:val="24"/>
        </w:rPr>
        <w:t>offers a useful tool</w:t>
      </w:r>
      <w:r>
        <w:rPr>
          <w:rFonts w:asciiTheme="minorBidi" w:eastAsia="Times" w:hAnsiTheme="minorBidi"/>
          <w:sz w:val="24"/>
          <w:szCs w:val="24"/>
        </w:rPr>
        <w:t xml:space="preserve"> for probing the sensitivity and responsivity of primary aversive stimulation over multiple days. Therefore, researchers may use this paradigm in future studies focusing on the relationship between aversive instrumental learning and behavioral</w:t>
      </w:r>
      <w:r w:rsidR="00E07C52">
        <w:rPr>
          <w:rFonts w:asciiTheme="minorBidi" w:eastAsia="Times" w:hAnsiTheme="minorBidi"/>
          <w:sz w:val="24"/>
          <w:szCs w:val="24"/>
        </w:rPr>
        <w:t xml:space="preserve"> </w:t>
      </w:r>
      <w:r>
        <w:rPr>
          <w:rFonts w:asciiTheme="minorBidi" w:eastAsia="Times" w:hAnsiTheme="minorBidi"/>
          <w:sz w:val="24"/>
          <w:szCs w:val="24"/>
        </w:rPr>
        <w:t xml:space="preserve">and mood changes over </w:t>
      </w:r>
      <w:r w:rsidR="00850790">
        <w:rPr>
          <w:rFonts w:asciiTheme="minorBidi" w:eastAsia="Times" w:hAnsiTheme="minorBidi"/>
          <w:sz w:val="24"/>
          <w:szCs w:val="24"/>
        </w:rPr>
        <w:t>time and</w:t>
      </w:r>
      <w:r w:rsidR="0006505A">
        <w:rPr>
          <w:rFonts w:asciiTheme="minorBidi" w:eastAsia="Times" w:hAnsiTheme="minorBidi"/>
          <w:sz w:val="24"/>
          <w:szCs w:val="24"/>
        </w:rPr>
        <w:t xml:space="preserve"> compare the data with similar reward studies.</w:t>
      </w:r>
    </w:p>
    <w:p w14:paraId="4625A63B" w14:textId="77777777" w:rsidR="003131D0" w:rsidRDefault="003131D0" w:rsidP="003131D0">
      <w:pPr>
        <w:bidi w:val="0"/>
        <w:spacing w:after="0" w:line="480" w:lineRule="auto"/>
        <w:jc w:val="both"/>
        <w:rPr>
          <w:rFonts w:asciiTheme="minorBidi" w:eastAsia="Times" w:hAnsiTheme="minorBidi"/>
          <w:sz w:val="24"/>
          <w:szCs w:val="24"/>
        </w:rPr>
      </w:pPr>
    </w:p>
    <w:p w14:paraId="7389730A" w14:textId="7B0F3D3E" w:rsidR="00CA2E8D" w:rsidRDefault="00CA2E8D" w:rsidP="00CA2E8D">
      <w:pPr>
        <w:bidi w:val="0"/>
        <w:spacing w:after="0" w:line="480" w:lineRule="auto"/>
        <w:jc w:val="both"/>
        <w:rPr>
          <w:rFonts w:asciiTheme="minorBidi" w:eastAsia="Times" w:hAnsiTheme="minorBidi"/>
          <w:sz w:val="24"/>
          <w:szCs w:val="24"/>
        </w:rPr>
      </w:pPr>
    </w:p>
    <w:p w14:paraId="12AD620C" w14:textId="77777777" w:rsidR="00CA2E8D" w:rsidRDefault="00CA2E8D" w:rsidP="00CA2E8D">
      <w:pPr>
        <w:bidi w:val="0"/>
        <w:spacing w:after="0" w:line="480" w:lineRule="auto"/>
        <w:jc w:val="both"/>
        <w:rPr>
          <w:rFonts w:asciiTheme="minorBidi" w:eastAsia="Times" w:hAnsiTheme="minorBidi"/>
          <w:sz w:val="24"/>
          <w:szCs w:val="24"/>
        </w:rPr>
      </w:pPr>
    </w:p>
    <w:p w14:paraId="086A494D" w14:textId="77777777" w:rsidR="00753320" w:rsidRPr="008E3183" w:rsidRDefault="00753320" w:rsidP="00753320">
      <w:pPr>
        <w:bidi w:val="0"/>
        <w:spacing w:after="0" w:line="240" w:lineRule="auto"/>
        <w:jc w:val="both"/>
        <w:rPr>
          <w:rFonts w:asciiTheme="minorBidi" w:eastAsia="Times" w:hAnsiTheme="minorBidi"/>
          <w:sz w:val="24"/>
          <w:szCs w:val="24"/>
        </w:rPr>
      </w:pPr>
    </w:p>
    <w:p w14:paraId="73CBC9E5" w14:textId="7CE1FFE1" w:rsidR="0090169A" w:rsidRPr="003A12C0" w:rsidRDefault="0090169A" w:rsidP="0090169A">
      <w:pPr>
        <w:keepNext/>
        <w:bidi w:val="0"/>
        <w:spacing w:before="200" w:after="60" w:line="480" w:lineRule="auto"/>
        <w:jc w:val="center"/>
        <w:outlineLvl w:val="0"/>
        <w:rPr>
          <w:rFonts w:ascii="Times New Roman" w:eastAsia="Times New Roman" w:hAnsi="Times New Roman" w:cs="Times New Roman"/>
          <w:b/>
          <w:i/>
          <w:iCs/>
          <w:sz w:val="40"/>
          <w:szCs w:val="32"/>
          <w:lang w:bidi="ar-SA"/>
        </w:rPr>
      </w:pPr>
      <w:r w:rsidRPr="0090169A">
        <w:rPr>
          <w:rFonts w:ascii="Times New Roman" w:eastAsia="Times New Roman" w:hAnsi="Times New Roman" w:cs="Times New Roman"/>
          <w:b/>
          <w:i/>
          <w:iCs/>
          <w:sz w:val="40"/>
          <w:szCs w:val="32"/>
          <w:lang w:bidi="ar-SA"/>
        </w:rPr>
        <w:t xml:space="preserve">Bibliography </w:t>
      </w:r>
    </w:p>
    <w:p w14:paraId="59D434CF" w14:textId="3BB6EDC1" w:rsidR="0006505A" w:rsidRPr="007B389F" w:rsidRDefault="0006505A" w:rsidP="0006505A">
      <w:pPr>
        <w:pStyle w:val="Heading1"/>
        <w:spacing w:before="220"/>
        <w:jc w:val="left"/>
        <w:rPr>
          <w:rFonts w:asciiTheme="minorBidi" w:hAnsiTheme="minorBidi" w:cstheme="minorBidi"/>
          <w:sz w:val="28"/>
          <w:szCs w:val="22"/>
        </w:rPr>
      </w:pPr>
    </w:p>
    <w:p w14:paraId="7C8748C2" w14:textId="77777777" w:rsidR="0047751E" w:rsidRPr="006C0B17" w:rsidRDefault="0047751E" w:rsidP="0047751E">
      <w:pPr>
        <w:bidi w:val="0"/>
        <w:spacing w:after="0" w:line="276" w:lineRule="auto"/>
        <w:ind w:left="901"/>
        <w:jc w:val="both"/>
        <w:rPr>
          <w:rFonts w:asciiTheme="minorBidi" w:hAnsiTheme="minorBidi"/>
          <w:sz w:val="24"/>
          <w:szCs w:val="24"/>
          <w:lang w:val="de-DE"/>
        </w:rPr>
      </w:pPr>
      <w:r w:rsidRPr="00A65A0D">
        <w:rPr>
          <w:rFonts w:asciiTheme="minorBidi" w:hAnsiTheme="minorBidi"/>
          <w:color w:val="222222"/>
          <w:sz w:val="24"/>
          <w:szCs w:val="24"/>
          <w:shd w:val="clear" w:color="auto" w:fill="FFFFFF"/>
        </w:rPr>
        <w:t>Aylward, J., Valton, V., Ahn, WY. </w:t>
      </w:r>
      <w:r w:rsidRPr="00A65A0D">
        <w:rPr>
          <w:rFonts w:asciiTheme="minorBidi" w:hAnsiTheme="minorBidi"/>
          <w:i/>
          <w:iCs/>
          <w:color w:val="222222"/>
          <w:sz w:val="24"/>
          <w:szCs w:val="24"/>
          <w:shd w:val="clear" w:color="auto" w:fill="FFFFFF"/>
        </w:rPr>
        <w:t>et al.</w:t>
      </w:r>
      <w:r w:rsidRPr="00A65A0D">
        <w:rPr>
          <w:rFonts w:asciiTheme="minorBidi" w:hAnsiTheme="minorBidi"/>
          <w:color w:val="222222"/>
          <w:sz w:val="24"/>
          <w:szCs w:val="24"/>
          <w:shd w:val="clear" w:color="auto" w:fill="FFFFFF"/>
        </w:rPr>
        <w:t> Altered learning under uncertainty in unmedicated mood and anxiety disorders. </w:t>
      </w:r>
      <w:r w:rsidRPr="006C0B17">
        <w:rPr>
          <w:rFonts w:asciiTheme="minorBidi" w:hAnsiTheme="minorBidi"/>
          <w:i/>
          <w:iCs/>
          <w:color w:val="222222"/>
          <w:sz w:val="24"/>
          <w:szCs w:val="24"/>
          <w:shd w:val="clear" w:color="auto" w:fill="FFFFFF"/>
          <w:lang w:val="de-DE"/>
        </w:rPr>
        <w:t>Nat Hum Behav</w:t>
      </w:r>
      <w:r w:rsidRPr="006C0B17">
        <w:rPr>
          <w:rFonts w:asciiTheme="minorBidi" w:hAnsiTheme="minorBidi"/>
          <w:color w:val="222222"/>
          <w:sz w:val="24"/>
          <w:szCs w:val="24"/>
          <w:shd w:val="clear" w:color="auto" w:fill="FFFFFF"/>
          <w:lang w:val="de-DE"/>
        </w:rPr>
        <w:t> </w:t>
      </w:r>
      <w:r w:rsidRPr="006C0B17">
        <w:rPr>
          <w:rFonts w:asciiTheme="minorBidi" w:hAnsiTheme="minorBidi"/>
          <w:b/>
          <w:bCs/>
          <w:color w:val="222222"/>
          <w:sz w:val="24"/>
          <w:szCs w:val="24"/>
          <w:shd w:val="clear" w:color="auto" w:fill="FFFFFF"/>
          <w:lang w:val="de-DE"/>
        </w:rPr>
        <w:t>3, </w:t>
      </w:r>
      <w:r w:rsidRPr="006C0B17">
        <w:rPr>
          <w:rFonts w:asciiTheme="minorBidi" w:hAnsiTheme="minorBidi"/>
          <w:color w:val="222222"/>
          <w:sz w:val="24"/>
          <w:szCs w:val="24"/>
          <w:shd w:val="clear" w:color="auto" w:fill="FFFFFF"/>
          <w:lang w:val="de-DE"/>
        </w:rPr>
        <w:t xml:space="preserve">1116–1123 (2019). </w:t>
      </w:r>
    </w:p>
    <w:p w14:paraId="316B4D75" w14:textId="77777777" w:rsidR="0047751E" w:rsidRPr="006C0B17" w:rsidRDefault="0047751E" w:rsidP="0047751E">
      <w:pPr>
        <w:bidi w:val="0"/>
        <w:spacing w:after="0" w:line="276" w:lineRule="auto"/>
        <w:jc w:val="both"/>
        <w:rPr>
          <w:rFonts w:asciiTheme="minorBidi" w:hAnsiTheme="minorBidi"/>
          <w:sz w:val="24"/>
          <w:szCs w:val="24"/>
          <w:lang w:val="de-DE"/>
        </w:rPr>
      </w:pPr>
    </w:p>
    <w:p w14:paraId="7FADF389" w14:textId="63CC7A2A" w:rsidR="0006505A" w:rsidRDefault="0006505A" w:rsidP="0047751E">
      <w:pPr>
        <w:bidi w:val="0"/>
        <w:spacing w:after="0" w:line="276" w:lineRule="auto"/>
        <w:ind w:left="901"/>
        <w:jc w:val="both"/>
        <w:rPr>
          <w:rFonts w:asciiTheme="minorBidi" w:hAnsiTheme="minorBidi"/>
          <w:sz w:val="24"/>
          <w:szCs w:val="24"/>
        </w:rPr>
      </w:pPr>
      <w:r w:rsidRPr="006C0B17">
        <w:rPr>
          <w:rFonts w:asciiTheme="minorBidi" w:hAnsiTheme="minorBidi"/>
          <w:sz w:val="24"/>
          <w:szCs w:val="24"/>
          <w:lang w:val="de-DE"/>
        </w:rPr>
        <w:t xml:space="preserve">Azrin, N. H., &amp; Holz, W. C. (1966). Punishment. </w:t>
      </w:r>
      <w:r w:rsidRPr="00A65A0D">
        <w:rPr>
          <w:rFonts w:asciiTheme="minorBidi" w:hAnsiTheme="minorBidi"/>
          <w:sz w:val="24"/>
          <w:szCs w:val="24"/>
        </w:rPr>
        <w:t>In W. K. Honig (Ed.), Operant behavior: Areas of research and application (pp. 380–447). New York: Appleton-Century-Crofts.</w:t>
      </w:r>
    </w:p>
    <w:p w14:paraId="36777F6A" w14:textId="215FDD67" w:rsidR="002511E0" w:rsidRDefault="002511E0" w:rsidP="002511E0">
      <w:pPr>
        <w:bidi w:val="0"/>
        <w:spacing w:after="0" w:line="276" w:lineRule="auto"/>
        <w:ind w:left="901"/>
        <w:jc w:val="both"/>
        <w:rPr>
          <w:rFonts w:asciiTheme="minorBidi" w:hAnsiTheme="minorBidi"/>
          <w:sz w:val="24"/>
          <w:szCs w:val="24"/>
        </w:rPr>
      </w:pPr>
    </w:p>
    <w:p w14:paraId="75BD6E5D" w14:textId="5024FB24" w:rsidR="002511E0" w:rsidRDefault="002511E0" w:rsidP="002511E0">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Carver CS, White TL. Behavioral inhibition, behavioral activation, and affective responses to impending reward and punishment: the BIS/BAS scales. Journal of Personality and Social Psychology. 1994;67:319–33.</w:t>
      </w:r>
    </w:p>
    <w:p w14:paraId="5A2E18AB" w14:textId="77777777" w:rsidR="0047751E" w:rsidRDefault="0047751E" w:rsidP="0047751E">
      <w:pPr>
        <w:bidi w:val="0"/>
        <w:spacing w:after="0" w:line="276" w:lineRule="auto"/>
        <w:jc w:val="both"/>
        <w:rPr>
          <w:rFonts w:asciiTheme="minorBidi" w:hAnsiTheme="minorBidi"/>
          <w:sz w:val="24"/>
          <w:szCs w:val="24"/>
        </w:rPr>
      </w:pPr>
    </w:p>
    <w:p w14:paraId="24E3CD10" w14:textId="53895C5E"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Cools, R., Robinson, O. &amp; Sahakian, B. Acute Tryptophan Depletion in Healthy Volunteers Enhances Punishment Prediction but Does not Affect Reward Prediction. Neuropsychopharmacology 33, 2291–2299 (2008).</w:t>
      </w:r>
    </w:p>
    <w:p w14:paraId="57A9582B" w14:textId="77777777" w:rsidR="0047751E" w:rsidRDefault="0047751E" w:rsidP="0047751E">
      <w:pPr>
        <w:bidi w:val="0"/>
        <w:spacing w:after="0" w:line="276" w:lineRule="auto"/>
        <w:ind w:left="901"/>
        <w:jc w:val="both"/>
        <w:rPr>
          <w:rFonts w:asciiTheme="minorBidi" w:hAnsiTheme="minorBidi"/>
          <w:sz w:val="24"/>
          <w:szCs w:val="24"/>
        </w:rPr>
      </w:pPr>
    </w:p>
    <w:p w14:paraId="00FF0C59" w14:textId="02669C20"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S.G. Costafreda, M.J. Brammer, A.S. David, C.H. Fu, Predictors of amygdala activation during the processing of emotional stimuli: A meta-analysis of 385 PET and fMRI studies Brain Res Rev, 58 (2008), pp. 57-70</w:t>
      </w:r>
    </w:p>
    <w:p w14:paraId="358032E5" w14:textId="122D48AC" w:rsidR="0047751E" w:rsidRDefault="0047751E" w:rsidP="0047751E">
      <w:pPr>
        <w:bidi w:val="0"/>
        <w:spacing w:after="0" w:line="276" w:lineRule="auto"/>
        <w:ind w:left="901"/>
        <w:jc w:val="both"/>
        <w:rPr>
          <w:rFonts w:asciiTheme="minorBidi" w:hAnsiTheme="minorBidi"/>
          <w:sz w:val="24"/>
          <w:szCs w:val="24"/>
        </w:rPr>
      </w:pPr>
    </w:p>
    <w:p w14:paraId="1C3B707F" w14:textId="77777777"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Delgado Mauricio R, Li Jian, Schiller Daniela and Phelps Elizabeth A. 2008 The role of the striatum in aversive learning and aversive prediction errors. Phil. Trans. R. Soc. B3633787–3800. </w:t>
      </w:r>
    </w:p>
    <w:p w14:paraId="2F576FCF" w14:textId="77777777" w:rsidR="0047751E" w:rsidRPr="00A65A0D" w:rsidRDefault="0047751E" w:rsidP="0047751E">
      <w:pPr>
        <w:bidi w:val="0"/>
        <w:spacing w:after="0" w:line="276" w:lineRule="auto"/>
        <w:ind w:left="901"/>
        <w:jc w:val="both"/>
        <w:rPr>
          <w:rFonts w:asciiTheme="minorBidi" w:hAnsiTheme="minorBidi"/>
          <w:sz w:val="24"/>
          <w:szCs w:val="24"/>
        </w:rPr>
      </w:pPr>
    </w:p>
    <w:p w14:paraId="48693077" w14:textId="77777777"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Delgado, M. R., Jou, R. L., &amp;amp; Phelps, E. A. (2011). Neural systems Underlying AVERSIVE conditioning in humans with primary and secondary reinforcers. Frontiers in Neuroscience, 5. doi:10.3389/fnins.2011.00071</w:t>
      </w:r>
    </w:p>
    <w:p w14:paraId="06751E06" w14:textId="77777777" w:rsidR="0047751E" w:rsidRPr="00A65A0D" w:rsidRDefault="0047751E" w:rsidP="0047751E">
      <w:pPr>
        <w:bidi w:val="0"/>
        <w:spacing w:after="0" w:line="276" w:lineRule="auto"/>
        <w:ind w:left="901"/>
        <w:jc w:val="both"/>
        <w:rPr>
          <w:rFonts w:asciiTheme="minorBidi" w:hAnsiTheme="minorBidi"/>
          <w:sz w:val="24"/>
          <w:szCs w:val="24"/>
        </w:rPr>
      </w:pPr>
    </w:p>
    <w:p w14:paraId="6E49B1EB" w14:textId="604E7189"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M. R. Delgado, C. D. Labouliere, E. A. Phelps, Fear of losing money? Aversive conditioning with secondary reinforcers, Social Cognitive and Affective Neuroscience, Volume 1, Issue 3, December 2006, Pages 250–259</w:t>
      </w:r>
    </w:p>
    <w:p w14:paraId="2EC7A181" w14:textId="3B8BA004" w:rsidR="0047751E" w:rsidRDefault="0047751E" w:rsidP="0047751E">
      <w:pPr>
        <w:bidi w:val="0"/>
        <w:spacing w:after="0" w:line="276" w:lineRule="auto"/>
        <w:ind w:left="901"/>
        <w:jc w:val="both"/>
        <w:rPr>
          <w:rFonts w:asciiTheme="minorBidi" w:hAnsiTheme="minorBidi"/>
          <w:sz w:val="24"/>
          <w:szCs w:val="24"/>
        </w:rPr>
      </w:pPr>
    </w:p>
    <w:p w14:paraId="20A5BA43" w14:textId="26879498"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lastRenderedPageBreak/>
        <w:t>Eldar, E., Hauser, T.U., Dayan, P. &amp; Dolan, R.J. (2016a) Striatal structure and function predict individual biases in learning to avoid pain. Proc Natl Acad Sci U S A, 113, 4812–4817.</w:t>
      </w:r>
    </w:p>
    <w:p w14:paraId="3A5C5E04" w14:textId="048F8E48" w:rsidR="002511E0" w:rsidRDefault="002511E0" w:rsidP="002511E0">
      <w:pPr>
        <w:bidi w:val="0"/>
        <w:spacing w:after="0" w:line="276" w:lineRule="auto"/>
        <w:ind w:left="901"/>
        <w:jc w:val="both"/>
        <w:rPr>
          <w:rFonts w:asciiTheme="minorBidi" w:hAnsiTheme="minorBidi"/>
          <w:sz w:val="24"/>
          <w:szCs w:val="24"/>
        </w:rPr>
      </w:pPr>
    </w:p>
    <w:p w14:paraId="125216EF" w14:textId="028AFC7C" w:rsidR="002511E0" w:rsidRDefault="002511E0" w:rsidP="002511E0">
      <w:pPr>
        <w:bidi w:val="0"/>
        <w:spacing w:after="0" w:line="276" w:lineRule="auto"/>
        <w:ind w:left="901"/>
        <w:rPr>
          <w:rFonts w:asciiTheme="minorBidi" w:hAnsiTheme="minorBidi"/>
          <w:sz w:val="24"/>
          <w:szCs w:val="24"/>
        </w:rPr>
      </w:pPr>
      <w:r w:rsidRPr="00961C27">
        <w:rPr>
          <w:rFonts w:asciiTheme="minorBidi" w:hAnsiTheme="minorBidi"/>
          <w:sz w:val="24"/>
          <w:szCs w:val="24"/>
        </w:rPr>
        <w:t xml:space="preserve">Eldar, E., Roth, C., Dayan, P., &amp; Dolan, R. J. (2018). Decodability of Reward Learning Signals Predicts Mood Fluctuations. </w:t>
      </w:r>
      <w:r w:rsidRPr="00961C27">
        <w:rPr>
          <w:rFonts w:asciiTheme="minorBidi" w:hAnsiTheme="minorBidi"/>
          <w:i/>
          <w:iCs/>
          <w:sz w:val="24"/>
          <w:szCs w:val="24"/>
        </w:rPr>
        <w:t>Current Biology</w:t>
      </w:r>
      <w:r w:rsidRPr="00961C27">
        <w:rPr>
          <w:rFonts w:asciiTheme="minorBidi" w:hAnsiTheme="minorBidi"/>
          <w:sz w:val="24"/>
          <w:szCs w:val="24"/>
        </w:rPr>
        <w:t xml:space="preserve">, </w:t>
      </w:r>
      <w:r w:rsidRPr="00961C27">
        <w:rPr>
          <w:rFonts w:asciiTheme="minorBidi" w:hAnsiTheme="minorBidi"/>
          <w:i/>
          <w:iCs/>
          <w:sz w:val="24"/>
          <w:szCs w:val="24"/>
        </w:rPr>
        <w:t>28</w:t>
      </w:r>
      <w:r w:rsidRPr="00961C27">
        <w:rPr>
          <w:rFonts w:asciiTheme="minorBidi" w:hAnsiTheme="minorBidi"/>
          <w:sz w:val="24"/>
          <w:szCs w:val="24"/>
        </w:rPr>
        <w:t xml:space="preserve">(9), 1433–1439.e7. </w:t>
      </w:r>
    </w:p>
    <w:p w14:paraId="2904DE57" w14:textId="77777777" w:rsidR="00120514" w:rsidRDefault="00120514" w:rsidP="00120514">
      <w:pPr>
        <w:bidi w:val="0"/>
        <w:spacing w:after="0" w:line="276" w:lineRule="auto"/>
        <w:ind w:left="901"/>
        <w:rPr>
          <w:rFonts w:asciiTheme="minorBidi" w:hAnsiTheme="minorBidi"/>
          <w:sz w:val="24"/>
          <w:szCs w:val="24"/>
        </w:rPr>
      </w:pPr>
    </w:p>
    <w:p w14:paraId="17C9B351"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Franzoi, S. L. (2015). Psychology: a discovery experience. South-Western Cengage Learning. </w:t>
      </w:r>
    </w:p>
    <w:p w14:paraId="32A8FB9E" w14:textId="77777777" w:rsidR="004A1905" w:rsidRDefault="004A1905" w:rsidP="004A1905">
      <w:pPr>
        <w:bidi w:val="0"/>
        <w:spacing w:after="0" w:line="276" w:lineRule="auto"/>
        <w:rPr>
          <w:rFonts w:asciiTheme="minorBidi" w:hAnsiTheme="minorBidi"/>
          <w:sz w:val="24"/>
          <w:szCs w:val="24"/>
        </w:rPr>
      </w:pPr>
    </w:p>
    <w:p w14:paraId="480FBF22" w14:textId="1F2444EF" w:rsidR="0047751E" w:rsidRDefault="0047751E" w:rsidP="0047751E">
      <w:pPr>
        <w:bidi w:val="0"/>
        <w:spacing w:after="0" w:line="276" w:lineRule="auto"/>
        <w:ind w:left="901"/>
        <w:jc w:val="both"/>
        <w:rPr>
          <w:rFonts w:asciiTheme="minorBidi" w:hAnsiTheme="minorBidi"/>
          <w:sz w:val="24"/>
          <w:szCs w:val="24"/>
        </w:rPr>
      </w:pPr>
    </w:p>
    <w:p w14:paraId="271FDB13" w14:textId="73B903C1"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Galea, J., Mallia, E., Rothwell, J. et al. The dissociable effects of punishment and reward on motor learning. Nat Neurosci 18, 597–602 (2015). </w:t>
      </w:r>
    </w:p>
    <w:p w14:paraId="1BD1EA11" w14:textId="5F0D57D4" w:rsidR="002511E0" w:rsidRDefault="002511E0" w:rsidP="002511E0">
      <w:pPr>
        <w:bidi w:val="0"/>
        <w:spacing w:after="0" w:line="276" w:lineRule="auto"/>
        <w:ind w:left="901"/>
        <w:jc w:val="both"/>
        <w:rPr>
          <w:rFonts w:asciiTheme="minorBidi" w:hAnsiTheme="minorBidi"/>
          <w:sz w:val="24"/>
          <w:szCs w:val="24"/>
        </w:rPr>
      </w:pPr>
    </w:p>
    <w:p w14:paraId="00B8D3A3" w14:textId="77777777" w:rsidR="002511E0" w:rsidRDefault="002511E0" w:rsidP="002511E0">
      <w:pPr>
        <w:bidi w:val="0"/>
        <w:spacing w:after="0" w:line="276" w:lineRule="auto"/>
        <w:ind w:left="901"/>
        <w:jc w:val="both"/>
        <w:rPr>
          <w:rFonts w:asciiTheme="minorBidi" w:hAnsiTheme="minorBidi"/>
          <w:sz w:val="24"/>
          <w:szCs w:val="24"/>
        </w:rPr>
      </w:pPr>
      <w:r w:rsidRPr="00A65A0D">
        <w:rPr>
          <w:rFonts w:asciiTheme="minorBidi" w:hAnsiTheme="minorBidi"/>
          <w:sz w:val="24"/>
          <w:szCs w:val="24"/>
          <w:lang w:bidi="ar-SA"/>
        </w:rPr>
        <w:t xml:space="preserve">Howell, D. C. (2006). </w:t>
      </w:r>
      <w:r w:rsidRPr="00A65A0D">
        <w:rPr>
          <w:rFonts w:asciiTheme="minorBidi" w:hAnsiTheme="minorBidi"/>
          <w:i/>
          <w:iCs/>
          <w:sz w:val="24"/>
          <w:szCs w:val="24"/>
          <w:lang w:bidi="ar-SA"/>
        </w:rPr>
        <w:t>Statistical Methods for Psychology</w:t>
      </w:r>
      <w:r w:rsidRPr="00A65A0D">
        <w:rPr>
          <w:rFonts w:asciiTheme="minorBidi" w:hAnsiTheme="minorBidi"/>
          <w:sz w:val="24"/>
          <w:szCs w:val="24"/>
          <w:lang w:bidi="ar-SA"/>
        </w:rPr>
        <w:t xml:space="preserve"> (6th ed.). Wadsworth Publishing.</w:t>
      </w:r>
    </w:p>
    <w:p w14:paraId="76867E3C" w14:textId="77777777" w:rsidR="0047751E" w:rsidRDefault="0047751E" w:rsidP="004A1905">
      <w:pPr>
        <w:bidi w:val="0"/>
        <w:spacing w:after="0" w:line="276" w:lineRule="auto"/>
        <w:jc w:val="both"/>
        <w:rPr>
          <w:rFonts w:asciiTheme="minorBidi" w:hAnsiTheme="minorBidi"/>
          <w:sz w:val="24"/>
          <w:szCs w:val="24"/>
        </w:rPr>
      </w:pPr>
    </w:p>
    <w:p w14:paraId="4F2B434F" w14:textId="77777777"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eastAsia="Times New Roman" w:hAnsiTheme="minorBidi"/>
          <w:sz w:val="24"/>
          <w:szCs w:val="24"/>
        </w:rPr>
        <w:t>Jean-Richard-dit-Bressel, Philip &amp; Killcross, Simon &amp; Mcnally, Gavan. (2018). Behavioral and neurobiological mechanisms of punishment: implications for psychiatric disorders. Neuropsychopharmacology. 43. 1. 10.1038/s41386-018-0047-3.</w:t>
      </w:r>
    </w:p>
    <w:p w14:paraId="590F1F70" w14:textId="77777777" w:rsidR="00A65A0D" w:rsidRPr="00A65A0D" w:rsidRDefault="00A65A0D" w:rsidP="00A65A0D">
      <w:pPr>
        <w:bidi w:val="0"/>
        <w:spacing w:after="0" w:line="276" w:lineRule="auto"/>
        <w:ind w:left="901"/>
        <w:jc w:val="both"/>
        <w:rPr>
          <w:rFonts w:asciiTheme="minorBidi" w:hAnsiTheme="minorBidi"/>
          <w:sz w:val="24"/>
          <w:szCs w:val="24"/>
        </w:rPr>
      </w:pPr>
    </w:p>
    <w:p w14:paraId="2E1A837E" w14:textId="14DA99A3" w:rsidR="00F16F71" w:rsidRDefault="00F16F71" w:rsidP="00F16F71">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Johnston, J. M. (1972). Punishment of human behavior. American Psychologist, 27(11), 1033–1054.</w:t>
      </w:r>
    </w:p>
    <w:p w14:paraId="2144AF67" w14:textId="6309BAD6" w:rsidR="002511E0" w:rsidRDefault="002511E0" w:rsidP="002511E0">
      <w:pPr>
        <w:bidi w:val="0"/>
        <w:spacing w:after="0" w:line="276" w:lineRule="auto"/>
        <w:ind w:left="901"/>
        <w:jc w:val="both"/>
        <w:rPr>
          <w:rFonts w:asciiTheme="minorBidi" w:hAnsiTheme="minorBidi"/>
          <w:sz w:val="24"/>
          <w:szCs w:val="24"/>
        </w:rPr>
      </w:pPr>
    </w:p>
    <w:p w14:paraId="60C0BB75" w14:textId="1FF0C5D6" w:rsidR="002511E0" w:rsidRDefault="002511E0" w:rsidP="002511E0">
      <w:pPr>
        <w:bidi w:val="0"/>
        <w:spacing w:after="0" w:line="276" w:lineRule="auto"/>
        <w:ind w:left="901"/>
        <w:rPr>
          <w:rFonts w:asciiTheme="minorBidi" w:hAnsiTheme="minorBidi"/>
          <w:sz w:val="24"/>
          <w:szCs w:val="24"/>
        </w:rPr>
      </w:pPr>
      <w:r w:rsidRPr="00A65A0D">
        <w:rPr>
          <w:rFonts w:asciiTheme="minorBidi" w:hAnsiTheme="minorBidi"/>
          <w:sz w:val="24"/>
          <w:szCs w:val="24"/>
        </w:rPr>
        <w:t xml:space="preserve">Johnson SL, Turner RJ, Iwata N. BIS/BAS levels and psychiatric disorder: an epidemiological study. Journal of Psychopathology and Behavioral Assessment. 2003;25(1):25–36. </w:t>
      </w:r>
    </w:p>
    <w:p w14:paraId="72E265CD" w14:textId="7268591D" w:rsidR="002511E0" w:rsidRDefault="002511E0" w:rsidP="002511E0">
      <w:pPr>
        <w:bidi w:val="0"/>
        <w:spacing w:after="0" w:line="276" w:lineRule="auto"/>
        <w:ind w:left="901"/>
        <w:rPr>
          <w:rFonts w:asciiTheme="minorBidi" w:hAnsiTheme="minorBidi"/>
          <w:sz w:val="24"/>
          <w:szCs w:val="24"/>
        </w:rPr>
      </w:pPr>
    </w:p>
    <w:p w14:paraId="462394AF" w14:textId="467D12C8" w:rsidR="002511E0" w:rsidRDefault="002511E0" w:rsidP="002511E0">
      <w:pPr>
        <w:bidi w:val="0"/>
        <w:spacing w:after="0" w:line="276" w:lineRule="auto"/>
        <w:ind w:left="901"/>
        <w:jc w:val="both"/>
        <w:rPr>
          <w:rFonts w:asciiTheme="minorBidi" w:hAnsiTheme="minorBidi"/>
          <w:sz w:val="24"/>
          <w:szCs w:val="24"/>
        </w:rPr>
      </w:pPr>
      <w:r w:rsidRPr="00A65A0D">
        <w:rPr>
          <w:rStyle w:val="hlfld-contribauthor"/>
          <w:rFonts w:asciiTheme="minorBidi" w:hAnsiTheme="minorBidi"/>
          <w:color w:val="333333"/>
          <w:sz w:val="24"/>
          <w:szCs w:val="24"/>
          <w:shd w:val="clear" w:color="auto" w:fill="FFFFFF"/>
        </w:rPr>
        <w:t>Kahneman, </w:t>
      </w:r>
      <w:r w:rsidRPr="00A65A0D">
        <w:rPr>
          <w:rStyle w:val="nlmgiven-names"/>
          <w:rFonts w:asciiTheme="minorBidi" w:hAnsiTheme="minorBidi"/>
          <w:color w:val="333333"/>
          <w:sz w:val="24"/>
          <w:szCs w:val="24"/>
          <w:shd w:val="clear" w:color="auto" w:fill="FFFFFF"/>
        </w:rPr>
        <w:t>D.</w:t>
      </w:r>
      <w:r w:rsidRPr="00A65A0D">
        <w:rPr>
          <w:rFonts w:asciiTheme="minorBidi" w:hAnsiTheme="minorBidi"/>
          <w:color w:val="333333"/>
          <w:sz w:val="24"/>
          <w:szCs w:val="24"/>
          <w:shd w:val="clear" w:color="auto" w:fill="FFFFFF"/>
        </w:rPr>
        <w:t>, &amp; </w:t>
      </w:r>
      <w:r w:rsidRPr="00A65A0D">
        <w:rPr>
          <w:rStyle w:val="hlfld-contribauthor"/>
          <w:rFonts w:asciiTheme="minorBidi" w:hAnsiTheme="minorBidi"/>
          <w:color w:val="333333"/>
          <w:sz w:val="24"/>
          <w:szCs w:val="24"/>
          <w:shd w:val="clear" w:color="auto" w:fill="FFFFFF"/>
        </w:rPr>
        <w:t>Tversky, </w:t>
      </w:r>
      <w:r w:rsidRPr="00A65A0D">
        <w:rPr>
          <w:rStyle w:val="nlmgiven-names"/>
          <w:rFonts w:asciiTheme="minorBidi" w:hAnsiTheme="minorBidi"/>
          <w:color w:val="333333"/>
          <w:sz w:val="24"/>
          <w:szCs w:val="24"/>
          <w:shd w:val="clear" w:color="auto" w:fill="FFFFFF"/>
        </w:rPr>
        <w:t>A.</w:t>
      </w:r>
      <w:r w:rsidRPr="00A65A0D">
        <w:rPr>
          <w:rFonts w:asciiTheme="minorBidi" w:hAnsiTheme="minorBidi"/>
          <w:color w:val="333333"/>
          <w:sz w:val="24"/>
          <w:szCs w:val="24"/>
          <w:shd w:val="clear" w:color="auto" w:fill="FFFFFF"/>
        </w:rPr>
        <w:t> (</w:t>
      </w:r>
      <w:r w:rsidRPr="00A65A0D">
        <w:rPr>
          <w:rStyle w:val="nlmyear"/>
          <w:rFonts w:asciiTheme="minorBidi" w:hAnsiTheme="minorBidi"/>
          <w:color w:val="333333"/>
          <w:sz w:val="24"/>
          <w:szCs w:val="24"/>
          <w:shd w:val="clear" w:color="auto" w:fill="FFFFFF"/>
        </w:rPr>
        <w:t>1979</w:t>
      </w:r>
      <w:r w:rsidRPr="00A65A0D">
        <w:rPr>
          <w:rFonts w:asciiTheme="minorBidi" w:hAnsiTheme="minorBidi"/>
          <w:color w:val="333333"/>
          <w:sz w:val="24"/>
          <w:szCs w:val="24"/>
          <w:shd w:val="clear" w:color="auto" w:fill="FFFFFF"/>
        </w:rPr>
        <w:t>). </w:t>
      </w:r>
      <w:r w:rsidRPr="00A65A0D">
        <w:rPr>
          <w:rStyle w:val="nlmarticle-title"/>
          <w:rFonts w:asciiTheme="minorBidi" w:hAnsiTheme="minorBidi"/>
          <w:color w:val="333333"/>
          <w:sz w:val="24"/>
          <w:szCs w:val="24"/>
          <w:shd w:val="clear" w:color="auto" w:fill="FFFFFF"/>
        </w:rPr>
        <w:t>Prospect theory: An analysis of decision under risk</w:t>
      </w:r>
      <w:r w:rsidRPr="00A65A0D">
        <w:rPr>
          <w:rFonts w:asciiTheme="minorBidi" w:hAnsiTheme="minorBidi"/>
          <w:color w:val="333333"/>
          <w:sz w:val="24"/>
          <w:szCs w:val="24"/>
          <w:shd w:val="clear" w:color="auto" w:fill="FFFFFF"/>
        </w:rPr>
        <w:t>. </w:t>
      </w:r>
      <w:r w:rsidRPr="00A65A0D">
        <w:rPr>
          <w:rFonts w:asciiTheme="minorBidi" w:hAnsiTheme="minorBidi"/>
          <w:i/>
          <w:iCs/>
          <w:color w:val="333333"/>
          <w:sz w:val="24"/>
          <w:szCs w:val="24"/>
          <w:shd w:val="clear" w:color="auto" w:fill="FFFFFF"/>
        </w:rPr>
        <w:t>Econometrica</w:t>
      </w:r>
      <w:r w:rsidRPr="00A65A0D">
        <w:rPr>
          <w:rFonts w:asciiTheme="minorBidi" w:hAnsiTheme="minorBidi"/>
          <w:color w:val="333333"/>
          <w:sz w:val="24"/>
          <w:szCs w:val="24"/>
          <w:shd w:val="clear" w:color="auto" w:fill="FFFFFF"/>
        </w:rPr>
        <w:t>, 47, </w:t>
      </w:r>
      <w:r w:rsidRPr="00A65A0D">
        <w:rPr>
          <w:rStyle w:val="nlmfpage"/>
          <w:rFonts w:asciiTheme="minorBidi" w:hAnsiTheme="minorBidi"/>
          <w:color w:val="333333"/>
          <w:sz w:val="24"/>
          <w:szCs w:val="24"/>
          <w:shd w:val="clear" w:color="auto" w:fill="FFFFFF"/>
        </w:rPr>
        <w:t>263</w:t>
      </w:r>
      <w:r w:rsidRPr="00A65A0D">
        <w:rPr>
          <w:rFonts w:asciiTheme="minorBidi" w:hAnsiTheme="minorBidi"/>
          <w:color w:val="333333"/>
          <w:sz w:val="24"/>
          <w:szCs w:val="24"/>
          <w:shd w:val="clear" w:color="auto" w:fill="FFFFFF"/>
        </w:rPr>
        <w:t>–</w:t>
      </w:r>
      <w:r w:rsidRPr="00A65A0D">
        <w:rPr>
          <w:rStyle w:val="nlmlpage"/>
          <w:rFonts w:asciiTheme="minorBidi" w:hAnsiTheme="minorBidi"/>
          <w:color w:val="333333"/>
          <w:sz w:val="24"/>
          <w:szCs w:val="24"/>
          <w:shd w:val="clear" w:color="auto" w:fill="FFFFFF"/>
        </w:rPr>
        <w:t>292</w:t>
      </w:r>
      <w:r w:rsidRPr="00A65A0D">
        <w:rPr>
          <w:rFonts w:asciiTheme="minorBidi" w:hAnsiTheme="minorBidi"/>
          <w:color w:val="333333"/>
          <w:sz w:val="24"/>
          <w:szCs w:val="24"/>
          <w:shd w:val="clear" w:color="auto" w:fill="FFFFFF"/>
        </w:rPr>
        <w:t>.</w:t>
      </w:r>
    </w:p>
    <w:p w14:paraId="47466530" w14:textId="72A4B6CE" w:rsidR="002511E0" w:rsidRDefault="002511E0" w:rsidP="002511E0">
      <w:pPr>
        <w:bidi w:val="0"/>
        <w:spacing w:after="0" w:line="276" w:lineRule="auto"/>
        <w:ind w:left="901"/>
        <w:jc w:val="both"/>
        <w:rPr>
          <w:rFonts w:asciiTheme="minorBidi" w:hAnsiTheme="minorBidi"/>
          <w:sz w:val="24"/>
          <w:szCs w:val="24"/>
        </w:rPr>
      </w:pPr>
    </w:p>
    <w:p w14:paraId="621199AD" w14:textId="5787A2C4" w:rsidR="002511E0" w:rsidRDefault="002511E0" w:rsidP="002511E0">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Iigaya K. Adaptive learning and decision-making under uncertainty by metaplastic synapses guided by a surprise detection system. eLife. 2016; 5: e18073</w:t>
      </w:r>
    </w:p>
    <w:p w14:paraId="097C2747" w14:textId="7AFB7BBF" w:rsidR="002511E0" w:rsidRDefault="002511E0" w:rsidP="002511E0">
      <w:pPr>
        <w:bidi w:val="0"/>
        <w:spacing w:after="0" w:line="276" w:lineRule="auto"/>
        <w:ind w:left="901"/>
        <w:jc w:val="both"/>
        <w:rPr>
          <w:rFonts w:asciiTheme="minorBidi" w:hAnsiTheme="minorBidi"/>
          <w:sz w:val="24"/>
          <w:szCs w:val="24"/>
        </w:rPr>
      </w:pPr>
    </w:p>
    <w:p w14:paraId="3A211299"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Mcsweeney, F.K., Roll, J.M. Do animals satiate or habituate to repeatedly presented reinforcers?. </w:t>
      </w:r>
      <w:r w:rsidRPr="00A65A0D">
        <w:rPr>
          <w:rFonts w:asciiTheme="minorBidi" w:hAnsiTheme="minorBidi"/>
          <w:i/>
          <w:iCs/>
          <w:sz w:val="24"/>
          <w:szCs w:val="24"/>
        </w:rPr>
        <w:t>Psychonomic Bulletin &amp; Review</w:t>
      </w:r>
      <w:r w:rsidRPr="00A65A0D">
        <w:rPr>
          <w:rFonts w:asciiTheme="minorBidi" w:hAnsiTheme="minorBidi"/>
          <w:sz w:val="24"/>
          <w:szCs w:val="24"/>
        </w:rPr>
        <w:t> </w:t>
      </w:r>
      <w:r w:rsidRPr="00A65A0D">
        <w:rPr>
          <w:rFonts w:asciiTheme="minorBidi" w:hAnsiTheme="minorBidi"/>
          <w:b/>
          <w:bCs/>
          <w:sz w:val="24"/>
          <w:szCs w:val="24"/>
        </w:rPr>
        <w:t>5, </w:t>
      </w:r>
      <w:r w:rsidRPr="00A65A0D">
        <w:rPr>
          <w:rFonts w:asciiTheme="minorBidi" w:hAnsiTheme="minorBidi"/>
          <w:sz w:val="24"/>
          <w:szCs w:val="24"/>
        </w:rPr>
        <w:t xml:space="preserve">428–442 (1998). </w:t>
      </w:r>
    </w:p>
    <w:p w14:paraId="21D3595E" w14:textId="77777777" w:rsidR="004A1905" w:rsidRDefault="004A1905" w:rsidP="004A1905">
      <w:pPr>
        <w:bidi w:val="0"/>
        <w:spacing w:after="0" w:line="276" w:lineRule="auto"/>
        <w:ind w:left="901"/>
        <w:jc w:val="both"/>
        <w:rPr>
          <w:rFonts w:asciiTheme="minorBidi" w:hAnsiTheme="minorBidi"/>
          <w:sz w:val="24"/>
          <w:szCs w:val="24"/>
        </w:rPr>
      </w:pPr>
    </w:p>
    <w:p w14:paraId="2507C9A4" w14:textId="34BAF9FD" w:rsidR="002511E0" w:rsidRDefault="002511E0" w:rsidP="004A1905">
      <w:pPr>
        <w:bidi w:val="0"/>
        <w:spacing w:after="0" w:line="276" w:lineRule="auto"/>
        <w:ind w:left="901"/>
        <w:jc w:val="both"/>
        <w:rPr>
          <w:rFonts w:asciiTheme="minorBidi" w:hAnsiTheme="minorBidi"/>
          <w:color w:val="212121"/>
          <w:sz w:val="24"/>
          <w:szCs w:val="24"/>
          <w:shd w:val="clear" w:color="auto" w:fill="FFFFFF"/>
        </w:rPr>
      </w:pPr>
      <w:r w:rsidRPr="00A65A0D">
        <w:rPr>
          <w:rFonts w:asciiTheme="minorBidi" w:hAnsiTheme="minorBidi"/>
          <w:color w:val="212121"/>
          <w:sz w:val="24"/>
          <w:szCs w:val="24"/>
          <w:shd w:val="clear" w:color="auto" w:fill="FFFFFF"/>
        </w:rPr>
        <w:t xml:space="preserve">Michely J, Rigoli F, Rutledge RB, Hauser TU, Dolan RJ. Distinct Processing of Aversive Experience in Amygdala Subregions. Biol Psychiatry Cogn Neurosci Neuroimaging. 2020 Mar;5(3):291-300. </w:t>
      </w:r>
    </w:p>
    <w:p w14:paraId="1C3E6E06" w14:textId="220F9A99" w:rsidR="004A1905" w:rsidRDefault="004A1905" w:rsidP="004A1905">
      <w:pPr>
        <w:bidi w:val="0"/>
        <w:spacing w:after="0" w:line="276" w:lineRule="auto"/>
        <w:ind w:left="901"/>
        <w:jc w:val="both"/>
        <w:rPr>
          <w:rFonts w:asciiTheme="minorBidi" w:hAnsiTheme="minorBidi"/>
          <w:color w:val="212121"/>
          <w:sz w:val="24"/>
          <w:szCs w:val="24"/>
          <w:shd w:val="clear" w:color="auto" w:fill="FFFFFF"/>
        </w:rPr>
      </w:pPr>
    </w:p>
    <w:p w14:paraId="6B9BC3D1" w14:textId="05B56923"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lastRenderedPageBreak/>
        <w:t>Michelle Taub, Robert Sawyer, Andy Smith, Jonathan Rowe, Roger Azevedo, James Lester,The agency effect: The impact of student agency on learning, emotions, and problem-solving behaviors in a game-based learning environment,Computers&amp;Education,Volume,147,2020</w:t>
      </w:r>
      <w:r>
        <w:rPr>
          <w:rFonts w:asciiTheme="minorBidi" w:hAnsiTheme="minorBidi"/>
          <w:sz w:val="24"/>
          <w:szCs w:val="24"/>
        </w:rPr>
        <w:t>.</w:t>
      </w:r>
    </w:p>
    <w:p w14:paraId="1B8F19D1" w14:textId="5BDE1FF2" w:rsidR="004A1905" w:rsidRDefault="004A1905" w:rsidP="004A1905">
      <w:pPr>
        <w:bidi w:val="0"/>
        <w:spacing w:after="0" w:line="276" w:lineRule="auto"/>
        <w:ind w:left="901"/>
        <w:jc w:val="both"/>
        <w:rPr>
          <w:rFonts w:asciiTheme="minorBidi" w:hAnsiTheme="minorBidi"/>
          <w:sz w:val="24"/>
          <w:szCs w:val="24"/>
        </w:rPr>
      </w:pPr>
    </w:p>
    <w:p w14:paraId="06E8EEA8" w14:textId="77777777" w:rsidR="004A1905" w:rsidRDefault="004A1905" w:rsidP="004A1905">
      <w:pPr>
        <w:bidi w:val="0"/>
        <w:spacing w:after="0" w:line="276" w:lineRule="auto"/>
        <w:ind w:left="901"/>
        <w:jc w:val="both"/>
        <w:rPr>
          <w:rFonts w:asciiTheme="minorBidi" w:hAnsiTheme="minorBidi"/>
          <w:color w:val="222222"/>
          <w:sz w:val="24"/>
          <w:szCs w:val="24"/>
          <w:shd w:val="clear" w:color="auto" w:fill="FFFFFF"/>
        </w:rPr>
      </w:pPr>
      <w:r w:rsidRPr="00A65A0D">
        <w:rPr>
          <w:rFonts w:asciiTheme="minorBidi" w:hAnsiTheme="minorBidi"/>
          <w:color w:val="222222"/>
          <w:sz w:val="24"/>
          <w:szCs w:val="24"/>
          <w:shd w:val="clear" w:color="auto" w:fill="FFFFFF"/>
        </w:rPr>
        <w:t>Palminteri, S., Khamassi, M., Joffily, M. </w:t>
      </w:r>
      <w:r w:rsidRPr="00A65A0D">
        <w:rPr>
          <w:rFonts w:asciiTheme="minorBidi" w:hAnsiTheme="minorBidi"/>
          <w:i/>
          <w:iCs/>
          <w:color w:val="222222"/>
          <w:sz w:val="24"/>
          <w:szCs w:val="24"/>
          <w:shd w:val="clear" w:color="auto" w:fill="FFFFFF"/>
        </w:rPr>
        <w:t>et al.</w:t>
      </w:r>
      <w:r w:rsidRPr="00A65A0D">
        <w:rPr>
          <w:rFonts w:asciiTheme="minorBidi" w:hAnsiTheme="minorBidi"/>
          <w:color w:val="222222"/>
          <w:sz w:val="24"/>
          <w:szCs w:val="24"/>
          <w:shd w:val="clear" w:color="auto" w:fill="FFFFFF"/>
        </w:rPr>
        <w:t> Contextual modulation of value signals in reward and punishment learning. </w:t>
      </w:r>
      <w:r w:rsidRPr="00A65A0D">
        <w:rPr>
          <w:rFonts w:asciiTheme="minorBidi" w:hAnsiTheme="minorBidi"/>
          <w:i/>
          <w:iCs/>
          <w:color w:val="222222"/>
          <w:sz w:val="24"/>
          <w:szCs w:val="24"/>
          <w:shd w:val="clear" w:color="auto" w:fill="FFFFFF"/>
        </w:rPr>
        <w:t>Nat Commun</w:t>
      </w:r>
      <w:r w:rsidRPr="00A65A0D">
        <w:rPr>
          <w:rFonts w:asciiTheme="minorBidi" w:hAnsiTheme="minorBidi"/>
          <w:color w:val="222222"/>
          <w:sz w:val="24"/>
          <w:szCs w:val="24"/>
          <w:shd w:val="clear" w:color="auto" w:fill="FFFFFF"/>
        </w:rPr>
        <w:t> </w:t>
      </w:r>
      <w:r w:rsidRPr="00A65A0D">
        <w:rPr>
          <w:rFonts w:asciiTheme="minorBidi" w:hAnsiTheme="minorBidi"/>
          <w:b/>
          <w:bCs/>
          <w:color w:val="222222"/>
          <w:sz w:val="24"/>
          <w:szCs w:val="24"/>
          <w:shd w:val="clear" w:color="auto" w:fill="FFFFFF"/>
        </w:rPr>
        <w:t>6, </w:t>
      </w:r>
      <w:r w:rsidRPr="00A65A0D">
        <w:rPr>
          <w:rFonts w:asciiTheme="minorBidi" w:hAnsiTheme="minorBidi"/>
          <w:color w:val="222222"/>
          <w:sz w:val="24"/>
          <w:szCs w:val="24"/>
          <w:shd w:val="clear" w:color="auto" w:fill="FFFFFF"/>
        </w:rPr>
        <w:t xml:space="preserve">8096 (2015). </w:t>
      </w:r>
    </w:p>
    <w:p w14:paraId="78A6D1AF" w14:textId="3473811A" w:rsidR="00F16F71" w:rsidRDefault="00F16F71" w:rsidP="00120514">
      <w:pPr>
        <w:bidi w:val="0"/>
        <w:spacing w:after="0" w:line="276" w:lineRule="auto"/>
        <w:jc w:val="both"/>
        <w:rPr>
          <w:rFonts w:asciiTheme="minorBidi" w:hAnsiTheme="minorBidi"/>
          <w:sz w:val="24"/>
          <w:szCs w:val="24"/>
        </w:rPr>
      </w:pPr>
    </w:p>
    <w:p w14:paraId="0EADAFD9" w14:textId="00474A02" w:rsidR="00256E42" w:rsidRDefault="00F16F71" w:rsidP="004A1905">
      <w:pPr>
        <w:bidi w:val="0"/>
        <w:spacing w:after="0" w:line="276" w:lineRule="auto"/>
        <w:ind w:left="901"/>
        <w:jc w:val="both"/>
        <w:rPr>
          <w:rFonts w:asciiTheme="minorBidi" w:hAnsiTheme="minorBidi"/>
          <w:sz w:val="24"/>
          <w:szCs w:val="24"/>
        </w:rPr>
      </w:pPr>
      <w:r w:rsidRPr="00A65A0D">
        <w:rPr>
          <w:rFonts w:asciiTheme="minorBidi" w:hAnsiTheme="minorBidi"/>
          <w:color w:val="303030"/>
          <w:sz w:val="24"/>
          <w:szCs w:val="24"/>
          <w:shd w:val="clear" w:color="auto" w:fill="FFFFFF"/>
        </w:rPr>
        <w:t>Rasmussen, E. B., &amp; Newland, M. C. (2008). Asymmetry of reinforcement and punishment in human choice. </w:t>
      </w:r>
      <w:r w:rsidRPr="00A65A0D">
        <w:rPr>
          <w:rFonts w:asciiTheme="minorBidi" w:hAnsiTheme="minorBidi"/>
          <w:i/>
          <w:iCs/>
          <w:color w:val="303030"/>
          <w:sz w:val="24"/>
          <w:szCs w:val="24"/>
          <w:shd w:val="clear" w:color="auto" w:fill="FFFFFF"/>
        </w:rPr>
        <w:t>Journal of the experimental analysis of behavior</w:t>
      </w:r>
      <w:r w:rsidRPr="00A65A0D">
        <w:rPr>
          <w:rFonts w:asciiTheme="minorBidi" w:hAnsiTheme="minorBidi"/>
          <w:color w:val="303030"/>
          <w:sz w:val="24"/>
          <w:szCs w:val="24"/>
          <w:shd w:val="clear" w:color="auto" w:fill="FFFFFF"/>
        </w:rPr>
        <w:t>, </w:t>
      </w:r>
      <w:r w:rsidRPr="00A65A0D">
        <w:rPr>
          <w:rFonts w:asciiTheme="minorBidi" w:hAnsiTheme="minorBidi"/>
          <w:i/>
          <w:iCs/>
          <w:color w:val="303030"/>
          <w:sz w:val="24"/>
          <w:szCs w:val="24"/>
          <w:shd w:val="clear" w:color="auto" w:fill="FFFFFF"/>
        </w:rPr>
        <w:t>89</w:t>
      </w:r>
      <w:r w:rsidRPr="00A65A0D">
        <w:rPr>
          <w:rFonts w:asciiTheme="minorBidi" w:hAnsiTheme="minorBidi"/>
          <w:color w:val="303030"/>
          <w:sz w:val="24"/>
          <w:szCs w:val="24"/>
          <w:shd w:val="clear" w:color="auto" w:fill="FFFFFF"/>
        </w:rPr>
        <w:t>(2), 157–167.</w:t>
      </w:r>
    </w:p>
    <w:p w14:paraId="49EEF216" w14:textId="6ECA1B25" w:rsidR="004A1905" w:rsidRDefault="004A1905" w:rsidP="004A1905">
      <w:pPr>
        <w:bidi w:val="0"/>
        <w:spacing w:after="0" w:line="276" w:lineRule="auto"/>
        <w:ind w:left="901"/>
        <w:jc w:val="both"/>
        <w:rPr>
          <w:rFonts w:asciiTheme="minorBidi" w:hAnsiTheme="minorBidi"/>
          <w:sz w:val="24"/>
          <w:szCs w:val="24"/>
        </w:rPr>
      </w:pPr>
    </w:p>
    <w:p w14:paraId="5A804AE8" w14:textId="5A12571E" w:rsidR="004A1905" w:rsidRDefault="004A1905" w:rsidP="004A1905">
      <w:pPr>
        <w:bidi w:val="0"/>
        <w:spacing w:after="0" w:line="276" w:lineRule="auto"/>
        <w:ind w:left="901"/>
        <w:jc w:val="both"/>
        <w:rPr>
          <w:rFonts w:asciiTheme="minorBidi" w:hAnsiTheme="minorBidi"/>
          <w:sz w:val="24"/>
          <w:szCs w:val="24"/>
        </w:rPr>
      </w:pPr>
      <w:bookmarkStart w:id="2" w:name="_Hlk80800669"/>
      <w:r w:rsidRPr="00A65A0D">
        <w:rPr>
          <w:rFonts w:asciiTheme="minorBidi" w:hAnsiTheme="minorBidi"/>
          <w:sz w:val="24"/>
          <w:szCs w:val="24"/>
        </w:rPr>
        <w:t xml:space="preserve">Ulf-Dietrich </w:t>
      </w:r>
      <w:bookmarkEnd w:id="2"/>
      <w:r w:rsidRPr="00A65A0D">
        <w:rPr>
          <w:rFonts w:asciiTheme="minorBidi" w:hAnsiTheme="minorBidi"/>
          <w:sz w:val="24"/>
          <w:szCs w:val="24"/>
        </w:rPr>
        <w:t>Reips, Chapter 4 - The Web Experiment Method: Advantages, Disadvantages, and Solutions,Editor(s): Michael H. Birnbaum,Psychological Experiments on the Internet,Academic Press,2000,Pages 89-117</w:t>
      </w:r>
      <w:r>
        <w:rPr>
          <w:rFonts w:asciiTheme="minorBidi" w:hAnsiTheme="minorBidi"/>
          <w:sz w:val="24"/>
          <w:szCs w:val="24"/>
        </w:rPr>
        <w:t>.</w:t>
      </w:r>
    </w:p>
    <w:p w14:paraId="39D24225" w14:textId="524047C1" w:rsidR="00256E42" w:rsidRDefault="00256E42" w:rsidP="00256E42">
      <w:pPr>
        <w:bidi w:val="0"/>
        <w:spacing w:after="0" w:line="276" w:lineRule="auto"/>
        <w:ind w:left="901"/>
        <w:jc w:val="both"/>
        <w:rPr>
          <w:rFonts w:asciiTheme="minorBidi" w:hAnsiTheme="minorBidi"/>
          <w:sz w:val="24"/>
          <w:szCs w:val="24"/>
        </w:rPr>
      </w:pPr>
    </w:p>
    <w:p w14:paraId="30734A25" w14:textId="77777777" w:rsidR="004A1905" w:rsidRDefault="004A1905" w:rsidP="004A1905">
      <w:pPr>
        <w:bidi w:val="0"/>
        <w:spacing w:after="0" w:line="276" w:lineRule="auto"/>
        <w:ind w:left="901"/>
        <w:jc w:val="both"/>
        <w:rPr>
          <w:rFonts w:asciiTheme="minorBidi" w:hAnsiTheme="minorBidi"/>
          <w:sz w:val="24"/>
          <w:szCs w:val="24"/>
        </w:rPr>
      </w:pPr>
      <w:bookmarkStart w:id="3" w:name="_Hlk68174351"/>
      <w:r w:rsidRPr="006C0B17">
        <w:rPr>
          <w:rFonts w:asciiTheme="minorBidi" w:hAnsiTheme="minorBidi"/>
          <w:sz w:val="24"/>
          <w:szCs w:val="24"/>
          <w:lang w:val="de-DE"/>
        </w:rPr>
        <w:t xml:space="preserve">Sperl </w:t>
      </w:r>
      <w:bookmarkEnd w:id="3"/>
      <w:r w:rsidRPr="006C0B17">
        <w:rPr>
          <w:rFonts w:asciiTheme="minorBidi" w:hAnsiTheme="minorBidi"/>
          <w:sz w:val="24"/>
          <w:szCs w:val="24"/>
          <w:lang w:val="de-DE"/>
        </w:rPr>
        <w:t xml:space="preserve">MFJ, Panitz C, Hermann C, Mueller EM. </w:t>
      </w:r>
      <w:r w:rsidRPr="00A65A0D">
        <w:rPr>
          <w:rFonts w:asciiTheme="minorBidi" w:hAnsiTheme="minorBidi"/>
          <w:sz w:val="24"/>
          <w:szCs w:val="24"/>
        </w:rPr>
        <w:t xml:space="preserve">A pragmatic comparison of noise burst and electric shock unconditioned stimuli for fear conditioning research with many trials. Psychophysiology. 2016 Sep;53(9):1352-65. </w:t>
      </w:r>
    </w:p>
    <w:p w14:paraId="51F04A80" w14:textId="77777777" w:rsidR="004A1905" w:rsidRDefault="004A1905" w:rsidP="004A1905">
      <w:pPr>
        <w:bidi w:val="0"/>
        <w:spacing w:after="0" w:line="276" w:lineRule="auto"/>
        <w:ind w:left="901"/>
        <w:jc w:val="both"/>
        <w:rPr>
          <w:rFonts w:asciiTheme="minorBidi" w:hAnsiTheme="minorBidi"/>
          <w:sz w:val="24"/>
          <w:szCs w:val="24"/>
        </w:rPr>
      </w:pPr>
    </w:p>
    <w:p w14:paraId="0A670145"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Seow, T. X. F., &amp; Hauser, T. (2021). Reliability of web-based affective auditory stimulus presentation. In: bioRxiv.</w:t>
      </w:r>
    </w:p>
    <w:p w14:paraId="2CA875B5" w14:textId="77777777" w:rsidR="004A1905" w:rsidRDefault="004A1905" w:rsidP="004A1905">
      <w:pPr>
        <w:bidi w:val="0"/>
        <w:spacing w:after="0" w:line="276" w:lineRule="auto"/>
        <w:ind w:left="901"/>
        <w:jc w:val="both"/>
        <w:rPr>
          <w:rFonts w:asciiTheme="minorBidi" w:hAnsiTheme="minorBidi"/>
          <w:sz w:val="24"/>
          <w:szCs w:val="24"/>
        </w:rPr>
      </w:pPr>
    </w:p>
    <w:p w14:paraId="55B858B9"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color w:val="222222"/>
          <w:sz w:val="24"/>
          <w:szCs w:val="24"/>
          <w:shd w:val="clear" w:color="auto" w:fill="FFFFFF"/>
        </w:rPr>
        <w:t>Steel, A., Baker, C.I. &amp; Stagg, C.J. Intention to learn modulates the impact of reward and punishment on sequence learning. </w:t>
      </w:r>
      <w:r w:rsidRPr="00A65A0D">
        <w:rPr>
          <w:rFonts w:asciiTheme="minorBidi" w:hAnsiTheme="minorBidi"/>
          <w:i/>
          <w:iCs/>
          <w:color w:val="222222"/>
          <w:sz w:val="24"/>
          <w:szCs w:val="24"/>
          <w:shd w:val="clear" w:color="auto" w:fill="FFFFFF"/>
        </w:rPr>
        <w:t>Sci Rep</w:t>
      </w:r>
      <w:r w:rsidRPr="00A65A0D">
        <w:rPr>
          <w:rFonts w:asciiTheme="minorBidi" w:hAnsiTheme="minorBidi"/>
          <w:color w:val="222222"/>
          <w:sz w:val="24"/>
          <w:szCs w:val="24"/>
          <w:shd w:val="clear" w:color="auto" w:fill="FFFFFF"/>
        </w:rPr>
        <w:t> </w:t>
      </w:r>
      <w:r w:rsidRPr="00A65A0D">
        <w:rPr>
          <w:rFonts w:asciiTheme="minorBidi" w:hAnsiTheme="minorBidi"/>
          <w:b/>
          <w:bCs/>
          <w:color w:val="222222"/>
          <w:sz w:val="24"/>
          <w:szCs w:val="24"/>
          <w:shd w:val="clear" w:color="auto" w:fill="FFFFFF"/>
        </w:rPr>
        <w:t>10, </w:t>
      </w:r>
      <w:r w:rsidRPr="00A65A0D">
        <w:rPr>
          <w:rFonts w:asciiTheme="minorBidi" w:hAnsiTheme="minorBidi"/>
          <w:color w:val="222222"/>
          <w:sz w:val="24"/>
          <w:szCs w:val="24"/>
          <w:shd w:val="clear" w:color="auto" w:fill="FFFFFF"/>
        </w:rPr>
        <w:t xml:space="preserve">8906 (2020). </w:t>
      </w:r>
    </w:p>
    <w:p w14:paraId="070D8771" w14:textId="77777777" w:rsidR="00256E42" w:rsidRDefault="00256E42" w:rsidP="00256E42">
      <w:pPr>
        <w:bidi w:val="0"/>
        <w:spacing w:after="0" w:line="276" w:lineRule="auto"/>
        <w:ind w:left="901"/>
        <w:jc w:val="both"/>
        <w:rPr>
          <w:rFonts w:asciiTheme="minorBidi" w:hAnsiTheme="minorBidi"/>
          <w:sz w:val="24"/>
          <w:szCs w:val="24"/>
        </w:rPr>
      </w:pPr>
    </w:p>
    <w:p w14:paraId="454BD2D2" w14:textId="08E3A81F" w:rsidR="00997B3C" w:rsidRDefault="00997B3C" w:rsidP="00997B3C">
      <w:pPr>
        <w:bidi w:val="0"/>
        <w:spacing w:after="0" w:line="276" w:lineRule="auto"/>
        <w:ind w:left="901"/>
        <w:jc w:val="both"/>
        <w:rPr>
          <w:rFonts w:asciiTheme="minorBidi" w:hAnsiTheme="minorBidi"/>
          <w:sz w:val="24"/>
          <w:szCs w:val="24"/>
        </w:rPr>
      </w:pPr>
    </w:p>
    <w:p w14:paraId="4F05302E" w14:textId="15163EE3" w:rsidR="00997B3C" w:rsidRDefault="00997B3C" w:rsidP="00997B3C">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Steel, A., Silson, E., Stagg, C. et al. The impact of reward and punishment on skill learning depends on task demands. Sci Rep 6, 36056 (2016). </w:t>
      </w:r>
    </w:p>
    <w:p w14:paraId="7E138C95" w14:textId="77777777" w:rsidR="00997B3C" w:rsidRDefault="00997B3C" w:rsidP="00997B3C">
      <w:pPr>
        <w:bidi w:val="0"/>
        <w:spacing w:after="0" w:line="276" w:lineRule="auto"/>
        <w:ind w:left="901"/>
        <w:jc w:val="both"/>
        <w:rPr>
          <w:rFonts w:asciiTheme="minorBidi" w:hAnsiTheme="minorBidi"/>
          <w:sz w:val="24"/>
          <w:szCs w:val="24"/>
        </w:rPr>
      </w:pPr>
    </w:p>
    <w:p w14:paraId="1207E0C7" w14:textId="78F5DF96" w:rsidR="004A1905" w:rsidRDefault="004A1905" w:rsidP="004A1905">
      <w:pPr>
        <w:bidi w:val="0"/>
        <w:spacing w:after="0" w:line="276" w:lineRule="auto"/>
        <w:ind w:left="901"/>
        <w:jc w:val="both"/>
        <w:rPr>
          <w:rFonts w:asciiTheme="minorBidi" w:hAnsiTheme="minorBidi"/>
          <w:sz w:val="24"/>
          <w:szCs w:val="24"/>
        </w:rPr>
      </w:pPr>
      <w:bookmarkStart w:id="4" w:name="_Hlk83487202"/>
      <w:r w:rsidRPr="00A65A0D">
        <w:rPr>
          <w:rFonts w:asciiTheme="minorBidi" w:hAnsiTheme="minorBidi"/>
          <w:sz w:val="24"/>
          <w:szCs w:val="24"/>
        </w:rPr>
        <w:t>Touré-Tillery, M., &amp; Fishbach</w:t>
      </w:r>
      <w:bookmarkEnd w:id="4"/>
      <w:r w:rsidRPr="00A65A0D">
        <w:rPr>
          <w:rFonts w:asciiTheme="minorBidi" w:hAnsiTheme="minorBidi"/>
          <w:sz w:val="24"/>
          <w:szCs w:val="24"/>
        </w:rPr>
        <w:t xml:space="preserve">, A. (2014). How to Measure Motivation: A Guide for the Experimental Social Psychologist. </w:t>
      </w:r>
      <w:r w:rsidRPr="00A65A0D">
        <w:rPr>
          <w:rFonts w:asciiTheme="minorBidi" w:hAnsiTheme="minorBidi"/>
          <w:i/>
          <w:iCs/>
          <w:sz w:val="24"/>
          <w:szCs w:val="24"/>
        </w:rPr>
        <w:t>Social and Personality Psychology Compass</w:t>
      </w:r>
      <w:r w:rsidRPr="00A65A0D">
        <w:rPr>
          <w:rFonts w:asciiTheme="minorBidi" w:hAnsiTheme="minorBidi"/>
          <w:sz w:val="24"/>
          <w:szCs w:val="24"/>
        </w:rPr>
        <w:t xml:space="preserve">, </w:t>
      </w:r>
      <w:r w:rsidRPr="00A65A0D">
        <w:rPr>
          <w:rFonts w:asciiTheme="minorBidi" w:hAnsiTheme="minorBidi"/>
          <w:i/>
          <w:iCs/>
          <w:sz w:val="24"/>
          <w:szCs w:val="24"/>
        </w:rPr>
        <w:t>8</w:t>
      </w:r>
      <w:r w:rsidRPr="00A65A0D">
        <w:rPr>
          <w:rFonts w:asciiTheme="minorBidi" w:hAnsiTheme="minorBidi"/>
          <w:sz w:val="24"/>
          <w:szCs w:val="24"/>
        </w:rPr>
        <w:t xml:space="preserve">(7), 328–341. </w:t>
      </w:r>
    </w:p>
    <w:p w14:paraId="6082B934" w14:textId="77777777" w:rsidR="004A1905" w:rsidRDefault="004A1905" w:rsidP="004A1905">
      <w:pPr>
        <w:bidi w:val="0"/>
        <w:spacing w:after="0" w:line="276" w:lineRule="auto"/>
        <w:jc w:val="both"/>
        <w:rPr>
          <w:rFonts w:asciiTheme="minorBidi" w:hAnsiTheme="minorBidi"/>
          <w:sz w:val="24"/>
          <w:szCs w:val="24"/>
        </w:rPr>
      </w:pPr>
    </w:p>
    <w:p w14:paraId="20B55AF8" w14:textId="72772992" w:rsidR="00997B3C"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Toshikazu Kuroda, Carlos R. X. Cançado &amp; Christopher A. Podlesnik (2018) Relative effects of reinforcement and punishment on human choice, European Journal of Behavior Analysis, 19:1, 125-148, DOI: 10.1080/15021149.2018.1465754</w:t>
      </w:r>
    </w:p>
    <w:p w14:paraId="202957F5" w14:textId="6D2014B0" w:rsidR="00BB314D" w:rsidRDefault="00BB314D" w:rsidP="00BB314D">
      <w:pPr>
        <w:bidi w:val="0"/>
        <w:spacing w:after="0" w:line="276" w:lineRule="auto"/>
        <w:ind w:left="901"/>
        <w:jc w:val="both"/>
        <w:rPr>
          <w:rFonts w:asciiTheme="minorBidi" w:hAnsiTheme="minorBidi"/>
          <w:color w:val="212121"/>
          <w:sz w:val="24"/>
          <w:szCs w:val="24"/>
          <w:shd w:val="clear" w:color="auto" w:fill="FFFFFF"/>
        </w:rPr>
      </w:pPr>
    </w:p>
    <w:p w14:paraId="4C81E36B"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Wimmer G.E., Poldrack R.A. Reinforcement learning over time: spaced versus massed training establishes stronger value associations. bioRxiv. 2017; </w:t>
      </w:r>
    </w:p>
    <w:p w14:paraId="5CF20A4C" w14:textId="77777777" w:rsidR="004A1905" w:rsidRDefault="004A1905" w:rsidP="00BB314D">
      <w:pPr>
        <w:bidi w:val="0"/>
        <w:spacing w:after="0" w:line="276" w:lineRule="auto"/>
        <w:ind w:left="901"/>
        <w:jc w:val="both"/>
        <w:rPr>
          <w:rFonts w:asciiTheme="minorBidi" w:hAnsiTheme="minorBidi"/>
          <w:sz w:val="24"/>
          <w:szCs w:val="24"/>
        </w:rPr>
      </w:pPr>
    </w:p>
    <w:p w14:paraId="179FA155" w14:textId="318BD834" w:rsidR="00BB314D" w:rsidRDefault="00BB314D"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lastRenderedPageBreak/>
        <w:t xml:space="preserve">Wise, T., Dolan, R.J. Associations between aversive learning processes and transdiagnostic psychiatric symptoms in a general population sample. Nat Commun 11, 4179 (2020). </w:t>
      </w:r>
    </w:p>
    <w:p w14:paraId="21073D85" w14:textId="77777777" w:rsidR="004A1905" w:rsidRDefault="004A1905" w:rsidP="004A1905">
      <w:pPr>
        <w:bidi w:val="0"/>
        <w:spacing w:after="0" w:line="276" w:lineRule="auto"/>
        <w:jc w:val="both"/>
        <w:rPr>
          <w:rFonts w:asciiTheme="minorBidi" w:hAnsiTheme="minorBidi"/>
          <w:sz w:val="24"/>
          <w:szCs w:val="24"/>
        </w:rPr>
      </w:pPr>
    </w:p>
    <w:p w14:paraId="6D892035"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Wolfram Schultz. Behavioral dopamine signals. Trends in Neurosciences. Volume 30, Issue 5,2007. Pages 203-210,ISSN 0166-2236. </w:t>
      </w:r>
    </w:p>
    <w:p w14:paraId="40A58864" w14:textId="77777777" w:rsidR="004A1905" w:rsidRDefault="004A1905" w:rsidP="004A1905">
      <w:pPr>
        <w:bidi w:val="0"/>
        <w:spacing w:after="0" w:line="276" w:lineRule="auto"/>
        <w:ind w:left="901"/>
        <w:jc w:val="both"/>
        <w:rPr>
          <w:rFonts w:asciiTheme="minorBidi" w:hAnsiTheme="minorBidi"/>
          <w:sz w:val="24"/>
          <w:szCs w:val="24"/>
        </w:rPr>
      </w:pPr>
    </w:p>
    <w:p w14:paraId="2254B1F4" w14:textId="77777777" w:rsidR="00851C7B" w:rsidRDefault="00851C7B" w:rsidP="004A1905">
      <w:pPr>
        <w:bidi w:val="0"/>
        <w:spacing w:after="0" w:line="276" w:lineRule="auto"/>
        <w:jc w:val="both"/>
        <w:rPr>
          <w:rFonts w:asciiTheme="minorBidi" w:hAnsiTheme="minorBidi"/>
          <w:color w:val="222222"/>
          <w:sz w:val="24"/>
          <w:szCs w:val="24"/>
          <w:shd w:val="clear" w:color="auto" w:fill="FFFFFF"/>
        </w:rPr>
      </w:pPr>
      <w:bookmarkStart w:id="5" w:name="_Hlk68168108"/>
    </w:p>
    <w:bookmarkEnd w:id="5"/>
    <w:p w14:paraId="43D05C26" w14:textId="2B6C092E" w:rsidR="004334F8" w:rsidRDefault="004334F8" w:rsidP="004334F8">
      <w:pPr>
        <w:bidi w:val="0"/>
        <w:spacing w:after="0" w:line="276" w:lineRule="auto"/>
        <w:ind w:left="901"/>
        <w:rPr>
          <w:rFonts w:asciiTheme="minorBidi" w:hAnsiTheme="minorBidi"/>
          <w:sz w:val="24"/>
          <w:szCs w:val="24"/>
        </w:rPr>
      </w:pPr>
    </w:p>
    <w:p w14:paraId="03FFE397" w14:textId="0ACAD872" w:rsidR="008A6C6B" w:rsidRDefault="008A6C6B" w:rsidP="008A6C6B">
      <w:pPr>
        <w:bidi w:val="0"/>
        <w:spacing w:after="0" w:line="276" w:lineRule="auto"/>
        <w:ind w:left="901"/>
        <w:jc w:val="both"/>
        <w:rPr>
          <w:rFonts w:asciiTheme="minorBidi" w:hAnsiTheme="minorBidi"/>
          <w:sz w:val="24"/>
          <w:szCs w:val="24"/>
        </w:rPr>
      </w:pPr>
    </w:p>
    <w:p w14:paraId="3019BC72" w14:textId="665F3E8C" w:rsidR="00D46867" w:rsidRDefault="00D46867" w:rsidP="00D46867">
      <w:pPr>
        <w:bidi w:val="0"/>
        <w:spacing w:after="0" w:line="276" w:lineRule="auto"/>
        <w:ind w:left="901"/>
        <w:jc w:val="both"/>
        <w:rPr>
          <w:rFonts w:asciiTheme="minorBidi" w:hAnsiTheme="minorBidi"/>
          <w:sz w:val="24"/>
          <w:szCs w:val="24"/>
        </w:rPr>
      </w:pPr>
    </w:p>
    <w:p w14:paraId="6EEF7898" w14:textId="77777777" w:rsidR="00D46867" w:rsidRDefault="00D46867" w:rsidP="00D46867">
      <w:pPr>
        <w:bidi w:val="0"/>
        <w:spacing w:after="0" w:line="276" w:lineRule="auto"/>
        <w:ind w:left="901"/>
        <w:jc w:val="both"/>
        <w:rPr>
          <w:rFonts w:asciiTheme="minorBidi" w:hAnsiTheme="minorBidi"/>
          <w:sz w:val="24"/>
          <w:szCs w:val="24"/>
        </w:rPr>
      </w:pPr>
    </w:p>
    <w:p w14:paraId="6DF3FBEA" w14:textId="77777777" w:rsidR="00600FDE" w:rsidRDefault="00600FDE" w:rsidP="00600FDE">
      <w:pPr>
        <w:bidi w:val="0"/>
        <w:spacing w:after="0" w:line="276" w:lineRule="auto"/>
        <w:ind w:left="901"/>
        <w:jc w:val="both"/>
        <w:rPr>
          <w:rFonts w:asciiTheme="minorBidi" w:hAnsiTheme="minorBidi"/>
          <w:sz w:val="24"/>
          <w:szCs w:val="24"/>
        </w:rPr>
      </w:pPr>
    </w:p>
    <w:p w14:paraId="50D9A0BA" w14:textId="77777777" w:rsidR="00C87C58" w:rsidRDefault="00C87C58" w:rsidP="00C87C58">
      <w:pPr>
        <w:bidi w:val="0"/>
        <w:spacing w:after="0" w:line="276" w:lineRule="auto"/>
        <w:ind w:left="901"/>
        <w:jc w:val="both"/>
        <w:rPr>
          <w:rFonts w:asciiTheme="minorBidi" w:hAnsiTheme="minorBidi"/>
          <w:sz w:val="24"/>
          <w:szCs w:val="24"/>
        </w:rPr>
      </w:pPr>
    </w:p>
    <w:p w14:paraId="7128B69A" w14:textId="77777777" w:rsidR="008A6C6B" w:rsidRDefault="008A6C6B" w:rsidP="008A6C6B">
      <w:pPr>
        <w:bidi w:val="0"/>
        <w:spacing w:after="0" w:line="276" w:lineRule="auto"/>
        <w:ind w:left="901"/>
        <w:jc w:val="both"/>
        <w:rPr>
          <w:rFonts w:asciiTheme="minorBidi" w:hAnsiTheme="minorBidi"/>
          <w:sz w:val="24"/>
          <w:szCs w:val="24"/>
        </w:rPr>
      </w:pPr>
    </w:p>
    <w:p w14:paraId="3287F388" w14:textId="24967642" w:rsidR="0077035A" w:rsidRDefault="0077035A" w:rsidP="004A1905">
      <w:pPr>
        <w:bidi w:val="0"/>
        <w:spacing w:after="0" w:line="276" w:lineRule="auto"/>
        <w:jc w:val="both"/>
        <w:rPr>
          <w:rFonts w:asciiTheme="minorBidi" w:hAnsiTheme="minorBidi"/>
          <w:sz w:val="24"/>
          <w:szCs w:val="24"/>
        </w:rPr>
      </w:pPr>
    </w:p>
    <w:p w14:paraId="3B439140" w14:textId="2A2824D6" w:rsidR="0077035A" w:rsidRDefault="0077035A" w:rsidP="0077035A">
      <w:pPr>
        <w:bidi w:val="0"/>
        <w:spacing w:after="0" w:line="276" w:lineRule="auto"/>
        <w:ind w:left="901"/>
        <w:jc w:val="both"/>
        <w:rPr>
          <w:rFonts w:asciiTheme="minorBidi" w:hAnsiTheme="minorBidi"/>
          <w:sz w:val="24"/>
          <w:szCs w:val="24"/>
        </w:rPr>
      </w:pPr>
    </w:p>
    <w:p w14:paraId="6119DE63" w14:textId="38756218" w:rsidR="0077035A" w:rsidRDefault="0077035A" w:rsidP="0077035A">
      <w:pPr>
        <w:bidi w:val="0"/>
        <w:spacing w:after="0" w:line="276" w:lineRule="auto"/>
        <w:ind w:left="901"/>
        <w:jc w:val="both"/>
        <w:rPr>
          <w:rFonts w:asciiTheme="minorBidi" w:hAnsiTheme="minorBidi"/>
          <w:sz w:val="24"/>
          <w:szCs w:val="24"/>
        </w:rPr>
      </w:pPr>
    </w:p>
    <w:p w14:paraId="0A40FC4D" w14:textId="7A1BD7AE" w:rsidR="0077035A" w:rsidRDefault="0077035A" w:rsidP="0077035A">
      <w:pPr>
        <w:bidi w:val="0"/>
        <w:spacing w:after="0" w:line="276" w:lineRule="auto"/>
        <w:ind w:left="901"/>
        <w:jc w:val="both"/>
        <w:rPr>
          <w:rFonts w:asciiTheme="minorBidi" w:hAnsiTheme="minorBidi"/>
          <w:sz w:val="24"/>
          <w:szCs w:val="24"/>
        </w:rPr>
      </w:pPr>
    </w:p>
    <w:p w14:paraId="192E39E1" w14:textId="1D6F3665" w:rsidR="0077035A" w:rsidRDefault="0077035A" w:rsidP="0077035A">
      <w:pPr>
        <w:bidi w:val="0"/>
        <w:spacing w:after="0" w:line="276" w:lineRule="auto"/>
        <w:ind w:left="901"/>
        <w:jc w:val="both"/>
        <w:rPr>
          <w:rFonts w:asciiTheme="minorBidi" w:hAnsiTheme="minorBidi"/>
          <w:sz w:val="24"/>
          <w:szCs w:val="24"/>
        </w:rPr>
      </w:pPr>
    </w:p>
    <w:p w14:paraId="4E86895F" w14:textId="1A50E2B2" w:rsidR="0077035A" w:rsidRDefault="0077035A" w:rsidP="0077035A">
      <w:pPr>
        <w:bidi w:val="0"/>
        <w:spacing w:after="0" w:line="276" w:lineRule="auto"/>
        <w:ind w:left="901"/>
        <w:jc w:val="both"/>
        <w:rPr>
          <w:rFonts w:asciiTheme="minorBidi" w:hAnsiTheme="minorBidi"/>
          <w:sz w:val="24"/>
          <w:szCs w:val="24"/>
        </w:rPr>
      </w:pPr>
    </w:p>
    <w:p w14:paraId="2C1590B2" w14:textId="525CC1D2" w:rsidR="0077035A" w:rsidRDefault="0077035A" w:rsidP="0077035A">
      <w:pPr>
        <w:bidi w:val="0"/>
        <w:spacing w:after="0" w:line="276" w:lineRule="auto"/>
        <w:ind w:left="901"/>
        <w:jc w:val="both"/>
        <w:rPr>
          <w:rFonts w:asciiTheme="minorBidi" w:hAnsiTheme="minorBidi"/>
          <w:sz w:val="24"/>
          <w:szCs w:val="24"/>
        </w:rPr>
      </w:pPr>
    </w:p>
    <w:p w14:paraId="4B84883B" w14:textId="366B0B56" w:rsidR="0077035A" w:rsidRDefault="0077035A" w:rsidP="0077035A">
      <w:pPr>
        <w:bidi w:val="0"/>
        <w:spacing w:after="0" w:line="276" w:lineRule="auto"/>
        <w:ind w:left="901"/>
        <w:jc w:val="both"/>
        <w:rPr>
          <w:rFonts w:asciiTheme="minorBidi" w:hAnsiTheme="minorBidi"/>
          <w:sz w:val="24"/>
          <w:szCs w:val="24"/>
        </w:rPr>
      </w:pPr>
    </w:p>
    <w:p w14:paraId="439EBC28" w14:textId="3BA5232C" w:rsidR="0077035A" w:rsidRDefault="0077035A" w:rsidP="0077035A">
      <w:pPr>
        <w:bidi w:val="0"/>
        <w:spacing w:after="0" w:line="276" w:lineRule="auto"/>
        <w:ind w:left="901"/>
        <w:jc w:val="both"/>
        <w:rPr>
          <w:rFonts w:asciiTheme="minorBidi" w:hAnsiTheme="minorBidi"/>
          <w:sz w:val="24"/>
          <w:szCs w:val="24"/>
        </w:rPr>
      </w:pPr>
    </w:p>
    <w:p w14:paraId="49432441" w14:textId="2FD2A037" w:rsidR="0077035A" w:rsidRDefault="0077035A" w:rsidP="0077035A">
      <w:pPr>
        <w:bidi w:val="0"/>
        <w:spacing w:after="0" w:line="276" w:lineRule="auto"/>
        <w:ind w:left="901"/>
        <w:jc w:val="both"/>
        <w:rPr>
          <w:rFonts w:asciiTheme="minorBidi" w:hAnsiTheme="minorBidi"/>
          <w:sz w:val="24"/>
          <w:szCs w:val="24"/>
        </w:rPr>
      </w:pPr>
    </w:p>
    <w:p w14:paraId="3E592636" w14:textId="7D1BC359" w:rsidR="0077035A" w:rsidRDefault="0077035A" w:rsidP="0077035A">
      <w:pPr>
        <w:bidi w:val="0"/>
        <w:spacing w:after="0" w:line="276" w:lineRule="auto"/>
        <w:ind w:left="901"/>
        <w:jc w:val="both"/>
        <w:rPr>
          <w:rFonts w:asciiTheme="minorBidi" w:hAnsiTheme="minorBidi"/>
          <w:sz w:val="24"/>
          <w:szCs w:val="24"/>
        </w:rPr>
      </w:pPr>
    </w:p>
    <w:p w14:paraId="2D223674" w14:textId="148FC334" w:rsidR="0077035A" w:rsidRDefault="0077035A" w:rsidP="0077035A">
      <w:pPr>
        <w:bidi w:val="0"/>
        <w:spacing w:after="0" w:line="276" w:lineRule="auto"/>
        <w:ind w:left="901"/>
        <w:jc w:val="both"/>
        <w:rPr>
          <w:rFonts w:asciiTheme="minorBidi" w:hAnsiTheme="minorBidi"/>
          <w:sz w:val="24"/>
          <w:szCs w:val="24"/>
        </w:rPr>
      </w:pPr>
    </w:p>
    <w:p w14:paraId="6A406B2B" w14:textId="445C4330" w:rsidR="0077035A" w:rsidRDefault="0077035A" w:rsidP="0077035A">
      <w:pPr>
        <w:bidi w:val="0"/>
        <w:spacing w:after="0" w:line="276" w:lineRule="auto"/>
        <w:ind w:left="901"/>
        <w:jc w:val="both"/>
        <w:rPr>
          <w:rFonts w:asciiTheme="minorBidi" w:hAnsiTheme="minorBidi"/>
          <w:sz w:val="24"/>
          <w:szCs w:val="24"/>
        </w:rPr>
      </w:pPr>
    </w:p>
    <w:p w14:paraId="228A57DD" w14:textId="30598171" w:rsidR="0077035A" w:rsidRDefault="0077035A" w:rsidP="0077035A">
      <w:pPr>
        <w:bidi w:val="0"/>
        <w:spacing w:after="0" w:line="276" w:lineRule="auto"/>
        <w:ind w:left="901"/>
        <w:jc w:val="both"/>
        <w:rPr>
          <w:rFonts w:asciiTheme="minorBidi" w:hAnsiTheme="minorBidi"/>
          <w:sz w:val="24"/>
          <w:szCs w:val="24"/>
        </w:rPr>
      </w:pPr>
    </w:p>
    <w:p w14:paraId="74C7A2D1" w14:textId="29BE12CE" w:rsidR="0077035A" w:rsidRDefault="0077035A" w:rsidP="0077035A">
      <w:pPr>
        <w:bidi w:val="0"/>
        <w:spacing w:after="0" w:line="276" w:lineRule="auto"/>
        <w:ind w:left="901"/>
        <w:jc w:val="both"/>
        <w:rPr>
          <w:rFonts w:asciiTheme="minorBidi" w:hAnsiTheme="minorBidi"/>
          <w:sz w:val="24"/>
          <w:szCs w:val="24"/>
        </w:rPr>
      </w:pPr>
    </w:p>
    <w:p w14:paraId="7BE42B72" w14:textId="7B63A09B" w:rsidR="0077035A" w:rsidRDefault="0077035A" w:rsidP="0077035A">
      <w:pPr>
        <w:bidi w:val="0"/>
        <w:spacing w:after="0" w:line="276" w:lineRule="auto"/>
        <w:ind w:left="901"/>
        <w:jc w:val="both"/>
        <w:rPr>
          <w:rFonts w:asciiTheme="minorBidi" w:hAnsiTheme="minorBidi"/>
          <w:sz w:val="24"/>
          <w:szCs w:val="24"/>
        </w:rPr>
      </w:pPr>
    </w:p>
    <w:p w14:paraId="3815659A" w14:textId="27E79233" w:rsidR="0077035A" w:rsidRDefault="0077035A" w:rsidP="0077035A">
      <w:pPr>
        <w:bidi w:val="0"/>
        <w:spacing w:after="0" w:line="276" w:lineRule="auto"/>
        <w:ind w:left="901"/>
        <w:jc w:val="both"/>
        <w:rPr>
          <w:rFonts w:asciiTheme="minorBidi" w:hAnsiTheme="minorBidi"/>
          <w:sz w:val="24"/>
          <w:szCs w:val="24"/>
        </w:rPr>
      </w:pPr>
    </w:p>
    <w:p w14:paraId="79E06C6A" w14:textId="31AC200F" w:rsidR="0077035A" w:rsidRDefault="0077035A" w:rsidP="0077035A">
      <w:pPr>
        <w:bidi w:val="0"/>
        <w:spacing w:after="0" w:line="276" w:lineRule="auto"/>
        <w:ind w:left="901"/>
        <w:jc w:val="both"/>
        <w:rPr>
          <w:rFonts w:asciiTheme="minorBidi" w:hAnsiTheme="minorBidi"/>
          <w:sz w:val="24"/>
          <w:szCs w:val="24"/>
        </w:rPr>
      </w:pPr>
    </w:p>
    <w:p w14:paraId="3356BB8A" w14:textId="216559AD" w:rsidR="0077035A" w:rsidRDefault="0077035A" w:rsidP="0077035A">
      <w:pPr>
        <w:bidi w:val="0"/>
        <w:spacing w:after="0" w:line="276" w:lineRule="auto"/>
        <w:ind w:left="901"/>
        <w:jc w:val="both"/>
        <w:rPr>
          <w:rFonts w:asciiTheme="minorBidi" w:hAnsiTheme="minorBidi"/>
          <w:sz w:val="24"/>
          <w:szCs w:val="24"/>
        </w:rPr>
      </w:pPr>
    </w:p>
    <w:p w14:paraId="482E12B2" w14:textId="2A901021" w:rsidR="0077035A" w:rsidRDefault="0077035A" w:rsidP="0077035A">
      <w:pPr>
        <w:bidi w:val="0"/>
        <w:spacing w:after="0" w:line="276" w:lineRule="auto"/>
        <w:ind w:left="901"/>
        <w:jc w:val="both"/>
        <w:rPr>
          <w:rFonts w:asciiTheme="minorBidi" w:hAnsiTheme="minorBidi"/>
          <w:sz w:val="24"/>
          <w:szCs w:val="24"/>
        </w:rPr>
      </w:pPr>
    </w:p>
    <w:p w14:paraId="73C7972E" w14:textId="4AFFADB5" w:rsidR="0077035A" w:rsidRDefault="0077035A" w:rsidP="0077035A">
      <w:pPr>
        <w:bidi w:val="0"/>
        <w:spacing w:after="0" w:line="276" w:lineRule="auto"/>
        <w:ind w:left="901"/>
        <w:jc w:val="both"/>
        <w:rPr>
          <w:rFonts w:asciiTheme="minorBidi" w:hAnsiTheme="minorBidi"/>
          <w:sz w:val="24"/>
          <w:szCs w:val="24"/>
        </w:rPr>
      </w:pPr>
    </w:p>
    <w:p w14:paraId="4DB7C51B" w14:textId="1E117A2C" w:rsidR="0077035A" w:rsidRDefault="0077035A" w:rsidP="0077035A">
      <w:pPr>
        <w:bidi w:val="0"/>
        <w:spacing w:after="0" w:line="276" w:lineRule="auto"/>
        <w:ind w:left="901"/>
        <w:jc w:val="both"/>
        <w:rPr>
          <w:rFonts w:asciiTheme="minorBidi" w:hAnsiTheme="minorBidi"/>
          <w:sz w:val="24"/>
          <w:szCs w:val="24"/>
        </w:rPr>
      </w:pPr>
    </w:p>
    <w:p w14:paraId="1F88A9E7" w14:textId="58EAB412" w:rsidR="0077035A" w:rsidRDefault="0077035A" w:rsidP="0077035A">
      <w:pPr>
        <w:bidi w:val="0"/>
        <w:spacing w:after="0" w:line="276" w:lineRule="auto"/>
        <w:ind w:left="901"/>
        <w:jc w:val="both"/>
        <w:rPr>
          <w:rFonts w:asciiTheme="minorBidi" w:hAnsiTheme="minorBidi"/>
          <w:sz w:val="24"/>
          <w:szCs w:val="24"/>
        </w:rPr>
      </w:pPr>
    </w:p>
    <w:p w14:paraId="3F0AF65F" w14:textId="229A8091" w:rsidR="0077035A" w:rsidRDefault="0077035A" w:rsidP="0077035A">
      <w:pPr>
        <w:bidi w:val="0"/>
        <w:spacing w:after="0" w:line="276" w:lineRule="auto"/>
        <w:ind w:left="901"/>
        <w:jc w:val="both"/>
        <w:rPr>
          <w:rFonts w:asciiTheme="minorBidi" w:hAnsiTheme="minorBidi"/>
          <w:sz w:val="24"/>
          <w:szCs w:val="24"/>
        </w:rPr>
      </w:pPr>
    </w:p>
    <w:p w14:paraId="1C42FD4A" w14:textId="50FBC5B7" w:rsidR="0077035A" w:rsidRDefault="0077035A" w:rsidP="0077035A">
      <w:pPr>
        <w:bidi w:val="0"/>
        <w:spacing w:after="0" w:line="276" w:lineRule="auto"/>
        <w:ind w:left="901"/>
        <w:jc w:val="both"/>
        <w:rPr>
          <w:rFonts w:asciiTheme="minorBidi" w:hAnsiTheme="minorBidi"/>
          <w:sz w:val="24"/>
          <w:szCs w:val="24"/>
        </w:rPr>
      </w:pPr>
    </w:p>
    <w:p w14:paraId="65DCE268" w14:textId="65E6A352" w:rsidR="0077035A" w:rsidRDefault="0077035A" w:rsidP="0077035A">
      <w:pPr>
        <w:bidi w:val="0"/>
        <w:spacing w:after="0" w:line="276" w:lineRule="auto"/>
        <w:ind w:left="901"/>
        <w:jc w:val="both"/>
        <w:rPr>
          <w:rFonts w:asciiTheme="minorBidi" w:hAnsiTheme="minorBidi"/>
          <w:sz w:val="24"/>
          <w:szCs w:val="24"/>
        </w:rPr>
      </w:pPr>
    </w:p>
    <w:p w14:paraId="5C145E13" w14:textId="1469DE37" w:rsidR="0077035A" w:rsidRDefault="0077035A" w:rsidP="0077035A">
      <w:pPr>
        <w:bidi w:val="0"/>
        <w:spacing w:after="0" w:line="276" w:lineRule="auto"/>
        <w:ind w:left="901"/>
        <w:jc w:val="both"/>
        <w:rPr>
          <w:rFonts w:asciiTheme="minorBidi" w:hAnsiTheme="minorBidi"/>
          <w:sz w:val="24"/>
          <w:szCs w:val="24"/>
        </w:rPr>
      </w:pPr>
    </w:p>
    <w:p w14:paraId="3C7E9941" w14:textId="5FCA3212" w:rsidR="0077035A" w:rsidRDefault="0077035A" w:rsidP="0077035A">
      <w:pPr>
        <w:bidi w:val="0"/>
        <w:spacing w:after="0" w:line="276" w:lineRule="auto"/>
        <w:ind w:left="901"/>
        <w:jc w:val="both"/>
        <w:rPr>
          <w:rFonts w:asciiTheme="minorBidi" w:hAnsiTheme="minorBidi"/>
          <w:sz w:val="24"/>
          <w:szCs w:val="24"/>
        </w:rPr>
      </w:pPr>
    </w:p>
    <w:p w14:paraId="6AEFC61C" w14:textId="0B901DC1" w:rsidR="0077035A" w:rsidRDefault="0077035A" w:rsidP="0077035A">
      <w:pPr>
        <w:bidi w:val="0"/>
        <w:spacing w:after="0" w:line="276" w:lineRule="auto"/>
        <w:ind w:left="901"/>
        <w:jc w:val="both"/>
        <w:rPr>
          <w:rFonts w:asciiTheme="minorBidi" w:hAnsiTheme="minorBidi"/>
          <w:sz w:val="24"/>
          <w:szCs w:val="24"/>
        </w:rPr>
      </w:pPr>
    </w:p>
    <w:p w14:paraId="32D23913" w14:textId="45E45E13" w:rsidR="0077035A" w:rsidRDefault="0077035A" w:rsidP="0077035A">
      <w:pPr>
        <w:bidi w:val="0"/>
        <w:spacing w:after="0" w:line="276" w:lineRule="auto"/>
        <w:ind w:left="901"/>
        <w:jc w:val="both"/>
        <w:rPr>
          <w:rFonts w:asciiTheme="minorBidi" w:hAnsiTheme="minorBidi"/>
          <w:sz w:val="24"/>
          <w:szCs w:val="24"/>
        </w:rPr>
      </w:pPr>
    </w:p>
    <w:p w14:paraId="66005BAE" w14:textId="36C9FFCC" w:rsidR="0077035A" w:rsidRDefault="0077035A" w:rsidP="004521BC">
      <w:pPr>
        <w:bidi w:val="0"/>
        <w:spacing w:after="0" w:line="276" w:lineRule="auto"/>
        <w:jc w:val="both"/>
        <w:rPr>
          <w:rFonts w:asciiTheme="minorBidi" w:hAnsiTheme="minorBidi"/>
          <w:sz w:val="24"/>
          <w:szCs w:val="24"/>
        </w:rPr>
      </w:pPr>
    </w:p>
    <w:p w14:paraId="7E6709ED" w14:textId="51F4BA9D" w:rsidR="0077035A" w:rsidRDefault="0077035A" w:rsidP="0077035A">
      <w:pPr>
        <w:bidi w:val="0"/>
        <w:spacing w:after="0" w:line="276" w:lineRule="auto"/>
        <w:ind w:left="901"/>
        <w:jc w:val="both"/>
        <w:rPr>
          <w:rFonts w:asciiTheme="minorBidi" w:hAnsiTheme="minorBidi"/>
          <w:sz w:val="24"/>
          <w:szCs w:val="24"/>
        </w:rPr>
      </w:pPr>
    </w:p>
    <w:p w14:paraId="34A7FA11" w14:textId="76F13B09" w:rsidR="0077035A" w:rsidRPr="0077035A" w:rsidRDefault="0077035A" w:rsidP="0077035A">
      <w:pPr>
        <w:pStyle w:val="Heading2"/>
        <w:jc w:val="center"/>
        <w:rPr>
          <w:sz w:val="32"/>
          <w:szCs w:val="28"/>
        </w:rPr>
      </w:pPr>
      <w:r w:rsidRPr="0077035A">
        <w:rPr>
          <w:sz w:val="32"/>
          <w:szCs w:val="28"/>
        </w:rPr>
        <w:t>Abstract (Hebrew)</w:t>
      </w:r>
    </w:p>
    <w:p w14:paraId="4B5E850D" w14:textId="28D5D05E" w:rsidR="0006505A" w:rsidRDefault="0006505A" w:rsidP="0077035A">
      <w:pPr>
        <w:jc w:val="center"/>
        <w:rPr>
          <w:rFonts w:asciiTheme="minorBidi" w:hAnsiTheme="minorBidi"/>
          <w:sz w:val="36"/>
          <w:szCs w:val="36"/>
          <w:rtl/>
        </w:rPr>
      </w:pPr>
    </w:p>
    <w:p w14:paraId="0AE940FC" w14:textId="4B9A6D13" w:rsidR="0077035A" w:rsidRPr="00C4725A" w:rsidRDefault="0077035A" w:rsidP="0077035A">
      <w:pPr>
        <w:spacing w:line="480" w:lineRule="auto"/>
        <w:rPr>
          <w:sz w:val="24"/>
          <w:szCs w:val="24"/>
        </w:rPr>
      </w:pPr>
      <w:r w:rsidRPr="00C4725A">
        <w:rPr>
          <w:rFonts w:hint="cs"/>
          <w:sz w:val="24"/>
          <w:szCs w:val="24"/>
          <w:rtl/>
        </w:rPr>
        <w:t>מחקרים מראים כי הרגישות ל</w:t>
      </w:r>
      <w:r w:rsidR="00A71E81">
        <w:rPr>
          <w:rFonts w:hint="cs"/>
          <w:sz w:val="24"/>
          <w:szCs w:val="24"/>
          <w:rtl/>
        </w:rPr>
        <w:t>פרסים</w:t>
      </w:r>
      <w:r w:rsidRPr="00C4725A">
        <w:rPr>
          <w:rFonts w:hint="cs"/>
          <w:sz w:val="24"/>
          <w:szCs w:val="24"/>
          <w:rtl/>
        </w:rPr>
        <w:t xml:space="preserve"> אצל בבני אדם עשויה להשתנות מיום ליום ושינויים כאלו עלולים להשפיע על מצבי רוח ובעיות נפשיות. </w:t>
      </w:r>
      <w:r w:rsidR="00A71E81">
        <w:rPr>
          <w:rFonts w:hint="cs"/>
          <w:sz w:val="24"/>
          <w:szCs w:val="24"/>
          <w:rtl/>
        </w:rPr>
        <w:t xml:space="preserve">אולם, עדיין לא נחקר האם שינויים ברגישות לעונש עשויים לשמש באותו תפקיד חשוב. </w:t>
      </w:r>
      <w:r w:rsidRPr="00C4725A">
        <w:rPr>
          <w:rFonts w:hint="cs"/>
          <w:sz w:val="24"/>
          <w:szCs w:val="24"/>
          <w:rtl/>
        </w:rPr>
        <w:t>חשובה במיוחד אולי היא הרגישות לגירוי שלילי ראשוני, כגון כאב או רעש חזק(בניגוד לעונש שניוני כמו הפסד כספי), כיון ש</w:t>
      </w:r>
      <w:r w:rsidR="009C0033">
        <w:rPr>
          <w:rFonts w:hint="cs"/>
          <w:sz w:val="24"/>
          <w:szCs w:val="24"/>
          <w:rtl/>
        </w:rPr>
        <w:t>זוהי</w:t>
      </w:r>
      <w:r w:rsidRPr="00C4725A">
        <w:rPr>
          <w:rFonts w:hint="cs"/>
          <w:sz w:val="24"/>
          <w:szCs w:val="24"/>
          <w:rtl/>
        </w:rPr>
        <w:t xml:space="preserve"> הצורה הבסיסית והטבעית ביותר של עונש, הן בבני אדם והן בבעלי חיים כאחד. אולם, ביצוע מחקר על למידה מגירוי שלילי ראשוני הוא מורכב אפילו בניסוי של יום אחד במעבדה, לא כל שכן בניסוי שמטרתו לבדוק את הלמידה לאורך ימים רבים, </w:t>
      </w:r>
      <w:r w:rsidR="00532CD7">
        <w:rPr>
          <w:rFonts w:hint="cs"/>
          <w:sz w:val="24"/>
          <w:szCs w:val="24"/>
          <w:rtl/>
        </w:rPr>
        <w:t>שבמהלכו נבדקים עלולים</w:t>
      </w:r>
      <w:r w:rsidRPr="00C4725A">
        <w:rPr>
          <w:rFonts w:hint="cs"/>
          <w:sz w:val="24"/>
          <w:szCs w:val="24"/>
          <w:rtl/>
        </w:rPr>
        <w:t xml:space="preserve"> </w:t>
      </w:r>
      <w:r w:rsidR="00532CD7">
        <w:rPr>
          <w:rFonts w:hint="cs"/>
          <w:sz w:val="24"/>
          <w:szCs w:val="24"/>
          <w:rtl/>
        </w:rPr>
        <w:t xml:space="preserve">לפתח </w:t>
      </w:r>
      <w:r w:rsidRPr="00C4725A">
        <w:rPr>
          <w:rFonts w:hint="cs"/>
          <w:sz w:val="24"/>
          <w:szCs w:val="24"/>
          <w:rtl/>
        </w:rPr>
        <w:t>הביטואציה לגירוי השלילי. מטרת הפרויקט שלנו הייתה לפתח פרדיגמה ניסויית שיכולה לחקור למידה מעונש ראשוני לאורך ימים רבים.</w:t>
      </w:r>
      <w:r w:rsidRPr="00C4725A">
        <w:rPr>
          <w:sz w:val="24"/>
          <w:szCs w:val="24"/>
        </w:rPr>
        <w:t xml:space="preserve"> </w:t>
      </w:r>
      <w:r w:rsidRPr="00C4725A">
        <w:rPr>
          <w:rFonts w:hint="cs"/>
          <w:sz w:val="24"/>
          <w:szCs w:val="24"/>
          <w:rtl/>
        </w:rPr>
        <w:t xml:space="preserve"> לצורך כך, פיתחנו מטלת למידה מעונש מבוססת מובייל שמחלקת עונשים דרך אוזניות. המטלה מאפשרת לכמת גם רגישות וגם תגובתיות לעונש, כאשר רגישות לעונש מתממשת בנטייה של הנבדקים להמנע מהעונש שיוחס לגירוי השלילי, ותגובתיות לעונש מתממשת בתגובות קצב הלב לגירוי השלילי שנמדדות ע"י חיישנים לבישים. הניסוי נערך מחוץ למעבדה ונוטר מרחוק ע"י הנסיין. שישה נבדקים ביצעו פעמיים ביום סשן של הניסוי בטלפון הסלולרי שלהם למשך 12 יום. לצורך השוואה, קבוצה נוספת של שישה נבדקים ביצעה את הניסוי עם עונש שניוני, בדוגמת הפסד כספי. בכל סשן היה על הנבדקים ללמוד דרך ניסוי וטעייה את ההסתברות של תמונות שונות (עיגולים מסוגננים) להוביל לעונש. העונש הראשוני היה רעש לבן חזק שנוגן דרך אוזניות שנלבשו במהלך הסשנים. בכדי להבטיח שהנבדקים קיבלו את העונש באופן תקין, מטלת שמיעה וקשב ניתנה באופן רנדומלי בין הטריילים. בכל סשן, הנבדקים למדו על גירויים חדשים. בכדי לבדוק עד כמה ידע חדש שנלמד גם נשמר בזיכרון, בחלק מהטריילים הנבדקים התבקשו לבחור בין תמונות שכבר נלמדו בימים קודמים. בכדי להעריך עד כמה הניסוי בדק בהצלחה למידה מעונש לאורך 12 ימי הניסוי, בדקנו את רמת ההצלחה של הנבדקים להימנע מתמונות שמקושרות עם סיכויים גבוהים יותר לעונש.</w:t>
      </w:r>
      <w:r w:rsidRPr="00C4725A">
        <w:rPr>
          <w:sz w:val="24"/>
          <w:szCs w:val="24"/>
        </w:rPr>
        <w:t xml:space="preserve"> </w:t>
      </w:r>
      <w:r w:rsidRPr="00C4725A">
        <w:rPr>
          <w:rFonts w:hint="cs"/>
          <w:sz w:val="24"/>
          <w:szCs w:val="24"/>
          <w:rtl/>
        </w:rPr>
        <w:t xml:space="preserve">כאמצעי מרומז </w:t>
      </w:r>
      <w:r w:rsidRPr="00C4725A">
        <w:rPr>
          <w:rFonts w:hint="cs"/>
          <w:sz w:val="24"/>
          <w:szCs w:val="24"/>
          <w:rtl/>
        </w:rPr>
        <w:lastRenderedPageBreak/>
        <w:t>אך יותר ישיר של ההשפעה הרגשית של העונש, מדדנו גם את תגובות קצב הלב של הנבדקים לפידבקים (עונש/לא עונש) במטלת הלמידה. הבחירות של הנבדקים המטלה הראו שהם הצליחו להימנע מגרויים שהיו יותר מקושרים עם הרעש הלבן החזק, אפילו כמה ימים לאחר הלמידה, מה שמצביע על התניה מוצלחת ומתמשכת. בנוסף, כמעט לא נצפתה ירידה בדיוק של הבחירות במהלך ההתקדמות של הניסוי, מה שמצביע על הביטואציה נמוכה לעונש הניסויי. ניתוח קצב הלב של הנבדקים, הראה תגובתיות עקבית לעונש בשתי קבוצות הניסוי. גודל הדגימה הקטן בניסוי הראשוני הזה לא איפשר השוואה קונקלוסיבית בין קבוצות העונש הראשוני והשניוני. אולם, בדיקה ויזואלית מראה כי רגישות לבחירה ותגובתיות קצב לב לעונש הרעש הלבן היו חזקים ומתמשכים לפחות כמו רגישות ותגובתיות להפסד הכספי. התוצאות הללו מאשרות כי הפרוצדורה הניסויית שפיתחנו מהווה פרדיגמה תקפה ואפקטיבית לחקירה מחוץ למעבדה של רגישות ותגובתיות לעונש ראשוני לאורך ימים רבים. בנוסף, באמצעות הפרדיגמה הזאת, מחקרים עתידיים יוכלו לחקור את היחסים בין שינויים טמפורליים במצב הרוח ומנגנונים של למידה מעונש.</w:t>
      </w:r>
    </w:p>
    <w:p w14:paraId="2DA76C0F" w14:textId="77777777" w:rsidR="0077035A" w:rsidRPr="0077035A" w:rsidRDefault="0077035A" w:rsidP="0077035A">
      <w:pPr>
        <w:rPr>
          <w:rFonts w:asciiTheme="minorBidi" w:hAnsiTheme="minorBidi"/>
          <w:sz w:val="36"/>
          <w:szCs w:val="36"/>
        </w:rPr>
      </w:pPr>
    </w:p>
    <w:p w14:paraId="4D064727" w14:textId="77777777" w:rsidR="00180720" w:rsidRPr="00180720" w:rsidRDefault="00180720" w:rsidP="00A65A0D">
      <w:pPr>
        <w:bidi w:val="0"/>
        <w:spacing w:after="0" w:line="240" w:lineRule="auto"/>
        <w:jc w:val="both"/>
      </w:pPr>
    </w:p>
    <w:sectPr w:rsidR="00180720" w:rsidRPr="00180720" w:rsidSect="00FB72BE">
      <w:footerReference w:type="default" r:id="rId1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0094" w14:textId="77777777" w:rsidR="00F43310" w:rsidRDefault="00F43310" w:rsidP="00A428B3">
      <w:pPr>
        <w:spacing w:after="0" w:line="240" w:lineRule="auto"/>
      </w:pPr>
      <w:r>
        <w:separator/>
      </w:r>
    </w:p>
  </w:endnote>
  <w:endnote w:type="continuationSeparator" w:id="0">
    <w:p w14:paraId="4F8495F2" w14:textId="77777777" w:rsidR="00F43310" w:rsidRDefault="00F43310" w:rsidP="00A4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54934679"/>
      <w:docPartObj>
        <w:docPartGallery w:val="Page Numbers (Bottom of Page)"/>
        <w:docPartUnique/>
      </w:docPartObj>
    </w:sdtPr>
    <w:sdtEndPr/>
    <w:sdtContent>
      <w:p w14:paraId="0DFEBA05" w14:textId="3FF1A4D5" w:rsidR="00A428B3" w:rsidRDefault="00A42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615A5" w14:textId="77777777" w:rsidR="00A428B3" w:rsidRDefault="00A42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FD2C" w14:textId="77777777" w:rsidR="00F43310" w:rsidRDefault="00F43310" w:rsidP="00A428B3">
      <w:pPr>
        <w:spacing w:after="0" w:line="240" w:lineRule="auto"/>
      </w:pPr>
      <w:r>
        <w:separator/>
      </w:r>
    </w:p>
  </w:footnote>
  <w:footnote w:type="continuationSeparator" w:id="0">
    <w:p w14:paraId="4584B25C" w14:textId="77777777" w:rsidR="00F43310" w:rsidRDefault="00F43310" w:rsidP="00A428B3">
      <w:pPr>
        <w:spacing w:after="0" w:line="240" w:lineRule="auto"/>
      </w:pPr>
      <w:r>
        <w:continuationSeparator/>
      </w:r>
    </w:p>
  </w:footnote>
  <w:footnote w:id="1">
    <w:p w14:paraId="6E981900" w14:textId="426C7A5C" w:rsidR="006C1883" w:rsidRDefault="006C1883" w:rsidP="006C1883">
      <w:pPr>
        <w:pStyle w:val="FootnoteText"/>
        <w:bidi w:val="0"/>
      </w:pPr>
      <w:r>
        <w:rPr>
          <w:rStyle w:val="FootnoteReference"/>
        </w:rPr>
        <w:footnoteRef/>
      </w:r>
      <w:r>
        <w:rPr>
          <w:rtl/>
        </w:rPr>
        <w:t xml:space="preserve"> </w:t>
      </w:r>
      <w:r>
        <w:t xml:space="preserve">In figures </w:t>
      </w:r>
      <w:r w:rsidR="009C5BAA">
        <w:t>2-5</w:t>
      </w:r>
      <w:r w:rsidR="00F45095">
        <w:t xml:space="preserve">, </w:t>
      </w:r>
      <w:r w:rsidR="00BE0E53">
        <w:t>in order to show all data points and lines clearly</w:t>
      </w:r>
      <w:r w:rsidR="00467D69">
        <w:t xml:space="preserve"> the</w:t>
      </w:r>
      <w:r w:rsidR="00BE0E53">
        <w:t xml:space="preserve"> Y axis scale does not start from zero. Therefore the reader should consider the proportionality </w:t>
      </w:r>
      <w:r w:rsidR="00467D69">
        <w:t>of the</w:t>
      </w:r>
      <w:r w:rsidR="00BE0E53">
        <w:t xml:space="preserve"> relationship between data points and</w:t>
      </w:r>
      <w:r w:rsidR="009E7AB7">
        <w:t xml:space="preserve"> between</w:t>
      </w:r>
      <w:r w:rsidR="00BE0E53">
        <w:t xml:space="preserve"> lines.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C7B"/>
    <w:multiLevelType w:val="hybridMultilevel"/>
    <w:tmpl w:val="A88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6A3F"/>
    <w:multiLevelType w:val="hybridMultilevel"/>
    <w:tmpl w:val="9A7E5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719C7"/>
    <w:multiLevelType w:val="hybridMultilevel"/>
    <w:tmpl w:val="23920542"/>
    <w:lvl w:ilvl="0" w:tplc="04090019">
      <w:start w:val="1"/>
      <w:numFmt w:val="lowerLetter"/>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4" w15:restartNumberingAfterBreak="0">
    <w:nsid w:val="59512EC6"/>
    <w:multiLevelType w:val="hybridMultilevel"/>
    <w:tmpl w:val="9E24640E"/>
    <w:lvl w:ilvl="0" w:tplc="C812D0CC">
      <w:start w:val="1"/>
      <w:numFmt w:val="decimal"/>
      <w:lvlText w:val="%1."/>
      <w:lvlJc w:val="left"/>
      <w:pPr>
        <w:ind w:left="1080" w:hanging="360"/>
      </w:pPr>
      <w:rPr>
        <w:rFonts w:asciiTheme="majorBidi" w:eastAsia="Times New Roman"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20"/>
    <w:rsid w:val="00004540"/>
    <w:rsid w:val="00004556"/>
    <w:rsid w:val="00010E39"/>
    <w:rsid w:val="000363FC"/>
    <w:rsid w:val="00037A31"/>
    <w:rsid w:val="000621A4"/>
    <w:rsid w:val="000637E9"/>
    <w:rsid w:val="0006505A"/>
    <w:rsid w:val="000729E5"/>
    <w:rsid w:val="00075211"/>
    <w:rsid w:val="000828A3"/>
    <w:rsid w:val="000927D2"/>
    <w:rsid w:val="00094CA6"/>
    <w:rsid w:val="000C5CBD"/>
    <w:rsid w:val="000D10B2"/>
    <w:rsid w:val="000D20A6"/>
    <w:rsid w:val="000D6344"/>
    <w:rsid w:val="000E0800"/>
    <w:rsid w:val="000F5B3E"/>
    <w:rsid w:val="00104019"/>
    <w:rsid w:val="001062E3"/>
    <w:rsid w:val="0011050F"/>
    <w:rsid w:val="001140C6"/>
    <w:rsid w:val="00114807"/>
    <w:rsid w:val="00114A2A"/>
    <w:rsid w:val="00120514"/>
    <w:rsid w:val="00133AE0"/>
    <w:rsid w:val="00135B0E"/>
    <w:rsid w:val="00152FA5"/>
    <w:rsid w:val="00156318"/>
    <w:rsid w:val="001568C0"/>
    <w:rsid w:val="00163DC0"/>
    <w:rsid w:val="00166B11"/>
    <w:rsid w:val="00180640"/>
    <w:rsid w:val="00180720"/>
    <w:rsid w:val="00190383"/>
    <w:rsid w:val="00195579"/>
    <w:rsid w:val="00195592"/>
    <w:rsid w:val="00197B3F"/>
    <w:rsid w:val="001A031B"/>
    <w:rsid w:val="001C288C"/>
    <w:rsid w:val="001D2459"/>
    <w:rsid w:val="001D2780"/>
    <w:rsid w:val="001E16D3"/>
    <w:rsid w:val="001F018D"/>
    <w:rsid w:val="001F353B"/>
    <w:rsid w:val="00216036"/>
    <w:rsid w:val="00222AEC"/>
    <w:rsid w:val="00233F8C"/>
    <w:rsid w:val="002447DE"/>
    <w:rsid w:val="00244ECE"/>
    <w:rsid w:val="002505ED"/>
    <w:rsid w:val="002511E0"/>
    <w:rsid w:val="00256E42"/>
    <w:rsid w:val="002576AD"/>
    <w:rsid w:val="00257934"/>
    <w:rsid w:val="002607C8"/>
    <w:rsid w:val="00265181"/>
    <w:rsid w:val="00274A2B"/>
    <w:rsid w:val="002816FC"/>
    <w:rsid w:val="0028181E"/>
    <w:rsid w:val="00287A2F"/>
    <w:rsid w:val="002A282B"/>
    <w:rsid w:val="002A2E31"/>
    <w:rsid w:val="002B05F5"/>
    <w:rsid w:val="002D4DAC"/>
    <w:rsid w:val="002D66A4"/>
    <w:rsid w:val="002D74F5"/>
    <w:rsid w:val="002E2B19"/>
    <w:rsid w:val="002F192B"/>
    <w:rsid w:val="003131D0"/>
    <w:rsid w:val="00313E40"/>
    <w:rsid w:val="00320927"/>
    <w:rsid w:val="0033304F"/>
    <w:rsid w:val="0033684E"/>
    <w:rsid w:val="00341E2C"/>
    <w:rsid w:val="00343982"/>
    <w:rsid w:val="00362557"/>
    <w:rsid w:val="0038055E"/>
    <w:rsid w:val="00390057"/>
    <w:rsid w:val="00390E81"/>
    <w:rsid w:val="00393D6E"/>
    <w:rsid w:val="003A12C0"/>
    <w:rsid w:val="003A2577"/>
    <w:rsid w:val="003B2CD3"/>
    <w:rsid w:val="003B5C04"/>
    <w:rsid w:val="003B76B2"/>
    <w:rsid w:val="003C17F4"/>
    <w:rsid w:val="003E3656"/>
    <w:rsid w:val="003F10DA"/>
    <w:rsid w:val="00400348"/>
    <w:rsid w:val="00424837"/>
    <w:rsid w:val="004334F8"/>
    <w:rsid w:val="0043440F"/>
    <w:rsid w:val="00434BBB"/>
    <w:rsid w:val="00436823"/>
    <w:rsid w:val="00437D60"/>
    <w:rsid w:val="00445AC6"/>
    <w:rsid w:val="00447B8B"/>
    <w:rsid w:val="004521BC"/>
    <w:rsid w:val="0046287E"/>
    <w:rsid w:val="00467D69"/>
    <w:rsid w:val="0047184F"/>
    <w:rsid w:val="004749C4"/>
    <w:rsid w:val="00476AAC"/>
    <w:rsid w:val="0047751E"/>
    <w:rsid w:val="00481F48"/>
    <w:rsid w:val="004934F5"/>
    <w:rsid w:val="004A18E5"/>
    <w:rsid w:val="004A1905"/>
    <w:rsid w:val="004A428E"/>
    <w:rsid w:val="004A5ECC"/>
    <w:rsid w:val="004B1583"/>
    <w:rsid w:val="004B71DA"/>
    <w:rsid w:val="004B794D"/>
    <w:rsid w:val="004B7992"/>
    <w:rsid w:val="004C68E4"/>
    <w:rsid w:val="004E1C10"/>
    <w:rsid w:val="00510027"/>
    <w:rsid w:val="005110C6"/>
    <w:rsid w:val="00511936"/>
    <w:rsid w:val="00532CD7"/>
    <w:rsid w:val="005407E1"/>
    <w:rsid w:val="00554C24"/>
    <w:rsid w:val="005726B5"/>
    <w:rsid w:val="00575143"/>
    <w:rsid w:val="00576754"/>
    <w:rsid w:val="005814FF"/>
    <w:rsid w:val="0058555D"/>
    <w:rsid w:val="005877CE"/>
    <w:rsid w:val="0059455F"/>
    <w:rsid w:val="00596B95"/>
    <w:rsid w:val="005A04BB"/>
    <w:rsid w:val="005A6258"/>
    <w:rsid w:val="005B514D"/>
    <w:rsid w:val="005B549D"/>
    <w:rsid w:val="005D3AAB"/>
    <w:rsid w:val="005D45FE"/>
    <w:rsid w:val="005D739B"/>
    <w:rsid w:val="00600FDE"/>
    <w:rsid w:val="00616554"/>
    <w:rsid w:val="00620AE1"/>
    <w:rsid w:val="00630882"/>
    <w:rsid w:val="00631A95"/>
    <w:rsid w:val="00636B91"/>
    <w:rsid w:val="00646C6D"/>
    <w:rsid w:val="00647034"/>
    <w:rsid w:val="00652A0E"/>
    <w:rsid w:val="00654B6E"/>
    <w:rsid w:val="00655B1A"/>
    <w:rsid w:val="00655CB1"/>
    <w:rsid w:val="00664258"/>
    <w:rsid w:val="006873A5"/>
    <w:rsid w:val="006912BD"/>
    <w:rsid w:val="00695AC4"/>
    <w:rsid w:val="006C0B17"/>
    <w:rsid w:val="006C1883"/>
    <w:rsid w:val="006C5C14"/>
    <w:rsid w:val="006D77A2"/>
    <w:rsid w:val="00716DEA"/>
    <w:rsid w:val="00723B68"/>
    <w:rsid w:val="00730965"/>
    <w:rsid w:val="00746391"/>
    <w:rsid w:val="00753320"/>
    <w:rsid w:val="00754BF9"/>
    <w:rsid w:val="007570F4"/>
    <w:rsid w:val="00760969"/>
    <w:rsid w:val="0076333B"/>
    <w:rsid w:val="00763DBB"/>
    <w:rsid w:val="0077035A"/>
    <w:rsid w:val="00774F5C"/>
    <w:rsid w:val="00782D47"/>
    <w:rsid w:val="007861BD"/>
    <w:rsid w:val="00792673"/>
    <w:rsid w:val="00792F22"/>
    <w:rsid w:val="007950F4"/>
    <w:rsid w:val="007A2DE2"/>
    <w:rsid w:val="007A5749"/>
    <w:rsid w:val="007E21B0"/>
    <w:rsid w:val="007E66BC"/>
    <w:rsid w:val="00801D27"/>
    <w:rsid w:val="00806EDF"/>
    <w:rsid w:val="00815115"/>
    <w:rsid w:val="008200BE"/>
    <w:rsid w:val="00834529"/>
    <w:rsid w:val="00835BFB"/>
    <w:rsid w:val="00836DAC"/>
    <w:rsid w:val="00844CDD"/>
    <w:rsid w:val="008462CC"/>
    <w:rsid w:val="00850790"/>
    <w:rsid w:val="00851AC0"/>
    <w:rsid w:val="00851C7B"/>
    <w:rsid w:val="0085464F"/>
    <w:rsid w:val="00855583"/>
    <w:rsid w:val="00866EEE"/>
    <w:rsid w:val="008712E3"/>
    <w:rsid w:val="00876CC9"/>
    <w:rsid w:val="008814FB"/>
    <w:rsid w:val="008828AA"/>
    <w:rsid w:val="008842EE"/>
    <w:rsid w:val="00886071"/>
    <w:rsid w:val="00894220"/>
    <w:rsid w:val="008A6C6B"/>
    <w:rsid w:val="008A6C8F"/>
    <w:rsid w:val="008B6B58"/>
    <w:rsid w:val="008C2079"/>
    <w:rsid w:val="008C612B"/>
    <w:rsid w:val="008D63E5"/>
    <w:rsid w:val="008F4B8A"/>
    <w:rsid w:val="0090169A"/>
    <w:rsid w:val="00906794"/>
    <w:rsid w:val="00922E8A"/>
    <w:rsid w:val="00931C99"/>
    <w:rsid w:val="00931E29"/>
    <w:rsid w:val="009364C1"/>
    <w:rsid w:val="00953D2B"/>
    <w:rsid w:val="00961C27"/>
    <w:rsid w:val="009640B8"/>
    <w:rsid w:val="0098258A"/>
    <w:rsid w:val="009873F5"/>
    <w:rsid w:val="00997B3C"/>
    <w:rsid w:val="00997EC1"/>
    <w:rsid w:val="009A4399"/>
    <w:rsid w:val="009A48F6"/>
    <w:rsid w:val="009B15CF"/>
    <w:rsid w:val="009B68A3"/>
    <w:rsid w:val="009B7842"/>
    <w:rsid w:val="009C0033"/>
    <w:rsid w:val="009C031E"/>
    <w:rsid w:val="009C0850"/>
    <w:rsid w:val="009C5BAA"/>
    <w:rsid w:val="009C6088"/>
    <w:rsid w:val="009D4C3D"/>
    <w:rsid w:val="009E7AB7"/>
    <w:rsid w:val="00A0058E"/>
    <w:rsid w:val="00A074DA"/>
    <w:rsid w:val="00A10200"/>
    <w:rsid w:val="00A17F84"/>
    <w:rsid w:val="00A321D1"/>
    <w:rsid w:val="00A32D10"/>
    <w:rsid w:val="00A377BA"/>
    <w:rsid w:val="00A428B3"/>
    <w:rsid w:val="00A43F79"/>
    <w:rsid w:val="00A46C32"/>
    <w:rsid w:val="00A5160E"/>
    <w:rsid w:val="00A56343"/>
    <w:rsid w:val="00A57E98"/>
    <w:rsid w:val="00A60B75"/>
    <w:rsid w:val="00A65A0D"/>
    <w:rsid w:val="00A71E81"/>
    <w:rsid w:val="00A73608"/>
    <w:rsid w:val="00A80CC5"/>
    <w:rsid w:val="00A8259E"/>
    <w:rsid w:val="00AB287D"/>
    <w:rsid w:val="00AB60D4"/>
    <w:rsid w:val="00AB7CBE"/>
    <w:rsid w:val="00AC095A"/>
    <w:rsid w:val="00AE7C51"/>
    <w:rsid w:val="00AF78EF"/>
    <w:rsid w:val="00B01157"/>
    <w:rsid w:val="00B06ED0"/>
    <w:rsid w:val="00B57858"/>
    <w:rsid w:val="00B61485"/>
    <w:rsid w:val="00B705FD"/>
    <w:rsid w:val="00B72CA8"/>
    <w:rsid w:val="00B83BDC"/>
    <w:rsid w:val="00B8425B"/>
    <w:rsid w:val="00B853EB"/>
    <w:rsid w:val="00B953B1"/>
    <w:rsid w:val="00BA6AA1"/>
    <w:rsid w:val="00BB314D"/>
    <w:rsid w:val="00BB4ED1"/>
    <w:rsid w:val="00BC3BFA"/>
    <w:rsid w:val="00BE0B28"/>
    <w:rsid w:val="00BE0E53"/>
    <w:rsid w:val="00BE16E5"/>
    <w:rsid w:val="00BE1A97"/>
    <w:rsid w:val="00BE2FDC"/>
    <w:rsid w:val="00BF299E"/>
    <w:rsid w:val="00BF42B9"/>
    <w:rsid w:val="00BF7305"/>
    <w:rsid w:val="00C13345"/>
    <w:rsid w:val="00C24224"/>
    <w:rsid w:val="00C41379"/>
    <w:rsid w:val="00C512CC"/>
    <w:rsid w:val="00C54C47"/>
    <w:rsid w:val="00C56C82"/>
    <w:rsid w:val="00C6009D"/>
    <w:rsid w:val="00C60AA7"/>
    <w:rsid w:val="00C7095F"/>
    <w:rsid w:val="00C724C2"/>
    <w:rsid w:val="00C87C58"/>
    <w:rsid w:val="00C93875"/>
    <w:rsid w:val="00CA2E8D"/>
    <w:rsid w:val="00CB2456"/>
    <w:rsid w:val="00CB616A"/>
    <w:rsid w:val="00CE08DF"/>
    <w:rsid w:val="00CF2E3A"/>
    <w:rsid w:val="00D02EB4"/>
    <w:rsid w:val="00D23A16"/>
    <w:rsid w:val="00D32F92"/>
    <w:rsid w:val="00D36A4D"/>
    <w:rsid w:val="00D46867"/>
    <w:rsid w:val="00D47949"/>
    <w:rsid w:val="00D52AED"/>
    <w:rsid w:val="00D555AD"/>
    <w:rsid w:val="00D612A6"/>
    <w:rsid w:val="00D72457"/>
    <w:rsid w:val="00D871DE"/>
    <w:rsid w:val="00D914AB"/>
    <w:rsid w:val="00DA68CE"/>
    <w:rsid w:val="00DC168B"/>
    <w:rsid w:val="00DD6B54"/>
    <w:rsid w:val="00DE0713"/>
    <w:rsid w:val="00DF5FE5"/>
    <w:rsid w:val="00E0044F"/>
    <w:rsid w:val="00E03C2C"/>
    <w:rsid w:val="00E07561"/>
    <w:rsid w:val="00E07C52"/>
    <w:rsid w:val="00E10C5A"/>
    <w:rsid w:val="00E11A0E"/>
    <w:rsid w:val="00E60D75"/>
    <w:rsid w:val="00E702CB"/>
    <w:rsid w:val="00E75C5F"/>
    <w:rsid w:val="00E849B0"/>
    <w:rsid w:val="00E9238F"/>
    <w:rsid w:val="00EA71B7"/>
    <w:rsid w:val="00EB0798"/>
    <w:rsid w:val="00EC03FC"/>
    <w:rsid w:val="00EC212F"/>
    <w:rsid w:val="00EE4651"/>
    <w:rsid w:val="00EE5555"/>
    <w:rsid w:val="00EF3917"/>
    <w:rsid w:val="00EF43EF"/>
    <w:rsid w:val="00F16F71"/>
    <w:rsid w:val="00F30BAA"/>
    <w:rsid w:val="00F335EF"/>
    <w:rsid w:val="00F40CE9"/>
    <w:rsid w:val="00F43310"/>
    <w:rsid w:val="00F44760"/>
    <w:rsid w:val="00F45095"/>
    <w:rsid w:val="00F47931"/>
    <w:rsid w:val="00F52193"/>
    <w:rsid w:val="00F61C54"/>
    <w:rsid w:val="00F62707"/>
    <w:rsid w:val="00F658A3"/>
    <w:rsid w:val="00F86A23"/>
    <w:rsid w:val="00F968D5"/>
    <w:rsid w:val="00FB264B"/>
    <w:rsid w:val="00FB636B"/>
    <w:rsid w:val="00FB72BE"/>
    <w:rsid w:val="00FC2E95"/>
    <w:rsid w:val="00FD1BBF"/>
    <w:rsid w:val="00FD390C"/>
    <w:rsid w:val="00FF09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1A76"/>
  <w15:chartTrackingRefBased/>
  <w15:docId w15:val="{04A45B9F-EBBB-4112-A892-A7378132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SectionStart"/>
    <w:next w:val="NormalSectionStart"/>
    <w:link w:val="Heading1Char"/>
    <w:qFormat/>
    <w:rsid w:val="00195579"/>
    <w:pPr>
      <w:keepNext/>
      <w:spacing w:before="200" w:after="60"/>
      <w:jc w:val="center"/>
      <w:outlineLvl w:val="0"/>
    </w:pPr>
    <w:rPr>
      <w:b/>
      <w:sz w:val="24"/>
    </w:rPr>
  </w:style>
  <w:style w:type="paragraph" w:styleId="Heading2">
    <w:name w:val="heading 2"/>
    <w:basedOn w:val="NormalSectionStart"/>
    <w:next w:val="NormalSectionStart"/>
    <w:link w:val="Heading2Char"/>
    <w:qFormat/>
    <w:rsid w:val="00195579"/>
    <w:pPr>
      <w:keepNext/>
      <w:spacing w:before="200" w:after="60"/>
      <w:jc w:val="left"/>
      <w:outlineLvl w:val="1"/>
    </w:pPr>
    <w:rPr>
      <w:b/>
      <w:sz w:val="22"/>
    </w:rPr>
  </w:style>
  <w:style w:type="paragraph" w:styleId="Heading4">
    <w:name w:val="heading 4"/>
    <w:basedOn w:val="Normal"/>
    <w:next w:val="Normal"/>
    <w:link w:val="Heading4Char"/>
    <w:uiPriority w:val="9"/>
    <w:semiHidden/>
    <w:unhideWhenUsed/>
    <w:qFormat/>
    <w:rsid w:val="00F658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195579"/>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195579"/>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195579"/>
    <w:pPr>
      <w:bidi w:val="0"/>
      <w:spacing w:after="0" w:line="240" w:lineRule="auto"/>
      <w:jc w:val="both"/>
    </w:pPr>
    <w:rPr>
      <w:rFonts w:ascii="Times New Roman" w:eastAsia="Times New Roman" w:hAnsi="Times New Roman" w:cs="Times New Roman"/>
      <w:sz w:val="20"/>
      <w:szCs w:val="20"/>
      <w:lang w:bidi="ar-SA"/>
    </w:rPr>
  </w:style>
  <w:style w:type="paragraph" w:customStyle="1" w:styleId="Figure">
    <w:name w:val="Figure"/>
    <w:basedOn w:val="NormalSectionStart"/>
    <w:rsid w:val="00195579"/>
    <w:pPr>
      <w:ind w:firstLine="187"/>
      <w:jc w:val="center"/>
    </w:pPr>
  </w:style>
  <w:style w:type="character" w:styleId="Hyperlink">
    <w:name w:val="Hyperlink"/>
    <w:basedOn w:val="DefaultParagraphFont"/>
    <w:uiPriority w:val="99"/>
    <w:unhideWhenUsed/>
    <w:rsid w:val="00195579"/>
    <w:rPr>
      <w:color w:val="0563C1" w:themeColor="hyperlink"/>
      <w:u w:val="single"/>
    </w:rPr>
  </w:style>
  <w:style w:type="paragraph" w:styleId="ListParagraph">
    <w:name w:val="List Paragraph"/>
    <w:basedOn w:val="Normal"/>
    <w:uiPriority w:val="34"/>
    <w:qFormat/>
    <w:rsid w:val="00195579"/>
    <w:pPr>
      <w:ind w:left="720"/>
      <w:contextualSpacing/>
    </w:pPr>
  </w:style>
  <w:style w:type="character" w:customStyle="1" w:styleId="gwt-inlinelabel">
    <w:name w:val="gwt-inlinelabel"/>
    <w:basedOn w:val="DefaultParagraphFont"/>
    <w:rsid w:val="00195579"/>
  </w:style>
  <w:style w:type="character" w:customStyle="1" w:styleId="apple-converted-space">
    <w:name w:val="apple-converted-space"/>
    <w:basedOn w:val="DefaultParagraphFont"/>
    <w:rsid w:val="00195579"/>
  </w:style>
  <w:style w:type="character" w:customStyle="1" w:styleId="hlfld-contribauthor">
    <w:name w:val="hlfld-contribauthor"/>
    <w:basedOn w:val="DefaultParagraphFont"/>
    <w:rsid w:val="0006505A"/>
  </w:style>
  <w:style w:type="character" w:customStyle="1" w:styleId="nlmgiven-names">
    <w:name w:val="nlm_given-names"/>
    <w:basedOn w:val="DefaultParagraphFont"/>
    <w:rsid w:val="0006505A"/>
  </w:style>
  <w:style w:type="character" w:customStyle="1" w:styleId="nlmyear">
    <w:name w:val="nlm_year"/>
    <w:basedOn w:val="DefaultParagraphFont"/>
    <w:rsid w:val="0006505A"/>
  </w:style>
  <w:style w:type="character" w:customStyle="1" w:styleId="nlmarticle-title">
    <w:name w:val="nlm_article-title"/>
    <w:basedOn w:val="DefaultParagraphFont"/>
    <w:rsid w:val="0006505A"/>
  </w:style>
  <w:style w:type="character" w:customStyle="1" w:styleId="nlmfpage">
    <w:name w:val="nlm_fpage"/>
    <w:basedOn w:val="DefaultParagraphFont"/>
    <w:rsid w:val="0006505A"/>
  </w:style>
  <w:style w:type="character" w:customStyle="1" w:styleId="nlmlpage">
    <w:name w:val="nlm_lpage"/>
    <w:basedOn w:val="DefaultParagraphFont"/>
    <w:rsid w:val="0006505A"/>
  </w:style>
  <w:style w:type="character" w:styleId="UnresolvedMention">
    <w:name w:val="Unresolved Mention"/>
    <w:basedOn w:val="DefaultParagraphFont"/>
    <w:uiPriority w:val="99"/>
    <w:semiHidden/>
    <w:unhideWhenUsed/>
    <w:rsid w:val="007E66BC"/>
    <w:rPr>
      <w:color w:val="605E5C"/>
      <w:shd w:val="clear" w:color="auto" w:fill="E1DFDD"/>
    </w:rPr>
  </w:style>
  <w:style w:type="character" w:customStyle="1" w:styleId="Heading4Char">
    <w:name w:val="Heading 4 Char"/>
    <w:basedOn w:val="DefaultParagraphFont"/>
    <w:link w:val="Heading4"/>
    <w:uiPriority w:val="9"/>
    <w:semiHidden/>
    <w:rsid w:val="00F658A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4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8B3"/>
  </w:style>
  <w:style w:type="paragraph" w:styleId="Footer">
    <w:name w:val="footer"/>
    <w:basedOn w:val="Normal"/>
    <w:link w:val="FooterChar"/>
    <w:uiPriority w:val="99"/>
    <w:unhideWhenUsed/>
    <w:rsid w:val="00A4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8B3"/>
  </w:style>
  <w:style w:type="paragraph" w:styleId="TOCHeading">
    <w:name w:val="TOC Heading"/>
    <w:basedOn w:val="Heading1"/>
    <w:next w:val="Normal"/>
    <w:uiPriority w:val="39"/>
    <w:unhideWhenUsed/>
    <w:qFormat/>
    <w:rsid w:val="00265181"/>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65181"/>
    <w:pPr>
      <w:spacing w:before="360" w:after="360"/>
    </w:pPr>
    <w:rPr>
      <w:rFonts w:cstheme="minorHAnsi"/>
      <w:b/>
      <w:bCs/>
      <w:caps/>
      <w:u w:val="single"/>
    </w:rPr>
  </w:style>
  <w:style w:type="paragraph" w:styleId="TOC2">
    <w:name w:val="toc 2"/>
    <w:basedOn w:val="Normal"/>
    <w:next w:val="Normal"/>
    <w:autoRedefine/>
    <w:uiPriority w:val="39"/>
    <w:unhideWhenUsed/>
    <w:rsid w:val="00265181"/>
    <w:pPr>
      <w:spacing w:after="0"/>
    </w:pPr>
    <w:rPr>
      <w:rFonts w:cstheme="minorHAnsi"/>
      <w:b/>
      <w:bCs/>
      <w:smallCaps/>
    </w:rPr>
  </w:style>
  <w:style w:type="paragraph" w:styleId="TOC3">
    <w:name w:val="toc 3"/>
    <w:basedOn w:val="Normal"/>
    <w:next w:val="Normal"/>
    <w:autoRedefine/>
    <w:uiPriority w:val="39"/>
    <w:unhideWhenUsed/>
    <w:rsid w:val="004A428E"/>
    <w:pPr>
      <w:spacing w:after="0"/>
    </w:pPr>
    <w:rPr>
      <w:rFonts w:cstheme="minorHAnsi"/>
      <w:smallCaps/>
    </w:rPr>
  </w:style>
  <w:style w:type="paragraph" w:styleId="TOC4">
    <w:name w:val="toc 4"/>
    <w:basedOn w:val="Normal"/>
    <w:next w:val="Normal"/>
    <w:autoRedefine/>
    <w:uiPriority w:val="39"/>
    <w:unhideWhenUsed/>
    <w:rsid w:val="004A428E"/>
    <w:pPr>
      <w:spacing w:after="0"/>
    </w:pPr>
    <w:rPr>
      <w:rFonts w:cstheme="minorHAnsi"/>
    </w:rPr>
  </w:style>
  <w:style w:type="paragraph" w:styleId="TOC5">
    <w:name w:val="toc 5"/>
    <w:basedOn w:val="Normal"/>
    <w:next w:val="Normal"/>
    <w:autoRedefine/>
    <w:uiPriority w:val="39"/>
    <w:unhideWhenUsed/>
    <w:rsid w:val="004A428E"/>
    <w:pPr>
      <w:spacing w:after="0"/>
    </w:pPr>
    <w:rPr>
      <w:rFonts w:cstheme="minorHAnsi"/>
    </w:rPr>
  </w:style>
  <w:style w:type="paragraph" w:styleId="TOC6">
    <w:name w:val="toc 6"/>
    <w:basedOn w:val="Normal"/>
    <w:next w:val="Normal"/>
    <w:autoRedefine/>
    <w:uiPriority w:val="39"/>
    <w:unhideWhenUsed/>
    <w:rsid w:val="004A428E"/>
    <w:pPr>
      <w:spacing w:after="0"/>
    </w:pPr>
    <w:rPr>
      <w:rFonts w:cstheme="minorHAnsi"/>
    </w:rPr>
  </w:style>
  <w:style w:type="paragraph" w:styleId="TOC7">
    <w:name w:val="toc 7"/>
    <w:basedOn w:val="Normal"/>
    <w:next w:val="Normal"/>
    <w:autoRedefine/>
    <w:uiPriority w:val="39"/>
    <w:unhideWhenUsed/>
    <w:rsid w:val="004A428E"/>
    <w:pPr>
      <w:spacing w:after="0"/>
    </w:pPr>
    <w:rPr>
      <w:rFonts w:cstheme="minorHAnsi"/>
    </w:rPr>
  </w:style>
  <w:style w:type="paragraph" w:styleId="TOC8">
    <w:name w:val="toc 8"/>
    <w:basedOn w:val="Normal"/>
    <w:next w:val="Normal"/>
    <w:autoRedefine/>
    <w:uiPriority w:val="39"/>
    <w:unhideWhenUsed/>
    <w:rsid w:val="004A428E"/>
    <w:pPr>
      <w:spacing w:after="0"/>
    </w:pPr>
    <w:rPr>
      <w:rFonts w:cstheme="minorHAnsi"/>
    </w:rPr>
  </w:style>
  <w:style w:type="paragraph" w:styleId="TOC9">
    <w:name w:val="toc 9"/>
    <w:basedOn w:val="Normal"/>
    <w:next w:val="Normal"/>
    <w:autoRedefine/>
    <w:uiPriority w:val="39"/>
    <w:unhideWhenUsed/>
    <w:rsid w:val="004A428E"/>
    <w:pPr>
      <w:spacing w:after="0"/>
    </w:pPr>
    <w:rPr>
      <w:rFonts w:cstheme="minorHAnsi"/>
    </w:rPr>
  </w:style>
  <w:style w:type="character" w:styleId="IntenseEmphasis">
    <w:name w:val="Intense Emphasis"/>
    <w:basedOn w:val="DefaultParagraphFont"/>
    <w:uiPriority w:val="21"/>
    <w:qFormat/>
    <w:rsid w:val="00511936"/>
    <w:rPr>
      <w:i/>
      <w:iCs/>
      <w:color w:val="4472C4" w:themeColor="accent1"/>
    </w:rPr>
  </w:style>
  <w:style w:type="paragraph" w:styleId="EndnoteText">
    <w:name w:val="endnote text"/>
    <w:basedOn w:val="Normal"/>
    <w:link w:val="EndnoteTextChar"/>
    <w:uiPriority w:val="99"/>
    <w:semiHidden/>
    <w:unhideWhenUsed/>
    <w:rsid w:val="005A04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04BB"/>
    <w:rPr>
      <w:sz w:val="20"/>
      <w:szCs w:val="20"/>
    </w:rPr>
  </w:style>
  <w:style w:type="character" w:styleId="EndnoteReference">
    <w:name w:val="endnote reference"/>
    <w:basedOn w:val="DefaultParagraphFont"/>
    <w:uiPriority w:val="99"/>
    <w:semiHidden/>
    <w:unhideWhenUsed/>
    <w:rsid w:val="005A04BB"/>
    <w:rPr>
      <w:vertAlign w:val="superscript"/>
    </w:rPr>
  </w:style>
  <w:style w:type="paragraph" w:styleId="FootnoteText">
    <w:name w:val="footnote text"/>
    <w:basedOn w:val="Normal"/>
    <w:link w:val="FootnoteTextChar"/>
    <w:uiPriority w:val="99"/>
    <w:semiHidden/>
    <w:unhideWhenUsed/>
    <w:rsid w:val="005A0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04BB"/>
    <w:rPr>
      <w:sz w:val="20"/>
      <w:szCs w:val="20"/>
    </w:rPr>
  </w:style>
  <w:style w:type="character" w:styleId="FootnoteReference">
    <w:name w:val="footnote reference"/>
    <w:basedOn w:val="DefaultParagraphFont"/>
    <w:uiPriority w:val="99"/>
    <w:semiHidden/>
    <w:unhideWhenUsed/>
    <w:rsid w:val="005A04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5840">
      <w:bodyDiv w:val="1"/>
      <w:marLeft w:val="0"/>
      <w:marRight w:val="0"/>
      <w:marTop w:val="0"/>
      <w:marBottom w:val="0"/>
      <w:divBdr>
        <w:top w:val="none" w:sz="0" w:space="0" w:color="auto"/>
        <w:left w:val="none" w:sz="0" w:space="0" w:color="auto"/>
        <w:bottom w:val="none" w:sz="0" w:space="0" w:color="auto"/>
        <w:right w:val="none" w:sz="0" w:space="0" w:color="auto"/>
      </w:divBdr>
    </w:div>
    <w:div w:id="1430077725">
      <w:bodyDiv w:val="1"/>
      <w:marLeft w:val="0"/>
      <w:marRight w:val="0"/>
      <w:marTop w:val="0"/>
      <w:marBottom w:val="0"/>
      <w:divBdr>
        <w:top w:val="none" w:sz="0" w:space="0" w:color="auto"/>
        <w:left w:val="none" w:sz="0" w:space="0" w:color="auto"/>
        <w:bottom w:val="none" w:sz="0" w:space="0" w:color="auto"/>
        <w:right w:val="none" w:sz="0" w:space="0" w:color="auto"/>
      </w:divBdr>
    </w:div>
    <w:div w:id="17010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zarocknz/javascript-winwhe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udacityteam.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6DB31-536F-457C-B01D-B4DF2A2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37</Pages>
  <Words>7875</Words>
  <Characters>39375</Characters>
  <Application>Microsoft Office Word</Application>
  <DocSecurity>0</DocSecurity>
  <Lines>328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303</cp:revision>
  <cp:lastPrinted>2021-09-30T16:56:00Z</cp:lastPrinted>
  <dcterms:created xsi:type="dcterms:W3CDTF">2021-09-25T12:22:00Z</dcterms:created>
  <dcterms:modified xsi:type="dcterms:W3CDTF">2021-10-01T10:12:00Z</dcterms:modified>
</cp:coreProperties>
</file>