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B0AE0" w14:textId="77777777" w:rsidR="000F2CEF" w:rsidRPr="00726481" w:rsidRDefault="000F2CEF" w:rsidP="00726481">
      <w:pPr>
        <w:spacing w:before="225" w:after="75"/>
        <w:jc w:val="center"/>
        <w:outlineLvl w:val="2"/>
        <w:rPr>
          <w:rFonts w:eastAsia="Times New Roman" w:cs="Times New Roman"/>
          <w:b/>
          <w:bCs/>
          <w:color w:val="000000" w:themeColor="text1"/>
          <w:lang w:eastAsia="fr-FR"/>
        </w:rPr>
      </w:pPr>
      <w:r w:rsidRPr="00726481">
        <w:rPr>
          <w:rFonts w:eastAsia="Times New Roman" w:cs="Times New Roman"/>
          <w:b/>
          <w:bCs/>
          <w:color w:val="000000" w:themeColor="text1"/>
          <w:sz w:val="32"/>
          <w:lang w:eastAsia="fr-FR"/>
        </w:rPr>
        <w:t>Terrine de chèvre aux betteraves rouges</w:t>
      </w:r>
    </w:p>
    <w:p w14:paraId="08DCE881" w14:textId="77777777" w:rsidR="001332C6" w:rsidRDefault="001332C6" w:rsidP="000F2CEF">
      <w:pPr>
        <w:spacing w:before="225" w:after="75"/>
        <w:outlineLvl w:val="2"/>
        <w:rPr>
          <w:rFonts w:eastAsia="Times New Roman" w:cs="Times New Roman"/>
          <w:bCs/>
          <w:color w:val="000000" w:themeColor="text1"/>
          <w:sz w:val="28"/>
          <w:lang w:eastAsia="fr-FR"/>
        </w:rPr>
      </w:pPr>
    </w:p>
    <w:p w14:paraId="1DD04806" w14:textId="77777777" w:rsidR="00726481" w:rsidRDefault="00726481" w:rsidP="000F2CEF">
      <w:pPr>
        <w:spacing w:before="225" w:after="75"/>
        <w:outlineLvl w:val="2"/>
        <w:rPr>
          <w:rFonts w:eastAsia="Times New Roman" w:cs="Times New Roman"/>
          <w:bCs/>
          <w:color w:val="000000" w:themeColor="text1"/>
          <w:sz w:val="28"/>
          <w:lang w:eastAsia="fr-FR"/>
        </w:rPr>
      </w:pPr>
      <w:r w:rsidRPr="00726481">
        <w:rPr>
          <w:rFonts w:eastAsia="Times New Roman" w:cs="Times New Roman"/>
          <w:bCs/>
          <w:color w:val="000000" w:themeColor="text1"/>
          <w:sz w:val="28"/>
          <w:lang w:eastAsia="fr-FR"/>
        </w:rPr>
        <w:t>Pour 4 personnes</w:t>
      </w:r>
    </w:p>
    <w:p w14:paraId="5A67D9A2" w14:textId="77777777" w:rsidR="00726481" w:rsidRPr="00726481" w:rsidRDefault="00726481" w:rsidP="000F2CEF">
      <w:pPr>
        <w:spacing w:before="225" w:after="75"/>
        <w:outlineLvl w:val="2"/>
        <w:rPr>
          <w:rFonts w:eastAsia="Times New Roman" w:cs="Times New Roman"/>
          <w:bCs/>
          <w:color w:val="000000" w:themeColor="text1"/>
          <w:sz w:val="28"/>
          <w:lang w:eastAsia="fr-FR"/>
        </w:rPr>
      </w:pPr>
      <w:r>
        <w:rPr>
          <w:rFonts w:eastAsia="Times New Roman" w:cs="Times New Roman"/>
          <w:bCs/>
          <w:color w:val="000000" w:themeColor="text1"/>
          <w:sz w:val="28"/>
          <w:lang w:eastAsia="fr-FR"/>
        </w:rPr>
        <w:t>Temps de préparation : 15 min</w:t>
      </w:r>
    </w:p>
    <w:p w14:paraId="5D14F251" w14:textId="77777777" w:rsidR="001332C6" w:rsidRDefault="001332C6" w:rsidP="000F2CEF">
      <w:pPr>
        <w:spacing w:before="225" w:after="75"/>
        <w:outlineLvl w:val="2"/>
        <w:rPr>
          <w:rFonts w:eastAsia="Times New Roman" w:cs="Times New Roman"/>
          <w:b/>
          <w:bCs/>
          <w:color w:val="000000" w:themeColor="text1"/>
          <w:sz w:val="28"/>
          <w:lang w:eastAsia="fr-FR"/>
        </w:rPr>
      </w:pPr>
    </w:p>
    <w:p w14:paraId="07A0FECC" w14:textId="77777777" w:rsidR="000F2CEF" w:rsidRPr="00726481" w:rsidRDefault="000F2CEF" w:rsidP="000F2CEF">
      <w:pPr>
        <w:spacing w:before="225" w:after="75"/>
        <w:outlineLvl w:val="2"/>
        <w:rPr>
          <w:rFonts w:eastAsia="Times New Roman" w:cs="Times New Roman"/>
          <w:b/>
          <w:bCs/>
          <w:color w:val="000000" w:themeColor="text1"/>
          <w:sz w:val="28"/>
          <w:lang w:eastAsia="fr-FR"/>
        </w:rPr>
      </w:pPr>
      <w:r w:rsidRPr="00726481">
        <w:rPr>
          <w:rFonts w:eastAsia="Times New Roman" w:cs="Times New Roman"/>
          <w:b/>
          <w:bCs/>
          <w:color w:val="000000" w:themeColor="text1"/>
          <w:sz w:val="28"/>
          <w:lang w:eastAsia="fr-FR"/>
        </w:rPr>
        <w:t>Ingrédient</w:t>
      </w:r>
      <w:r w:rsidR="00726481" w:rsidRPr="00726481">
        <w:rPr>
          <w:rFonts w:eastAsia="Times New Roman" w:cs="Times New Roman"/>
          <w:b/>
          <w:bCs/>
          <w:color w:val="000000" w:themeColor="text1"/>
          <w:sz w:val="28"/>
          <w:lang w:eastAsia="fr-FR"/>
        </w:rPr>
        <w:t>s</w:t>
      </w:r>
    </w:p>
    <w:p w14:paraId="465B84C4" w14:textId="77777777" w:rsidR="00726481" w:rsidRPr="00726481" w:rsidRDefault="00726481" w:rsidP="007264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726481">
        <w:rPr>
          <w:rFonts w:cs="Helvetica"/>
          <w:color w:val="000000" w:themeColor="text1"/>
        </w:rPr>
        <w:t>2 betteraves rouges cuites</w:t>
      </w:r>
      <w:r w:rsidRPr="00726481">
        <w:rPr>
          <w:rFonts w:ascii="MS Mincho" w:eastAsia="MS Mincho" w:hAnsi="MS Mincho" w:cs="MS Mincho"/>
          <w:color w:val="000000" w:themeColor="text1"/>
        </w:rPr>
        <w:t> </w:t>
      </w:r>
    </w:p>
    <w:p w14:paraId="400136EF" w14:textId="77777777" w:rsidR="00726481" w:rsidRPr="00726481" w:rsidRDefault="00726481" w:rsidP="0072648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>
        <w:rPr>
          <w:rFonts w:cs="Helvetica"/>
          <w:color w:val="000000" w:themeColor="text1"/>
        </w:rPr>
        <w:t>170</w:t>
      </w:r>
      <w:r w:rsidRPr="00726481">
        <w:rPr>
          <w:rFonts w:cs="Helvetica"/>
          <w:color w:val="000000" w:themeColor="text1"/>
        </w:rPr>
        <w:t xml:space="preserve"> g de chèvre </w:t>
      </w:r>
      <w:proofErr w:type="spellStart"/>
      <w:r w:rsidRPr="00726481">
        <w:rPr>
          <w:rFonts w:cs="Helvetica"/>
          <w:color w:val="000000" w:themeColor="text1"/>
        </w:rPr>
        <w:t>mi-frais</w:t>
      </w:r>
      <w:proofErr w:type="spellEnd"/>
      <w:r w:rsidRPr="00726481">
        <w:rPr>
          <w:rFonts w:ascii="MS Mincho" w:eastAsia="MS Mincho" w:hAnsi="MS Mincho" w:cs="MS Mincho"/>
          <w:color w:val="000000" w:themeColor="text1"/>
        </w:rPr>
        <w:t> </w:t>
      </w:r>
    </w:p>
    <w:p w14:paraId="09A53F9A" w14:textId="77777777" w:rsidR="00726481" w:rsidRPr="00726481" w:rsidRDefault="00726481" w:rsidP="0072648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726481">
        <w:rPr>
          <w:rFonts w:cs="Helvetica"/>
          <w:color w:val="000000" w:themeColor="text1"/>
        </w:rPr>
        <w:t>100 g de mesclun ou autre salade</w:t>
      </w:r>
      <w:r w:rsidRPr="00726481">
        <w:rPr>
          <w:rFonts w:ascii="MS Mincho" w:eastAsia="MS Mincho" w:hAnsi="MS Mincho" w:cs="MS Mincho"/>
          <w:color w:val="000000" w:themeColor="text1"/>
        </w:rPr>
        <w:t> </w:t>
      </w:r>
    </w:p>
    <w:p w14:paraId="2385A315" w14:textId="77777777" w:rsidR="00726481" w:rsidRPr="00726481" w:rsidRDefault="00726481" w:rsidP="0072648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726481">
        <w:rPr>
          <w:rFonts w:cs="Helvetica"/>
          <w:color w:val="000000" w:themeColor="text1"/>
        </w:rPr>
        <w:t xml:space="preserve">2 cuillères à soupe d'huile de noix </w:t>
      </w:r>
      <w:r w:rsidRPr="00726481">
        <w:rPr>
          <w:rFonts w:ascii="MS Mincho" w:eastAsia="MS Mincho" w:hAnsi="MS Mincho" w:cs="MS Mincho"/>
          <w:color w:val="000000" w:themeColor="text1"/>
        </w:rPr>
        <w:t> </w:t>
      </w:r>
    </w:p>
    <w:p w14:paraId="58CE0F94" w14:textId="77777777" w:rsidR="00726481" w:rsidRPr="00726481" w:rsidRDefault="001332C6" w:rsidP="0072648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>
        <w:rPr>
          <w:rFonts w:cs="Helvetica"/>
          <w:color w:val="000000" w:themeColor="text1"/>
        </w:rPr>
        <w:t>1</w:t>
      </w:r>
      <w:r w:rsidR="00726481" w:rsidRPr="00726481">
        <w:rPr>
          <w:rFonts w:cs="Helvetica"/>
          <w:color w:val="000000" w:themeColor="text1"/>
        </w:rPr>
        <w:t xml:space="preserve"> cuillère à soupe de vinaigre balsamique </w:t>
      </w:r>
      <w:r w:rsidR="00726481" w:rsidRPr="00726481">
        <w:rPr>
          <w:rFonts w:ascii="MS Mincho" w:eastAsia="MS Mincho" w:hAnsi="MS Mincho" w:cs="MS Mincho"/>
          <w:color w:val="000000" w:themeColor="text1"/>
        </w:rPr>
        <w:t> </w:t>
      </w:r>
    </w:p>
    <w:p w14:paraId="74388E62" w14:textId="77777777" w:rsidR="00726481" w:rsidRPr="00726481" w:rsidRDefault="00726481" w:rsidP="0072648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726481">
        <w:rPr>
          <w:rFonts w:cs="Helvetica"/>
          <w:color w:val="000000" w:themeColor="text1"/>
        </w:rPr>
        <w:t xml:space="preserve">Poivre </w:t>
      </w:r>
      <w:r w:rsidRPr="00726481">
        <w:rPr>
          <w:rFonts w:ascii="MS Mincho" w:eastAsia="MS Mincho" w:hAnsi="MS Mincho" w:cs="MS Mincho"/>
          <w:color w:val="000000" w:themeColor="text1"/>
        </w:rPr>
        <w:t> </w:t>
      </w:r>
    </w:p>
    <w:p w14:paraId="38BB3BD7" w14:textId="77777777" w:rsidR="00726481" w:rsidRPr="00726481" w:rsidRDefault="00726481" w:rsidP="0072648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726481">
        <w:rPr>
          <w:rFonts w:cs="Helvetica"/>
          <w:color w:val="000000" w:themeColor="text1"/>
        </w:rPr>
        <w:t xml:space="preserve">Sel </w:t>
      </w:r>
      <w:r w:rsidRPr="00726481">
        <w:rPr>
          <w:rFonts w:ascii="MS Mincho" w:eastAsia="MS Mincho" w:hAnsi="MS Mincho" w:cs="MS Mincho"/>
          <w:color w:val="000000" w:themeColor="text1"/>
        </w:rPr>
        <w:t> </w:t>
      </w:r>
    </w:p>
    <w:p w14:paraId="01F372DD" w14:textId="77777777" w:rsidR="00726481" w:rsidRDefault="00726481" w:rsidP="0072648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726481">
        <w:rPr>
          <w:rFonts w:cs="Helvetica"/>
          <w:color w:val="000000" w:themeColor="text1"/>
        </w:rPr>
        <w:t>Cerneau de noi</w:t>
      </w:r>
      <w:r w:rsidRPr="00726481">
        <w:rPr>
          <w:rFonts w:cs="Helvetica"/>
          <w:color w:val="000000" w:themeColor="text1"/>
        </w:rPr>
        <w:t>x</w:t>
      </w:r>
    </w:p>
    <w:p w14:paraId="738A2DE5" w14:textId="77777777" w:rsidR="001332C6" w:rsidRPr="00726481" w:rsidRDefault="001332C6" w:rsidP="0072648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</w:p>
    <w:p w14:paraId="170FB171" w14:textId="77777777" w:rsidR="001332C6" w:rsidRPr="001332C6" w:rsidRDefault="001332C6" w:rsidP="000F2CEF">
      <w:pPr>
        <w:spacing w:beforeAutospacing="1" w:afterAutospacing="1"/>
        <w:rPr>
          <w:rFonts w:eastAsia="Times New Roman" w:cs="Times New Roman"/>
          <w:b/>
          <w:color w:val="000000" w:themeColor="text1"/>
          <w:sz w:val="28"/>
          <w:lang w:eastAsia="fr-FR"/>
        </w:rPr>
      </w:pPr>
      <w:r w:rsidRPr="001332C6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50170135" w14:textId="77777777" w:rsidR="000F2CEF" w:rsidRPr="000F2CEF" w:rsidRDefault="000F2CEF" w:rsidP="000F2CEF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0F2CEF">
        <w:rPr>
          <w:rFonts w:eastAsia="Times New Roman" w:cs="Times New Roman"/>
          <w:color w:val="000000" w:themeColor="text1"/>
          <w:lang w:eastAsia="fr-FR"/>
        </w:rPr>
        <w:t>Détaillez les</w:t>
      </w:r>
      <w:r w:rsidRPr="00726481">
        <w:rPr>
          <w:rFonts w:eastAsia="Times New Roman" w:cs="Times New Roman"/>
          <w:color w:val="000000" w:themeColor="text1"/>
          <w:lang w:eastAsia="fr-FR"/>
        </w:rPr>
        <w:t> </w:t>
      </w:r>
      <w:hyperlink r:id="rId5" w:history="1">
        <w:r w:rsidRPr="00726481">
          <w:rPr>
            <w:rFonts w:eastAsia="Times New Roman" w:cs="Times New Roman"/>
            <w:color w:val="000000" w:themeColor="text1"/>
            <w:lang w:eastAsia="fr-FR"/>
          </w:rPr>
          <w:t>betteraves</w:t>
        </w:r>
      </w:hyperlink>
      <w:r w:rsidRPr="00726481">
        <w:rPr>
          <w:rFonts w:eastAsia="Times New Roman" w:cs="Times New Roman"/>
          <w:color w:val="000000" w:themeColor="text1"/>
          <w:lang w:eastAsia="fr-FR"/>
        </w:rPr>
        <w:t> </w:t>
      </w:r>
      <w:r w:rsidRPr="000F2CEF">
        <w:rPr>
          <w:rFonts w:eastAsia="Times New Roman" w:cs="Times New Roman"/>
          <w:color w:val="000000" w:themeColor="text1"/>
          <w:lang w:eastAsia="fr-FR"/>
        </w:rPr>
        <w:t>en tr</w:t>
      </w:r>
      <w:bookmarkStart w:id="0" w:name="_GoBack"/>
      <w:bookmarkEnd w:id="0"/>
      <w:r w:rsidRPr="000F2CEF">
        <w:rPr>
          <w:rFonts w:eastAsia="Times New Roman" w:cs="Times New Roman"/>
          <w:color w:val="000000" w:themeColor="text1"/>
          <w:lang w:eastAsia="fr-FR"/>
        </w:rPr>
        <w:t xml:space="preserve">anches de 5 mm environ et les étaler sur du papier absorbant. </w:t>
      </w:r>
    </w:p>
    <w:p w14:paraId="1D964132" w14:textId="77777777" w:rsidR="000F2CEF" w:rsidRPr="000F2CEF" w:rsidRDefault="000F2CEF" w:rsidP="000F2CEF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0F2CEF">
        <w:rPr>
          <w:rFonts w:eastAsia="Times New Roman" w:cs="Times New Roman"/>
          <w:color w:val="000000" w:themeColor="text1"/>
          <w:lang w:eastAsia="fr-FR"/>
        </w:rPr>
        <w:t>Chemisez un moule à</w:t>
      </w:r>
      <w:r w:rsidRPr="00726481">
        <w:rPr>
          <w:rFonts w:eastAsia="Times New Roman" w:cs="Times New Roman"/>
          <w:color w:val="000000" w:themeColor="text1"/>
          <w:lang w:eastAsia="fr-FR"/>
        </w:rPr>
        <w:t> </w:t>
      </w:r>
      <w:hyperlink r:id="rId6" w:history="1">
        <w:r w:rsidRPr="00726481">
          <w:rPr>
            <w:rFonts w:eastAsia="Times New Roman" w:cs="Times New Roman"/>
            <w:color w:val="000000" w:themeColor="text1"/>
            <w:lang w:eastAsia="fr-FR"/>
          </w:rPr>
          <w:t>cake</w:t>
        </w:r>
      </w:hyperlink>
      <w:r w:rsidRPr="00726481">
        <w:rPr>
          <w:rFonts w:eastAsia="Times New Roman" w:cs="Times New Roman"/>
          <w:color w:val="000000" w:themeColor="text1"/>
          <w:lang w:eastAsia="fr-FR"/>
        </w:rPr>
        <w:t> </w:t>
      </w:r>
      <w:r w:rsidRPr="000F2CEF">
        <w:rPr>
          <w:rFonts w:eastAsia="Times New Roman" w:cs="Times New Roman"/>
          <w:color w:val="000000" w:themeColor="text1"/>
          <w:lang w:eastAsia="fr-FR"/>
        </w:rPr>
        <w:t>(pas trop grand) de film alimentaire et alternez 1 couche de betteraves et 1 de tranches de</w:t>
      </w:r>
      <w:r w:rsidRPr="00726481">
        <w:rPr>
          <w:rFonts w:eastAsia="Times New Roman" w:cs="Times New Roman"/>
          <w:color w:val="000000" w:themeColor="text1"/>
          <w:lang w:eastAsia="fr-FR"/>
        </w:rPr>
        <w:t> </w:t>
      </w:r>
      <w:hyperlink r:id="rId7" w:history="1">
        <w:r w:rsidRPr="00726481">
          <w:rPr>
            <w:rFonts w:eastAsia="Times New Roman" w:cs="Times New Roman"/>
            <w:color w:val="000000" w:themeColor="text1"/>
            <w:lang w:eastAsia="fr-FR"/>
          </w:rPr>
          <w:t>fromage</w:t>
        </w:r>
      </w:hyperlink>
      <w:r w:rsidRPr="000F2CEF">
        <w:rPr>
          <w:rFonts w:eastAsia="Times New Roman" w:cs="Times New Roman"/>
          <w:color w:val="000000" w:themeColor="text1"/>
          <w:lang w:eastAsia="fr-FR"/>
        </w:rPr>
        <w:t xml:space="preserve">. </w:t>
      </w:r>
    </w:p>
    <w:p w14:paraId="284FE711" w14:textId="77777777" w:rsidR="000F2CEF" w:rsidRPr="000F2CEF" w:rsidRDefault="000F2CEF" w:rsidP="000F2CEF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0F2CEF">
        <w:rPr>
          <w:rFonts w:eastAsia="Times New Roman" w:cs="Times New Roman"/>
          <w:color w:val="000000" w:themeColor="text1"/>
          <w:lang w:eastAsia="fr-FR"/>
        </w:rPr>
        <w:t xml:space="preserve">Salez, poivrez entre les couches et arrosez d'huile jusqu'à épuisement des ingrédients. </w:t>
      </w:r>
    </w:p>
    <w:p w14:paraId="1C605118" w14:textId="77777777" w:rsidR="000F2CEF" w:rsidRPr="000F2CEF" w:rsidRDefault="000F2CEF" w:rsidP="000F2CEF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0F2CEF">
        <w:rPr>
          <w:rFonts w:eastAsia="Times New Roman" w:cs="Times New Roman"/>
          <w:color w:val="000000" w:themeColor="text1"/>
          <w:lang w:eastAsia="fr-FR"/>
        </w:rPr>
        <w:t xml:space="preserve">Rabattez le film, disposez un poids sur la terrine et laissez au frais environ 12h. </w:t>
      </w:r>
    </w:p>
    <w:p w14:paraId="3613B7FF" w14:textId="77777777" w:rsidR="000F2CEF" w:rsidRPr="000F2CEF" w:rsidRDefault="000F2CEF" w:rsidP="000F2CEF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0F2CEF">
        <w:rPr>
          <w:rFonts w:eastAsia="Times New Roman" w:cs="Times New Roman"/>
          <w:color w:val="000000" w:themeColor="text1"/>
          <w:lang w:eastAsia="fr-FR"/>
        </w:rPr>
        <w:t>Coupez la terrine en tranches et servir avec le mesclun assaisonné du reste d'huile, du vinaigre et des noix.</w:t>
      </w:r>
    </w:p>
    <w:p w14:paraId="2D8686E8" w14:textId="77777777" w:rsidR="00FE33C4" w:rsidRPr="00726481" w:rsidRDefault="001332C6">
      <w:pPr>
        <w:rPr>
          <w:color w:val="000000" w:themeColor="text1"/>
        </w:rPr>
      </w:pPr>
    </w:p>
    <w:sectPr w:rsidR="00FE33C4" w:rsidRPr="00726481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D57419E"/>
    <w:multiLevelType w:val="multilevel"/>
    <w:tmpl w:val="2C4E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EF"/>
    <w:rsid w:val="000F2CEF"/>
    <w:rsid w:val="001332C6"/>
    <w:rsid w:val="003D6518"/>
    <w:rsid w:val="00726481"/>
    <w:rsid w:val="00A711AC"/>
    <w:rsid w:val="00B811B4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B4B0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F2CE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F2CEF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0F2CEF"/>
  </w:style>
  <w:style w:type="character" w:styleId="Lienhypertexte">
    <w:name w:val="Hyperlink"/>
    <w:basedOn w:val="Policepardfaut"/>
    <w:uiPriority w:val="99"/>
    <w:semiHidden/>
    <w:unhideWhenUsed/>
    <w:rsid w:val="000F2C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rmiton.org/recettes/recherche.aspx?aqt=betterave" TargetMode="External"/><Relationship Id="rId6" Type="http://schemas.openxmlformats.org/officeDocument/2006/relationships/hyperlink" Target="https://www.marmiton.org/recettes/recette_cake-nature-rapide-et-facile_82337.aspx" TargetMode="External"/><Relationship Id="rId7" Type="http://schemas.openxmlformats.org/officeDocument/2006/relationships/hyperlink" Target="https://www.marmiton.org/magazine/tout-un-fromage.asp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907</Characters>
  <Application>Microsoft Macintosh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    Terrine de chèvre aux betteraves rouges</vt:lpstr>
      <vt:lpstr>        Pour 4 personnes</vt:lpstr>
      <vt:lpstr>        Temps de préparation : 15 min</vt:lpstr>
      <vt:lpstr>        Ingrédients</vt:lpstr>
      <vt:lpstr>        Etape 1</vt:lpstr>
      <vt:lpstr>        Etape 2</vt:lpstr>
      <vt:lpstr>        Etape 3</vt:lpstr>
      <vt:lpstr>        Etape 4</vt:lpstr>
      <vt:lpstr>        Etape 5</vt:lpstr>
    </vt:vector>
  </TitlesOfParts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1</cp:revision>
  <dcterms:created xsi:type="dcterms:W3CDTF">2018-11-29T13:07:00Z</dcterms:created>
  <dcterms:modified xsi:type="dcterms:W3CDTF">2018-11-29T13:14:00Z</dcterms:modified>
</cp:coreProperties>
</file>