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5A841D32" w:rsidR="00FE33C4" w:rsidRPr="00F16637" w:rsidRDefault="00CD2BD8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Navets caramélisés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38CF250E" w:rsidR="00F16637" w:rsidRPr="00F16637" w:rsidRDefault="00CD2BD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4C45A3D8" w:rsidR="00F16637" w:rsidRPr="00F16637" w:rsidRDefault="00CD2BD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1</w:t>
      </w:r>
      <w:r w:rsidR="00F16637" w:rsidRPr="00F16637">
        <w:rPr>
          <w:color w:val="000000" w:themeColor="text1"/>
          <w:sz w:val="28"/>
          <w:szCs w:val="28"/>
        </w:rPr>
        <w:t>0 min</w:t>
      </w:r>
    </w:p>
    <w:p w14:paraId="3E3CA57B" w14:textId="1D2CD518" w:rsidR="00F16637" w:rsidRPr="00F16637" w:rsidRDefault="00CD2BD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10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54AA0123" w14:textId="1938C0DA" w:rsidR="00CD2BD8" w:rsidRPr="00CD2BD8" w:rsidRDefault="00CD2BD8" w:rsidP="00CD2B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CD2BD8">
        <w:rPr>
          <w:rFonts w:cs="Helvetica"/>
          <w:color w:val="000000" w:themeColor="text1"/>
          <w:szCs w:val="28"/>
        </w:rPr>
        <w:t xml:space="preserve">1 kg de navet </w:t>
      </w:r>
      <w:r w:rsidRPr="00CD2BD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8FA6CDD" w14:textId="2EC6BC76" w:rsidR="00CD2BD8" w:rsidRPr="00CD2BD8" w:rsidRDefault="00CD2BD8" w:rsidP="00CD2B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CD2BD8">
        <w:rPr>
          <w:rFonts w:cs="Helvetica"/>
          <w:color w:val="000000" w:themeColor="text1"/>
          <w:szCs w:val="28"/>
        </w:rPr>
        <w:t xml:space="preserve">1 noisette de beurre </w:t>
      </w:r>
      <w:r w:rsidRPr="00CD2BD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7C781B39" w:rsidR="00F16637" w:rsidRPr="00CD2BD8" w:rsidRDefault="00CD2BD8" w:rsidP="00CD2BD8">
      <w:pPr>
        <w:rPr>
          <w:rFonts w:cs="Helvetica"/>
          <w:color w:val="000000" w:themeColor="text1"/>
          <w:sz w:val="22"/>
        </w:rPr>
      </w:pPr>
      <w:r w:rsidRPr="00CD2BD8">
        <w:rPr>
          <w:rFonts w:cs="Helvetica"/>
          <w:color w:val="000000" w:themeColor="text1"/>
          <w:szCs w:val="28"/>
        </w:rPr>
        <w:t>Sucre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7F8FCD22" w14:textId="77777777" w:rsidR="00CD2BD8" w:rsidRPr="00CD2BD8" w:rsidRDefault="00CD2BD8" w:rsidP="00CD2BD8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CD2BD8">
        <w:rPr>
          <w:rFonts w:eastAsia="Times New Roman"/>
          <w:color w:val="000000" w:themeColor="text1"/>
        </w:rPr>
        <w:t>Eplucher les</w:t>
      </w:r>
      <w:r w:rsidRPr="00CD2BD8">
        <w:rPr>
          <w:rStyle w:val="apple-converted-space"/>
          <w:rFonts w:eastAsia="Times New Roman"/>
          <w:color w:val="000000" w:themeColor="text1"/>
        </w:rPr>
        <w:t> </w:t>
      </w:r>
      <w:hyperlink r:id="rId5" w:history="1">
        <w:r w:rsidRPr="00CD2BD8">
          <w:rPr>
            <w:rStyle w:val="Lienhypertexte"/>
            <w:rFonts w:eastAsia="Times New Roman"/>
            <w:color w:val="000000" w:themeColor="text1"/>
            <w:u w:val="none"/>
          </w:rPr>
          <w:t>navets</w:t>
        </w:r>
      </w:hyperlink>
      <w:r w:rsidRPr="00CD2BD8">
        <w:rPr>
          <w:rFonts w:eastAsia="Times New Roman"/>
          <w:color w:val="000000" w:themeColor="text1"/>
        </w:rPr>
        <w:t>, les couper en morceaux (2 cm sur 2 environ), les mettre dans une casserole et les recouvrir aux 3/4 d'eau.</w:t>
      </w:r>
      <w:r w:rsidRPr="00CD2BD8">
        <w:rPr>
          <w:rStyle w:val="apple-converted-space"/>
          <w:rFonts w:eastAsia="Times New Roman"/>
          <w:color w:val="000000" w:themeColor="text1"/>
        </w:rPr>
        <w:t> </w:t>
      </w:r>
    </w:p>
    <w:p w14:paraId="663DBE0E" w14:textId="77777777" w:rsidR="00CD2BD8" w:rsidRPr="00CD2BD8" w:rsidRDefault="00CD2BD8" w:rsidP="00CD2BD8">
      <w:pPr>
        <w:spacing w:beforeAutospacing="1" w:afterAutospacing="1"/>
        <w:rPr>
          <w:rFonts w:eastAsia="Times New Roman"/>
          <w:color w:val="000000" w:themeColor="text1"/>
        </w:rPr>
      </w:pPr>
      <w:r w:rsidRPr="00CD2BD8">
        <w:rPr>
          <w:rFonts w:eastAsia="Times New Roman"/>
          <w:color w:val="000000" w:themeColor="text1"/>
        </w:rPr>
        <w:t>Faire cuire jusqu'à ce que l'eau soit évaporée (donc sans couvercle). Les navets doivent être moelleux, mais pas trop. Baisser le feu, mettre une noisette de</w:t>
      </w:r>
      <w:r w:rsidRPr="00CD2BD8">
        <w:rPr>
          <w:rStyle w:val="apple-converted-space"/>
          <w:rFonts w:eastAsia="Times New Roman"/>
          <w:color w:val="000000" w:themeColor="text1"/>
        </w:rPr>
        <w:t> </w:t>
      </w:r>
      <w:hyperlink r:id="rId6" w:history="1">
        <w:r w:rsidRPr="00CD2BD8">
          <w:rPr>
            <w:rStyle w:val="Lienhypertexte"/>
            <w:rFonts w:eastAsia="Times New Roman"/>
            <w:color w:val="000000" w:themeColor="text1"/>
            <w:u w:val="none"/>
          </w:rPr>
          <w:t>beurre</w:t>
        </w:r>
      </w:hyperlink>
      <w:r w:rsidRPr="00CD2BD8">
        <w:rPr>
          <w:rFonts w:eastAsia="Times New Roman"/>
          <w:color w:val="000000" w:themeColor="text1"/>
        </w:rPr>
        <w:t>, et quand elle est</w:t>
      </w:r>
      <w:r w:rsidRPr="00CD2BD8">
        <w:rPr>
          <w:rStyle w:val="apple-converted-space"/>
          <w:rFonts w:eastAsia="Times New Roman"/>
          <w:color w:val="000000" w:themeColor="text1"/>
        </w:rPr>
        <w:t> </w:t>
      </w:r>
      <w:hyperlink r:id="rId7" w:history="1">
        <w:r w:rsidRPr="00CD2BD8">
          <w:rPr>
            <w:rStyle w:val="Lienhypertexte"/>
            <w:rFonts w:eastAsia="Times New Roman"/>
            <w:color w:val="000000" w:themeColor="text1"/>
            <w:u w:val="none"/>
          </w:rPr>
          <w:t>fondue</w:t>
        </w:r>
      </w:hyperlink>
      <w:r w:rsidRPr="00CD2BD8">
        <w:rPr>
          <w:rFonts w:eastAsia="Times New Roman"/>
          <w:color w:val="000000" w:themeColor="text1"/>
        </w:rPr>
        <w:t>, saupoudrer le tout avec du</w:t>
      </w:r>
      <w:r w:rsidRPr="00CD2BD8">
        <w:rPr>
          <w:rStyle w:val="apple-converted-space"/>
          <w:rFonts w:eastAsia="Times New Roman"/>
          <w:color w:val="000000" w:themeColor="text1"/>
        </w:rPr>
        <w:t> </w:t>
      </w:r>
      <w:hyperlink r:id="rId8" w:history="1">
        <w:r w:rsidRPr="00CD2BD8">
          <w:rPr>
            <w:rStyle w:val="Lienhypertexte"/>
            <w:rFonts w:eastAsia="Times New Roman"/>
            <w:color w:val="000000" w:themeColor="text1"/>
            <w:u w:val="none"/>
          </w:rPr>
          <w:t>sucre</w:t>
        </w:r>
      </w:hyperlink>
      <w:r w:rsidRPr="00CD2BD8">
        <w:rPr>
          <w:rStyle w:val="apple-converted-space"/>
          <w:rFonts w:eastAsia="Times New Roman"/>
          <w:color w:val="000000" w:themeColor="text1"/>
        </w:rPr>
        <w:t> </w:t>
      </w:r>
      <w:r w:rsidRPr="00CD2BD8">
        <w:rPr>
          <w:rFonts w:eastAsia="Times New Roman"/>
          <w:color w:val="000000" w:themeColor="text1"/>
        </w:rPr>
        <w:t>tout en remuant.</w:t>
      </w:r>
      <w:r w:rsidRPr="00CD2BD8">
        <w:rPr>
          <w:rStyle w:val="apple-converted-space"/>
          <w:rFonts w:eastAsia="Times New Roman"/>
          <w:color w:val="000000" w:themeColor="text1"/>
        </w:rPr>
        <w:t> </w:t>
      </w:r>
    </w:p>
    <w:p w14:paraId="46FC7A3E" w14:textId="77777777" w:rsidR="00CD2BD8" w:rsidRPr="00CD2BD8" w:rsidRDefault="00CD2BD8" w:rsidP="00CD2BD8">
      <w:pPr>
        <w:spacing w:beforeAutospacing="1" w:afterAutospacing="1"/>
        <w:rPr>
          <w:rFonts w:eastAsia="Times New Roman"/>
          <w:color w:val="000000" w:themeColor="text1"/>
        </w:rPr>
      </w:pPr>
      <w:r w:rsidRPr="00CD2BD8">
        <w:rPr>
          <w:rFonts w:eastAsia="Times New Roman"/>
          <w:color w:val="000000" w:themeColor="text1"/>
        </w:rPr>
        <w:t>Faire dorer (pas brûler), déguster.</w:t>
      </w:r>
    </w:p>
    <w:p w14:paraId="35403D5F" w14:textId="2DA492F6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5824C0"/>
    <w:multiLevelType w:val="multilevel"/>
    <w:tmpl w:val="3306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A711AC"/>
    <w:rsid w:val="00B811B4"/>
    <w:rsid w:val="00CD2BD8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pratique/techniques-culinaires-video-cuisine_preparer-des-navets.aspx" TargetMode="External"/><Relationship Id="rId6" Type="http://schemas.openxmlformats.org/officeDocument/2006/relationships/hyperlink" Target="https://www.marmiton.org/magazine/diaporamiam_pur-beurre-c-est-meilleur_1.aspx" TargetMode="External"/><Relationship Id="rId7" Type="http://schemas.openxmlformats.org/officeDocument/2006/relationships/hyperlink" Target="https://www.marmiton.org/recettes/recettes-incontournables-detail_fondue_r_49.aspx" TargetMode="External"/><Relationship Id="rId8" Type="http://schemas.openxmlformats.org/officeDocument/2006/relationships/hyperlink" Target="https://www.marmiton.org/magazine/tendances-gourmandes_le-gout-des-sucres_1.asp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833</Characters>
  <Application>Microsoft Macintosh Word</Application>
  <DocSecurity>0</DocSecurity>
  <Lines>6</Lines>
  <Paragraphs>1</Paragraphs>
  <ScaleCrop>false</ScaleCrop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2019-01-11T18:37:00Z</dcterms:created>
  <dcterms:modified xsi:type="dcterms:W3CDTF">2019-01-11T18:37:00Z</dcterms:modified>
</cp:coreProperties>
</file>