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2797E" w14:textId="77777777" w:rsidR="009642D7" w:rsidRPr="009642D7" w:rsidRDefault="009642D7" w:rsidP="009642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center"/>
        <w:rPr>
          <w:rFonts w:cs="Helvetica"/>
          <w:b/>
          <w:color w:val="000000" w:themeColor="text1"/>
          <w:sz w:val="32"/>
        </w:rPr>
      </w:pPr>
      <w:r w:rsidRPr="009642D7">
        <w:rPr>
          <w:rFonts w:cs="Helvetica"/>
          <w:b/>
          <w:color w:val="000000" w:themeColor="text1"/>
          <w:sz w:val="32"/>
        </w:rPr>
        <w:t>Poêlée de pâtisson</w:t>
      </w:r>
    </w:p>
    <w:p w14:paraId="78EBB375" w14:textId="77777777" w:rsidR="009642D7" w:rsidRPr="009642D7" w:rsidRDefault="009642D7" w:rsidP="009642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055083CC" w14:textId="77777777" w:rsidR="009642D7" w:rsidRDefault="009642D7" w:rsidP="009642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7CDCD8FC" w14:textId="77777777" w:rsidR="009642D7" w:rsidRPr="009642D7" w:rsidRDefault="009642D7" w:rsidP="009642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  <w:r w:rsidRPr="009642D7">
        <w:rPr>
          <w:rFonts w:cs="Helvetica"/>
          <w:color w:val="000000" w:themeColor="text1"/>
          <w:sz w:val="28"/>
        </w:rPr>
        <w:t>Pour 4 personnes</w:t>
      </w:r>
    </w:p>
    <w:p w14:paraId="3F7D3E5F" w14:textId="77777777" w:rsidR="009642D7" w:rsidRPr="009642D7" w:rsidRDefault="009642D7" w:rsidP="009642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  <w:r w:rsidRPr="009642D7">
        <w:rPr>
          <w:rFonts w:cs="Helvetica"/>
          <w:color w:val="000000" w:themeColor="text1"/>
          <w:sz w:val="28"/>
        </w:rPr>
        <w:t>Temps de préparation : 30 min</w:t>
      </w:r>
    </w:p>
    <w:p w14:paraId="42CEA20C" w14:textId="77777777" w:rsidR="009642D7" w:rsidRPr="009642D7" w:rsidRDefault="009642D7" w:rsidP="009642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  <w:r w:rsidRPr="009642D7">
        <w:rPr>
          <w:rFonts w:cs="Helvetica"/>
          <w:color w:val="000000" w:themeColor="text1"/>
          <w:sz w:val="28"/>
        </w:rPr>
        <w:t>Temps de cuisson : 25 min</w:t>
      </w:r>
    </w:p>
    <w:p w14:paraId="0C2B708B" w14:textId="77777777" w:rsidR="009642D7" w:rsidRPr="009642D7" w:rsidRDefault="009642D7" w:rsidP="009642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</w:p>
    <w:p w14:paraId="7989313A" w14:textId="77777777" w:rsidR="009642D7" w:rsidRPr="009642D7" w:rsidRDefault="009642D7" w:rsidP="009642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b/>
          <w:color w:val="000000" w:themeColor="text1"/>
          <w:sz w:val="28"/>
        </w:rPr>
      </w:pPr>
      <w:r w:rsidRPr="009642D7">
        <w:rPr>
          <w:rFonts w:cs="Helvetica"/>
          <w:b/>
          <w:color w:val="000000" w:themeColor="text1"/>
          <w:sz w:val="28"/>
        </w:rPr>
        <w:t>Ingrédients</w:t>
      </w:r>
    </w:p>
    <w:p w14:paraId="1F3268C5" w14:textId="77777777" w:rsidR="009642D7" w:rsidRPr="009642D7" w:rsidRDefault="009642D7" w:rsidP="009642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6BEA1A37" w14:textId="77777777" w:rsidR="009642D7" w:rsidRPr="009642D7" w:rsidRDefault="009642D7" w:rsidP="009642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9642D7">
        <w:rPr>
          <w:rFonts w:cs="Helvetica"/>
          <w:color w:val="000000" w:themeColor="text1"/>
        </w:rPr>
        <w:t xml:space="preserve">200 g de lardons </w:t>
      </w:r>
      <w:r w:rsidRPr="009642D7">
        <w:rPr>
          <w:rFonts w:ascii="MS Mincho" w:eastAsia="MS Mincho" w:hAnsi="MS Mincho" w:cs="MS Mincho"/>
          <w:color w:val="000000" w:themeColor="text1"/>
        </w:rPr>
        <w:t> </w:t>
      </w:r>
    </w:p>
    <w:p w14:paraId="0EFCA938" w14:textId="77777777" w:rsidR="009642D7" w:rsidRPr="009642D7" w:rsidRDefault="009642D7" w:rsidP="009642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9642D7">
        <w:rPr>
          <w:rFonts w:cs="Helvetica"/>
          <w:color w:val="000000" w:themeColor="text1"/>
        </w:rPr>
        <w:t>1 pâtisson ou 2 moyens</w:t>
      </w:r>
      <w:r w:rsidRPr="009642D7">
        <w:rPr>
          <w:rFonts w:ascii="MS Mincho" w:eastAsia="MS Mincho" w:hAnsi="MS Mincho" w:cs="MS Mincho"/>
          <w:color w:val="000000" w:themeColor="text1"/>
        </w:rPr>
        <w:t> </w:t>
      </w:r>
    </w:p>
    <w:p w14:paraId="0DF478ED" w14:textId="77777777" w:rsidR="009642D7" w:rsidRPr="009642D7" w:rsidRDefault="009642D7" w:rsidP="009642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9642D7">
        <w:rPr>
          <w:rFonts w:cs="Helvetica"/>
          <w:color w:val="000000" w:themeColor="text1"/>
        </w:rPr>
        <w:t xml:space="preserve">1 gousse d'ail </w:t>
      </w:r>
      <w:r w:rsidRPr="009642D7">
        <w:rPr>
          <w:rFonts w:ascii="MS Mincho" w:eastAsia="MS Mincho" w:hAnsi="MS Mincho" w:cs="MS Mincho"/>
          <w:color w:val="000000" w:themeColor="text1"/>
        </w:rPr>
        <w:t> </w:t>
      </w:r>
    </w:p>
    <w:p w14:paraId="76CFDCAF" w14:textId="77777777" w:rsidR="009642D7" w:rsidRPr="009642D7" w:rsidRDefault="009642D7" w:rsidP="009642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9642D7">
        <w:rPr>
          <w:rFonts w:cs="Helvetica"/>
          <w:color w:val="000000" w:themeColor="text1"/>
        </w:rPr>
        <w:t xml:space="preserve">500 g de champignon </w:t>
      </w:r>
      <w:r w:rsidRPr="009642D7">
        <w:rPr>
          <w:rFonts w:ascii="MS Mincho" w:eastAsia="MS Mincho" w:hAnsi="MS Mincho" w:cs="MS Mincho"/>
          <w:color w:val="000000" w:themeColor="text1"/>
        </w:rPr>
        <w:t> </w:t>
      </w:r>
    </w:p>
    <w:p w14:paraId="1F521572" w14:textId="77777777" w:rsidR="009642D7" w:rsidRPr="009642D7" w:rsidRDefault="009642D7" w:rsidP="009642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9642D7">
        <w:rPr>
          <w:rFonts w:cs="Helvetica"/>
          <w:color w:val="000000" w:themeColor="text1"/>
        </w:rPr>
        <w:t xml:space="preserve">Poivre </w:t>
      </w:r>
      <w:r w:rsidRPr="009642D7">
        <w:rPr>
          <w:rFonts w:ascii="MS Mincho" w:eastAsia="MS Mincho" w:hAnsi="MS Mincho" w:cs="MS Mincho"/>
          <w:color w:val="000000" w:themeColor="text1"/>
        </w:rPr>
        <w:t> </w:t>
      </w:r>
    </w:p>
    <w:p w14:paraId="2B0D713C" w14:textId="77777777" w:rsidR="009642D7" w:rsidRPr="009642D7" w:rsidRDefault="009642D7" w:rsidP="009642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9642D7">
        <w:rPr>
          <w:rFonts w:cs="Helvetica"/>
          <w:color w:val="000000" w:themeColor="text1"/>
        </w:rPr>
        <w:t xml:space="preserve">Sel </w:t>
      </w:r>
      <w:r w:rsidRPr="009642D7">
        <w:rPr>
          <w:rFonts w:ascii="MS Mincho" w:eastAsia="MS Mincho" w:hAnsi="MS Mincho" w:cs="MS Mincho"/>
          <w:color w:val="000000" w:themeColor="text1"/>
        </w:rPr>
        <w:t> </w:t>
      </w:r>
    </w:p>
    <w:p w14:paraId="3DBDD4D4" w14:textId="77777777" w:rsidR="009642D7" w:rsidRPr="009642D7" w:rsidRDefault="009642D7" w:rsidP="009642D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9642D7">
        <w:rPr>
          <w:rFonts w:cs="Helvetica"/>
          <w:color w:val="000000" w:themeColor="text1"/>
        </w:rPr>
        <w:t xml:space="preserve">Huile d'olive </w:t>
      </w:r>
      <w:r w:rsidRPr="009642D7">
        <w:rPr>
          <w:rFonts w:ascii="MS Mincho" w:eastAsia="MS Mincho" w:hAnsi="MS Mincho" w:cs="MS Mincho"/>
          <w:color w:val="000000" w:themeColor="text1"/>
        </w:rPr>
        <w:t> </w:t>
      </w:r>
    </w:p>
    <w:p w14:paraId="369A8E2D" w14:textId="77777777" w:rsidR="00FE33C4" w:rsidRPr="009642D7" w:rsidRDefault="009642D7" w:rsidP="009642D7">
      <w:pPr>
        <w:rPr>
          <w:rFonts w:cs="Helvetica"/>
          <w:color w:val="000000" w:themeColor="text1"/>
        </w:rPr>
      </w:pPr>
      <w:r w:rsidRPr="009642D7">
        <w:rPr>
          <w:rFonts w:cs="Helvetica"/>
          <w:color w:val="000000" w:themeColor="text1"/>
        </w:rPr>
        <w:t>1 cuillère à soupe de romarin</w:t>
      </w:r>
    </w:p>
    <w:p w14:paraId="624D20EC" w14:textId="77777777" w:rsidR="009642D7" w:rsidRDefault="009642D7" w:rsidP="009642D7">
      <w:pPr>
        <w:rPr>
          <w:rFonts w:cs="Helvetica"/>
          <w:color w:val="000000" w:themeColor="text1"/>
        </w:rPr>
      </w:pPr>
    </w:p>
    <w:p w14:paraId="43F4F000" w14:textId="77777777" w:rsidR="009642D7" w:rsidRPr="009642D7" w:rsidRDefault="009642D7" w:rsidP="009642D7">
      <w:pPr>
        <w:rPr>
          <w:rFonts w:cs="Helvetica"/>
          <w:color w:val="000000" w:themeColor="text1"/>
        </w:rPr>
      </w:pPr>
    </w:p>
    <w:p w14:paraId="26A809EA" w14:textId="77777777" w:rsidR="009642D7" w:rsidRPr="009642D7" w:rsidRDefault="009642D7" w:rsidP="009642D7">
      <w:pPr>
        <w:rPr>
          <w:rFonts w:cs="Helvetica"/>
          <w:b/>
          <w:color w:val="000000" w:themeColor="text1"/>
          <w:sz w:val="28"/>
        </w:rPr>
      </w:pPr>
      <w:r w:rsidRPr="009642D7">
        <w:rPr>
          <w:rFonts w:cs="Helvetica"/>
          <w:b/>
          <w:color w:val="000000" w:themeColor="text1"/>
          <w:sz w:val="28"/>
        </w:rPr>
        <w:t>Préparation</w:t>
      </w:r>
    </w:p>
    <w:p w14:paraId="17912EA7" w14:textId="77777777" w:rsidR="009642D7" w:rsidRPr="009642D7" w:rsidRDefault="009642D7" w:rsidP="009642D7">
      <w:pPr>
        <w:rPr>
          <w:rFonts w:cs="Helvetica"/>
          <w:color w:val="000000" w:themeColor="text1"/>
        </w:rPr>
      </w:pPr>
    </w:p>
    <w:p w14:paraId="37B76B93" w14:textId="77777777" w:rsidR="009642D7" w:rsidRPr="009642D7" w:rsidRDefault="009642D7" w:rsidP="009642D7">
      <w:pPr>
        <w:spacing w:before="100" w:beforeAutospacing="1" w:after="100" w:afterAutospacing="1"/>
        <w:rPr>
          <w:rFonts w:eastAsia="Times New Roman" w:cs="Times New Roman"/>
          <w:color w:val="000000" w:themeColor="text1"/>
          <w:lang w:eastAsia="fr-FR"/>
        </w:rPr>
      </w:pPr>
      <w:r w:rsidRPr="009642D7">
        <w:rPr>
          <w:rFonts w:eastAsia="Times New Roman" w:cs="Times New Roman"/>
          <w:color w:val="000000" w:themeColor="text1"/>
          <w:lang w:eastAsia="fr-FR"/>
        </w:rPr>
        <w:t xml:space="preserve">Eplucher le ou les pâtissons, enlever les graines et les couper en tranches très fines avec un robot mixer. </w:t>
      </w:r>
    </w:p>
    <w:p w14:paraId="12A6B501" w14:textId="77777777" w:rsidR="009642D7" w:rsidRPr="009642D7" w:rsidRDefault="009642D7" w:rsidP="009642D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9642D7">
        <w:rPr>
          <w:rFonts w:eastAsia="Times New Roman" w:cs="Times New Roman"/>
          <w:color w:val="000000" w:themeColor="text1"/>
          <w:lang w:eastAsia="fr-FR"/>
        </w:rPr>
        <w:t>Couper les </w:t>
      </w:r>
      <w:hyperlink r:id="rId5" w:history="1">
        <w:r w:rsidRPr="009642D7">
          <w:rPr>
            <w:rFonts w:eastAsia="Times New Roman" w:cs="Times New Roman"/>
            <w:color w:val="000000" w:themeColor="text1"/>
            <w:lang w:eastAsia="fr-FR"/>
          </w:rPr>
          <w:t>champignons</w:t>
        </w:r>
      </w:hyperlink>
      <w:r w:rsidRPr="009642D7">
        <w:rPr>
          <w:rFonts w:eastAsia="Times New Roman" w:cs="Times New Roman"/>
          <w:color w:val="000000" w:themeColor="text1"/>
          <w:lang w:eastAsia="fr-FR"/>
        </w:rPr>
        <w:t xml:space="preserve"> en lamelles. </w:t>
      </w:r>
    </w:p>
    <w:p w14:paraId="207AAF99" w14:textId="77777777" w:rsidR="009642D7" w:rsidRPr="009642D7" w:rsidRDefault="009642D7" w:rsidP="009642D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9642D7">
        <w:rPr>
          <w:rFonts w:eastAsia="Times New Roman" w:cs="Times New Roman"/>
          <w:color w:val="000000" w:themeColor="text1"/>
          <w:lang w:eastAsia="fr-FR"/>
        </w:rPr>
        <w:t xml:space="preserve">Dans une poêle, mettre 2 cuillères à soupe d'huile d'olive, les lardons, le pâtisson et les champignons, saler et parsemer de feuilles de romarin. </w:t>
      </w:r>
    </w:p>
    <w:p w14:paraId="1DAF37F5" w14:textId="77777777" w:rsidR="009642D7" w:rsidRPr="009642D7" w:rsidRDefault="009642D7" w:rsidP="009642D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9642D7">
        <w:rPr>
          <w:rFonts w:eastAsia="Times New Roman" w:cs="Times New Roman"/>
          <w:color w:val="000000" w:themeColor="text1"/>
          <w:lang w:eastAsia="fr-FR"/>
        </w:rPr>
        <w:t xml:space="preserve">Laisser cuire 20 bonnes minutes, il faut que l'eau des champignons se soit évaporée, qu'ils soient dorés et les pâtissons soient translucides. </w:t>
      </w:r>
    </w:p>
    <w:p w14:paraId="66026E65" w14:textId="77777777" w:rsidR="009642D7" w:rsidRPr="009642D7" w:rsidRDefault="009642D7" w:rsidP="009642D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9642D7">
        <w:rPr>
          <w:rFonts w:eastAsia="Times New Roman" w:cs="Times New Roman"/>
          <w:color w:val="000000" w:themeColor="text1"/>
          <w:lang w:eastAsia="fr-FR"/>
        </w:rPr>
        <w:t>Ajouter l'</w:t>
      </w:r>
      <w:hyperlink r:id="rId6" w:history="1">
        <w:r w:rsidRPr="009642D7">
          <w:rPr>
            <w:rFonts w:eastAsia="Times New Roman" w:cs="Times New Roman"/>
            <w:color w:val="000000" w:themeColor="text1"/>
            <w:lang w:eastAsia="fr-FR"/>
          </w:rPr>
          <w:t>ail</w:t>
        </w:r>
      </w:hyperlink>
      <w:r w:rsidRPr="009642D7">
        <w:rPr>
          <w:rFonts w:eastAsia="Times New Roman" w:cs="Times New Roman"/>
          <w:color w:val="000000" w:themeColor="text1"/>
          <w:lang w:eastAsia="fr-FR"/>
        </w:rPr>
        <w:t> haché, laisser cuire 5 minutes de plus, servir sans attendre.</w:t>
      </w:r>
    </w:p>
    <w:p w14:paraId="065201F8" w14:textId="77777777" w:rsidR="009642D7" w:rsidRDefault="009642D7" w:rsidP="009642D7">
      <w:bookmarkStart w:id="0" w:name="_GoBack"/>
      <w:bookmarkEnd w:id="0"/>
    </w:p>
    <w:sectPr w:rsidR="009642D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8BE3FAF"/>
    <w:multiLevelType w:val="multilevel"/>
    <w:tmpl w:val="CE9C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D7"/>
    <w:rsid w:val="003D6518"/>
    <w:rsid w:val="009642D7"/>
    <w:rsid w:val="00A711AC"/>
    <w:rsid w:val="00B811B4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75A6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642D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642D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9642D7"/>
  </w:style>
  <w:style w:type="character" w:styleId="Lienhypertexte">
    <w:name w:val="Hyperlink"/>
    <w:basedOn w:val="Policepardfaut"/>
    <w:uiPriority w:val="99"/>
    <w:semiHidden/>
    <w:unhideWhenUsed/>
    <w:rsid w:val="009642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armiton.org/ingredients/legumes_champignon.aspx" TargetMode="External"/><Relationship Id="rId6" Type="http://schemas.openxmlformats.org/officeDocument/2006/relationships/hyperlink" Target="https://www.marmiton.org/magazine/diaporamiam_l-ail-une-decision-de-couple_1.asp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811</Characters>
  <Application>Microsoft Macintosh Word</Application>
  <DocSecurity>0</DocSecurity>
  <Lines>6</Lines>
  <Paragraphs>1</Paragraphs>
  <ScaleCrop>false</ScaleCrop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1</cp:revision>
  <dcterms:created xsi:type="dcterms:W3CDTF">2018-12-28T19:26:00Z</dcterms:created>
  <dcterms:modified xsi:type="dcterms:W3CDTF">2018-12-28T19:29:00Z</dcterms:modified>
</cp:coreProperties>
</file>