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media/image18.png" ContentType="image/png"/>
  <Override PartName="/word/media/image9.png" ContentType="image/png"/>
  <Override PartName="/word/media/image20.png" ContentType="image/png"/>
  <Override PartName="/word/media/image13.png" ContentType="image/png"/>
  <Override PartName="/word/media/image4.png" ContentType="image/png"/>
  <Override PartName="/word/media/image30.png" ContentType="image/png"/>
  <Override PartName="/word/media/image31.png" ContentType="image/png"/>
  <Override PartName="/word/media/image3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rPr>
          <w:rFonts w:ascii="Times New Roman" w:hAnsi="Times New Roman" w:eastAsia="Times New Roman" w:cs="Times New Roman"/>
          <w:b/>
          <w:bCs/>
          <w:color w:val="000000"/>
          <w:kern w:val="0"/>
          <w:sz w:val="24"/>
          <w:szCs w:val="24"/>
          <w:lang w:eastAsia="en-UG"/>
        </w:rPr>
      </w:pPr>
      <w:r>
        <w:rPr>
          <w:rFonts w:eastAsia="Times New Roman" w:cs="Times New Roman" w:ascii="Times New Roman" w:hAnsi="Times New Roman"/>
          <w:b/>
          <w:bCs/>
          <w:color w:val="000000"/>
          <w:kern w:val="0"/>
          <w:sz w:val="24"/>
          <w:szCs w:val="24"/>
          <w:lang w:eastAsia="en-UG"/>
        </w:rPr>
      </w:r>
    </w:p>
    <w:p>
      <w:pPr>
        <w:pStyle w:val="Normal"/>
        <w:spacing w:lineRule="auto" w:line="360" w:before="0" w:after="0"/>
        <w:rPr>
          <w:rFonts w:ascii="Times New Roman" w:hAnsi="Times New Roman" w:eastAsia="Times New Roman" w:cs="Times New Roman"/>
          <w:b/>
          <w:bCs/>
          <w:color w:val="000000"/>
          <w:kern w:val="0"/>
          <w:sz w:val="24"/>
          <w:szCs w:val="24"/>
          <w:lang w:eastAsia="en-UG"/>
        </w:rPr>
      </w:pPr>
      <w:r>
        <w:rPr>
          <w:rFonts w:eastAsia="Times New Roman" w:cs="Times New Roman" w:ascii="Times New Roman" w:hAnsi="Times New Roman"/>
          <w:b/>
          <w:bCs/>
          <w:color w:val="000000"/>
          <w:kern w:val="0"/>
          <w:sz w:val="24"/>
          <w:szCs w:val="24"/>
          <w:lang w:eastAsia="en-UG"/>
        </w:rPr>
      </w:r>
    </w:p>
    <w:p>
      <w:pPr>
        <w:pStyle w:val="Normal"/>
        <w:spacing w:lineRule="auto" w:line="360" w:before="0" w:after="0"/>
        <w:rPr>
          <w:rFonts w:ascii="Times New Roman" w:hAnsi="Times New Roman" w:eastAsia="Times New Roman" w:cs="Times New Roman"/>
          <w:b/>
          <w:bCs/>
          <w:color w:val="000000"/>
          <w:kern w:val="0"/>
          <w:sz w:val="24"/>
          <w:szCs w:val="24"/>
          <w:lang w:eastAsia="en-UG"/>
        </w:rPr>
      </w:pPr>
      <w:r>
        <w:rPr>
          <w:rFonts w:eastAsia="Times New Roman" w:cs="Times New Roman" w:ascii="Times New Roman" w:hAnsi="Times New Roman"/>
          <w:b/>
          <w:bCs/>
          <w:color w:val="000000"/>
          <w:kern w:val="0"/>
          <w:sz w:val="24"/>
          <w:szCs w:val="24"/>
          <w:lang w:eastAsia="en-UG"/>
        </w:rPr>
      </w:r>
    </w:p>
    <w:p>
      <w:pPr>
        <w:pStyle w:val="Normal"/>
        <w:spacing w:lineRule="auto" w:line="360" w:before="0" w:after="0"/>
        <w:rPr>
          <w:rFonts w:ascii="Times New Roman" w:hAnsi="Times New Roman" w:eastAsia="Times New Roman" w:cs="Times New Roman"/>
          <w:b/>
          <w:bCs/>
          <w:color w:val="000000"/>
          <w:kern w:val="0"/>
          <w:sz w:val="24"/>
          <w:szCs w:val="24"/>
          <w:lang w:eastAsia="en-UG"/>
        </w:rPr>
      </w:pPr>
      <w:r>
        <w:rPr>
          <w:rFonts w:eastAsia="Times New Roman" w:cs="Times New Roman" w:ascii="Times New Roman" w:hAnsi="Times New Roman"/>
          <w:b/>
          <w:bCs/>
          <w:color w:val="000000"/>
          <w:kern w:val="0"/>
          <w:sz w:val="24"/>
          <w:szCs w:val="24"/>
          <w:lang w:eastAsia="en-UG"/>
        </w:rPr>
      </w:r>
    </w:p>
    <w:p>
      <w:pPr>
        <w:pStyle w:val="Normal"/>
        <w:spacing w:lineRule="auto" w:line="360" w:before="0" w:after="0"/>
        <w:jc w:val="center"/>
        <w:rPr>
          <w:rFonts w:ascii="Times New Roman" w:hAnsi="Times New Roman" w:eastAsia="Times New Roman" w:cs="Times New Roman"/>
          <w:color w:themeColor="accent1" w:val="4472C4"/>
          <w:kern w:val="0"/>
          <w:sz w:val="24"/>
          <w:szCs w:val="24"/>
          <w:lang w:eastAsia="en-UG"/>
        </w:rPr>
      </w:pPr>
      <w:r>
        <w:rPr>
          <w:rFonts w:eastAsia="Times New Roman" w:cs="Times New Roman" w:ascii="Times New Roman" w:hAnsi="Times New Roman"/>
          <w:b/>
          <w:bCs/>
          <w:color w:themeColor="accent1" w:val="4472C4"/>
          <w:kern w:val="0"/>
          <w:sz w:val="24"/>
          <w:szCs w:val="24"/>
          <w:lang w:eastAsia="en-UG"/>
        </w:rPr>
        <w:t>MOUNT KENYA UNIVERSITY</w:t>
      </w:r>
    </w:p>
    <w:p>
      <w:pPr>
        <w:pStyle w:val="Normal"/>
        <w:spacing w:lineRule="auto" w:line="360" w:before="0" w:after="0"/>
        <w:jc w:val="center"/>
        <w:rPr>
          <w:rFonts w:ascii="Times New Roman" w:hAnsi="Times New Roman" w:eastAsia="Times New Roman" w:cs="Times New Roman"/>
          <w:color w:themeColor="accent1" w:val="4472C4"/>
          <w:kern w:val="0"/>
          <w:sz w:val="24"/>
          <w:szCs w:val="24"/>
          <w:lang w:eastAsia="en-UG"/>
        </w:rPr>
      </w:pPr>
      <w:r>
        <w:rPr>
          <w:rFonts w:eastAsia="Times New Roman" w:cs="Times New Roman" w:ascii="Times New Roman" w:hAnsi="Times New Roman"/>
          <w:b/>
          <w:bCs/>
          <w:color w:themeColor="accent1" w:val="4472C4"/>
          <w:kern w:val="0"/>
          <w:sz w:val="24"/>
          <w:szCs w:val="24"/>
          <w:lang w:eastAsia="en-UG"/>
        </w:rPr>
        <w:t>SCHOOL OF COMPUTING AND INFORMATICS</w:t>
      </w:r>
    </w:p>
    <w:p>
      <w:pPr>
        <w:pStyle w:val="Normal"/>
        <w:spacing w:lineRule="auto" w:line="360" w:before="0" w:after="0"/>
        <w:jc w:val="center"/>
        <w:rPr>
          <w:rFonts w:ascii="Times New Roman" w:hAnsi="Times New Roman" w:eastAsia="Times New Roman" w:cs="Times New Roman"/>
          <w:color w:themeColor="accent1" w:val="4472C4"/>
          <w:kern w:val="0"/>
          <w:sz w:val="24"/>
          <w:szCs w:val="24"/>
          <w:lang w:eastAsia="en-UG"/>
        </w:rPr>
      </w:pPr>
      <w:r>
        <w:rPr>
          <w:rFonts w:eastAsia="Times New Roman" w:cs="Times New Roman" w:ascii="Times New Roman" w:hAnsi="Times New Roman"/>
          <w:b/>
          <w:bCs/>
          <w:color w:themeColor="accent1" w:val="4472C4"/>
          <w:kern w:val="0"/>
          <w:sz w:val="24"/>
          <w:szCs w:val="24"/>
          <w:lang w:eastAsia="en-UG"/>
        </w:rPr>
        <w:t>DEPARTMENT OF INFORMATION TECHNOLOGY for (BIT)</w:t>
      </w:r>
    </w:p>
    <w:p>
      <w:pPr>
        <w:pStyle w:val="Normal"/>
        <w:spacing w:lineRule="auto" w:line="360" w:before="0" w:after="0"/>
        <w:jc w:val="center"/>
        <w:rPr>
          <w:rFonts w:ascii="Times New Roman" w:hAnsi="Times New Roman" w:eastAsia="Times New Roman" w:cs="Times New Roman"/>
          <w:b/>
          <w:bCs/>
          <w:color w:themeColor="accent1" w:val="4472C4"/>
          <w:kern w:val="0"/>
          <w:sz w:val="24"/>
          <w:szCs w:val="24"/>
          <w:lang w:eastAsia="en-UG"/>
        </w:rPr>
      </w:pPr>
      <w:r>
        <w:rPr>
          <w:rFonts w:eastAsia="Wingdings" w:cs="Wingdings" w:ascii="Wingdings" w:hAnsi="Wingdings"/>
          <w:color w:themeColor="accent1" w:val="4472C4"/>
          <w:kern w:val="0"/>
          <w:sz w:val="24"/>
          <w:szCs w:val="24"/>
          <w:lang w:eastAsia="en-UG"/>
        </w:rPr>
        <w:sym w:font="Wingdings" w:char="f0d8"/>
      </w:r>
      <w:r>
        <w:rPr>
          <w:rFonts w:eastAsia="Times New Roman" w:cs="Times New Roman" w:ascii="Times New Roman" w:hAnsi="Times New Roman"/>
          <w:color w:themeColor="accent1" w:val="4472C4"/>
          <w:kern w:val="0"/>
          <w:sz w:val="24"/>
          <w:szCs w:val="24"/>
          <w:lang w:eastAsia="en-UG"/>
        </w:rPr>
        <w:t xml:space="preserve"> </w:t>
      </w:r>
      <w:r>
        <w:rPr>
          <w:rFonts w:eastAsia="Times New Roman" w:cs="Times New Roman" w:ascii="Times New Roman" w:hAnsi="Times New Roman"/>
          <w:b/>
          <w:bCs/>
          <w:color w:themeColor="accent1" w:val="4472C4"/>
          <w:kern w:val="0"/>
          <w:sz w:val="24"/>
          <w:szCs w:val="24"/>
          <w:lang w:eastAsia="en-UG"/>
        </w:rPr>
        <w:t xml:space="preserve">PROJECT TITLE: </w:t>
      </w:r>
      <w:r>
        <w:rPr>
          <w:rFonts w:eastAsia="Times New Roman" w:cs="Times New Roman" w:ascii="Times New Roman" w:hAnsi="Times New Roman"/>
          <w:b/>
          <w:bCs/>
          <w:color w:themeColor="accent1" w:val="4472C4"/>
          <w:kern w:val="0"/>
          <w:sz w:val="24"/>
          <w:szCs w:val="24"/>
          <w:lang w:eastAsia="en-UG"/>
        </w:rPr>
        <w:t>S</w:t>
      </w:r>
      <w:r>
        <w:rPr>
          <w:rFonts w:eastAsia="Times New Roman" w:cs="Times New Roman" w:ascii="Times New Roman" w:hAnsi="Times New Roman"/>
          <w:b/>
          <w:bCs/>
          <w:color w:themeColor="accent1" w:val="4472C4"/>
          <w:kern w:val="0"/>
          <w:sz w:val="24"/>
          <w:szCs w:val="24"/>
          <w:lang w:eastAsia="en-UG"/>
        </w:rPr>
        <w:t>H</w:t>
      </w:r>
      <w:r>
        <w:rPr>
          <w:rFonts w:eastAsia="Times New Roman" w:cs="Times New Roman" w:ascii="Times New Roman" w:hAnsi="Times New Roman"/>
          <w:b/>
          <w:bCs/>
          <w:color w:themeColor="accent1" w:val="4472C4"/>
          <w:kern w:val="0"/>
          <w:sz w:val="24"/>
          <w:szCs w:val="24"/>
          <w:lang w:eastAsia="en-UG"/>
        </w:rPr>
        <w:t>O</w:t>
      </w:r>
      <w:r>
        <w:rPr>
          <w:rFonts w:eastAsia="Times New Roman" w:cs="Times New Roman" w:ascii="Times New Roman" w:hAnsi="Times New Roman"/>
          <w:b/>
          <w:bCs/>
          <w:color w:themeColor="accent1" w:val="4472C4"/>
          <w:kern w:val="0"/>
          <w:sz w:val="24"/>
          <w:szCs w:val="24"/>
          <w:lang w:eastAsia="en-UG"/>
        </w:rPr>
        <w:t>P</w:t>
      </w:r>
      <w:r>
        <w:rPr>
          <w:rFonts w:eastAsia="Times New Roman" w:cs="Times New Roman" w:ascii="Times New Roman" w:hAnsi="Times New Roman"/>
          <w:b/>
          <w:bCs/>
          <w:color w:themeColor="accent1" w:val="4472C4"/>
          <w:kern w:val="0"/>
          <w:sz w:val="24"/>
          <w:szCs w:val="24"/>
          <w:lang w:eastAsia="en-UG"/>
        </w:rPr>
        <w:t>E</w:t>
      </w:r>
      <w:r>
        <w:rPr>
          <w:rFonts w:eastAsia="Times New Roman" w:cs="Times New Roman" w:ascii="Times New Roman" w:hAnsi="Times New Roman"/>
          <w:b/>
          <w:bCs/>
          <w:color w:themeColor="accent1" w:val="4472C4"/>
          <w:kern w:val="0"/>
          <w:sz w:val="24"/>
          <w:szCs w:val="24"/>
          <w:lang w:eastAsia="en-UG"/>
        </w:rPr>
        <w:t>A</w:t>
      </w:r>
      <w:r>
        <w:rPr>
          <w:rFonts w:eastAsia="Times New Roman" w:cs="Times New Roman" w:ascii="Times New Roman" w:hAnsi="Times New Roman"/>
          <w:b/>
          <w:bCs/>
          <w:color w:themeColor="accent1" w:val="4472C4"/>
          <w:kern w:val="0"/>
          <w:sz w:val="24"/>
          <w:szCs w:val="24"/>
          <w:lang w:eastAsia="en-UG"/>
        </w:rPr>
        <w:t>S</w:t>
      </w:r>
      <w:r>
        <w:rPr>
          <w:rFonts w:eastAsia="Times New Roman" w:cs="Times New Roman" w:ascii="Times New Roman" w:hAnsi="Times New Roman"/>
          <w:b/>
          <w:bCs/>
          <w:color w:themeColor="accent1" w:val="4472C4"/>
          <w:kern w:val="0"/>
          <w:sz w:val="24"/>
          <w:szCs w:val="24"/>
          <w:lang w:eastAsia="en-UG"/>
        </w:rPr>
        <w:t>Y</w:t>
      </w:r>
      <w:r>
        <w:rPr>
          <w:rFonts w:eastAsia="Times New Roman" w:cs="Times New Roman" w:ascii="Times New Roman" w:hAnsi="Times New Roman"/>
          <w:b/>
          <w:bCs/>
          <w:color w:themeColor="accent1" w:val="4472C4"/>
          <w:kern w:val="0"/>
          <w:sz w:val="24"/>
          <w:szCs w:val="24"/>
          <w:u w:val="single"/>
          <w:lang w:eastAsia="en-UG"/>
        </w:rPr>
        <w:t xml:space="preserve"> E-COMMERCE WEBSITE</w:t>
      </w:r>
    </w:p>
    <w:p>
      <w:pPr>
        <w:pStyle w:val="Normal"/>
        <w:spacing w:lineRule="auto" w:line="360" w:before="0" w:after="0"/>
        <w:jc w:val="center"/>
        <w:rPr>
          <w:rFonts w:ascii="Times New Roman" w:hAnsi="Times New Roman" w:eastAsia="Times New Roman" w:cs="Times New Roman"/>
          <w:color w:themeColor="accent1" w:val="4472C4"/>
          <w:kern w:val="0"/>
          <w:sz w:val="24"/>
          <w:szCs w:val="24"/>
          <w:lang w:eastAsia="en-UG"/>
        </w:rPr>
      </w:pPr>
      <w:r>
        <w:rPr>
          <w:rFonts w:eastAsia="Times New Roman" w:cs="Times New Roman" w:ascii="Times New Roman" w:hAnsi="Times New Roman"/>
          <w:color w:themeColor="accent1" w:val="4472C4"/>
          <w:kern w:val="0"/>
          <w:sz w:val="24"/>
          <w:szCs w:val="24"/>
          <w:lang w:eastAsia="en-UG"/>
        </w:rPr>
      </w:r>
    </w:p>
    <w:p>
      <w:pPr>
        <w:pStyle w:val="Normal"/>
        <w:spacing w:lineRule="auto" w:line="360" w:before="0" w:after="0"/>
        <w:jc w:val="center"/>
        <w:rPr>
          <w:rFonts w:ascii="Times New Roman" w:hAnsi="Times New Roman" w:eastAsia="Times New Roman" w:cs="Times New Roman"/>
          <w:color w:themeColor="accent1" w:val="4472C4"/>
          <w:kern w:val="0"/>
          <w:sz w:val="24"/>
          <w:szCs w:val="24"/>
          <w:lang w:eastAsia="en-UG"/>
        </w:rPr>
      </w:pPr>
      <w:r>
        <w:rPr>
          <w:rFonts w:eastAsia="Times New Roman" w:cs="Times New Roman" w:ascii="Times New Roman" w:hAnsi="Times New Roman"/>
          <w:color w:themeColor="accent1" w:val="4472C4"/>
          <w:kern w:val="0"/>
          <w:sz w:val="24"/>
          <w:szCs w:val="24"/>
          <w:lang w:eastAsia="en-UG"/>
        </w:rPr>
      </w:r>
    </w:p>
    <w:p>
      <w:pPr>
        <w:pStyle w:val="Normal"/>
        <w:spacing w:lineRule="auto" w:line="360" w:before="0" w:after="0"/>
        <w:jc w:val="center"/>
        <w:rPr>
          <w:rFonts w:ascii="Times New Roman" w:hAnsi="Times New Roman" w:eastAsia="Times New Roman" w:cs="Times New Roman"/>
          <w:color w:themeColor="accent1" w:val="4472C4"/>
          <w:kern w:val="0"/>
          <w:sz w:val="24"/>
          <w:szCs w:val="24"/>
          <w:lang w:eastAsia="en-UG"/>
        </w:rPr>
      </w:pPr>
      <w:r>
        <w:rPr>
          <w:rFonts w:eastAsia="Times New Roman" w:cs="Times New Roman" w:ascii="Times New Roman" w:hAnsi="Times New Roman"/>
          <w:color w:themeColor="accent1" w:val="4472C4"/>
          <w:kern w:val="0"/>
          <w:sz w:val="24"/>
          <w:szCs w:val="24"/>
          <w:lang w:eastAsia="en-UG"/>
        </w:rPr>
      </w:r>
    </w:p>
    <w:p>
      <w:pPr>
        <w:pStyle w:val="Normal"/>
        <w:spacing w:lineRule="auto" w:line="360" w:before="0" w:after="0"/>
        <w:jc w:val="center"/>
        <w:rPr>
          <w:rFonts w:ascii="Times New Roman" w:hAnsi="Times New Roman" w:eastAsia="Times New Roman" w:cs="Times New Roman"/>
          <w:color w:themeColor="accent1" w:val="4472C4"/>
          <w:kern w:val="0"/>
          <w:sz w:val="24"/>
          <w:szCs w:val="24"/>
          <w:lang w:eastAsia="en-UG"/>
        </w:rPr>
      </w:pPr>
      <w:r>
        <w:rPr>
          <w:rFonts w:eastAsia="Times New Roman" w:cs="Times New Roman" w:ascii="Times New Roman" w:hAnsi="Times New Roman"/>
          <w:b/>
          <w:bCs/>
          <w:color w:themeColor="accent1" w:val="4472C4"/>
          <w:kern w:val="0"/>
          <w:sz w:val="24"/>
          <w:szCs w:val="24"/>
          <w:lang w:eastAsia="en-UG"/>
        </w:rPr>
        <w:t xml:space="preserve">BY: </w:t>
      </w:r>
      <w:r>
        <w:rPr>
          <w:rFonts w:eastAsia="Times New Roman" w:cs="Times New Roman" w:ascii="Times New Roman" w:hAnsi="Times New Roman"/>
          <w:b/>
          <w:bCs/>
          <w:color w:themeColor="accent1" w:val="4472C4"/>
          <w:kern w:val="0"/>
          <w:sz w:val="24"/>
          <w:szCs w:val="24"/>
          <w:lang w:eastAsia="en-UG"/>
        </w:rPr>
        <w:t>S</w:t>
      </w:r>
      <w:r>
        <w:rPr>
          <w:rFonts w:eastAsia="Times New Roman" w:cs="Times New Roman" w:ascii="Times New Roman" w:hAnsi="Times New Roman"/>
          <w:b/>
          <w:bCs/>
          <w:color w:themeColor="accent1" w:val="4472C4"/>
          <w:kern w:val="0"/>
          <w:sz w:val="24"/>
          <w:szCs w:val="24"/>
          <w:lang w:eastAsia="en-UG"/>
        </w:rPr>
        <w:t>T</w:t>
      </w:r>
      <w:r>
        <w:rPr>
          <w:rFonts w:eastAsia="Times New Roman" w:cs="Times New Roman" w:ascii="Times New Roman" w:hAnsi="Times New Roman"/>
          <w:b/>
          <w:bCs/>
          <w:color w:themeColor="accent1" w:val="4472C4"/>
          <w:kern w:val="0"/>
          <w:sz w:val="24"/>
          <w:szCs w:val="24"/>
          <w:lang w:eastAsia="en-UG"/>
        </w:rPr>
        <w:t>U</w:t>
      </w:r>
      <w:r>
        <w:rPr>
          <w:rFonts w:eastAsia="Times New Roman" w:cs="Times New Roman" w:ascii="Times New Roman" w:hAnsi="Times New Roman"/>
          <w:b/>
          <w:bCs/>
          <w:color w:themeColor="accent1" w:val="4472C4"/>
          <w:kern w:val="0"/>
          <w:sz w:val="24"/>
          <w:szCs w:val="24"/>
          <w:lang w:eastAsia="en-UG"/>
        </w:rPr>
        <w:t>D</w:t>
      </w:r>
      <w:r>
        <w:rPr>
          <w:rFonts w:eastAsia="Times New Roman" w:cs="Times New Roman" w:ascii="Times New Roman" w:hAnsi="Times New Roman"/>
          <w:b/>
          <w:bCs/>
          <w:color w:themeColor="accent1" w:val="4472C4"/>
          <w:kern w:val="0"/>
          <w:sz w:val="24"/>
          <w:szCs w:val="24"/>
          <w:lang w:eastAsia="en-UG"/>
        </w:rPr>
        <w:t>E</w:t>
      </w:r>
      <w:r>
        <w:rPr>
          <w:rFonts w:eastAsia="Times New Roman" w:cs="Times New Roman" w:ascii="Times New Roman" w:hAnsi="Times New Roman"/>
          <w:b/>
          <w:bCs/>
          <w:color w:themeColor="accent1" w:val="4472C4"/>
          <w:kern w:val="0"/>
          <w:sz w:val="24"/>
          <w:szCs w:val="24"/>
          <w:lang w:eastAsia="en-UG"/>
        </w:rPr>
        <w:t>N</w:t>
      </w:r>
      <w:r>
        <w:rPr>
          <w:rFonts w:eastAsia="Times New Roman" w:cs="Times New Roman" w:ascii="Times New Roman" w:hAnsi="Times New Roman"/>
          <w:b/>
          <w:bCs/>
          <w:color w:themeColor="accent1" w:val="4472C4"/>
          <w:kern w:val="0"/>
          <w:sz w:val="24"/>
          <w:szCs w:val="24"/>
          <w:lang w:eastAsia="en-UG"/>
        </w:rPr>
        <w:t xml:space="preserve">T </w:t>
      </w:r>
      <w:r>
        <w:rPr>
          <w:rFonts w:eastAsia="Times New Roman" w:cs="Times New Roman" w:ascii="Times New Roman" w:hAnsi="Times New Roman"/>
          <w:b/>
          <w:bCs/>
          <w:color w:themeColor="accent1" w:val="4472C4"/>
          <w:kern w:val="0"/>
          <w:sz w:val="24"/>
          <w:szCs w:val="24"/>
          <w:lang w:eastAsia="en-UG"/>
        </w:rPr>
        <w:t>N</w:t>
      </w:r>
      <w:r>
        <w:rPr>
          <w:rFonts w:eastAsia="Times New Roman" w:cs="Times New Roman" w:ascii="Times New Roman" w:hAnsi="Times New Roman"/>
          <w:b/>
          <w:bCs/>
          <w:color w:themeColor="accent1" w:val="4472C4"/>
          <w:kern w:val="0"/>
          <w:sz w:val="24"/>
          <w:szCs w:val="24"/>
          <w:lang w:eastAsia="en-UG"/>
        </w:rPr>
        <w:t>A</w:t>
      </w:r>
      <w:r>
        <w:rPr>
          <w:rFonts w:eastAsia="Times New Roman" w:cs="Times New Roman" w:ascii="Times New Roman" w:hAnsi="Times New Roman"/>
          <w:b/>
          <w:bCs/>
          <w:color w:themeColor="accent1" w:val="4472C4"/>
          <w:kern w:val="0"/>
          <w:sz w:val="24"/>
          <w:szCs w:val="24"/>
          <w:lang w:eastAsia="en-UG"/>
        </w:rPr>
        <w:t>M</w:t>
      </w:r>
      <w:r>
        <w:rPr>
          <w:rFonts w:eastAsia="Times New Roman" w:cs="Times New Roman" w:ascii="Times New Roman" w:hAnsi="Times New Roman"/>
          <w:b/>
          <w:bCs/>
          <w:color w:themeColor="accent1" w:val="4472C4"/>
          <w:kern w:val="0"/>
          <w:sz w:val="24"/>
          <w:szCs w:val="24"/>
          <w:lang w:eastAsia="en-UG"/>
        </w:rPr>
        <w:t>E</w:t>
      </w:r>
    </w:p>
    <w:p>
      <w:pPr>
        <w:pStyle w:val="Normal"/>
        <w:spacing w:lineRule="auto" w:line="360" w:before="0" w:after="0"/>
        <w:jc w:val="center"/>
        <w:rPr>
          <w:rFonts w:ascii="Times New Roman" w:hAnsi="Times New Roman" w:eastAsia="Times New Roman" w:cs="Times New Roman"/>
          <w:b/>
          <w:bCs/>
          <w:color w:themeColor="accent1" w:val="4472C4"/>
          <w:kern w:val="0"/>
          <w:sz w:val="24"/>
          <w:szCs w:val="24"/>
          <w:lang w:eastAsia="en-UG"/>
        </w:rPr>
      </w:pPr>
      <w:r>
        <w:rPr>
          <w:rFonts w:eastAsia="Times New Roman" w:cs="Times New Roman" w:ascii="Times New Roman" w:hAnsi="Times New Roman"/>
          <w:b/>
          <w:bCs/>
          <w:color w:themeColor="accent1" w:val="4472C4"/>
          <w:kern w:val="0"/>
          <w:sz w:val="24"/>
          <w:szCs w:val="24"/>
          <w:lang w:eastAsia="en-UG"/>
        </w:rPr>
        <w:t>S</w:t>
      </w:r>
      <w:r>
        <w:rPr>
          <w:rFonts w:eastAsia="Times New Roman" w:cs="Times New Roman" w:ascii="Times New Roman" w:hAnsi="Times New Roman"/>
          <w:b/>
          <w:bCs/>
          <w:color w:themeColor="accent1" w:val="4472C4"/>
          <w:kern w:val="0"/>
          <w:sz w:val="24"/>
          <w:szCs w:val="24"/>
          <w:lang w:eastAsia="en-UG"/>
        </w:rPr>
        <w:t>T</w:t>
      </w:r>
      <w:r>
        <w:rPr>
          <w:rFonts w:eastAsia="Times New Roman" w:cs="Times New Roman" w:ascii="Times New Roman" w:hAnsi="Times New Roman"/>
          <w:b/>
          <w:bCs/>
          <w:color w:themeColor="accent1" w:val="4472C4"/>
          <w:kern w:val="0"/>
          <w:sz w:val="24"/>
          <w:szCs w:val="24"/>
          <w:lang w:eastAsia="en-UG"/>
        </w:rPr>
        <w:t>U</w:t>
      </w:r>
      <w:r>
        <w:rPr>
          <w:rFonts w:eastAsia="Times New Roman" w:cs="Times New Roman" w:ascii="Times New Roman" w:hAnsi="Times New Roman"/>
          <w:b/>
          <w:bCs/>
          <w:color w:themeColor="accent1" w:val="4472C4"/>
          <w:kern w:val="0"/>
          <w:sz w:val="24"/>
          <w:szCs w:val="24"/>
          <w:lang w:eastAsia="en-UG"/>
        </w:rPr>
        <w:t>D</w:t>
      </w:r>
      <w:r>
        <w:rPr>
          <w:rFonts w:eastAsia="Times New Roman" w:cs="Times New Roman" w:ascii="Times New Roman" w:hAnsi="Times New Roman"/>
          <w:b/>
          <w:bCs/>
          <w:color w:themeColor="accent1" w:val="4472C4"/>
          <w:kern w:val="0"/>
          <w:sz w:val="24"/>
          <w:szCs w:val="24"/>
          <w:lang w:eastAsia="en-UG"/>
        </w:rPr>
        <w:t>E</w:t>
      </w:r>
      <w:r>
        <w:rPr>
          <w:rFonts w:eastAsia="Times New Roman" w:cs="Times New Roman" w:ascii="Times New Roman" w:hAnsi="Times New Roman"/>
          <w:b/>
          <w:bCs/>
          <w:color w:themeColor="accent1" w:val="4472C4"/>
          <w:kern w:val="0"/>
          <w:sz w:val="24"/>
          <w:szCs w:val="24"/>
          <w:lang w:eastAsia="en-UG"/>
        </w:rPr>
        <w:t>N</w:t>
      </w:r>
      <w:r>
        <w:rPr>
          <w:rFonts w:eastAsia="Times New Roman" w:cs="Times New Roman" w:ascii="Times New Roman" w:hAnsi="Times New Roman"/>
          <w:b/>
          <w:bCs/>
          <w:color w:themeColor="accent1" w:val="4472C4"/>
          <w:kern w:val="0"/>
          <w:sz w:val="24"/>
          <w:szCs w:val="24"/>
          <w:lang w:eastAsia="en-UG"/>
        </w:rPr>
        <w:t xml:space="preserve">T </w:t>
      </w:r>
      <w:r>
        <w:rPr>
          <w:rFonts w:eastAsia="Times New Roman" w:cs="Times New Roman" w:ascii="Times New Roman" w:hAnsi="Times New Roman"/>
          <w:b/>
          <w:bCs/>
          <w:color w:themeColor="accent1" w:val="4472C4"/>
          <w:kern w:val="0"/>
          <w:sz w:val="24"/>
          <w:szCs w:val="24"/>
          <w:lang w:eastAsia="en-UG"/>
        </w:rPr>
        <w:t>I</w:t>
      </w:r>
      <w:r>
        <w:rPr>
          <w:rFonts w:eastAsia="Times New Roman" w:cs="Times New Roman" w:ascii="Times New Roman" w:hAnsi="Times New Roman"/>
          <w:b/>
          <w:bCs/>
          <w:color w:themeColor="accent1" w:val="4472C4"/>
          <w:kern w:val="0"/>
          <w:sz w:val="24"/>
          <w:szCs w:val="24"/>
          <w:lang w:eastAsia="en-UG"/>
        </w:rPr>
        <w:t>D</w:t>
      </w:r>
    </w:p>
    <w:p>
      <w:pPr>
        <w:pStyle w:val="Normal"/>
        <w:spacing w:lineRule="auto" w:line="360" w:before="0" w:after="0"/>
        <w:jc w:val="center"/>
        <w:rPr>
          <w:rFonts w:ascii="Times New Roman" w:hAnsi="Times New Roman" w:eastAsia="Times New Roman" w:cs="Times New Roman"/>
          <w:b/>
          <w:bCs/>
          <w:color w:val="000000"/>
          <w:kern w:val="0"/>
          <w:sz w:val="24"/>
          <w:szCs w:val="24"/>
          <w:lang w:eastAsia="en-UG"/>
        </w:rPr>
      </w:pPr>
      <w:r>
        <w:rPr>
          <w:rFonts w:eastAsia="Times New Roman" w:cs="Times New Roman" w:ascii="Times New Roman" w:hAnsi="Times New Roman"/>
          <w:b/>
          <w:bCs/>
          <w:color w:val="000000"/>
          <w:kern w:val="0"/>
          <w:sz w:val="24"/>
          <w:szCs w:val="24"/>
          <w:lang w:eastAsia="en-UG"/>
        </w:rPr>
      </w:r>
    </w:p>
    <w:p>
      <w:pPr>
        <w:pStyle w:val="Normal"/>
        <w:spacing w:lineRule="auto" w:line="360" w:before="0" w:after="0"/>
        <w:jc w:val="center"/>
        <w:rPr>
          <w:rFonts w:ascii="Times New Roman" w:hAnsi="Times New Roman" w:eastAsia="Times New Roman" w:cs="Times New Roman"/>
          <w:b/>
          <w:bCs/>
          <w:color w:val="000000"/>
          <w:kern w:val="0"/>
          <w:sz w:val="24"/>
          <w:szCs w:val="24"/>
          <w:lang w:eastAsia="en-UG"/>
        </w:rPr>
      </w:pPr>
      <w:r>
        <w:rPr>
          <w:rFonts w:eastAsia="Times New Roman" w:cs="Times New Roman" w:ascii="Times New Roman" w:hAnsi="Times New Roman"/>
          <w:b/>
          <w:bCs/>
          <w:color w:val="000000"/>
          <w:kern w:val="0"/>
          <w:sz w:val="24"/>
          <w:szCs w:val="24"/>
          <w:lang w:eastAsia="en-UG"/>
        </w:rPr>
      </w:r>
    </w:p>
    <w:p>
      <w:pPr>
        <w:pStyle w:val="Normal"/>
        <w:spacing w:lineRule="auto" w:line="360" w:before="0" w:after="0"/>
        <w:jc w:val="center"/>
        <w:rPr>
          <w:rFonts w:ascii="Times New Roman" w:hAnsi="Times New Roman" w:eastAsia="Times New Roman" w:cs="Times New Roman"/>
          <w:b/>
          <w:bCs/>
          <w:color w:val="000000"/>
          <w:kern w:val="0"/>
          <w:sz w:val="24"/>
          <w:szCs w:val="24"/>
          <w:lang w:eastAsia="en-UG"/>
        </w:rPr>
      </w:pPr>
      <w:r>
        <w:rPr>
          <w:rFonts w:eastAsia="Times New Roman" w:cs="Times New Roman" w:ascii="Times New Roman" w:hAnsi="Times New Roman"/>
          <w:b/>
          <w:bCs/>
          <w:color w:val="000000"/>
          <w:kern w:val="0"/>
          <w:sz w:val="24"/>
          <w:szCs w:val="24"/>
          <w:lang w:eastAsia="en-UG"/>
        </w:rPr>
      </w:r>
    </w:p>
    <w:p>
      <w:pPr>
        <w:pStyle w:val="Normal"/>
        <w:spacing w:lineRule="auto" w:line="360" w:before="0" w:after="0"/>
        <w:jc w:val="center"/>
        <w:rPr>
          <w:rFonts w:ascii="Times New Roman" w:hAnsi="Times New Roman" w:eastAsia="Times New Roman" w:cs="Times New Roman"/>
          <w:b/>
          <w:bCs/>
          <w:color w:val="000000"/>
          <w:kern w:val="0"/>
          <w:sz w:val="24"/>
          <w:szCs w:val="24"/>
          <w:lang w:eastAsia="en-UG"/>
        </w:rPr>
      </w:pPr>
      <w:r>
        <w:rPr>
          <w:rFonts w:eastAsia="Times New Roman" w:cs="Times New Roman" w:ascii="Times New Roman" w:hAnsi="Times New Roman"/>
          <w:b/>
          <w:bCs/>
          <w:color w:val="000000"/>
          <w:kern w:val="0"/>
          <w:sz w:val="24"/>
          <w:szCs w:val="24"/>
          <w:lang w:eastAsia="en-UG"/>
        </w:rPr>
      </w:r>
    </w:p>
    <w:p>
      <w:pPr>
        <w:pStyle w:val="Normal"/>
        <w:spacing w:lineRule="auto" w:line="360" w:before="0" w:after="0"/>
        <w:jc w:val="center"/>
        <w:rPr>
          <w:rFonts w:ascii="Times New Roman" w:hAnsi="Times New Roman" w:eastAsia="Times New Roman" w:cs="Times New Roman"/>
          <w:b/>
          <w:bCs/>
          <w:color w:val="000000"/>
          <w:kern w:val="0"/>
          <w:sz w:val="24"/>
          <w:szCs w:val="24"/>
          <w:lang w:eastAsia="en-UG"/>
        </w:rPr>
      </w:pPr>
      <w:r>
        <w:rPr>
          <w:rFonts w:eastAsia="Times New Roman" w:cs="Times New Roman" w:ascii="Times New Roman" w:hAnsi="Times New Roman"/>
          <w:b/>
          <w:bCs/>
          <w:color w:val="000000"/>
          <w:kern w:val="0"/>
          <w:sz w:val="24"/>
          <w:szCs w:val="24"/>
          <w:lang w:eastAsia="en-UG"/>
        </w:rPr>
      </w:r>
    </w:p>
    <w:p>
      <w:pPr>
        <w:pStyle w:val="Normal"/>
        <w:spacing w:lineRule="auto" w:line="360" w:before="0" w:after="0"/>
        <w:jc w:val="center"/>
        <w:rPr>
          <w:rFonts w:ascii="Times New Roman" w:hAnsi="Times New Roman" w:eastAsia="Times New Roman" w:cs="Times New Roman"/>
          <w:kern w:val="0"/>
          <w:sz w:val="24"/>
          <w:szCs w:val="24"/>
          <w:lang w:eastAsia="en-UG"/>
        </w:rPr>
      </w:pPr>
      <w:r>
        <w:rPr>
          <w:rFonts w:eastAsia="Times New Roman" w:cs="Times New Roman" w:ascii="Times New Roman" w:hAnsi="Times New Roman"/>
          <w:kern w:val="0"/>
          <w:sz w:val="24"/>
          <w:szCs w:val="24"/>
          <w:lang w:eastAsia="en-UG"/>
        </w:rPr>
      </w:r>
    </w:p>
    <w:p>
      <w:pPr>
        <w:pStyle w:val="Normal"/>
        <w:spacing w:lineRule="auto" w:line="360" w:before="0" w:after="0"/>
        <w:jc w:val="center"/>
        <w:rPr>
          <w:rFonts w:ascii="Times New Roman" w:hAnsi="Times New Roman" w:eastAsia="Times New Roman" w:cs="Times New Roman"/>
          <w:b/>
          <w:bCs/>
          <w:color w:themeColor="accent1" w:val="4472C4"/>
          <w:kern w:val="0"/>
          <w:sz w:val="24"/>
          <w:szCs w:val="24"/>
          <w:lang w:eastAsia="en-UG"/>
        </w:rPr>
      </w:pPr>
      <w:r>
        <w:rPr>
          <w:rFonts w:eastAsia="Times New Roman" w:cs="Times New Roman" w:ascii="Times New Roman" w:hAnsi="Times New Roman"/>
          <w:b/>
          <w:bCs/>
          <w:color w:themeColor="accent1" w:val="4472C4"/>
          <w:kern w:val="0"/>
          <w:sz w:val="24"/>
          <w:szCs w:val="24"/>
          <w:lang w:eastAsia="en-UG"/>
        </w:rPr>
        <w:t>This project documentation submitted in partial fulfilment of requirement for the Mount Kenya</w:t>
      </w:r>
    </w:p>
    <w:p>
      <w:pPr>
        <w:pStyle w:val="Normal"/>
        <w:spacing w:lineRule="auto" w:line="360" w:before="0" w:after="0"/>
        <w:jc w:val="center"/>
        <w:rPr>
          <w:rFonts w:ascii="Times New Roman" w:hAnsi="Times New Roman" w:eastAsia="Times New Roman" w:cs="Times New Roman"/>
          <w:color w:themeColor="accent1" w:val="4472C4"/>
          <w:kern w:val="0"/>
          <w:sz w:val="24"/>
          <w:szCs w:val="24"/>
          <w:lang w:eastAsia="en-UG"/>
        </w:rPr>
      </w:pPr>
      <w:r>
        <w:rPr>
          <w:rFonts w:eastAsia="Times New Roman" w:cs="Times New Roman" w:ascii="Times New Roman" w:hAnsi="Times New Roman"/>
          <w:color w:themeColor="accent1" w:val="4472C4"/>
          <w:kern w:val="0"/>
          <w:sz w:val="24"/>
          <w:szCs w:val="24"/>
          <w:lang w:eastAsia="en-UG"/>
        </w:rPr>
      </w:r>
    </w:p>
    <w:p>
      <w:pPr>
        <w:pStyle w:val="Normal"/>
        <w:spacing w:lineRule="auto" w:line="360" w:before="0" w:after="0"/>
        <w:jc w:val="center"/>
        <w:rPr>
          <w:rFonts w:ascii="Times New Roman" w:hAnsi="Times New Roman" w:eastAsia="Times New Roman" w:cs="Times New Roman"/>
          <w:color w:themeColor="accent1" w:val="4472C4"/>
          <w:kern w:val="0"/>
          <w:sz w:val="24"/>
          <w:szCs w:val="24"/>
          <w:lang w:eastAsia="en-UG"/>
        </w:rPr>
      </w:pPr>
      <w:r>
        <w:rPr>
          <w:rFonts w:eastAsia="Times New Roman" w:cs="Times New Roman" w:ascii="Times New Roman" w:hAnsi="Times New Roman"/>
          <w:color w:themeColor="accent1" w:val="4472C4"/>
          <w:kern w:val="0"/>
          <w:sz w:val="24"/>
          <w:szCs w:val="24"/>
          <w:lang w:eastAsia="en-UG"/>
        </w:rPr>
      </w:r>
    </w:p>
    <w:p>
      <w:pPr>
        <w:pStyle w:val="Normal"/>
        <w:spacing w:lineRule="auto" w:line="360" w:before="0" w:after="0"/>
        <w:jc w:val="center"/>
        <w:rPr>
          <w:rFonts w:ascii="Times New Roman" w:hAnsi="Times New Roman" w:eastAsia="Times New Roman" w:cs="Times New Roman"/>
          <w:color w:themeColor="accent1" w:val="4472C4"/>
          <w:kern w:val="0"/>
          <w:sz w:val="24"/>
          <w:szCs w:val="24"/>
          <w:lang w:eastAsia="en-UG"/>
        </w:rPr>
      </w:pPr>
      <w:r>
        <w:rPr>
          <w:rFonts w:eastAsia="Times New Roman" w:cs="Times New Roman" w:ascii="Times New Roman" w:hAnsi="Times New Roman"/>
          <w:color w:themeColor="accent1" w:val="4472C4"/>
          <w:kern w:val="0"/>
          <w:sz w:val="24"/>
          <w:szCs w:val="24"/>
          <w:lang w:eastAsia="en-UG"/>
        </w:rPr>
      </w:r>
    </w:p>
    <w:p>
      <w:pPr>
        <w:pStyle w:val="Normal"/>
        <w:spacing w:lineRule="auto" w:line="360" w:before="0" w:after="0"/>
        <w:jc w:val="center"/>
        <w:rPr>
          <w:rFonts w:ascii="Times New Roman" w:hAnsi="Times New Roman" w:eastAsia="Times New Roman" w:cs="Times New Roman"/>
          <w:b/>
          <w:bCs/>
          <w:color w:themeColor="accent1" w:val="4472C4"/>
          <w:kern w:val="0"/>
          <w:sz w:val="24"/>
          <w:szCs w:val="24"/>
          <w:lang w:eastAsia="en-UG"/>
        </w:rPr>
      </w:pPr>
      <w:r>
        <w:rPr>
          <w:rFonts w:eastAsia="Times New Roman" w:cs="Times New Roman" w:ascii="Times New Roman" w:hAnsi="Times New Roman"/>
          <w:b/>
          <w:bCs/>
          <w:color w:themeColor="accent1" w:val="4472C4"/>
          <w:kern w:val="0"/>
          <w:sz w:val="24"/>
          <w:szCs w:val="24"/>
          <w:lang w:eastAsia="en-UG"/>
        </w:rPr>
        <w:t xml:space="preserve">University award of BACHELOR OF </w:t>
      </w:r>
    </w:p>
    <w:p>
      <w:pPr>
        <w:pStyle w:val="Normal"/>
        <w:spacing w:lineRule="auto" w:line="360" w:before="0" w:after="0"/>
        <w:jc w:val="center"/>
        <w:rPr>
          <w:rFonts w:ascii="Times New Roman" w:hAnsi="Times New Roman" w:eastAsia="Times New Roman" w:cs="Times New Roman"/>
          <w:color w:themeColor="accent1" w:val="4472C4"/>
          <w:kern w:val="0"/>
          <w:sz w:val="24"/>
          <w:szCs w:val="24"/>
          <w:u w:val="single"/>
          <w:lang w:eastAsia="en-UG"/>
        </w:rPr>
      </w:pPr>
      <w:r>
        <w:rPr>
          <w:rFonts w:eastAsia="Times New Roman" w:cs="Times New Roman" w:ascii="Times New Roman" w:hAnsi="Times New Roman"/>
          <w:b/>
          <w:bCs/>
          <w:color w:themeColor="accent1" w:val="4472C4"/>
          <w:kern w:val="0"/>
          <w:sz w:val="24"/>
          <w:szCs w:val="24"/>
          <w:u w:val="single"/>
          <w:lang w:eastAsia="en-UG"/>
        </w:rPr>
        <w:t>Information Technology</w:t>
      </w:r>
    </w:p>
    <w:p>
      <w:pPr>
        <w:pStyle w:val="Normal"/>
        <w:spacing w:lineRule="auto" w:line="360" w:before="0" w:after="0"/>
        <w:rPr>
          <w:rFonts w:ascii="Times New Roman" w:hAnsi="Times New Roman" w:eastAsia="Times New Roman" w:cs="Times New Roman"/>
          <w:color w:val="000000"/>
          <w:kern w:val="0"/>
          <w:sz w:val="24"/>
          <w:szCs w:val="24"/>
          <w:lang w:eastAsia="en-UG"/>
        </w:rPr>
      </w:pPr>
      <w:r>
        <w:rPr>
          <w:rFonts w:eastAsia="Times New Roman" w:cs="Times New Roman" w:ascii="Times New Roman" w:hAnsi="Times New Roman"/>
          <w:color w:val="000000"/>
          <w:kern w:val="0"/>
          <w:sz w:val="24"/>
          <w:szCs w:val="24"/>
          <w:lang w:eastAsia="en-UG"/>
        </w:rPr>
      </w:r>
    </w:p>
    <w:p>
      <w:pPr>
        <w:pStyle w:val="Normal"/>
        <w:spacing w:lineRule="auto" w:line="360"/>
        <w:rPr>
          <w:rFonts w:ascii="Times New Roman" w:hAnsi="Times New Roman" w:eastAsia="" w:cs="Times New Roman" w:eastAsiaTheme="majorEastAsia"/>
          <w:b/>
          <w:bCs/>
          <w:sz w:val="28"/>
          <w:szCs w:val="28"/>
        </w:rPr>
      </w:pPr>
      <w:r>
        <w:rPr>
          <w:rFonts w:eastAsia="" w:cs="Times New Roman" w:eastAsiaTheme="majorEastAsia" w:ascii="Times New Roman" w:hAnsi="Times New Roman"/>
          <w:b/>
          <w:bCs/>
          <w:sz w:val="28"/>
          <w:szCs w:val="28"/>
        </w:rPr>
      </w:r>
      <w:r>
        <w:br w:type="page"/>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b/>
          <w:bCs/>
          <w:kern w:val="0"/>
          <w:sz w:val="24"/>
          <w:szCs w:val="24"/>
          <w:lang w:eastAsia="en-UG"/>
          <w14:ligatures w14:val="none"/>
        </w:rPr>
        <w:t>DECLARATION</w:t>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I hereby declare that this project report is based on my original work except for citations and quotations</w:t>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which have been duly acknowledged. I also declare that it has not been previously and concurrently</w:t>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submitted for any other degree or award at Mount Kenya University</w:t>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Signature: _________________________</w:t>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Name: _________________________</w:t>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ID No.: _________________________</w:t>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Date: _________________________</w:t>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b/>
          <w:bCs/>
          <w:kern w:val="0"/>
          <w:sz w:val="24"/>
          <w:szCs w:val="24"/>
          <w:lang w:eastAsia="en-UG"/>
          <w14:ligatures w14:val="none"/>
        </w:rPr>
        <w:t>SUPERVISOR</w:t>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I the undersigned do hereby certify that this is a true report for the project undertaken by the above</w:t>
      </w:r>
      <w:r>
        <w:rPr>
          <w:rFonts w:eastAsia="Times New Roman" w:cs="Times New Roman" w:ascii="Times New Roman" w:hAnsi="Times New Roman"/>
          <w:kern w:val="0"/>
          <w:sz w:val="24"/>
          <w:szCs w:val="24"/>
          <w:lang w:val="en-US" w:eastAsia="en-UG"/>
          <w14:ligatures w14:val="none"/>
        </w:rPr>
        <w:t>-named</w:t>
      </w:r>
      <w:r>
        <w:rPr>
          <w:rFonts w:eastAsia="Times New Roman" w:cs="Times New Roman" w:ascii="Times New Roman" w:hAnsi="Times New Roman"/>
          <w:kern w:val="0"/>
          <w:sz w:val="24"/>
          <w:szCs w:val="24"/>
          <w:lang w:eastAsia="en-UG"/>
          <w14:ligatures w14:val="none"/>
        </w:rPr>
        <w:t xml:space="preserve"> student under my supervision and that it has been submitted to Mount Kenya University with my approval</w:t>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uppressAutoHyphens w:val="true"/>
        <w:spacing w:lineRule="auto" w:line="360" w:before="0" w:after="20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Signature……………………………………………………. Date…………………………….</w:t>
      </w:r>
    </w:p>
    <w:p>
      <w:pPr>
        <w:pStyle w:val="Normal"/>
        <w:suppressAutoHyphens w:val="true"/>
        <w:spacing w:lineRule="auto" w:line="360" w:before="0" w:after="20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uppressAutoHyphens w:val="true"/>
        <w:spacing w:lineRule="auto" w:line="360" w:before="0" w:after="20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uppressAutoHyphens w:val="true"/>
        <w:spacing w:lineRule="auto" w:line="360" w:before="0" w:after="20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uppressAutoHyphens w:val="true"/>
        <w:spacing w:lineRule="auto" w:line="360" w:before="0" w:after="20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p>
      <w:pPr>
        <w:pStyle w:val="Normal"/>
        <w:spacing w:lineRule="auto" w:line="360"/>
        <w:rPr>
          <w:rFonts w:ascii="Times New Roman" w:hAnsi="Times New Roman" w:eastAsia="" w:cs="Times New Roman" w:eastAsiaTheme="majorEastAsia"/>
          <w:b/>
          <w:bCs/>
          <w:sz w:val="28"/>
          <w:szCs w:val="28"/>
        </w:rPr>
      </w:pPr>
      <w:r>
        <w:rPr>
          <w:rFonts w:eastAsia="" w:cs="Times New Roman" w:eastAsiaTheme="majorEastAsia" w:ascii="Times New Roman" w:hAnsi="Times New Roman"/>
          <w:b/>
          <w:bCs/>
          <w:sz w:val="28"/>
          <w:szCs w:val="28"/>
        </w:rPr>
      </w:r>
    </w:p>
    <w:p>
      <w:pPr>
        <w:pStyle w:val="Normal"/>
        <w:spacing w:lineRule="auto" w:line="360"/>
        <w:rPr>
          <w:rFonts w:ascii="Times New Roman" w:hAnsi="Times New Roman" w:eastAsia="" w:cs="Times New Roman" w:eastAsiaTheme="majorEastAsia"/>
          <w:b/>
          <w:bCs/>
          <w:sz w:val="28"/>
          <w:szCs w:val="28"/>
        </w:rPr>
      </w:pPr>
      <w:r>
        <w:rPr>
          <w:rFonts w:eastAsia="" w:cs="Times New Roman" w:eastAsiaTheme="majorEastAsia" w:ascii="Times New Roman" w:hAnsi="Times New Roman"/>
          <w:b/>
          <w:bCs/>
          <w:sz w:val="28"/>
          <w:szCs w:val="28"/>
        </w:rPr>
      </w:r>
    </w:p>
    <w:sdt>
      <w:sdtPr>
        <w:docPartObj>
          <w:docPartGallery w:val="Table of Contents"/>
          <w:docPartUnique w:val="true"/>
        </w:docPartObj>
      </w:sdtPr>
      <w:sdtContent>
        <w:p>
          <w:pPr>
            <w:pStyle w:val="TOCHeading"/>
            <w:spacing w:lineRule="auto" w:line="360" w:before="0" w:after="0"/>
            <w:rPr>
              <w:rFonts w:ascii="Times New Roman" w:hAnsi="Times New Roman" w:cs="Times New Roman"/>
            </w:rPr>
          </w:pPr>
          <w:r>
            <w:br w:type="page"/>
          </w:r>
          <w:r>
            <w:rPr>
              <w:rFonts w:cs="Times New Roman" w:ascii="Times New Roman" w:hAnsi="Times New Roman"/>
            </w:rPr>
            <w:t>Table of Contents</w:t>
          </w:r>
        </w:p>
        <w:p>
          <w:pPr>
            <w:pStyle w:val="TOC1"/>
            <w:tabs>
              <w:tab w:val="clear" w:pos="720"/>
              <w:tab w:val="right" w:pos="8210" w:leader="dot"/>
            </w:tabs>
            <w:rPr>
              <w:rFonts w:eastAsia="" w:eastAsiaTheme="minorEastAsia"/>
              <w:lang w:eastAsia="en-UG"/>
            </w:rPr>
          </w:pPr>
          <w:r>
            <w:fldChar w:fldCharType="begin"/>
          </w:r>
          <w:r>
            <w:rPr>
              <w:webHidden/>
              <w:rStyle w:val="IndexLink"/>
              <w:b/>
              <w:bCs/>
              <w:vanish w:val="false"/>
              <w:rFonts w:cs="Times New Roman"/>
            </w:rPr>
            <w:instrText xml:space="preserve"> TOC \z \o "1-3" \u \h</w:instrText>
          </w:r>
          <w:r>
            <w:rPr>
              <w:webHidden/>
              <w:rStyle w:val="IndexLink"/>
              <w:b/>
              <w:bCs/>
              <w:vanish w:val="false"/>
              <w:rFonts w:cs="Times New Roman"/>
            </w:rPr>
            <w:fldChar w:fldCharType="separate"/>
          </w:r>
          <w:hyperlink w:anchor="_Toc171935621">
            <w:r>
              <w:rPr>
                <w:webHidden/>
                <w:rStyle w:val="IndexLink"/>
                <w:rFonts w:cs="Times New Roman"/>
                <w:b/>
                <w:bCs/>
                <w:vanish w:val="false"/>
              </w:rPr>
              <w:t>Chapter 1:</w:t>
            </w:r>
            <w:r>
              <w:rPr>
                <w:webHidden/>
              </w:rPr>
              <w:fldChar w:fldCharType="begin"/>
            </w:r>
            <w:r>
              <w:rPr>
                <w:webHidden/>
              </w:rPr>
              <w:instrText xml:space="preserve">PAGEREF _Toc171935621 \h</w:instrText>
            </w:r>
            <w:r>
              <w:rPr>
                <w:webHidden/>
              </w:rPr>
              <w:fldChar w:fldCharType="separate"/>
            </w:r>
            <w:r>
              <w:rPr>
                <w:rStyle w:val="IndexLink"/>
                <w:vanish w:val="false"/>
              </w:rPr>
              <w:tab/>
              <w:t>6</w:t>
            </w:r>
            <w:r>
              <w:rPr>
                <w:webHidden/>
              </w:rPr>
              <w:fldChar w:fldCharType="end"/>
            </w:r>
          </w:hyperlink>
        </w:p>
        <w:p>
          <w:pPr>
            <w:pStyle w:val="TOC2"/>
            <w:tabs>
              <w:tab w:val="clear" w:pos="720"/>
              <w:tab w:val="right" w:pos="8210" w:leader="dot"/>
            </w:tabs>
            <w:rPr>
              <w:rFonts w:eastAsia="" w:eastAsiaTheme="minorEastAsia"/>
              <w:lang w:eastAsia="en-UG"/>
            </w:rPr>
          </w:pPr>
          <w:hyperlink w:anchor="_Toc171935622">
            <w:r>
              <w:rPr>
                <w:webHidden/>
                <w:rStyle w:val="IndexLink"/>
                <w:rFonts w:cs="Times New Roman"/>
                <w:vanish w:val="false"/>
              </w:rPr>
              <w:t>1.1 Project Background</w:t>
            </w:r>
            <w:r>
              <w:rPr>
                <w:webHidden/>
              </w:rPr>
              <w:fldChar w:fldCharType="begin"/>
            </w:r>
            <w:r>
              <w:rPr>
                <w:webHidden/>
              </w:rPr>
              <w:instrText xml:space="preserve">PAGEREF _Toc171935622 \h</w:instrText>
            </w:r>
            <w:r>
              <w:rPr>
                <w:webHidden/>
              </w:rPr>
              <w:fldChar w:fldCharType="separate"/>
            </w:r>
            <w:r>
              <w:rPr>
                <w:rStyle w:val="IndexLink"/>
                <w:vanish w:val="false"/>
              </w:rPr>
              <w:tab/>
              <w:t>6</w:t>
            </w:r>
            <w:r>
              <w:rPr>
                <w:webHidden/>
              </w:rPr>
              <w:fldChar w:fldCharType="end"/>
            </w:r>
          </w:hyperlink>
        </w:p>
        <w:p>
          <w:pPr>
            <w:pStyle w:val="TOC2"/>
            <w:tabs>
              <w:tab w:val="clear" w:pos="720"/>
              <w:tab w:val="right" w:pos="8210" w:leader="dot"/>
            </w:tabs>
            <w:rPr>
              <w:rFonts w:eastAsia="" w:eastAsiaTheme="minorEastAsia"/>
              <w:lang w:eastAsia="en-UG"/>
            </w:rPr>
          </w:pPr>
          <w:hyperlink w:anchor="_Toc171935623">
            <w:r>
              <w:rPr>
                <w:webHidden/>
                <w:rStyle w:val="IndexLink"/>
                <w:rFonts w:cs="Times New Roman"/>
                <w:vanish w:val="false"/>
              </w:rPr>
              <w:t>1.2 Problem Statement</w:t>
            </w:r>
            <w:r>
              <w:rPr>
                <w:webHidden/>
              </w:rPr>
              <w:fldChar w:fldCharType="begin"/>
            </w:r>
            <w:r>
              <w:rPr>
                <w:webHidden/>
              </w:rPr>
              <w:instrText xml:space="preserve">PAGEREF _Toc171935623 \h</w:instrText>
            </w:r>
            <w:r>
              <w:rPr>
                <w:webHidden/>
              </w:rPr>
              <w:fldChar w:fldCharType="separate"/>
            </w:r>
            <w:r>
              <w:rPr>
                <w:rStyle w:val="IndexLink"/>
                <w:vanish w:val="false"/>
              </w:rPr>
              <w:tab/>
              <w:t>6</w:t>
            </w:r>
            <w:r>
              <w:rPr>
                <w:webHidden/>
              </w:rPr>
              <w:fldChar w:fldCharType="end"/>
            </w:r>
          </w:hyperlink>
        </w:p>
        <w:p>
          <w:pPr>
            <w:pStyle w:val="TOC2"/>
            <w:tabs>
              <w:tab w:val="clear" w:pos="720"/>
              <w:tab w:val="right" w:pos="8210" w:leader="dot"/>
            </w:tabs>
            <w:rPr>
              <w:rFonts w:eastAsia="" w:eastAsiaTheme="minorEastAsia"/>
              <w:lang w:eastAsia="en-UG"/>
            </w:rPr>
          </w:pPr>
          <w:hyperlink w:anchor="_Toc171935624">
            <w:r>
              <w:rPr>
                <w:webHidden/>
                <w:rStyle w:val="IndexLink"/>
                <w:rFonts w:cs="Times New Roman"/>
                <w:vanish w:val="false"/>
              </w:rPr>
              <w:t>1.3 Proposed Solution</w:t>
            </w:r>
            <w:r>
              <w:rPr>
                <w:webHidden/>
              </w:rPr>
              <w:fldChar w:fldCharType="begin"/>
            </w:r>
            <w:r>
              <w:rPr>
                <w:webHidden/>
              </w:rPr>
              <w:instrText xml:space="preserve">PAGEREF _Toc171935624 \h</w:instrText>
            </w:r>
            <w:r>
              <w:rPr>
                <w:webHidden/>
              </w:rPr>
              <w:fldChar w:fldCharType="separate"/>
            </w:r>
            <w:r>
              <w:rPr>
                <w:rStyle w:val="IndexLink"/>
                <w:vanish w:val="false"/>
              </w:rPr>
              <w:tab/>
              <w:t>7</w:t>
            </w:r>
            <w:r>
              <w:rPr>
                <w:webHidden/>
              </w:rPr>
              <w:fldChar w:fldCharType="end"/>
            </w:r>
          </w:hyperlink>
        </w:p>
        <w:p>
          <w:pPr>
            <w:pStyle w:val="TOC2"/>
            <w:tabs>
              <w:tab w:val="clear" w:pos="720"/>
              <w:tab w:val="right" w:pos="8210" w:leader="dot"/>
            </w:tabs>
            <w:rPr>
              <w:rFonts w:eastAsia="" w:eastAsiaTheme="minorEastAsia"/>
              <w:lang w:eastAsia="en-UG"/>
            </w:rPr>
          </w:pPr>
          <w:hyperlink w:anchor="_Toc171935625">
            <w:r>
              <w:rPr>
                <w:webHidden/>
                <w:rStyle w:val="IndexLink"/>
                <w:rFonts w:cs="Times New Roman"/>
                <w:vanish w:val="false"/>
              </w:rPr>
              <w:t>1.4 Project Objectives</w:t>
            </w:r>
            <w:r>
              <w:rPr>
                <w:webHidden/>
              </w:rPr>
              <w:fldChar w:fldCharType="begin"/>
            </w:r>
            <w:r>
              <w:rPr>
                <w:webHidden/>
              </w:rPr>
              <w:instrText xml:space="preserve">PAGEREF _Toc171935625 \h</w:instrText>
            </w:r>
            <w:r>
              <w:rPr>
                <w:webHidden/>
              </w:rPr>
              <w:fldChar w:fldCharType="separate"/>
            </w:r>
            <w:r>
              <w:rPr>
                <w:rStyle w:val="IndexLink"/>
                <w:vanish w:val="false"/>
              </w:rPr>
              <w:tab/>
              <w:t>7</w:t>
            </w:r>
            <w:r>
              <w:rPr>
                <w:webHidden/>
              </w:rPr>
              <w:fldChar w:fldCharType="end"/>
            </w:r>
          </w:hyperlink>
        </w:p>
        <w:p>
          <w:pPr>
            <w:pStyle w:val="TOC2"/>
            <w:tabs>
              <w:tab w:val="clear" w:pos="720"/>
              <w:tab w:val="right" w:pos="8210" w:leader="dot"/>
            </w:tabs>
            <w:rPr>
              <w:rFonts w:eastAsia="" w:eastAsiaTheme="minorEastAsia"/>
              <w:lang w:eastAsia="en-UG"/>
            </w:rPr>
          </w:pPr>
          <w:hyperlink w:anchor="_Toc171935626">
            <w:r>
              <w:rPr>
                <w:webHidden/>
                <w:rStyle w:val="IndexLink"/>
                <w:rFonts w:cs="Times New Roman"/>
                <w:vanish w:val="false"/>
              </w:rPr>
              <w:t>1.5 Project Scope</w:t>
            </w:r>
            <w:r>
              <w:rPr>
                <w:webHidden/>
              </w:rPr>
              <w:fldChar w:fldCharType="begin"/>
            </w:r>
            <w:r>
              <w:rPr>
                <w:webHidden/>
              </w:rPr>
              <w:instrText xml:space="preserve">PAGEREF _Toc171935626 \h</w:instrText>
            </w:r>
            <w:r>
              <w:rPr>
                <w:webHidden/>
              </w:rPr>
              <w:fldChar w:fldCharType="separate"/>
            </w:r>
            <w:r>
              <w:rPr>
                <w:rStyle w:val="IndexLink"/>
                <w:vanish w:val="false"/>
              </w:rPr>
              <w:tab/>
              <w:t>8</w:t>
            </w:r>
            <w:r>
              <w:rPr>
                <w:webHidden/>
              </w:rPr>
              <w:fldChar w:fldCharType="end"/>
            </w:r>
          </w:hyperlink>
        </w:p>
        <w:p>
          <w:pPr>
            <w:pStyle w:val="TOC2"/>
            <w:tabs>
              <w:tab w:val="clear" w:pos="720"/>
              <w:tab w:val="right" w:pos="8210" w:leader="dot"/>
            </w:tabs>
            <w:rPr>
              <w:rFonts w:eastAsia="" w:eastAsiaTheme="minorEastAsia"/>
              <w:lang w:eastAsia="en-UG"/>
            </w:rPr>
          </w:pPr>
          <w:hyperlink w:anchor="_Toc171935627">
            <w:r>
              <w:rPr>
                <w:webHidden/>
                <w:rStyle w:val="IndexLink"/>
                <w:rFonts w:cs="Times New Roman"/>
                <w:vanish w:val="false"/>
              </w:rPr>
              <w:t>1.6 Project Justification</w:t>
            </w:r>
            <w:r>
              <w:rPr>
                <w:webHidden/>
              </w:rPr>
              <w:fldChar w:fldCharType="begin"/>
            </w:r>
            <w:r>
              <w:rPr>
                <w:webHidden/>
              </w:rPr>
              <w:instrText xml:space="preserve">PAGEREF _Toc171935627 \h</w:instrText>
            </w:r>
            <w:r>
              <w:rPr>
                <w:webHidden/>
              </w:rPr>
              <w:fldChar w:fldCharType="separate"/>
            </w:r>
            <w:r>
              <w:rPr>
                <w:rStyle w:val="IndexLink"/>
                <w:vanish w:val="false"/>
              </w:rPr>
              <w:tab/>
              <w:t>9</w:t>
            </w:r>
            <w:r>
              <w:rPr>
                <w:webHidden/>
              </w:rPr>
              <w:fldChar w:fldCharType="end"/>
            </w:r>
          </w:hyperlink>
        </w:p>
        <w:p>
          <w:pPr>
            <w:pStyle w:val="TOC2"/>
            <w:tabs>
              <w:tab w:val="clear" w:pos="720"/>
              <w:tab w:val="right" w:pos="8210" w:leader="dot"/>
            </w:tabs>
            <w:rPr>
              <w:rFonts w:eastAsia="" w:eastAsiaTheme="minorEastAsia"/>
              <w:lang w:eastAsia="en-UG"/>
            </w:rPr>
          </w:pPr>
          <w:hyperlink w:anchor="_Toc171935628">
            <w:r>
              <w:rPr>
                <w:webHidden/>
                <w:rStyle w:val="IndexLink"/>
                <w:rFonts w:cs="Times New Roman"/>
                <w:vanish w:val="false"/>
              </w:rPr>
              <w:t>1.7 Project Risks and Mitigation</w:t>
            </w:r>
            <w:r>
              <w:rPr>
                <w:webHidden/>
              </w:rPr>
              <w:fldChar w:fldCharType="begin"/>
            </w:r>
            <w:r>
              <w:rPr>
                <w:webHidden/>
              </w:rPr>
              <w:instrText xml:space="preserve">PAGEREF _Toc171935628 \h</w:instrText>
            </w:r>
            <w:r>
              <w:rPr>
                <w:webHidden/>
              </w:rPr>
              <w:fldChar w:fldCharType="separate"/>
            </w:r>
            <w:r>
              <w:rPr>
                <w:rStyle w:val="IndexLink"/>
                <w:vanish w:val="false"/>
              </w:rPr>
              <w:tab/>
              <w:t>9</w:t>
            </w:r>
            <w:r>
              <w:rPr>
                <w:webHidden/>
              </w:rPr>
              <w:fldChar w:fldCharType="end"/>
            </w:r>
          </w:hyperlink>
        </w:p>
        <w:p>
          <w:pPr>
            <w:pStyle w:val="TOC2"/>
            <w:tabs>
              <w:tab w:val="clear" w:pos="720"/>
              <w:tab w:val="right" w:pos="8210" w:leader="dot"/>
            </w:tabs>
            <w:rPr>
              <w:rFonts w:eastAsia="" w:eastAsiaTheme="minorEastAsia"/>
              <w:lang w:eastAsia="en-UG"/>
            </w:rPr>
          </w:pPr>
          <w:hyperlink w:anchor="_Toc171935629">
            <w:r>
              <w:rPr>
                <w:webHidden/>
                <w:rStyle w:val="IndexLink"/>
                <w:rFonts w:cs="Times New Roman"/>
                <w:vanish w:val="false"/>
              </w:rPr>
              <w:t>1.8 Project Budget</w:t>
            </w:r>
            <w:r>
              <w:rPr>
                <w:webHidden/>
              </w:rPr>
              <w:fldChar w:fldCharType="begin"/>
            </w:r>
            <w:r>
              <w:rPr>
                <w:webHidden/>
              </w:rPr>
              <w:instrText xml:space="preserve">PAGEREF _Toc171935629 \h</w:instrText>
            </w:r>
            <w:r>
              <w:rPr>
                <w:webHidden/>
              </w:rPr>
              <w:fldChar w:fldCharType="separate"/>
            </w:r>
            <w:r>
              <w:rPr>
                <w:rStyle w:val="IndexLink"/>
                <w:vanish w:val="false"/>
              </w:rPr>
              <w:tab/>
              <w:t>9</w:t>
            </w:r>
            <w:r>
              <w:rPr>
                <w:webHidden/>
              </w:rPr>
              <w:fldChar w:fldCharType="end"/>
            </w:r>
          </w:hyperlink>
        </w:p>
        <w:p>
          <w:pPr>
            <w:pStyle w:val="TOC2"/>
            <w:tabs>
              <w:tab w:val="clear" w:pos="720"/>
              <w:tab w:val="right" w:pos="8210" w:leader="dot"/>
            </w:tabs>
            <w:rPr>
              <w:rFonts w:eastAsia="" w:eastAsiaTheme="minorEastAsia"/>
              <w:lang w:eastAsia="en-UG"/>
            </w:rPr>
          </w:pPr>
          <w:hyperlink w:anchor="_Toc171935630">
            <w:r>
              <w:rPr>
                <w:webHidden/>
                <w:rStyle w:val="IndexLink"/>
                <w:rFonts w:cs="Times New Roman"/>
                <w:vanish w:val="false"/>
              </w:rPr>
              <w:t>1.9 Project Schedule</w:t>
            </w:r>
            <w:r>
              <w:rPr>
                <w:webHidden/>
              </w:rPr>
              <w:fldChar w:fldCharType="begin"/>
            </w:r>
            <w:r>
              <w:rPr>
                <w:webHidden/>
              </w:rPr>
              <w:instrText xml:space="preserve">PAGEREF _Toc171935630 \h</w:instrText>
            </w:r>
            <w:r>
              <w:rPr>
                <w:webHidden/>
              </w:rPr>
              <w:fldChar w:fldCharType="separate"/>
            </w:r>
            <w:r>
              <w:rPr>
                <w:rStyle w:val="IndexLink"/>
                <w:vanish w:val="false"/>
              </w:rPr>
              <w:tab/>
              <w:t>10</w:t>
            </w:r>
            <w:r>
              <w:rPr>
                <w:webHidden/>
              </w:rPr>
              <w:fldChar w:fldCharType="end"/>
            </w:r>
          </w:hyperlink>
        </w:p>
        <w:p>
          <w:pPr>
            <w:pStyle w:val="TOC1"/>
            <w:tabs>
              <w:tab w:val="clear" w:pos="720"/>
              <w:tab w:val="right" w:pos="8210" w:leader="dot"/>
            </w:tabs>
            <w:rPr>
              <w:rFonts w:eastAsia="" w:eastAsiaTheme="minorEastAsia"/>
              <w:lang w:eastAsia="en-UG"/>
            </w:rPr>
          </w:pPr>
          <w:hyperlink w:anchor="_Toc171935631">
            <w:r>
              <w:rPr>
                <w:webHidden/>
                <w:rStyle w:val="IndexLink"/>
                <w:rFonts w:cs="Times New Roman"/>
                <w:b/>
                <w:bCs/>
                <w:vanish w:val="false"/>
              </w:rPr>
              <w:t>CHAPTER 2</w:t>
            </w:r>
            <w:r>
              <w:rPr>
                <w:webHidden/>
              </w:rPr>
              <w:fldChar w:fldCharType="begin"/>
            </w:r>
            <w:r>
              <w:rPr>
                <w:webHidden/>
              </w:rPr>
              <w:instrText xml:space="preserve">PAGEREF _Toc171935631 \h</w:instrText>
            </w:r>
            <w:r>
              <w:rPr>
                <w:webHidden/>
              </w:rPr>
              <w:fldChar w:fldCharType="separate"/>
            </w:r>
            <w:r>
              <w:rPr>
                <w:rStyle w:val="IndexLink"/>
                <w:vanish w:val="false"/>
              </w:rPr>
              <w:tab/>
              <w:t>11</w:t>
            </w:r>
            <w:r>
              <w:rPr>
                <w:webHidden/>
              </w:rPr>
              <w:fldChar w:fldCharType="end"/>
            </w:r>
          </w:hyperlink>
        </w:p>
        <w:p>
          <w:pPr>
            <w:pStyle w:val="TOC2"/>
            <w:tabs>
              <w:tab w:val="clear" w:pos="720"/>
              <w:tab w:val="right" w:pos="8210" w:leader="dot"/>
            </w:tabs>
            <w:rPr>
              <w:rFonts w:eastAsia="" w:eastAsiaTheme="minorEastAsia"/>
              <w:lang w:eastAsia="en-UG"/>
            </w:rPr>
          </w:pPr>
          <w:hyperlink w:anchor="_Toc171935632">
            <w:r>
              <w:rPr>
                <w:webHidden/>
                <w:rStyle w:val="IndexLink"/>
                <w:rFonts w:cs="Times New Roman"/>
                <w:vanish w:val="false"/>
              </w:rPr>
              <w:t>2.0 Literature review</w:t>
            </w:r>
            <w:r>
              <w:rPr>
                <w:webHidden/>
              </w:rPr>
              <w:fldChar w:fldCharType="begin"/>
            </w:r>
            <w:r>
              <w:rPr>
                <w:webHidden/>
              </w:rPr>
              <w:instrText xml:space="preserve">PAGEREF _Toc171935632 \h</w:instrText>
            </w:r>
            <w:r>
              <w:rPr>
                <w:webHidden/>
              </w:rPr>
              <w:fldChar w:fldCharType="separate"/>
            </w:r>
            <w:r>
              <w:rPr>
                <w:rStyle w:val="IndexLink"/>
                <w:vanish w:val="false"/>
              </w:rPr>
              <w:tab/>
              <w:t>11</w:t>
            </w:r>
            <w:r>
              <w:rPr>
                <w:webHidden/>
              </w:rPr>
              <w:fldChar w:fldCharType="end"/>
            </w:r>
          </w:hyperlink>
        </w:p>
        <w:p>
          <w:pPr>
            <w:pStyle w:val="TOC2"/>
            <w:tabs>
              <w:tab w:val="clear" w:pos="720"/>
              <w:tab w:val="right" w:pos="8210" w:leader="dot"/>
            </w:tabs>
            <w:rPr>
              <w:rFonts w:eastAsia="" w:eastAsiaTheme="minorEastAsia"/>
              <w:lang w:eastAsia="en-UG"/>
            </w:rPr>
          </w:pPr>
          <w:hyperlink w:anchor="_Toc171935633">
            <w:r>
              <w:rPr>
                <w:webHidden/>
                <w:rStyle w:val="IndexLink"/>
                <w:rFonts w:cs="Times New Roman"/>
                <w:bCs/>
                <w:vanish w:val="false"/>
              </w:rPr>
              <w:t>2.1 Suzie Beauty:</w:t>
            </w:r>
            <w:r>
              <w:rPr>
                <w:webHidden/>
              </w:rPr>
              <w:fldChar w:fldCharType="begin"/>
            </w:r>
            <w:r>
              <w:rPr>
                <w:webHidden/>
              </w:rPr>
              <w:instrText xml:space="preserve">PAGEREF _Toc171935633 \h</w:instrText>
            </w:r>
            <w:r>
              <w:rPr>
                <w:webHidden/>
              </w:rPr>
              <w:fldChar w:fldCharType="separate"/>
            </w:r>
            <w:r>
              <w:rPr>
                <w:rStyle w:val="IndexLink"/>
                <w:vanish w:val="false"/>
              </w:rPr>
              <w:tab/>
              <w:t>11</w:t>
            </w:r>
            <w:r>
              <w:rPr>
                <w:webHidden/>
              </w:rPr>
              <w:fldChar w:fldCharType="end"/>
            </w:r>
          </w:hyperlink>
        </w:p>
        <w:p>
          <w:pPr>
            <w:pStyle w:val="TOC2"/>
            <w:tabs>
              <w:tab w:val="clear" w:pos="720"/>
              <w:tab w:val="right" w:pos="8210" w:leader="dot"/>
            </w:tabs>
            <w:rPr>
              <w:rFonts w:eastAsia="" w:eastAsiaTheme="minorEastAsia"/>
              <w:lang w:eastAsia="en-UG"/>
            </w:rPr>
          </w:pPr>
          <w:hyperlink w:anchor="_Toc171935634">
            <w:r>
              <w:rPr>
                <w:webHidden/>
                <w:rStyle w:val="IndexLink"/>
                <w:rFonts w:cs="Times New Roman"/>
                <w:vanish w:val="false"/>
              </w:rPr>
              <w:t>2.BeautyConnect Kenya:</w:t>
            </w:r>
            <w:r>
              <w:rPr>
                <w:webHidden/>
              </w:rPr>
              <w:fldChar w:fldCharType="begin"/>
            </w:r>
            <w:r>
              <w:rPr>
                <w:webHidden/>
              </w:rPr>
              <w:instrText xml:space="preserve">PAGEREF _Toc171935634 \h</w:instrText>
            </w:r>
            <w:r>
              <w:rPr>
                <w:webHidden/>
              </w:rPr>
              <w:fldChar w:fldCharType="separate"/>
            </w:r>
            <w:r>
              <w:rPr>
                <w:rStyle w:val="IndexLink"/>
                <w:vanish w:val="false"/>
              </w:rPr>
              <w:tab/>
              <w:t>12</w:t>
            </w:r>
            <w:r>
              <w:rPr>
                <w:webHidden/>
              </w:rPr>
              <w:fldChar w:fldCharType="end"/>
            </w:r>
          </w:hyperlink>
        </w:p>
        <w:p>
          <w:pPr>
            <w:pStyle w:val="TOC2"/>
            <w:tabs>
              <w:tab w:val="clear" w:pos="720"/>
              <w:tab w:val="right" w:pos="8210" w:leader="dot"/>
            </w:tabs>
            <w:rPr>
              <w:rFonts w:eastAsia="" w:eastAsiaTheme="minorEastAsia"/>
              <w:lang w:eastAsia="en-UG"/>
            </w:rPr>
          </w:pPr>
          <w:hyperlink w:anchor="_Toc171935635">
            <w:r>
              <w:rPr>
                <w:webHidden/>
                <w:rStyle w:val="IndexLink"/>
                <w:rFonts w:cs="Times New Roman"/>
                <w:vanish w:val="false"/>
              </w:rPr>
              <w:t>3.Ulta Beauty:</w:t>
            </w:r>
            <w:r>
              <w:rPr>
                <w:webHidden/>
              </w:rPr>
              <w:fldChar w:fldCharType="begin"/>
            </w:r>
            <w:r>
              <w:rPr>
                <w:webHidden/>
              </w:rPr>
              <w:instrText xml:space="preserve">PAGEREF _Toc171935635 \h</w:instrText>
            </w:r>
            <w:r>
              <w:rPr>
                <w:webHidden/>
              </w:rPr>
              <w:fldChar w:fldCharType="separate"/>
            </w:r>
            <w:r>
              <w:rPr>
                <w:rStyle w:val="IndexLink"/>
                <w:vanish w:val="false"/>
              </w:rPr>
              <w:tab/>
              <w:t>14</w:t>
            </w:r>
            <w:r>
              <w:rPr>
                <w:webHidden/>
              </w:rPr>
              <w:fldChar w:fldCharType="end"/>
            </w:r>
          </w:hyperlink>
        </w:p>
        <w:p>
          <w:pPr>
            <w:pStyle w:val="TOC1"/>
            <w:tabs>
              <w:tab w:val="clear" w:pos="720"/>
              <w:tab w:val="right" w:pos="8210" w:leader="dot"/>
            </w:tabs>
            <w:rPr>
              <w:rFonts w:eastAsia="" w:eastAsiaTheme="minorEastAsia"/>
              <w:lang w:eastAsia="en-UG"/>
            </w:rPr>
          </w:pPr>
          <w:hyperlink w:anchor="_Toc171935636">
            <w:r>
              <w:rPr>
                <w:webHidden/>
                <w:rStyle w:val="IndexLink"/>
                <w:rFonts w:cs="Times New Roman"/>
                <w:b/>
                <w:bCs/>
                <w:vanish w:val="false"/>
              </w:rPr>
              <w:t>Chapter 3</w:t>
            </w:r>
            <w:r>
              <w:rPr>
                <w:webHidden/>
              </w:rPr>
              <w:fldChar w:fldCharType="begin"/>
            </w:r>
            <w:r>
              <w:rPr>
                <w:webHidden/>
              </w:rPr>
              <w:instrText xml:space="preserve">PAGEREF _Toc171935636 \h</w:instrText>
            </w:r>
            <w:r>
              <w:rPr>
                <w:webHidden/>
              </w:rPr>
              <w:fldChar w:fldCharType="separate"/>
            </w:r>
            <w:r>
              <w:rPr>
                <w:rStyle w:val="IndexLink"/>
                <w:vanish w:val="false"/>
              </w:rPr>
              <w:tab/>
              <w:t>16</w:t>
            </w:r>
            <w:r>
              <w:rPr>
                <w:webHidden/>
              </w:rPr>
              <w:fldChar w:fldCharType="end"/>
            </w:r>
          </w:hyperlink>
        </w:p>
        <w:p>
          <w:pPr>
            <w:pStyle w:val="TOC2"/>
            <w:tabs>
              <w:tab w:val="clear" w:pos="720"/>
              <w:tab w:val="right" w:pos="8210" w:leader="dot"/>
            </w:tabs>
            <w:rPr>
              <w:rFonts w:eastAsia="" w:eastAsiaTheme="minorEastAsia"/>
              <w:lang w:eastAsia="en-UG"/>
            </w:rPr>
          </w:pPr>
          <w:hyperlink w:anchor="_Toc171935637">
            <w:r>
              <w:rPr>
                <w:webHidden/>
                <w:rStyle w:val="IndexLink"/>
                <w:rFonts w:cs="Times New Roman"/>
                <w:vanish w:val="false"/>
              </w:rPr>
              <w:t>3.0 Research Methodology</w:t>
            </w:r>
            <w:r>
              <w:rPr>
                <w:webHidden/>
              </w:rPr>
              <w:fldChar w:fldCharType="begin"/>
            </w:r>
            <w:r>
              <w:rPr>
                <w:webHidden/>
              </w:rPr>
              <w:instrText xml:space="preserve">PAGEREF _Toc171935637 \h</w:instrText>
            </w:r>
            <w:r>
              <w:rPr>
                <w:webHidden/>
              </w:rPr>
              <w:fldChar w:fldCharType="separate"/>
            </w:r>
            <w:r>
              <w:rPr>
                <w:rStyle w:val="IndexLink"/>
                <w:vanish w:val="false"/>
              </w:rPr>
              <w:tab/>
              <w:t>16</w:t>
            </w:r>
            <w:r>
              <w:rPr>
                <w:webHidden/>
              </w:rPr>
              <w:fldChar w:fldCharType="end"/>
            </w:r>
          </w:hyperlink>
        </w:p>
        <w:p>
          <w:pPr>
            <w:pStyle w:val="TOC2"/>
            <w:tabs>
              <w:tab w:val="clear" w:pos="720"/>
              <w:tab w:val="right" w:pos="8210" w:leader="dot"/>
            </w:tabs>
            <w:rPr>
              <w:rFonts w:eastAsia="" w:eastAsiaTheme="minorEastAsia"/>
              <w:lang w:eastAsia="en-UG"/>
            </w:rPr>
          </w:pPr>
          <w:hyperlink w:anchor="_Toc171935638">
            <w:r>
              <w:rPr>
                <w:webHidden/>
                <w:rStyle w:val="IndexLink"/>
                <w:rFonts w:cs="Times New Roman"/>
                <w:vanish w:val="false"/>
              </w:rPr>
              <w:t>3.1 Research/Development Methodology:</w:t>
            </w:r>
            <w:r>
              <w:rPr>
                <w:webHidden/>
              </w:rPr>
              <w:fldChar w:fldCharType="begin"/>
            </w:r>
            <w:r>
              <w:rPr>
                <w:webHidden/>
              </w:rPr>
              <w:instrText xml:space="preserve">PAGEREF _Toc171935638 \h</w:instrText>
            </w:r>
            <w:r>
              <w:rPr>
                <w:webHidden/>
              </w:rPr>
              <w:fldChar w:fldCharType="separate"/>
            </w:r>
            <w:r>
              <w:rPr>
                <w:rStyle w:val="IndexLink"/>
                <w:vanish w:val="false"/>
              </w:rPr>
              <w:tab/>
              <w:t>16</w:t>
            </w:r>
            <w:r>
              <w:rPr>
                <w:webHidden/>
              </w:rPr>
              <w:fldChar w:fldCharType="end"/>
            </w:r>
          </w:hyperlink>
        </w:p>
        <w:p>
          <w:pPr>
            <w:pStyle w:val="TOC2"/>
            <w:tabs>
              <w:tab w:val="clear" w:pos="720"/>
              <w:tab w:val="right" w:pos="8210" w:leader="dot"/>
            </w:tabs>
            <w:rPr>
              <w:rFonts w:eastAsia="" w:eastAsiaTheme="minorEastAsia"/>
              <w:lang w:eastAsia="en-UG"/>
            </w:rPr>
          </w:pPr>
          <w:hyperlink w:anchor="_Toc171935639">
            <w:r>
              <w:rPr>
                <w:webHidden/>
                <w:rStyle w:val="IndexLink"/>
                <w:rFonts w:cs="Times New Roman"/>
                <w:vanish w:val="false"/>
              </w:rPr>
              <w:t>3.1.1 Principles at Work:</w:t>
            </w:r>
            <w:r>
              <w:rPr>
                <w:webHidden/>
              </w:rPr>
              <w:fldChar w:fldCharType="begin"/>
            </w:r>
            <w:r>
              <w:rPr>
                <w:webHidden/>
              </w:rPr>
              <w:instrText xml:space="preserve">PAGEREF _Toc171935639 \h</w:instrText>
            </w:r>
            <w:r>
              <w:rPr>
                <w:webHidden/>
              </w:rPr>
              <w:fldChar w:fldCharType="separate"/>
            </w:r>
            <w:r>
              <w:rPr>
                <w:rStyle w:val="IndexLink"/>
                <w:vanish w:val="false"/>
              </w:rPr>
              <w:tab/>
              <w:t>16</w:t>
            </w:r>
            <w:r>
              <w:rPr>
                <w:webHidden/>
              </w:rPr>
              <w:fldChar w:fldCharType="end"/>
            </w:r>
          </w:hyperlink>
        </w:p>
        <w:p>
          <w:pPr>
            <w:pStyle w:val="TOC2"/>
            <w:tabs>
              <w:tab w:val="clear" w:pos="720"/>
              <w:tab w:val="right" w:pos="8210" w:leader="dot"/>
            </w:tabs>
            <w:rPr>
              <w:rFonts w:eastAsia="" w:eastAsiaTheme="minorEastAsia"/>
              <w:lang w:eastAsia="en-UG"/>
            </w:rPr>
          </w:pPr>
          <w:hyperlink w:anchor="_Toc171935640">
            <w:r>
              <w:rPr>
                <w:webHidden/>
                <w:rStyle w:val="IndexLink"/>
                <w:rFonts w:cs="Times New Roman"/>
                <w:vanish w:val="false"/>
              </w:rPr>
              <w:t>3.3 Data Collection Tools &amp; Techniques:</w:t>
            </w:r>
            <w:r>
              <w:rPr>
                <w:webHidden/>
              </w:rPr>
              <w:fldChar w:fldCharType="begin"/>
            </w:r>
            <w:r>
              <w:rPr>
                <w:webHidden/>
              </w:rPr>
              <w:instrText xml:space="preserve">PAGEREF _Toc171935640 \h</w:instrText>
            </w:r>
            <w:r>
              <w:rPr>
                <w:webHidden/>
              </w:rPr>
              <w:fldChar w:fldCharType="separate"/>
            </w:r>
            <w:r>
              <w:rPr>
                <w:rStyle w:val="IndexLink"/>
                <w:vanish w:val="false"/>
              </w:rPr>
              <w:tab/>
              <w:t>16</w:t>
            </w:r>
            <w:r>
              <w:rPr>
                <w:webHidden/>
              </w:rPr>
              <w:fldChar w:fldCharType="end"/>
            </w:r>
          </w:hyperlink>
        </w:p>
        <w:p>
          <w:pPr>
            <w:pStyle w:val="TOC3"/>
            <w:tabs>
              <w:tab w:val="clear" w:pos="720"/>
              <w:tab w:val="right" w:pos="8210" w:leader="dot"/>
            </w:tabs>
            <w:rPr>
              <w:rFonts w:eastAsia="" w:eastAsiaTheme="minorEastAsia"/>
              <w:lang w:eastAsia="en-UG"/>
            </w:rPr>
          </w:pPr>
          <w:hyperlink w:anchor="_Toc171935641">
            <w:r>
              <w:rPr>
                <w:webHidden/>
                <w:rStyle w:val="IndexLink"/>
                <w:rFonts w:cs="Times New Roman"/>
                <w:vanish w:val="false"/>
              </w:rPr>
              <w:t>3.3.1 User Registrations:</w:t>
            </w:r>
            <w:r>
              <w:rPr>
                <w:webHidden/>
              </w:rPr>
              <w:fldChar w:fldCharType="begin"/>
            </w:r>
            <w:r>
              <w:rPr>
                <w:webHidden/>
              </w:rPr>
              <w:instrText xml:space="preserve">PAGEREF _Toc171935641 \h</w:instrText>
            </w:r>
            <w:r>
              <w:rPr>
                <w:webHidden/>
              </w:rPr>
              <w:fldChar w:fldCharType="separate"/>
            </w:r>
            <w:r>
              <w:rPr>
                <w:rStyle w:val="IndexLink"/>
                <w:vanish w:val="false"/>
              </w:rPr>
              <w:tab/>
              <w:t>17</w:t>
            </w:r>
            <w:r>
              <w:rPr>
                <w:webHidden/>
              </w:rPr>
              <w:fldChar w:fldCharType="end"/>
            </w:r>
          </w:hyperlink>
        </w:p>
        <w:p>
          <w:pPr>
            <w:pStyle w:val="TOC3"/>
            <w:tabs>
              <w:tab w:val="clear" w:pos="720"/>
              <w:tab w:val="right" w:pos="8210" w:leader="dot"/>
            </w:tabs>
            <w:rPr>
              <w:rFonts w:eastAsia="" w:eastAsiaTheme="minorEastAsia"/>
              <w:lang w:eastAsia="en-UG"/>
            </w:rPr>
          </w:pPr>
          <w:hyperlink w:anchor="_Toc171935642">
            <w:r>
              <w:rPr>
                <w:webHidden/>
                <w:rStyle w:val="IndexLink"/>
                <w:rFonts w:cs="Times New Roman"/>
                <w:vanish w:val="false"/>
              </w:rPr>
              <w:t>3.3.2 Product Listings:</w:t>
            </w:r>
            <w:r>
              <w:rPr>
                <w:webHidden/>
              </w:rPr>
              <w:fldChar w:fldCharType="begin"/>
            </w:r>
            <w:r>
              <w:rPr>
                <w:webHidden/>
              </w:rPr>
              <w:instrText xml:space="preserve">PAGEREF _Toc171935642 \h</w:instrText>
            </w:r>
            <w:r>
              <w:rPr>
                <w:webHidden/>
              </w:rPr>
              <w:fldChar w:fldCharType="separate"/>
            </w:r>
            <w:r>
              <w:rPr>
                <w:rStyle w:val="IndexLink"/>
                <w:vanish w:val="false"/>
              </w:rPr>
              <w:tab/>
              <w:t>17</w:t>
            </w:r>
            <w:r>
              <w:rPr>
                <w:webHidden/>
              </w:rPr>
              <w:fldChar w:fldCharType="end"/>
            </w:r>
          </w:hyperlink>
        </w:p>
        <w:p>
          <w:pPr>
            <w:pStyle w:val="TOC3"/>
            <w:tabs>
              <w:tab w:val="clear" w:pos="720"/>
              <w:tab w:val="right" w:pos="8210" w:leader="dot"/>
            </w:tabs>
            <w:rPr>
              <w:rFonts w:eastAsia="" w:eastAsiaTheme="minorEastAsia"/>
              <w:lang w:eastAsia="en-UG"/>
            </w:rPr>
          </w:pPr>
          <w:hyperlink w:anchor="_Toc171935643">
            <w:r>
              <w:rPr>
                <w:webHidden/>
                <w:rStyle w:val="IndexLink"/>
                <w:rFonts w:cs="Times New Roman"/>
                <w:vanish w:val="false"/>
              </w:rPr>
              <w:t>3.3.3 Feedback Forms:</w:t>
            </w:r>
            <w:r>
              <w:rPr>
                <w:webHidden/>
              </w:rPr>
              <w:fldChar w:fldCharType="begin"/>
            </w:r>
            <w:r>
              <w:rPr>
                <w:webHidden/>
              </w:rPr>
              <w:instrText xml:space="preserve">PAGEREF _Toc171935643 \h</w:instrText>
            </w:r>
            <w:r>
              <w:rPr>
                <w:webHidden/>
              </w:rPr>
              <w:fldChar w:fldCharType="separate"/>
            </w:r>
            <w:r>
              <w:rPr>
                <w:rStyle w:val="IndexLink"/>
                <w:vanish w:val="false"/>
              </w:rPr>
              <w:tab/>
              <w:t>17</w:t>
            </w:r>
            <w:r>
              <w:rPr>
                <w:webHidden/>
              </w:rPr>
              <w:fldChar w:fldCharType="end"/>
            </w:r>
          </w:hyperlink>
        </w:p>
        <w:p>
          <w:pPr>
            <w:pStyle w:val="TOC3"/>
            <w:tabs>
              <w:tab w:val="clear" w:pos="720"/>
              <w:tab w:val="right" w:pos="8210" w:leader="dot"/>
            </w:tabs>
            <w:rPr>
              <w:rFonts w:eastAsia="" w:eastAsiaTheme="minorEastAsia"/>
              <w:lang w:eastAsia="en-UG"/>
            </w:rPr>
          </w:pPr>
          <w:hyperlink w:anchor="_Toc171935644">
            <w:r>
              <w:rPr>
                <w:webHidden/>
                <w:rStyle w:val="IndexLink"/>
                <w:rFonts w:cs="Times New Roman"/>
                <w:vanish w:val="false"/>
              </w:rPr>
              <w:t>3.4 Data Analysis Tools and Techniques:</w:t>
            </w:r>
            <w:r>
              <w:rPr>
                <w:webHidden/>
              </w:rPr>
              <w:fldChar w:fldCharType="begin"/>
            </w:r>
            <w:r>
              <w:rPr>
                <w:webHidden/>
              </w:rPr>
              <w:instrText xml:space="preserve">PAGEREF _Toc171935644 \h</w:instrText>
            </w:r>
            <w:r>
              <w:rPr>
                <w:webHidden/>
              </w:rPr>
              <w:fldChar w:fldCharType="separate"/>
            </w:r>
            <w:r>
              <w:rPr>
                <w:rStyle w:val="IndexLink"/>
                <w:vanish w:val="false"/>
              </w:rPr>
              <w:tab/>
              <w:t>17</w:t>
            </w:r>
            <w:r>
              <w:rPr>
                <w:webHidden/>
              </w:rPr>
              <w:fldChar w:fldCharType="end"/>
            </w:r>
          </w:hyperlink>
        </w:p>
        <w:p>
          <w:pPr>
            <w:pStyle w:val="TOC3"/>
            <w:tabs>
              <w:tab w:val="clear" w:pos="720"/>
              <w:tab w:val="right" w:pos="8210" w:leader="dot"/>
            </w:tabs>
            <w:rPr>
              <w:rFonts w:eastAsia="" w:eastAsiaTheme="minorEastAsia"/>
              <w:lang w:eastAsia="en-UG"/>
            </w:rPr>
          </w:pPr>
          <w:hyperlink w:anchor="_Toc171935645">
            <w:r>
              <w:rPr>
                <w:webHidden/>
                <w:rStyle w:val="IndexLink"/>
                <w:rFonts w:cs="Times New Roman"/>
                <w:vanish w:val="false"/>
              </w:rPr>
              <w:t>3.4.1 Data Analytics:</w:t>
            </w:r>
            <w:r>
              <w:rPr>
                <w:webHidden/>
              </w:rPr>
              <w:fldChar w:fldCharType="begin"/>
            </w:r>
            <w:r>
              <w:rPr>
                <w:webHidden/>
              </w:rPr>
              <w:instrText xml:space="preserve">PAGEREF _Toc171935645 \h</w:instrText>
            </w:r>
            <w:r>
              <w:rPr>
                <w:webHidden/>
              </w:rPr>
              <w:fldChar w:fldCharType="separate"/>
            </w:r>
            <w:r>
              <w:rPr>
                <w:rStyle w:val="IndexLink"/>
                <w:vanish w:val="false"/>
              </w:rPr>
              <w:tab/>
              <w:t>17</w:t>
            </w:r>
            <w:r>
              <w:rPr>
                <w:webHidden/>
              </w:rPr>
              <w:fldChar w:fldCharType="end"/>
            </w:r>
          </w:hyperlink>
        </w:p>
        <w:p>
          <w:pPr>
            <w:pStyle w:val="TOC3"/>
            <w:tabs>
              <w:tab w:val="clear" w:pos="720"/>
              <w:tab w:val="right" w:pos="8210" w:leader="dot"/>
            </w:tabs>
            <w:rPr>
              <w:rFonts w:eastAsia="" w:eastAsiaTheme="minorEastAsia"/>
              <w:lang w:eastAsia="en-UG"/>
            </w:rPr>
          </w:pPr>
          <w:hyperlink w:anchor="_Toc171935646">
            <w:r>
              <w:rPr>
                <w:webHidden/>
                <w:rStyle w:val="IndexLink"/>
                <w:rFonts w:cs="Times New Roman"/>
                <w:vanish w:val="false"/>
              </w:rPr>
              <w:t>3.4.2 Data Visualization:</w:t>
            </w:r>
            <w:r>
              <w:rPr>
                <w:webHidden/>
              </w:rPr>
              <w:fldChar w:fldCharType="begin"/>
            </w:r>
            <w:r>
              <w:rPr>
                <w:webHidden/>
              </w:rPr>
              <w:instrText xml:space="preserve">PAGEREF _Toc171935646 \h</w:instrText>
            </w:r>
            <w:r>
              <w:rPr>
                <w:webHidden/>
              </w:rPr>
              <w:fldChar w:fldCharType="separate"/>
            </w:r>
            <w:r>
              <w:rPr>
                <w:rStyle w:val="IndexLink"/>
                <w:vanish w:val="false"/>
              </w:rPr>
              <w:tab/>
              <w:t>17</w:t>
            </w:r>
            <w:r>
              <w:rPr>
                <w:webHidden/>
              </w:rPr>
              <w:fldChar w:fldCharType="end"/>
            </w:r>
          </w:hyperlink>
        </w:p>
        <w:p>
          <w:pPr>
            <w:pStyle w:val="TOC2"/>
            <w:tabs>
              <w:tab w:val="clear" w:pos="720"/>
              <w:tab w:val="right" w:pos="8210" w:leader="dot"/>
            </w:tabs>
            <w:rPr>
              <w:rFonts w:eastAsia="" w:eastAsiaTheme="minorEastAsia"/>
              <w:lang w:eastAsia="en-UG"/>
            </w:rPr>
          </w:pPr>
          <w:hyperlink w:anchor="_Toc171935647">
            <w:r>
              <w:rPr>
                <w:webHidden/>
                <w:rStyle w:val="IndexLink"/>
                <w:rFonts w:cs="Times New Roman"/>
                <w:vanish w:val="false"/>
              </w:rPr>
              <w:t>3.5 Gathering Facts and Data:</w:t>
            </w:r>
            <w:r>
              <w:rPr>
                <w:webHidden/>
              </w:rPr>
              <w:fldChar w:fldCharType="begin"/>
            </w:r>
            <w:r>
              <w:rPr>
                <w:webHidden/>
              </w:rPr>
              <w:instrText xml:space="preserve">PAGEREF _Toc171935647 \h</w:instrText>
            </w:r>
            <w:r>
              <w:rPr>
                <w:webHidden/>
              </w:rPr>
              <w:fldChar w:fldCharType="separate"/>
            </w:r>
            <w:r>
              <w:rPr>
                <w:rStyle w:val="IndexLink"/>
                <w:vanish w:val="false"/>
              </w:rPr>
              <w:tab/>
              <w:t>18</w:t>
            </w:r>
            <w:r>
              <w:rPr>
                <w:webHidden/>
              </w:rPr>
              <w:fldChar w:fldCharType="end"/>
            </w:r>
          </w:hyperlink>
        </w:p>
        <w:p>
          <w:pPr>
            <w:pStyle w:val="TOC3"/>
            <w:tabs>
              <w:tab w:val="clear" w:pos="720"/>
              <w:tab w:val="right" w:pos="8210" w:leader="dot"/>
            </w:tabs>
            <w:rPr>
              <w:rFonts w:eastAsia="" w:eastAsiaTheme="minorEastAsia"/>
              <w:lang w:eastAsia="en-UG"/>
            </w:rPr>
          </w:pPr>
          <w:hyperlink w:anchor="_Toc171935648">
            <w:r>
              <w:rPr>
                <w:webHidden/>
                <w:rStyle w:val="IndexLink"/>
                <w:rFonts w:cs="Times New Roman"/>
                <w:vanish w:val="false"/>
              </w:rPr>
              <w:t>3.5.1 Surveys:</w:t>
            </w:r>
            <w:r>
              <w:rPr>
                <w:webHidden/>
              </w:rPr>
              <w:fldChar w:fldCharType="begin"/>
            </w:r>
            <w:r>
              <w:rPr>
                <w:webHidden/>
              </w:rPr>
              <w:instrText xml:space="preserve">PAGEREF _Toc171935648 \h</w:instrText>
            </w:r>
            <w:r>
              <w:rPr>
                <w:webHidden/>
              </w:rPr>
              <w:fldChar w:fldCharType="separate"/>
            </w:r>
            <w:r>
              <w:rPr>
                <w:rStyle w:val="IndexLink"/>
                <w:vanish w:val="false"/>
              </w:rPr>
              <w:tab/>
              <w:t>18</w:t>
            </w:r>
            <w:r>
              <w:rPr>
                <w:webHidden/>
              </w:rPr>
              <w:fldChar w:fldCharType="end"/>
            </w:r>
          </w:hyperlink>
        </w:p>
        <w:p>
          <w:pPr>
            <w:pStyle w:val="TOC3"/>
            <w:tabs>
              <w:tab w:val="clear" w:pos="720"/>
              <w:tab w:val="right" w:pos="8210" w:leader="dot"/>
            </w:tabs>
            <w:rPr>
              <w:rFonts w:eastAsia="" w:eastAsiaTheme="minorEastAsia"/>
              <w:lang w:eastAsia="en-UG"/>
            </w:rPr>
          </w:pPr>
          <w:hyperlink w:anchor="_Toc171935649">
            <w:r>
              <w:rPr>
                <w:webHidden/>
                <w:rStyle w:val="IndexLink"/>
                <w:rFonts w:cs="Times New Roman"/>
                <w:vanish w:val="false"/>
              </w:rPr>
              <w:t>3.5.2 Interviews:</w:t>
            </w:r>
            <w:r>
              <w:rPr>
                <w:webHidden/>
              </w:rPr>
              <w:fldChar w:fldCharType="begin"/>
            </w:r>
            <w:r>
              <w:rPr>
                <w:webHidden/>
              </w:rPr>
              <w:instrText xml:space="preserve">PAGEREF _Toc171935649 \h</w:instrText>
            </w:r>
            <w:r>
              <w:rPr>
                <w:webHidden/>
              </w:rPr>
              <w:fldChar w:fldCharType="separate"/>
            </w:r>
            <w:r>
              <w:rPr>
                <w:rStyle w:val="IndexLink"/>
                <w:vanish w:val="false"/>
              </w:rPr>
              <w:tab/>
              <w:t>18</w:t>
            </w:r>
            <w:r>
              <w:rPr>
                <w:webHidden/>
              </w:rPr>
              <w:fldChar w:fldCharType="end"/>
            </w:r>
          </w:hyperlink>
        </w:p>
        <w:p>
          <w:pPr>
            <w:pStyle w:val="TOC3"/>
            <w:tabs>
              <w:tab w:val="clear" w:pos="720"/>
              <w:tab w:val="right" w:pos="8210" w:leader="dot"/>
            </w:tabs>
            <w:rPr>
              <w:rFonts w:eastAsia="" w:eastAsiaTheme="minorEastAsia"/>
              <w:lang w:eastAsia="en-UG"/>
            </w:rPr>
          </w:pPr>
          <w:hyperlink w:anchor="_Toc171935650">
            <w:r>
              <w:rPr>
                <w:webHidden/>
                <w:rStyle w:val="IndexLink"/>
                <w:rFonts w:cs="Times New Roman"/>
                <w:vanish w:val="false"/>
              </w:rPr>
              <w:t>3.5.3 Social Media Monitoring:</w:t>
            </w:r>
            <w:r>
              <w:rPr>
                <w:webHidden/>
              </w:rPr>
              <w:fldChar w:fldCharType="begin"/>
            </w:r>
            <w:r>
              <w:rPr>
                <w:webHidden/>
              </w:rPr>
              <w:instrText xml:space="preserve">PAGEREF _Toc171935650 \h</w:instrText>
            </w:r>
            <w:r>
              <w:rPr>
                <w:webHidden/>
              </w:rPr>
              <w:fldChar w:fldCharType="separate"/>
            </w:r>
            <w:r>
              <w:rPr>
                <w:rStyle w:val="IndexLink"/>
                <w:vanish w:val="false"/>
              </w:rPr>
              <w:tab/>
              <w:t>18</w:t>
            </w:r>
            <w:r>
              <w:rPr>
                <w:webHidden/>
              </w:rPr>
              <w:fldChar w:fldCharType="end"/>
            </w:r>
          </w:hyperlink>
        </w:p>
        <w:p>
          <w:pPr>
            <w:pStyle w:val="TOC3"/>
            <w:tabs>
              <w:tab w:val="clear" w:pos="720"/>
              <w:tab w:val="right" w:pos="8210" w:leader="dot"/>
            </w:tabs>
            <w:rPr>
              <w:rFonts w:eastAsia="" w:eastAsiaTheme="minorEastAsia"/>
              <w:lang w:eastAsia="en-UG"/>
            </w:rPr>
          </w:pPr>
          <w:hyperlink w:anchor="_Toc171935651">
            <w:r>
              <w:rPr>
                <w:webHidden/>
                <w:rStyle w:val="IndexLink"/>
                <w:rFonts w:cs="Times New Roman"/>
                <w:vanish w:val="false"/>
              </w:rPr>
              <w:t>3.5.4 Direct Engagement with Beauty Professionals:</w:t>
            </w:r>
            <w:r>
              <w:rPr>
                <w:webHidden/>
              </w:rPr>
              <w:fldChar w:fldCharType="begin"/>
            </w:r>
            <w:r>
              <w:rPr>
                <w:webHidden/>
              </w:rPr>
              <w:instrText xml:space="preserve">PAGEREF _Toc171935651 \h</w:instrText>
            </w:r>
            <w:r>
              <w:rPr>
                <w:webHidden/>
              </w:rPr>
              <w:fldChar w:fldCharType="separate"/>
            </w:r>
            <w:r>
              <w:rPr>
                <w:rStyle w:val="IndexLink"/>
                <w:vanish w:val="false"/>
              </w:rPr>
              <w:tab/>
              <w:t>18</w:t>
            </w:r>
            <w:r>
              <w:rPr>
                <w:webHidden/>
              </w:rPr>
              <w:fldChar w:fldCharType="end"/>
            </w:r>
          </w:hyperlink>
        </w:p>
        <w:p>
          <w:pPr>
            <w:pStyle w:val="TOC2"/>
            <w:tabs>
              <w:tab w:val="clear" w:pos="720"/>
              <w:tab w:val="right" w:pos="8210" w:leader="dot"/>
            </w:tabs>
            <w:rPr>
              <w:rFonts w:eastAsia="" w:eastAsiaTheme="minorEastAsia"/>
              <w:lang w:eastAsia="en-UG"/>
            </w:rPr>
          </w:pPr>
          <w:hyperlink w:anchor="_Toc171935652">
            <w:r>
              <w:rPr>
                <w:webHidden/>
                <w:rStyle w:val="IndexLink"/>
                <w:rFonts w:cs="Times New Roman"/>
                <w:vanish w:val="false"/>
              </w:rPr>
              <w:t>3.6 System Development Tools and Techniques:</w:t>
            </w:r>
            <w:r>
              <w:rPr>
                <w:webHidden/>
              </w:rPr>
              <w:fldChar w:fldCharType="begin"/>
            </w:r>
            <w:r>
              <w:rPr>
                <w:webHidden/>
              </w:rPr>
              <w:instrText xml:space="preserve">PAGEREF _Toc171935652 \h</w:instrText>
            </w:r>
            <w:r>
              <w:rPr>
                <w:webHidden/>
              </w:rPr>
              <w:fldChar w:fldCharType="separate"/>
            </w:r>
            <w:r>
              <w:rPr>
                <w:rStyle w:val="IndexLink"/>
                <w:vanish w:val="false"/>
              </w:rPr>
              <w:tab/>
              <w:t>18</w:t>
            </w:r>
            <w:r>
              <w:rPr>
                <w:webHidden/>
              </w:rPr>
              <w:fldChar w:fldCharType="end"/>
            </w:r>
          </w:hyperlink>
        </w:p>
        <w:p>
          <w:pPr>
            <w:pStyle w:val="TOC3"/>
            <w:tabs>
              <w:tab w:val="clear" w:pos="720"/>
              <w:tab w:val="right" w:pos="8210" w:leader="dot"/>
            </w:tabs>
            <w:rPr>
              <w:rFonts w:eastAsia="" w:eastAsiaTheme="minorEastAsia"/>
              <w:lang w:eastAsia="en-UG"/>
            </w:rPr>
          </w:pPr>
          <w:hyperlink w:anchor="_Toc171935653">
            <w:r>
              <w:rPr>
                <w:webHidden/>
                <w:rStyle w:val="IndexLink"/>
                <w:rFonts w:cs="Times New Roman"/>
                <w:vanish w:val="false"/>
              </w:rPr>
              <w:t>3.6.1 Database Tools:</w:t>
            </w:r>
            <w:r>
              <w:rPr>
                <w:webHidden/>
              </w:rPr>
              <w:fldChar w:fldCharType="begin"/>
            </w:r>
            <w:r>
              <w:rPr>
                <w:webHidden/>
              </w:rPr>
              <w:instrText xml:space="preserve">PAGEREF _Toc171935653 \h</w:instrText>
            </w:r>
            <w:r>
              <w:rPr>
                <w:webHidden/>
              </w:rPr>
              <w:fldChar w:fldCharType="separate"/>
            </w:r>
            <w:r>
              <w:rPr>
                <w:rStyle w:val="IndexLink"/>
                <w:vanish w:val="false"/>
              </w:rPr>
              <w:tab/>
              <w:t>18</w:t>
            </w:r>
            <w:r>
              <w:rPr>
                <w:webHidden/>
              </w:rPr>
              <w:fldChar w:fldCharType="end"/>
            </w:r>
          </w:hyperlink>
        </w:p>
        <w:p>
          <w:pPr>
            <w:pStyle w:val="TOC3"/>
            <w:tabs>
              <w:tab w:val="clear" w:pos="720"/>
              <w:tab w:val="right" w:pos="8210" w:leader="dot"/>
            </w:tabs>
            <w:rPr>
              <w:rFonts w:eastAsia="" w:eastAsiaTheme="minorEastAsia"/>
              <w:lang w:eastAsia="en-UG"/>
            </w:rPr>
          </w:pPr>
          <w:hyperlink w:anchor="_Toc171935654">
            <w:r>
              <w:rPr>
                <w:webHidden/>
                <w:rStyle w:val="IndexLink"/>
                <w:rFonts w:cs="Times New Roman"/>
                <w:vanish w:val="false"/>
              </w:rPr>
              <w:t>3.6.2 Programming Language:</w:t>
            </w:r>
            <w:r>
              <w:rPr>
                <w:webHidden/>
              </w:rPr>
              <w:fldChar w:fldCharType="begin"/>
            </w:r>
            <w:r>
              <w:rPr>
                <w:webHidden/>
              </w:rPr>
              <w:instrText xml:space="preserve">PAGEREF _Toc171935654 \h</w:instrText>
            </w:r>
            <w:r>
              <w:rPr>
                <w:webHidden/>
              </w:rPr>
              <w:fldChar w:fldCharType="separate"/>
            </w:r>
            <w:r>
              <w:rPr>
                <w:rStyle w:val="IndexLink"/>
                <w:vanish w:val="false"/>
              </w:rPr>
              <w:tab/>
              <w:t>18</w:t>
            </w:r>
            <w:r>
              <w:rPr>
                <w:webHidden/>
              </w:rPr>
              <w:fldChar w:fldCharType="end"/>
            </w:r>
          </w:hyperlink>
        </w:p>
        <w:p>
          <w:pPr>
            <w:pStyle w:val="TOC2"/>
            <w:tabs>
              <w:tab w:val="clear" w:pos="720"/>
              <w:tab w:val="right" w:pos="8210" w:leader="dot"/>
            </w:tabs>
            <w:rPr>
              <w:rFonts w:eastAsia="" w:eastAsiaTheme="minorEastAsia"/>
              <w:lang w:eastAsia="en-UG"/>
            </w:rPr>
          </w:pPr>
          <w:hyperlink w:anchor="_Toc171935655">
            <w:r>
              <w:rPr>
                <w:webHidden/>
                <w:rStyle w:val="IndexLink"/>
                <w:rFonts w:cs="Times New Roman"/>
                <w:vanish w:val="false"/>
              </w:rPr>
              <w:t>3.7 Testing and Implementation:</w:t>
            </w:r>
            <w:r>
              <w:rPr>
                <w:webHidden/>
              </w:rPr>
              <w:fldChar w:fldCharType="begin"/>
            </w:r>
            <w:r>
              <w:rPr>
                <w:webHidden/>
              </w:rPr>
              <w:instrText xml:space="preserve">PAGEREF _Toc171935655 \h</w:instrText>
            </w:r>
            <w:r>
              <w:rPr>
                <w:webHidden/>
              </w:rPr>
              <w:fldChar w:fldCharType="separate"/>
            </w:r>
            <w:r>
              <w:rPr>
                <w:rStyle w:val="IndexLink"/>
                <w:vanish w:val="false"/>
              </w:rPr>
              <w:tab/>
              <w:t>19</w:t>
            </w:r>
            <w:r>
              <w:rPr>
                <w:webHidden/>
              </w:rPr>
              <w:fldChar w:fldCharType="end"/>
            </w:r>
          </w:hyperlink>
        </w:p>
        <w:p>
          <w:pPr>
            <w:pStyle w:val="TOC3"/>
            <w:tabs>
              <w:tab w:val="clear" w:pos="720"/>
              <w:tab w:val="right" w:pos="8210" w:leader="dot"/>
            </w:tabs>
            <w:rPr>
              <w:rFonts w:eastAsia="" w:eastAsiaTheme="minorEastAsia"/>
              <w:lang w:eastAsia="en-UG"/>
            </w:rPr>
          </w:pPr>
          <w:hyperlink w:anchor="_Toc171935656">
            <w:r>
              <w:rPr>
                <w:webHidden/>
                <w:rStyle w:val="IndexLink"/>
                <w:rFonts w:cs="Times New Roman"/>
                <w:vanish w:val="false"/>
              </w:rPr>
              <w:t>3.7.1 Unit Testing:</w:t>
            </w:r>
            <w:r>
              <w:rPr>
                <w:webHidden/>
              </w:rPr>
              <w:fldChar w:fldCharType="begin"/>
            </w:r>
            <w:r>
              <w:rPr>
                <w:webHidden/>
              </w:rPr>
              <w:instrText xml:space="preserve">PAGEREF _Toc171935656 \h</w:instrText>
            </w:r>
            <w:r>
              <w:rPr>
                <w:webHidden/>
              </w:rPr>
              <w:fldChar w:fldCharType="separate"/>
            </w:r>
            <w:r>
              <w:rPr>
                <w:rStyle w:val="IndexLink"/>
                <w:vanish w:val="false"/>
              </w:rPr>
              <w:tab/>
              <w:t>19</w:t>
            </w:r>
            <w:r>
              <w:rPr>
                <w:webHidden/>
              </w:rPr>
              <w:fldChar w:fldCharType="end"/>
            </w:r>
          </w:hyperlink>
        </w:p>
        <w:p>
          <w:pPr>
            <w:pStyle w:val="TOC3"/>
            <w:tabs>
              <w:tab w:val="clear" w:pos="720"/>
              <w:tab w:val="right" w:pos="8210" w:leader="dot"/>
            </w:tabs>
            <w:rPr>
              <w:rFonts w:eastAsia="" w:eastAsiaTheme="minorEastAsia"/>
              <w:lang w:eastAsia="en-UG"/>
            </w:rPr>
          </w:pPr>
          <w:hyperlink w:anchor="_Toc171935657">
            <w:r>
              <w:rPr>
                <w:webHidden/>
                <w:rStyle w:val="IndexLink"/>
                <w:rFonts w:cs="Times New Roman"/>
                <w:vanish w:val="false"/>
              </w:rPr>
              <w:t>3.7.2 Integration Testing:</w:t>
            </w:r>
            <w:r>
              <w:rPr>
                <w:webHidden/>
              </w:rPr>
              <w:fldChar w:fldCharType="begin"/>
            </w:r>
            <w:r>
              <w:rPr>
                <w:webHidden/>
              </w:rPr>
              <w:instrText xml:space="preserve">PAGEREF _Toc171935657 \h</w:instrText>
            </w:r>
            <w:r>
              <w:rPr>
                <w:webHidden/>
              </w:rPr>
              <w:fldChar w:fldCharType="separate"/>
            </w:r>
            <w:r>
              <w:rPr>
                <w:rStyle w:val="IndexLink"/>
                <w:vanish w:val="false"/>
              </w:rPr>
              <w:tab/>
              <w:t>19</w:t>
            </w:r>
            <w:r>
              <w:rPr>
                <w:webHidden/>
              </w:rPr>
              <w:fldChar w:fldCharType="end"/>
            </w:r>
          </w:hyperlink>
        </w:p>
        <w:p>
          <w:pPr>
            <w:pStyle w:val="TOC3"/>
            <w:tabs>
              <w:tab w:val="clear" w:pos="720"/>
              <w:tab w:val="right" w:pos="8210" w:leader="dot"/>
            </w:tabs>
            <w:rPr>
              <w:rFonts w:eastAsia="" w:eastAsiaTheme="minorEastAsia"/>
              <w:lang w:eastAsia="en-UG"/>
            </w:rPr>
          </w:pPr>
          <w:hyperlink w:anchor="_Toc171935658">
            <w:r>
              <w:rPr>
                <w:webHidden/>
                <w:rStyle w:val="IndexLink"/>
                <w:rFonts w:cs="Times New Roman"/>
                <w:vanish w:val="false"/>
              </w:rPr>
              <w:t>3.7.3 User Acceptance Testing:</w:t>
            </w:r>
            <w:r>
              <w:rPr>
                <w:webHidden/>
              </w:rPr>
              <w:fldChar w:fldCharType="begin"/>
            </w:r>
            <w:r>
              <w:rPr>
                <w:webHidden/>
              </w:rPr>
              <w:instrText xml:space="preserve">PAGEREF _Toc171935658 \h</w:instrText>
            </w:r>
            <w:r>
              <w:rPr>
                <w:webHidden/>
              </w:rPr>
              <w:fldChar w:fldCharType="separate"/>
            </w:r>
            <w:r>
              <w:rPr>
                <w:rStyle w:val="IndexLink"/>
                <w:vanish w:val="false"/>
              </w:rPr>
              <w:tab/>
              <w:t>19</w:t>
            </w:r>
            <w:r>
              <w:rPr>
                <w:webHidden/>
              </w:rPr>
              <w:fldChar w:fldCharType="end"/>
            </w:r>
          </w:hyperlink>
        </w:p>
        <w:p>
          <w:pPr>
            <w:pStyle w:val="TOC3"/>
            <w:tabs>
              <w:tab w:val="clear" w:pos="720"/>
              <w:tab w:val="right" w:pos="8210" w:leader="dot"/>
            </w:tabs>
            <w:rPr>
              <w:rFonts w:eastAsia="" w:eastAsiaTheme="minorEastAsia"/>
              <w:lang w:eastAsia="en-UG"/>
            </w:rPr>
          </w:pPr>
          <w:hyperlink w:anchor="_Toc171935659">
            <w:r>
              <w:rPr>
                <w:webHidden/>
                <w:rStyle w:val="IndexLink"/>
                <w:rFonts w:cs="Times New Roman"/>
                <w:vanish w:val="false"/>
              </w:rPr>
              <w:t>3.7.4 Automated Testing:</w:t>
            </w:r>
            <w:r>
              <w:rPr>
                <w:webHidden/>
              </w:rPr>
              <w:fldChar w:fldCharType="begin"/>
            </w:r>
            <w:r>
              <w:rPr>
                <w:webHidden/>
              </w:rPr>
              <w:instrText xml:space="preserve">PAGEREF _Toc171935659 \h</w:instrText>
            </w:r>
            <w:r>
              <w:rPr>
                <w:webHidden/>
              </w:rPr>
              <w:fldChar w:fldCharType="separate"/>
            </w:r>
            <w:r>
              <w:rPr>
                <w:rStyle w:val="IndexLink"/>
                <w:vanish w:val="false"/>
              </w:rPr>
              <w:tab/>
              <w:t>19</w:t>
            </w:r>
            <w:r>
              <w:rPr>
                <w:webHidden/>
              </w:rPr>
              <w:fldChar w:fldCharType="end"/>
            </w:r>
          </w:hyperlink>
        </w:p>
        <w:p>
          <w:pPr>
            <w:pStyle w:val="TOC2"/>
            <w:tabs>
              <w:tab w:val="clear" w:pos="720"/>
              <w:tab w:val="right" w:pos="8210" w:leader="dot"/>
            </w:tabs>
            <w:rPr>
              <w:rFonts w:eastAsia="" w:eastAsiaTheme="minorEastAsia"/>
              <w:lang w:eastAsia="en-UG"/>
            </w:rPr>
          </w:pPr>
          <w:hyperlink w:anchor="_Toc171935660">
            <w:r>
              <w:rPr>
                <w:webHidden/>
                <w:rStyle w:val="IndexLink"/>
                <w:rFonts w:cs="Times New Roman"/>
                <w:vanish w:val="false"/>
              </w:rPr>
              <w:t>3.8 Data Representation Methods:</w:t>
            </w:r>
            <w:r>
              <w:rPr>
                <w:webHidden/>
              </w:rPr>
              <w:fldChar w:fldCharType="begin"/>
            </w:r>
            <w:r>
              <w:rPr>
                <w:webHidden/>
              </w:rPr>
              <w:instrText xml:space="preserve">PAGEREF _Toc171935660 \h</w:instrText>
            </w:r>
            <w:r>
              <w:rPr>
                <w:webHidden/>
              </w:rPr>
              <w:fldChar w:fldCharType="separate"/>
            </w:r>
            <w:r>
              <w:rPr>
                <w:rStyle w:val="IndexLink"/>
                <w:vanish w:val="false"/>
              </w:rPr>
              <w:tab/>
              <w:t>19</w:t>
            </w:r>
            <w:r>
              <w:rPr>
                <w:webHidden/>
              </w:rPr>
              <w:fldChar w:fldCharType="end"/>
            </w:r>
          </w:hyperlink>
        </w:p>
        <w:p>
          <w:pPr>
            <w:pStyle w:val="TOC3"/>
            <w:tabs>
              <w:tab w:val="clear" w:pos="720"/>
              <w:tab w:val="right" w:pos="8210" w:leader="dot"/>
            </w:tabs>
            <w:rPr>
              <w:rFonts w:eastAsia="" w:eastAsiaTheme="minorEastAsia"/>
              <w:lang w:eastAsia="en-UG"/>
            </w:rPr>
          </w:pPr>
          <w:hyperlink w:anchor="_Toc171935661">
            <w:r>
              <w:rPr>
                <w:webHidden/>
                <w:rStyle w:val="IndexLink"/>
                <w:rFonts w:cs="Times New Roman"/>
                <w:vanish w:val="false"/>
              </w:rPr>
              <w:t>3.8.1 Tables:</w:t>
            </w:r>
            <w:r>
              <w:rPr>
                <w:webHidden/>
              </w:rPr>
              <w:fldChar w:fldCharType="begin"/>
            </w:r>
            <w:r>
              <w:rPr>
                <w:webHidden/>
              </w:rPr>
              <w:instrText xml:space="preserve">PAGEREF _Toc171935661 \h</w:instrText>
            </w:r>
            <w:r>
              <w:rPr>
                <w:webHidden/>
              </w:rPr>
              <w:fldChar w:fldCharType="separate"/>
            </w:r>
            <w:r>
              <w:rPr>
                <w:rStyle w:val="IndexLink"/>
                <w:vanish w:val="false"/>
              </w:rPr>
              <w:tab/>
              <w:t>20</w:t>
            </w:r>
            <w:r>
              <w:rPr>
                <w:webHidden/>
              </w:rPr>
              <w:fldChar w:fldCharType="end"/>
            </w:r>
          </w:hyperlink>
        </w:p>
        <w:p>
          <w:pPr>
            <w:pStyle w:val="TOC3"/>
            <w:tabs>
              <w:tab w:val="clear" w:pos="720"/>
              <w:tab w:val="right" w:pos="8210" w:leader="dot"/>
            </w:tabs>
            <w:rPr>
              <w:rFonts w:eastAsia="" w:eastAsiaTheme="minorEastAsia"/>
              <w:lang w:eastAsia="en-UG"/>
            </w:rPr>
          </w:pPr>
          <w:hyperlink w:anchor="_Toc171935662">
            <w:r>
              <w:rPr>
                <w:webHidden/>
                <w:rStyle w:val="IndexLink"/>
                <w:rFonts w:cs="Times New Roman"/>
                <w:vanish w:val="false"/>
              </w:rPr>
              <w:t>3.8.2 Charts and Graphs:</w:t>
            </w:r>
            <w:r>
              <w:rPr>
                <w:webHidden/>
              </w:rPr>
              <w:fldChar w:fldCharType="begin"/>
            </w:r>
            <w:r>
              <w:rPr>
                <w:webHidden/>
              </w:rPr>
              <w:instrText xml:space="preserve">PAGEREF _Toc171935662 \h</w:instrText>
            </w:r>
            <w:r>
              <w:rPr>
                <w:webHidden/>
              </w:rPr>
              <w:fldChar w:fldCharType="separate"/>
            </w:r>
            <w:r>
              <w:rPr>
                <w:rStyle w:val="IndexLink"/>
                <w:vanish w:val="false"/>
              </w:rPr>
              <w:tab/>
              <w:t>20</w:t>
            </w:r>
            <w:r>
              <w:rPr>
                <w:webHidden/>
              </w:rPr>
              <w:fldChar w:fldCharType="end"/>
            </w:r>
          </w:hyperlink>
        </w:p>
        <w:p>
          <w:pPr>
            <w:pStyle w:val="TOC3"/>
            <w:tabs>
              <w:tab w:val="clear" w:pos="720"/>
              <w:tab w:val="right" w:pos="8210" w:leader="dot"/>
            </w:tabs>
            <w:rPr>
              <w:rFonts w:eastAsia="" w:eastAsiaTheme="minorEastAsia"/>
              <w:lang w:eastAsia="en-UG"/>
            </w:rPr>
          </w:pPr>
          <w:hyperlink w:anchor="_Toc171935663">
            <w:r>
              <w:rPr>
                <w:webHidden/>
                <w:rStyle w:val="IndexLink"/>
                <w:rFonts w:cs="Times New Roman"/>
                <w:vanish w:val="false"/>
              </w:rPr>
              <w:t>3.8.3 Dashboards:</w:t>
            </w:r>
            <w:r>
              <w:rPr>
                <w:webHidden/>
              </w:rPr>
              <w:fldChar w:fldCharType="begin"/>
            </w:r>
            <w:r>
              <w:rPr>
                <w:webHidden/>
              </w:rPr>
              <w:instrText xml:space="preserve">PAGEREF _Toc171935663 \h</w:instrText>
            </w:r>
            <w:r>
              <w:rPr>
                <w:webHidden/>
              </w:rPr>
              <w:fldChar w:fldCharType="separate"/>
            </w:r>
            <w:r>
              <w:rPr>
                <w:rStyle w:val="IndexLink"/>
                <w:vanish w:val="false"/>
              </w:rPr>
              <w:tab/>
              <w:t>20</w:t>
            </w:r>
            <w:r>
              <w:rPr>
                <w:webHidden/>
              </w:rPr>
              <w:fldChar w:fldCharType="end"/>
            </w:r>
          </w:hyperlink>
        </w:p>
        <w:p>
          <w:pPr>
            <w:pStyle w:val="TOC1"/>
            <w:tabs>
              <w:tab w:val="clear" w:pos="720"/>
              <w:tab w:val="right" w:pos="8210" w:leader="dot"/>
            </w:tabs>
            <w:rPr>
              <w:rFonts w:eastAsia="" w:eastAsiaTheme="minorEastAsia"/>
              <w:lang w:eastAsia="en-UG"/>
            </w:rPr>
          </w:pPr>
          <w:hyperlink w:anchor="_Toc171935664">
            <w:r>
              <w:rPr>
                <w:webHidden/>
                <w:rStyle w:val="IndexLink"/>
                <w:rFonts w:cs="Times New Roman"/>
                <w:vanish w:val="false"/>
              </w:rPr>
              <w:t>CHAPTER 4</w:t>
            </w:r>
            <w:r>
              <w:rPr>
                <w:webHidden/>
              </w:rPr>
              <w:fldChar w:fldCharType="begin"/>
            </w:r>
            <w:r>
              <w:rPr>
                <w:webHidden/>
              </w:rPr>
              <w:instrText xml:space="preserve">PAGEREF _Toc171935664 \h</w:instrText>
            </w:r>
            <w:r>
              <w:rPr>
                <w:webHidden/>
              </w:rPr>
              <w:fldChar w:fldCharType="separate"/>
            </w:r>
            <w:r>
              <w:rPr>
                <w:rStyle w:val="IndexLink"/>
                <w:vanish w:val="false"/>
              </w:rPr>
              <w:tab/>
              <w:t>21</w:t>
            </w:r>
            <w:r>
              <w:rPr>
                <w:webHidden/>
              </w:rPr>
              <w:fldChar w:fldCharType="end"/>
            </w:r>
          </w:hyperlink>
        </w:p>
        <w:p>
          <w:pPr>
            <w:pStyle w:val="TOC2"/>
            <w:tabs>
              <w:tab w:val="clear" w:pos="720"/>
              <w:tab w:val="right" w:pos="8210" w:leader="dot"/>
            </w:tabs>
            <w:rPr>
              <w:rFonts w:eastAsia="" w:eastAsiaTheme="minorEastAsia"/>
              <w:lang w:eastAsia="en-UG"/>
            </w:rPr>
          </w:pPr>
          <w:hyperlink w:anchor="_Toc171935665">
            <w:r>
              <w:rPr>
                <w:webHidden/>
                <w:rStyle w:val="IndexLink"/>
                <w:rFonts w:cs="Times New Roman"/>
                <w:vanish w:val="false"/>
              </w:rPr>
              <w:t>4.0 System analysis and requirement modelling</w:t>
            </w:r>
            <w:r>
              <w:rPr>
                <w:webHidden/>
              </w:rPr>
              <w:fldChar w:fldCharType="begin"/>
            </w:r>
            <w:r>
              <w:rPr>
                <w:webHidden/>
              </w:rPr>
              <w:instrText xml:space="preserve">PAGEREF _Toc171935665 \h</w:instrText>
            </w:r>
            <w:r>
              <w:rPr>
                <w:webHidden/>
              </w:rPr>
              <w:fldChar w:fldCharType="separate"/>
            </w:r>
            <w:r>
              <w:rPr>
                <w:rStyle w:val="IndexLink"/>
                <w:vanish w:val="false"/>
              </w:rPr>
              <w:tab/>
              <w:t>21</w:t>
            </w:r>
            <w:r>
              <w:rPr>
                <w:webHidden/>
              </w:rPr>
              <w:fldChar w:fldCharType="end"/>
            </w:r>
          </w:hyperlink>
        </w:p>
        <w:p>
          <w:pPr>
            <w:pStyle w:val="TOC2"/>
            <w:tabs>
              <w:tab w:val="clear" w:pos="720"/>
              <w:tab w:val="right" w:pos="8210" w:leader="dot"/>
            </w:tabs>
            <w:rPr>
              <w:rFonts w:eastAsia="" w:eastAsiaTheme="minorEastAsia"/>
              <w:lang w:eastAsia="en-UG"/>
            </w:rPr>
          </w:pPr>
          <w:hyperlink w:anchor="_Toc171935666">
            <w:r>
              <w:rPr>
                <w:webHidden/>
                <w:rStyle w:val="IndexLink"/>
                <w:rFonts w:cs="Times New Roman"/>
                <w:vanish w:val="false"/>
              </w:rPr>
              <w:t>4.1 Review of the current system</w:t>
            </w:r>
            <w:r>
              <w:rPr>
                <w:webHidden/>
              </w:rPr>
              <w:fldChar w:fldCharType="begin"/>
            </w:r>
            <w:r>
              <w:rPr>
                <w:webHidden/>
              </w:rPr>
              <w:instrText xml:space="preserve">PAGEREF _Toc171935666 \h</w:instrText>
            </w:r>
            <w:r>
              <w:rPr>
                <w:webHidden/>
              </w:rPr>
              <w:fldChar w:fldCharType="separate"/>
            </w:r>
            <w:r>
              <w:rPr>
                <w:rStyle w:val="IndexLink"/>
                <w:vanish w:val="false"/>
              </w:rPr>
              <w:tab/>
              <w:t>21</w:t>
            </w:r>
            <w:r>
              <w:rPr>
                <w:webHidden/>
              </w:rPr>
              <w:fldChar w:fldCharType="end"/>
            </w:r>
          </w:hyperlink>
        </w:p>
        <w:p>
          <w:pPr>
            <w:pStyle w:val="TOC3"/>
            <w:tabs>
              <w:tab w:val="clear" w:pos="720"/>
              <w:tab w:val="right" w:pos="8210" w:leader="dot"/>
            </w:tabs>
            <w:rPr>
              <w:rFonts w:eastAsia="" w:eastAsiaTheme="minorEastAsia"/>
              <w:lang w:eastAsia="en-UG"/>
            </w:rPr>
          </w:pPr>
          <w:hyperlink w:anchor="_Toc171935667">
            <w:r>
              <w:rPr>
                <w:webHidden/>
                <w:rStyle w:val="IndexLink"/>
                <w:rFonts w:cs="Times New Roman"/>
                <w:vanish w:val="false"/>
              </w:rPr>
              <w:t>4.1.1 system flowchart</w:t>
            </w:r>
            <w:r>
              <w:rPr>
                <w:webHidden/>
              </w:rPr>
              <w:fldChar w:fldCharType="begin"/>
            </w:r>
            <w:r>
              <w:rPr>
                <w:webHidden/>
              </w:rPr>
              <w:instrText xml:space="preserve">PAGEREF _Toc171935667 \h</w:instrText>
            </w:r>
            <w:r>
              <w:rPr>
                <w:webHidden/>
              </w:rPr>
              <w:fldChar w:fldCharType="separate"/>
            </w:r>
            <w:r>
              <w:rPr>
                <w:rStyle w:val="IndexLink"/>
                <w:vanish w:val="false"/>
              </w:rPr>
              <w:tab/>
              <w:t>21</w:t>
            </w:r>
            <w:r>
              <w:rPr>
                <w:webHidden/>
              </w:rPr>
              <w:fldChar w:fldCharType="end"/>
            </w:r>
          </w:hyperlink>
        </w:p>
        <w:p>
          <w:pPr>
            <w:pStyle w:val="TOC2"/>
            <w:tabs>
              <w:tab w:val="clear" w:pos="720"/>
              <w:tab w:val="right" w:pos="8210" w:leader="dot"/>
            </w:tabs>
            <w:rPr>
              <w:rFonts w:eastAsia="" w:eastAsiaTheme="minorEastAsia"/>
              <w:lang w:eastAsia="en-UG"/>
            </w:rPr>
          </w:pPr>
          <w:hyperlink w:anchor="_Toc171935668">
            <w:r>
              <w:rPr>
                <w:webHidden/>
                <w:rStyle w:val="IndexLink"/>
                <w:rFonts w:cs="Times New Roman"/>
                <w:vanish w:val="false"/>
              </w:rPr>
              <w:t>4.1.2 Data Flow Diagram</w:t>
            </w:r>
            <w:r>
              <w:rPr>
                <w:webHidden/>
              </w:rPr>
              <w:fldChar w:fldCharType="begin"/>
            </w:r>
            <w:r>
              <w:rPr>
                <w:webHidden/>
              </w:rPr>
              <w:instrText xml:space="preserve">PAGEREF _Toc171935668 \h</w:instrText>
            </w:r>
            <w:r>
              <w:rPr>
                <w:webHidden/>
              </w:rPr>
              <w:fldChar w:fldCharType="separate"/>
            </w:r>
            <w:r>
              <w:rPr>
                <w:rStyle w:val="IndexLink"/>
                <w:vanish w:val="false"/>
              </w:rPr>
              <w:tab/>
              <w:t>22</w:t>
            </w:r>
            <w:r>
              <w:rPr>
                <w:webHidden/>
              </w:rPr>
              <w:fldChar w:fldCharType="end"/>
            </w:r>
          </w:hyperlink>
        </w:p>
        <w:p>
          <w:pPr>
            <w:pStyle w:val="TOC2"/>
            <w:tabs>
              <w:tab w:val="clear" w:pos="720"/>
              <w:tab w:val="right" w:pos="8210" w:leader="dot"/>
            </w:tabs>
            <w:rPr>
              <w:rFonts w:eastAsia="" w:eastAsiaTheme="minorEastAsia"/>
              <w:lang w:eastAsia="en-UG"/>
            </w:rPr>
          </w:pPr>
          <w:hyperlink w:anchor="_Toc171935669">
            <w:r>
              <w:rPr>
                <w:webHidden/>
                <w:rStyle w:val="IndexLink"/>
                <w:rFonts w:cs="Times New Roman"/>
                <w:vanish w:val="false"/>
              </w:rPr>
              <w:t>4.2 Modeling of the proposed system</w:t>
            </w:r>
            <w:r>
              <w:rPr>
                <w:webHidden/>
              </w:rPr>
              <w:fldChar w:fldCharType="begin"/>
            </w:r>
            <w:r>
              <w:rPr>
                <w:webHidden/>
              </w:rPr>
              <w:instrText xml:space="preserve">PAGEREF _Toc171935669 \h</w:instrText>
            </w:r>
            <w:r>
              <w:rPr>
                <w:webHidden/>
              </w:rPr>
              <w:fldChar w:fldCharType="separate"/>
            </w:r>
            <w:r>
              <w:rPr>
                <w:rStyle w:val="IndexLink"/>
                <w:vanish w:val="false"/>
              </w:rPr>
              <w:tab/>
              <w:t>22</w:t>
            </w:r>
            <w:r>
              <w:rPr>
                <w:webHidden/>
              </w:rPr>
              <w:fldChar w:fldCharType="end"/>
            </w:r>
          </w:hyperlink>
        </w:p>
        <w:p>
          <w:pPr>
            <w:pStyle w:val="TOC3"/>
            <w:tabs>
              <w:tab w:val="clear" w:pos="720"/>
              <w:tab w:val="right" w:pos="8210" w:leader="dot"/>
            </w:tabs>
            <w:rPr>
              <w:rFonts w:eastAsia="" w:eastAsiaTheme="minorEastAsia"/>
              <w:lang w:eastAsia="en-UG"/>
            </w:rPr>
          </w:pPr>
          <w:hyperlink w:anchor="_Toc171935670">
            <w:r>
              <w:rPr>
                <w:webHidden/>
                <w:rStyle w:val="IndexLink"/>
                <w:rFonts w:cs="Times New Roman"/>
                <w:vanish w:val="false"/>
              </w:rPr>
              <w:t>4.2.1 Use case diagram for the system</w:t>
            </w:r>
            <w:r>
              <w:rPr>
                <w:webHidden/>
              </w:rPr>
              <w:fldChar w:fldCharType="begin"/>
            </w:r>
            <w:r>
              <w:rPr>
                <w:webHidden/>
              </w:rPr>
              <w:instrText xml:space="preserve">PAGEREF _Toc171935670 \h</w:instrText>
            </w:r>
            <w:r>
              <w:rPr>
                <w:webHidden/>
              </w:rPr>
              <w:fldChar w:fldCharType="separate"/>
            </w:r>
            <w:r>
              <w:rPr>
                <w:rStyle w:val="IndexLink"/>
                <w:vanish w:val="false"/>
              </w:rPr>
              <w:tab/>
              <w:t>22</w:t>
            </w:r>
            <w:r>
              <w:rPr>
                <w:webHidden/>
              </w:rPr>
              <w:fldChar w:fldCharType="end"/>
            </w:r>
          </w:hyperlink>
        </w:p>
        <w:p>
          <w:pPr>
            <w:pStyle w:val="TOC3"/>
            <w:tabs>
              <w:tab w:val="clear" w:pos="720"/>
              <w:tab w:val="right" w:pos="8210" w:leader="dot"/>
            </w:tabs>
            <w:rPr>
              <w:rFonts w:eastAsia="" w:eastAsiaTheme="minorEastAsia"/>
              <w:lang w:eastAsia="en-UG"/>
            </w:rPr>
          </w:pPr>
          <w:hyperlink w:anchor="_Toc171935671">
            <w:r>
              <w:rPr>
                <w:webHidden/>
                <w:rStyle w:val="IndexLink"/>
                <w:rFonts w:cs="Times New Roman"/>
                <w:vanish w:val="false"/>
              </w:rPr>
              <w:t>4.2.2 data flow diagrams</w:t>
            </w:r>
            <w:r>
              <w:rPr>
                <w:webHidden/>
              </w:rPr>
              <w:fldChar w:fldCharType="begin"/>
            </w:r>
            <w:r>
              <w:rPr>
                <w:webHidden/>
              </w:rPr>
              <w:instrText xml:space="preserve">PAGEREF _Toc171935671 \h</w:instrText>
            </w:r>
            <w:r>
              <w:rPr>
                <w:webHidden/>
              </w:rPr>
              <w:fldChar w:fldCharType="separate"/>
            </w:r>
            <w:r>
              <w:rPr>
                <w:rStyle w:val="IndexLink"/>
                <w:vanish w:val="false"/>
              </w:rPr>
              <w:tab/>
              <w:t>24</w:t>
            </w:r>
            <w:r>
              <w:rPr>
                <w:webHidden/>
              </w:rPr>
              <w:fldChar w:fldCharType="end"/>
            </w:r>
          </w:hyperlink>
        </w:p>
        <w:p>
          <w:pPr>
            <w:pStyle w:val="TOC2"/>
            <w:tabs>
              <w:tab w:val="clear" w:pos="720"/>
              <w:tab w:val="right" w:pos="8210" w:leader="dot"/>
            </w:tabs>
            <w:rPr>
              <w:rFonts w:eastAsia="" w:eastAsiaTheme="minorEastAsia"/>
              <w:lang w:eastAsia="en-UG"/>
            </w:rPr>
          </w:pPr>
          <w:hyperlink w:anchor="_Toc171935672">
            <w:r>
              <w:rPr>
                <w:webHidden/>
                <w:rStyle w:val="IndexLink"/>
                <w:rFonts w:cs="Times New Roman"/>
                <w:vanish w:val="false"/>
                <w:lang w:val="en-US"/>
              </w:rPr>
              <w:t>4.3 system flowchart</w:t>
            </w:r>
            <w:r>
              <w:rPr>
                <w:webHidden/>
              </w:rPr>
              <w:fldChar w:fldCharType="begin"/>
            </w:r>
            <w:r>
              <w:rPr>
                <w:webHidden/>
              </w:rPr>
              <w:instrText xml:space="preserve">PAGEREF _Toc171935672 \h</w:instrText>
            </w:r>
            <w:r>
              <w:rPr>
                <w:webHidden/>
              </w:rPr>
              <w:fldChar w:fldCharType="separate"/>
            </w:r>
            <w:r>
              <w:rPr>
                <w:rStyle w:val="IndexLink"/>
                <w:vanish w:val="false"/>
              </w:rPr>
              <w:tab/>
              <w:t>27</w:t>
            </w:r>
            <w:r>
              <w:rPr>
                <w:webHidden/>
              </w:rPr>
              <w:fldChar w:fldCharType="end"/>
            </w:r>
          </w:hyperlink>
        </w:p>
        <w:p>
          <w:pPr>
            <w:pStyle w:val="TOC2"/>
            <w:tabs>
              <w:tab w:val="clear" w:pos="720"/>
              <w:tab w:val="right" w:pos="8210" w:leader="dot"/>
            </w:tabs>
            <w:rPr>
              <w:rFonts w:eastAsia="" w:eastAsiaTheme="minorEastAsia"/>
              <w:lang w:eastAsia="en-UG"/>
            </w:rPr>
          </w:pPr>
          <w:hyperlink w:anchor="_Toc171935673">
            <w:r>
              <w:rPr>
                <w:webHidden/>
                <w:rStyle w:val="IndexLink"/>
                <w:rFonts w:cs="Times New Roman"/>
                <w:vanish w:val="false"/>
                <w:lang w:val="en-US"/>
              </w:rPr>
              <w:t>4.4 system Requirements</w:t>
            </w:r>
            <w:r>
              <w:rPr>
                <w:webHidden/>
              </w:rPr>
              <w:fldChar w:fldCharType="begin"/>
            </w:r>
            <w:r>
              <w:rPr>
                <w:webHidden/>
              </w:rPr>
              <w:instrText xml:space="preserve">PAGEREF _Toc171935673 \h</w:instrText>
            </w:r>
            <w:r>
              <w:rPr>
                <w:webHidden/>
              </w:rPr>
              <w:fldChar w:fldCharType="separate"/>
            </w:r>
            <w:r>
              <w:rPr>
                <w:rStyle w:val="IndexLink"/>
                <w:vanish w:val="false"/>
              </w:rPr>
              <w:tab/>
              <w:t>27</w:t>
            </w:r>
            <w:r>
              <w:rPr>
                <w:webHidden/>
              </w:rPr>
              <w:fldChar w:fldCharType="end"/>
            </w:r>
          </w:hyperlink>
        </w:p>
        <w:p>
          <w:pPr>
            <w:pStyle w:val="TOC3"/>
            <w:tabs>
              <w:tab w:val="clear" w:pos="720"/>
              <w:tab w:val="right" w:pos="8210" w:leader="dot"/>
            </w:tabs>
            <w:rPr>
              <w:rFonts w:eastAsia="" w:eastAsiaTheme="minorEastAsia"/>
              <w:lang w:eastAsia="en-UG"/>
            </w:rPr>
          </w:pPr>
          <w:hyperlink w:anchor="_Toc171935674">
            <w:r>
              <w:rPr>
                <w:webHidden/>
                <w:rStyle w:val="IndexLink"/>
                <w:rFonts w:cs="Times New Roman"/>
                <w:vanish w:val="false"/>
              </w:rPr>
              <w:t>4.4.1 Functional Requirements</w:t>
            </w:r>
            <w:r>
              <w:rPr>
                <w:webHidden/>
              </w:rPr>
              <w:fldChar w:fldCharType="begin"/>
            </w:r>
            <w:r>
              <w:rPr>
                <w:webHidden/>
              </w:rPr>
              <w:instrText xml:space="preserve">PAGEREF _Toc171935674 \h</w:instrText>
            </w:r>
            <w:r>
              <w:rPr>
                <w:webHidden/>
              </w:rPr>
              <w:fldChar w:fldCharType="separate"/>
            </w:r>
            <w:r>
              <w:rPr>
                <w:rStyle w:val="IndexLink"/>
                <w:vanish w:val="false"/>
              </w:rPr>
              <w:tab/>
              <w:t>27</w:t>
            </w:r>
            <w:r>
              <w:rPr>
                <w:webHidden/>
              </w:rPr>
              <w:fldChar w:fldCharType="end"/>
            </w:r>
          </w:hyperlink>
        </w:p>
        <w:p>
          <w:pPr>
            <w:pStyle w:val="TOC3"/>
            <w:tabs>
              <w:tab w:val="clear" w:pos="720"/>
              <w:tab w:val="right" w:pos="8210" w:leader="dot"/>
            </w:tabs>
            <w:rPr>
              <w:rFonts w:eastAsia="" w:eastAsiaTheme="minorEastAsia"/>
              <w:lang w:eastAsia="en-UG"/>
            </w:rPr>
          </w:pPr>
          <w:hyperlink w:anchor="_Toc171935675">
            <w:r>
              <w:rPr>
                <w:webHidden/>
                <w:rStyle w:val="IndexLink"/>
                <w:rFonts w:cs="Times New Roman"/>
                <w:vanish w:val="false"/>
              </w:rPr>
              <w:t>4.4.2 Non-Functional Requirements</w:t>
            </w:r>
            <w:r>
              <w:rPr>
                <w:webHidden/>
              </w:rPr>
              <w:fldChar w:fldCharType="begin"/>
            </w:r>
            <w:r>
              <w:rPr>
                <w:webHidden/>
              </w:rPr>
              <w:instrText xml:space="preserve">PAGEREF _Toc171935675 \h</w:instrText>
            </w:r>
            <w:r>
              <w:rPr>
                <w:webHidden/>
              </w:rPr>
              <w:fldChar w:fldCharType="separate"/>
            </w:r>
            <w:r>
              <w:rPr>
                <w:rStyle w:val="IndexLink"/>
                <w:vanish w:val="false"/>
              </w:rPr>
              <w:tab/>
              <w:t>28</w:t>
            </w:r>
            <w:r>
              <w:rPr>
                <w:webHidden/>
              </w:rPr>
              <w:fldChar w:fldCharType="end"/>
            </w:r>
          </w:hyperlink>
        </w:p>
        <w:p>
          <w:pPr>
            <w:pStyle w:val="TOC1"/>
            <w:tabs>
              <w:tab w:val="clear" w:pos="720"/>
              <w:tab w:val="right" w:pos="8210" w:leader="dot"/>
            </w:tabs>
            <w:rPr>
              <w:rFonts w:eastAsia="" w:eastAsiaTheme="minorEastAsia"/>
              <w:lang w:eastAsia="en-UG"/>
            </w:rPr>
          </w:pPr>
          <w:hyperlink w:anchor="_Toc171935676">
            <w:r>
              <w:rPr>
                <w:webHidden/>
                <w:rStyle w:val="IndexLink"/>
                <w:rFonts w:cs="Times New Roman"/>
                <w:vanish w:val="false"/>
              </w:rPr>
              <w:t>CHAPTER 5</w:t>
            </w:r>
            <w:r>
              <w:rPr>
                <w:webHidden/>
              </w:rPr>
              <w:fldChar w:fldCharType="begin"/>
            </w:r>
            <w:r>
              <w:rPr>
                <w:webHidden/>
              </w:rPr>
              <w:instrText xml:space="preserve">PAGEREF _Toc171935676 \h</w:instrText>
            </w:r>
            <w:r>
              <w:rPr>
                <w:webHidden/>
              </w:rPr>
              <w:fldChar w:fldCharType="separate"/>
            </w:r>
            <w:r>
              <w:rPr>
                <w:rStyle w:val="IndexLink"/>
                <w:vanish w:val="false"/>
              </w:rPr>
              <w:tab/>
              <w:t>29</w:t>
            </w:r>
            <w:r>
              <w:rPr>
                <w:webHidden/>
              </w:rPr>
              <w:fldChar w:fldCharType="end"/>
            </w:r>
          </w:hyperlink>
        </w:p>
        <w:p>
          <w:pPr>
            <w:pStyle w:val="TOC2"/>
            <w:tabs>
              <w:tab w:val="clear" w:pos="720"/>
              <w:tab w:val="right" w:pos="8210" w:leader="dot"/>
            </w:tabs>
            <w:rPr>
              <w:rFonts w:eastAsia="" w:eastAsiaTheme="minorEastAsia"/>
              <w:lang w:eastAsia="en-UG"/>
            </w:rPr>
          </w:pPr>
          <w:hyperlink w:anchor="_Toc171935677">
            <w:r>
              <w:rPr>
                <w:webHidden/>
                <w:rStyle w:val="IndexLink"/>
                <w:rFonts w:cs="Times New Roman"/>
                <w:vanish w:val="false"/>
              </w:rPr>
              <w:t>5.0 System Design</w:t>
            </w:r>
            <w:r>
              <w:rPr>
                <w:webHidden/>
              </w:rPr>
              <w:fldChar w:fldCharType="begin"/>
            </w:r>
            <w:r>
              <w:rPr>
                <w:webHidden/>
              </w:rPr>
              <w:instrText xml:space="preserve">PAGEREF _Toc171935677 \h</w:instrText>
            </w:r>
            <w:r>
              <w:rPr>
                <w:webHidden/>
              </w:rPr>
              <w:fldChar w:fldCharType="separate"/>
            </w:r>
            <w:r>
              <w:rPr>
                <w:rStyle w:val="IndexLink"/>
                <w:vanish w:val="false"/>
              </w:rPr>
              <w:tab/>
              <w:t>29</w:t>
            </w:r>
            <w:r>
              <w:rPr>
                <w:webHidden/>
              </w:rPr>
              <w:fldChar w:fldCharType="end"/>
            </w:r>
          </w:hyperlink>
        </w:p>
        <w:p>
          <w:pPr>
            <w:pStyle w:val="TOC2"/>
            <w:tabs>
              <w:tab w:val="clear" w:pos="720"/>
              <w:tab w:val="right" w:pos="8210" w:leader="dot"/>
            </w:tabs>
            <w:rPr>
              <w:rFonts w:eastAsia="" w:eastAsiaTheme="minorEastAsia"/>
              <w:lang w:eastAsia="en-UG"/>
            </w:rPr>
          </w:pPr>
          <w:hyperlink w:anchor="_Toc171935678">
            <w:r>
              <w:rPr>
                <w:webHidden/>
                <w:rStyle w:val="IndexLink"/>
                <w:rFonts w:cs="Times New Roman"/>
                <w:vanish w:val="false"/>
              </w:rPr>
              <w:t>5.1 Introduction</w:t>
            </w:r>
            <w:r>
              <w:rPr>
                <w:webHidden/>
              </w:rPr>
              <w:fldChar w:fldCharType="begin"/>
            </w:r>
            <w:r>
              <w:rPr>
                <w:webHidden/>
              </w:rPr>
              <w:instrText xml:space="preserve">PAGEREF _Toc171935678 \h</w:instrText>
            </w:r>
            <w:r>
              <w:rPr>
                <w:webHidden/>
              </w:rPr>
              <w:fldChar w:fldCharType="separate"/>
            </w:r>
            <w:r>
              <w:rPr>
                <w:rStyle w:val="IndexLink"/>
                <w:vanish w:val="false"/>
              </w:rPr>
              <w:tab/>
              <w:t>29</w:t>
            </w:r>
            <w:r>
              <w:rPr>
                <w:webHidden/>
              </w:rPr>
              <w:fldChar w:fldCharType="end"/>
            </w:r>
          </w:hyperlink>
        </w:p>
        <w:p>
          <w:pPr>
            <w:pStyle w:val="TOC2"/>
            <w:tabs>
              <w:tab w:val="clear" w:pos="720"/>
              <w:tab w:val="right" w:pos="8210" w:leader="dot"/>
            </w:tabs>
            <w:rPr>
              <w:rFonts w:eastAsia="" w:eastAsiaTheme="minorEastAsia"/>
              <w:lang w:eastAsia="en-UG"/>
            </w:rPr>
          </w:pPr>
          <w:hyperlink w:anchor="_Toc171935679">
            <w:r>
              <w:rPr>
                <w:webHidden/>
                <w:rStyle w:val="IndexLink"/>
                <w:rFonts w:cs="Times New Roman"/>
                <w:vanish w:val="false"/>
              </w:rPr>
              <w:t>5.2 Database Design</w:t>
            </w:r>
            <w:r>
              <w:rPr>
                <w:webHidden/>
              </w:rPr>
              <w:fldChar w:fldCharType="begin"/>
            </w:r>
            <w:r>
              <w:rPr>
                <w:webHidden/>
              </w:rPr>
              <w:instrText xml:space="preserve">PAGEREF _Toc171935679 \h</w:instrText>
            </w:r>
            <w:r>
              <w:rPr>
                <w:webHidden/>
              </w:rPr>
              <w:fldChar w:fldCharType="separate"/>
            </w:r>
            <w:r>
              <w:rPr>
                <w:rStyle w:val="IndexLink"/>
                <w:vanish w:val="false"/>
              </w:rPr>
              <w:tab/>
              <w:t>29</w:t>
            </w:r>
            <w:r>
              <w:rPr>
                <w:webHidden/>
              </w:rPr>
              <w:fldChar w:fldCharType="end"/>
            </w:r>
          </w:hyperlink>
        </w:p>
        <w:p>
          <w:pPr>
            <w:pStyle w:val="TOC3"/>
            <w:tabs>
              <w:tab w:val="clear" w:pos="720"/>
              <w:tab w:val="right" w:pos="8210" w:leader="dot"/>
            </w:tabs>
            <w:rPr>
              <w:rFonts w:eastAsia="" w:eastAsiaTheme="minorEastAsia"/>
              <w:lang w:eastAsia="en-UG"/>
            </w:rPr>
          </w:pPr>
          <w:hyperlink w:anchor="_Toc171935680">
            <w:r>
              <w:rPr>
                <w:webHidden/>
                <w:rStyle w:val="IndexLink"/>
                <w:rFonts w:cs="Times New Roman"/>
                <w:vanish w:val="false"/>
              </w:rPr>
              <w:t>5.2.1 Conceptual Database Design</w:t>
            </w:r>
            <w:r>
              <w:rPr>
                <w:webHidden/>
              </w:rPr>
              <w:fldChar w:fldCharType="begin"/>
            </w:r>
            <w:r>
              <w:rPr>
                <w:webHidden/>
              </w:rPr>
              <w:instrText xml:space="preserve">PAGEREF _Toc171935680 \h</w:instrText>
            </w:r>
            <w:r>
              <w:rPr>
                <w:webHidden/>
              </w:rPr>
              <w:fldChar w:fldCharType="separate"/>
            </w:r>
            <w:r>
              <w:rPr>
                <w:rStyle w:val="IndexLink"/>
                <w:vanish w:val="false"/>
              </w:rPr>
              <w:tab/>
              <w:t>29</w:t>
            </w:r>
            <w:r>
              <w:rPr>
                <w:webHidden/>
              </w:rPr>
              <w:fldChar w:fldCharType="end"/>
            </w:r>
          </w:hyperlink>
        </w:p>
        <w:p>
          <w:pPr>
            <w:pStyle w:val="TOC3"/>
            <w:tabs>
              <w:tab w:val="clear" w:pos="720"/>
              <w:tab w:val="right" w:pos="8210" w:leader="dot"/>
            </w:tabs>
            <w:rPr>
              <w:rFonts w:eastAsia="" w:eastAsiaTheme="minorEastAsia"/>
              <w:lang w:eastAsia="en-UG"/>
            </w:rPr>
          </w:pPr>
          <w:hyperlink w:anchor="_Toc171935681">
            <w:r>
              <w:rPr>
                <w:webHidden/>
                <w:rStyle w:val="IndexLink"/>
                <w:rFonts w:cs="Times New Roman"/>
                <w:vanish w:val="false"/>
              </w:rPr>
              <w:t>5.2.2 Logical Database Design</w:t>
            </w:r>
            <w:r>
              <w:rPr>
                <w:webHidden/>
              </w:rPr>
              <w:fldChar w:fldCharType="begin"/>
            </w:r>
            <w:r>
              <w:rPr>
                <w:webHidden/>
              </w:rPr>
              <w:instrText xml:space="preserve">PAGEREF _Toc171935681 \h</w:instrText>
            </w:r>
            <w:r>
              <w:rPr>
                <w:webHidden/>
              </w:rPr>
              <w:fldChar w:fldCharType="separate"/>
            </w:r>
            <w:r>
              <w:rPr>
                <w:rStyle w:val="IndexLink"/>
                <w:vanish w:val="false"/>
              </w:rPr>
              <w:tab/>
              <w:t>30</w:t>
            </w:r>
            <w:r>
              <w:rPr>
                <w:webHidden/>
              </w:rPr>
              <w:fldChar w:fldCharType="end"/>
            </w:r>
          </w:hyperlink>
        </w:p>
        <w:p>
          <w:pPr>
            <w:pStyle w:val="TOC3"/>
            <w:tabs>
              <w:tab w:val="clear" w:pos="720"/>
              <w:tab w:val="right" w:pos="8210" w:leader="dot"/>
            </w:tabs>
            <w:rPr>
              <w:rFonts w:eastAsia="" w:eastAsiaTheme="minorEastAsia"/>
              <w:lang w:eastAsia="en-UG"/>
            </w:rPr>
          </w:pPr>
          <w:hyperlink w:anchor="_Toc171935682">
            <w:r>
              <w:rPr>
                <w:webHidden/>
                <w:rStyle w:val="IndexLink"/>
                <w:rFonts w:cs="Times New Roman"/>
                <w:vanish w:val="false"/>
                <w:lang w:val="en-US"/>
              </w:rPr>
              <w:t>5.2.3 Physical Database Design</w:t>
            </w:r>
            <w:r>
              <w:rPr>
                <w:webHidden/>
              </w:rPr>
              <w:fldChar w:fldCharType="begin"/>
            </w:r>
            <w:r>
              <w:rPr>
                <w:webHidden/>
              </w:rPr>
              <w:instrText xml:space="preserve">PAGEREF _Toc171935682 \h</w:instrText>
            </w:r>
            <w:r>
              <w:rPr>
                <w:webHidden/>
              </w:rPr>
              <w:fldChar w:fldCharType="separate"/>
            </w:r>
            <w:r>
              <w:rPr>
                <w:rStyle w:val="IndexLink"/>
                <w:vanish w:val="false"/>
              </w:rPr>
              <w:tab/>
              <w:t>32</w:t>
            </w:r>
            <w:r>
              <w:rPr>
                <w:webHidden/>
              </w:rPr>
              <w:fldChar w:fldCharType="end"/>
            </w:r>
          </w:hyperlink>
        </w:p>
        <w:p>
          <w:pPr>
            <w:pStyle w:val="TOC2"/>
            <w:tabs>
              <w:tab w:val="clear" w:pos="720"/>
              <w:tab w:val="right" w:pos="8210" w:leader="dot"/>
            </w:tabs>
            <w:rPr>
              <w:rFonts w:eastAsia="" w:eastAsiaTheme="minorEastAsia"/>
              <w:lang w:eastAsia="en-UG"/>
            </w:rPr>
          </w:pPr>
          <w:hyperlink w:anchor="_Toc171935683">
            <w:r>
              <w:rPr>
                <w:webHidden/>
                <w:rStyle w:val="IndexLink"/>
                <w:rFonts w:cs="Times New Roman"/>
                <w:vanish w:val="false"/>
              </w:rPr>
              <w:t>5.3 Design Interface</w:t>
            </w:r>
            <w:r>
              <w:rPr>
                <w:webHidden/>
              </w:rPr>
              <w:fldChar w:fldCharType="begin"/>
            </w:r>
            <w:r>
              <w:rPr>
                <w:webHidden/>
              </w:rPr>
              <w:instrText xml:space="preserve">PAGEREF _Toc171935683 \h</w:instrText>
            </w:r>
            <w:r>
              <w:rPr>
                <w:webHidden/>
              </w:rPr>
              <w:fldChar w:fldCharType="separate"/>
            </w:r>
            <w:r>
              <w:rPr>
                <w:rStyle w:val="IndexLink"/>
                <w:vanish w:val="false"/>
              </w:rPr>
              <w:tab/>
              <w:t>33</w:t>
            </w:r>
            <w:r>
              <w:rPr>
                <w:webHidden/>
              </w:rPr>
              <w:fldChar w:fldCharType="end"/>
            </w:r>
          </w:hyperlink>
        </w:p>
        <w:p>
          <w:pPr>
            <w:pStyle w:val="TOC3"/>
            <w:tabs>
              <w:tab w:val="clear" w:pos="720"/>
              <w:tab w:val="right" w:pos="8210" w:leader="dot"/>
            </w:tabs>
            <w:rPr>
              <w:rFonts w:eastAsia="" w:eastAsiaTheme="minorEastAsia"/>
              <w:lang w:eastAsia="en-UG"/>
            </w:rPr>
          </w:pPr>
          <w:hyperlink w:anchor="_Toc171935684">
            <w:r>
              <w:rPr>
                <w:webHidden/>
                <w:rStyle w:val="IndexLink"/>
                <w:rFonts w:cs="Times New Roman"/>
                <w:vanish w:val="false"/>
              </w:rPr>
              <w:t>5.3.1 System Features</w:t>
            </w:r>
            <w:r>
              <w:rPr>
                <w:webHidden/>
              </w:rPr>
              <w:fldChar w:fldCharType="begin"/>
            </w:r>
            <w:r>
              <w:rPr>
                <w:webHidden/>
              </w:rPr>
              <w:instrText xml:space="preserve">PAGEREF _Toc171935684 \h</w:instrText>
            </w:r>
            <w:r>
              <w:rPr>
                <w:webHidden/>
              </w:rPr>
              <w:fldChar w:fldCharType="separate"/>
            </w:r>
            <w:r>
              <w:rPr>
                <w:rStyle w:val="IndexLink"/>
                <w:vanish w:val="false"/>
              </w:rPr>
              <w:tab/>
              <w:t>33</w:t>
            </w:r>
            <w:r>
              <w:rPr>
                <w:webHidden/>
              </w:rPr>
              <w:fldChar w:fldCharType="end"/>
            </w:r>
          </w:hyperlink>
        </w:p>
        <w:p>
          <w:pPr>
            <w:pStyle w:val="TOC3"/>
            <w:tabs>
              <w:tab w:val="clear" w:pos="720"/>
              <w:tab w:val="right" w:pos="8210" w:leader="dot"/>
            </w:tabs>
            <w:rPr>
              <w:rFonts w:eastAsia="" w:eastAsiaTheme="minorEastAsia"/>
              <w:lang w:eastAsia="en-UG"/>
            </w:rPr>
          </w:pPr>
          <w:hyperlink w:anchor="_Toc171935685">
            <w:r>
              <w:rPr>
                <w:webHidden/>
                <w:rStyle w:val="IndexLink"/>
                <w:rFonts w:cs="Times New Roman"/>
                <w:vanish w:val="false"/>
              </w:rPr>
              <w:t>5.3.2 Design Principles and Considerations</w:t>
            </w:r>
            <w:r>
              <w:rPr>
                <w:webHidden/>
              </w:rPr>
              <w:fldChar w:fldCharType="begin"/>
            </w:r>
            <w:r>
              <w:rPr>
                <w:webHidden/>
              </w:rPr>
              <w:instrText xml:space="preserve">PAGEREF _Toc171935685 \h</w:instrText>
            </w:r>
            <w:r>
              <w:rPr>
                <w:webHidden/>
              </w:rPr>
              <w:fldChar w:fldCharType="separate"/>
            </w:r>
            <w:r>
              <w:rPr>
                <w:rStyle w:val="IndexLink"/>
                <w:vanish w:val="false"/>
              </w:rPr>
              <w:tab/>
              <w:t>34</w:t>
            </w:r>
            <w:r>
              <w:rPr>
                <w:webHidden/>
              </w:rPr>
              <w:fldChar w:fldCharType="end"/>
            </w:r>
          </w:hyperlink>
        </w:p>
        <w:p>
          <w:pPr>
            <w:pStyle w:val="TOC1"/>
            <w:tabs>
              <w:tab w:val="clear" w:pos="720"/>
              <w:tab w:val="right" w:pos="8210" w:leader="dot"/>
            </w:tabs>
            <w:rPr>
              <w:rFonts w:eastAsia="" w:eastAsiaTheme="minorEastAsia"/>
              <w:lang w:eastAsia="en-UG"/>
            </w:rPr>
          </w:pPr>
          <w:hyperlink w:anchor="_Toc171935686">
            <w:r>
              <w:rPr>
                <w:webHidden/>
                <w:rStyle w:val="IndexLink"/>
                <w:rFonts w:cs="Times New Roman"/>
                <w:vanish w:val="false"/>
              </w:rPr>
              <w:t>CHAPTER SIX:</w:t>
            </w:r>
            <w:r>
              <w:rPr>
                <w:webHidden/>
              </w:rPr>
              <w:fldChar w:fldCharType="begin"/>
            </w:r>
            <w:r>
              <w:rPr>
                <w:webHidden/>
              </w:rPr>
              <w:instrText xml:space="preserve">PAGEREF _Toc171935686 \h</w:instrText>
            </w:r>
            <w:r>
              <w:rPr>
                <w:webHidden/>
              </w:rPr>
              <w:fldChar w:fldCharType="separate"/>
            </w:r>
            <w:r>
              <w:rPr>
                <w:rStyle w:val="IndexLink"/>
                <w:vanish w:val="false"/>
              </w:rPr>
              <w:tab/>
              <w:t>36</w:t>
            </w:r>
            <w:r>
              <w:rPr>
                <w:webHidden/>
              </w:rPr>
              <w:fldChar w:fldCharType="end"/>
            </w:r>
          </w:hyperlink>
        </w:p>
        <w:p>
          <w:pPr>
            <w:pStyle w:val="TOC2"/>
            <w:tabs>
              <w:tab w:val="clear" w:pos="720"/>
              <w:tab w:val="right" w:pos="8210" w:leader="dot"/>
            </w:tabs>
            <w:rPr>
              <w:rFonts w:eastAsia="" w:eastAsiaTheme="minorEastAsia"/>
              <w:lang w:eastAsia="en-UG"/>
            </w:rPr>
          </w:pPr>
          <w:hyperlink w:anchor="_Toc171935687">
            <w:r>
              <w:rPr>
                <w:webHidden/>
                <w:rStyle w:val="IndexLink"/>
                <w:rFonts w:cs="Times New Roman"/>
                <w:vanish w:val="false"/>
              </w:rPr>
              <w:t>6.0  System Implementation</w:t>
            </w:r>
            <w:r>
              <w:rPr>
                <w:webHidden/>
              </w:rPr>
              <w:fldChar w:fldCharType="begin"/>
            </w:r>
            <w:r>
              <w:rPr>
                <w:webHidden/>
              </w:rPr>
              <w:instrText xml:space="preserve">PAGEREF _Toc171935687 \h</w:instrText>
            </w:r>
            <w:r>
              <w:rPr>
                <w:webHidden/>
              </w:rPr>
              <w:fldChar w:fldCharType="separate"/>
            </w:r>
            <w:r>
              <w:rPr>
                <w:rStyle w:val="IndexLink"/>
                <w:vanish w:val="false"/>
              </w:rPr>
              <w:tab/>
              <w:t>36</w:t>
            </w:r>
            <w:r>
              <w:rPr>
                <w:webHidden/>
              </w:rPr>
              <w:fldChar w:fldCharType="end"/>
            </w:r>
          </w:hyperlink>
        </w:p>
        <w:p>
          <w:pPr>
            <w:pStyle w:val="TOC2"/>
            <w:tabs>
              <w:tab w:val="clear" w:pos="720"/>
              <w:tab w:val="right" w:pos="8210" w:leader="dot"/>
            </w:tabs>
            <w:rPr>
              <w:rFonts w:eastAsia="" w:eastAsiaTheme="minorEastAsia"/>
              <w:lang w:eastAsia="en-UG"/>
            </w:rPr>
          </w:pPr>
          <w:hyperlink w:anchor="_Toc171935688">
            <w:r>
              <w:rPr>
                <w:webHidden/>
                <w:rStyle w:val="IndexLink"/>
                <w:rFonts w:cs="Times New Roman"/>
                <w:vanish w:val="false"/>
              </w:rPr>
              <w:t>6.1 Tools Used for Coding and Testing</w:t>
            </w:r>
            <w:r>
              <w:rPr>
                <w:webHidden/>
              </w:rPr>
              <w:fldChar w:fldCharType="begin"/>
            </w:r>
            <w:r>
              <w:rPr>
                <w:webHidden/>
              </w:rPr>
              <w:instrText xml:space="preserve">PAGEREF _Toc171935688 \h</w:instrText>
            </w:r>
            <w:r>
              <w:rPr>
                <w:webHidden/>
              </w:rPr>
              <w:fldChar w:fldCharType="separate"/>
            </w:r>
            <w:r>
              <w:rPr>
                <w:rStyle w:val="IndexLink"/>
                <w:vanish w:val="false"/>
              </w:rPr>
              <w:tab/>
              <w:t>36</w:t>
            </w:r>
            <w:r>
              <w:rPr>
                <w:webHidden/>
              </w:rPr>
              <w:fldChar w:fldCharType="end"/>
            </w:r>
          </w:hyperlink>
        </w:p>
        <w:p>
          <w:pPr>
            <w:pStyle w:val="TOC2"/>
            <w:tabs>
              <w:tab w:val="clear" w:pos="720"/>
              <w:tab w:val="right" w:pos="8210" w:leader="dot"/>
            </w:tabs>
            <w:rPr>
              <w:rFonts w:eastAsia="" w:eastAsiaTheme="minorEastAsia"/>
              <w:lang w:eastAsia="en-UG"/>
            </w:rPr>
          </w:pPr>
          <w:hyperlink w:anchor="_Toc171935689">
            <w:r>
              <w:rPr>
                <w:webHidden/>
                <w:rStyle w:val="IndexLink"/>
                <w:rFonts w:cs="Times New Roman"/>
                <w:vanish w:val="false"/>
              </w:rPr>
              <w:t>6.2 System Test Plan</w:t>
            </w:r>
            <w:r>
              <w:rPr>
                <w:webHidden/>
              </w:rPr>
              <w:fldChar w:fldCharType="begin"/>
            </w:r>
            <w:r>
              <w:rPr>
                <w:webHidden/>
              </w:rPr>
              <w:instrText xml:space="preserve">PAGEREF _Toc171935689 \h</w:instrText>
            </w:r>
            <w:r>
              <w:rPr>
                <w:webHidden/>
              </w:rPr>
              <w:fldChar w:fldCharType="separate"/>
            </w:r>
            <w:r>
              <w:rPr>
                <w:rStyle w:val="IndexLink"/>
                <w:vanish w:val="false"/>
              </w:rPr>
              <w:tab/>
              <w:t>36</w:t>
            </w:r>
            <w:r>
              <w:rPr>
                <w:webHidden/>
              </w:rPr>
              <w:fldChar w:fldCharType="end"/>
            </w:r>
          </w:hyperlink>
        </w:p>
        <w:p>
          <w:pPr>
            <w:pStyle w:val="TOC2"/>
            <w:tabs>
              <w:tab w:val="clear" w:pos="720"/>
              <w:tab w:val="right" w:pos="8210" w:leader="dot"/>
            </w:tabs>
            <w:rPr>
              <w:rFonts w:eastAsia="" w:eastAsiaTheme="minorEastAsia"/>
              <w:lang w:eastAsia="en-UG"/>
            </w:rPr>
          </w:pPr>
          <w:hyperlink w:anchor="_Toc171935690">
            <w:r>
              <w:rPr>
                <w:webHidden/>
                <w:rStyle w:val="IndexLink"/>
                <w:rFonts w:cs="Times New Roman"/>
                <w:vanish w:val="false"/>
              </w:rPr>
              <w:t>6.3 Testing Procedure</w:t>
            </w:r>
            <w:r>
              <w:rPr>
                <w:webHidden/>
              </w:rPr>
              <w:fldChar w:fldCharType="begin"/>
            </w:r>
            <w:r>
              <w:rPr>
                <w:webHidden/>
              </w:rPr>
              <w:instrText xml:space="preserve">PAGEREF _Toc171935690 \h</w:instrText>
            </w:r>
            <w:r>
              <w:rPr>
                <w:webHidden/>
              </w:rPr>
              <w:fldChar w:fldCharType="separate"/>
            </w:r>
            <w:r>
              <w:rPr>
                <w:rStyle w:val="IndexLink"/>
                <w:vanish w:val="false"/>
              </w:rPr>
              <w:tab/>
              <w:t>36</w:t>
            </w:r>
            <w:r>
              <w:rPr>
                <w:webHidden/>
              </w:rPr>
              <w:fldChar w:fldCharType="end"/>
            </w:r>
          </w:hyperlink>
        </w:p>
        <w:p>
          <w:pPr>
            <w:pStyle w:val="TOC2"/>
            <w:tabs>
              <w:tab w:val="clear" w:pos="720"/>
              <w:tab w:val="right" w:pos="8210" w:leader="dot"/>
            </w:tabs>
            <w:rPr>
              <w:rFonts w:eastAsia="" w:eastAsiaTheme="minorEastAsia"/>
              <w:lang w:eastAsia="en-UG"/>
            </w:rPr>
          </w:pPr>
          <w:hyperlink w:anchor="_Toc171935691">
            <w:r>
              <w:rPr>
                <w:webHidden/>
                <w:rStyle w:val="IndexLink"/>
                <w:rFonts w:cs="Times New Roman"/>
                <w:vanish w:val="false"/>
              </w:rPr>
              <w:t>6.4 Test Table</w:t>
            </w:r>
            <w:r>
              <w:rPr>
                <w:webHidden/>
              </w:rPr>
              <w:fldChar w:fldCharType="begin"/>
            </w:r>
            <w:r>
              <w:rPr>
                <w:webHidden/>
              </w:rPr>
              <w:instrText xml:space="preserve">PAGEREF _Toc171935691 \h</w:instrText>
            </w:r>
            <w:r>
              <w:rPr>
                <w:webHidden/>
              </w:rPr>
              <w:fldChar w:fldCharType="separate"/>
            </w:r>
            <w:r>
              <w:rPr>
                <w:rStyle w:val="IndexLink"/>
                <w:vanish w:val="false"/>
              </w:rPr>
              <w:tab/>
              <w:t>37</w:t>
            </w:r>
            <w:r>
              <w:rPr>
                <w:webHidden/>
              </w:rPr>
              <w:fldChar w:fldCharType="end"/>
            </w:r>
          </w:hyperlink>
        </w:p>
        <w:p>
          <w:pPr>
            <w:pStyle w:val="TOC2"/>
            <w:tabs>
              <w:tab w:val="clear" w:pos="720"/>
              <w:tab w:val="right" w:pos="8210" w:leader="dot"/>
            </w:tabs>
            <w:rPr>
              <w:rFonts w:eastAsia="" w:eastAsiaTheme="minorEastAsia"/>
              <w:lang w:eastAsia="en-UG"/>
            </w:rPr>
          </w:pPr>
          <w:hyperlink w:anchor="_Toc171935692">
            <w:r>
              <w:rPr>
                <w:webHidden/>
                <w:rStyle w:val="IndexLink"/>
                <w:rFonts w:cs="Times New Roman"/>
                <w:vanish w:val="false"/>
              </w:rPr>
              <w:t>6.5 Proposed Change-Over Techniques</w:t>
            </w:r>
            <w:r>
              <w:rPr>
                <w:webHidden/>
              </w:rPr>
              <w:fldChar w:fldCharType="begin"/>
            </w:r>
            <w:r>
              <w:rPr>
                <w:webHidden/>
              </w:rPr>
              <w:instrText xml:space="preserve">PAGEREF _Toc171935692 \h</w:instrText>
            </w:r>
            <w:r>
              <w:rPr>
                <w:webHidden/>
              </w:rPr>
              <w:fldChar w:fldCharType="separate"/>
            </w:r>
            <w:r>
              <w:rPr>
                <w:rStyle w:val="IndexLink"/>
                <w:vanish w:val="false"/>
              </w:rPr>
              <w:tab/>
              <w:t>38</w:t>
            </w:r>
            <w:r>
              <w:rPr>
                <w:webHidden/>
              </w:rPr>
              <w:fldChar w:fldCharType="end"/>
            </w:r>
          </w:hyperlink>
        </w:p>
        <w:p>
          <w:pPr>
            <w:pStyle w:val="TOC2"/>
            <w:tabs>
              <w:tab w:val="clear" w:pos="720"/>
              <w:tab w:val="right" w:pos="8210" w:leader="dot"/>
            </w:tabs>
            <w:rPr>
              <w:rFonts w:eastAsia="" w:eastAsiaTheme="minorEastAsia"/>
              <w:lang w:eastAsia="en-UG"/>
            </w:rPr>
          </w:pPr>
          <w:hyperlink w:anchor="_Toc171935693">
            <w:r>
              <w:rPr>
                <w:webHidden/>
                <w:rStyle w:val="IndexLink"/>
                <w:rFonts w:cs="Times New Roman"/>
                <w:vanish w:val="false"/>
              </w:rPr>
              <w:t>6.6 System screenshots</w:t>
            </w:r>
            <w:r>
              <w:rPr>
                <w:webHidden/>
              </w:rPr>
              <w:fldChar w:fldCharType="begin"/>
            </w:r>
            <w:r>
              <w:rPr>
                <w:webHidden/>
              </w:rPr>
              <w:instrText xml:space="preserve">PAGEREF _Toc171935693 \h</w:instrText>
            </w:r>
            <w:r>
              <w:rPr>
                <w:webHidden/>
              </w:rPr>
              <w:fldChar w:fldCharType="separate"/>
            </w:r>
            <w:r>
              <w:rPr>
                <w:rStyle w:val="IndexLink"/>
                <w:vanish w:val="false"/>
              </w:rPr>
              <w:tab/>
              <w:t>38</w:t>
            </w:r>
            <w:r>
              <w:rPr>
                <w:webHidden/>
              </w:rPr>
              <w:fldChar w:fldCharType="end"/>
            </w:r>
          </w:hyperlink>
        </w:p>
        <w:p>
          <w:pPr>
            <w:pStyle w:val="TOC1"/>
            <w:tabs>
              <w:tab w:val="clear" w:pos="720"/>
              <w:tab w:val="right" w:pos="8210" w:leader="dot"/>
            </w:tabs>
            <w:rPr>
              <w:rFonts w:eastAsia="" w:eastAsiaTheme="minorEastAsia"/>
              <w:lang w:eastAsia="en-UG"/>
            </w:rPr>
          </w:pPr>
          <w:hyperlink w:anchor="_Toc171935694">
            <w:r>
              <w:rPr>
                <w:webHidden/>
                <w:rStyle w:val="IndexLink"/>
                <w:rFonts w:cs="Times New Roman"/>
                <w:vanish w:val="false"/>
              </w:rPr>
              <w:t>CHAPTER 7</w:t>
            </w:r>
            <w:r>
              <w:rPr>
                <w:webHidden/>
              </w:rPr>
              <w:fldChar w:fldCharType="begin"/>
            </w:r>
            <w:r>
              <w:rPr>
                <w:webHidden/>
              </w:rPr>
              <w:instrText xml:space="preserve">PAGEREF _Toc171935694 \h</w:instrText>
            </w:r>
            <w:r>
              <w:rPr>
                <w:webHidden/>
              </w:rPr>
              <w:fldChar w:fldCharType="separate"/>
            </w:r>
            <w:r>
              <w:rPr>
                <w:rStyle w:val="IndexLink"/>
                <w:vanish w:val="false"/>
              </w:rPr>
              <w:tab/>
              <w:t>42</w:t>
            </w:r>
            <w:r>
              <w:rPr>
                <w:webHidden/>
              </w:rPr>
              <w:fldChar w:fldCharType="end"/>
            </w:r>
          </w:hyperlink>
        </w:p>
        <w:p>
          <w:pPr>
            <w:pStyle w:val="TOC2"/>
            <w:tabs>
              <w:tab w:val="clear" w:pos="720"/>
              <w:tab w:val="right" w:pos="8210" w:leader="dot"/>
            </w:tabs>
            <w:rPr>
              <w:rFonts w:eastAsia="" w:eastAsiaTheme="minorEastAsia"/>
              <w:lang w:eastAsia="en-UG"/>
            </w:rPr>
          </w:pPr>
          <w:hyperlink w:anchor="_Toc171935695">
            <w:r>
              <w:rPr>
                <w:webHidden/>
                <w:rStyle w:val="IndexLink"/>
                <w:rFonts w:cs="Times New Roman"/>
                <w:vanish w:val="false"/>
              </w:rPr>
              <w:t>7.0 Limitations, Conclusions, And Recommendations</w:t>
            </w:r>
            <w:r>
              <w:rPr>
                <w:webHidden/>
              </w:rPr>
              <w:fldChar w:fldCharType="begin"/>
            </w:r>
            <w:r>
              <w:rPr>
                <w:webHidden/>
              </w:rPr>
              <w:instrText xml:space="preserve">PAGEREF _Toc171935695 \h</w:instrText>
            </w:r>
            <w:r>
              <w:rPr>
                <w:webHidden/>
              </w:rPr>
              <w:fldChar w:fldCharType="separate"/>
            </w:r>
            <w:r>
              <w:rPr>
                <w:rStyle w:val="IndexLink"/>
                <w:vanish w:val="false"/>
              </w:rPr>
              <w:tab/>
              <w:t>42</w:t>
            </w:r>
            <w:r>
              <w:rPr>
                <w:webHidden/>
              </w:rPr>
              <w:fldChar w:fldCharType="end"/>
            </w:r>
          </w:hyperlink>
        </w:p>
        <w:p>
          <w:pPr>
            <w:pStyle w:val="TOC2"/>
            <w:tabs>
              <w:tab w:val="clear" w:pos="720"/>
              <w:tab w:val="right" w:pos="8210" w:leader="dot"/>
            </w:tabs>
            <w:rPr>
              <w:rFonts w:eastAsia="" w:eastAsiaTheme="minorEastAsia"/>
              <w:lang w:eastAsia="en-UG"/>
            </w:rPr>
          </w:pPr>
          <w:hyperlink w:anchor="_Toc171935696">
            <w:r>
              <w:rPr>
                <w:webHidden/>
                <w:rStyle w:val="IndexLink"/>
                <w:rFonts w:cs="Times New Roman"/>
                <w:vanish w:val="false"/>
              </w:rPr>
              <w:t>7.1 Limitations</w:t>
            </w:r>
            <w:r>
              <w:rPr>
                <w:webHidden/>
              </w:rPr>
              <w:fldChar w:fldCharType="begin"/>
            </w:r>
            <w:r>
              <w:rPr>
                <w:webHidden/>
              </w:rPr>
              <w:instrText xml:space="preserve">PAGEREF _Toc171935696 \h</w:instrText>
            </w:r>
            <w:r>
              <w:rPr>
                <w:webHidden/>
              </w:rPr>
              <w:fldChar w:fldCharType="separate"/>
            </w:r>
            <w:r>
              <w:rPr>
                <w:rStyle w:val="IndexLink"/>
                <w:vanish w:val="false"/>
              </w:rPr>
              <w:tab/>
              <w:t>42</w:t>
            </w:r>
            <w:r>
              <w:rPr>
                <w:webHidden/>
              </w:rPr>
              <w:fldChar w:fldCharType="end"/>
            </w:r>
          </w:hyperlink>
        </w:p>
        <w:p>
          <w:pPr>
            <w:pStyle w:val="TOC2"/>
            <w:tabs>
              <w:tab w:val="clear" w:pos="720"/>
              <w:tab w:val="right" w:pos="8210" w:leader="dot"/>
            </w:tabs>
            <w:rPr>
              <w:rFonts w:eastAsia="" w:eastAsiaTheme="minorEastAsia"/>
              <w:lang w:eastAsia="en-UG"/>
            </w:rPr>
          </w:pPr>
          <w:hyperlink w:anchor="_Toc171935697">
            <w:r>
              <w:rPr>
                <w:webHidden/>
                <w:rStyle w:val="IndexLink"/>
                <w:rFonts w:cs="Times New Roman"/>
                <w:vanish w:val="false"/>
              </w:rPr>
              <w:t>7.2 Conclusion</w:t>
            </w:r>
            <w:r>
              <w:rPr>
                <w:webHidden/>
              </w:rPr>
              <w:fldChar w:fldCharType="begin"/>
            </w:r>
            <w:r>
              <w:rPr>
                <w:webHidden/>
              </w:rPr>
              <w:instrText xml:space="preserve">PAGEREF _Toc171935697 \h</w:instrText>
            </w:r>
            <w:r>
              <w:rPr>
                <w:webHidden/>
              </w:rPr>
              <w:fldChar w:fldCharType="separate"/>
            </w:r>
            <w:r>
              <w:rPr>
                <w:rStyle w:val="IndexLink"/>
                <w:vanish w:val="false"/>
              </w:rPr>
              <w:tab/>
              <w:t>42</w:t>
            </w:r>
            <w:r>
              <w:rPr>
                <w:webHidden/>
              </w:rPr>
              <w:fldChar w:fldCharType="end"/>
            </w:r>
          </w:hyperlink>
        </w:p>
        <w:p>
          <w:pPr>
            <w:pStyle w:val="TOC2"/>
            <w:tabs>
              <w:tab w:val="clear" w:pos="720"/>
              <w:tab w:val="right" w:pos="8210" w:leader="dot"/>
            </w:tabs>
            <w:rPr>
              <w:rFonts w:eastAsia="" w:eastAsiaTheme="minorEastAsia"/>
              <w:lang w:eastAsia="en-UG"/>
            </w:rPr>
          </w:pPr>
          <w:hyperlink w:anchor="_Toc171935698">
            <w:r>
              <w:rPr>
                <w:webHidden/>
                <w:rStyle w:val="IndexLink"/>
                <w:rFonts w:cs="Times New Roman"/>
                <w:vanish w:val="false"/>
              </w:rPr>
              <w:t>7.3 Recommendations</w:t>
            </w:r>
            <w:r>
              <w:rPr>
                <w:webHidden/>
              </w:rPr>
              <w:fldChar w:fldCharType="begin"/>
            </w:r>
            <w:r>
              <w:rPr>
                <w:webHidden/>
              </w:rPr>
              <w:instrText xml:space="preserve">PAGEREF _Toc171935698 \h</w:instrText>
            </w:r>
            <w:r>
              <w:rPr>
                <w:webHidden/>
              </w:rPr>
              <w:fldChar w:fldCharType="separate"/>
            </w:r>
            <w:r>
              <w:rPr>
                <w:rStyle w:val="IndexLink"/>
                <w:vanish w:val="false"/>
              </w:rPr>
              <w:tab/>
              <w:t>43</w:t>
            </w:r>
            <w:r>
              <w:rPr>
                <w:webHidden/>
              </w:rPr>
              <w:fldChar w:fldCharType="end"/>
            </w:r>
          </w:hyperlink>
        </w:p>
        <w:p>
          <w:pPr>
            <w:pStyle w:val="TOC1"/>
            <w:tabs>
              <w:tab w:val="clear" w:pos="720"/>
              <w:tab w:val="right" w:pos="8210" w:leader="dot"/>
            </w:tabs>
            <w:rPr>
              <w:rFonts w:eastAsia="" w:eastAsiaTheme="minorEastAsia"/>
              <w:lang w:eastAsia="en-UG"/>
            </w:rPr>
          </w:pPr>
          <w:hyperlink w:anchor="_Toc171935699">
            <w:r>
              <w:rPr>
                <w:webHidden/>
                <w:rStyle w:val="IndexLink"/>
                <w:rFonts w:cs="Times New Roman"/>
                <w:b/>
                <w:bCs/>
                <w:vanish w:val="false"/>
                <w:lang w:val="en-US"/>
              </w:rPr>
              <w:t>APPENDICES</w:t>
            </w:r>
            <w:r>
              <w:rPr>
                <w:webHidden/>
              </w:rPr>
              <w:fldChar w:fldCharType="begin"/>
            </w:r>
            <w:r>
              <w:rPr>
                <w:webHidden/>
              </w:rPr>
              <w:instrText xml:space="preserve">PAGEREF _Toc171935699 \h</w:instrText>
            </w:r>
            <w:r>
              <w:rPr>
                <w:webHidden/>
              </w:rPr>
              <w:fldChar w:fldCharType="separate"/>
            </w:r>
            <w:r>
              <w:rPr>
                <w:rStyle w:val="IndexLink"/>
                <w:vanish w:val="false"/>
              </w:rPr>
              <w:tab/>
              <w:t>44</w:t>
            </w:r>
            <w:r>
              <w:rPr>
                <w:webHidden/>
              </w:rPr>
              <w:fldChar w:fldCharType="end"/>
            </w:r>
          </w:hyperlink>
        </w:p>
        <w:p>
          <w:pPr>
            <w:pStyle w:val="TOC2"/>
            <w:tabs>
              <w:tab w:val="clear" w:pos="720"/>
              <w:tab w:val="right" w:pos="8210" w:leader="dot"/>
            </w:tabs>
            <w:rPr>
              <w:rFonts w:eastAsia="" w:eastAsiaTheme="minorEastAsia"/>
              <w:lang w:eastAsia="en-UG"/>
            </w:rPr>
          </w:pPr>
          <w:hyperlink w:anchor="_Toc171935700">
            <w:r>
              <w:rPr>
                <w:webHidden/>
                <w:rStyle w:val="IndexLink"/>
                <w:rFonts w:cs="Times New Roman"/>
                <w:vanish w:val="false"/>
              </w:rPr>
              <w:t>APPENDIX</w:t>
            </w:r>
            <w:r>
              <w:rPr>
                <w:rStyle w:val="IndexLink"/>
                <w:rFonts w:cs="Times New Roman"/>
                <w:lang w:val="en-US"/>
              </w:rPr>
              <w:t xml:space="preserve"> A</w:t>
            </w:r>
            <w:r>
              <w:rPr>
                <w:webHidden/>
              </w:rPr>
              <w:fldChar w:fldCharType="begin"/>
            </w:r>
            <w:r>
              <w:rPr>
                <w:webHidden/>
              </w:rPr>
              <w:instrText xml:space="preserve">PAGEREF _Toc171935700 \h</w:instrText>
            </w:r>
            <w:r>
              <w:rPr>
                <w:webHidden/>
              </w:rPr>
              <w:fldChar w:fldCharType="separate"/>
            </w:r>
            <w:r>
              <w:rPr>
                <w:rStyle w:val="IndexLink"/>
                <w:vanish w:val="false"/>
              </w:rPr>
              <w:tab/>
              <w:t>44</w:t>
            </w:r>
            <w:r>
              <w:rPr>
                <w:webHidden/>
              </w:rPr>
              <w:fldChar w:fldCharType="end"/>
            </w:r>
          </w:hyperlink>
        </w:p>
        <w:p>
          <w:pPr>
            <w:pStyle w:val="TOC1"/>
            <w:tabs>
              <w:tab w:val="clear" w:pos="720"/>
              <w:tab w:val="right" w:pos="8210" w:leader="dot"/>
            </w:tabs>
            <w:rPr>
              <w:rFonts w:eastAsia="" w:eastAsiaTheme="minorEastAsia"/>
              <w:lang w:eastAsia="en-UG"/>
            </w:rPr>
          </w:pPr>
          <w:hyperlink w:anchor="_Toc171935701">
            <w:r>
              <w:rPr>
                <w:webHidden/>
              </w:rPr>
              <w:fldChar w:fldCharType="begin"/>
            </w:r>
            <w:r>
              <w:rPr>
                <w:webHidden/>
              </w:rPr>
              <w:instrText xml:space="preserve">PAGEREF _Toc171935701 \h</w:instrText>
            </w:r>
            <w:r>
              <w:rPr>
                <w:webHidden/>
              </w:rPr>
              <w:fldChar w:fldCharType="separate"/>
            </w:r>
            <w:r>
              <w:rPr>
                <w:webHidden/>
                <w:rStyle w:val="IndexLink"/>
                <w:vanish w:val="false"/>
              </w:rPr>
              <w:t>APPENDIX B</w:t>
              <w:tab/>
              <w:t>48</w:t>
            </w:r>
            <w:r>
              <w:rPr>
                <w:webHidden/>
              </w:rPr>
              <w:fldChar w:fldCharType="end"/>
            </w:r>
          </w:hyperlink>
        </w:p>
        <w:p>
          <w:pPr>
            <w:pStyle w:val="TOC2"/>
            <w:tabs>
              <w:tab w:val="clear" w:pos="720"/>
              <w:tab w:val="right" w:pos="8210" w:leader="dot"/>
            </w:tabs>
            <w:rPr>
              <w:rFonts w:eastAsia="" w:eastAsiaTheme="minorEastAsia"/>
              <w:lang w:eastAsia="en-UG"/>
            </w:rPr>
          </w:pPr>
          <w:hyperlink w:anchor="_Toc171935702">
            <w:r>
              <w:rPr>
                <w:webHidden/>
              </w:rPr>
              <w:fldChar w:fldCharType="begin"/>
            </w:r>
            <w:r>
              <w:rPr>
                <w:webHidden/>
              </w:rPr>
              <w:instrText xml:space="preserve">PAGEREF _Toc171935702 \h</w:instrText>
            </w:r>
            <w:r>
              <w:rPr>
                <w:webHidden/>
              </w:rPr>
              <w:fldChar w:fldCharType="separate"/>
            </w:r>
            <w:r>
              <w:rPr>
                <w:webHidden/>
                <w:rStyle w:val="IndexLink"/>
                <w:vanish w:val="false"/>
              </w:rPr>
              <w:t>USER MANUAL</w:t>
              <w:tab/>
              <w:t>48</w:t>
            </w:r>
            <w:r>
              <w:rPr>
                <w:webHidden/>
              </w:rPr>
              <w:fldChar w:fldCharType="end"/>
            </w:r>
          </w:hyperlink>
        </w:p>
        <w:p>
          <w:pPr>
            <w:pStyle w:val="TOC1"/>
            <w:tabs>
              <w:tab w:val="clear" w:pos="720"/>
              <w:tab w:val="right" w:pos="8210" w:leader="dot"/>
            </w:tabs>
            <w:rPr>
              <w:rFonts w:eastAsia="" w:eastAsiaTheme="minorEastAsia"/>
              <w:lang w:eastAsia="en-UG"/>
            </w:rPr>
          </w:pPr>
          <w:hyperlink w:anchor="_Toc171935703">
            <w:r>
              <w:rPr>
                <w:webHidden/>
              </w:rPr>
              <w:fldChar w:fldCharType="begin"/>
            </w:r>
            <w:r>
              <w:rPr>
                <w:webHidden/>
              </w:rPr>
              <w:instrText xml:space="preserve">PAGEREF _Toc171935703 \h</w:instrText>
            </w:r>
            <w:r>
              <w:rPr>
                <w:webHidden/>
              </w:rPr>
              <w:fldChar w:fldCharType="separate"/>
            </w:r>
            <w:r>
              <w:rPr>
                <w:webHidden/>
                <w:rStyle w:val="IndexLink"/>
                <w:vanish w:val="false"/>
              </w:rPr>
              <w:t>REFERENCES</w:t>
              <w:tab/>
              <w:t>50</w:t>
            </w:r>
            <w:r>
              <w:rPr>
                <w:webHidden/>
              </w:rPr>
              <w:fldChar w:fldCharType="end"/>
            </w:r>
          </w:hyperlink>
        </w:p>
        <w:p>
          <w:pPr>
            <w:pStyle w:val="Normal"/>
            <w:spacing w:lineRule="auto" w:line="360"/>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Normal"/>
        <w:spacing w:lineRule="auto" w:line="360"/>
        <w:rPr>
          <w:rFonts w:ascii="Times New Roman" w:hAnsi="Times New Roman" w:eastAsia="" w:cs="Times New Roman" w:eastAsiaTheme="majorEastAsia"/>
          <w:b/>
          <w:bCs/>
          <w:sz w:val="28"/>
          <w:szCs w:val="28"/>
        </w:rPr>
      </w:pPr>
      <w:r>
        <w:rPr>
          <w:rFonts w:eastAsia="" w:cs="Times New Roman" w:eastAsiaTheme="majorEastAsia" w:ascii="Times New Roman" w:hAnsi="Times New Roman"/>
          <w:b/>
          <w:bCs/>
          <w:sz w:val="28"/>
          <w:szCs w:val="28"/>
        </w:rPr>
      </w:r>
      <w:r>
        <w:br w:type="page"/>
      </w:r>
    </w:p>
    <w:p>
      <w:pPr>
        <w:pStyle w:val="Heading1"/>
        <w:spacing w:lineRule="auto" w:line="360" w:before="0" w:after="0"/>
        <w:rPr>
          <w:rFonts w:cs="Times New Roman"/>
          <w:b/>
          <w:bCs/>
          <w:sz w:val="28"/>
          <w:szCs w:val="28"/>
        </w:rPr>
      </w:pPr>
      <w:bookmarkStart w:id="0" w:name="_Toc171935621"/>
      <w:r>
        <w:rPr>
          <w:rFonts w:cs="Times New Roman"/>
          <w:b/>
          <w:bCs/>
          <w:sz w:val="28"/>
          <w:szCs w:val="28"/>
        </w:rPr>
        <w:t>Chapter 1:</w:t>
      </w:r>
      <w:bookmarkEnd w:id="0"/>
      <w:r>
        <w:rPr>
          <w:rFonts w:cs="Times New Roman"/>
          <w:b/>
          <w:bCs/>
          <w:sz w:val="28"/>
          <w:szCs w:val="28"/>
        </w:rPr>
        <w:t xml:space="preserve"> </w:t>
      </w:r>
    </w:p>
    <w:p>
      <w:pPr>
        <w:pStyle w:val="Heading2"/>
        <w:spacing w:lineRule="auto" w:line="360"/>
        <w:rPr>
          <w:rFonts w:cs="Times New Roman"/>
          <w:szCs w:val="24"/>
        </w:rPr>
      </w:pPr>
      <w:r>
        <w:rPr>
          <w:rFonts w:cs="Times New Roman"/>
          <w:szCs w:val="24"/>
        </w:rPr>
        <w:t xml:space="preserve"> </w:t>
      </w:r>
      <w:bookmarkStart w:id="1" w:name="_Toc171935622"/>
      <w:r>
        <w:rPr>
          <w:rFonts w:cs="Times New Roman"/>
          <w:szCs w:val="24"/>
        </w:rPr>
        <w:t>1.1 Project Background</w:t>
      </w:r>
      <w:bookmarkEnd w:id="1"/>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3"/>
        <w:spacing w:lineRule="auto" w:line="360"/>
        <w:rPr>
          <w:rFonts w:ascii="Times New Roman" w:hAnsi="Times New Roman" w:cs="Times New Roman"/>
          <w:sz w:val="24"/>
          <w:szCs w:val="24"/>
        </w:rPr>
      </w:pPr>
      <w:r>
        <w:rPr>
          <w:rStyle w:val="Strong"/>
          <w:rFonts w:cs="Times New Roman"/>
          <w:b/>
          <w:sz w:val="24"/>
          <w:szCs w:val="24"/>
        </w:rPr>
        <w:t>1.1 Introduction</w:t>
      </w:r>
    </w:p>
    <w:p>
      <w:pPr>
        <w:pStyle w:val="BodyText"/>
        <w:spacing w:lineRule="auto" w:line="360" w:before="0" w:after="160"/>
        <w:rPr>
          <w:b w:val="false"/>
          <w:bCs w:val="false"/>
        </w:rPr>
      </w:pPr>
      <w:r>
        <w:rPr>
          <w:rFonts w:cs="Times New Roman" w:ascii="Times New Roman" w:hAnsi="Times New Roman"/>
          <w:b w:val="false"/>
          <w:bCs w:val="false"/>
          <w:sz w:val="24"/>
          <w:szCs w:val="24"/>
        </w:rPr>
        <w:t>In recent times, the ecommerce industry has undergone a significant transformation due to advancements in technology and evolving consumer preferences. Traditionally, purchasing various products—including cosmetics, electronics, groceries, and more—required visiting physical stores with often limited selections. However, the rise of online shopping has revolutionized this experience, empowering consumers to explore an extensive range of products from the comfort of their homes.</w:t>
      </w:r>
    </w:p>
    <w:p>
      <w:pPr>
        <w:pStyle w:val="BodyText"/>
        <w:spacing w:lineRule="auto" w:line="360" w:before="0" w:after="160"/>
        <w:rPr>
          <w:b w:val="false"/>
          <w:bCs w:val="false"/>
        </w:rPr>
      </w:pPr>
      <w:r>
        <w:rPr>
          <w:rFonts w:cs="Times New Roman" w:ascii="Times New Roman" w:hAnsi="Times New Roman"/>
          <w:b w:val="false"/>
          <w:bCs w:val="false"/>
          <w:sz w:val="24"/>
          <w:szCs w:val="24"/>
        </w:rPr>
        <w:t>Despite these advancements, there still exists a gap in the market, especially for customers seeking a wide selection of high-quality products and professional assistance across different regions.</w:t>
      </w:r>
    </w:p>
    <w:p>
      <w:pPr>
        <w:pStyle w:val="BodyText"/>
        <w:spacing w:lineRule="auto" w:line="360" w:before="0" w:after="160"/>
        <w:rPr/>
      </w:pPr>
      <w:r>
        <w:rPr>
          <w:rStyle w:val="Strong"/>
          <w:rFonts w:cs="Times New Roman" w:ascii="Times New Roman" w:hAnsi="Times New Roman"/>
          <w:b w:val="false"/>
          <w:bCs w:val="false"/>
          <w:sz w:val="24"/>
          <w:szCs w:val="24"/>
        </w:rPr>
        <w:t>Shopeasy</w:t>
      </w:r>
      <w:r>
        <w:rPr>
          <w:rFonts w:cs="Times New Roman" w:ascii="Times New Roman" w:hAnsi="Times New Roman"/>
          <w:b w:val="false"/>
          <w:bCs w:val="false"/>
          <w:sz w:val="24"/>
          <w:szCs w:val="24"/>
        </w:rPr>
        <w:t xml:space="preserve"> aims to bridge this gap by establishing a comprehensive online platform that offers a broad range of product categories while enhancing customer experience through value-added services. Recognizing the importance of personalized shopping and expert guidance, Shopeasy will integrate advanced technologies such as artificial intelligence (AI) to offer chatbot support for tailored product recommendations and customer service. The platform also plans to offer access to experts in categories such as skincare, electronics, fashion, and more, depending on the customer’s needs.</w:t>
      </w:r>
    </w:p>
    <w:p>
      <w:pPr>
        <w:pStyle w:val="HorizontalLine"/>
        <w:spacing w:lineRule="auto" w:line="360" w:before="0" w:after="160"/>
        <w:rPr>
          <w:rFonts w:ascii="Times New Roman" w:hAnsi="Times New Roman" w:cs="Times New Roman"/>
          <w:b/>
          <w:bCs/>
          <w:sz w:val="24"/>
          <w:szCs w:val="24"/>
        </w:rPr>
      </w:pPr>
      <w:r>
        <w:rPr>
          <w:rFonts w:cs="Times New Roman" w:ascii="Times New Roman" w:hAnsi="Times New Roman"/>
          <w:b/>
          <w:bCs/>
          <w:sz w:val="24"/>
          <w:szCs w:val="24"/>
        </w:rPr>
      </w:r>
    </w:p>
    <w:p>
      <w:pPr>
        <w:pStyle w:val="Heading3"/>
        <w:spacing w:lineRule="auto" w:line="360" w:before="0" w:after="160"/>
        <w:rPr>
          <w:rFonts w:cs="Times New Roman"/>
          <w:bCs/>
        </w:rPr>
      </w:pPr>
      <w:r>
        <w:rPr>
          <w:rStyle w:val="Strong"/>
          <w:rFonts w:cs="Times New Roman"/>
          <w:b/>
        </w:rPr>
        <w:t>1.2 Problem Statement</w:t>
      </w:r>
    </w:p>
    <w:p>
      <w:pPr>
        <w:pStyle w:val="BodyText"/>
        <w:spacing w:lineRule="auto" w:line="360" w:before="0" w:after="160"/>
        <w:rPr>
          <w:b w:val="false"/>
          <w:bCs w:val="false"/>
        </w:rPr>
      </w:pPr>
      <w:r>
        <w:rPr>
          <w:rFonts w:cs="Times New Roman" w:ascii="Times New Roman" w:hAnsi="Times New Roman"/>
          <w:b w:val="false"/>
          <w:bCs w:val="false"/>
          <w:sz w:val="24"/>
          <w:szCs w:val="24"/>
        </w:rPr>
        <w:t>The continued reliance on physical retail stores presents several challenges including time-consuming travel, limited store hours, restricted product availability, and an overall fragmented shopping experience. These issues contribute to inefficiency and inconvenience for the modern consumer who seeks flexibility and variety.</w:t>
      </w:r>
    </w:p>
    <w:p>
      <w:pPr>
        <w:pStyle w:val="BodyText"/>
        <w:spacing w:lineRule="auto" w:line="360" w:before="0" w:after="160"/>
        <w:rPr/>
      </w:pPr>
      <w:r>
        <w:rPr>
          <w:rFonts w:cs="Times New Roman" w:ascii="Times New Roman" w:hAnsi="Times New Roman"/>
          <w:b w:val="false"/>
          <w:bCs w:val="false"/>
          <w:sz w:val="24"/>
          <w:szCs w:val="24"/>
        </w:rPr>
        <w:t xml:space="preserve">To solve these challenges, </w:t>
      </w:r>
      <w:r>
        <w:rPr>
          <w:rStyle w:val="Strong"/>
          <w:rFonts w:cs="Times New Roman" w:ascii="Times New Roman" w:hAnsi="Times New Roman"/>
          <w:b w:val="false"/>
          <w:bCs w:val="false"/>
          <w:sz w:val="24"/>
          <w:szCs w:val="24"/>
        </w:rPr>
        <w:t>Shopeasy</w:t>
      </w:r>
      <w:r>
        <w:rPr>
          <w:rFonts w:cs="Times New Roman" w:ascii="Times New Roman" w:hAnsi="Times New Roman"/>
          <w:b w:val="false"/>
          <w:bCs w:val="false"/>
          <w:sz w:val="24"/>
          <w:szCs w:val="24"/>
        </w:rPr>
        <w:t xml:space="preserve"> introduces a user-friendly ecommerce platform that eliminates the need for physical shopping by offering 24/7 access to a wide array of products and support services. This approach intends to transform traditional shopping by delivering convenience, accessibility, and personalized service through a fully digital experience.</w:t>
      </w:r>
    </w:p>
    <w:p>
      <w:pPr>
        <w:pStyle w:val="Heading3"/>
        <w:spacing w:lineRule="auto" w:line="360" w:before="0" w:after="160"/>
        <w:rPr>
          <w:rFonts w:cs="Times New Roman"/>
          <w:bCs/>
        </w:rPr>
      </w:pPr>
      <w:r>
        <w:rPr>
          <w:rStyle w:val="Strong"/>
          <w:rFonts w:cs="Times New Roman"/>
          <w:b/>
        </w:rPr>
        <w:t>1.3 Proposed Solution</w:t>
      </w:r>
    </w:p>
    <w:p>
      <w:pPr>
        <w:pStyle w:val="BodyText"/>
        <w:spacing w:lineRule="auto" w:line="360" w:before="0" w:after="160"/>
        <w:rPr/>
      </w:pPr>
      <w:r>
        <w:rPr>
          <w:rFonts w:cs="Times New Roman" w:ascii="Times New Roman" w:hAnsi="Times New Roman"/>
          <w:b w:val="false"/>
          <w:bCs w:val="false"/>
          <w:sz w:val="24"/>
          <w:szCs w:val="24"/>
        </w:rPr>
        <w:t xml:space="preserve">To address the identified problems and gaps, </w:t>
      </w:r>
      <w:r>
        <w:rPr>
          <w:rStyle w:val="Strong"/>
          <w:rFonts w:cs="Times New Roman" w:ascii="Times New Roman" w:hAnsi="Times New Roman"/>
          <w:b w:val="false"/>
          <w:bCs w:val="false"/>
          <w:sz w:val="24"/>
          <w:szCs w:val="24"/>
        </w:rPr>
        <w:t>Shopeasy</w:t>
      </w:r>
      <w:r>
        <w:rPr>
          <w:rFonts w:cs="Times New Roman" w:ascii="Times New Roman" w:hAnsi="Times New Roman"/>
          <w:b w:val="false"/>
          <w:bCs w:val="false"/>
          <w:sz w:val="24"/>
          <w:szCs w:val="24"/>
        </w:rPr>
        <w:t xml:space="preserve"> will implement the following strategies:</w:t>
      </w:r>
    </w:p>
    <w:p>
      <w:pPr>
        <w:pStyle w:val="BodyText"/>
        <w:numPr>
          <w:ilvl w:val="0"/>
          <w:numId w:val="7"/>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Diverse Product Catalog</w:t>
      </w:r>
      <w:r>
        <w:rPr>
          <w:rFonts w:cs="Times New Roman" w:ascii="Times New Roman" w:hAnsi="Times New Roman"/>
          <w:b w:val="false"/>
          <w:bCs w:val="false"/>
          <w:sz w:val="24"/>
          <w:szCs w:val="24"/>
        </w:rPr>
        <w:t>: A wide assortment of products across multiple categories such as cosmetics, electronics, fashion, household items, and groceries to cater to a broad customer base.</w:t>
      </w:r>
    </w:p>
    <w:p>
      <w:pPr>
        <w:pStyle w:val="BodyText"/>
        <w:numPr>
          <w:ilvl w:val="0"/>
          <w:numId w:val="7"/>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Branch-Based Services (Optional)</w:t>
      </w:r>
      <w:r>
        <w:rPr>
          <w:rFonts w:cs="Times New Roman" w:ascii="Times New Roman" w:hAnsi="Times New Roman"/>
          <w:b w:val="false"/>
          <w:bCs w:val="false"/>
          <w:sz w:val="24"/>
          <w:szCs w:val="24"/>
        </w:rPr>
        <w:t>: While primarily digital, Shopeasy may also establish physical collection or service points across Kenya to support certain categories requiring physical presence (e.g., electronics servicing, beauty consultations).</w:t>
      </w:r>
    </w:p>
    <w:p>
      <w:pPr>
        <w:pStyle w:val="BodyText"/>
        <w:numPr>
          <w:ilvl w:val="0"/>
          <w:numId w:val="7"/>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AI-Powered Chatbot</w:t>
      </w:r>
      <w:r>
        <w:rPr>
          <w:rFonts w:cs="Times New Roman" w:ascii="Times New Roman" w:hAnsi="Times New Roman"/>
          <w:b w:val="false"/>
          <w:bCs w:val="false"/>
          <w:sz w:val="24"/>
          <w:szCs w:val="24"/>
        </w:rPr>
        <w:t>: An intelligent chatbot will assist users in making informed decisions by offering real-time support, personalized product suggestions, and guiding them through the shopping process.</w:t>
      </w:r>
    </w:p>
    <w:p>
      <w:pPr>
        <w:pStyle w:val="BodyText"/>
        <w:numPr>
          <w:ilvl w:val="0"/>
          <w:numId w:val="7"/>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Expert Support</w:t>
      </w:r>
      <w:r>
        <w:rPr>
          <w:rFonts w:cs="Times New Roman" w:ascii="Times New Roman" w:hAnsi="Times New Roman"/>
          <w:b w:val="false"/>
          <w:bCs w:val="false"/>
          <w:sz w:val="24"/>
          <w:szCs w:val="24"/>
        </w:rPr>
        <w:t>: Access to professionals across different product categories (e.g., skincare consultants, electronics specialists) will help customers receive tailored advice.</w:t>
      </w:r>
    </w:p>
    <w:p>
      <w:pPr>
        <w:pStyle w:val="BodyText"/>
        <w:numPr>
          <w:ilvl w:val="0"/>
          <w:numId w:val="7"/>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Data Security</w:t>
      </w:r>
      <w:r>
        <w:rPr>
          <w:rFonts w:cs="Times New Roman" w:ascii="Times New Roman" w:hAnsi="Times New Roman"/>
          <w:b w:val="false"/>
          <w:bCs w:val="false"/>
          <w:sz w:val="24"/>
          <w:szCs w:val="24"/>
        </w:rPr>
        <w:t>: Shopeasy will employ robust security protocols to safeguard user data and ensure safe transactions.</w:t>
      </w:r>
    </w:p>
    <w:p>
      <w:pPr>
        <w:pStyle w:val="BodyText"/>
        <w:numPr>
          <w:ilvl w:val="0"/>
          <w:numId w:val="7"/>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24/7 Customer Service</w:t>
      </w:r>
      <w:r>
        <w:rPr>
          <w:rFonts w:cs="Times New Roman" w:ascii="Times New Roman" w:hAnsi="Times New Roman"/>
          <w:b w:val="false"/>
          <w:bCs w:val="false"/>
          <w:sz w:val="24"/>
          <w:szCs w:val="24"/>
        </w:rPr>
        <w:t>: A dedicated support team will be available around the clock to handle inquiries and resolve issues efficiently.</w:t>
      </w:r>
    </w:p>
    <w:p>
      <w:pPr>
        <w:pStyle w:val="Heading3"/>
        <w:spacing w:lineRule="auto" w:line="360" w:before="0" w:after="160"/>
        <w:rPr>
          <w:rFonts w:cs="Times New Roman"/>
          <w:bCs/>
        </w:rPr>
      </w:pPr>
      <w:r>
        <w:rPr>
          <w:rStyle w:val="Strong"/>
          <w:rFonts w:cs="Times New Roman"/>
          <w:b/>
        </w:rPr>
        <w:t>1.4 Project Objectives</w:t>
      </w:r>
    </w:p>
    <w:p>
      <w:pPr>
        <w:pStyle w:val="BodyText"/>
        <w:spacing w:lineRule="auto" w:line="360" w:before="0" w:after="160"/>
        <w:rPr/>
      </w:pPr>
      <w:r>
        <w:rPr>
          <w:rFonts w:cs="Times New Roman" w:ascii="Times New Roman" w:hAnsi="Times New Roman"/>
          <w:b w:val="false"/>
          <w:bCs w:val="false"/>
          <w:sz w:val="24"/>
          <w:szCs w:val="24"/>
        </w:rPr>
        <w:t xml:space="preserve">This project aims to position </w:t>
      </w:r>
      <w:r>
        <w:rPr>
          <w:rStyle w:val="Strong"/>
          <w:rFonts w:cs="Times New Roman" w:ascii="Times New Roman" w:hAnsi="Times New Roman"/>
          <w:b w:val="false"/>
          <w:bCs w:val="false"/>
          <w:sz w:val="24"/>
          <w:szCs w:val="24"/>
        </w:rPr>
        <w:t>Shopeasy</w:t>
      </w:r>
      <w:r>
        <w:rPr>
          <w:rFonts w:cs="Times New Roman" w:ascii="Times New Roman" w:hAnsi="Times New Roman"/>
          <w:b w:val="false"/>
          <w:bCs w:val="false"/>
          <w:sz w:val="24"/>
          <w:szCs w:val="24"/>
        </w:rPr>
        <w:t xml:space="preserve"> as a leading one-stop ecommerce platform offering a seamless shopping experience across all product categories. The platform will ensure convenience, reliability, and accessibility for users across the region. With an efficient inventory management system, Shopeasy will maintain product availability and avoid issues such as stockouts and overstocking.</w:t>
      </w:r>
    </w:p>
    <w:p>
      <w:pPr>
        <w:pStyle w:val="BodyText"/>
        <w:spacing w:lineRule="auto" w:line="360" w:before="0" w:after="160"/>
        <w:rPr>
          <w:b w:val="false"/>
          <w:bCs w:val="false"/>
        </w:rPr>
      </w:pPr>
      <w:r>
        <w:rPr>
          <w:rFonts w:cs="Times New Roman" w:ascii="Times New Roman" w:hAnsi="Times New Roman"/>
          <w:b w:val="false"/>
          <w:bCs w:val="false"/>
          <w:sz w:val="24"/>
          <w:szCs w:val="24"/>
        </w:rPr>
        <w:t>In addition, a powerful chatbot will be integrated to enhance customer support and provide guidance throughout the shopping process.</w:t>
      </w:r>
    </w:p>
    <w:p>
      <w:pPr>
        <w:pStyle w:val="Heading3"/>
        <w:spacing w:lineRule="auto" w:line="360" w:before="0" w:after="160"/>
        <w:rPr>
          <w:rFonts w:cs="Times New Roman"/>
          <w:bCs/>
        </w:rPr>
      </w:pPr>
      <w:r>
        <w:rPr>
          <w:rStyle w:val="Strong"/>
          <w:rFonts w:cs="Times New Roman"/>
          <w:b/>
        </w:rPr>
        <w:t>Other Objectives:</w:t>
      </w:r>
    </w:p>
    <w:p>
      <w:pPr>
        <w:pStyle w:val="BodyText"/>
        <w:numPr>
          <w:ilvl w:val="0"/>
          <w:numId w:val="8"/>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Enhance Brand Awareness</w:t>
      </w:r>
      <w:r>
        <w:rPr>
          <w:rFonts w:cs="Times New Roman" w:ascii="Times New Roman" w:hAnsi="Times New Roman"/>
          <w:b w:val="false"/>
          <w:bCs w:val="false"/>
          <w:sz w:val="24"/>
          <w:szCs w:val="24"/>
        </w:rPr>
        <w:t>: Increase visibility and credibility of Shopeasy through targeted marketing strategies including SEO, social media campaigns, and influencer partnerships.</w:t>
      </w:r>
    </w:p>
    <w:p>
      <w:pPr>
        <w:pStyle w:val="BodyText"/>
        <w:numPr>
          <w:ilvl w:val="0"/>
          <w:numId w:val="8"/>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Foster Customer Loyalty</w:t>
      </w:r>
      <w:r>
        <w:rPr>
          <w:rFonts w:cs="Times New Roman" w:ascii="Times New Roman" w:hAnsi="Times New Roman"/>
          <w:b w:val="false"/>
          <w:bCs w:val="false"/>
          <w:sz w:val="24"/>
          <w:szCs w:val="24"/>
        </w:rPr>
        <w:t>: Implement loyalty programs and personalized offers to encourage repeat business and long-term customer relationships.</w:t>
      </w:r>
    </w:p>
    <w:p>
      <w:pPr>
        <w:pStyle w:val="BodyText"/>
        <w:numPr>
          <w:ilvl w:val="0"/>
          <w:numId w:val="8"/>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Improve Website Usability</w:t>
      </w:r>
      <w:r>
        <w:rPr>
          <w:rFonts w:cs="Times New Roman" w:ascii="Times New Roman" w:hAnsi="Times New Roman"/>
          <w:b w:val="false"/>
          <w:bCs w:val="false"/>
          <w:sz w:val="24"/>
          <w:szCs w:val="24"/>
        </w:rPr>
        <w:t>: Develop a user-friendly, mobile-optimized platform to ensure easy navigation, fast loading times, and seamless checkout experiences.</w:t>
      </w:r>
    </w:p>
    <w:p>
      <w:pPr>
        <w:pStyle w:val="BodyText"/>
        <w:numPr>
          <w:ilvl w:val="0"/>
          <w:numId w:val="8"/>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Implement Effective Email Marketing</w:t>
      </w:r>
      <w:r>
        <w:rPr>
          <w:rFonts w:cs="Times New Roman" w:ascii="Times New Roman" w:hAnsi="Times New Roman"/>
          <w:b w:val="false"/>
          <w:bCs w:val="false"/>
          <w:sz w:val="24"/>
          <w:szCs w:val="24"/>
        </w:rPr>
        <w:t>: Maintain active communication with customers via newsletters, promotional offers, and tailored product updates.</w:t>
      </w:r>
    </w:p>
    <w:p>
      <w:pPr>
        <w:pStyle w:val="BodyText"/>
        <w:numPr>
          <w:ilvl w:val="0"/>
          <w:numId w:val="8"/>
        </w:numPr>
        <w:tabs>
          <w:tab w:val="clear" w:pos="720"/>
          <w:tab w:val="left" w:pos="0" w:leader="none"/>
        </w:tabs>
        <w:spacing w:lineRule="auto" w:line="360" w:before="0" w:after="160"/>
        <w:ind w:hanging="283" w:left="709"/>
        <w:rPr/>
      </w:pPr>
      <w:r>
        <w:rPr>
          <w:rStyle w:val="Strong"/>
          <w:rFonts w:cs="Times New Roman" w:ascii="Times New Roman" w:hAnsi="Times New Roman"/>
          <w:b w:val="false"/>
          <w:bCs w:val="false"/>
          <w:sz w:val="24"/>
          <w:szCs w:val="24"/>
        </w:rPr>
        <w:t>Optimize Search Engine Visibility</w:t>
      </w:r>
      <w:r>
        <w:rPr>
          <w:rFonts w:cs="Times New Roman" w:ascii="Times New Roman" w:hAnsi="Times New Roman"/>
          <w:b w:val="false"/>
          <w:bCs w:val="false"/>
          <w:sz w:val="24"/>
          <w:szCs w:val="24"/>
        </w:rPr>
        <w:t>: Use SEO best practices to improve Shopeasy’s ranking on search engines, increasing organic traffic and discoverability.</w:t>
      </w:r>
    </w:p>
    <w:p>
      <w:pPr>
        <w:pStyle w:val="Heading3"/>
        <w:spacing w:lineRule="auto" w:line="360"/>
        <w:rPr>
          <w:rFonts w:ascii="Times New Roman" w:hAnsi="Times New Roman" w:cs="Times New Roman"/>
          <w:sz w:val="24"/>
          <w:szCs w:val="24"/>
        </w:rPr>
      </w:pPr>
      <w:r>
        <w:rPr>
          <w:rStyle w:val="Strong"/>
          <w:rFonts w:cs="Times New Roman"/>
          <w:b/>
          <w:sz w:val="24"/>
          <w:szCs w:val="24"/>
        </w:rPr>
        <w:t>1.5 Project Scope</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The proposed Shopeasy system will:</w:t>
      </w:r>
    </w:p>
    <w:p>
      <w:pPr>
        <w:pStyle w:val="BodyText"/>
        <w:numPr>
          <w:ilvl w:val="0"/>
          <w:numId w:val="9"/>
        </w:numPr>
        <w:tabs>
          <w:tab w:val="clear" w:pos="720"/>
          <w:tab w:val="left" w:pos="0" w:leader="none"/>
        </w:tabs>
        <w:spacing w:lineRule="auto" w:line="360" w:before="0" w:after="160"/>
        <w:ind w:hanging="283" w:left="709"/>
        <w:rPr>
          <w:rFonts w:ascii="Times New Roman" w:hAnsi="Times New Roman" w:cs="Times New Roman"/>
          <w:sz w:val="24"/>
          <w:szCs w:val="24"/>
        </w:rPr>
      </w:pPr>
      <w:r>
        <w:rPr>
          <w:rFonts w:cs="Times New Roman" w:ascii="Times New Roman" w:hAnsi="Times New Roman"/>
          <w:sz w:val="24"/>
          <w:szCs w:val="24"/>
        </w:rPr>
        <w:t>Be adaptable for various ecommerce needs, including electronics, fashion, groceries, cosmetics, and more.</w:t>
      </w:r>
    </w:p>
    <w:p>
      <w:pPr>
        <w:pStyle w:val="BodyText"/>
        <w:numPr>
          <w:ilvl w:val="0"/>
          <w:numId w:val="9"/>
        </w:numPr>
        <w:tabs>
          <w:tab w:val="clear" w:pos="720"/>
          <w:tab w:val="left" w:pos="0" w:leader="none"/>
        </w:tabs>
        <w:spacing w:lineRule="auto" w:line="360" w:before="0" w:after="160"/>
        <w:ind w:hanging="283" w:left="709"/>
        <w:rPr>
          <w:rFonts w:ascii="Times New Roman" w:hAnsi="Times New Roman" w:cs="Times New Roman"/>
          <w:sz w:val="24"/>
          <w:szCs w:val="24"/>
        </w:rPr>
      </w:pPr>
      <w:r>
        <w:rPr>
          <w:rFonts w:cs="Times New Roman" w:ascii="Times New Roman" w:hAnsi="Times New Roman"/>
          <w:sz w:val="24"/>
          <w:szCs w:val="24"/>
        </w:rPr>
        <w:t>Require customer registration to ensure secure and personalized access.</w:t>
      </w:r>
    </w:p>
    <w:p>
      <w:pPr>
        <w:pStyle w:val="BodyText"/>
        <w:numPr>
          <w:ilvl w:val="0"/>
          <w:numId w:val="9"/>
        </w:numPr>
        <w:tabs>
          <w:tab w:val="clear" w:pos="720"/>
          <w:tab w:val="left" w:pos="0" w:leader="none"/>
        </w:tabs>
        <w:spacing w:lineRule="auto" w:line="360" w:before="0" w:after="160"/>
        <w:ind w:hanging="283" w:left="709"/>
        <w:rPr>
          <w:rFonts w:ascii="Times New Roman" w:hAnsi="Times New Roman" w:cs="Times New Roman"/>
          <w:sz w:val="24"/>
          <w:szCs w:val="24"/>
        </w:rPr>
      </w:pPr>
      <w:r>
        <w:rPr>
          <w:rFonts w:cs="Times New Roman" w:ascii="Times New Roman" w:hAnsi="Times New Roman"/>
          <w:sz w:val="24"/>
          <w:szCs w:val="24"/>
        </w:rPr>
        <w:t>Offer a convenient online shopping experience with features like free shipping, discount offers, and flexible payment options.</w:t>
      </w:r>
    </w:p>
    <w:p>
      <w:pPr>
        <w:pStyle w:val="BodyText"/>
        <w:numPr>
          <w:ilvl w:val="0"/>
          <w:numId w:val="9"/>
        </w:numPr>
        <w:tabs>
          <w:tab w:val="clear" w:pos="720"/>
          <w:tab w:val="left" w:pos="0" w:leader="none"/>
        </w:tabs>
        <w:spacing w:lineRule="auto" w:line="360" w:before="0" w:after="160"/>
        <w:ind w:hanging="283" w:left="709"/>
        <w:rPr>
          <w:rFonts w:ascii="Times New Roman" w:hAnsi="Times New Roman" w:cs="Times New Roman"/>
          <w:sz w:val="24"/>
          <w:szCs w:val="24"/>
        </w:rPr>
      </w:pPr>
      <w:r>
        <w:rPr>
          <w:rFonts w:cs="Times New Roman" w:ascii="Times New Roman" w:hAnsi="Times New Roman"/>
          <w:sz w:val="24"/>
          <w:szCs w:val="24"/>
        </w:rPr>
        <w:t>Integrate an AI-powered chatbot to assist users with queries, guide them through the shopping process, and provide personalized recommendations.</w:t>
      </w:r>
    </w:p>
    <w:p>
      <w:pPr>
        <w:pStyle w:val="BodyText"/>
        <w:numPr>
          <w:ilvl w:val="0"/>
          <w:numId w:val="9"/>
        </w:numPr>
        <w:tabs>
          <w:tab w:val="clear" w:pos="720"/>
          <w:tab w:val="left" w:pos="0" w:leader="none"/>
        </w:tabs>
        <w:spacing w:lineRule="auto" w:line="360" w:before="0" w:after="160"/>
        <w:ind w:hanging="283" w:left="709"/>
        <w:rPr>
          <w:rFonts w:ascii="Times New Roman" w:hAnsi="Times New Roman" w:cs="Times New Roman"/>
          <w:sz w:val="24"/>
          <w:szCs w:val="24"/>
        </w:rPr>
      </w:pPr>
      <w:r>
        <w:rPr>
          <w:rFonts w:cs="Times New Roman" w:ascii="Times New Roman" w:hAnsi="Times New Roman"/>
          <w:sz w:val="24"/>
          <w:szCs w:val="24"/>
        </w:rPr>
        <w:t>Provide responsive customer support and assistance through multiple channels, including chat, email, and phone.</w:t>
      </w:r>
    </w:p>
    <w:p>
      <w:pPr>
        <w:pStyle w:val="BodyText"/>
        <w:numPr>
          <w:ilvl w:val="0"/>
          <w:numId w:val="9"/>
        </w:numPr>
        <w:tabs>
          <w:tab w:val="clear" w:pos="720"/>
          <w:tab w:val="left" w:pos="0" w:leader="none"/>
        </w:tabs>
        <w:spacing w:lineRule="auto" w:line="360" w:before="0" w:after="160"/>
        <w:ind w:hanging="283" w:left="709"/>
        <w:rPr>
          <w:rFonts w:ascii="Times New Roman" w:hAnsi="Times New Roman" w:cs="Times New Roman"/>
          <w:sz w:val="24"/>
          <w:szCs w:val="24"/>
        </w:rPr>
      </w:pPr>
      <w:r>
        <w:rPr>
          <w:rFonts w:cs="Times New Roman" w:ascii="Times New Roman" w:hAnsi="Times New Roman"/>
          <w:sz w:val="24"/>
          <w:szCs w:val="24"/>
        </w:rPr>
        <w:t>Deliver real-time information on the latest product arrivals, promotions, and category-based suggestions tailored to the user’s preferences.</w:t>
      </w:r>
    </w:p>
    <w:p>
      <w:pPr>
        <w:pStyle w:val="Heading3"/>
        <w:spacing w:lineRule="auto" w:line="360" w:before="0" w:after="160"/>
        <w:rPr>
          <w:rFonts w:cs="Times New Roman"/>
        </w:rPr>
      </w:pPr>
      <w:r>
        <w:rPr>
          <w:rStyle w:val="Strong"/>
          <w:rFonts w:cs="Times New Roman"/>
          <w:b/>
        </w:rPr>
        <w:t>1.6 Project Justification</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 xml:space="preserve">The </w:t>
      </w:r>
      <w:r>
        <w:rPr>
          <w:rStyle w:val="Strong"/>
          <w:rFonts w:cs="Times New Roman" w:ascii="Times New Roman" w:hAnsi="Times New Roman"/>
          <w:sz w:val="24"/>
          <w:szCs w:val="24"/>
        </w:rPr>
        <w:t>Shopeasy</w:t>
      </w:r>
      <w:r>
        <w:rPr>
          <w:rFonts w:cs="Times New Roman" w:ascii="Times New Roman" w:hAnsi="Times New Roman"/>
          <w:sz w:val="24"/>
          <w:szCs w:val="24"/>
        </w:rPr>
        <w:t xml:space="preserve"> project is driven by the growing demand for a seamless, centralized ecommerce experience that offers variety, convenience, and personalization. By offering a broad product catalog, secure payment methods, expert support, and intelligent automation tools, Shopeasy seeks to address the evolving expectations of modern consumers.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This project is justified by its goal to simplify the shopping process, enhance customer satisfaction, and provide accessible, 24/7 services. With an emphasis on innovation, Shopeasy will empower users with real-time support, expert guidance, and the ability to shop anytime, anywhere.</w:t>
      </w:r>
    </w:p>
    <w:p>
      <w:pPr>
        <w:pStyle w:val="Heading3"/>
        <w:spacing w:lineRule="auto" w:line="360" w:before="0" w:after="160"/>
        <w:rPr>
          <w:rFonts w:cs="Times New Roman"/>
        </w:rPr>
      </w:pPr>
      <w:r>
        <w:rPr>
          <w:rStyle w:val="Strong"/>
          <w:rFonts w:cs="Times New Roman"/>
          <w:b/>
        </w:rPr>
        <w:t>1.7 Project Risks and Mitigation</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Several potential risks are associated with the Shopeasy platform, and corresponding mitigation strategies are outlined below:</w:t>
      </w:r>
    </w:p>
    <w:p>
      <w:pPr>
        <w:pStyle w:val="BodyText"/>
        <w:numPr>
          <w:ilvl w:val="0"/>
          <w:numId w:val="10"/>
        </w:numPr>
        <w:tabs>
          <w:tab w:val="clear" w:pos="720"/>
          <w:tab w:val="left" w:pos="0" w:leader="none"/>
        </w:tabs>
        <w:spacing w:lineRule="auto" w:line="360"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Technical Issues</w:t>
      </w:r>
      <w:r>
        <w:rPr>
          <w:rFonts w:cs="Times New Roman" w:ascii="Times New Roman" w:hAnsi="Times New Roman"/>
          <w:sz w:val="24"/>
          <w:szCs w:val="24"/>
        </w:rPr>
        <w:t>: System downtimes or bugs may affect user experience. Regular maintenance, rigorous testing, and a reliable hosting infrastructure will help mitigate this risk.</w:t>
      </w:r>
    </w:p>
    <w:p>
      <w:pPr>
        <w:pStyle w:val="BodyText"/>
        <w:numPr>
          <w:ilvl w:val="0"/>
          <w:numId w:val="10"/>
        </w:numPr>
        <w:tabs>
          <w:tab w:val="clear" w:pos="720"/>
          <w:tab w:val="left" w:pos="0" w:leader="none"/>
        </w:tabs>
        <w:spacing w:lineRule="auto" w:line="360"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Data Breaches</w:t>
      </w:r>
      <w:r>
        <w:rPr>
          <w:rFonts w:cs="Times New Roman" w:ascii="Times New Roman" w:hAnsi="Times New Roman"/>
          <w:sz w:val="24"/>
          <w:szCs w:val="24"/>
        </w:rPr>
        <w:t>: Cybersecurity threats pose a significant risk to any ecommerce platform. Shopeasy will implement strong encryption, secure login mechanisms, and compliance with data protection standards (e.g., GDPR) to protect user data.</w:t>
      </w:r>
    </w:p>
    <w:p>
      <w:pPr>
        <w:pStyle w:val="BodyText"/>
        <w:numPr>
          <w:ilvl w:val="0"/>
          <w:numId w:val="10"/>
        </w:numPr>
        <w:tabs>
          <w:tab w:val="clear" w:pos="720"/>
          <w:tab w:val="left" w:pos="0" w:leader="none"/>
        </w:tabs>
        <w:spacing w:lineRule="auto" w:line="360"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Negative Reviews or Customer Dissatisfaction</w:t>
      </w:r>
      <w:r>
        <w:rPr>
          <w:rFonts w:cs="Times New Roman" w:ascii="Times New Roman" w:hAnsi="Times New Roman"/>
          <w:sz w:val="24"/>
          <w:szCs w:val="24"/>
        </w:rPr>
        <w:t>: Poor experiences can impact brand reputation. Shopeasy will actively monitor feedback, respond promptly to issues, and prioritize user satisfaction through transparent policies and responsive support.</w:t>
      </w:r>
    </w:p>
    <w:p>
      <w:pPr>
        <w:pStyle w:val="BodyText"/>
        <w:numPr>
          <w:ilvl w:val="0"/>
          <w:numId w:val="10"/>
        </w:numPr>
        <w:tabs>
          <w:tab w:val="clear" w:pos="720"/>
          <w:tab w:val="left" w:pos="0" w:leader="none"/>
        </w:tabs>
        <w:spacing w:lineRule="auto" w:line="360"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Inventory and Supply Chain Disruptions</w:t>
      </w:r>
      <w:r>
        <w:rPr>
          <w:rFonts w:cs="Times New Roman" w:ascii="Times New Roman" w:hAnsi="Times New Roman"/>
          <w:sz w:val="24"/>
          <w:szCs w:val="24"/>
        </w:rPr>
        <w:t>: Product unavailability may lead to customer dissatisfaction. An effective inventory management system and strong relationships with suppliers will be critical for ensuring consistent product availability.</w:t>
      </w:r>
    </w:p>
    <w:p>
      <w:pPr>
        <w:pStyle w:val="Heading2"/>
        <w:spacing w:lineRule="auto" w:line="360"/>
        <w:rPr>
          <w:rFonts w:cs="Times New Roman"/>
          <w:szCs w:val="24"/>
        </w:rPr>
      </w:pPr>
      <w:bookmarkStart w:id="2" w:name="_Toc171935629"/>
      <w:r>
        <w:rPr>
          <w:rFonts w:cs="Times New Roman"/>
          <w:szCs w:val="24"/>
        </w:rPr>
        <w:t>1.8 Project Budge</w:t>
      </w:r>
      <w:bookmarkEnd w:id="2"/>
    </w:p>
    <w:tbl>
      <w:tblPr>
        <w:tblW w:w="9354"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173"/>
        <w:gridCol w:w="5397"/>
        <w:gridCol w:w="1784"/>
      </w:tblGrid>
      <w:tr>
        <w:trPr>
          <w:tblHeader w:val="true"/>
        </w:trPr>
        <w:tc>
          <w:tcPr>
            <w:tcW w:w="217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jc w:val="center"/>
              <w:rPr>
                <w:rFonts w:ascii="Times New Roman" w:hAnsi="Times New Roman" w:eastAsia="Times New Roman" w:cs="Times New Roman"/>
                <w:b/>
                <w:bCs/>
                <w:kern w:val="0"/>
                <w:sz w:val="24"/>
                <w:szCs w:val="24"/>
                <w:lang w:eastAsia="en-UG"/>
                <w14:ligatures w14:val="none"/>
              </w:rPr>
            </w:pPr>
            <w:r>
              <w:rPr>
                <w:rFonts w:eastAsia="Times New Roman" w:cs="Times New Roman" w:ascii="Times New Roman" w:hAnsi="Times New Roman"/>
                <w:b/>
                <w:bCs/>
                <w:kern w:val="0"/>
                <w:sz w:val="24"/>
                <w:szCs w:val="24"/>
                <w:lang w:eastAsia="en-UG"/>
                <w14:ligatures w14:val="none"/>
              </w:rPr>
              <w:t>Item</w:t>
            </w:r>
          </w:p>
        </w:tc>
        <w:tc>
          <w:tcPr>
            <w:tcW w:w="539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jc w:val="center"/>
              <w:rPr>
                <w:rFonts w:ascii="Times New Roman" w:hAnsi="Times New Roman" w:eastAsia="Times New Roman" w:cs="Times New Roman"/>
                <w:b/>
                <w:bCs/>
                <w:kern w:val="0"/>
                <w:sz w:val="24"/>
                <w:szCs w:val="24"/>
                <w:lang w:eastAsia="en-UG"/>
                <w14:ligatures w14:val="none"/>
              </w:rPr>
            </w:pPr>
            <w:r>
              <w:rPr>
                <w:rFonts w:eastAsia="Times New Roman" w:cs="Times New Roman" w:ascii="Times New Roman" w:hAnsi="Times New Roman"/>
                <w:b/>
                <w:bCs/>
                <w:kern w:val="0"/>
                <w:sz w:val="24"/>
                <w:szCs w:val="24"/>
                <w:lang w:eastAsia="en-UG"/>
                <w14:ligatures w14:val="none"/>
              </w:rPr>
              <w:t>Description</w:t>
            </w:r>
          </w:p>
        </w:tc>
        <w:tc>
          <w:tcPr>
            <w:tcW w:w="178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jc w:val="center"/>
              <w:rPr>
                <w:rFonts w:ascii="Times New Roman" w:hAnsi="Times New Roman" w:eastAsia="Times New Roman" w:cs="Times New Roman"/>
                <w:b/>
                <w:bCs/>
                <w:kern w:val="0"/>
                <w:sz w:val="24"/>
                <w:szCs w:val="24"/>
                <w:lang w:eastAsia="en-UG"/>
                <w14:ligatures w14:val="none"/>
              </w:rPr>
            </w:pPr>
            <w:r>
              <w:rPr>
                <w:rFonts w:eastAsia="Times New Roman" w:cs="Times New Roman" w:ascii="Times New Roman" w:hAnsi="Times New Roman"/>
                <w:b/>
                <w:bCs/>
                <w:kern w:val="0"/>
                <w:sz w:val="24"/>
                <w:szCs w:val="24"/>
                <w:lang w:eastAsia="en-UG"/>
                <w14:ligatures w14:val="none"/>
              </w:rPr>
              <w:t>Estimated Cost (Kshs)</w:t>
            </w:r>
          </w:p>
        </w:tc>
      </w:tr>
      <w:tr>
        <w:trPr/>
        <w:tc>
          <w:tcPr>
            <w:tcW w:w="217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Infrastructure and Hardware</w:t>
            </w:r>
          </w:p>
        </w:tc>
        <w:tc>
          <w:tcPr>
            <w:tcW w:w="539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Servers, networking equipment, and office furniture for operational efficiency.</w:t>
            </w:r>
          </w:p>
        </w:tc>
        <w:tc>
          <w:tcPr>
            <w:tcW w:w="178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100,000</w:t>
            </w:r>
          </w:p>
        </w:tc>
      </w:tr>
      <w:tr>
        <w:trPr/>
        <w:tc>
          <w:tcPr>
            <w:tcW w:w="217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Domain Name</w:t>
            </w:r>
          </w:p>
        </w:tc>
        <w:tc>
          <w:tcPr>
            <w:tcW w:w="539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Purchase of domain names for the online platform and associated services.</w:t>
            </w:r>
          </w:p>
        </w:tc>
        <w:tc>
          <w:tcPr>
            <w:tcW w:w="178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2,000</w:t>
            </w:r>
          </w:p>
        </w:tc>
      </w:tr>
      <w:tr>
        <w:trPr/>
        <w:tc>
          <w:tcPr>
            <w:tcW w:w="217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Online Hosting</w:t>
            </w:r>
          </w:p>
        </w:tc>
        <w:tc>
          <w:tcPr>
            <w:tcW w:w="539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Web hosting services for the online shop and backend systems.</w:t>
            </w:r>
          </w:p>
        </w:tc>
        <w:tc>
          <w:tcPr>
            <w:tcW w:w="178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5,000</w:t>
            </w:r>
          </w:p>
        </w:tc>
      </w:tr>
      <w:tr>
        <w:trPr/>
        <w:tc>
          <w:tcPr>
            <w:tcW w:w="217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Licensing</w:t>
            </w:r>
          </w:p>
        </w:tc>
        <w:tc>
          <w:tcPr>
            <w:tcW w:w="539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Costs associated with acquiring licenses for software and APIs required for the platform.</w:t>
            </w:r>
          </w:p>
        </w:tc>
        <w:tc>
          <w:tcPr>
            <w:tcW w:w="178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5,000</w:t>
            </w:r>
          </w:p>
        </w:tc>
      </w:tr>
      <w:tr>
        <w:trPr/>
        <w:tc>
          <w:tcPr>
            <w:tcW w:w="217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Human Resources</w:t>
            </w:r>
          </w:p>
        </w:tc>
        <w:tc>
          <w:tcPr>
            <w:tcW w:w="539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Hiring costs for permanent staff, including salaries, benefits, and recruitment fees.</w:t>
            </w:r>
          </w:p>
        </w:tc>
        <w:tc>
          <w:tcPr>
            <w:tcW w:w="178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150,000</w:t>
            </w:r>
          </w:p>
        </w:tc>
      </w:tr>
      <w:tr>
        <w:trPr/>
        <w:tc>
          <w:tcPr>
            <w:tcW w:w="217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Miscellaneous</w:t>
            </w:r>
          </w:p>
        </w:tc>
        <w:tc>
          <w:tcPr>
            <w:tcW w:w="539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Additional expenses such as insurance, legal fees, and other unforeseen costs.</w:t>
            </w:r>
          </w:p>
        </w:tc>
        <w:tc>
          <w:tcPr>
            <w:tcW w:w="178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20,000</w:t>
            </w:r>
          </w:p>
        </w:tc>
      </w:tr>
      <w:tr>
        <w:trPr/>
        <w:tc>
          <w:tcPr>
            <w:tcW w:w="217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Total</w:t>
            </w:r>
          </w:p>
        </w:tc>
        <w:tc>
          <w:tcPr>
            <w:tcW w:w="539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r>
          </w:p>
        </w:tc>
        <w:tc>
          <w:tcPr>
            <w:tcW w:w="178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360" w:before="0" w:after="0"/>
              <w:rPr>
                <w:rFonts w:ascii="Times New Roman" w:hAnsi="Times New Roman" w:eastAsia="Times New Roman" w:cs="Times New Roman"/>
                <w:kern w:val="0"/>
                <w:sz w:val="24"/>
                <w:szCs w:val="24"/>
                <w:lang w:eastAsia="en-UG"/>
                <w14:ligatures w14:val="none"/>
              </w:rPr>
            </w:pPr>
            <w:r>
              <w:rPr>
                <w:rFonts w:eastAsia="Times New Roman" w:cs="Times New Roman" w:ascii="Times New Roman" w:hAnsi="Times New Roman"/>
                <w:kern w:val="0"/>
                <w:sz w:val="24"/>
                <w:szCs w:val="24"/>
                <w:lang w:eastAsia="en-UG"/>
                <w14:ligatures w14:val="none"/>
              </w:rPr>
              <w:t>282,000</w:t>
            </w:r>
          </w:p>
        </w:tc>
      </w:tr>
    </w:tbl>
    <w:p>
      <w:pPr>
        <w:pStyle w:val="Heading2"/>
        <w:spacing w:lineRule="auto" w:line="360" w:before="0" w:after="0"/>
        <w:rPr>
          <w:rFonts w:cs="Times New Roman"/>
          <w:szCs w:val="24"/>
        </w:rPr>
      </w:pPr>
      <w:r>
        <w:br w:type="page"/>
      </w:r>
      <w:bookmarkStart w:id="3" w:name="_Toc171935630"/>
      <w:r>
        <w:rPr>
          <w:rFonts w:cs="Times New Roman"/>
          <w:szCs w:val="24"/>
        </w:rPr>
        <w:t>1.9 Project Schedule</w:t>
      </w:r>
      <w:bookmarkEnd w:id="3"/>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The project schedule includes:</w:t>
      </w:r>
    </w:p>
    <w:tbl>
      <w:tblPr>
        <w:tblpPr w:vertAnchor="text" w:horzAnchor="margin" w:leftFromText="180" w:rightFromText="180" w:tblpX="0" w:tblpY="436"/>
        <w:tblW w:w="5950"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017"/>
        <w:gridCol w:w="2932"/>
      </w:tblGrid>
      <w:tr>
        <w:trPr/>
        <w:tc>
          <w:tcPr>
            <w:tcW w:w="3017"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b/>
                <w:sz w:val="24"/>
                <w:szCs w:val="24"/>
              </w:rPr>
              <w:t>Task</w:t>
            </w:r>
          </w:p>
        </w:tc>
        <w:tc>
          <w:tcPr>
            <w:tcW w:w="2932" w:type="dxa"/>
            <w:tcBorders>
              <w:top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b/>
                <w:sz w:val="24"/>
                <w:szCs w:val="24"/>
              </w:rPr>
              <w:t>Duration</w:t>
            </w:r>
          </w:p>
        </w:tc>
      </w:tr>
      <w:tr>
        <w:trPr/>
        <w:tc>
          <w:tcPr>
            <w:tcW w:w="3017"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Research and prototype</w:t>
            </w:r>
          </w:p>
        </w:tc>
        <w:tc>
          <w:tcPr>
            <w:tcW w:w="2932" w:type="dxa"/>
            <w:tcBorders>
              <w:top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b/>
                <w:sz w:val="24"/>
                <w:szCs w:val="24"/>
              </w:rPr>
              <w:t>2 weeks</w:t>
            </w:r>
          </w:p>
        </w:tc>
      </w:tr>
      <w:tr>
        <w:trPr/>
        <w:tc>
          <w:tcPr>
            <w:tcW w:w="3017"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Requirements gathering</w:t>
            </w:r>
          </w:p>
        </w:tc>
        <w:tc>
          <w:tcPr>
            <w:tcW w:w="2932" w:type="dxa"/>
            <w:tcBorders>
              <w:top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b/>
                <w:sz w:val="24"/>
                <w:szCs w:val="24"/>
              </w:rPr>
              <w:t>3 weeks</w:t>
            </w:r>
          </w:p>
        </w:tc>
      </w:tr>
      <w:tr>
        <w:trPr/>
        <w:tc>
          <w:tcPr>
            <w:tcW w:w="3017"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System Design and development</w:t>
            </w:r>
          </w:p>
        </w:tc>
        <w:tc>
          <w:tcPr>
            <w:tcW w:w="2932" w:type="dxa"/>
            <w:tcBorders>
              <w:top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b/>
                <w:sz w:val="24"/>
                <w:szCs w:val="24"/>
              </w:rPr>
              <w:t>12 weeks</w:t>
            </w:r>
          </w:p>
        </w:tc>
      </w:tr>
      <w:tr>
        <w:trPr/>
        <w:tc>
          <w:tcPr>
            <w:tcW w:w="3017"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Testing</w:t>
            </w:r>
          </w:p>
        </w:tc>
        <w:tc>
          <w:tcPr>
            <w:tcW w:w="2932" w:type="dxa"/>
            <w:tcBorders>
              <w:top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b/>
                <w:sz w:val="24"/>
                <w:szCs w:val="24"/>
              </w:rPr>
              <w:t>3 weeks</w:t>
            </w:r>
          </w:p>
        </w:tc>
      </w:tr>
      <w:tr>
        <w:trPr/>
        <w:tc>
          <w:tcPr>
            <w:tcW w:w="3017"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Implementation</w:t>
            </w:r>
          </w:p>
        </w:tc>
        <w:tc>
          <w:tcPr>
            <w:tcW w:w="2932" w:type="dxa"/>
            <w:tcBorders>
              <w:top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b/>
                <w:sz w:val="24"/>
                <w:szCs w:val="24"/>
              </w:rPr>
              <w:t>3 weeks</w:t>
            </w:r>
          </w:p>
        </w:tc>
      </w:tr>
      <w:tr>
        <w:trPr/>
        <w:tc>
          <w:tcPr>
            <w:tcW w:w="3017"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Project evaluation</w:t>
            </w:r>
          </w:p>
        </w:tc>
        <w:tc>
          <w:tcPr>
            <w:tcW w:w="2932" w:type="dxa"/>
            <w:tcBorders>
              <w:top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b/>
                <w:bCs/>
                <w:sz w:val="24"/>
                <w:szCs w:val="24"/>
              </w:rPr>
            </w:pPr>
            <w:r>
              <w:rPr>
                <w:rFonts w:cs="Times New Roman" w:ascii="Times New Roman" w:hAnsi="Times New Roman"/>
                <w:b/>
                <w:bCs/>
                <w:sz w:val="24"/>
                <w:szCs w:val="24"/>
              </w:rPr>
              <w:t>3 weeks</w:t>
            </w:r>
          </w:p>
        </w:tc>
      </w:tr>
      <w:tr>
        <w:trPr/>
        <w:tc>
          <w:tcPr>
            <w:tcW w:w="3017" w:type="dxa"/>
            <w:tcBorders>
              <w:top w:val="single" w:sz="4" w:space="0" w:color="000000"/>
              <w:left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Project report</w:t>
            </w:r>
          </w:p>
        </w:tc>
        <w:tc>
          <w:tcPr>
            <w:tcW w:w="2932" w:type="dxa"/>
            <w:tcBorders>
              <w:top w:val="single" w:sz="4" w:space="0" w:color="000000"/>
              <w:bottom w:val="single" w:sz="4" w:space="0" w:color="000000"/>
              <w:right w:val="single" w:sz="4" w:space="0" w:color="000000"/>
            </w:tcBorders>
            <w:shd w:color="auto" w:fill="FFFFFF" w:val="clear"/>
          </w:tcPr>
          <w:p>
            <w:pPr>
              <w:pStyle w:val="Normal"/>
              <w:spacing w:lineRule="auto" w:line="360" w:before="0" w:after="0"/>
              <w:rPr>
                <w:rFonts w:ascii="Times New Roman" w:hAnsi="Times New Roman" w:cs="Times New Roman"/>
                <w:b/>
                <w:sz w:val="24"/>
                <w:szCs w:val="24"/>
              </w:rPr>
            </w:pPr>
            <w:r>
              <w:rPr>
                <w:rFonts w:cs="Times New Roman" w:ascii="Times New Roman" w:hAnsi="Times New Roman"/>
                <w:b/>
                <w:sz w:val="24"/>
                <w:szCs w:val="24"/>
              </w:rPr>
              <w:t>1 day</w:t>
            </w:r>
          </w:p>
        </w:tc>
      </w:tr>
    </w:tbl>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Cs/>
          <w:sz w:val="24"/>
          <w:szCs w:val="24"/>
        </w:rPr>
      </w:pPr>
      <w:r>
        <w:rPr>
          <w:rFonts w:cs="Times New Roman" w:ascii="Times New Roman" w:hAnsi="Times New Roman"/>
          <w:b/>
          <w:bCs/>
          <w:sz w:val="24"/>
          <w:szCs w:val="24"/>
        </w:rPr>
        <w:t>Gantt chart</w:t>
      </w:r>
    </w:p>
    <w:tbl>
      <w:tblPr>
        <w:tblStyle w:val="TableGrid"/>
        <w:tblpPr w:vertAnchor="page" w:horzAnchor="margin" w:leftFromText="180" w:rightFromText="180" w:tblpX="0" w:tblpY="7936"/>
        <w:tblW w:w="9294"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247"/>
        <w:gridCol w:w="241"/>
        <w:gridCol w:w="245"/>
        <w:gridCol w:w="242"/>
        <w:gridCol w:w="241"/>
        <w:gridCol w:w="243"/>
        <w:gridCol w:w="240"/>
        <w:gridCol w:w="244"/>
        <w:gridCol w:w="242"/>
        <w:gridCol w:w="241"/>
        <w:gridCol w:w="282"/>
        <w:gridCol w:w="281"/>
        <w:gridCol w:w="280"/>
        <w:gridCol w:w="282"/>
        <w:gridCol w:w="280"/>
        <w:gridCol w:w="281"/>
        <w:gridCol w:w="282"/>
        <w:gridCol w:w="280"/>
        <w:gridCol w:w="281"/>
        <w:gridCol w:w="283"/>
        <w:gridCol w:w="279"/>
        <w:gridCol w:w="281"/>
        <w:gridCol w:w="283"/>
        <w:gridCol w:w="279"/>
        <w:gridCol w:w="281"/>
        <w:gridCol w:w="283"/>
        <w:gridCol w:w="369"/>
      </w:tblGrid>
      <w:tr>
        <w:trPr>
          <w:trHeight w:val="614" w:hRule="atLeast"/>
        </w:trPr>
        <w:tc>
          <w:tcPr>
            <w:tcW w:w="2247"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weeks</w:t>
            </w:r>
          </w:p>
        </w:tc>
        <w:tc>
          <w:tcPr>
            <w:tcW w:w="241" w:type="dxa"/>
            <w:tcBorders>
              <w:bottom w:val="nil"/>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w:t>
            </w:r>
          </w:p>
        </w:tc>
        <w:tc>
          <w:tcPr>
            <w:tcW w:w="245" w:type="dxa"/>
            <w:tcBorders>
              <w:bottom w:val="nil"/>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2</w:t>
            </w:r>
          </w:p>
        </w:tc>
        <w:tc>
          <w:tcPr>
            <w:tcW w:w="242"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3</w:t>
            </w:r>
          </w:p>
        </w:tc>
        <w:tc>
          <w:tcPr>
            <w:tcW w:w="241"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4</w:t>
            </w:r>
          </w:p>
        </w:tc>
        <w:tc>
          <w:tcPr>
            <w:tcW w:w="243"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5</w:t>
            </w:r>
          </w:p>
        </w:tc>
        <w:tc>
          <w:tcPr>
            <w:tcW w:w="240"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6</w:t>
            </w:r>
          </w:p>
        </w:tc>
        <w:tc>
          <w:tcPr>
            <w:tcW w:w="244"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7</w:t>
            </w:r>
          </w:p>
        </w:tc>
        <w:tc>
          <w:tcPr>
            <w:tcW w:w="242"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8</w:t>
            </w:r>
          </w:p>
        </w:tc>
        <w:tc>
          <w:tcPr>
            <w:tcW w:w="241"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9</w:t>
            </w:r>
          </w:p>
        </w:tc>
        <w:tc>
          <w:tcPr>
            <w:tcW w:w="282"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10</w:t>
            </w:r>
          </w:p>
        </w:tc>
        <w:tc>
          <w:tcPr>
            <w:tcW w:w="281"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11</w:t>
            </w:r>
          </w:p>
        </w:tc>
        <w:tc>
          <w:tcPr>
            <w:tcW w:w="280"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12</w:t>
            </w:r>
          </w:p>
        </w:tc>
        <w:tc>
          <w:tcPr>
            <w:tcW w:w="282"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13</w:t>
            </w:r>
          </w:p>
        </w:tc>
        <w:tc>
          <w:tcPr>
            <w:tcW w:w="280"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14</w:t>
            </w:r>
          </w:p>
        </w:tc>
        <w:tc>
          <w:tcPr>
            <w:tcW w:w="281"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15</w:t>
            </w:r>
          </w:p>
        </w:tc>
        <w:tc>
          <w:tcPr>
            <w:tcW w:w="282"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16</w:t>
            </w:r>
          </w:p>
        </w:tc>
        <w:tc>
          <w:tcPr>
            <w:tcW w:w="280"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17</w:t>
            </w:r>
          </w:p>
        </w:tc>
        <w:tc>
          <w:tcPr>
            <w:tcW w:w="281"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18</w:t>
            </w:r>
          </w:p>
        </w:tc>
        <w:tc>
          <w:tcPr>
            <w:tcW w:w="283"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19</w:t>
            </w:r>
          </w:p>
        </w:tc>
        <w:tc>
          <w:tcPr>
            <w:tcW w:w="279"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20</w:t>
            </w:r>
          </w:p>
        </w:tc>
        <w:tc>
          <w:tcPr>
            <w:tcW w:w="281"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21</w:t>
            </w:r>
          </w:p>
        </w:tc>
        <w:tc>
          <w:tcPr>
            <w:tcW w:w="283"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22</w:t>
            </w:r>
          </w:p>
        </w:tc>
        <w:tc>
          <w:tcPr>
            <w:tcW w:w="279"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23</w:t>
            </w:r>
          </w:p>
        </w:tc>
        <w:tc>
          <w:tcPr>
            <w:tcW w:w="281"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24</w:t>
            </w:r>
          </w:p>
        </w:tc>
        <w:tc>
          <w:tcPr>
            <w:tcW w:w="283"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25</w:t>
            </w:r>
          </w:p>
        </w:tc>
        <w:tc>
          <w:tcPr>
            <w:tcW w:w="369"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DAY</w:t>
            </w:r>
          </w:p>
        </w:tc>
      </w:tr>
      <w:tr>
        <w:trPr>
          <w:trHeight w:val="614" w:hRule="atLeast"/>
        </w:trPr>
        <w:tc>
          <w:tcPr>
            <w:tcW w:w="2247" w:type="dxa"/>
            <w:tcBorders>
              <w:right w:val="nil"/>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Research and prototype Drafting</w:t>
            </w:r>
          </w:p>
        </w:tc>
        <w:tc>
          <w:tcPr>
            <w:tcW w:w="241"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45"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42" w:type="dxa"/>
            <w:tcBorders>
              <w:left w:val="nil"/>
              <w:bottom w:val="nil"/>
            </w:tcBorders>
            <w:shd w:color="auto" w:fill="FFFFFF" w:val="clear"/>
          </w:tcPr>
          <w:p>
            <w:pPr>
              <w:pStyle w:val="Normal"/>
              <w:widowControl/>
              <w:suppressAutoHyphens w:val="true"/>
              <w:spacing w:lineRule="auto" w:line="360" w:before="0" w:after="0"/>
              <w:jc w:val="both"/>
              <w:rPr>
                <w:sz w:val="24"/>
                <w:szCs w:val="24"/>
              </w:rPr>
            </w:pPr>
            <w:r>
              <w:rPr>
                <w:sz w:val="24"/>
                <w:szCs w:val="24"/>
              </w:rPr>
            </w:r>
          </w:p>
        </w:tc>
        <w:tc>
          <w:tcPr>
            <w:tcW w:w="241"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43"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40" w:type="dxa"/>
            <w:tcBorders/>
          </w:tcPr>
          <w:p>
            <w:pPr>
              <w:pStyle w:val="Normal"/>
              <w:widowControl/>
              <w:suppressAutoHyphens w:val="true"/>
              <w:spacing w:lineRule="auto" w:line="360" w:before="0" w:after="0"/>
              <w:jc w:val="both"/>
              <w:rPr>
                <w:sz w:val="24"/>
                <w:szCs w:val="24"/>
              </w:rPr>
            </w:pPr>
            <w:r>
              <w:rPr>
                <w:sz w:val="24"/>
                <w:szCs w:val="24"/>
              </w:rPr>
            </w:r>
          </w:p>
        </w:tc>
        <w:tc>
          <w:tcPr>
            <w:tcW w:w="244" w:type="dxa"/>
            <w:tcBorders/>
          </w:tcPr>
          <w:p>
            <w:pPr>
              <w:pStyle w:val="Normal"/>
              <w:widowControl/>
              <w:suppressAutoHyphens w:val="true"/>
              <w:spacing w:lineRule="auto" w:line="360" w:before="0" w:after="0"/>
              <w:jc w:val="both"/>
              <w:rPr>
                <w:sz w:val="24"/>
                <w:szCs w:val="24"/>
              </w:rPr>
            </w:pPr>
            <w:r>
              <w:rPr>
                <w:sz w:val="24"/>
                <w:szCs w:val="24"/>
              </w:rPr>
            </w:r>
          </w:p>
        </w:tc>
        <w:tc>
          <w:tcPr>
            <w:tcW w:w="242" w:type="dxa"/>
            <w:tcBorders/>
          </w:tcPr>
          <w:p>
            <w:pPr>
              <w:pStyle w:val="Normal"/>
              <w:widowControl/>
              <w:suppressAutoHyphens w:val="true"/>
              <w:spacing w:lineRule="auto" w:line="360" w:before="0" w:after="0"/>
              <w:jc w:val="both"/>
              <w:rPr>
                <w:sz w:val="24"/>
                <w:szCs w:val="24"/>
              </w:rPr>
            </w:pPr>
            <w:r>
              <w:rPr>
                <w:sz w:val="24"/>
                <w:szCs w:val="24"/>
              </w:rPr>
            </w:r>
          </w:p>
        </w:tc>
        <w:tc>
          <w:tcPr>
            <w:tcW w:w="241" w:type="dxa"/>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cPr>
          <w:p>
            <w:pPr>
              <w:pStyle w:val="Normal"/>
              <w:widowControl/>
              <w:suppressAutoHyphens w:val="true"/>
              <w:spacing w:lineRule="auto" w:line="360" w:before="0" w:after="0"/>
              <w:jc w:val="both"/>
              <w:rPr>
                <w:sz w:val="24"/>
                <w:szCs w:val="24"/>
              </w:rPr>
            </w:pPr>
            <w:r>
              <w:rPr>
                <w:sz w:val="24"/>
                <w:szCs w:val="24"/>
              </w:rPr>
            </w:r>
          </w:p>
        </w:tc>
        <w:tc>
          <w:tcPr>
            <w:tcW w:w="279"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cPr>
          <w:p>
            <w:pPr>
              <w:pStyle w:val="Normal"/>
              <w:widowControl/>
              <w:suppressAutoHyphens w:val="true"/>
              <w:spacing w:lineRule="auto" w:line="360" w:before="0" w:after="0"/>
              <w:jc w:val="both"/>
              <w:rPr>
                <w:sz w:val="24"/>
                <w:szCs w:val="24"/>
              </w:rPr>
            </w:pPr>
            <w:r>
              <w:rPr>
                <w:sz w:val="24"/>
                <w:szCs w:val="24"/>
              </w:rPr>
            </w:r>
          </w:p>
        </w:tc>
        <w:tc>
          <w:tcPr>
            <w:tcW w:w="279"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cPr>
          <w:p>
            <w:pPr>
              <w:pStyle w:val="Normal"/>
              <w:widowControl/>
              <w:suppressAutoHyphens w:val="true"/>
              <w:spacing w:lineRule="auto" w:line="360" w:before="0" w:after="0"/>
              <w:jc w:val="both"/>
              <w:rPr>
                <w:sz w:val="24"/>
                <w:szCs w:val="24"/>
              </w:rPr>
            </w:pPr>
            <w:r>
              <w:rPr>
                <w:sz w:val="24"/>
                <w:szCs w:val="24"/>
              </w:rPr>
            </w:r>
          </w:p>
        </w:tc>
        <w:tc>
          <w:tcPr>
            <w:tcW w:w="369" w:type="dxa"/>
            <w:tcBorders/>
          </w:tcPr>
          <w:p>
            <w:pPr>
              <w:pStyle w:val="Normal"/>
              <w:widowControl/>
              <w:suppressAutoHyphens w:val="true"/>
              <w:spacing w:lineRule="auto" w:line="360" w:before="0" w:after="0"/>
              <w:jc w:val="both"/>
              <w:rPr>
                <w:sz w:val="24"/>
                <w:szCs w:val="24"/>
              </w:rPr>
            </w:pPr>
            <w:r>
              <w:rPr>
                <w:sz w:val="24"/>
                <w:szCs w:val="24"/>
              </w:rPr>
            </w:r>
          </w:p>
        </w:tc>
      </w:tr>
      <w:tr>
        <w:trPr>
          <w:trHeight w:val="614" w:hRule="atLeast"/>
        </w:trPr>
        <w:tc>
          <w:tcPr>
            <w:tcW w:w="2247"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Requirements gathering and Data collection</w:t>
            </w:r>
          </w:p>
        </w:tc>
        <w:tc>
          <w:tcPr>
            <w:tcW w:w="241"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45" w:type="dxa"/>
            <w:tcBorders>
              <w:top w:val="nil"/>
              <w:right w:val="nil"/>
            </w:tcBorders>
          </w:tcPr>
          <w:p>
            <w:pPr>
              <w:pStyle w:val="Normal"/>
              <w:widowControl/>
              <w:suppressAutoHyphens w:val="true"/>
              <w:spacing w:lineRule="auto" w:line="360" w:before="0" w:after="0"/>
              <w:jc w:val="both"/>
              <w:rPr>
                <w:sz w:val="24"/>
                <w:szCs w:val="24"/>
              </w:rPr>
            </w:pPr>
            <w:r>
              <w:rPr>
                <w:sz w:val="24"/>
                <w:szCs w:val="24"/>
              </w:rPr>
            </w:r>
          </w:p>
        </w:tc>
        <w:tc>
          <w:tcPr>
            <w:tcW w:w="242"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41"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43"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40" w:type="dxa"/>
            <w:tcBorders>
              <w:left w:val="nil"/>
              <w:bottom w:val="nil"/>
            </w:tcBorders>
          </w:tcPr>
          <w:p>
            <w:pPr>
              <w:pStyle w:val="Normal"/>
              <w:widowControl/>
              <w:suppressAutoHyphens w:val="true"/>
              <w:spacing w:lineRule="auto" w:line="360" w:before="0" w:after="0"/>
              <w:jc w:val="both"/>
              <w:rPr>
                <w:sz w:val="24"/>
                <w:szCs w:val="24"/>
              </w:rPr>
            </w:pPr>
            <w:r>
              <w:rPr>
                <w:sz w:val="24"/>
                <w:szCs w:val="24"/>
              </w:rPr>
            </w:r>
          </w:p>
        </w:tc>
        <w:tc>
          <w:tcPr>
            <w:tcW w:w="244"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42"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41"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2"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1"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0"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2"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0"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1"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2"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0"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cPr>
          <w:p>
            <w:pPr>
              <w:pStyle w:val="Normal"/>
              <w:widowControl/>
              <w:suppressAutoHyphens w:val="true"/>
              <w:spacing w:lineRule="auto" w:line="360" w:before="0" w:after="0"/>
              <w:jc w:val="both"/>
              <w:rPr>
                <w:sz w:val="24"/>
                <w:szCs w:val="24"/>
              </w:rPr>
            </w:pPr>
            <w:r>
              <w:rPr>
                <w:sz w:val="24"/>
                <w:szCs w:val="24"/>
              </w:rPr>
            </w:r>
          </w:p>
        </w:tc>
        <w:tc>
          <w:tcPr>
            <w:tcW w:w="279"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cPr>
          <w:p>
            <w:pPr>
              <w:pStyle w:val="Normal"/>
              <w:widowControl/>
              <w:suppressAutoHyphens w:val="true"/>
              <w:spacing w:lineRule="auto" w:line="360" w:before="0" w:after="0"/>
              <w:jc w:val="both"/>
              <w:rPr>
                <w:sz w:val="24"/>
                <w:szCs w:val="24"/>
              </w:rPr>
            </w:pPr>
            <w:r>
              <w:rPr>
                <w:sz w:val="24"/>
                <w:szCs w:val="24"/>
              </w:rPr>
            </w:r>
          </w:p>
        </w:tc>
        <w:tc>
          <w:tcPr>
            <w:tcW w:w="279"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cPr>
          <w:p>
            <w:pPr>
              <w:pStyle w:val="Normal"/>
              <w:widowControl/>
              <w:suppressAutoHyphens w:val="true"/>
              <w:spacing w:lineRule="auto" w:line="360" w:before="0" w:after="0"/>
              <w:jc w:val="both"/>
              <w:rPr>
                <w:sz w:val="24"/>
                <w:szCs w:val="24"/>
              </w:rPr>
            </w:pPr>
            <w:r>
              <w:rPr>
                <w:sz w:val="24"/>
                <w:szCs w:val="24"/>
              </w:rPr>
            </w:r>
          </w:p>
        </w:tc>
        <w:tc>
          <w:tcPr>
            <w:tcW w:w="369" w:type="dxa"/>
            <w:tcBorders/>
          </w:tcPr>
          <w:p>
            <w:pPr>
              <w:pStyle w:val="Normal"/>
              <w:widowControl/>
              <w:suppressAutoHyphens w:val="true"/>
              <w:spacing w:lineRule="auto" w:line="360" w:before="0" w:after="0"/>
              <w:jc w:val="both"/>
              <w:rPr>
                <w:sz w:val="24"/>
                <w:szCs w:val="24"/>
              </w:rPr>
            </w:pPr>
            <w:r>
              <w:rPr>
                <w:sz w:val="24"/>
                <w:szCs w:val="24"/>
              </w:rPr>
            </w:r>
          </w:p>
        </w:tc>
      </w:tr>
      <w:tr>
        <w:trPr>
          <w:trHeight w:val="614" w:hRule="atLeast"/>
        </w:trPr>
        <w:tc>
          <w:tcPr>
            <w:tcW w:w="2247"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System Design and development</w:t>
            </w:r>
          </w:p>
        </w:tc>
        <w:tc>
          <w:tcPr>
            <w:tcW w:w="241" w:type="dxa"/>
            <w:tcBorders/>
          </w:tcPr>
          <w:p>
            <w:pPr>
              <w:pStyle w:val="Normal"/>
              <w:widowControl/>
              <w:suppressAutoHyphens w:val="true"/>
              <w:spacing w:lineRule="auto" w:line="360" w:before="0" w:after="0"/>
              <w:jc w:val="both"/>
              <w:rPr>
                <w:sz w:val="24"/>
                <w:szCs w:val="24"/>
              </w:rPr>
            </w:pPr>
            <w:r>
              <w:rPr>
                <w:sz w:val="24"/>
                <w:szCs w:val="24"/>
              </w:rPr>
            </w:r>
          </w:p>
        </w:tc>
        <w:tc>
          <w:tcPr>
            <w:tcW w:w="245" w:type="dxa"/>
            <w:tcBorders/>
          </w:tcPr>
          <w:p>
            <w:pPr>
              <w:pStyle w:val="Normal"/>
              <w:widowControl/>
              <w:suppressAutoHyphens w:val="true"/>
              <w:spacing w:lineRule="auto" w:line="360" w:before="0" w:after="0"/>
              <w:jc w:val="both"/>
              <w:rPr>
                <w:sz w:val="24"/>
                <w:szCs w:val="24"/>
              </w:rPr>
            </w:pPr>
            <w:r>
              <w:rPr>
                <w:sz w:val="24"/>
                <w:szCs w:val="24"/>
              </w:rPr>
            </w:r>
          </w:p>
        </w:tc>
        <w:tc>
          <w:tcPr>
            <w:tcW w:w="242"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41"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43" w:type="dxa"/>
            <w:tcBorders>
              <w:top w:val="nil"/>
              <w:right w:val="nil"/>
            </w:tcBorders>
          </w:tcPr>
          <w:p>
            <w:pPr>
              <w:pStyle w:val="Normal"/>
              <w:widowControl/>
              <w:suppressAutoHyphens w:val="true"/>
              <w:spacing w:lineRule="auto" w:line="360" w:before="0" w:after="0"/>
              <w:jc w:val="both"/>
              <w:rPr>
                <w:sz w:val="24"/>
                <w:szCs w:val="24"/>
              </w:rPr>
            </w:pPr>
            <w:r>
              <w:rPr>
                <w:sz w:val="24"/>
                <w:szCs w:val="24"/>
              </w:rPr>
            </w:r>
          </w:p>
        </w:tc>
        <w:tc>
          <w:tcPr>
            <w:tcW w:w="240"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44"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42"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41"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2"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1"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0"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2"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0"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1"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2"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0"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1" w:type="dxa"/>
            <w:tcBorders>
              <w:left w:val="nil"/>
              <w:bottom w:val="nil"/>
            </w:tcBorders>
          </w:tcPr>
          <w:p>
            <w:pPr>
              <w:pStyle w:val="Normal"/>
              <w:widowControl/>
              <w:suppressAutoHyphens w:val="true"/>
              <w:spacing w:lineRule="auto" w:line="360" w:before="0" w:after="0"/>
              <w:jc w:val="both"/>
              <w:rPr>
                <w:sz w:val="24"/>
                <w:szCs w:val="24"/>
              </w:rPr>
            </w:pPr>
            <w:r>
              <w:rPr>
                <w:sz w:val="24"/>
                <w:szCs w:val="24"/>
              </w:rPr>
            </w:r>
          </w:p>
        </w:tc>
        <w:tc>
          <w:tcPr>
            <w:tcW w:w="283"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79"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cPr>
          <w:p>
            <w:pPr>
              <w:pStyle w:val="Normal"/>
              <w:widowControl/>
              <w:suppressAutoHyphens w:val="true"/>
              <w:spacing w:lineRule="auto" w:line="360" w:before="0" w:after="0"/>
              <w:jc w:val="both"/>
              <w:rPr>
                <w:sz w:val="24"/>
                <w:szCs w:val="24"/>
              </w:rPr>
            </w:pPr>
            <w:r>
              <w:rPr>
                <w:sz w:val="24"/>
                <w:szCs w:val="24"/>
              </w:rPr>
            </w:r>
          </w:p>
        </w:tc>
        <w:tc>
          <w:tcPr>
            <w:tcW w:w="279"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cPr>
          <w:p>
            <w:pPr>
              <w:pStyle w:val="Normal"/>
              <w:widowControl/>
              <w:suppressAutoHyphens w:val="true"/>
              <w:spacing w:lineRule="auto" w:line="360" w:before="0" w:after="0"/>
              <w:jc w:val="both"/>
              <w:rPr>
                <w:sz w:val="24"/>
                <w:szCs w:val="24"/>
              </w:rPr>
            </w:pPr>
            <w:r>
              <w:rPr>
                <w:sz w:val="24"/>
                <w:szCs w:val="24"/>
              </w:rPr>
            </w:r>
          </w:p>
        </w:tc>
        <w:tc>
          <w:tcPr>
            <w:tcW w:w="369" w:type="dxa"/>
            <w:tcBorders/>
          </w:tcPr>
          <w:p>
            <w:pPr>
              <w:pStyle w:val="Normal"/>
              <w:widowControl/>
              <w:suppressAutoHyphens w:val="true"/>
              <w:spacing w:lineRule="auto" w:line="360" w:before="0" w:after="0"/>
              <w:jc w:val="both"/>
              <w:rPr>
                <w:sz w:val="24"/>
                <w:szCs w:val="24"/>
              </w:rPr>
            </w:pPr>
            <w:r>
              <w:rPr>
                <w:sz w:val="24"/>
                <w:szCs w:val="24"/>
              </w:rPr>
            </w:r>
          </w:p>
        </w:tc>
      </w:tr>
      <w:tr>
        <w:trPr>
          <w:trHeight w:val="614" w:hRule="atLeast"/>
        </w:trPr>
        <w:tc>
          <w:tcPr>
            <w:tcW w:w="2247"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testing &amp; User training</w:t>
            </w:r>
          </w:p>
        </w:tc>
        <w:tc>
          <w:tcPr>
            <w:tcW w:w="241" w:type="dxa"/>
            <w:tcBorders/>
          </w:tcPr>
          <w:p>
            <w:pPr>
              <w:pStyle w:val="Normal"/>
              <w:widowControl/>
              <w:suppressAutoHyphens w:val="true"/>
              <w:spacing w:lineRule="auto" w:line="360" w:before="0" w:after="0"/>
              <w:jc w:val="both"/>
              <w:rPr>
                <w:sz w:val="24"/>
                <w:szCs w:val="24"/>
              </w:rPr>
            </w:pPr>
            <w:r>
              <w:rPr>
                <w:sz w:val="24"/>
                <w:szCs w:val="24"/>
              </w:rPr>
            </w:r>
          </w:p>
        </w:tc>
        <w:tc>
          <w:tcPr>
            <w:tcW w:w="245" w:type="dxa"/>
            <w:tcBorders/>
          </w:tcPr>
          <w:p>
            <w:pPr>
              <w:pStyle w:val="Normal"/>
              <w:widowControl/>
              <w:suppressAutoHyphens w:val="true"/>
              <w:spacing w:lineRule="auto" w:line="360" w:before="0" w:after="0"/>
              <w:jc w:val="both"/>
              <w:rPr>
                <w:sz w:val="24"/>
                <w:szCs w:val="24"/>
              </w:rPr>
            </w:pPr>
            <w:r>
              <w:rPr>
                <w:sz w:val="24"/>
                <w:szCs w:val="24"/>
              </w:rPr>
            </w:r>
          </w:p>
        </w:tc>
        <w:tc>
          <w:tcPr>
            <w:tcW w:w="242" w:type="dxa"/>
            <w:tcBorders/>
          </w:tcPr>
          <w:p>
            <w:pPr>
              <w:pStyle w:val="Normal"/>
              <w:widowControl/>
              <w:suppressAutoHyphens w:val="true"/>
              <w:spacing w:lineRule="auto" w:line="360" w:before="0" w:after="0"/>
              <w:jc w:val="both"/>
              <w:rPr>
                <w:sz w:val="24"/>
                <w:szCs w:val="24"/>
              </w:rPr>
            </w:pPr>
            <w:r>
              <w:rPr>
                <w:sz w:val="24"/>
                <w:szCs w:val="24"/>
              </w:rPr>
            </w:r>
          </w:p>
        </w:tc>
        <w:tc>
          <w:tcPr>
            <w:tcW w:w="241" w:type="dxa"/>
            <w:tcBorders/>
          </w:tcPr>
          <w:p>
            <w:pPr>
              <w:pStyle w:val="Normal"/>
              <w:widowControl/>
              <w:suppressAutoHyphens w:val="true"/>
              <w:spacing w:lineRule="auto" w:line="360" w:before="0" w:after="0"/>
              <w:jc w:val="both"/>
              <w:rPr>
                <w:sz w:val="24"/>
                <w:szCs w:val="24"/>
              </w:rPr>
            </w:pPr>
            <w:r>
              <w:rPr>
                <w:sz w:val="24"/>
                <w:szCs w:val="24"/>
              </w:rPr>
            </w:r>
          </w:p>
        </w:tc>
        <w:tc>
          <w:tcPr>
            <w:tcW w:w="243" w:type="dxa"/>
            <w:tcBorders/>
          </w:tcPr>
          <w:p>
            <w:pPr>
              <w:pStyle w:val="Normal"/>
              <w:widowControl/>
              <w:suppressAutoHyphens w:val="true"/>
              <w:spacing w:lineRule="auto" w:line="360" w:before="0" w:after="0"/>
              <w:jc w:val="both"/>
              <w:rPr>
                <w:sz w:val="24"/>
                <w:szCs w:val="24"/>
              </w:rPr>
            </w:pPr>
            <w:r>
              <w:rPr>
                <w:sz w:val="24"/>
                <w:szCs w:val="24"/>
              </w:rPr>
            </w:r>
          </w:p>
        </w:tc>
        <w:tc>
          <w:tcPr>
            <w:tcW w:w="240"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44"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42"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41"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op w:val="nil"/>
              <w:right w:val="nil"/>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op w:val="nil"/>
              <w:left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3" w:type="dxa"/>
            <w:tcBorders>
              <w:top w:val="nil"/>
              <w:left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79" w:type="dxa"/>
            <w:tcBorders>
              <w:top w:val="nil"/>
              <w:left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1" w:type="dxa"/>
            <w:tcBorders>
              <w:left w:val="nil"/>
              <w:bottom w:val="nil"/>
            </w:tcBorders>
          </w:tcPr>
          <w:p>
            <w:pPr>
              <w:pStyle w:val="Normal"/>
              <w:widowControl/>
              <w:suppressAutoHyphens w:val="true"/>
              <w:spacing w:lineRule="auto" w:line="360" w:before="0" w:after="0"/>
              <w:jc w:val="both"/>
              <w:rPr>
                <w:sz w:val="24"/>
                <w:szCs w:val="24"/>
              </w:rPr>
            </w:pPr>
            <w:r>
              <w:rPr>
                <w:sz w:val="24"/>
                <w:szCs w:val="24"/>
              </w:rPr>
            </w:r>
          </w:p>
        </w:tc>
        <w:tc>
          <w:tcPr>
            <w:tcW w:w="283"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79"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cPr>
          <w:p>
            <w:pPr>
              <w:pStyle w:val="Normal"/>
              <w:widowControl/>
              <w:suppressAutoHyphens w:val="true"/>
              <w:spacing w:lineRule="auto" w:line="360" w:before="0" w:after="0"/>
              <w:jc w:val="both"/>
              <w:rPr>
                <w:sz w:val="24"/>
                <w:szCs w:val="24"/>
              </w:rPr>
            </w:pPr>
            <w:r>
              <w:rPr>
                <w:sz w:val="24"/>
                <w:szCs w:val="24"/>
              </w:rPr>
            </w:r>
          </w:p>
        </w:tc>
        <w:tc>
          <w:tcPr>
            <w:tcW w:w="369" w:type="dxa"/>
            <w:tcBorders/>
          </w:tcPr>
          <w:p>
            <w:pPr>
              <w:pStyle w:val="Normal"/>
              <w:widowControl/>
              <w:suppressAutoHyphens w:val="true"/>
              <w:spacing w:lineRule="auto" w:line="360" w:before="0" w:after="0"/>
              <w:jc w:val="both"/>
              <w:rPr>
                <w:sz w:val="24"/>
                <w:szCs w:val="24"/>
              </w:rPr>
            </w:pPr>
            <w:r>
              <w:rPr>
                <w:sz w:val="24"/>
                <w:szCs w:val="24"/>
              </w:rPr>
            </w:r>
          </w:p>
        </w:tc>
      </w:tr>
      <w:tr>
        <w:trPr>
          <w:trHeight w:val="614" w:hRule="atLeast"/>
        </w:trPr>
        <w:tc>
          <w:tcPr>
            <w:tcW w:w="2247"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implementation</w:t>
            </w:r>
          </w:p>
        </w:tc>
        <w:tc>
          <w:tcPr>
            <w:tcW w:w="241" w:type="dxa"/>
            <w:tcBorders/>
          </w:tcPr>
          <w:p>
            <w:pPr>
              <w:pStyle w:val="Normal"/>
              <w:widowControl/>
              <w:suppressAutoHyphens w:val="true"/>
              <w:spacing w:lineRule="auto" w:line="360" w:before="0" w:after="0"/>
              <w:jc w:val="both"/>
              <w:rPr>
                <w:sz w:val="24"/>
                <w:szCs w:val="24"/>
              </w:rPr>
            </w:pPr>
            <w:r>
              <w:rPr>
                <w:sz w:val="24"/>
                <w:szCs w:val="24"/>
              </w:rPr>
            </w:r>
          </w:p>
        </w:tc>
        <w:tc>
          <w:tcPr>
            <w:tcW w:w="245" w:type="dxa"/>
            <w:tcBorders/>
          </w:tcPr>
          <w:p>
            <w:pPr>
              <w:pStyle w:val="Normal"/>
              <w:widowControl/>
              <w:suppressAutoHyphens w:val="true"/>
              <w:spacing w:lineRule="auto" w:line="360" w:before="0" w:after="0"/>
              <w:jc w:val="both"/>
              <w:rPr>
                <w:sz w:val="24"/>
                <w:szCs w:val="24"/>
              </w:rPr>
            </w:pPr>
            <w:r>
              <w:rPr>
                <w:sz w:val="24"/>
                <w:szCs w:val="24"/>
              </w:rPr>
            </w:r>
          </w:p>
        </w:tc>
        <w:tc>
          <w:tcPr>
            <w:tcW w:w="242" w:type="dxa"/>
            <w:tcBorders/>
          </w:tcPr>
          <w:p>
            <w:pPr>
              <w:pStyle w:val="Normal"/>
              <w:widowControl/>
              <w:suppressAutoHyphens w:val="true"/>
              <w:spacing w:lineRule="auto" w:line="360" w:before="0" w:after="0"/>
              <w:jc w:val="both"/>
              <w:rPr>
                <w:sz w:val="24"/>
                <w:szCs w:val="24"/>
              </w:rPr>
            </w:pPr>
            <w:r>
              <w:rPr>
                <w:sz w:val="24"/>
                <w:szCs w:val="24"/>
              </w:rPr>
            </w:r>
          </w:p>
        </w:tc>
        <w:tc>
          <w:tcPr>
            <w:tcW w:w="241" w:type="dxa"/>
            <w:tcBorders/>
          </w:tcPr>
          <w:p>
            <w:pPr>
              <w:pStyle w:val="Normal"/>
              <w:widowControl/>
              <w:suppressAutoHyphens w:val="true"/>
              <w:spacing w:lineRule="auto" w:line="360" w:before="0" w:after="0"/>
              <w:jc w:val="both"/>
              <w:rPr>
                <w:sz w:val="24"/>
                <w:szCs w:val="24"/>
              </w:rPr>
            </w:pPr>
            <w:r>
              <w:rPr>
                <w:sz w:val="24"/>
                <w:szCs w:val="24"/>
              </w:rPr>
            </w:r>
          </w:p>
        </w:tc>
        <w:tc>
          <w:tcPr>
            <w:tcW w:w="243" w:type="dxa"/>
            <w:tcBorders/>
          </w:tcPr>
          <w:p>
            <w:pPr>
              <w:pStyle w:val="Normal"/>
              <w:widowControl/>
              <w:suppressAutoHyphens w:val="true"/>
              <w:spacing w:lineRule="auto" w:line="360" w:before="0" w:after="0"/>
              <w:jc w:val="both"/>
              <w:rPr>
                <w:sz w:val="24"/>
                <w:szCs w:val="24"/>
              </w:rPr>
            </w:pPr>
            <w:r>
              <w:rPr>
                <w:sz w:val="24"/>
                <w:szCs w:val="24"/>
              </w:rPr>
            </w:r>
          </w:p>
        </w:tc>
        <w:tc>
          <w:tcPr>
            <w:tcW w:w="240" w:type="dxa"/>
            <w:tcBorders/>
          </w:tcPr>
          <w:p>
            <w:pPr>
              <w:pStyle w:val="Normal"/>
              <w:widowControl/>
              <w:suppressAutoHyphens w:val="true"/>
              <w:spacing w:lineRule="auto" w:line="360" w:before="0" w:after="0"/>
              <w:jc w:val="both"/>
              <w:rPr>
                <w:sz w:val="24"/>
                <w:szCs w:val="24"/>
              </w:rPr>
            </w:pPr>
            <w:r>
              <w:rPr>
                <w:sz w:val="24"/>
                <w:szCs w:val="24"/>
              </w:rPr>
            </w:r>
          </w:p>
        </w:tc>
        <w:tc>
          <w:tcPr>
            <w:tcW w:w="244" w:type="dxa"/>
            <w:tcBorders/>
          </w:tcPr>
          <w:p>
            <w:pPr>
              <w:pStyle w:val="Normal"/>
              <w:widowControl/>
              <w:suppressAutoHyphens w:val="true"/>
              <w:spacing w:lineRule="auto" w:line="360" w:before="0" w:after="0"/>
              <w:jc w:val="both"/>
              <w:rPr>
                <w:sz w:val="24"/>
                <w:szCs w:val="24"/>
              </w:rPr>
            </w:pPr>
            <w:r>
              <w:rPr>
                <w:sz w:val="24"/>
                <w:szCs w:val="24"/>
              </w:rPr>
            </w:r>
          </w:p>
        </w:tc>
        <w:tc>
          <w:tcPr>
            <w:tcW w:w="242" w:type="dxa"/>
            <w:tcBorders/>
          </w:tcPr>
          <w:p>
            <w:pPr>
              <w:pStyle w:val="Normal"/>
              <w:widowControl/>
              <w:suppressAutoHyphens w:val="true"/>
              <w:spacing w:lineRule="auto" w:line="360" w:before="0" w:after="0"/>
              <w:jc w:val="both"/>
              <w:rPr>
                <w:sz w:val="24"/>
                <w:szCs w:val="24"/>
              </w:rPr>
            </w:pPr>
            <w:r>
              <w:rPr>
                <w:sz w:val="24"/>
                <w:szCs w:val="24"/>
              </w:rPr>
            </w:r>
          </w:p>
        </w:tc>
        <w:tc>
          <w:tcPr>
            <w:tcW w:w="241" w:type="dxa"/>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left w:val="nil"/>
            </w:tcBorders>
          </w:tcPr>
          <w:p>
            <w:pPr>
              <w:pStyle w:val="Normal"/>
              <w:widowControl/>
              <w:suppressAutoHyphens w:val="true"/>
              <w:spacing w:lineRule="auto" w:line="360" w:before="0" w:after="0"/>
              <w:jc w:val="both"/>
              <w:rPr>
                <w:sz w:val="24"/>
                <w:szCs w:val="24"/>
              </w:rPr>
            </w:pPr>
            <w:r>
              <w:rPr>
                <w:sz w:val="24"/>
                <w:szCs w:val="24"/>
              </w:rPr>
            </w:r>
          </w:p>
        </w:tc>
        <w:tc>
          <w:tcPr>
            <w:tcW w:w="283" w:type="dxa"/>
            <w:tcBorders>
              <w:left w:val="nil"/>
            </w:tcBorders>
          </w:tcPr>
          <w:p>
            <w:pPr>
              <w:pStyle w:val="Normal"/>
              <w:widowControl/>
              <w:suppressAutoHyphens w:val="true"/>
              <w:spacing w:lineRule="auto" w:line="360" w:before="0" w:after="0"/>
              <w:jc w:val="both"/>
              <w:rPr>
                <w:sz w:val="24"/>
                <w:szCs w:val="24"/>
              </w:rPr>
            </w:pPr>
            <w:r>
              <w:rPr>
                <w:sz w:val="24"/>
                <w:szCs w:val="24"/>
              </w:rPr>
            </w:r>
          </w:p>
        </w:tc>
        <w:tc>
          <w:tcPr>
            <w:tcW w:w="279" w:type="dxa"/>
            <w:tcBorders>
              <w:left w:val="nil"/>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3"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79"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1" w:type="dxa"/>
            <w:tcBorders>
              <w:left w:val="nil"/>
              <w:bottom w:val="nil"/>
            </w:tcBorders>
          </w:tcPr>
          <w:p>
            <w:pPr>
              <w:pStyle w:val="Normal"/>
              <w:widowControl/>
              <w:suppressAutoHyphens w:val="true"/>
              <w:spacing w:lineRule="auto" w:line="360" w:before="0" w:after="0"/>
              <w:jc w:val="both"/>
              <w:rPr>
                <w:sz w:val="24"/>
                <w:szCs w:val="24"/>
              </w:rPr>
            </w:pPr>
            <w:r>
              <w:rPr>
                <w:sz w:val="24"/>
                <w:szCs w:val="24"/>
              </w:rPr>
            </w:r>
          </w:p>
        </w:tc>
        <w:tc>
          <w:tcPr>
            <w:tcW w:w="283" w:type="dxa"/>
            <w:tcBorders>
              <w:bottom w:val="nil"/>
            </w:tcBorders>
          </w:tcPr>
          <w:p>
            <w:pPr>
              <w:pStyle w:val="Normal"/>
              <w:widowControl/>
              <w:suppressAutoHyphens w:val="true"/>
              <w:spacing w:lineRule="auto" w:line="360" w:before="0" w:after="0"/>
              <w:jc w:val="both"/>
              <w:rPr>
                <w:sz w:val="24"/>
                <w:szCs w:val="24"/>
              </w:rPr>
            </w:pPr>
            <w:r>
              <w:rPr>
                <w:sz w:val="24"/>
                <w:szCs w:val="24"/>
              </w:rPr>
            </w:r>
          </w:p>
        </w:tc>
        <w:tc>
          <w:tcPr>
            <w:tcW w:w="369" w:type="dxa"/>
            <w:tcBorders/>
          </w:tcPr>
          <w:p>
            <w:pPr>
              <w:pStyle w:val="Normal"/>
              <w:widowControl/>
              <w:suppressAutoHyphens w:val="true"/>
              <w:spacing w:lineRule="auto" w:line="360" w:before="0" w:after="0"/>
              <w:jc w:val="both"/>
              <w:rPr>
                <w:sz w:val="24"/>
                <w:szCs w:val="24"/>
              </w:rPr>
            </w:pPr>
            <w:r>
              <w:rPr>
                <w:sz w:val="24"/>
                <w:szCs w:val="24"/>
              </w:rPr>
            </w:r>
          </w:p>
        </w:tc>
      </w:tr>
      <w:tr>
        <w:trPr>
          <w:trHeight w:val="614" w:hRule="atLeast"/>
        </w:trPr>
        <w:tc>
          <w:tcPr>
            <w:tcW w:w="2247" w:type="dxa"/>
            <w:tcBorders/>
          </w:tcPr>
          <w:p>
            <w:pPr>
              <w:pStyle w:val="Normal"/>
              <w:widowControl/>
              <w:suppressAutoHyphens w:val="true"/>
              <w:spacing w:lineRule="auto" w:line="360" w:before="0" w:after="0"/>
              <w:jc w:val="both"/>
              <w:rPr>
                <w:sz w:val="24"/>
                <w:szCs w:val="24"/>
              </w:rPr>
            </w:pPr>
            <w:r>
              <w:rPr>
                <w:rFonts w:eastAsia="Times New Roman" w:cs="Times New Roman" w:ascii="Times New Roman" w:hAnsi="Times New Roman"/>
                <w:kern w:val="0"/>
                <w:sz w:val="24"/>
                <w:szCs w:val="24"/>
                <w:lang w:val="en-US" w:eastAsia="en-US" w:bidi="ar-SA"/>
              </w:rPr>
              <w:t>Evaluation</w:t>
            </w:r>
          </w:p>
        </w:tc>
        <w:tc>
          <w:tcPr>
            <w:tcW w:w="241" w:type="dxa"/>
            <w:tcBorders/>
          </w:tcPr>
          <w:p>
            <w:pPr>
              <w:pStyle w:val="Normal"/>
              <w:widowControl/>
              <w:suppressAutoHyphens w:val="true"/>
              <w:spacing w:lineRule="auto" w:line="360" w:before="0" w:after="0"/>
              <w:jc w:val="both"/>
              <w:rPr>
                <w:sz w:val="24"/>
                <w:szCs w:val="24"/>
              </w:rPr>
            </w:pPr>
            <w:r>
              <w:rPr>
                <w:sz w:val="24"/>
                <w:szCs w:val="24"/>
              </w:rPr>
            </w:r>
          </w:p>
        </w:tc>
        <w:tc>
          <w:tcPr>
            <w:tcW w:w="245" w:type="dxa"/>
            <w:tcBorders/>
          </w:tcPr>
          <w:p>
            <w:pPr>
              <w:pStyle w:val="Normal"/>
              <w:widowControl/>
              <w:suppressAutoHyphens w:val="true"/>
              <w:spacing w:lineRule="auto" w:line="360" w:before="0" w:after="0"/>
              <w:jc w:val="both"/>
              <w:rPr>
                <w:sz w:val="24"/>
                <w:szCs w:val="24"/>
              </w:rPr>
            </w:pPr>
            <w:r>
              <w:rPr>
                <w:sz w:val="24"/>
                <w:szCs w:val="24"/>
              </w:rPr>
            </w:r>
          </w:p>
        </w:tc>
        <w:tc>
          <w:tcPr>
            <w:tcW w:w="242" w:type="dxa"/>
            <w:tcBorders/>
          </w:tcPr>
          <w:p>
            <w:pPr>
              <w:pStyle w:val="Normal"/>
              <w:widowControl/>
              <w:suppressAutoHyphens w:val="true"/>
              <w:spacing w:lineRule="auto" w:line="360" w:before="0" w:after="0"/>
              <w:jc w:val="both"/>
              <w:rPr>
                <w:sz w:val="24"/>
                <w:szCs w:val="24"/>
              </w:rPr>
            </w:pPr>
            <w:r>
              <w:rPr>
                <w:sz w:val="24"/>
                <w:szCs w:val="24"/>
              </w:rPr>
            </w:r>
          </w:p>
        </w:tc>
        <w:tc>
          <w:tcPr>
            <w:tcW w:w="241" w:type="dxa"/>
            <w:tcBorders/>
          </w:tcPr>
          <w:p>
            <w:pPr>
              <w:pStyle w:val="Normal"/>
              <w:widowControl/>
              <w:suppressAutoHyphens w:val="true"/>
              <w:spacing w:lineRule="auto" w:line="360" w:before="0" w:after="0"/>
              <w:jc w:val="both"/>
              <w:rPr>
                <w:sz w:val="24"/>
                <w:szCs w:val="24"/>
              </w:rPr>
            </w:pPr>
            <w:r>
              <w:rPr>
                <w:sz w:val="24"/>
                <w:szCs w:val="24"/>
              </w:rPr>
            </w:r>
          </w:p>
        </w:tc>
        <w:tc>
          <w:tcPr>
            <w:tcW w:w="243" w:type="dxa"/>
            <w:tcBorders/>
          </w:tcPr>
          <w:p>
            <w:pPr>
              <w:pStyle w:val="Normal"/>
              <w:widowControl/>
              <w:suppressAutoHyphens w:val="true"/>
              <w:spacing w:lineRule="auto" w:line="360" w:before="0" w:after="0"/>
              <w:jc w:val="both"/>
              <w:rPr>
                <w:sz w:val="24"/>
                <w:szCs w:val="24"/>
              </w:rPr>
            </w:pPr>
            <w:r>
              <w:rPr>
                <w:sz w:val="24"/>
                <w:szCs w:val="24"/>
              </w:rPr>
            </w:r>
          </w:p>
        </w:tc>
        <w:tc>
          <w:tcPr>
            <w:tcW w:w="240" w:type="dxa"/>
            <w:tcBorders/>
          </w:tcPr>
          <w:p>
            <w:pPr>
              <w:pStyle w:val="Normal"/>
              <w:widowControl/>
              <w:suppressAutoHyphens w:val="true"/>
              <w:spacing w:lineRule="auto" w:line="360" w:before="0" w:after="0"/>
              <w:jc w:val="both"/>
              <w:rPr>
                <w:sz w:val="24"/>
                <w:szCs w:val="24"/>
              </w:rPr>
            </w:pPr>
            <w:r>
              <w:rPr>
                <w:sz w:val="24"/>
                <w:szCs w:val="24"/>
              </w:rPr>
            </w:r>
          </w:p>
        </w:tc>
        <w:tc>
          <w:tcPr>
            <w:tcW w:w="244" w:type="dxa"/>
            <w:tcBorders/>
          </w:tcPr>
          <w:p>
            <w:pPr>
              <w:pStyle w:val="Normal"/>
              <w:widowControl/>
              <w:suppressAutoHyphens w:val="true"/>
              <w:spacing w:lineRule="auto" w:line="360" w:before="0" w:after="0"/>
              <w:jc w:val="both"/>
              <w:rPr>
                <w:sz w:val="24"/>
                <w:szCs w:val="24"/>
              </w:rPr>
            </w:pPr>
            <w:r>
              <w:rPr>
                <w:sz w:val="24"/>
                <w:szCs w:val="24"/>
              </w:rPr>
            </w:r>
          </w:p>
        </w:tc>
        <w:tc>
          <w:tcPr>
            <w:tcW w:w="242" w:type="dxa"/>
            <w:tcBorders/>
          </w:tcPr>
          <w:p>
            <w:pPr>
              <w:pStyle w:val="Normal"/>
              <w:widowControl/>
              <w:suppressAutoHyphens w:val="true"/>
              <w:spacing w:lineRule="auto" w:line="360" w:before="0" w:after="0"/>
              <w:jc w:val="both"/>
              <w:rPr>
                <w:sz w:val="24"/>
                <w:szCs w:val="24"/>
              </w:rPr>
            </w:pPr>
            <w:r>
              <w:rPr>
                <w:sz w:val="24"/>
                <w:szCs w:val="24"/>
              </w:rPr>
            </w:r>
          </w:p>
        </w:tc>
        <w:tc>
          <w:tcPr>
            <w:tcW w:w="241" w:type="dxa"/>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2" w:type="dxa"/>
            <w:tcBorders/>
          </w:tcPr>
          <w:p>
            <w:pPr>
              <w:pStyle w:val="Normal"/>
              <w:widowControl/>
              <w:suppressAutoHyphens w:val="true"/>
              <w:spacing w:lineRule="auto" w:line="360" w:before="0" w:after="0"/>
              <w:jc w:val="both"/>
              <w:rPr>
                <w:sz w:val="24"/>
                <w:szCs w:val="24"/>
              </w:rPr>
            </w:pPr>
            <w:r>
              <w:rPr>
                <w:sz w:val="24"/>
                <w:szCs w:val="24"/>
              </w:rPr>
            </w:r>
          </w:p>
        </w:tc>
        <w:tc>
          <w:tcPr>
            <w:tcW w:w="280"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cPr>
          <w:p>
            <w:pPr>
              <w:pStyle w:val="Normal"/>
              <w:widowControl/>
              <w:suppressAutoHyphens w:val="true"/>
              <w:spacing w:lineRule="auto" w:line="360" w:before="0" w:after="0"/>
              <w:jc w:val="both"/>
              <w:rPr>
                <w:sz w:val="24"/>
                <w:szCs w:val="24"/>
              </w:rPr>
            </w:pPr>
            <w:r>
              <w:rPr>
                <w:sz w:val="24"/>
                <w:szCs w:val="24"/>
              </w:rPr>
            </w:r>
          </w:p>
        </w:tc>
        <w:tc>
          <w:tcPr>
            <w:tcW w:w="279" w:type="dxa"/>
            <w:tcBorders/>
          </w:tcPr>
          <w:p>
            <w:pPr>
              <w:pStyle w:val="Normal"/>
              <w:widowControl/>
              <w:suppressAutoHyphens w:val="true"/>
              <w:spacing w:lineRule="auto" w:line="360" w:before="0" w:after="0"/>
              <w:jc w:val="both"/>
              <w:rPr>
                <w:sz w:val="24"/>
                <w:szCs w:val="24"/>
              </w:rPr>
            </w:pPr>
            <w:r>
              <w:rPr>
                <w:sz w:val="24"/>
                <w:szCs w:val="24"/>
              </w:rPr>
            </w:r>
          </w:p>
        </w:tc>
        <w:tc>
          <w:tcPr>
            <w:tcW w:w="281" w:type="dxa"/>
            <w:tcBorders>
              <w:top w:val="nil"/>
            </w:tcBorders>
          </w:tcPr>
          <w:p>
            <w:pPr>
              <w:pStyle w:val="Normal"/>
              <w:widowControl/>
              <w:suppressAutoHyphens w:val="true"/>
              <w:spacing w:lineRule="auto" w:line="360" w:before="0" w:after="0"/>
              <w:jc w:val="both"/>
              <w:rPr>
                <w:sz w:val="24"/>
                <w:szCs w:val="24"/>
              </w:rPr>
            </w:pPr>
            <w:r>
              <w:rPr>
                <w:sz w:val="24"/>
                <w:szCs w:val="24"/>
              </w:rPr>
            </w:r>
          </w:p>
        </w:tc>
        <w:tc>
          <w:tcPr>
            <w:tcW w:w="283" w:type="dxa"/>
            <w:tcBorders>
              <w:top w:val="nil"/>
              <w:right w:val="nil"/>
            </w:tcBorders>
          </w:tcPr>
          <w:p>
            <w:pPr>
              <w:pStyle w:val="Normal"/>
              <w:widowControl/>
              <w:suppressAutoHyphens w:val="true"/>
              <w:spacing w:lineRule="auto" w:line="360" w:before="0" w:after="0"/>
              <w:jc w:val="both"/>
              <w:rPr>
                <w:sz w:val="24"/>
                <w:szCs w:val="24"/>
              </w:rPr>
            </w:pPr>
            <w:r>
              <w:rPr>
                <w:sz w:val="24"/>
                <w:szCs w:val="24"/>
              </w:rPr>
            </w:r>
          </w:p>
        </w:tc>
        <w:tc>
          <w:tcPr>
            <w:tcW w:w="279"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1"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283" w:type="dxa"/>
            <w:tcBorders>
              <w:top w:val="nil"/>
              <w:left w:val="nil"/>
              <w:bottom w:val="nil"/>
              <w:right w:val="nil"/>
            </w:tcBorders>
            <w:shd w:color="auto" w:fill="B4C6E7" w:val="clear"/>
          </w:tcPr>
          <w:p>
            <w:pPr>
              <w:pStyle w:val="Normal"/>
              <w:widowControl/>
              <w:suppressAutoHyphens w:val="true"/>
              <w:spacing w:lineRule="auto" w:line="360" w:before="0" w:after="0"/>
              <w:jc w:val="both"/>
              <w:rPr>
                <w:sz w:val="24"/>
                <w:szCs w:val="24"/>
              </w:rPr>
            </w:pPr>
            <w:r>
              <w:rPr>
                <w:sz w:val="24"/>
                <w:szCs w:val="24"/>
              </w:rPr>
            </w:r>
          </w:p>
        </w:tc>
        <w:tc>
          <w:tcPr>
            <w:tcW w:w="369" w:type="dxa"/>
            <w:tcBorders>
              <w:left w:val="nil"/>
            </w:tcBorders>
          </w:tcPr>
          <w:p>
            <w:pPr>
              <w:pStyle w:val="Normal"/>
              <w:widowControl/>
              <w:suppressAutoHyphens w:val="true"/>
              <w:spacing w:lineRule="auto" w:line="360" w:before="0" w:after="0"/>
              <w:jc w:val="both"/>
              <w:rPr>
                <w:sz w:val="24"/>
                <w:szCs w:val="24"/>
              </w:rPr>
            </w:pPr>
            <w:r>
              <w:rPr>
                <w:sz w:val="24"/>
                <w:szCs w:val="24"/>
              </w:rPr>
            </w:r>
          </w:p>
        </w:tc>
      </w:tr>
    </w:tbl>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eastAsia="" w:cs="Times New Roman" w:eastAsiaTheme="majorEastAsia"/>
          <w:sz w:val="24"/>
          <w:szCs w:val="24"/>
        </w:rPr>
      </w:pPr>
      <w:r>
        <w:rPr>
          <w:rFonts w:eastAsia="" w:cs="Times New Roman" w:eastAsiaTheme="majorEastAsia" w:ascii="Times New Roman" w:hAnsi="Times New Roman"/>
          <w:sz w:val="24"/>
          <w:szCs w:val="24"/>
        </w:rPr>
      </w:r>
    </w:p>
    <w:p>
      <w:pPr>
        <w:pStyle w:val="Heading1"/>
        <w:spacing w:lineRule="auto" w:line="360"/>
        <w:rPr>
          <w:rFonts w:cs="Times New Roman"/>
          <w:b/>
          <w:bCs/>
          <w:sz w:val="28"/>
          <w:szCs w:val="28"/>
        </w:rPr>
      </w:pPr>
      <w:bookmarkStart w:id="4" w:name="_Toc152673485"/>
      <w:bookmarkStart w:id="5" w:name="_Toc171935631"/>
      <w:r>
        <w:rPr>
          <w:rFonts w:cs="Times New Roman"/>
          <w:b/>
          <w:bCs/>
          <w:sz w:val="28"/>
          <w:szCs w:val="28"/>
        </w:rPr>
        <w:t>CHAPTER 2</w:t>
      </w:r>
      <w:bookmarkEnd w:id="4"/>
      <w:bookmarkEnd w:id="5"/>
    </w:p>
    <w:p>
      <w:pPr>
        <w:pStyle w:val="Heading2"/>
        <w:spacing w:lineRule="auto" w:line="360"/>
        <w:rPr>
          <w:rFonts w:cs="Times New Roman"/>
          <w:szCs w:val="24"/>
        </w:rPr>
      </w:pPr>
      <w:bookmarkStart w:id="6" w:name="_Toc152673486"/>
      <w:bookmarkStart w:id="7" w:name="_Toc171935632"/>
      <w:r>
        <w:rPr>
          <w:rFonts w:cs="Times New Roman"/>
          <w:szCs w:val="24"/>
        </w:rPr>
        <w:t>2.0 Literature review</w:t>
      </w:r>
      <w:bookmarkEnd w:id="6"/>
      <w:bookmarkEnd w:id="7"/>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 worked on some case studies of similar companies and after my research I found some companies with the online cosmetic shop as mine. Let’s take a look at each:</w:t>
      </w:r>
    </w:p>
    <w:p>
      <w:pPr>
        <w:pStyle w:val="Normal"/>
        <w:spacing w:lineRule="auto" w:line="360"/>
        <w:ind w:firstLine="720"/>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rPr>
          <w:rFonts w:cs="Times New Roman"/>
          <w:b w:val="false"/>
          <w:bCs/>
          <w:szCs w:val="24"/>
        </w:rPr>
      </w:pPr>
      <w:bookmarkStart w:id="8" w:name="_Toc152673487"/>
      <w:bookmarkStart w:id="9" w:name="_Toc171935633"/>
      <w:r>
        <w:rPr>
          <w:rFonts w:cs="Times New Roman"/>
          <w:b w:val="false"/>
          <w:bCs/>
          <w:szCs w:val="24"/>
        </w:rPr>
        <w:t xml:space="preserve">2.1 </w:t>
      </w:r>
      <w:bookmarkEnd w:id="8"/>
      <w:bookmarkEnd w:id="9"/>
      <w:r>
        <w:rPr>
          <w:rFonts w:cs="Times New Roman"/>
          <w:b w:val="false"/>
          <w:bCs/>
          <w:szCs w:val="24"/>
        </w:rPr>
        <w:t>KillMall</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drawing>
          <wp:inline distT="0" distB="0" distL="0" distR="0">
            <wp:extent cx="5731510" cy="263906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1510" cy="2639060"/>
                    </a:xfrm>
                    <a:prstGeom prst="rect">
                      <a:avLst/>
                    </a:prstGeom>
                    <a:noFill/>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BodyText"/>
        <w:spacing w:lineRule="auto" w:line="360"/>
        <w:rPr>
          <w:rFonts w:ascii="Times New Roman" w:hAnsi="Times New Roman" w:cs="Times New Roman"/>
          <w:sz w:val="24"/>
          <w:szCs w:val="24"/>
        </w:rPr>
      </w:pPr>
      <w:r>
        <w:rPr>
          <w:rFonts w:cs="Times New Roman" w:ascii="Times New Roman" w:hAnsi="Times New Roman"/>
          <w:sz w:val="24"/>
          <w:szCs w:val="24"/>
        </w:rPr>
        <w:t>Founded in 2014, Kilimall is a leading Kenyan e-commerce platform that offers a wide range of products, including electronics, fashion, home appliances, beauty products, and more. The platform provides an online marketplace where buyers and sellers can engage, offering consumers a diverse selection of goods tailored to their needs. Kilimall has gained significant traction in Kenya and across Africa due to its user-friendly interface, competitive pricing, and convenient delivery services.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However, Kilimall has some drawbacks that affect its overall user experience:</w:t>
      </w:r>
    </w:p>
    <w:p>
      <w:pPr>
        <w:pStyle w:val="BodyText"/>
        <w:numPr>
          <w:ilvl w:val="0"/>
          <w:numId w:val="26"/>
        </w:numPr>
        <w:tabs>
          <w:tab w:val="clear" w:pos="720"/>
          <w:tab w:val="left" w:pos="0" w:leader="none"/>
        </w:tabs>
        <w:spacing w:lineRule="auto" w:line="360"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Limited Product Availability</w:t>
      </w:r>
      <w:r>
        <w:rPr>
          <w:rFonts w:cs="Times New Roman" w:ascii="Times New Roman" w:hAnsi="Times New Roman"/>
          <w:sz w:val="24"/>
          <w:szCs w:val="24"/>
        </w:rPr>
        <w:t>: While Kilimall offers a broad range of products, some categories may still have limited availability compared to larger international platforms. This may leave some customers seeking specific items unable to find them on the platform.</w:t>
      </w:r>
    </w:p>
    <w:p>
      <w:pPr>
        <w:pStyle w:val="BodyText"/>
        <w:numPr>
          <w:ilvl w:val="0"/>
          <w:numId w:val="26"/>
        </w:numPr>
        <w:tabs>
          <w:tab w:val="clear" w:pos="720"/>
          <w:tab w:val="left" w:pos="0" w:leader="none"/>
        </w:tabs>
        <w:spacing w:lineRule="auto" w:line="360"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Delivery Delays</w:t>
      </w:r>
      <w:r>
        <w:rPr>
          <w:rFonts w:cs="Times New Roman" w:ascii="Times New Roman" w:hAnsi="Times New Roman"/>
          <w:sz w:val="24"/>
          <w:szCs w:val="24"/>
        </w:rPr>
        <w:t>: Kilimall’s delivery times can be inconsistent, especially when dealing with international shipping. While local deliveries tend to be more reliable, international orders may take longer, which can be a disadvantage for customers who expect faster delivery times.</w:t>
      </w:r>
    </w:p>
    <w:p>
      <w:pPr>
        <w:pStyle w:val="BodyText"/>
        <w:numPr>
          <w:ilvl w:val="0"/>
          <w:numId w:val="26"/>
        </w:numPr>
        <w:tabs>
          <w:tab w:val="clear" w:pos="720"/>
          <w:tab w:val="left" w:pos="0" w:leader="none"/>
        </w:tabs>
        <w:spacing w:lineRule="auto" w:line="360"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Customer Service</w:t>
      </w:r>
      <w:r>
        <w:rPr>
          <w:rFonts w:cs="Times New Roman" w:ascii="Times New Roman" w:hAnsi="Times New Roman"/>
          <w:sz w:val="24"/>
          <w:szCs w:val="24"/>
        </w:rPr>
        <w:t>: Some customers have reported mixed experiences with Kilimall's customer service. Issues such as delayed responses to inquiries and inconsistent resolutions to problems can lead to customer dissatisfaction.</w:t>
      </w:r>
    </w:p>
    <w:p>
      <w:pPr>
        <w:pStyle w:val="BodyText"/>
        <w:numPr>
          <w:ilvl w:val="0"/>
          <w:numId w:val="26"/>
        </w:numPr>
        <w:tabs>
          <w:tab w:val="clear" w:pos="720"/>
          <w:tab w:val="left" w:pos="0" w:leader="none"/>
        </w:tabs>
        <w:spacing w:lineRule="auto" w:line="360"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Competition from Larger E-commerce Platforms</w:t>
      </w:r>
      <w:r>
        <w:rPr>
          <w:rFonts w:cs="Times New Roman" w:ascii="Times New Roman" w:hAnsi="Times New Roman"/>
          <w:sz w:val="24"/>
          <w:szCs w:val="24"/>
        </w:rPr>
        <w:t>: Kilimall competes with both local and international e-commerce giants like Jumia and Amazon, which may have a larger selection of products, better logistics, and enhanced customer service, affecting Kilimall’s market share.</w:t>
      </w:r>
    </w:p>
    <w:p>
      <w:pPr>
        <w:pStyle w:val="HorizontalLine"/>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BodyText"/>
        <w:spacing w:lineRule="auto" w:line="360" w:before="0" w:after="160"/>
        <w:rPr>
          <w:rFonts w:ascii="Times New Roman" w:hAnsi="Times New Roman" w:cs="Times New Roman"/>
          <w:sz w:val="24"/>
          <w:szCs w:val="24"/>
        </w:rPr>
      </w:pPr>
      <w:r>
        <w:rPr>
          <w:rStyle w:val="Strong"/>
          <w:rFonts w:cs="Times New Roman" w:ascii="Times New Roman" w:hAnsi="Times New Roman"/>
          <w:sz w:val="24"/>
          <w:szCs w:val="24"/>
        </w:rPr>
        <w:t>BeautyConnect Kenya</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Founded in 2015, Beauty Connect Kenya is a pioneering platform that combines both online and offline beauty services, aiming to bridge the gap between professional skincare services and accessible beauty products. Led by Dr. Sarah Onditi, a renowned dermatologist, and Grace Njoroge, a beauty enthusiast and businesswoman, the company operates physical branches across Kenya where they offer a wide array of skincare services such as facials and dermatological consultations. Additionally, Beauty Connect Kenya has an online presence, providing a convenient way for consumers to shop for beauty products. This innovative approach ensures that individuals have access to both professional skincare advice and a broad selection of beauty products, enhancing the overall beauty experience in Kenya.</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Despite the strengths of its physical presence for in-person services, Beauty Connect Kenya faces some limitations:</w:t>
      </w:r>
    </w:p>
    <w:p>
      <w:pPr>
        <w:pStyle w:val="BodyText"/>
        <w:numPr>
          <w:ilvl w:val="0"/>
          <w:numId w:val="27"/>
        </w:numPr>
        <w:tabs>
          <w:tab w:val="clear" w:pos="720"/>
          <w:tab w:val="left" w:pos="0" w:leader="none"/>
        </w:tabs>
        <w:spacing w:lineRule="auto" w:line="360"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Limited Online Selection</w:t>
      </w:r>
      <w:r>
        <w:rPr>
          <w:rFonts w:cs="Times New Roman" w:ascii="Times New Roman" w:hAnsi="Times New Roman"/>
          <w:sz w:val="24"/>
          <w:szCs w:val="24"/>
        </w:rPr>
        <w:t>: Beauty Connect Kenya's online store may not offer as extensive a selection of beauty products compared to online-only retailers like Kilimall or Jumia. This limitation could be due to a strategic focus on in-person shopping and services, which may not cater to customers who prefer shopping exclusively online.</w:t>
      </w:r>
    </w:p>
    <w:p>
      <w:pPr>
        <w:pStyle w:val="BodyText"/>
        <w:numPr>
          <w:ilvl w:val="0"/>
          <w:numId w:val="27"/>
        </w:numPr>
        <w:tabs>
          <w:tab w:val="clear" w:pos="720"/>
          <w:tab w:val="left" w:pos="0" w:leader="none"/>
        </w:tabs>
        <w:spacing w:lineRule="auto" w:line="360"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Mixed Customer Experiences</w:t>
      </w:r>
      <w:r>
        <w:rPr>
          <w:rFonts w:cs="Times New Roman" w:ascii="Times New Roman" w:hAnsi="Times New Roman"/>
          <w:sz w:val="24"/>
          <w:szCs w:val="24"/>
        </w:rPr>
        <w:t>: Some customers have shared varied experiences with both the products and services offered by Beauty Connect Kenya. This could be attributed to:</w:t>
      </w:r>
    </w:p>
    <w:p>
      <w:pPr>
        <w:pStyle w:val="BodyText"/>
        <w:numPr>
          <w:ilvl w:val="1"/>
          <w:numId w:val="27"/>
        </w:numPr>
        <w:tabs>
          <w:tab w:val="clear" w:pos="720"/>
          <w:tab w:val="left" w:pos="0" w:leader="none"/>
        </w:tabs>
        <w:spacing w:lineRule="auto" w:line="360" w:before="0" w:after="160"/>
        <w:ind w:hanging="283" w:left="1418"/>
        <w:rPr>
          <w:rFonts w:ascii="Times New Roman" w:hAnsi="Times New Roman" w:cs="Times New Roman"/>
          <w:sz w:val="24"/>
          <w:szCs w:val="24"/>
        </w:rPr>
      </w:pPr>
      <w:r>
        <w:rPr>
          <w:rStyle w:val="Strong"/>
          <w:rFonts w:cs="Times New Roman" w:ascii="Times New Roman" w:hAnsi="Times New Roman"/>
          <w:sz w:val="24"/>
          <w:szCs w:val="24"/>
        </w:rPr>
        <w:t>Diverse Customer Expectations</w:t>
      </w:r>
      <w:r>
        <w:rPr>
          <w:rFonts w:cs="Times New Roman" w:ascii="Times New Roman" w:hAnsi="Times New Roman"/>
          <w:sz w:val="24"/>
          <w:szCs w:val="24"/>
        </w:rPr>
        <w:t>: Different customers have different beauty needs, and what works for one person may not work for another, which can lead to mixed reviews.</w:t>
      </w:r>
    </w:p>
    <w:p>
      <w:pPr>
        <w:pStyle w:val="BodyText"/>
        <w:numPr>
          <w:ilvl w:val="1"/>
          <w:numId w:val="27"/>
        </w:numPr>
        <w:tabs>
          <w:tab w:val="clear" w:pos="720"/>
          <w:tab w:val="left" w:pos="0" w:leader="none"/>
        </w:tabs>
        <w:spacing w:lineRule="auto" w:line="360" w:before="0" w:after="160"/>
        <w:ind w:hanging="283" w:left="1418"/>
        <w:rPr>
          <w:rFonts w:ascii="Times New Roman" w:hAnsi="Times New Roman" w:cs="Times New Roman"/>
          <w:sz w:val="24"/>
          <w:szCs w:val="24"/>
        </w:rPr>
      </w:pPr>
      <w:r>
        <w:rPr>
          <w:rStyle w:val="Strong"/>
          <w:rFonts w:cs="Times New Roman" w:ascii="Times New Roman" w:hAnsi="Times New Roman"/>
          <w:sz w:val="24"/>
          <w:szCs w:val="24"/>
        </w:rPr>
        <w:t>Individual Experiences</w:t>
      </w:r>
      <w:r>
        <w:rPr>
          <w:rFonts w:cs="Times New Roman" w:ascii="Times New Roman" w:hAnsi="Times New Roman"/>
          <w:sz w:val="24"/>
          <w:szCs w:val="24"/>
        </w:rPr>
        <w:t>: Depending on the specific branch visited or the products purchased, customer experiences can vary greatly.</w:t>
      </w:r>
    </w:p>
    <w:p>
      <w:pPr>
        <w:pStyle w:val="BodyText"/>
        <w:numPr>
          <w:ilvl w:val="1"/>
          <w:numId w:val="27"/>
        </w:numPr>
        <w:tabs>
          <w:tab w:val="clear" w:pos="720"/>
          <w:tab w:val="left" w:pos="0" w:leader="none"/>
        </w:tabs>
        <w:spacing w:lineRule="auto" w:line="360" w:before="0" w:after="160"/>
        <w:ind w:hanging="283" w:left="1418"/>
        <w:rPr>
          <w:rFonts w:ascii="Times New Roman" w:hAnsi="Times New Roman" w:cs="Times New Roman"/>
          <w:sz w:val="24"/>
          <w:szCs w:val="24"/>
        </w:rPr>
      </w:pPr>
      <w:r>
        <w:rPr>
          <w:rStyle w:val="Strong"/>
          <w:rFonts w:cs="Times New Roman" w:ascii="Times New Roman" w:hAnsi="Times New Roman"/>
          <w:sz w:val="24"/>
          <w:szCs w:val="24"/>
        </w:rPr>
        <w:t>Product Variability</w:t>
      </w:r>
      <w:r>
        <w:rPr>
          <w:rFonts w:cs="Times New Roman" w:ascii="Times New Roman" w:hAnsi="Times New Roman"/>
          <w:sz w:val="24"/>
          <w:szCs w:val="24"/>
        </w:rPr>
        <w:t>: There might be inconsistencies in product quality, which could affect customer satisfaction.</w:t>
      </w:r>
    </w:p>
    <w:p>
      <w:pPr>
        <w:pStyle w:val="BodyText"/>
        <w:numPr>
          <w:ilvl w:val="1"/>
          <w:numId w:val="27"/>
        </w:numPr>
        <w:tabs>
          <w:tab w:val="clear" w:pos="720"/>
          <w:tab w:val="left" w:pos="0" w:leader="none"/>
        </w:tabs>
        <w:spacing w:lineRule="auto" w:line="360" w:before="0" w:after="160"/>
        <w:ind w:hanging="283" w:left="1418"/>
        <w:rPr>
          <w:rFonts w:ascii="Times New Roman" w:hAnsi="Times New Roman" w:cs="Times New Roman"/>
          <w:sz w:val="24"/>
          <w:szCs w:val="24"/>
        </w:rPr>
      </w:pPr>
      <w:r>
        <w:rPr>
          <w:rStyle w:val="Strong"/>
          <w:rFonts w:cs="Times New Roman" w:ascii="Times New Roman" w:hAnsi="Times New Roman"/>
          <w:sz w:val="24"/>
          <w:szCs w:val="24"/>
        </w:rPr>
        <w:t>Customer Service</w:t>
      </w:r>
      <w:r>
        <w:rPr>
          <w:rFonts w:cs="Times New Roman" w:ascii="Times New Roman" w:hAnsi="Times New Roman"/>
          <w:sz w:val="24"/>
          <w:szCs w:val="24"/>
        </w:rPr>
        <w:t>: Delays in response times and issue resolution can negatively impact the customer experience.</w:t>
      </w:r>
    </w:p>
    <w:p>
      <w:pPr>
        <w:pStyle w:val="BodyText"/>
        <w:numPr>
          <w:ilvl w:val="1"/>
          <w:numId w:val="27"/>
        </w:numPr>
        <w:tabs>
          <w:tab w:val="clear" w:pos="720"/>
          <w:tab w:val="left" w:pos="0" w:leader="none"/>
        </w:tabs>
        <w:spacing w:lineRule="auto" w:line="360" w:before="0" w:after="160"/>
        <w:ind w:hanging="283" w:left="1418"/>
        <w:rPr>
          <w:rFonts w:ascii="Times New Roman" w:hAnsi="Times New Roman" w:cs="Times New Roman"/>
          <w:sz w:val="24"/>
          <w:szCs w:val="24"/>
        </w:rPr>
      </w:pPr>
      <w:r>
        <w:rPr>
          <w:rStyle w:val="Strong"/>
          <w:rFonts w:cs="Times New Roman" w:ascii="Times New Roman" w:hAnsi="Times New Roman"/>
          <w:sz w:val="24"/>
          <w:szCs w:val="24"/>
        </w:rPr>
        <w:t>Subjectivity</w:t>
      </w:r>
      <w:r>
        <w:rPr>
          <w:rFonts w:cs="Times New Roman" w:ascii="Times New Roman" w:hAnsi="Times New Roman"/>
          <w:sz w:val="24"/>
          <w:szCs w:val="24"/>
        </w:rPr>
        <w:t>: Beauty preferences are inherently subjective, influenced by individual factors such as skin type, tone, and personal style.</w:t>
      </w:r>
    </w:p>
    <w:p>
      <w:pPr>
        <w:pStyle w:val="NormalWeb"/>
        <w:spacing w:lineRule="auto" w:line="360" w:beforeAutospacing="0" w:before="0" w:afterAutospacing="0" w:after="0"/>
        <w:ind w:left="720"/>
        <w:rPr/>
      </w:pPr>
      <w:r>
        <w:rPr/>
      </w:r>
    </w:p>
    <w:p>
      <w:pPr>
        <w:pStyle w:val="Heading2"/>
        <w:spacing w:lineRule="auto" w:line="360"/>
        <w:rPr>
          <w:rFonts w:cs="Times New Roman"/>
          <w:szCs w:val="24"/>
        </w:rPr>
      </w:pPr>
      <w:bookmarkStart w:id="10" w:name="_Toc152673489"/>
      <w:bookmarkStart w:id="11" w:name="_Toc171935635"/>
      <w:r>
        <w:rPr>
          <w:rFonts w:cs="Times New Roman"/>
          <w:szCs w:val="24"/>
        </w:rPr>
        <w:t>3.Ulta Beauty:</w:t>
      </w:r>
      <w:bookmarkEnd w:id="10"/>
      <w:bookmarkEnd w:id="11"/>
    </w:p>
    <w:p>
      <w:pPr>
        <w:pStyle w:val="Normal"/>
        <w:spacing w:lineRule="auto" w:line="360"/>
        <w:rPr>
          <w:rFonts w:ascii="Times New Roman" w:hAnsi="Times New Roman" w:cs="Times New Roman"/>
          <w:sz w:val="24"/>
          <w:szCs w:val="24"/>
        </w:rPr>
      </w:pPr>
      <w:r>
        <w:rPr/>
        <w:drawing>
          <wp:inline distT="0" distB="0" distL="0" distR="0">
            <wp:extent cx="5731510" cy="263017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731510" cy="2630170"/>
                    </a:xfrm>
                    <a:prstGeom prst="rect">
                      <a:avLst/>
                    </a:prstGeom>
                    <a:noFill/>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Founded in 1990 by Richard E. George, Ulta Beauty has emerged as one of the largest and most recognized beauty and cosmetics retailers in the United States. Over the years, the company has expanded significantly, establishing a nationwide footprint through its physical stores and a comprehensive online platform. Ulta Beauty stands out as a premier destination for beauty aficionados, featuring an impressive assortment of cosmetics, skincare, haircare, and fragrance products. Its offerings cater to a wide spectrum of beauty requirements and tastes, solidifying its position as a key player in the American beauty industry.</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Ulta Beauty is renowned for its vast product selection, including a diverse range of brands, from affordable drugstore options to high-end luxury products. Customers can find everything from makeup and skincare to haircare and perfumes.</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In addition to product sales, Ulta Beauty offers professional beauty services in its physical stores. Customers can book appointments for services such as haircuts, facials, and brow waxing, making it a one-stop shop for beauty and self-care. The company's e-commerce platform provides customers with the convenience of shopping for beauty products from the comfort of their homes. The website is user-friendly and allows for easy browsing and product selection.</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The company also offers a popular and rewarding loyalty program known as the Ultimate Rewards program, which includes points for purchases, exclusive discounts, and birthday gifts. The online platform includes innovative features like the "Virtual Try-On" tool, which allows customers to virtually test makeup products before making a purchase.</w:t>
      </w:r>
    </w:p>
    <w:p>
      <w:pPr>
        <w:pStyle w:val="Normal"/>
        <w:spacing w:lineRule="auto" w:line="360"/>
        <w:rPr>
          <w:rFonts w:ascii="Times New Roman" w:hAnsi="Times New Roman" w:cs="Times New Roman"/>
          <w:b/>
          <w:bCs/>
          <w:sz w:val="24"/>
          <w:szCs w:val="24"/>
        </w:rPr>
      </w:pPr>
      <w:r>
        <w:rPr>
          <w:rFonts w:cs="Times New Roman" w:ascii="Times New Roman" w:hAnsi="Times New Roman"/>
          <w:b/>
          <w:bCs/>
          <w:sz w:val="24"/>
          <w:szCs w:val="24"/>
        </w:rPr>
        <w:t>According to my research, the company faces some drawbacks such us:</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Limited International Shipping-While Ulta Beauty's online platform is accessible to customers worldwide, its international shipping options may be limited compared to other global cosmetics retailers. Some customers may face shipping restrictions or higher costs when ordering from outside the United States.</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Price Range-The extensive product range includes high-end and luxury brands, which can be expensive. Some customers may find that Ulta Beauty's offerings, especially the high-end products, come with a higher price point compared to local or budget-friendly alternatives.</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Competition-The highly competitive beauty market means that Ulta Beauty has to constantly adapt to changing customer preferences and market trends. Customers may have inconsistent experiences depending on factors such as product availability, quality, and service quality at different locations or through the website.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sz w:val="24"/>
          <w:szCs w:val="24"/>
        </w:rPr>
      </w:pPr>
      <w:r>
        <w:rPr>
          <w:rFonts w:cs="Times New Roman" w:ascii="Times New Roman" w:hAnsi="Times New Roman"/>
          <w:b/>
          <w:sz w:val="24"/>
          <w:szCs w:val="24"/>
        </w:rPr>
      </w:r>
    </w:p>
    <w:p>
      <w:pPr>
        <w:pStyle w:val="Heading1"/>
        <w:tabs>
          <w:tab w:val="clear" w:pos="720"/>
          <w:tab w:val="left" w:pos="1050" w:leader="none"/>
        </w:tabs>
        <w:spacing w:lineRule="auto" w:line="360"/>
        <w:jc w:val="left"/>
        <w:rPr>
          <w:rFonts w:cs="Times New Roman"/>
          <w:sz w:val="24"/>
          <w:szCs w:val="24"/>
        </w:rPr>
      </w:pPr>
      <w:r>
        <w:rPr>
          <w:rFonts w:cs="Times New Roman"/>
          <w:sz w:val="24"/>
          <w:szCs w:val="24"/>
        </w:rPr>
      </w:r>
      <w:r>
        <w:br w:type="page"/>
      </w:r>
    </w:p>
    <w:p>
      <w:pPr>
        <w:pStyle w:val="Heading1"/>
        <w:spacing w:lineRule="auto" w:line="360" w:before="0" w:after="0"/>
        <w:rPr>
          <w:rFonts w:cs="Times New Roman"/>
          <w:b/>
          <w:bCs/>
          <w:sz w:val="24"/>
          <w:szCs w:val="24"/>
        </w:rPr>
      </w:pPr>
      <w:bookmarkStart w:id="12" w:name="_Toc171935636"/>
      <w:r>
        <w:rPr>
          <w:rFonts w:cs="Times New Roman"/>
          <w:b/>
          <w:bCs/>
          <w:sz w:val="28"/>
          <w:szCs w:val="28"/>
        </w:rPr>
        <w:t>Chapter 3</w:t>
      </w:r>
      <w:bookmarkEnd w:id="12"/>
    </w:p>
    <w:p>
      <w:pPr>
        <w:pStyle w:val="Heading3"/>
        <w:spacing w:lineRule="auto" w:line="360"/>
        <w:rPr>
          <w:rFonts w:cs="Times New Roman"/>
          <w:szCs w:val="24"/>
        </w:rPr>
      </w:pPr>
      <w:r>
        <w:rPr>
          <w:rStyle w:val="Strong"/>
          <w:rFonts w:cs="Times New Roman"/>
          <w:b/>
          <w:sz w:val="24"/>
          <w:szCs w:val="24"/>
        </w:rPr>
        <w:t>3.0 Research Methodology</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 xml:space="preserve">This section outlines the methodology adopted for the development of </w:t>
      </w:r>
      <w:r>
        <w:rPr>
          <w:rStyle w:val="Strong"/>
          <w:rFonts w:cs="Times New Roman" w:ascii="Times New Roman" w:hAnsi="Times New Roman"/>
          <w:sz w:val="24"/>
          <w:szCs w:val="24"/>
        </w:rPr>
        <w:t>Shopeasy</w:t>
      </w:r>
      <w:r>
        <w:rPr>
          <w:rFonts w:cs="Times New Roman" w:ascii="Times New Roman" w:hAnsi="Times New Roman"/>
          <w:sz w:val="24"/>
          <w:szCs w:val="24"/>
        </w:rPr>
        <w:t>, a versatile ecommerce platform aimed at transforming the online shopping experience across multiple product categories. The methodology covers the entire project lifecycle—from initial data collection to system development—ensuring an efficient and user-centric implementation process.</w:t>
      </w:r>
    </w:p>
    <w:p>
      <w:pPr>
        <w:pStyle w:val="Heading3"/>
        <w:spacing w:lineRule="auto" w:line="360" w:before="0" w:after="160"/>
        <w:rPr>
          <w:rFonts w:cs="Times New Roman"/>
        </w:rPr>
      </w:pPr>
      <w:r>
        <w:rPr>
          <w:rStyle w:val="Strong"/>
          <w:rFonts w:cs="Times New Roman"/>
          <w:b/>
        </w:rPr>
        <w:t>3.1 Research/Development Methodology</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 xml:space="preserve">The development of Shopeasy follows the </w:t>
      </w:r>
      <w:r>
        <w:rPr>
          <w:rStyle w:val="Strong"/>
          <w:rFonts w:cs="Times New Roman" w:ascii="Times New Roman" w:hAnsi="Times New Roman"/>
          <w:sz w:val="24"/>
          <w:szCs w:val="24"/>
        </w:rPr>
        <w:t>Agile software development methodology</w:t>
      </w:r>
      <w:r>
        <w:rPr>
          <w:rFonts w:cs="Times New Roman" w:ascii="Times New Roman" w:hAnsi="Times New Roman"/>
          <w:sz w:val="24"/>
          <w:szCs w:val="24"/>
        </w:rPr>
        <w:t>, known for its flexibility, iterative structure, and emphasis on collaboration. Agile is particularly suited to evolving ecommerce platforms, as it enables continuous improvement based on customer feedback and changing market dynamics.</w:t>
      </w:r>
    </w:p>
    <w:p>
      <w:pPr>
        <w:pStyle w:val="Heading4"/>
        <w:spacing w:lineRule="auto" w:line="360" w:before="0" w:after="160"/>
        <w:rPr>
          <w:rFonts w:cs="Times New Roman"/>
          <w:sz w:val="24"/>
          <w:szCs w:val="24"/>
        </w:rPr>
      </w:pPr>
      <w:r>
        <w:rPr>
          <w:rStyle w:val="Strong"/>
          <w:rFonts w:cs="Times New Roman"/>
          <w:sz w:val="24"/>
          <w:szCs w:val="24"/>
        </w:rPr>
        <w:t>3.1.1 Principles at Work</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 xml:space="preserve">The Shopeasy project is organized into incremental </w:t>
      </w:r>
      <w:r>
        <w:rPr>
          <w:rStyle w:val="Strong"/>
          <w:rFonts w:cs="Times New Roman" w:ascii="Times New Roman" w:hAnsi="Times New Roman"/>
          <w:sz w:val="24"/>
          <w:szCs w:val="24"/>
        </w:rPr>
        <w:t>sprints</w:t>
      </w:r>
      <w:r>
        <w:rPr>
          <w:rFonts w:cs="Times New Roman" w:ascii="Times New Roman" w:hAnsi="Times New Roman"/>
          <w:sz w:val="24"/>
          <w:szCs w:val="24"/>
        </w:rPr>
        <w:t>, with each sprint focusing on key features such as product management, user interface improvements, payment integration, and customer support enhancements. This approach enables frequent reassessments, early testing, and real-time adjustments based on user and stakeholder feedback, ensuring alignment with expectations and goals.</w:t>
      </w:r>
    </w:p>
    <w:p>
      <w:pPr>
        <w:pStyle w:val="Heading3"/>
        <w:spacing w:lineRule="auto" w:line="360" w:before="0" w:after="160"/>
        <w:rPr>
          <w:rFonts w:cs="Times New Roman"/>
        </w:rPr>
      </w:pPr>
      <w:r>
        <w:rPr>
          <w:rStyle w:val="Strong"/>
          <w:rFonts w:cs="Times New Roman"/>
          <w:b/>
        </w:rPr>
        <w:t>3.2 Target Audience and User Access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 xml:space="preserve">Shopeasy is built for a wide range of users, including everyday consumers, small business owners, and large-scale buyers across different product categories—such as electronics, fashion, groceries, cosmetics, and home appliances. The platform follows a </w:t>
      </w:r>
      <w:r>
        <w:rPr>
          <w:rStyle w:val="Strong"/>
          <w:rFonts w:cs="Times New Roman" w:ascii="Times New Roman" w:hAnsi="Times New Roman"/>
          <w:sz w:val="24"/>
          <w:szCs w:val="24"/>
        </w:rPr>
        <w:t>convenience sampling technique</w:t>
      </w:r>
      <w:r>
        <w:rPr>
          <w:rFonts w:cs="Times New Roman" w:ascii="Times New Roman" w:hAnsi="Times New Roman"/>
          <w:sz w:val="24"/>
          <w:szCs w:val="24"/>
        </w:rPr>
        <w:t>, allowing anyone interested in online shopping to access and use the platform freely.</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This inclusive approach allows Shopeasy to gather diverse insights from various user groups, which is essential for shaping features, personalizing recommendations, and delivering exceptional service to a broad audience.</w:t>
      </w:r>
    </w:p>
    <w:p>
      <w:pPr>
        <w:pStyle w:val="Heading3"/>
        <w:spacing w:lineRule="auto" w:line="360" w:before="0" w:after="160"/>
        <w:rPr>
          <w:rFonts w:cs="Times New Roman"/>
        </w:rPr>
      </w:pPr>
      <w:r>
        <w:rPr>
          <w:rStyle w:val="Strong"/>
          <w:rFonts w:cs="Times New Roman"/>
          <w:b/>
        </w:rPr>
        <w:t>3.3 Data Collection Tools &amp; Techniques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Effective data collection is central to shaping Shopeasy’s user experience and platform capabilities. Various methods will be used to gather both user and product information.</w:t>
      </w:r>
    </w:p>
    <w:p>
      <w:pPr>
        <w:pStyle w:val="Heading4"/>
        <w:spacing w:lineRule="auto" w:line="360" w:before="0" w:after="160"/>
        <w:rPr>
          <w:rFonts w:cs="Times New Roman"/>
          <w:sz w:val="24"/>
          <w:szCs w:val="24"/>
        </w:rPr>
      </w:pPr>
      <w:r>
        <w:rPr>
          <w:rStyle w:val="Strong"/>
          <w:rFonts w:cs="Times New Roman"/>
          <w:sz w:val="24"/>
          <w:szCs w:val="24"/>
        </w:rPr>
        <w:t>3.3.1 User Registrations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During registration, Shopeasy collects essential information such as user demographics, shopping preferences, and favorite product categories. This data helps in building personalized user profiles, enhancing recommendations, and tailoring promotional campaigns.</w:t>
      </w:r>
    </w:p>
    <w:p>
      <w:pPr>
        <w:pStyle w:val="Heading4"/>
        <w:spacing w:lineRule="auto" w:line="360" w:before="0" w:after="160"/>
        <w:rPr>
          <w:rFonts w:cs="Times New Roman"/>
          <w:sz w:val="24"/>
          <w:szCs w:val="24"/>
        </w:rPr>
      </w:pPr>
      <w:r>
        <w:rPr>
          <w:rStyle w:val="Strong"/>
          <w:rFonts w:cs="Times New Roman"/>
          <w:sz w:val="24"/>
          <w:szCs w:val="24"/>
        </w:rPr>
        <w:t>3.3.2 Product Listings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The platform will compile detailed product information, including high-quality images, detailed descriptions, specifications, prices, availability, seller ratings, and reviews. This information is sourced from verified suppliers and brand partners to ensure credibility and help users make informed purchasing decisions.</w:t>
      </w:r>
    </w:p>
    <w:p>
      <w:pPr>
        <w:pStyle w:val="Heading4"/>
        <w:spacing w:lineRule="auto" w:line="360" w:before="0" w:after="160"/>
        <w:rPr>
          <w:rFonts w:cs="Times New Roman"/>
          <w:sz w:val="24"/>
          <w:szCs w:val="24"/>
        </w:rPr>
      </w:pPr>
      <w:r>
        <w:rPr>
          <w:rStyle w:val="Strong"/>
          <w:rFonts w:cs="Times New Roman"/>
          <w:sz w:val="24"/>
          <w:szCs w:val="24"/>
        </w:rPr>
        <w:t>3.3.3 Feedback Forms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User feedback is critical for the continuous improvement of Shopeasy. Customers will be encouraged to provide feedback through review sections, satisfaction surveys, and suggestion boxes. This input will inform decisions related to UI/UX, product quality, delivery efficiency, and overall user satisfaction.</w:t>
      </w:r>
    </w:p>
    <w:p>
      <w:pPr>
        <w:pStyle w:val="HorizontalLine"/>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Heading3"/>
        <w:spacing w:lineRule="auto" w:line="360" w:before="0" w:after="160"/>
        <w:rPr>
          <w:rFonts w:cs="Times New Roman"/>
        </w:rPr>
      </w:pPr>
      <w:r>
        <w:rPr>
          <w:rStyle w:val="Strong"/>
          <w:rFonts w:cs="Times New Roman"/>
          <w:b/>
        </w:rPr>
        <w:t>3.4 Data Analysis Tools and Techniques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To optimize user experience, business performance, and operational efficiency, Shopeasy will implement advanced data analysis techniques.</w:t>
      </w:r>
    </w:p>
    <w:p>
      <w:pPr>
        <w:pStyle w:val="Heading4"/>
        <w:spacing w:lineRule="auto" w:line="360" w:before="0" w:after="160"/>
        <w:rPr>
          <w:rFonts w:cs="Times New Roman"/>
          <w:sz w:val="24"/>
          <w:szCs w:val="24"/>
        </w:rPr>
      </w:pPr>
      <w:r>
        <w:rPr>
          <w:rStyle w:val="Strong"/>
          <w:rFonts w:cs="Times New Roman"/>
          <w:sz w:val="24"/>
          <w:szCs w:val="24"/>
        </w:rPr>
        <w:t>3.4.1 Data Analytics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Analytics tools will be used to track user behavior, purchase patterns, product demand, cart abandonment rates, and more. These insights will drive data-informed decisions, allowing for targeted promotions, inventory optimization, and personalized recommendations.</w:t>
      </w:r>
    </w:p>
    <w:p>
      <w:pPr>
        <w:pStyle w:val="Heading4"/>
        <w:spacing w:lineRule="auto" w:line="360" w:before="0" w:after="160"/>
        <w:rPr>
          <w:rFonts w:cs="Times New Roman"/>
          <w:sz w:val="24"/>
          <w:szCs w:val="24"/>
        </w:rPr>
      </w:pPr>
      <w:r>
        <w:rPr>
          <w:rStyle w:val="Strong"/>
          <w:rFonts w:cs="Times New Roman"/>
          <w:sz w:val="24"/>
          <w:szCs w:val="24"/>
        </w:rPr>
        <w:t>3.4.2 Data Visualization</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 xml:space="preserve">Key insights will be presented using intuitive </w:t>
      </w:r>
      <w:r>
        <w:rPr>
          <w:rStyle w:val="Strong"/>
          <w:rFonts w:cs="Times New Roman" w:ascii="Times New Roman" w:hAnsi="Times New Roman"/>
          <w:sz w:val="24"/>
          <w:szCs w:val="24"/>
        </w:rPr>
        <w:t>charts, graphs, and dashboards</w:t>
      </w:r>
      <w:r>
        <w:rPr>
          <w:rFonts w:cs="Times New Roman" w:ascii="Times New Roman" w:hAnsi="Times New Roman"/>
          <w:sz w:val="24"/>
          <w:szCs w:val="24"/>
        </w:rPr>
        <w:t>, enabling administrators and business analysts to easily interpret data trends. This facilitates strategic planning, market trend tracking, and operational adjustments in real time.</w:t>
      </w:r>
    </w:p>
    <w:p>
      <w:pPr>
        <w:pStyle w:val="Heading3"/>
        <w:spacing w:lineRule="auto" w:line="360"/>
        <w:rPr>
          <w:rFonts w:cs="Times New Roman"/>
          <w:szCs w:val="24"/>
        </w:rPr>
      </w:pPr>
      <w:r>
        <w:rPr>
          <w:rFonts w:eastAsia="" w:cs="Times New Roman" w:eastAsiaTheme="majorEastAsia"/>
          <w:sz w:val="24"/>
          <w:szCs w:val="24"/>
        </w:rPr>
        <w:t>3.5 Gathering Facts and Data</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To support data-driven decisions and user-centered design, several methods were employed to gather reliable and actionable data:</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3.5.1 Surveys</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Structured surveys were created to collect both quantitative data (e.g., user demographics, shopping frequency, preferred product categories) and qualitative insights (e.g., user experience feedback, feature preferences).</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3.5.2 Interviews</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Semi-structured interviews with end users, small business owners, and ecommerce experts were conducted to uncover deeper insights into customer expectations, platform usability, common shopping behaviors, and pain points experienced with existing platforms.</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3.5.3 Social Media Monitoring</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Platforms such as X (formerly Twitter), Instagram, and Facebook were monitored to identify emerging shopping trends, product demand spikes, and user sentiment. This helped Shopeasy remain responsive to market dynamics and evolving customer preferences.</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3.5.4 Direct Engagement with Vendors and Sellers</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Interacting directly with product vendors, resellers, and online marketplace professionals provided valuable feedback on inventory management needs, selling experiences, and system expectations. This contributed to a more balanced platform design that caters to both buyers and sellers.</w:t>
      </w:r>
    </w:p>
    <w:p>
      <w:pPr>
        <w:pStyle w:val="Heading3"/>
        <w:spacing w:lineRule="auto" w:line="360" w:before="0" w:after="160"/>
        <w:rPr>
          <w:rFonts w:eastAsia="" w:cs="Times New Roman" w:eastAsiaTheme="majorEastAsia"/>
        </w:rPr>
      </w:pPr>
      <w:r>
        <w:rPr>
          <w:rFonts w:eastAsia="" w:cs="Times New Roman" w:eastAsiaTheme="majorEastAsia"/>
        </w:rPr>
        <w:t>3.6 System Development Tools and Techniques</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To bring Shopeasy to life, a range of tools and technologies were utilized, ensuring reliability, scalability, and usability:</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3.6.1 Database Tools</w:t>
      </w:r>
    </w:p>
    <w:p>
      <w:pPr>
        <w:pStyle w:val="BodyText"/>
        <w:spacing w:lineRule="auto" w:line="360" w:before="0" w:after="160"/>
        <w:rPr>
          <w:rFonts w:ascii="Times New Roman" w:hAnsi="Times New Roman" w:eastAsia="" w:cs="Times New Roman" w:eastAsiaTheme="majorEastAsia"/>
          <w:sz w:val="24"/>
          <w:szCs w:val="24"/>
        </w:rPr>
      </w:pPr>
      <w:r>
        <w:rPr>
          <w:rStyle w:val="Strong"/>
          <w:rFonts w:eastAsia="" w:cs="Times New Roman" w:ascii="Times New Roman" w:hAnsi="Times New Roman" w:eastAsiaTheme="majorEastAsia"/>
          <w:sz w:val="24"/>
          <w:szCs w:val="24"/>
        </w:rPr>
        <w:t>SQLite3</w:t>
      </w:r>
      <w:r>
        <w:rPr>
          <w:rFonts w:eastAsia="" w:cs="Times New Roman" w:ascii="Times New Roman" w:hAnsi="Times New Roman" w:eastAsiaTheme="majorEastAsia"/>
          <w:sz w:val="24"/>
          <w:szCs w:val="24"/>
        </w:rPr>
        <w:t xml:space="preserve"> was used for lightweight and efficient database management. It handled user accounts, product inventories, transactions, and shopping histories. As a serverless database engine, it was well-suited for fast development and local testing while supporting core ecommerce features such as search, filtering, and personalized content.</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3.6.2 Programming Languages and Frameworks</w:t>
      </w:r>
    </w:p>
    <w:p>
      <w:pPr>
        <w:pStyle w:val="BodyText"/>
        <w:numPr>
          <w:ilvl w:val="0"/>
          <w:numId w:val="11"/>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Style w:val="Strong"/>
          <w:rFonts w:eastAsia="" w:cs="Times New Roman" w:ascii="Times New Roman" w:hAnsi="Times New Roman" w:eastAsiaTheme="majorEastAsia"/>
          <w:sz w:val="24"/>
          <w:szCs w:val="24"/>
        </w:rPr>
        <w:t>Backend</w:t>
      </w:r>
      <w:r>
        <w:rPr>
          <w:rFonts w:eastAsia="" w:cs="Times New Roman" w:ascii="Times New Roman" w:hAnsi="Times New Roman" w:eastAsiaTheme="majorEastAsia"/>
          <w:sz w:val="24"/>
          <w:szCs w:val="24"/>
        </w:rPr>
        <w:t xml:space="preserve">: The backend was developed using </w:t>
      </w:r>
      <w:r>
        <w:rPr>
          <w:rStyle w:val="Strong"/>
          <w:rFonts w:eastAsia="" w:cs="Times New Roman" w:ascii="Times New Roman" w:hAnsi="Times New Roman" w:eastAsiaTheme="majorEastAsia"/>
          <w:sz w:val="24"/>
          <w:szCs w:val="24"/>
        </w:rPr>
        <w:t>Python Flask</w:t>
      </w:r>
      <w:r>
        <w:rPr>
          <w:rFonts w:eastAsia="" w:cs="Times New Roman" w:ascii="Times New Roman" w:hAnsi="Times New Roman" w:eastAsiaTheme="majorEastAsia"/>
          <w:sz w:val="24"/>
          <w:szCs w:val="24"/>
        </w:rPr>
        <w:t>, a lightweight and flexible web framework that facilitated rapid development of RESTful routes and seamless interaction with the database.</w:t>
      </w:r>
    </w:p>
    <w:p>
      <w:pPr>
        <w:pStyle w:val="BodyText"/>
        <w:numPr>
          <w:ilvl w:val="0"/>
          <w:numId w:val="11"/>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Style w:val="Strong"/>
          <w:rFonts w:eastAsia="" w:cs="Times New Roman" w:ascii="Times New Roman" w:hAnsi="Times New Roman" w:eastAsiaTheme="majorEastAsia"/>
          <w:sz w:val="24"/>
          <w:szCs w:val="24"/>
        </w:rPr>
        <w:t>Frontend</w:t>
      </w:r>
      <w:r>
        <w:rPr>
          <w:rFonts w:eastAsia="" w:cs="Times New Roman" w:ascii="Times New Roman" w:hAnsi="Times New Roman" w:eastAsiaTheme="majorEastAsia"/>
          <w:sz w:val="24"/>
          <w:szCs w:val="24"/>
        </w:rPr>
        <w:t xml:space="preserve">: </w:t>
      </w:r>
      <w:r>
        <w:rPr>
          <w:rStyle w:val="Strong"/>
          <w:rFonts w:eastAsia="" w:cs="Times New Roman" w:ascii="Times New Roman" w:hAnsi="Times New Roman" w:eastAsiaTheme="majorEastAsia"/>
          <w:sz w:val="24"/>
          <w:szCs w:val="24"/>
        </w:rPr>
        <w:t>HTML</w:t>
      </w:r>
      <w:r>
        <w:rPr>
          <w:rFonts w:eastAsia="" w:cs="Times New Roman" w:ascii="Times New Roman" w:hAnsi="Times New Roman" w:eastAsiaTheme="majorEastAsia"/>
          <w:sz w:val="24"/>
          <w:szCs w:val="24"/>
        </w:rPr>
        <w:t xml:space="preserve">, </w:t>
      </w:r>
      <w:r>
        <w:rPr>
          <w:rStyle w:val="Strong"/>
          <w:rFonts w:eastAsia="" w:cs="Times New Roman" w:ascii="Times New Roman" w:hAnsi="Times New Roman" w:eastAsiaTheme="majorEastAsia"/>
          <w:sz w:val="24"/>
          <w:szCs w:val="24"/>
        </w:rPr>
        <w:t>CSS</w:t>
      </w:r>
      <w:r>
        <w:rPr>
          <w:rFonts w:eastAsia="" w:cs="Times New Roman" w:ascii="Times New Roman" w:hAnsi="Times New Roman" w:eastAsiaTheme="majorEastAsia"/>
          <w:sz w:val="24"/>
          <w:szCs w:val="24"/>
        </w:rPr>
        <w:t xml:space="preserve">, and </w:t>
      </w:r>
      <w:r>
        <w:rPr>
          <w:rStyle w:val="Strong"/>
          <w:rFonts w:eastAsia="" w:cs="Times New Roman" w:ascii="Times New Roman" w:hAnsi="Times New Roman" w:eastAsiaTheme="majorEastAsia"/>
          <w:sz w:val="24"/>
          <w:szCs w:val="24"/>
        </w:rPr>
        <w:t>JavaScript</w:t>
      </w:r>
      <w:r>
        <w:rPr>
          <w:rFonts w:eastAsia="" w:cs="Times New Roman" w:ascii="Times New Roman" w:hAnsi="Times New Roman" w:eastAsiaTheme="majorEastAsia"/>
          <w:sz w:val="24"/>
          <w:szCs w:val="24"/>
        </w:rPr>
        <w:t xml:space="preserve"> were used to create a responsive and user-friendly interface across desktop and mobile devices.</w:t>
      </w:r>
    </w:p>
    <w:p>
      <w:pPr>
        <w:pStyle w:val="BodyText"/>
        <w:numPr>
          <w:ilvl w:val="0"/>
          <w:numId w:val="11"/>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Style w:val="Strong"/>
          <w:rFonts w:eastAsia="" w:cs="Times New Roman" w:ascii="Times New Roman" w:hAnsi="Times New Roman" w:eastAsiaTheme="majorEastAsia"/>
          <w:sz w:val="24"/>
          <w:szCs w:val="24"/>
        </w:rPr>
        <w:t>AI Integration</w:t>
      </w:r>
      <w:r>
        <w:rPr>
          <w:rFonts w:eastAsia="" w:cs="Times New Roman" w:ascii="Times New Roman" w:hAnsi="Times New Roman" w:eastAsiaTheme="majorEastAsia"/>
          <w:sz w:val="24"/>
          <w:szCs w:val="24"/>
        </w:rPr>
        <w:t>: Python was also used for implementing smart recommendation features and behavioral tracking to enhance the personalized shopping experience.</w:t>
      </w:r>
    </w:p>
    <w:p>
      <w:pPr>
        <w:pStyle w:val="Heading3"/>
        <w:spacing w:lineRule="auto" w:line="360" w:before="0" w:after="160"/>
        <w:rPr>
          <w:rFonts w:eastAsia="" w:cs="Times New Roman" w:eastAsiaTheme="majorEastAsia"/>
        </w:rPr>
      </w:pPr>
      <w:r>
        <w:rPr>
          <w:rFonts w:eastAsia="" w:cs="Times New Roman" w:eastAsiaTheme="majorEastAsia"/>
        </w:rPr>
        <w:t>3.7 Testing and Implementation</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A comprehensive testing approach ensured Shopeasy’s reliability and functionality prior to deployment:</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3.7.1 Unit Testing</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Each route, function, and backend logic component was tested independently to verify correct behavior and prevent regressions.</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3.7.2 Integration Testing</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System components such as user authentication, product management, and the checkout workflow were tested together to confirm proper interaction and data integrity across modules.</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3.7.3 User Acceptance Testing (UAT)</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Target users, including online shoppers and vendors, tested the platform and provided feedback on usability, features, and performance. Insights from UAT were used to refine the final product before release.</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3.7.4 Automated Testing</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Where feasible, automated testing tools (e.g., Selenium for UI automation) were considered to validate critical user journeys such as registration, browsing, and order placement. These tests helped ensure consistent performance across future updates.</w:t>
      </w:r>
    </w:p>
    <w:p>
      <w:pPr>
        <w:pStyle w:val="Heading3"/>
        <w:spacing w:lineRule="auto" w:line="360" w:before="0" w:after="160"/>
        <w:rPr>
          <w:rFonts w:eastAsia="" w:cs="Times New Roman" w:eastAsiaTheme="majorEastAsia"/>
        </w:rPr>
      </w:pPr>
      <w:r>
        <w:rPr>
          <w:rFonts w:eastAsia="" w:cs="Times New Roman" w:eastAsiaTheme="majorEastAsia"/>
        </w:rPr>
        <w:t>3.8 Data Representation Methods</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Shopeasy provides clear and intuitive data visualization tools to help users and administrators make informed decisions:</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3.8.1 Tables</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Used for displaying structured data such as:</w:t>
      </w:r>
    </w:p>
    <w:p>
      <w:pPr>
        <w:pStyle w:val="BodyText"/>
        <w:numPr>
          <w:ilvl w:val="0"/>
          <w:numId w:val="12"/>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Product comparisons (price, availability, seller rating)</w:t>
      </w:r>
    </w:p>
    <w:p>
      <w:pPr>
        <w:pStyle w:val="BodyText"/>
        <w:numPr>
          <w:ilvl w:val="0"/>
          <w:numId w:val="12"/>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Vendor inventory</w:t>
      </w:r>
    </w:p>
    <w:p>
      <w:pPr>
        <w:pStyle w:val="BodyText"/>
        <w:numPr>
          <w:ilvl w:val="0"/>
          <w:numId w:val="12"/>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Order and transaction history</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3.8.2 Charts and Graphs</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Visualizations were integrated to illustrate:</w:t>
      </w:r>
    </w:p>
    <w:p>
      <w:pPr>
        <w:pStyle w:val="BodyText"/>
        <w:numPr>
          <w:ilvl w:val="0"/>
          <w:numId w:val="13"/>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Sales trends over time</w:t>
      </w:r>
    </w:p>
    <w:p>
      <w:pPr>
        <w:pStyle w:val="BodyText"/>
        <w:numPr>
          <w:ilvl w:val="0"/>
          <w:numId w:val="13"/>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Popular products and categories</w:t>
      </w:r>
    </w:p>
    <w:p>
      <w:pPr>
        <w:pStyle w:val="BodyText"/>
        <w:numPr>
          <w:ilvl w:val="0"/>
          <w:numId w:val="13"/>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Customer engagement and activity patterns</w:t>
      </w:r>
    </w:p>
    <w:p>
      <w:pPr>
        <w:pStyle w:val="Heading4"/>
        <w:spacing w:lineRule="auto" w:line="360" w:before="0" w:after="160"/>
        <w:rPr>
          <w:rFonts w:eastAsia="" w:cs="Times New Roman" w:eastAsiaTheme="majorEastAsia"/>
          <w:sz w:val="24"/>
          <w:szCs w:val="24"/>
        </w:rPr>
      </w:pPr>
      <w:r>
        <w:rPr>
          <w:rFonts w:eastAsia="" w:cs="Times New Roman" w:eastAsiaTheme="majorEastAsia"/>
          <w:sz w:val="24"/>
          <w:szCs w:val="24"/>
        </w:rPr>
        <w:t>3.8.3 Dashboards</w:t>
      </w:r>
    </w:p>
    <w:p>
      <w:pPr>
        <w:pStyle w:val="BodyText"/>
        <w:spacing w:lineRule="auto" w:line="360" w:before="0" w:after="160"/>
        <w:rPr>
          <w:rFonts w:ascii="Times New Roman" w:hAnsi="Times New Roman" w:eastAsia="" w:cs="Times New Roman" w:eastAsiaTheme="majorEastAsia"/>
          <w:sz w:val="24"/>
          <w:szCs w:val="24"/>
        </w:rPr>
      </w:pPr>
      <w:r>
        <w:rPr>
          <w:rFonts w:eastAsia="" w:cs="Times New Roman" w:ascii="Times New Roman" w:hAnsi="Times New Roman" w:eastAsiaTheme="majorEastAsia"/>
          <w:sz w:val="24"/>
          <w:szCs w:val="24"/>
        </w:rPr>
        <w:t>Interactive dashboards were designed for different user roles:</w:t>
      </w:r>
    </w:p>
    <w:p>
      <w:pPr>
        <w:pStyle w:val="BodyText"/>
        <w:numPr>
          <w:ilvl w:val="0"/>
          <w:numId w:val="14"/>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Style w:val="Strong"/>
          <w:rFonts w:eastAsia="" w:cs="Times New Roman" w:ascii="Times New Roman" w:hAnsi="Times New Roman" w:eastAsiaTheme="majorEastAsia"/>
          <w:sz w:val="24"/>
          <w:szCs w:val="24"/>
        </w:rPr>
        <w:t>Admins</w:t>
      </w:r>
      <w:r>
        <w:rPr>
          <w:rFonts w:eastAsia="" w:cs="Times New Roman" w:ascii="Times New Roman" w:hAnsi="Times New Roman" w:eastAsiaTheme="majorEastAsia"/>
          <w:sz w:val="24"/>
          <w:szCs w:val="24"/>
        </w:rPr>
        <w:t xml:space="preserve"> to monitor platform metrics, traffic, and revenue</w:t>
      </w:r>
    </w:p>
    <w:p>
      <w:pPr>
        <w:pStyle w:val="BodyText"/>
        <w:numPr>
          <w:ilvl w:val="0"/>
          <w:numId w:val="14"/>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Style w:val="Strong"/>
          <w:rFonts w:eastAsia="" w:cs="Times New Roman" w:ascii="Times New Roman" w:hAnsi="Times New Roman" w:eastAsiaTheme="majorEastAsia"/>
          <w:sz w:val="24"/>
          <w:szCs w:val="24"/>
        </w:rPr>
        <w:t>Sellers</w:t>
      </w:r>
      <w:r>
        <w:rPr>
          <w:rFonts w:eastAsia="" w:cs="Times New Roman" w:ascii="Times New Roman" w:hAnsi="Times New Roman" w:eastAsiaTheme="majorEastAsia"/>
          <w:sz w:val="24"/>
          <w:szCs w:val="24"/>
        </w:rPr>
        <w:t xml:space="preserve"> to track sales, inventory, and customer activity</w:t>
      </w:r>
    </w:p>
    <w:p>
      <w:pPr>
        <w:pStyle w:val="BodyText"/>
        <w:numPr>
          <w:ilvl w:val="0"/>
          <w:numId w:val="14"/>
        </w:numPr>
        <w:tabs>
          <w:tab w:val="clear" w:pos="720"/>
          <w:tab w:val="left" w:pos="0" w:leader="none"/>
        </w:tabs>
        <w:spacing w:lineRule="auto" w:line="360" w:before="0" w:after="160"/>
        <w:ind w:hanging="283" w:left="709"/>
        <w:rPr>
          <w:rFonts w:ascii="Times New Roman" w:hAnsi="Times New Roman" w:eastAsia="" w:cs="Times New Roman" w:eastAsiaTheme="majorEastAsia"/>
          <w:sz w:val="24"/>
          <w:szCs w:val="24"/>
        </w:rPr>
      </w:pPr>
      <w:r>
        <w:rPr>
          <w:rStyle w:val="Strong"/>
          <w:rFonts w:eastAsia="" w:cs="Times New Roman" w:ascii="Times New Roman" w:hAnsi="Times New Roman" w:eastAsiaTheme="majorEastAsia"/>
          <w:sz w:val="24"/>
          <w:szCs w:val="24"/>
        </w:rPr>
        <w:t>Buyers</w:t>
      </w:r>
      <w:r>
        <w:rPr>
          <w:rFonts w:eastAsia="" w:cs="Times New Roman" w:ascii="Times New Roman" w:hAnsi="Times New Roman" w:eastAsiaTheme="majorEastAsia"/>
          <w:sz w:val="24"/>
          <w:szCs w:val="24"/>
        </w:rPr>
        <w:t xml:space="preserve"> to view purchase history, recommendations, and personalized offers</w:t>
        <w:br/>
        <w:t>These dashboards supported real-time updates and customizable widgets for a tailored experience.</w:t>
      </w:r>
    </w:p>
    <w:p>
      <w:pPr>
        <w:pStyle w:val="Normal"/>
        <w:spacing w:lineRule="auto" w:line="360"/>
        <w:rPr>
          <w:rFonts w:cs="Times New Roman"/>
          <w:szCs w:val="24"/>
        </w:rPr>
      </w:pPr>
      <w:r>
        <w:rPr>
          <w:rFonts w:cs="Times New Roman"/>
          <w:szCs w:val="24"/>
        </w:rPr>
      </w:r>
      <w:r>
        <w:br w:type="page"/>
      </w:r>
    </w:p>
    <w:p>
      <w:pPr>
        <w:pStyle w:val="Heading1"/>
        <w:spacing w:lineRule="auto" w:line="360" w:before="0" w:after="0"/>
        <w:rPr>
          <w:rFonts w:cs="Times New Roman"/>
        </w:rPr>
      </w:pPr>
      <w:bookmarkStart w:id="13" w:name="_Toc171935664"/>
      <w:r>
        <w:rPr>
          <w:rFonts w:cs="Times New Roman"/>
        </w:rPr>
        <w:t>CHAPTER 4</w:t>
      </w:r>
      <w:bookmarkEnd w:id="13"/>
    </w:p>
    <w:p>
      <w:pPr>
        <w:pStyle w:val="Heading2"/>
        <w:spacing w:lineRule="auto" w:line="360"/>
        <w:rPr>
          <w:rFonts w:cs="Times New Roman"/>
        </w:rPr>
      </w:pPr>
      <w:bookmarkStart w:id="14" w:name="_Toc171935665"/>
      <w:r>
        <w:rPr>
          <w:rFonts w:cs="Times New Roman"/>
        </w:rPr>
        <w:t>4.0 System analysis and requirement modelling</w:t>
      </w:r>
      <w:bookmarkEnd w:id="14"/>
    </w:p>
    <w:p>
      <w:pPr>
        <w:pStyle w:val="Heading2"/>
        <w:spacing w:lineRule="auto" w:line="360"/>
        <w:rPr>
          <w:rFonts w:cs="Times New Roman"/>
        </w:rPr>
      </w:pPr>
      <w:bookmarkStart w:id="15" w:name="_Toc171935666"/>
      <w:r>
        <w:rPr>
          <w:rFonts w:cs="Times New Roman"/>
        </w:rPr>
        <w:t>4.1 Review of the current system</w:t>
      </w:r>
      <w:bookmarkEnd w:id="15"/>
    </w:p>
    <w:p>
      <w:pPr>
        <w:pStyle w:val="Heading3"/>
        <w:spacing w:lineRule="auto" w:line="360"/>
        <w:rPr>
          <w:rFonts w:cs="Times New Roman"/>
        </w:rPr>
      </w:pPr>
      <w:bookmarkStart w:id="16" w:name="_Toc171935667"/>
      <w:r>
        <w:rPr>
          <w:rFonts w:cs="Times New Roman"/>
        </w:rPr>
        <w:t>4.1.1 system flowchart</w:t>
      </w:r>
      <w:bookmarkEnd w:id="16"/>
    </w:p>
    <w:p>
      <w:pPr>
        <w:pStyle w:val="BodyText"/>
        <w:spacing w:lineRule="auto" w:line="360"/>
        <w:rPr>
          <w:rFonts w:ascii="Times New Roman" w:hAnsi="Times New Roman" w:cs="Times New Roman"/>
        </w:rPr>
      </w:pPr>
      <w:r>
        <w:rPr>
          <w:rFonts w:cs="Times New Roman" w:ascii="Times New Roman" w:hAnsi="Times New Roman"/>
        </w:rPr>
        <w:t xml:space="preserve">The current system for purchasing cosmetics primarily relies on </w:t>
      </w:r>
      <w:r>
        <w:rPr>
          <w:rStyle w:val="Strong"/>
          <w:rFonts w:cs="Times New Roman" w:ascii="Times New Roman" w:hAnsi="Times New Roman"/>
        </w:rPr>
        <w:t>physical retail stores</w:t>
      </w:r>
      <w:r>
        <w:rPr>
          <w:rFonts w:cs="Times New Roman" w:ascii="Times New Roman" w:hAnsi="Times New Roman"/>
        </w:rPr>
        <w:t>, where customers must be physically present to browse and purchase products. This traditional shopping method presents several challenges, including:</w:t>
      </w:r>
    </w:p>
    <w:p>
      <w:pPr>
        <w:pStyle w:val="BodyText"/>
        <w:numPr>
          <w:ilvl w:val="0"/>
          <w:numId w:val="15"/>
        </w:numPr>
        <w:tabs>
          <w:tab w:val="clear" w:pos="720"/>
          <w:tab w:val="left" w:pos="0" w:leader="none"/>
        </w:tabs>
        <w:spacing w:lineRule="auto" w:line="360" w:before="0" w:after="160"/>
        <w:ind w:hanging="283" w:left="709"/>
        <w:rPr>
          <w:rFonts w:ascii="Times New Roman" w:hAnsi="Times New Roman" w:cs="Times New Roman"/>
        </w:rPr>
      </w:pPr>
      <w:r>
        <w:rPr>
          <w:rStyle w:val="Strong"/>
          <w:rFonts w:cs="Times New Roman" w:ascii="Times New Roman" w:hAnsi="Times New Roman"/>
        </w:rPr>
        <w:t>Limited Product Availability</w:t>
      </w:r>
      <w:r>
        <w:rPr>
          <w:rFonts w:cs="Times New Roman" w:ascii="Times New Roman" w:hAnsi="Times New Roman"/>
        </w:rPr>
        <w:t xml:space="preserve"> – Not all stores stock the full range of cosmetics or latest products.</w:t>
      </w:r>
    </w:p>
    <w:p>
      <w:pPr>
        <w:pStyle w:val="BodyText"/>
        <w:numPr>
          <w:ilvl w:val="0"/>
          <w:numId w:val="15"/>
        </w:numPr>
        <w:tabs>
          <w:tab w:val="clear" w:pos="720"/>
          <w:tab w:val="left" w:pos="0" w:leader="none"/>
        </w:tabs>
        <w:spacing w:lineRule="auto" w:line="360" w:before="0" w:after="160"/>
        <w:ind w:hanging="283" w:left="709"/>
        <w:rPr>
          <w:rFonts w:ascii="Times New Roman" w:hAnsi="Times New Roman" w:cs="Times New Roman"/>
        </w:rPr>
      </w:pPr>
      <w:r>
        <w:rPr>
          <w:rStyle w:val="Strong"/>
          <w:rFonts w:cs="Times New Roman" w:ascii="Times New Roman" w:hAnsi="Times New Roman"/>
        </w:rPr>
        <w:t>Inconvenience of Travel</w:t>
      </w:r>
      <w:r>
        <w:rPr>
          <w:rFonts w:cs="Times New Roman" w:ascii="Times New Roman" w:hAnsi="Times New Roman"/>
        </w:rPr>
        <w:t xml:space="preserve"> – Customers must travel to and from stores, which can be time-consuming.</w:t>
      </w:r>
    </w:p>
    <w:p>
      <w:pPr>
        <w:pStyle w:val="BodyText"/>
        <w:numPr>
          <w:ilvl w:val="0"/>
          <w:numId w:val="15"/>
        </w:numPr>
        <w:tabs>
          <w:tab w:val="clear" w:pos="720"/>
          <w:tab w:val="left" w:pos="0" w:leader="none"/>
        </w:tabs>
        <w:spacing w:lineRule="auto" w:line="360" w:before="0" w:after="160"/>
        <w:ind w:hanging="283" w:left="709"/>
        <w:rPr>
          <w:rFonts w:ascii="Times New Roman" w:hAnsi="Times New Roman" w:cs="Times New Roman"/>
        </w:rPr>
      </w:pPr>
      <w:r>
        <w:rPr>
          <w:rStyle w:val="Strong"/>
          <w:rFonts w:cs="Times New Roman" w:ascii="Times New Roman" w:hAnsi="Times New Roman"/>
        </w:rPr>
        <w:t>Restricted Operating Hours</w:t>
      </w:r>
      <w:r>
        <w:rPr>
          <w:rFonts w:cs="Times New Roman" w:ascii="Times New Roman" w:hAnsi="Times New Roman"/>
        </w:rPr>
        <w:t xml:space="preserve"> – Store hours limit when customers can shop.</w:t>
      </w:r>
    </w:p>
    <w:p>
      <w:pPr>
        <w:pStyle w:val="BodyText"/>
        <w:numPr>
          <w:ilvl w:val="0"/>
          <w:numId w:val="15"/>
        </w:numPr>
        <w:tabs>
          <w:tab w:val="clear" w:pos="720"/>
          <w:tab w:val="left" w:pos="0" w:leader="none"/>
        </w:tabs>
        <w:spacing w:lineRule="auto" w:line="360" w:before="0" w:after="160"/>
        <w:ind w:hanging="283" w:left="709"/>
        <w:rPr>
          <w:rFonts w:ascii="Times New Roman" w:hAnsi="Times New Roman" w:cs="Times New Roman"/>
        </w:rPr>
      </w:pPr>
      <w:r>
        <w:rPr>
          <w:rStyle w:val="Strong"/>
          <w:rFonts w:cs="Times New Roman" w:ascii="Times New Roman" w:hAnsi="Times New Roman"/>
        </w:rPr>
        <w:t>Lack of Personalization</w:t>
      </w:r>
      <w:r>
        <w:rPr>
          <w:rFonts w:cs="Times New Roman" w:ascii="Times New Roman" w:hAnsi="Times New Roman"/>
        </w:rPr>
        <w:t xml:space="preserve"> – Customers do not receive tailored product recommendations or assistance based on their preferences or shopping history.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drawing>
          <wp:anchor behindDoc="0" distT="0" distB="0" distL="0" distR="114300" simplePos="0" locked="0" layoutInCell="0" allowOverlap="1" relativeHeight="30">
            <wp:simplePos x="0" y="0"/>
            <wp:positionH relativeFrom="column">
              <wp:align>left</wp:align>
            </wp:positionH>
            <wp:positionV relativeFrom="paragraph">
              <wp:posOffset>635</wp:posOffset>
            </wp:positionV>
            <wp:extent cx="3673475" cy="5667375"/>
            <wp:effectExtent l="0" t="0" r="0" b="0"/>
            <wp:wrapSquare wrapText="bothSides"/>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3673475" cy="5667375"/>
                    </a:xfrm>
                    <a:prstGeom prst="rect">
                      <a:avLst/>
                    </a:prstGeom>
                    <a:noFill/>
                  </pic:spPr>
                </pic:pic>
              </a:graphicData>
            </a:graphic>
          </wp:anchor>
        </w:drawing>
      </w:r>
      <w:r>
        <w:rPr/>
        <w:br w:type="textWrapping" w:clear="all"/>
      </w:r>
      <w:r>
        <w:br w:type="page"/>
      </w:r>
    </w:p>
    <w:p>
      <w:pPr>
        <w:pStyle w:val="Heading2"/>
        <w:spacing w:lineRule="auto" w:line="360" w:before="0" w:after="0"/>
        <w:rPr>
          <w:rFonts w:cs="Times New Roman"/>
        </w:rPr>
      </w:pPr>
      <w:bookmarkStart w:id="17" w:name="_Toc171935668"/>
      <w:r>
        <w:rPr>
          <w:rFonts w:cs="Times New Roman"/>
        </w:rPr>
        <w:t>4.1.2 Data Flow Diagram</w:t>
      </w:r>
      <w:bookmarkEnd w:id="17"/>
    </w:p>
    <w:p>
      <w:pPr>
        <w:pStyle w:val="Normal"/>
        <w:spacing w:lineRule="auto" w:line="360"/>
        <w:rPr>
          <w:rFonts w:ascii="Times New Roman" w:hAnsi="Times New Roman" w:cs="Times New Roman"/>
        </w:rPr>
      </w:pPr>
      <w:r>
        <w:rPr>
          <w:rFonts w:cs="Times New Roman" w:ascii="Times New Roman" w:hAnsi="Times New Roman"/>
        </w:rPr>
        <w:t>The diagram below shows the dfd of the current systems.</w:t>
      </w:r>
    </w:p>
    <w:p>
      <w:pPr>
        <w:pStyle w:val="Normal"/>
        <w:spacing w:lineRule="auto" w:line="360"/>
        <w:rPr>
          <w:rFonts w:ascii="Times New Roman" w:hAnsi="Times New Roman" w:cs="Times New Roman"/>
        </w:rPr>
      </w:pPr>
      <w:r>
        <w:rPr/>
        <w:drawing>
          <wp:inline distT="0" distB="0" distL="0" distR="0">
            <wp:extent cx="5219700" cy="195770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219700" cy="1957705"/>
                    </a:xfrm>
                    <a:prstGeom prst="rect">
                      <a:avLst/>
                    </a:prstGeom>
                    <a:noFill/>
                  </pic:spPr>
                </pic:pic>
              </a:graphicData>
            </a:graphic>
          </wp:inline>
        </w:drawing>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rFonts w:cs="Times New Roman"/>
        </w:rPr>
      </w:pPr>
      <w:r>
        <w:rPr>
          <w:rStyle w:val="Strong"/>
          <w:rFonts w:cs="Times New Roman"/>
          <w:b/>
        </w:rPr>
        <w:t>4.2 Modeling of the Proposed System</w:t>
      </w:r>
    </w:p>
    <w:p>
      <w:pPr>
        <w:pStyle w:val="BodyText"/>
        <w:spacing w:lineRule="auto" w:line="360" w:before="0" w:after="160"/>
        <w:rPr>
          <w:rFonts w:ascii="Times New Roman" w:hAnsi="Times New Roman" w:cs="Times New Roman"/>
        </w:rPr>
      </w:pPr>
      <w:r>
        <w:rPr>
          <w:rFonts w:cs="Times New Roman" w:ascii="Times New Roman" w:hAnsi="Times New Roman"/>
        </w:rPr>
        <w:t xml:space="preserve">The proposed system, </w:t>
      </w:r>
      <w:r>
        <w:rPr>
          <w:rStyle w:val="Strong"/>
          <w:rFonts w:cs="Times New Roman" w:ascii="Times New Roman" w:hAnsi="Times New Roman"/>
        </w:rPr>
        <w:t>Shopeasy</w:t>
      </w:r>
      <w:r>
        <w:rPr>
          <w:rFonts w:cs="Times New Roman" w:ascii="Times New Roman" w:hAnsi="Times New Roman"/>
        </w:rPr>
        <w:t xml:space="preserve">, aims to transition the cosmetics shopping experience from a traditional, physical store-based model to a seamless and user-friendly </w:t>
      </w:r>
      <w:r>
        <w:rPr>
          <w:rStyle w:val="Strong"/>
          <w:rFonts w:cs="Times New Roman" w:ascii="Times New Roman" w:hAnsi="Times New Roman"/>
        </w:rPr>
        <w:t>e-commerce platform</w:t>
      </w:r>
      <w:r>
        <w:rPr>
          <w:rFonts w:cs="Times New Roman" w:ascii="Times New Roman" w:hAnsi="Times New Roman"/>
        </w:rPr>
        <w:t xml:space="preserve">. Shopeasy will serve as an integrated online marketplace where customers can conveniently </w:t>
      </w:r>
      <w:r>
        <w:rPr>
          <w:rStyle w:val="Strong"/>
          <w:rFonts w:cs="Times New Roman" w:ascii="Times New Roman" w:hAnsi="Times New Roman"/>
        </w:rPr>
        <w:t>browse</w:t>
      </w:r>
      <w:r>
        <w:rPr>
          <w:rFonts w:cs="Times New Roman" w:ascii="Times New Roman" w:hAnsi="Times New Roman"/>
        </w:rPr>
        <w:t xml:space="preserve">, </w:t>
      </w:r>
      <w:r>
        <w:rPr>
          <w:rStyle w:val="Strong"/>
          <w:rFonts w:cs="Times New Roman" w:ascii="Times New Roman" w:hAnsi="Times New Roman"/>
        </w:rPr>
        <w:t>purchase</w:t>
      </w:r>
      <w:r>
        <w:rPr>
          <w:rFonts w:cs="Times New Roman" w:ascii="Times New Roman" w:hAnsi="Times New Roman"/>
        </w:rPr>
        <w:t xml:space="preserve">, and </w:t>
      </w:r>
      <w:r>
        <w:rPr>
          <w:rStyle w:val="Strong"/>
          <w:rFonts w:cs="Times New Roman" w:ascii="Times New Roman" w:hAnsi="Times New Roman"/>
        </w:rPr>
        <w:t>receive cosmetics products</w:t>
      </w:r>
      <w:r>
        <w:rPr>
          <w:rFonts w:cs="Times New Roman" w:ascii="Times New Roman" w:hAnsi="Times New Roman"/>
        </w:rPr>
        <w:t xml:space="preserve"> from the comfort of their homes.</w:t>
      </w:r>
    </w:p>
    <w:p>
      <w:pPr>
        <w:pStyle w:val="BodyText"/>
        <w:spacing w:lineRule="auto" w:line="360" w:before="0" w:after="160"/>
        <w:rPr>
          <w:rFonts w:ascii="Times New Roman" w:hAnsi="Times New Roman" w:cs="Times New Roman"/>
        </w:rPr>
      </w:pPr>
      <w:r>
        <w:rPr>
          <w:rFonts w:cs="Times New Roman" w:ascii="Times New Roman" w:hAnsi="Times New Roman"/>
        </w:rPr>
        <w:t xml:space="preserve">In addition to basic e-commerce functionality, Shopeasy will incorporate </w:t>
      </w:r>
      <w:r>
        <w:rPr>
          <w:rStyle w:val="Strong"/>
          <w:rFonts w:cs="Times New Roman" w:ascii="Times New Roman" w:hAnsi="Times New Roman"/>
        </w:rPr>
        <w:t>smart features</w:t>
      </w:r>
      <w:r>
        <w:rPr>
          <w:rFonts w:cs="Times New Roman" w:ascii="Times New Roman" w:hAnsi="Times New Roman"/>
        </w:rPr>
        <w:t xml:space="preserve"> such as:</w:t>
      </w:r>
    </w:p>
    <w:p>
      <w:pPr>
        <w:pStyle w:val="BodyText"/>
        <w:numPr>
          <w:ilvl w:val="0"/>
          <w:numId w:val="16"/>
        </w:numPr>
        <w:tabs>
          <w:tab w:val="clear" w:pos="720"/>
          <w:tab w:val="left" w:pos="0" w:leader="none"/>
        </w:tabs>
        <w:spacing w:lineRule="auto" w:line="360" w:before="0" w:after="160"/>
        <w:ind w:hanging="283" w:left="709"/>
        <w:rPr>
          <w:rFonts w:ascii="Times New Roman" w:hAnsi="Times New Roman" w:cs="Times New Roman"/>
        </w:rPr>
      </w:pPr>
      <w:r>
        <w:rPr>
          <w:rStyle w:val="Strong"/>
          <w:rFonts w:cs="Times New Roman" w:ascii="Times New Roman" w:hAnsi="Times New Roman"/>
        </w:rPr>
        <w:t>Personalized product recommendations</w:t>
      </w:r>
      <w:r>
        <w:rPr>
          <w:rFonts w:cs="Times New Roman" w:ascii="Times New Roman" w:hAnsi="Times New Roman"/>
        </w:rPr>
        <w:t xml:space="preserve"> powered by AI, based on user preferences, past purchases, and browsing behavior.</w:t>
      </w:r>
    </w:p>
    <w:p>
      <w:pPr>
        <w:pStyle w:val="BodyText"/>
        <w:numPr>
          <w:ilvl w:val="0"/>
          <w:numId w:val="16"/>
        </w:numPr>
        <w:tabs>
          <w:tab w:val="clear" w:pos="720"/>
          <w:tab w:val="left" w:pos="0" w:leader="none"/>
        </w:tabs>
        <w:spacing w:lineRule="auto" w:line="360" w:before="0" w:after="160"/>
        <w:ind w:hanging="283" w:left="709"/>
        <w:rPr>
          <w:rFonts w:ascii="Times New Roman" w:hAnsi="Times New Roman" w:cs="Times New Roman"/>
        </w:rPr>
      </w:pPr>
      <w:r>
        <w:rPr>
          <w:rStyle w:val="Strong"/>
          <w:rFonts w:cs="Times New Roman" w:ascii="Times New Roman" w:hAnsi="Times New Roman"/>
        </w:rPr>
        <w:t>Interactive product filters</w:t>
      </w:r>
      <w:r>
        <w:rPr>
          <w:rFonts w:cs="Times New Roman" w:ascii="Times New Roman" w:hAnsi="Times New Roman"/>
        </w:rPr>
        <w:t xml:space="preserve"> for efficient product discovery.</w:t>
      </w:r>
    </w:p>
    <w:p>
      <w:pPr>
        <w:pStyle w:val="BodyText"/>
        <w:numPr>
          <w:ilvl w:val="0"/>
          <w:numId w:val="16"/>
        </w:numPr>
        <w:tabs>
          <w:tab w:val="clear" w:pos="720"/>
          <w:tab w:val="left" w:pos="0" w:leader="none"/>
        </w:tabs>
        <w:spacing w:lineRule="auto" w:line="360" w:before="0" w:after="160"/>
        <w:ind w:hanging="283" w:left="709"/>
        <w:rPr>
          <w:rFonts w:ascii="Times New Roman" w:hAnsi="Times New Roman" w:cs="Times New Roman"/>
        </w:rPr>
      </w:pPr>
      <w:r>
        <w:rPr>
          <w:rStyle w:val="Strong"/>
          <w:rFonts w:cs="Times New Roman" w:ascii="Times New Roman" w:hAnsi="Times New Roman"/>
        </w:rPr>
        <w:t>Vendor dashboards</w:t>
      </w:r>
      <w:r>
        <w:rPr>
          <w:rFonts w:cs="Times New Roman" w:ascii="Times New Roman" w:hAnsi="Times New Roman"/>
        </w:rPr>
        <w:t xml:space="preserve"> to support product management, order tracking, and performance monitoring.</w:t>
      </w:r>
    </w:p>
    <w:p>
      <w:pPr>
        <w:pStyle w:val="BodyText"/>
        <w:numPr>
          <w:ilvl w:val="0"/>
          <w:numId w:val="16"/>
        </w:numPr>
        <w:tabs>
          <w:tab w:val="clear" w:pos="720"/>
          <w:tab w:val="left" w:pos="0" w:leader="none"/>
        </w:tabs>
        <w:spacing w:lineRule="auto" w:line="360" w:before="0" w:after="160"/>
        <w:ind w:hanging="283" w:left="709"/>
        <w:rPr>
          <w:rFonts w:ascii="Times New Roman" w:hAnsi="Times New Roman" w:cs="Times New Roman"/>
        </w:rPr>
      </w:pPr>
      <w:r>
        <w:rPr>
          <w:rStyle w:val="Strong"/>
          <w:rFonts w:cs="Times New Roman" w:ascii="Times New Roman" w:hAnsi="Times New Roman"/>
        </w:rPr>
        <w:t>Customer dashboards</w:t>
      </w:r>
      <w:r>
        <w:rPr>
          <w:rFonts w:cs="Times New Roman" w:ascii="Times New Roman" w:hAnsi="Times New Roman"/>
        </w:rPr>
        <w:t xml:space="preserve"> for order history, personalized offers, and support access.</w:t>
      </w:r>
    </w:p>
    <w:p>
      <w:pPr>
        <w:pStyle w:val="BodyText"/>
        <w:numPr>
          <w:ilvl w:val="0"/>
          <w:numId w:val="16"/>
        </w:numPr>
        <w:tabs>
          <w:tab w:val="clear" w:pos="720"/>
          <w:tab w:val="left" w:pos="0" w:leader="none"/>
        </w:tabs>
        <w:spacing w:lineRule="auto" w:line="360" w:before="0" w:after="160"/>
        <w:ind w:hanging="283" w:left="709"/>
        <w:rPr>
          <w:rFonts w:ascii="Times New Roman" w:hAnsi="Times New Roman" w:cs="Times New Roman"/>
        </w:rPr>
      </w:pPr>
      <w:r>
        <w:rPr>
          <w:rStyle w:val="Strong"/>
          <w:rFonts w:cs="Times New Roman" w:ascii="Times New Roman" w:hAnsi="Times New Roman"/>
        </w:rPr>
        <w:t>Secure payment gateways</w:t>
      </w:r>
      <w:r>
        <w:rPr>
          <w:rFonts w:cs="Times New Roman" w:ascii="Times New Roman" w:hAnsi="Times New Roman"/>
        </w:rPr>
        <w:t xml:space="preserve"> to ensure safe transactions.</w:t>
      </w:r>
    </w:p>
    <w:p>
      <w:pPr>
        <w:pStyle w:val="BodyText"/>
        <w:spacing w:lineRule="auto" w:line="360" w:before="0" w:after="160"/>
        <w:rPr>
          <w:rFonts w:ascii="Times New Roman" w:hAnsi="Times New Roman" w:cs="Times New Roman"/>
        </w:rPr>
      </w:pPr>
      <w:r>
        <w:rPr>
          <w:rFonts w:cs="Times New Roman" w:ascii="Times New Roman" w:hAnsi="Times New Roman"/>
        </w:rPr>
        <w:t>This proposed system aims to enhance customer satisfaction, expand market reach, and provide a modern, data-driven shopping experience that bridges convenience with innovation.</w:t>
      </w:r>
    </w:p>
    <w:p>
      <w:pPr>
        <w:pStyle w:val="Normal"/>
        <w:spacing w:lineRule="auto" w:line="36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3"/>
        <w:spacing w:lineRule="auto" w:line="360" w:before="0" w:after="0"/>
        <w:rPr>
          <w:rFonts w:cs="Times New Roman"/>
        </w:rPr>
      </w:pPr>
      <w:bookmarkStart w:id="18" w:name="_Toc171935670"/>
      <w:r>
        <w:rPr>
          <w:rFonts w:cs="Times New Roman"/>
        </w:rPr>
        <w:t>4.2.1 Use case diagram for the system</w:t>
      </w:r>
      <w:bookmarkEnd w:id="18"/>
    </w:p>
    <w:p>
      <w:pPr>
        <w:pStyle w:val="Normal"/>
        <w:spacing w:lineRule="auto" w:line="360"/>
        <w:rPr>
          <w:rFonts w:ascii="Times New Roman" w:hAnsi="Times New Roman" w:cs="Times New Roman"/>
        </w:rPr>
      </w:pPr>
      <w:r>
        <w:rPr>
          <w:rFonts w:cs="Times New Roman" w:ascii="Times New Roman" w:hAnsi="Times New Roman"/>
        </w:rPr>
        <w:t>Below is the diagram showing the use case of a client using the website</w:t>
      </w:r>
    </w:p>
    <w:p>
      <w:pPr>
        <w:pStyle w:val="Normal"/>
        <w:spacing w:lineRule="auto" w:line="360"/>
        <w:rPr>
          <w:rFonts w:ascii="Times New Roman" w:hAnsi="Times New Roman" w:cs="Times New Roman"/>
        </w:rPr>
      </w:pPr>
      <w:r>
        <w:rPr/>
        <w:drawing>
          <wp:inline distT="0" distB="0" distL="0" distR="0">
            <wp:extent cx="3086100" cy="365760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3086100" cy="3657600"/>
                    </a:xfrm>
                    <a:prstGeom prst="rect">
                      <a:avLst/>
                    </a:prstGeom>
                    <a:noFill/>
                  </pic:spPr>
                </pic:pic>
              </a:graphicData>
            </a:graphic>
          </wp:inline>
        </w:drawing>
      </w:r>
      <w:r>
        <w:br w:type="page"/>
      </w:r>
    </w:p>
    <w:p>
      <w:pPr>
        <w:pStyle w:val="BodyText"/>
        <w:spacing w:lineRule="auto" w:line="360" w:before="0" w:after="0"/>
        <w:rPr>
          <w:rFonts w:cs="Times New Roman"/>
        </w:rPr>
      </w:pPr>
      <w:r>
        <w:rPr>
          <w:rStyle w:val="Strong"/>
          <w:rFonts w:cs="Times New Roman" w:ascii="Times New Roman" w:hAnsi="Times New Roman"/>
          <w:sz w:val="24"/>
          <w:szCs w:val="24"/>
          <w:lang w:eastAsia="en-UG"/>
        </w:rPr>
        <w:t>4.2.2 Data Flow Diagrams</w:t>
      </w:r>
    </w:p>
    <w:p>
      <w:pPr>
        <w:pStyle w:val="BodyText"/>
        <w:spacing w:lineRule="auto" w:line="360"/>
        <w:rPr>
          <w:rFonts w:ascii="Times New Roman" w:hAnsi="Times New Roman" w:cs="Times New Roman"/>
          <w:sz w:val="24"/>
          <w:szCs w:val="24"/>
          <w:lang w:eastAsia="en-UG"/>
        </w:rPr>
      </w:pPr>
      <w:r>
        <w:rPr>
          <w:rStyle w:val="Strong"/>
          <w:rFonts w:cs="Times New Roman" w:ascii="Times New Roman" w:hAnsi="Times New Roman"/>
          <w:sz w:val="24"/>
          <w:szCs w:val="24"/>
          <w:lang w:eastAsia="en-UG"/>
        </w:rPr>
        <w:t>4.2.2.1 Level 0 DFD</w:t>
      </w:r>
      <w:r>
        <w:rPr>
          <w:rFonts w:cs="Times New Roman" w:ascii="Times New Roman" w:hAnsi="Times New Roman"/>
          <w:sz w:val="24"/>
          <w:szCs w:val="24"/>
          <w:lang w:eastAsia="en-UG"/>
        </w:rPr>
        <w:br/>
        <w:t>The Level 0 DFD represents the entire T-ShopEasy e-commerce platform, illustrating its boundary with external entities.</w:t>
      </w:r>
    </w:p>
    <w:p>
      <w:pPr>
        <w:pStyle w:val="BodyText"/>
        <w:numPr>
          <w:ilvl w:val="0"/>
          <w:numId w:val="17"/>
        </w:numPr>
        <w:tabs>
          <w:tab w:val="clear" w:pos="720"/>
          <w:tab w:val="left" w:pos="0" w:leader="none"/>
        </w:tabs>
        <w:spacing w:lineRule="auto" w:line="360"/>
        <w:ind w:hanging="283" w:left="709"/>
        <w:rPr>
          <w:rFonts w:ascii="Times New Roman" w:hAnsi="Times New Roman" w:cs="Times New Roman"/>
          <w:sz w:val="24"/>
          <w:szCs w:val="24"/>
          <w:lang w:eastAsia="en-UG"/>
        </w:rPr>
      </w:pPr>
      <w:r>
        <w:rPr>
          <w:rStyle w:val="Strong"/>
          <w:rFonts w:cs="Times New Roman" w:ascii="Times New Roman" w:hAnsi="Times New Roman"/>
          <w:sz w:val="24"/>
          <w:szCs w:val="24"/>
          <w:lang w:eastAsia="en-UG"/>
        </w:rPr>
        <w:t>User Interface</w:t>
      </w:r>
      <w:r>
        <w:rPr>
          <w:rFonts w:cs="Times New Roman" w:ascii="Times New Roman" w:hAnsi="Times New Roman"/>
          <w:sz w:val="24"/>
          <w:szCs w:val="24"/>
          <w:lang w:eastAsia="en-UG"/>
        </w:rPr>
        <w:t>: This is where users interact with the system, including browsing products, making purchases, managing their accounts, and completing transactions.</w:t>
      </w:r>
    </w:p>
    <w:p>
      <w:pPr>
        <w:pStyle w:val="BodyText"/>
        <w:numPr>
          <w:ilvl w:val="0"/>
          <w:numId w:val="17"/>
        </w:numPr>
        <w:tabs>
          <w:tab w:val="clear" w:pos="720"/>
          <w:tab w:val="left" w:pos="0" w:leader="none"/>
        </w:tabs>
        <w:spacing w:lineRule="auto" w:line="360"/>
        <w:ind w:hanging="283" w:left="709"/>
        <w:rPr>
          <w:rFonts w:ascii="Times New Roman" w:hAnsi="Times New Roman" w:cs="Times New Roman"/>
          <w:sz w:val="24"/>
          <w:szCs w:val="24"/>
          <w:lang w:eastAsia="en-UG"/>
        </w:rPr>
      </w:pPr>
      <w:r>
        <w:rPr>
          <w:rStyle w:val="Strong"/>
          <w:rFonts w:cs="Times New Roman" w:ascii="Times New Roman" w:hAnsi="Times New Roman"/>
          <w:sz w:val="24"/>
          <w:szCs w:val="24"/>
          <w:lang w:eastAsia="en-UG"/>
        </w:rPr>
        <w:t>Database</w:t>
      </w:r>
      <w:r>
        <w:rPr>
          <w:rFonts w:cs="Times New Roman" w:ascii="Times New Roman" w:hAnsi="Times New Roman"/>
          <w:sz w:val="24"/>
          <w:szCs w:val="24"/>
          <w:lang w:eastAsia="en-UG"/>
        </w:rPr>
        <w:t>: The central repository for storing inventory, user data, order histories, transaction records, and product details.</w:t>
      </w:r>
    </w:p>
    <w:p>
      <w:pPr>
        <w:pStyle w:val="BodyText"/>
        <w:numPr>
          <w:ilvl w:val="0"/>
          <w:numId w:val="17"/>
        </w:numPr>
        <w:tabs>
          <w:tab w:val="clear" w:pos="720"/>
          <w:tab w:val="left" w:pos="0" w:leader="none"/>
        </w:tabs>
        <w:spacing w:lineRule="auto" w:line="360"/>
        <w:ind w:hanging="283" w:left="709"/>
        <w:rPr>
          <w:rFonts w:ascii="Times New Roman" w:hAnsi="Times New Roman" w:cs="Times New Roman"/>
          <w:sz w:val="24"/>
          <w:szCs w:val="24"/>
          <w:lang w:eastAsia="en-UG"/>
        </w:rPr>
      </w:pPr>
      <w:r>
        <w:rPr>
          <w:rStyle w:val="Strong"/>
          <w:rFonts w:cs="Times New Roman" w:ascii="Times New Roman" w:hAnsi="Times New Roman"/>
          <w:sz w:val="24"/>
          <w:szCs w:val="24"/>
          <w:lang w:eastAsia="en-UG"/>
        </w:rPr>
        <w:t>External Entities</w:t>
      </w:r>
      <w:r>
        <w:rPr>
          <w:rFonts w:cs="Times New Roman" w:ascii="Times New Roman" w:hAnsi="Times New Roman"/>
          <w:sz w:val="24"/>
          <w:szCs w:val="24"/>
          <w:lang w:eastAsia="en-UG"/>
        </w:rPr>
        <w:t>:</w:t>
      </w:r>
    </w:p>
    <w:p>
      <w:pPr>
        <w:pStyle w:val="BodyText"/>
        <w:numPr>
          <w:ilvl w:val="1"/>
          <w:numId w:val="17"/>
        </w:numPr>
        <w:tabs>
          <w:tab w:val="clear" w:pos="720"/>
          <w:tab w:val="left" w:pos="0" w:leader="none"/>
        </w:tabs>
        <w:spacing w:lineRule="auto" w:line="360"/>
        <w:ind w:hanging="283" w:left="1418"/>
        <w:rPr>
          <w:rFonts w:ascii="Times New Roman" w:hAnsi="Times New Roman" w:cs="Times New Roman"/>
          <w:sz w:val="24"/>
          <w:szCs w:val="24"/>
          <w:lang w:eastAsia="en-UG"/>
        </w:rPr>
      </w:pPr>
      <w:r>
        <w:rPr>
          <w:rStyle w:val="Strong"/>
          <w:rFonts w:cs="Times New Roman" w:ascii="Times New Roman" w:hAnsi="Times New Roman"/>
          <w:sz w:val="24"/>
          <w:szCs w:val="24"/>
          <w:lang w:eastAsia="en-UG"/>
        </w:rPr>
        <w:t>Users</w:t>
      </w:r>
      <w:r>
        <w:rPr>
          <w:rFonts w:cs="Times New Roman" w:ascii="Times New Roman" w:hAnsi="Times New Roman"/>
          <w:sz w:val="24"/>
          <w:szCs w:val="24"/>
          <w:lang w:eastAsia="en-UG"/>
        </w:rPr>
        <w:t>: Customers who interact with the system, searching for products, placing orders, and viewing order statuses.</w:t>
      </w:r>
    </w:p>
    <w:p>
      <w:pPr>
        <w:pStyle w:val="BodyText"/>
        <w:numPr>
          <w:ilvl w:val="1"/>
          <w:numId w:val="17"/>
        </w:numPr>
        <w:tabs>
          <w:tab w:val="clear" w:pos="720"/>
          <w:tab w:val="left" w:pos="0" w:leader="none"/>
        </w:tabs>
        <w:spacing w:lineRule="auto" w:line="360"/>
        <w:ind w:hanging="283" w:left="1418"/>
        <w:rPr>
          <w:rFonts w:ascii="Times New Roman" w:hAnsi="Times New Roman" w:cs="Times New Roman"/>
          <w:sz w:val="24"/>
          <w:szCs w:val="24"/>
          <w:lang w:eastAsia="en-UG"/>
        </w:rPr>
      </w:pPr>
      <w:r>
        <w:rPr>
          <w:rStyle w:val="Strong"/>
          <w:rFonts w:cs="Times New Roman" w:ascii="Times New Roman" w:hAnsi="Times New Roman"/>
          <w:sz w:val="24"/>
          <w:szCs w:val="24"/>
          <w:lang w:eastAsia="en-UG"/>
        </w:rPr>
        <w:t>Third-Party Services</w:t>
      </w:r>
      <w:r>
        <w:rPr>
          <w:rFonts w:cs="Times New Roman" w:ascii="Times New Roman" w:hAnsi="Times New Roman"/>
          <w:sz w:val="24"/>
          <w:szCs w:val="24"/>
          <w:lang w:eastAsia="en-UG"/>
        </w:rPr>
        <w:t>: Payment gateways, shipping providers, or other services integrated into the platform for payment processing and logistics.</w:t>
      </w:r>
    </w:p>
    <w:p>
      <w:pPr>
        <w:pStyle w:val="BodyText"/>
        <w:numPr>
          <w:ilvl w:val="1"/>
          <w:numId w:val="17"/>
        </w:numPr>
        <w:tabs>
          <w:tab w:val="clear" w:pos="720"/>
          <w:tab w:val="left" w:pos="0" w:leader="none"/>
        </w:tabs>
        <w:spacing w:lineRule="auto" w:line="360"/>
        <w:ind w:hanging="283" w:left="1418"/>
        <w:rPr>
          <w:rFonts w:ascii="Times New Roman" w:hAnsi="Times New Roman" w:cs="Times New Roman"/>
          <w:sz w:val="24"/>
          <w:szCs w:val="24"/>
          <w:lang w:eastAsia="en-UG"/>
        </w:rPr>
      </w:pPr>
      <w:r>
        <w:rPr>
          <w:rStyle w:val="Strong"/>
          <w:rFonts w:cs="Times New Roman" w:ascii="Times New Roman" w:hAnsi="Times New Roman"/>
          <w:sz w:val="24"/>
          <w:szCs w:val="24"/>
          <w:lang w:eastAsia="en-UG"/>
        </w:rPr>
        <w:t>Administrators</w:t>
      </w:r>
      <w:r>
        <w:rPr>
          <w:rFonts w:cs="Times New Roman" w:ascii="Times New Roman" w:hAnsi="Times New Roman"/>
          <w:sz w:val="24"/>
          <w:szCs w:val="24"/>
          <w:lang w:eastAsia="en-UG"/>
        </w:rPr>
        <w:t>: Platform administrators who manage products, user accounts, and transactions.</w:t>
      </w:r>
    </w:p>
    <w:p>
      <w:pPr>
        <w:pStyle w:val="BodyText"/>
        <w:numPr>
          <w:ilvl w:val="1"/>
          <w:numId w:val="17"/>
        </w:numPr>
        <w:tabs>
          <w:tab w:val="clear" w:pos="720"/>
          <w:tab w:val="left" w:pos="0" w:leader="none"/>
        </w:tabs>
        <w:spacing w:lineRule="auto" w:line="360"/>
        <w:ind w:hanging="283" w:left="1418"/>
        <w:rPr>
          <w:rFonts w:ascii="Times New Roman" w:hAnsi="Times New Roman" w:cs="Times New Roman"/>
          <w:sz w:val="24"/>
          <w:szCs w:val="24"/>
          <w:lang w:eastAsia="en-UG"/>
        </w:rPr>
      </w:pPr>
      <w:r>
        <w:rPr>
          <w:rStyle w:val="Strong"/>
          <w:rFonts w:cs="Times New Roman" w:ascii="Times New Roman" w:hAnsi="Times New Roman"/>
          <w:sz w:val="24"/>
          <w:szCs w:val="24"/>
          <w:lang w:eastAsia="en-UG"/>
        </w:rPr>
        <w:t>APIs</w:t>
      </w:r>
      <w:r>
        <w:rPr>
          <w:rFonts w:cs="Times New Roman" w:ascii="Times New Roman" w:hAnsi="Times New Roman"/>
          <w:sz w:val="24"/>
          <w:szCs w:val="24"/>
          <w:lang w:eastAsia="en-UG"/>
        </w:rPr>
        <w:t>: External application programming interfaces that may interact with T-ShopEasy for additional functionalities such as recommendations, reviews, or real-time stock updates.</w:t>
      </w:r>
    </w:p>
    <w:p>
      <w:pPr>
        <w:pStyle w:val="BodyText"/>
        <w:spacing w:lineRule="auto" w:line="360"/>
        <w:rPr/>
      </w:pPr>
      <w:r>
        <w:rPr>
          <w:rFonts w:cs="Times New Roman" w:ascii="Times New Roman" w:hAnsi="Times New Roman"/>
          <w:sz w:val="24"/>
          <w:szCs w:val="24"/>
          <w:lang w:eastAsia="en-UG"/>
        </w:rPr>
        <w:t>This Level 0 DFD provides a high-level overview of the T-ShopEasy system, showing the key processes and interactions between the system and external entities.</w:t>
      </w:r>
    </w:p>
    <w:p>
      <w:pPr>
        <w:pStyle w:val="Normal"/>
        <w:spacing w:lineRule="auto" w:line="360"/>
        <w:rPr>
          <w:rFonts w:ascii="Times New Roman" w:hAnsi="Times New Roman" w:cs="Times New Roman"/>
          <w:b/>
          <w:bCs/>
        </w:rPr>
      </w:pPr>
      <w:r>
        <w:rPr>
          <w:rFonts w:cs="Times New Roman" w:ascii="Times New Roman" w:hAnsi="Times New Roman"/>
          <w:b/>
          <w:bCs/>
        </w:rPr>
      </w:r>
    </w:p>
    <w:p>
      <w:pPr>
        <w:pStyle w:val="Heading4"/>
        <w:spacing w:lineRule="auto" w:line="360"/>
        <w:rPr>
          <w:rFonts w:cs="Times New Roman"/>
        </w:rPr>
      </w:pPr>
      <w:r>
        <w:rPr>
          <w:rFonts w:cs="Times New Roman"/>
        </w:rPr>
        <w:t>4.2.2.2 level 1 dfd</w:t>
      </w:r>
    </w:p>
    <w:p>
      <w:pPr>
        <w:pStyle w:val="Normal"/>
        <w:rPr>
          <w:rFonts w:ascii="Times New Roman" w:hAnsi="Times New Roman" w:cs="Times New Roman"/>
        </w:rPr>
      </w:pPr>
      <w:r>
        <w:rPr>
          <w:rFonts w:cs="Times New Roman" w:ascii="Times New Roman" w:hAnsi="Times New Roman"/>
        </w:rPr>
      </w:r>
      <w:r>
        <w:br w:type="page"/>
      </w:r>
    </w:p>
    <w:p>
      <w:pPr>
        <w:pStyle w:val="Normal"/>
        <w:spacing w:lineRule="auto" w:line="360" w:before="0" w:after="160"/>
        <w:rPr>
          <w:rFonts w:ascii="Times New Roman" w:hAnsi="Times New Roman" w:cs="Times New Roman"/>
          <w:b/>
          <w:bCs/>
        </w:rPr>
      </w:pPr>
      <w:r>
        <w:rPr>
          <w:rFonts w:cs="Times New Roman" w:ascii="Times New Roman" w:hAnsi="Times New Roman"/>
          <w:b/>
          <w:bCs/>
        </w:rPr>
        <w:t>User interface: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User Input: Represents the various inputs provided by users, such as product search criteria, user registration details, etc.</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Display Results: Shows the process of displaying products or search results to users.</w:t>
      </w:r>
    </w:p>
    <w:p>
      <w:pPr>
        <w:pStyle w:val="Normal"/>
        <w:spacing w:lineRule="auto" w:line="360"/>
        <w:rPr>
          <w:rFonts w:ascii="Times New Roman" w:hAnsi="Times New Roman" w:cs="Times New Roman"/>
          <w:sz w:val="24"/>
          <w:szCs w:val="24"/>
          <w:lang w:val="en-US"/>
        </w:rPr>
      </w:pPr>
      <w:r>
        <w:rPr>
          <w:rFonts w:cs="Times New Roman" w:ascii="Times New Roman" w:hAnsi="Times New Roman"/>
          <w:sz w:val="24"/>
          <w:szCs w:val="24"/>
        </w:rPr>
        <w:t>Manage Users: Represents the functionality related to user management, such as registration, login, and profile management.</w:t>
      </w:r>
    </w:p>
    <w:p>
      <w:pPr>
        <w:pStyle w:val="Normal"/>
        <w:spacing w:lineRule="auto" w:line="360"/>
        <w:rPr>
          <w:rFonts w:ascii="Times New Roman" w:hAnsi="Times New Roman" w:cs="Times New Roman"/>
          <w:b/>
          <w:bCs/>
        </w:rPr>
      </w:pPr>
      <w:r>
        <w:rPr/>
        <w:drawing>
          <wp:inline distT="0" distB="0" distL="0" distR="0">
            <wp:extent cx="2957830" cy="215836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2957830" cy="2158365"/>
                    </a:xfrm>
                    <a:prstGeom prst="rect">
                      <a:avLst/>
                    </a:prstGeom>
                    <a:noFill/>
                  </pic:spPr>
                </pic:pic>
              </a:graphicData>
            </a:graphic>
          </wp:inline>
        </w:drawing>
      </w:r>
    </w:p>
    <w:p>
      <w:pPr>
        <w:pStyle w:val="Normal"/>
        <w:spacing w:lineRule="auto" w:line="360"/>
        <w:rPr>
          <w:rFonts w:ascii="Times New Roman" w:hAnsi="Times New Roman" w:cs="Times New Roman"/>
          <w:b/>
          <w:bCs/>
        </w:rPr>
      </w:pPr>
      <w:r>
        <w:rPr>
          <w:rFonts w:cs="Times New Roman" w:ascii="Times New Roman" w:hAnsi="Times New Roman"/>
          <w:b/>
          <w:bCs/>
        </w:rPr>
      </w:r>
    </w:p>
    <w:p>
      <w:pPr>
        <w:pStyle w:val="Normal"/>
        <w:spacing w:lineRule="auto" w:line="360"/>
        <w:rPr>
          <w:rFonts w:ascii="Times New Roman" w:hAnsi="Times New Roman" w:cs="Times New Roman"/>
          <w:b/>
          <w:bCs/>
        </w:rPr>
      </w:pPr>
      <w:r>
        <w:rPr>
          <w:rFonts w:cs="Times New Roman" w:ascii="Times New Roman" w:hAnsi="Times New Roman"/>
          <w:b/>
          <w:bCs/>
        </w:rPr>
        <w:t>Database: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Product Data Management: Handles processes related to managing product data, including adding, updating, and deleting of products.</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User Data Management: Manages user-related processes such as adding, updating, and deleting user accounts.</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Transactions Management: Deals with recording transactions such as product sales, services sales, and inquiries.</w:t>
      </w:r>
    </w:p>
    <w:p>
      <w:pPr>
        <w:pStyle w:val="Normal"/>
        <w:spacing w:lineRule="auto" w:line="360"/>
        <w:rPr>
          <w:rFonts w:ascii="Times New Roman" w:hAnsi="Times New Roman" w:cs="Times New Roman"/>
          <w:sz w:val="24"/>
          <w:szCs w:val="24"/>
          <w:lang w:val="en-US"/>
        </w:rPr>
      </w:pPr>
      <w:r>
        <w:rPr/>
        <w:drawing>
          <wp:inline distT="0" distB="0" distL="0" distR="0">
            <wp:extent cx="3657600" cy="274320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3657600" cy="2743200"/>
                    </a:xfrm>
                    <a:prstGeom prst="rect">
                      <a:avLst/>
                    </a:prstGeom>
                    <a:noFill/>
                  </pic:spPr>
                </pic:pic>
              </a:graphicData>
            </a:graphic>
          </wp:inline>
        </w:drawing>
      </w:r>
    </w:p>
    <w:p>
      <w:pPr>
        <w:pStyle w:val="Heading4"/>
        <w:spacing w:lineRule="auto" w:line="360"/>
        <w:rPr>
          <w:rFonts w:cs="Times New Roman"/>
          <w:b/>
          <w:bCs/>
          <w:sz w:val="24"/>
          <w:szCs w:val="24"/>
          <w:lang w:val="en-US"/>
        </w:rPr>
      </w:pPr>
      <w:r>
        <w:rPr>
          <w:rFonts w:cs="Times New Roman"/>
          <w:b/>
          <w:bCs/>
          <w:sz w:val="24"/>
          <w:szCs w:val="24"/>
        </w:rPr>
        <w:t>4.2.2.3  level 2 dfd</w:t>
      </w:r>
    </w:p>
    <w:p>
      <w:pPr>
        <w:pStyle w:val="Normal"/>
        <w:spacing w:lineRule="auto" w:line="360"/>
        <w:rPr>
          <w:rFonts w:ascii="Times New Roman" w:hAnsi="Times New Roman" w:cs="Times New Roman"/>
          <w:b/>
          <w:bCs/>
          <w:sz w:val="24"/>
          <w:szCs w:val="24"/>
          <w:lang w:val="en-US"/>
        </w:rPr>
      </w:pPr>
      <w:r>
        <w:rPr>
          <w:rFonts w:cs="Times New Roman" w:ascii="Times New Roman" w:hAnsi="Times New Roman"/>
          <w:b/>
          <w:bCs/>
          <w:sz w:val="24"/>
          <w:szCs w:val="24"/>
          <w:lang w:val="en-US"/>
        </w:rPr>
        <w:t>Product data management:</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Add Products and services : Process of adding a new products and services to the database.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Update Products and services : Process of updating existing product and services information.</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Delete Products and services: Process of removing a properties and services from the database.</w:t>
      </w:r>
    </w:p>
    <w:p>
      <w:pPr>
        <w:pStyle w:val="Normal"/>
        <w:spacing w:lineRule="auto" w:line="360"/>
        <w:rPr>
          <w:rFonts w:ascii="Times New Roman" w:hAnsi="Times New Roman" w:cs="Times New Roman"/>
          <w:sz w:val="24"/>
          <w:szCs w:val="24"/>
        </w:rPr>
      </w:pPr>
      <w:r>
        <w:rPr/>
        <w:drawing>
          <wp:inline distT="0" distB="0" distL="0" distR="0">
            <wp:extent cx="4445000" cy="205168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9"/>
                    <a:stretch>
                      <a:fillRect/>
                    </a:stretch>
                  </pic:blipFill>
                  <pic:spPr bwMode="auto">
                    <a:xfrm>
                      <a:off x="0" y="0"/>
                      <a:ext cx="4445000" cy="2051685"/>
                    </a:xfrm>
                    <a:prstGeom prst="rect">
                      <a:avLst/>
                    </a:prstGeom>
                    <a:noFill/>
                  </pic:spPr>
                </pic:pic>
              </a:graphicData>
            </a:graphic>
          </wp:inline>
        </w:drawing>
      </w:r>
    </w:p>
    <w:p>
      <w:pPr>
        <w:pStyle w:val="Normal"/>
        <w:spacing w:lineRule="auto" w:line="360"/>
        <w:rPr>
          <w:rFonts w:ascii="Times New Roman" w:hAnsi="Times New Roman" w:cs="Times New Roman"/>
          <w:b/>
          <w:bCs/>
          <w:sz w:val="24"/>
          <w:szCs w:val="24"/>
          <w:lang w:val="en-US"/>
        </w:rPr>
      </w:pPr>
      <w:r>
        <w:rPr>
          <w:rFonts w:cs="Times New Roman" w:ascii="Times New Roman" w:hAnsi="Times New Roman"/>
          <w:b/>
          <w:bCs/>
          <w:sz w:val="24"/>
          <w:szCs w:val="24"/>
          <w:lang w:val="en-US"/>
        </w:rPr>
      </w:r>
    </w:p>
    <w:p>
      <w:pPr>
        <w:pStyle w:val="Normal"/>
        <w:rPr>
          <w:rFonts w:ascii="Times New Roman" w:hAnsi="Times New Roman" w:eastAsia="" w:cs="Times New Roman" w:eastAsiaTheme="majorEastAsia"/>
          <w:b/>
          <w:sz w:val="24"/>
          <w:szCs w:val="26"/>
          <w:lang w:val="en-US"/>
        </w:rPr>
      </w:pPr>
      <w:r>
        <w:rPr>
          <w:rFonts w:eastAsia="" w:cs="Times New Roman" w:eastAsiaTheme="majorEastAsia" w:ascii="Times New Roman" w:hAnsi="Times New Roman"/>
          <w:b/>
          <w:sz w:val="24"/>
          <w:szCs w:val="26"/>
          <w:lang w:val="en-US"/>
        </w:rPr>
      </w:r>
      <w:r>
        <w:br w:type="page"/>
      </w:r>
    </w:p>
    <w:p>
      <w:pPr>
        <w:pStyle w:val="Heading2"/>
        <w:spacing w:lineRule="auto" w:line="360" w:before="0" w:after="0"/>
        <w:rPr>
          <w:rFonts w:cs="Times New Roman"/>
          <w:lang w:val="en-US"/>
        </w:rPr>
      </w:pPr>
      <w:bookmarkStart w:id="19" w:name="_Toc171935672"/>
      <w:r>
        <w:rPr>
          <w:rFonts w:cs="Times New Roman"/>
          <w:lang w:val="en-US"/>
        </w:rPr>
        <w:t>4.3 system flowchart</w:t>
      </w:r>
      <w:bookmarkEnd w:id="19"/>
    </w:p>
    <w:p>
      <w:pPr>
        <w:pStyle w:val="Normal"/>
        <w:spacing w:lineRule="auto" w:line="360"/>
        <w:rPr>
          <w:rFonts w:ascii="Times New Roman" w:hAnsi="Times New Roman" w:cs="Times New Roman"/>
          <w:lang w:val="en-US"/>
        </w:rPr>
      </w:pPr>
      <w:r>
        <w:rPr>
          <w:rFonts w:cs="Times New Roman" w:ascii="Times New Roman" w:hAnsi="Times New Roman"/>
          <w:lang w:val="en-US"/>
        </w:rPr>
      </w:r>
    </w:p>
    <w:p>
      <w:pPr>
        <w:pStyle w:val="Normal"/>
        <w:spacing w:lineRule="auto" w:line="360"/>
        <w:rPr>
          <w:rFonts w:ascii="Times New Roman" w:hAnsi="Times New Roman" w:cs="Times New Roman"/>
          <w:lang w:val="en-US"/>
        </w:rPr>
      </w:pPr>
      <w:r>
        <w:rPr/>
        <w:drawing>
          <wp:inline distT="0" distB="0" distL="0" distR="0">
            <wp:extent cx="5219700" cy="3475355"/>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0"/>
                    <a:stretch>
                      <a:fillRect/>
                    </a:stretch>
                  </pic:blipFill>
                  <pic:spPr bwMode="auto">
                    <a:xfrm>
                      <a:off x="0" y="0"/>
                      <a:ext cx="5219700" cy="3475355"/>
                    </a:xfrm>
                    <a:prstGeom prst="rect">
                      <a:avLst/>
                    </a:prstGeom>
                    <a:noFill/>
                  </pic:spPr>
                </pic:pic>
              </a:graphicData>
            </a:graphic>
          </wp:inline>
        </w:drawing>
      </w:r>
    </w:p>
    <w:p>
      <w:pPr>
        <w:pStyle w:val="Normal"/>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2"/>
        <w:spacing w:lineRule="auto" w:line="360"/>
        <w:rPr>
          <w:rFonts w:cs="Times New Roman"/>
          <w:lang w:val="en-US"/>
        </w:rPr>
      </w:pPr>
      <w:bookmarkStart w:id="20" w:name="_Toc171935673"/>
      <w:r>
        <w:rPr>
          <w:rFonts w:cs="Times New Roman"/>
          <w:lang w:val="en-US"/>
        </w:rPr>
        <w:t>4.4 system Requirements</w:t>
      </w:r>
      <w:bookmarkEnd w:id="20"/>
    </w:p>
    <w:p>
      <w:pPr>
        <w:pStyle w:val="Heading3"/>
        <w:spacing w:lineRule="auto" w:line="360"/>
        <w:rPr>
          <w:rFonts w:cs="Times New Roman"/>
        </w:rPr>
      </w:pPr>
      <w:bookmarkStart w:id="21" w:name="_Toc171935674"/>
      <w:r>
        <w:rPr>
          <w:rFonts w:cs="Times New Roman"/>
        </w:rPr>
        <w:t>4.4.1 Functional Requirements</w:t>
      </w:r>
      <w:bookmarkEnd w:id="21"/>
      <w:r>
        <w:rPr>
          <w:rFonts w:cs="Times New Roman"/>
        </w:rPr>
        <w:t xml:space="preserve"> </w:t>
      </w:r>
    </w:p>
    <w:p>
      <w:pPr>
        <w:pStyle w:val="Normal"/>
        <w:spacing w:lineRule="auto" w:line="360"/>
        <w:rPr>
          <w:rFonts w:ascii="Times New Roman" w:hAnsi="Times New Roman" w:cs="Times New Roman"/>
        </w:rPr>
      </w:pPr>
      <w:r>
        <w:rPr>
          <w:rFonts w:cs="Times New Roman" w:ascii="Times New Roman" w:hAnsi="Times New Roman"/>
        </w:rPr>
        <w:t>The functional requirements for the ShopEasy E-Commerce platform include:</w:t>
      </w:r>
    </w:p>
    <w:p>
      <w:pPr>
        <w:pStyle w:val="ListParagraph"/>
        <w:numPr>
          <w:ilvl w:val="0"/>
          <w:numId w:val="1"/>
        </w:numPr>
        <w:spacing w:lineRule="auto" w:line="360"/>
        <w:rPr>
          <w:rFonts w:ascii="Times New Roman" w:hAnsi="Times New Roman" w:cs="Times New Roman"/>
          <w:b/>
          <w:bCs/>
        </w:rPr>
      </w:pPr>
      <w:r>
        <w:rPr>
          <w:rFonts w:cs="Times New Roman" w:ascii="Times New Roman" w:hAnsi="Times New Roman"/>
        </w:rPr>
        <w:t>User Registration and Authentication:</w:t>
      </w:r>
    </w:p>
    <w:p>
      <w:pPr>
        <w:pStyle w:val="ListParagraph"/>
        <w:spacing w:lineRule="auto" w:line="360"/>
        <w:rPr>
          <w:rFonts w:ascii="Times New Roman" w:hAnsi="Times New Roman" w:cs="Times New Roman"/>
        </w:rPr>
      </w:pPr>
      <w:r>
        <w:rPr>
          <w:rFonts w:cs="Times New Roman" w:ascii="Times New Roman" w:hAnsi="Times New Roman"/>
        </w:rPr>
        <w:t xml:space="preserve">Users should be able to create accounts and log in securely. </w:t>
      </w:r>
    </w:p>
    <w:p>
      <w:pPr>
        <w:pStyle w:val="ListParagraph"/>
        <w:numPr>
          <w:ilvl w:val="0"/>
          <w:numId w:val="1"/>
        </w:numPr>
        <w:spacing w:lineRule="auto" w:line="360"/>
        <w:rPr>
          <w:rFonts w:ascii="Times New Roman" w:hAnsi="Times New Roman" w:cs="Times New Roman"/>
          <w:b/>
          <w:bCs/>
        </w:rPr>
      </w:pPr>
      <w:r>
        <w:rPr>
          <w:rFonts w:cs="Times New Roman" w:ascii="Times New Roman" w:hAnsi="Times New Roman"/>
        </w:rPr>
        <w:t>Product Browsing and Searching: Users should be able to browse and search for products.</w:t>
      </w:r>
    </w:p>
    <w:p>
      <w:pPr>
        <w:pStyle w:val="ListParagraph"/>
        <w:numPr>
          <w:ilvl w:val="0"/>
          <w:numId w:val="1"/>
        </w:numPr>
        <w:spacing w:lineRule="auto" w:line="360"/>
        <w:rPr>
          <w:rFonts w:ascii="Times New Roman" w:hAnsi="Times New Roman" w:cs="Times New Roman"/>
          <w:b/>
          <w:bCs/>
        </w:rPr>
      </w:pPr>
      <w:r>
        <w:rPr>
          <w:rFonts w:cs="Times New Roman" w:ascii="Times New Roman" w:hAnsi="Times New Roman"/>
        </w:rPr>
        <w:t>Product Recommendations: The system should provide personalized product recommendations using an AI chatbot.</w:t>
      </w:r>
    </w:p>
    <w:p>
      <w:pPr>
        <w:pStyle w:val="ListParagraph"/>
        <w:numPr>
          <w:ilvl w:val="0"/>
          <w:numId w:val="1"/>
        </w:numPr>
        <w:spacing w:lineRule="auto" w:line="360"/>
        <w:rPr>
          <w:rFonts w:ascii="Times New Roman" w:hAnsi="Times New Roman" w:cs="Times New Roman"/>
          <w:b/>
          <w:bCs/>
        </w:rPr>
      </w:pPr>
      <w:r>
        <w:rPr>
          <w:rFonts w:cs="Times New Roman" w:ascii="Times New Roman" w:hAnsi="Times New Roman"/>
        </w:rPr>
        <w:t xml:space="preserve">Shopping Cart and Checkout: Users should be able to add products to a cart and proceed to checkout. </w:t>
      </w:r>
    </w:p>
    <w:p>
      <w:pPr>
        <w:pStyle w:val="ListParagraph"/>
        <w:numPr>
          <w:ilvl w:val="0"/>
          <w:numId w:val="1"/>
        </w:numPr>
        <w:spacing w:lineRule="auto" w:line="360"/>
        <w:rPr>
          <w:rFonts w:ascii="Times New Roman" w:hAnsi="Times New Roman" w:cs="Times New Roman"/>
          <w:b/>
          <w:bCs/>
        </w:rPr>
      </w:pPr>
      <w:r>
        <w:rPr>
          <w:rFonts w:cs="Times New Roman" w:ascii="Times New Roman" w:hAnsi="Times New Roman"/>
        </w:rPr>
        <w:t>Payment Processing and order tracking:  The system should support multiple payment methods as well as users should be able to track their orders.</w:t>
      </w:r>
    </w:p>
    <w:p>
      <w:pPr>
        <w:pStyle w:val="ListParagraph"/>
        <w:spacing w:lineRule="auto" w:line="360"/>
        <w:rPr>
          <w:rFonts w:ascii="Times New Roman" w:hAnsi="Times New Roman" w:cs="Times New Roman"/>
          <w:b/>
          <w:bCs/>
        </w:rPr>
      </w:pPr>
      <w:r>
        <w:rPr>
          <w:rFonts w:cs="Times New Roman" w:ascii="Times New Roman" w:hAnsi="Times New Roman"/>
          <w:b/>
          <w:bCs/>
        </w:rPr>
      </w:r>
    </w:p>
    <w:p>
      <w:pPr>
        <w:pStyle w:val="Heading3"/>
        <w:spacing w:lineRule="auto" w:line="360"/>
        <w:rPr>
          <w:rFonts w:cs="Times New Roman"/>
        </w:rPr>
      </w:pPr>
      <w:bookmarkStart w:id="22" w:name="_Toc171935675"/>
      <w:r>
        <w:rPr>
          <w:rFonts w:cs="Times New Roman"/>
        </w:rPr>
        <w:t>4.4.2 Non-Functional Requirements</w:t>
      </w:r>
      <w:bookmarkEnd w:id="22"/>
    </w:p>
    <w:p>
      <w:pPr>
        <w:pStyle w:val="Normal"/>
        <w:spacing w:lineRule="auto" w:line="360"/>
        <w:rPr>
          <w:rFonts w:ascii="Times New Roman" w:hAnsi="Times New Roman" w:cs="Times New Roman"/>
        </w:rPr>
      </w:pPr>
      <w:r>
        <w:rPr>
          <w:rFonts w:cs="Times New Roman" w:ascii="Times New Roman" w:hAnsi="Times New Roman"/>
        </w:rPr>
        <w:t xml:space="preserve">The non-functional requirements for the system include: </w:t>
      </w:r>
    </w:p>
    <w:p>
      <w:pPr>
        <w:pStyle w:val="ListParagraph"/>
        <w:numPr>
          <w:ilvl w:val="0"/>
          <w:numId w:val="2"/>
        </w:numPr>
        <w:spacing w:lineRule="auto" w:line="360"/>
        <w:rPr>
          <w:rFonts w:ascii="Times New Roman" w:hAnsi="Times New Roman" w:cs="Times New Roman"/>
          <w:b/>
          <w:bCs/>
        </w:rPr>
      </w:pPr>
      <w:r>
        <w:rPr>
          <w:rFonts w:cs="Times New Roman" w:ascii="Times New Roman" w:hAnsi="Times New Roman"/>
        </w:rPr>
        <w:t xml:space="preserve">Availability: The platform should be available 24/7. </w:t>
      </w:r>
    </w:p>
    <w:p>
      <w:pPr>
        <w:pStyle w:val="ListParagraph"/>
        <w:numPr>
          <w:ilvl w:val="0"/>
          <w:numId w:val="2"/>
        </w:numPr>
        <w:spacing w:lineRule="auto" w:line="360"/>
        <w:rPr>
          <w:rFonts w:ascii="Times New Roman" w:hAnsi="Times New Roman" w:cs="Times New Roman"/>
          <w:b/>
          <w:bCs/>
        </w:rPr>
      </w:pPr>
      <w:r>
        <w:rPr>
          <w:rFonts w:cs="Times New Roman" w:ascii="Times New Roman" w:hAnsi="Times New Roman"/>
        </w:rPr>
        <w:t>Usability: The interface should be user-friendly and intuitive.</w:t>
      </w:r>
    </w:p>
    <w:p>
      <w:pPr>
        <w:pStyle w:val="ListParagraph"/>
        <w:numPr>
          <w:ilvl w:val="0"/>
          <w:numId w:val="2"/>
        </w:numPr>
        <w:spacing w:lineRule="auto" w:line="360"/>
        <w:rPr>
          <w:rFonts w:ascii="Times New Roman" w:hAnsi="Times New Roman" w:cs="Times New Roman"/>
          <w:b/>
          <w:bCs/>
        </w:rPr>
      </w:pPr>
      <w:r>
        <w:rPr>
          <w:rFonts w:cs="Times New Roman" w:ascii="Times New Roman" w:hAnsi="Times New Roman"/>
        </w:rPr>
        <w:t xml:space="preserve">Performance: The system should handle multiple concurrent users without performance degradation. </w:t>
      </w:r>
    </w:p>
    <w:p>
      <w:pPr>
        <w:pStyle w:val="ListParagraph"/>
        <w:numPr>
          <w:ilvl w:val="0"/>
          <w:numId w:val="2"/>
        </w:numPr>
        <w:spacing w:lineRule="auto" w:line="360"/>
        <w:rPr>
          <w:rFonts w:ascii="Times New Roman" w:hAnsi="Times New Roman" w:cs="Times New Roman"/>
        </w:rPr>
      </w:pPr>
      <w:r>
        <w:rPr>
          <w:rFonts w:cs="Times New Roman" w:ascii="Times New Roman" w:hAnsi="Times New Roman"/>
        </w:rPr>
        <w:t>Security: User data and transactions should be secure.</w:t>
      </w:r>
    </w:p>
    <w:p>
      <w:pPr>
        <w:pStyle w:val="Normal"/>
        <w:rPr>
          <w:rFonts w:ascii="Times New Roman" w:hAnsi="Times New Roman" w:cs="Times New Roman"/>
        </w:rPr>
      </w:pPr>
      <w:r>
        <w:rPr>
          <w:rFonts w:cs="Times New Roman" w:ascii="Times New Roman" w:hAnsi="Times New Roman"/>
        </w:rPr>
      </w:r>
      <w:r>
        <w:br w:type="page"/>
      </w:r>
    </w:p>
    <w:p>
      <w:pPr>
        <w:pStyle w:val="Heading1"/>
        <w:spacing w:lineRule="auto" w:line="360" w:before="0" w:after="0"/>
        <w:rPr>
          <w:rFonts w:cs="Times New Roman"/>
        </w:rPr>
      </w:pPr>
      <w:bookmarkStart w:id="23" w:name="_Toc171935676"/>
      <w:r>
        <w:rPr>
          <w:rFonts w:cs="Times New Roman"/>
        </w:rPr>
        <w:t>CHAPTER 5</w:t>
      </w:r>
      <w:bookmarkEnd w:id="23"/>
      <w:r>
        <w:rPr>
          <w:rFonts w:cs="Times New Roman"/>
        </w:rPr>
        <w:t xml:space="preserve"> </w:t>
      </w:r>
    </w:p>
    <w:p>
      <w:pPr>
        <w:pStyle w:val="Heading2"/>
        <w:rPr>
          <w:rFonts w:cs="Times New Roman"/>
        </w:rPr>
      </w:pPr>
      <w:bookmarkStart w:id="24" w:name="_Toc171935677"/>
      <w:r>
        <w:rPr>
          <w:rFonts w:cs="Times New Roman"/>
        </w:rPr>
        <w:t>5.0 System Design</w:t>
      </w:r>
      <w:bookmarkEnd w:id="24"/>
    </w:p>
    <w:p>
      <w:pPr>
        <w:pStyle w:val="Heading2"/>
        <w:spacing w:lineRule="auto" w:line="360"/>
        <w:rPr>
          <w:rFonts w:cs="Times New Roman"/>
        </w:rPr>
      </w:pPr>
      <w:bookmarkStart w:id="25" w:name="_Toc171935678"/>
      <w:r>
        <w:rPr>
          <w:rFonts w:cs="Times New Roman"/>
        </w:rPr>
        <w:t>5.1 Introduction</w:t>
      </w:r>
      <w:bookmarkEnd w:id="25"/>
    </w:p>
    <w:p>
      <w:pPr>
        <w:pStyle w:val="NormalWeb"/>
        <w:spacing w:lineRule="auto" w:line="360" w:before="280" w:after="280"/>
        <w:rPr/>
      </w:pPr>
      <w:r>
        <w:rPr/>
        <w:t>The ShopEasy Online Shop System is a robust software solution designed to facilitate and automate various administrative and operational tasks specific to managing an online cosmetics business. Tailored for cosmetics administrators, sellers, and customers alike, this system aims to optimize efficiency, enhance communication, and ensure smooth operations within the cosmetics retail environment.</w:t>
      </w:r>
    </w:p>
    <w:p>
      <w:pPr>
        <w:pStyle w:val="Heading2"/>
        <w:spacing w:lineRule="auto" w:line="360"/>
        <w:rPr>
          <w:rFonts w:cs="Times New Roman"/>
        </w:rPr>
      </w:pPr>
      <w:bookmarkStart w:id="26" w:name="_Toc171935679"/>
      <w:r>
        <w:rPr>
          <w:rFonts w:cs="Times New Roman"/>
        </w:rPr>
        <w:t>5.2 Database Design</w:t>
      </w:r>
      <w:bookmarkEnd w:id="26"/>
      <w:r>
        <w:rPr>
          <w:rFonts w:cs="Times New Roman"/>
        </w:rPr>
        <w:t xml:space="preserve"> </w:t>
      </w:r>
    </w:p>
    <w:p>
      <w:pPr>
        <w:pStyle w:val="NormalWeb"/>
        <w:spacing w:lineRule="auto" w:line="360" w:before="280" w:after="280"/>
        <w:rPr/>
      </w:pPr>
      <w:r>
        <w:rPr/>
        <w:t>The database design of the ShopEasy is crucial for efficient data storage, retrieval, and management. It encompasses conceptual, logical, and physical models, providing a structured framework for organizing and accessing product-related information.</w:t>
      </w:r>
    </w:p>
    <w:p>
      <w:pPr>
        <w:pStyle w:val="Heading3"/>
        <w:spacing w:lineRule="auto" w:line="360"/>
        <w:rPr>
          <w:rFonts w:cs="Times New Roman"/>
        </w:rPr>
      </w:pPr>
      <w:bookmarkStart w:id="27" w:name="_Toc171935680"/>
      <w:r>
        <w:rPr>
          <w:rFonts w:cs="Times New Roman"/>
        </w:rPr>
        <w:t>5.2.1 Conceptual Database Design</w:t>
      </w:r>
      <w:bookmarkEnd w:id="27"/>
      <w:r>
        <w:rPr>
          <w:rFonts w:cs="Times New Roman"/>
        </w:rPr>
        <w:t xml:space="preserve"> </w:t>
      </w:r>
    </w:p>
    <w:p>
      <w:pPr>
        <w:pStyle w:val="NormalWeb"/>
        <w:spacing w:lineRule="auto" w:line="360" w:before="280" w:after="280"/>
        <w:rPr/>
      </w:pPr>
      <w:r>
        <w:rPr/>
        <w:t>The conceptual model illustrates the foundational structure and relationships within the system's database: Below is the conceptual database design of the Nectar Cosmetics:</w:t>
      </w:r>
    </w:p>
    <w:p>
      <w:pPr>
        <w:pStyle w:val="Normal"/>
        <w:spacing w:lineRule="auto" w:line="360"/>
        <w:rPr>
          <w:rFonts w:ascii="Times New Roman" w:hAnsi="Times New Roman" w:cs="Times New Roman"/>
        </w:rPr>
      </w:pPr>
      <w:r>
        <w:rPr/>
        <w:drawing>
          <wp:inline distT="0" distB="0" distL="0" distR="0">
            <wp:extent cx="5219700" cy="282765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5219700" cy="2827655"/>
                    </a:xfrm>
                    <a:prstGeom prst="rect">
                      <a:avLst/>
                    </a:prstGeom>
                    <a:noFill/>
                  </pic:spPr>
                </pic:pic>
              </a:graphicData>
            </a:graphic>
          </wp:inline>
        </w:drawing>
      </w:r>
    </w:p>
    <w:p>
      <w:pPr>
        <w:pStyle w:val="Heading3"/>
        <w:spacing w:lineRule="auto" w:line="360"/>
        <w:rPr>
          <w:rFonts w:cs="Times New Roman"/>
        </w:rPr>
      </w:pPr>
      <w:bookmarkStart w:id="28" w:name="_Toc171935681"/>
      <w:r>
        <w:rPr>
          <w:rFonts w:cs="Times New Roman"/>
        </w:rPr>
        <w:t>5.2.2 Logical Database Design</w:t>
      </w:r>
      <w:bookmarkEnd w:id="28"/>
      <w:r>
        <w:rPr>
          <w:rFonts w:cs="Times New Roman"/>
        </w:rPr>
        <w:t xml:space="preserve"> </w:t>
      </w:r>
    </w:p>
    <w:p>
      <w:pPr>
        <w:pStyle w:val="Normal"/>
        <w:spacing w:lineRule="auto" w:line="360"/>
        <w:rPr>
          <w:rFonts w:ascii="Times New Roman" w:hAnsi="Times New Roman" w:cs="Times New Roman"/>
        </w:rPr>
      </w:pPr>
      <w:r>
        <w:rPr>
          <w:rFonts w:cs="Times New Roman" w:ascii="Times New Roman" w:hAnsi="Times New Roman"/>
        </w:rPr>
        <w:t>The logical database design of the ShopEasy metics Online Shop System translates the conceptual model into a structured schema implemented within a relational database management system (RDBMS). This design ensures efficient data organization and retrieval tailored to the needs of an online cosmetics store. Below are the figures depicting the system's logical design:</w:t>
      </w:r>
    </w:p>
    <w:p>
      <w:pPr>
        <w:pStyle w:val="Heading4"/>
        <w:spacing w:lineRule="auto" w:line="360"/>
        <w:rPr>
          <w:rFonts w:cs="Times New Roman"/>
        </w:rPr>
      </w:pPr>
      <w:r>
        <w:rPr>
          <w:rFonts w:cs="Times New Roman"/>
        </w:rPr>
        <w:t>5.2.2.1 products table</w:t>
      </w:r>
    </w:p>
    <w:p>
      <w:pPr>
        <w:pStyle w:val="Normal"/>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Below is the properties table design which acts as the base factor of the website:</w:t>
      </w:r>
    </w:p>
    <w:p>
      <w:pPr>
        <w:pStyle w:val="Normal"/>
        <w:spacing w:lineRule="auto" w:line="360"/>
        <w:rPr>
          <w:rFonts w:ascii="Times New Roman" w:hAnsi="Times New Roman" w:cs="Times New Roman"/>
          <w:sz w:val="24"/>
          <w:szCs w:val="24"/>
          <w:lang w:val="en-US"/>
        </w:rPr>
      </w:pPr>
      <w:r>
        <w:rPr/>
        <w:drawing>
          <wp:inline distT="0" distB="0" distL="0" distR="0">
            <wp:extent cx="5219700" cy="2266315"/>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tretch>
                      <a:fillRect/>
                    </a:stretch>
                  </pic:blipFill>
                  <pic:spPr bwMode="auto">
                    <a:xfrm>
                      <a:off x="0" y="0"/>
                      <a:ext cx="5219700" cy="2266315"/>
                    </a:xfrm>
                    <a:prstGeom prst="rect">
                      <a:avLst/>
                    </a:prstGeom>
                    <a:noFill/>
                  </pic:spPr>
                </pic:pic>
              </a:graphicData>
            </a:graphic>
          </wp:inline>
        </w:drawing>
      </w:r>
    </w:p>
    <w:p>
      <w:pPr>
        <w:pStyle w:val="Heading4"/>
        <w:spacing w:lineRule="auto" w:line="360"/>
        <w:rPr>
          <w:rFonts w:cs="Times New Roman"/>
        </w:rPr>
      </w:pPr>
      <w:r>
        <w:rPr>
          <w:rFonts w:cs="Times New Roman"/>
        </w:rPr>
        <w:t>5.2.2.2 carts table</w:t>
      </w:r>
    </w:p>
    <w:p>
      <w:pPr>
        <w:pStyle w:val="Normal"/>
        <w:spacing w:lineRule="auto" w:line="360"/>
        <w:rPr>
          <w:rFonts w:ascii="Times New Roman" w:hAnsi="Times New Roman" w:cs="Times New Roman"/>
        </w:rPr>
      </w:pPr>
      <w:r>
        <w:rPr/>
        <w:drawing>
          <wp:inline distT="0" distB="0" distL="0" distR="0">
            <wp:extent cx="5219700" cy="1249680"/>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5219700" cy="1249680"/>
                    </a:xfrm>
                    <a:prstGeom prst="rect">
                      <a:avLst/>
                    </a:prstGeom>
                    <a:noFill/>
                  </pic:spPr>
                </pic:pic>
              </a:graphicData>
            </a:graphic>
          </wp:inline>
        </w:drawing>
      </w:r>
    </w:p>
    <w:p>
      <w:pPr>
        <w:pStyle w:val="Heading4"/>
        <w:spacing w:lineRule="auto" w:line="360"/>
        <w:rPr>
          <w:rFonts w:cs="Times New Roman"/>
        </w:rPr>
      </w:pPr>
      <w:r>
        <w:rPr>
          <w:rFonts w:cs="Times New Roman"/>
        </w:rPr>
        <w:t>5.2.2.3 orders table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drawing>
          <wp:inline distT="0" distB="0" distL="0" distR="0">
            <wp:extent cx="5219700" cy="168529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5219700" cy="1685290"/>
                    </a:xfrm>
                    <a:prstGeom prst="rect">
                      <a:avLst/>
                    </a:prstGeom>
                    <a:noFill/>
                  </pic:spPr>
                </pic:pic>
              </a:graphicData>
            </a:graphic>
          </wp:inline>
        </w:drawing>
      </w:r>
    </w:p>
    <w:p>
      <w:pPr>
        <w:pStyle w:val="Heading4"/>
        <w:spacing w:lineRule="auto" w:line="360"/>
        <w:rPr>
          <w:rFonts w:cs="Times New Roman"/>
        </w:rPr>
      </w:pPr>
      <w:r>
        <w:rPr>
          <w:rFonts w:cs="Times New Roman"/>
        </w:rPr>
        <w:t>5.2.2.4 Users table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drawing>
          <wp:inline distT="0" distB="0" distL="0" distR="0">
            <wp:extent cx="5219700" cy="160591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5219700" cy="1605915"/>
                    </a:xfrm>
                    <a:prstGeom prst="rect">
                      <a:avLst/>
                    </a:prstGeom>
                    <a:noFill/>
                  </pic:spPr>
                </pic:pic>
              </a:graphicData>
            </a:graphic>
          </wp:inline>
        </w:drawing>
      </w:r>
    </w:p>
    <w:p>
      <w:pPr>
        <w:pStyle w:val="Normal"/>
        <w:spacing w:lineRule="auto" w:line="360"/>
        <w:rPr>
          <w:rFonts w:ascii="Times New Roman" w:hAnsi="Times New Roman" w:cs="Times New Roman"/>
        </w:rPr>
      </w:pPr>
      <w:r>
        <w:rPr>
          <w:rFonts w:cs="Times New Roman" w:ascii="Times New Roman" w:hAnsi="Times New Roman"/>
        </w:rPr>
      </w:r>
    </w:p>
    <w:p>
      <w:pPr>
        <w:pStyle w:val="Heading4"/>
        <w:spacing w:lineRule="auto" w:line="360"/>
        <w:rPr>
          <w:rFonts w:cs="Times New Roman"/>
        </w:rPr>
      </w:pPr>
      <w:r>
        <w:rPr>
          <w:rFonts w:cs="Times New Roman"/>
        </w:rPr>
        <w:t>5.2.2.5 categories table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drawing>
          <wp:inline distT="0" distB="0" distL="0" distR="0">
            <wp:extent cx="5219700" cy="512445"/>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219700" cy="512445"/>
                    </a:xfrm>
                    <a:prstGeom prst="rect">
                      <a:avLst/>
                    </a:prstGeom>
                    <a:noFill/>
                  </pic:spPr>
                </pic:pic>
              </a:graphicData>
            </a:graphic>
          </wp:inline>
        </w:drawing>
      </w:r>
    </w:p>
    <w:p>
      <w:pPr>
        <w:pStyle w:val="Normal"/>
        <w:spacing w:lineRule="auto" w:line="360"/>
        <w:rPr>
          <w:rFonts w:ascii="Times New Roman" w:hAnsi="Times New Roman" w:cs="Times New Roman"/>
        </w:rPr>
      </w:pPr>
      <w:r>
        <w:rPr>
          <w:rFonts w:cs="Times New Roman" w:ascii="Times New Roman" w:hAnsi="Times New Roman"/>
        </w:rPr>
      </w:r>
    </w:p>
    <w:p>
      <w:pPr>
        <w:pStyle w:val="Heading4"/>
        <w:spacing w:lineRule="auto" w:line="360"/>
        <w:rPr>
          <w:rFonts w:cs="Times New Roman"/>
        </w:rPr>
      </w:pPr>
      <w:r>
        <w:rPr>
          <w:rFonts w:cs="Times New Roman"/>
        </w:rPr>
        <w:t>5.2.2.6 sub-categories table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drawing>
          <wp:inline distT="0" distB="0" distL="0" distR="0">
            <wp:extent cx="5219700" cy="685800"/>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5219700" cy="685800"/>
                    </a:xfrm>
                    <a:prstGeom prst="rect">
                      <a:avLst/>
                    </a:prstGeom>
                    <a:noFill/>
                  </pic:spPr>
                </pic:pic>
              </a:graphicData>
            </a:graphic>
          </wp:inline>
        </w:drawing>
      </w:r>
    </w:p>
    <w:p>
      <w:pPr>
        <w:pStyle w:val="Normal"/>
        <w:spacing w:lineRule="auto" w:line="360"/>
        <w:rPr>
          <w:rFonts w:ascii="Times New Roman" w:hAnsi="Times New Roman" w:cs="Times New Roman"/>
        </w:rPr>
      </w:pPr>
      <w:r>
        <w:rPr>
          <w:rFonts w:cs="Times New Roman" w:ascii="Times New Roman" w:hAnsi="Times New Roman"/>
        </w:rPr>
      </w:r>
      <w:r>
        <w:br w:type="page"/>
      </w:r>
    </w:p>
    <w:p>
      <w:pPr>
        <w:pStyle w:val="Heading3"/>
        <w:spacing w:lineRule="auto" w:line="360" w:before="0" w:after="0"/>
        <w:rPr>
          <w:rFonts w:cs="Times New Roman"/>
          <w:lang w:val="en-US"/>
        </w:rPr>
      </w:pPr>
      <w:bookmarkStart w:id="29" w:name="_Toc165125730"/>
      <w:bookmarkStart w:id="30" w:name="_Toc171935682"/>
      <w:r>
        <w:rPr>
          <w:rFonts w:cs="Times New Roman"/>
          <w:lang w:val="en-US"/>
        </w:rPr>
        <w:t>5.2.3 Physical Database Design</w:t>
      </w:r>
      <w:bookmarkEnd w:id="29"/>
      <w:bookmarkEnd w:id="30"/>
    </w:p>
    <w:p>
      <w:pPr>
        <w:pStyle w:val="Normal"/>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The physical database designs for the system are outlined below:</w:t>
      </w:r>
    </w:p>
    <w:p>
      <w:pPr>
        <w:pStyle w:val="Heading4"/>
        <w:spacing w:lineRule="auto" w:line="360"/>
        <w:rPr>
          <w:rStyle w:val="Heading4Char"/>
          <w:rFonts w:cs="Times New Roman"/>
          <w:b/>
          <w:bCs/>
          <w:i/>
          <w:i/>
          <w:iCs/>
          <w:sz w:val="24"/>
          <w:szCs w:val="24"/>
        </w:rPr>
      </w:pPr>
      <w:r>
        <w:rPr>
          <w:rFonts w:cs="Times New Roman"/>
          <w:b/>
          <w:bCs/>
          <w:sz w:val="24"/>
          <w:szCs w:val="24"/>
          <w:lang w:val="en-US"/>
        </w:rPr>
        <w:t>5.2.3.1 Overall Database</w:t>
      </w:r>
    </w:p>
    <w:p>
      <w:pPr>
        <w:pStyle w:val="Normal"/>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t>The overall design comprises all tables within the database, named Nectar_cosmetics:</w:t>
      </w:r>
    </w:p>
    <w:p>
      <w:pPr>
        <w:pStyle w:val="Normal"/>
        <w:spacing w:lineRule="auto" w:line="360"/>
        <w:rPr>
          <w:rFonts w:ascii="Times New Roman" w:hAnsi="Times New Roman" w:cs="Times New Roman"/>
          <w:sz w:val="24"/>
          <w:szCs w:val="24"/>
          <w:lang w:val="en-US"/>
        </w:rPr>
      </w:pPr>
      <w:r>
        <w:rPr/>
        <w:drawing>
          <wp:inline distT="0" distB="0" distL="0" distR="0">
            <wp:extent cx="5219700" cy="1279525"/>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219700" cy="1279525"/>
                    </a:xfrm>
                    <a:prstGeom prst="rect">
                      <a:avLst/>
                    </a:prstGeom>
                    <a:noFill/>
                  </pic:spPr>
                </pic:pic>
              </a:graphicData>
            </a:graphic>
          </wp:inline>
        </w:drawing>
      </w:r>
    </w:p>
    <w:p>
      <w:pPr>
        <w:pStyle w:val="Normal"/>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4"/>
        <w:spacing w:lineRule="auto" w:line="360"/>
        <w:rPr>
          <w:rFonts w:cs="Times New Roman"/>
          <w:b/>
          <w:bCs/>
          <w:sz w:val="24"/>
          <w:szCs w:val="24"/>
          <w:lang w:val="en-US"/>
        </w:rPr>
      </w:pPr>
      <w:r>
        <w:rPr>
          <w:rFonts w:cs="Times New Roman"/>
          <w:b/>
          <w:bCs/>
          <w:sz w:val="24"/>
          <w:szCs w:val="24"/>
          <w:lang w:val="en-US"/>
        </w:rPr>
        <w:t>5.2.3.2 users Table</w:t>
      </w:r>
    </w:p>
    <w:p>
      <w:pPr>
        <w:pStyle w:val="Normal"/>
        <w:spacing w:lineRule="auto" w:line="360"/>
        <w:rPr>
          <w:rFonts w:ascii="Times New Roman" w:hAnsi="Times New Roman" w:cs="Times New Roman"/>
          <w:lang w:val="en-US"/>
        </w:rPr>
      </w:pPr>
      <w:r>
        <w:rPr>
          <w:rFonts w:cs="Times New Roman" w:ascii="Times New Roman" w:hAnsi="Times New Roman"/>
          <w:lang w:val="en-US"/>
        </w:rPr>
        <w:t>This stores all information of our clients.</w:t>
        <w:br/>
      </w:r>
    </w:p>
    <w:p>
      <w:pPr>
        <w:pStyle w:val="Normal"/>
        <w:spacing w:lineRule="auto" w:line="360"/>
        <w:rPr>
          <w:rFonts w:ascii="Times New Roman" w:hAnsi="Times New Roman" w:cs="Times New Roman"/>
          <w:lang w:val="en-US"/>
        </w:rPr>
      </w:pPr>
      <w:r>
        <w:rPr/>
        <w:drawing>
          <wp:inline distT="0" distB="0" distL="0" distR="0">
            <wp:extent cx="5219700" cy="708025"/>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9"/>
                    <a:stretch>
                      <a:fillRect/>
                    </a:stretch>
                  </pic:blipFill>
                  <pic:spPr bwMode="auto">
                    <a:xfrm>
                      <a:off x="0" y="0"/>
                      <a:ext cx="5219700" cy="708025"/>
                    </a:xfrm>
                    <a:prstGeom prst="rect">
                      <a:avLst/>
                    </a:prstGeom>
                    <a:noFill/>
                  </pic:spPr>
                </pic:pic>
              </a:graphicData>
            </a:graphic>
          </wp:inline>
        </w:drawing>
      </w:r>
    </w:p>
    <w:p>
      <w:pPr>
        <w:pStyle w:val="Normal"/>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4"/>
        <w:spacing w:lineRule="auto" w:line="360"/>
        <w:rPr>
          <w:rFonts w:cs="Times New Roman"/>
          <w:b/>
          <w:bCs/>
          <w:sz w:val="24"/>
          <w:szCs w:val="24"/>
          <w:lang w:val="en-US"/>
        </w:rPr>
      </w:pPr>
      <w:r>
        <w:rPr>
          <w:rFonts w:cs="Times New Roman"/>
          <w:b/>
          <w:bCs/>
          <w:sz w:val="24"/>
          <w:szCs w:val="24"/>
          <w:lang w:val="en-US"/>
        </w:rPr>
        <w:t>5.2.3.3 Products Table</w:t>
      </w:r>
    </w:p>
    <w:p>
      <w:pPr>
        <w:pStyle w:val="Normal"/>
        <w:spacing w:lineRule="auto" w:line="360"/>
        <w:rPr>
          <w:rFonts w:ascii="Times New Roman" w:hAnsi="Times New Roman" w:cs="Times New Roman"/>
          <w:lang w:val="en-US"/>
        </w:rPr>
      </w:pPr>
      <w:r>
        <w:rPr>
          <w:rFonts w:cs="Times New Roman" w:ascii="Times New Roman" w:hAnsi="Times New Roman"/>
          <w:lang w:val="en-US"/>
        </w:rPr>
        <w:t>This stores all information of all products.</w:t>
      </w:r>
    </w:p>
    <w:p>
      <w:pPr>
        <w:pStyle w:val="Normal"/>
        <w:spacing w:lineRule="auto" w:line="360"/>
        <w:rPr>
          <w:rFonts w:ascii="Times New Roman" w:hAnsi="Times New Roman" w:cs="Times New Roman"/>
          <w:sz w:val="24"/>
          <w:szCs w:val="24"/>
          <w:lang w:val="en-US"/>
        </w:rPr>
      </w:pPr>
      <w:r>
        <w:rPr/>
        <w:drawing>
          <wp:inline distT="0" distB="0" distL="0" distR="0">
            <wp:extent cx="5219700" cy="855345"/>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tretch>
                      <a:fillRect/>
                    </a:stretch>
                  </pic:blipFill>
                  <pic:spPr bwMode="auto">
                    <a:xfrm>
                      <a:off x="0" y="0"/>
                      <a:ext cx="5219700" cy="855345"/>
                    </a:xfrm>
                    <a:prstGeom prst="rect">
                      <a:avLst/>
                    </a:prstGeom>
                    <a:noFill/>
                  </pic:spPr>
                </pic:pic>
              </a:graphicData>
            </a:graphic>
          </wp:inline>
        </w:drawing>
      </w:r>
    </w:p>
    <w:p>
      <w:pPr>
        <w:pStyle w:val="Normal"/>
        <w:spacing w:lineRule="auto" w:line="36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eastAsia="" w:cs="Times New Roman" w:eastAsiaTheme="majorEastAsia"/>
          <w:b/>
          <w:bCs/>
          <w:i/>
          <w:i/>
          <w:iCs/>
          <w:sz w:val="24"/>
          <w:szCs w:val="24"/>
          <w:lang w:val="en-US"/>
        </w:rPr>
      </w:pPr>
      <w:r>
        <w:rPr>
          <w:rFonts w:eastAsia="" w:cs="Times New Roman" w:eastAsiaTheme="majorEastAsia" w:ascii="Times New Roman" w:hAnsi="Times New Roman"/>
          <w:b/>
          <w:bCs/>
          <w:i/>
          <w:iCs/>
          <w:sz w:val="24"/>
          <w:szCs w:val="24"/>
          <w:lang w:val="en-US"/>
        </w:rPr>
      </w:r>
      <w:r>
        <w:br w:type="page"/>
      </w:r>
    </w:p>
    <w:p>
      <w:pPr>
        <w:pStyle w:val="Heading4"/>
        <w:spacing w:lineRule="auto" w:line="360" w:before="0" w:after="0"/>
        <w:rPr>
          <w:rFonts w:cs="Times New Roman"/>
          <w:b/>
          <w:bCs/>
          <w:sz w:val="24"/>
          <w:szCs w:val="24"/>
          <w:lang w:val="en-US"/>
        </w:rPr>
      </w:pPr>
      <w:r>
        <w:rPr>
          <w:rFonts w:cs="Times New Roman"/>
          <w:b/>
          <w:bCs/>
          <w:sz w:val="24"/>
          <w:szCs w:val="24"/>
          <w:lang w:val="en-US"/>
        </w:rPr>
        <w:t>5.2.3.4 cart Table</w:t>
      </w:r>
    </w:p>
    <w:p>
      <w:pPr>
        <w:pStyle w:val="Normal"/>
        <w:spacing w:lineRule="auto" w:line="360"/>
        <w:rPr>
          <w:rFonts w:ascii="Times New Roman" w:hAnsi="Times New Roman" w:cs="Times New Roman"/>
          <w:lang w:val="en-US"/>
        </w:rPr>
      </w:pPr>
      <w:r>
        <w:rPr>
          <w:rFonts w:cs="Times New Roman" w:ascii="Times New Roman" w:hAnsi="Times New Roman"/>
          <w:lang w:val="en-US"/>
        </w:rPr>
        <w:t>This stores all information about user carts.</w:t>
      </w:r>
    </w:p>
    <w:p>
      <w:pPr>
        <w:pStyle w:val="Normal"/>
        <w:spacing w:lineRule="auto" w:line="360"/>
        <w:rPr>
          <w:rFonts w:ascii="Times New Roman" w:hAnsi="Times New Roman" w:cs="Times New Roman"/>
          <w:lang w:val="en-US"/>
        </w:rPr>
      </w:pPr>
      <w:r>
        <w:rPr>
          <w:rFonts w:cs="Times New Roman" w:ascii="Times New Roman" w:hAnsi="Times New Roman"/>
          <w:lang w:val="en-US"/>
        </w:rPr>
      </w:r>
    </w:p>
    <w:p>
      <w:pPr>
        <w:pStyle w:val="Normal"/>
        <w:spacing w:lineRule="auto" w:line="360"/>
        <w:rPr>
          <w:rFonts w:ascii="Times New Roman" w:hAnsi="Times New Roman" w:cs="Times New Roman"/>
          <w:lang w:val="en-US"/>
        </w:rPr>
      </w:pPr>
      <w:r>
        <w:rPr/>
        <w:drawing>
          <wp:inline distT="0" distB="0" distL="0" distR="0">
            <wp:extent cx="5219700" cy="1726565"/>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5219700" cy="1726565"/>
                    </a:xfrm>
                    <a:prstGeom prst="rect">
                      <a:avLst/>
                    </a:prstGeom>
                    <a:noFill/>
                  </pic:spPr>
                </pic:pic>
              </a:graphicData>
            </a:graphic>
          </wp:inline>
        </w:drawing>
      </w:r>
    </w:p>
    <w:p>
      <w:pPr>
        <w:pStyle w:val="Heading2"/>
        <w:spacing w:lineRule="auto" w:line="360"/>
        <w:rPr>
          <w:rFonts w:cs="Times New Roman"/>
        </w:rPr>
      </w:pPr>
      <w:bookmarkStart w:id="31" w:name="_Toc171935683"/>
      <w:r>
        <w:rPr>
          <w:rFonts w:cs="Times New Roman"/>
        </w:rPr>
        <w:t>5.3 Design Interface</w:t>
      </w:r>
      <w:bookmarkEnd w:id="31"/>
    </w:p>
    <w:p>
      <w:pPr>
        <w:pStyle w:val="NormalWeb"/>
        <w:spacing w:lineRule="auto" w:line="360" w:before="280" w:after="280"/>
        <w:rPr/>
      </w:pPr>
      <w:r>
        <w:rPr/>
        <w:t>The user interface (UI) of the ShopEasy Online Shop System is meticulously designed to deliver a seamless and engaging experience for administrators and customers, ensuring ease of navigation and accessibility.</w:t>
      </w:r>
    </w:p>
    <w:p>
      <w:pPr>
        <w:pStyle w:val="Heading3"/>
        <w:spacing w:lineRule="auto" w:line="360"/>
        <w:rPr>
          <w:rFonts w:cs="Times New Roman"/>
        </w:rPr>
      </w:pPr>
      <w:bookmarkStart w:id="32" w:name="_Toc171935684"/>
      <w:r>
        <w:rPr>
          <w:rFonts w:cs="Times New Roman"/>
        </w:rPr>
        <w:t>5.3.1 System Features</w:t>
      </w:r>
      <w:bookmarkEnd w:id="32"/>
    </w:p>
    <w:p>
      <w:pPr>
        <w:pStyle w:val="NormalWeb"/>
        <w:numPr>
          <w:ilvl w:val="0"/>
          <w:numId w:val="3"/>
        </w:numPr>
        <w:spacing w:lineRule="auto" w:line="360" w:before="280" w:after="0"/>
        <w:rPr/>
      </w:pPr>
      <w:r>
        <w:rPr>
          <w:rStyle w:val="Strong"/>
        </w:rPr>
        <w:t>Index Page</w:t>
      </w:r>
      <w:r>
        <w:rPr/>
        <w:t>: The index page serves as the virtual storefront, featuring a visually appealing layout that highlights new arrivals, seasonal promotions, and best-selling products. It includes carousel sliders showcasing featured products, dynamic banners for special offers, and sections for quick links to categories such as skincare, makeup, and fragrance.</w:t>
      </w:r>
    </w:p>
    <w:p>
      <w:pPr>
        <w:pStyle w:val="NormalWeb"/>
        <w:numPr>
          <w:ilvl w:val="0"/>
          <w:numId w:val="3"/>
        </w:numPr>
        <w:spacing w:lineRule="auto" w:line="360" w:before="0" w:after="0"/>
        <w:rPr/>
      </w:pPr>
      <w:r>
        <w:rPr>
          <w:rStyle w:val="Strong"/>
        </w:rPr>
        <w:t>Login Functionality</w:t>
      </w:r>
      <w:r>
        <w:rPr/>
        <w:t>: The login interface provides a secure gateway for users to access their accounts. Registered customers can log in to manage their orders, view order history, update personal information, and track shipment statuses. New visitors are prompted to register, guiding them through a straightforward sign-up process to create accounts seamlessly integrated with social login options.</w:t>
      </w:r>
    </w:p>
    <w:p>
      <w:pPr>
        <w:pStyle w:val="NormalWeb"/>
        <w:numPr>
          <w:ilvl w:val="0"/>
          <w:numId w:val="3"/>
        </w:numPr>
        <w:spacing w:lineRule="auto" w:line="360" w:before="0" w:after="0"/>
        <w:rPr/>
      </w:pPr>
      <w:r>
        <w:rPr>
          <w:rStyle w:val="Strong"/>
        </w:rPr>
        <w:t>Feedback and Contact</w:t>
      </w:r>
      <w:r>
        <w:rPr/>
        <w:t>: To facilitate customer engagement, the system incorporates a user-friendly feedback mechanism and contact form. Customers can submit inquiries, provide feedback on products or services, and request assistance. Feedback forms include rating options and text fields for detailed comments, enhancing communication between customers and support staff.</w:t>
      </w:r>
    </w:p>
    <w:p>
      <w:pPr>
        <w:pStyle w:val="NormalWeb"/>
        <w:numPr>
          <w:ilvl w:val="0"/>
          <w:numId w:val="3"/>
        </w:numPr>
        <w:spacing w:lineRule="auto" w:line="360" w:before="0" w:after="0"/>
        <w:rPr/>
      </w:pPr>
      <w:r>
        <w:rPr>
          <w:rStyle w:val="Strong"/>
        </w:rPr>
        <w:t>Reviews</w:t>
      </w:r>
      <w:r>
        <w:rPr/>
        <w:t>: Product pages prominently display customer reviews and ratings, empowering prospective buyers with insights from previous customers. Reviews are structured with star ratings, user-generated comments, and optional photo uploads, fostering transparency and trust in product quality.</w:t>
      </w:r>
    </w:p>
    <w:p>
      <w:pPr>
        <w:pStyle w:val="NormalWeb"/>
        <w:numPr>
          <w:ilvl w:val="0"/>
          <w:numId w:val="3"/>
        </w:numPr>
        <w:spacing w:lineRule="auto" w:line="360" w:before="0" w:after="0"/>
        <w:rPr/>
      </w:pPr>
      <w:r>
        <w:rPr>
          <w:rStyle w:val="Strong"/>
        </w:rPr>
        <w:t>Admin Login</w:t>
      </w:r>
      <w:r>
        <w:rPr/>
        <w:t>: Administrators access a dedicated admin panel via a secure login portal. The admin dashboard provides comprehensive control over backend operations, including product management, inventory tracking, order processing, and customer relationship management (CRM) tools. Administrative privileges ensure data security and operational oversight across the platform.</w:t>
      </w:r>
    </w:p>
    <w:p>
      <w:pPr>
        <w:pStyle w:val="NormalWeb"/>
        <w:numPr>
          <w:ilvl w:val="0"/>
          <w:numId w:val="3"/>
        </w:numPr>
        <w:spacing w:lineRule="auto" w:line="360" w:before="0" w:after="280"/>
        <w:rPr/>
      </w:pPr>
      <w:r>
        <w:rPr>
          <w:rStyle w:val="Strong"/>
        </w:rPr>
        <w:t>Admin Statistics Analysis Tools</w:t>
      </w:r>
      <w:r>
        <w:rPr/>
        <w:t>: Built-in analytics tools empower administrators with actionable insights into business performance. Comprehensive dashboards present key metrics. Customizable reports and visualizations facilitate data-driven decision-making, enabling administrators to optimize marketing strategies, stock levels, and product offerings.</w:t>
      </w:r>
    </w:p>
    <w:p>
      <w:pPr>
        <w:pStyle w:val="Heading3"/>
        <w:spacing w:lineRule="auto" w:line="360"/>
        <w:rPr>
          <w:rFonts w:cs="Times New Roman"/>
        </w:rPr>
      </w:pPr>
      <w:bookmarkStart w:id="33" w:name="_Toc171935685"/>
      <w:r>
        <w:rPr>
          <w:rFonts w:cs="Times New Roman"/>
        </w:rPr>
        <w:t>5.3.2 Design Principles and Considerations</w:t>
      </w:r>
      <w:bookmarkEnd w:id="33"/>
    </w:p>
    <w:p>
      <w:pPr>
        <w:pStyle w:val="NormalWeb"/>
        <w:numPr>
          <w:ilvl w:val="0"/>
          <w:numId w:val="4"/>
        </w:numPr>
        <w:spacing w:lineRule="auto" w:line="360" w:before="280" w:after="0"/>
        <w:rPr/>
      </w:pPr>
      <w:r>
        <w:rPr>
          <w:rStyle w:val="Strong"/>
        </w:rPr>
        <w:t>Consistency</w:t>
      </w:r>
      <w:r>
        <w:rPr/>
        <w:t>: The UI design maintains consistent branding elements, color schemes, typography, and navigation structures throughout the platform. Consistency enhances user recognition, usability, and overall brand perception across different pages and interactions.</w:t>
      </w:r>
    </w:p>
    <w:p>
      <w:pPr>
        <w:pStyle w:val="NormalWeb"/>
        <w:numPr>
          <w:ilvl w:val="0"/>
          <w:numId w:val="4"/>
        </w:numPr>
        <w:spacing w:lineRule="auto" w:line="360" w:before="0" w:after="0"/>
        <w:rPr/>
      </w:pPr>
      <w:r>
        <w:rPr>
          <w:rStyle w:val="Strong"/>
        </w:rPr>
        <w:t>Accessibility</w:t>
      </w:r>
      <w:r>
        <w:rPr/>
        <w:t>: The system adheres to accessibility guidelines (e.g., WCAG) to ensure inclusivity for users with disabilities. Accessibility features include keyboard navigation support, alt-text for images, resizable fonts, and contrast adjustments, enhancing usability and compliance with accessibility standards.</w:t>
      </w:r>
    </w:p>
    <w:p>
      <w:pPr>
        <w:pStyle w:val="NormalWeb"/>
        <w:numPr>
          <w:ilvl w:val="0"/>
          <w:numId w:val="4"/>
        </w:numPr>
        <w:spacing w:lineRule="auto" w:line="360" w:before="0" w:after="0"/>
        <w:rPr/>
      </w:pPr>
      <w:r>
        <w:rPr>
          <w:rStyle w:val="Strong"/>
        </w:rPr>
        <w:t>Feedback and Confirmation</w:t>
      </w:r>
      <w:r>
        <w:rPr/>
        <w:t>: Interactive elements throughout the UI provide real-time feedback and confirmation messages. Users receive notifications for successful actions (e.g., order confirmation, form submission), error alerts (e.g., invalid login attempts), and prompts for further actions (e.g., completing a profile update). Clear and concise messaging enhances user understanding and reduces ambiguity during interactions.</w:t>
      </w:r>
    </w:p>
    <w:p>
      <w:pPr>
        <w:pStyle w:val="NormalWeb"/>
        <w:numPr>
          <w:ilvl w:val="0"/>
          <w:numId w:val="4"/>
        </w:numPr>
        <w:spacing w:lineRule="auto" w:line="360" w:before="0" w:after="280"/>
        <w:rPr/>
      </w:pPr>
      <w:r>
        <w:rPr>
          <w:rStyle w:val="Strong"/>
        </w:rPr>
        <w:t>Ease of Navigation</w:t>
      </w:r>
      <w:r>
        <w:rPr/>
        <w:t>: Intuitive navigation menus, breadcrumb trails, and contextual links facilitate seamless transitions between pages and sections. Navigation elements are logically organized, prioritizing primary actions such as browsing products, searching inventory, adding items to carts, and proceeding to checkout. A user-centric approach minimizes cognitive load and optimizes user engagement across the online shopping journey.</w:t>
      </w:r>
    </w:p>
    <w:p>
      <w:pPr>
        <w:pStyle w:val="Normal"/>
        <w:rPr>
          <w:rFonts w:ascii="Times New Roman" w:hAnsi="Times New Roman" w:cs="Times New Roman"/>
        </w:rPr>
      </w:pPr>
      <w:r>
        <w:rPr>
          <w:rFonts w:cs="Times New Roman" w:ascii="Times New Roman" w:hAnsi="Times New Roman"/>
        </w:rPr>
      </w:r>
      <w:r>
        <w:br w:type="page"/>
      </w:r>
    </w:p>
    <w:p>
      <w:pPr>
        <w:pStyle w:val="Heading1"/>
        <w:spacing w:lineRule="auto" w:line="276" w:before="0" w:after="0"/>
        <w:rPr>
          <w:rFonts w:cs="Times New Roman"/>
        </w:rPr>
      </w:pPr>
      <w:bookmarkStart w:id="34" w:name="_Toc171935686"/>
      <w:r>
        <w:rPr>
          <w:rFonts w:cs="Times New Roman"/>
        </w:rPr>
        <w:t>CHAPTER SIX:</w:t>
      </w:r>
      <w:bookmarkEnd w:id="34"/>
    </w:p>
    <w:p>
      <w:pPr>
        <w:pStyle w:val="BodyText"/>
        <w:spacing w:lineRule="auto" w:line="276"/>
        <w:rPr>
          <w:rFonts w:cs="Times New Roman"/>
        </w:rPr>
      </w:pPr>
      <w:r>
        <w:rPr>
          <w:rStyle w:val="Strong"/>
          <w:rFonts w:cs="Times New Roman" w:ascii="Times New Roman" w:hAnsi="Times New Roman"/>
          <w:sz w:val="24"/>
          <w:szCs w:val="24"/>
        </w:rPr>
        <w:t>6.0 System Implementation</w:t>
      </w:r>
      <w:r>
        <w:rPr>
          <w:rFonts w:cs="Times New Roman" w:ascii="Times New Roman" w:hAnsi="Times New Roman"/>
          <w:sz w:val="24"/>
          <w:szCs w:val="24"/>
        </w:rPr>
        <w:br/>
        <w:t>This chapter details the implementation phase of the T-ShopEasy e-commerce platform, covering the tools used for coding and testing, the system test plan, testing procedures including data used and approach, and proposed change-over techniques.</w:t>
      </w:r>
    </w:p>
    <w:p>
      <w:pPr>
        <w:pStyle w:val="HorizontalLine"/>
        <w:spacing w:lineRule="auto" w:line="276" w:before="0" w:after="160"/>
        <w:rPr>
          <w:rFonts w:ascii="Times New Roman" w:hAnsi="Times New Roman" w:cs="Times New Roman"/>
          <w:sz w:val="24"/>
          <w:szCs w:val="24"/>
        </w:rPr>
      </w:pPr>
      <w:r>
        <w:rPr>
          <w:rFonts w:cs="Times New Roman" w:ascii="Times New Roman" w:hAnsi="Times New Roman"/>
          <w:sz w:val="24"/>
          <w:szCs w:val="24"/>
        </w:rPr>
      </w:r>
    </w:p>
    <w:p>
      <w:pPr>
        <w:pStyle w:val="BodyText"/>
        <w:spacing w:before="0" w:after="160"/>
        <w:rPr>
          <w:rFonts w:ascii="Times New Roman" w:hAnsi="Times New Roman" w:cs="Times New Roman"/>
          <w:sz w:val="24"/>
          <w:szCs w:val="24"/>
        </w:rPr>
      </w:pPr>
      <w:r>
        <w:rPr>
          <w:rStyle w:val="Strong"/>
          <w:rFonts w:cs="Times New Roman" w:ascii="Times New Roman" w:hAnsi="Times New Roman"/>
          <w:sz w:val="24"/>
          <w:szCs w:val="24"/>
        </w:rPr>
        <w:t>6.1 Tools Used for Coding and Testing</w:t>
      </w:r>
      <w:r>
        <w:rPr>
          <w:rFonts w:cs="Times New Roman" w:ascii="Times New Roman" w:hAnsi="Times New Roman"/>
          <w:sz w:val="24"/>
          <w:szCs w:val="24"/>
        </w:rPr>
        <w:br/>
        <w:t>The development of the T-ShopEasy e-commerce platform relied on robust technologies chosen for their versatility and compatibility with web development standards:</w:t>
      </w:r>
    </w:p>
    <w:p>
      <w:pPr>
        <w:pStyle w:val="BodyText"/>
        <w:numPr>
          <w:ilvl w:val="0"/>
          <w:numId w:val="18"/>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PHP</w:t>
      </w:r>
      <w:r>
        <w:rPr>
          <w:rFonts w:cs="Times New Roman" w:ascii="Times New Roman" w:hAnsi="Times New Roman"/>
          <w:sz w:val="24"/>
          <w:szCs w:val="24"/>
        </w:rPr>
        <w:t>: Used for server-side scripting to handle dynamic content and interactions, including order processing and user authentication.</w:t>
      </w:r>
    </w:p>
    <w:p>
      <w:pPr>
        <w:pStyle w:val="BodyText"/>
        <w:numPr>
          <w:ilvl w:val="0"/>
          <w:numId w:val="18"/>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JavaScript</w:t>
      </w:r>
      <w:r>
        <w:rPr>
          <w:rFonts w:cs="Times New Roman" w:ascii="Times New Roman" w:hAnsi="Times New Roman"/>
          <w:sz w:val="24"/>
          <w:szCs w:val="24"/>
        </w:rPr>
        <w:t>: Implemented for client-side interactivity, enhancing the user experience through dynamic features like product filtering, interactive carts, and payment processing.</w:t>
      </w:r>
    </w:p>
    <w:p>
      <w:pPr>
        <w:pStyle w:val="BodyText"/>
        <w:numPr>
          <w:ilvl w:val="0"/>
          <w:numId w:val="18"/>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HTML and Bootstrap CSS</w:t>
      </w:r>
      <w:r>
        <w:rPr>
          <w:rFonts w:cs="Times New Roman" w:ascii="Times New Roman" w:hAnsi="Times New Roman"/>
          <w:sz w:val="24"/>
          <w:szCs w:val="24"/>
        </w:rPr>
        <w:t>: Utilized for structuring and styling the user interface, ensuring responsive and visually appealing layouts across devices, from mobile phones to desktop screens.</w:t>
      </w:r>
    </w:p>
    <w:p>
      <w:pPr>
        <w:pStyle w:val="BodyText"/>
        <w:spacing w:before="0" w:after="160"/>
        <w:rPr>
          <w:rFonts w:ascii="Times New Roman" w:hAnsi="Times New Roman" w:cs="Times New Roman"/>
          <w:sz w:val="24"/>
          <w:szCs w:val="24"/>
        </w:rPr>
      </w:pPr>
      <w:r>
        <w:rPr>
          <w:rFonts w:cs="Times New Roman" w:ascii="Times New Roman" w:hAnsi="Times New Roman"/>
          <w:sz w:val="24"/>
          <w:szCs w:val="24"/>
        </w:rPr>
        <w:t>For testing purposes, a combination of manual and automated testing tools was employed:</w:t>
      </w:r>
    </w:p>
    <w:p>
      <w:pPr>
        <w:pStyle w:val="BodyText"/>
        <w:numPr>
          <w:ilvl w:val="0"/>
          <w:numId w:val="19"/>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Manual Testing</w:t>
      </w:r>
      <w:r>
        <w:rPr>
          <w:rFonts w:cs="Times New Roman" w:ascii="Times New Roman" w:hAnsi="Times New Roman"/>
          <w:sz w:val="24"/>
          <w:szCs w:val="24"/>
        </w:rPr>
        <w:t>: Conducted by the development team to identify and resolve issues or bugs in the code. It involved testing functionalities like product browsing, checkout process, and user registration.</w:t>
      </w:r>
    </w:p>
    <w:p>
      <w:pPr>
        <w:pStyle w:val="BodyText"/>
        <w:numPr>
          <w:ilvl w:val="0"/>
          <w:numId w:val="19"/>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Automated Testing Tools</w:t>
      </w:r>
      <w:r>
        <w:rPr>
          <w:rFonts w:cs="Times New Roman" w:ascii="Times New Roman" w:hAnsi="Times New Roman"/>
          <w:sz w:val="24"/>
          <w:szCs w:val="24"/>
        </w:rPr>
        <w:t>:</w:t>
      </w:r>
    </w:p>
    <w:p>
      <w:pPr>
        <w:pStyle w:val="BodyText"/>
        <w:numPr>
          <w:ilvl w:val="1"/>
          <w:numId w:val="19"/>
        </w:numPr>
        <w:tabs>
          <w:tab w:val="clear" w:pos="720"/>
          <w:tab w:val="left" w:pos="0" w:leader="none"/>
        </w:tabs>
        <w:spacing w:before="0" w:after="160"/>
        <w:ind w:hanging="283" w:left="1418"/>
        <w:rPr>
          <w:rFonts w:ascii="Times New Roman" w:hAnsi="Times New Roman" w:cs="Times New Roman"/>
          <w:sz w:val="24"/>
          <w:szCs w:val="24"/>
        </w:rPr>
      </w:pPr>
      <w:r>
        <w:rPr>
          <w:rStyle w:val="Strong"/>
          <w:rFonts w:cs="Times New Roman" w:ascii="Times New Roman" w:hAnsi="Times New Roman"/>
          <w:sz w:val="24"/>
          <w:szCs w:val="24"/>
        </w:rPr>
        <w:t>PHPUnit</w:t>
      </w:r>
      <w:r>
        <w:rPr>
          <w:rFonts w:cs="Times New Roman" w:ascii="Times New Roman" w:hAnsi="Times New Roman"/>
          <w:sz w:val="24"/>
          <w:szCs w:val="24"/>
        </w:rPr>
        <w:t>: Used for backend testing to verify the functionality of server-side logic and database interactions.</w:t>
      </w:r>
    </w:p>
    <w:p>
      <w:pPr>
        <w:pStyle w:val="BodyText"/>
        <w:numPr>
          <w:ilvl w:val="1"/>
          <w:numId w:val="19"/>
        </w:numPr>
        <w:tabs>
          <w:tab w:val="clear" w:pos="720"/>
          <w:tab w:val="left" w:pos="0" w:leader="none"/>
        </w:tabs>
        <w:spacing w:before="0" w:after="160"/>
        <w:ind w:hanging="283" w:left="1418"/>
        <w:rPr>
          <w:rFonts w:ascii="Times New Roman" w:hAnsi="Times New Roman" w:cs="Times New Roman"/>
          <w:sz w:val="24"/>
          <w:szCs w:val="24"/>
        </w:rPr>
      </w:pPr>
      <w:r>
        <w:rPr>
          <w:rStyle w:val="Strong"/>
          <w:rFonts w:cs="Times New Roman" w:ascii="Times New Roman" w:hAnsi="Times New Roman"/>
          <w:sz w:val="24"/>
          <w:szCs w:val="24"/>
        </w:rPr>
        <w:t>Jasmine</w:t>
      </w:r>
      <w:r>
        <w:rPr>
          <w:rFonts w:cs="Times New Roman" w:ascii="Times New Roman" w:hAnsi="Times New Roman"/>
          <w:sz w:val="24"/>
          <w:szCs w:val="24"/>
        </w:rPr>
        <w:t>: Used for frontend testing to validate JavaScript functionalities, including user interactions like adding products to the cart or submitting orders.</w:t>
      </w:r>
    </w:p>
    <w:p>
      <w:pPr>
        <w:pStyle w:val="HorizontalLine"/>
        <w:spacing w:lineRule="auto" w:line="276" w:before="0" w:after="160"/>
        <w:rPr>
          <w:rFonts w:ascii="Times New Roman" w:hAnsi="Times New Roman" w:cs="Times New Roman"/>
          <w:sz w:val="24"/>
          <w:szCs w:val="24"/>
        </w:rPr>
      </w:pPr>
      <w:r>
        <w:rPr>
          <w:rFonts w:cs="Times New Roman" w:ascii="Times New Roman" w:hAnsi="Times New Roman"/>
          <w:sz w:val="24"/>
          <w:szCs w:val="24"/>
        </w:rPr>
      </w:r>
    </w:p>
    <w:p>
      <w:pPr>
        <w:pStyle w:val="BodyText"/>
        <w:spacing w:before="0" w:after="160"/>
        <w:rPr>
          <w:rFonts w:ascii="Times New Roman" w:hAnsi="Times New Roman" w:cs="Times New Roman"/>
          <w:sz w:val="24"/>
          <w:szCs w:val="24"/>
        </w:rPr>
      </w:pPr>
      <w:r>
        <w:rPr>
          <w:rStyle w:val="Strong"/>
          <w:rFonts w:cs="Times New Roman" w:ascii="Times New Roman" w:hAnsi="Times New Roman"/>
          <w:sz w:val="24"/>
          <w:szCs w:val="24"/>
        </w:rPr>
        <w:t>6.2 System Test Plan</w:t>
      </w:r>
      <w:r>
        <w:rPr>
          <w:rFonts w:cs="Times New Roman" w:ascii="Times New Roman" w:hAnsi="Times New Roman"/>
          <w:sz w:val="24"/>
          <w:szCs w:val="24"/>
        </w:rPr>
        <w:br/>
        <w:t>A comprehensive system test plan was formulated to validate the functionality, performance, and reliability of the T-ShopEasy e-commerce platform:</w:t>
      </w:r>
    </w:p>
    <w:p>
      <w:pPr>
        <w:pStyle w:val="BodyText"/>
        <w:numPr>
          <w:ilvl w:val="0"/>
          <w:numId w:val="20"/>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Scope</w:t>
      </w:r>
      <w:r>
        <w:rPr>
          <w:rFonts w:cs="Times New Roman" w:ascii="Times New Roman" w:hAnsi="Times New Roman"/>
          <w:sz w:val="24"/>
          <w:szCs w:val="24"/>
        </w:rPr>
        <w:t>: Defines the extent of testing across various modules and features, including the product catalog, user account management, shopping cart, payment gateway, and order processing.</w:t>
      </w:r>
    </w:p>
    <w:p>
      <w:pPr>
        <w:pStyle w:val="BodyText"/>
        <w:numPr>
          <w:ilvl w:val="0"/>
          <w:numId w:val="20"/>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Test Scenarios</w:t>
      </w:r>
      <w:r>
        <w:rPr>
          <w:rFonts w:cs="Times New Roman" w:ascii="Times New Roman" w:hAnsi="Times New Roman"/>
          <w:sz w:val="24"/>
          <w:szCs w:val="24"/>
        </w:rPr>
        <w:t>: Outlines various scenarios under which the system’s functionalities are tested. This includes:</w:t>
      </w:r>
    </w:p>
    <w:p>
      <w:pPr>
        <w:pStyle w:val="BodyText"/>
        <w:numPr>
          <w:ilvl w:val="1"/>
          <w:numId w:val="20"/>
        </w:numPr>
        <w:tabs>
          <w:tab w:val="clear" w:pos="720"/>
          <w:tab w:val="left" w:pos="0" w:leader="none"/>
        </w:tabs>
        <w:spacing w:before="0" w:after="160"/>
        <w:ind w:hanging="283" w:left="1418"/>
        <w:rPr>
          <w:rFonts w:ascii="Times New Roman" w:hAnsi="Times New Roman" w:cs="Times New Roman"/>
          <w:sz w:val="24"/>
          <w:szCs w:val="24"/>
        </w:rPr>
      </w:pPr>
      <w:r>
        <w:rPr>
          <w:rFonts w:cs="Times New Roman" w:ascii="Times New Roman" w:hAnsi="Times New Roman"/>
          <w:sz w:val="24"/>
          <w:szCs w:val="24"/>
        </w:rPr>
        <w:t>User registration and login</w:t>
      </w:r>
    </w:p>
    <w:p>
      <w:pPr>
        <w:pStyle w:val="BodyText"/>
        <w:numPr>
          <w:ilvl w:val="1"/>
          <w:numId w:val="20"/>
        </w:numPr>
        <w:tabs>
          <w:tab w:val="clear" w:pos="720"/>
          <w:tab w:val="left" w:pos="0" w:leader="none"/>
        </w:tabs>
        <w:spacing w:before="0" w:after="160"/>
        <w:ind w:hanging="283" w:left="1418"/>
        <w:rPr>
          <w:rFonts w:ascii="Times New Roman" w:hAnsi="Times New Roman" w:cs="Times New Roman"/>
          <w:sz w:val="24"/>
          <w:szCs w:val="24"/>
        </w:rPr>
      </w:pPr>
      <w:r>
        <w:rPr>
          <w:rFonts w:cs="Times New Roman" w:ascii="Times New Roman" w:hAnsi="Times New Roman"/>
          <w:sz w:val="24"/>
          <w:szCs w:val="24"/>
        </w:rPr>
        <w:t>Product search and filter</w:t>
      </w:r>
    </w:p>
    <w:p>
      <w:pPr>
        <w:pStyle w:val="BodyText"/>
        <w:numPr>
          <w:ilvl w:val="1"/>
          <w:numId w:val="20"/>
        </w:numPr>
        <w:tabs>
          <w:tab w:val="clear" w:pos="720"/>
          <w:tab w:val="left" w:pos="0" w:leader="none"/>
        </w:tabs>
        <w:spacing w:before="0" w:after="160"/>
        <w:ind w:hanging="283" w:left="1418"/>
        <w:rPr>
          <w:rFonts w:ascii="Times New Roman" w:hAnsi="Times New Roman" w:cs="Times New Roman"/>
          <w:sz w:val="24"/>
          <w:szCs w:val="24"/>
        </w:rPr>
      </w:pPr>
      <w:r>
        <w:rPr>
          <w:rFonts w:cs="Times New Roman" w:ascii="Times New Roman" w:hAnsi="Times New Roman"/>
          <w:sz w:val="24"/>
          <w:szCs w:val="24"/>
        </w:rPr>
        <w:t>Checkout and payment</w:t>
      </w:r>
    </w:p>
    <w:p>
      <w:pPr>
        <w:pStyle w:val="BodyText"/>
        <w:numPr>
          <w:ilvl w:val="1"/>
          <w:numId w:val="20"/>
        </w:numPr>
        <w:tabs>
          <w:tab w:val="clear" w:pos="720"/>
          <w:tab w:val="left" w:pos="0" w:leader="none"/>
        </w:tabs>
        <w:spacing w:before="0" w:after="160"/>
        <w:ind w:hanging="283" w:left="1418"/>
        <w:rPr>
          <w:rFonts w:ascii="Times New Roman" w:hAnsi="Times New Roman" w:cs="Times New Roman"/>
          <w:sz w:val="24"/>
          <w:szCs w:val="24"/>
        </w:rPr>
      </w:pPr>
      <w:r>
        <w:rPr>
          <w:rFonts w:cs="Times New Roman" w:ascii="Times New Roman" w:hAnsi="Times New Roman"/>
          <w:sz w:val="24"/>
          <w:szCs w:val="24"/>
        </w:rPr>
        <w:t>Order status tracking</w:t>
      </w:r>
    </w:p>
    <w:p>
      <w:pPr>
        <w:pStyle w:val="BodyText"/>
        <w:numPr>
          <w:ilvl w:val="0"/>
          <w:numId w:val="20"/>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Test Cases</w:t>
      </w:r>
      <w:r>
        <w:rPr>
          <w:rFonts w:cs="Times New Roman" w:ascii="Times New Roman" w:hAnsi="Times New Roman"/>
          <w:sz w:val="24"/>
          <w:szCs w:val="24"/>
        </w:rPr>
        <w:t>: Detailed steps to execute tests and expected outcomes for each scenario. Each test case is structured with:</w:t>
      </w:r>
    </w:p>
    <w:p>
      <w:pPr>
        <w:pStyle w:val="BodyText"/>
        <w:numPr>
          <w:ilvl w:val="1"/>
          <w:numId w:val="20"/>
        </w:numPr>
        <w:tabs>
          <w:tab w:val="clear" w:pos="720"/>
          <w:tab w:val="left" w:pos="0" w:leader="none"/>
        </w:tabs>
        <w:spacing w:before="0" w:after="160"/>
        <w:ind w:hanging="283" w:left="1418"/>
        <w:rPr>
          <w:rFonts w:ascii="Times New Roman" w:hAnsi="Times New Roman" w:cs="Times New Roman"/>
          <w:sz w:val="24"/>
          <w:szCs w:val="24"/>
        </w:rPr>
      </w:pPr>
      <w:r>
        <w:rPr>
          <w:rFonts w:cs="Times New Roman" w:ascii="Times New Roman" w:hAnsi="Times New Roman"/>
          <w:sz w:val="24"/>
          <w:szCs w:val="24"/>
        </w:rPr>
        <w:t>Pre-conditions (e.g., logged-in user)</w:t>
      </w:r>
    </w:p>
    <w:p>
      <w:pPr>
        <w:pStyle w:val="BodyText"/>
        <w:numPr>
          <w:ilvl w:val="1"/>
          <w:numId w:val="20"/>
        </w:numPr>
        <w:tabs>
          <w:tab w:val="clear" w:pos="720"/>
          <w:tab w:val="left" w:pos="0" w:leader="none"/>
        </w:tabs>
        <w:spacing w:before="0" w:after="160"/>
        <w:ind w:hanging="283" w:left="1418"/>
        <w:rPr>
          <w:rFonts w:ascii="Times New Roman" w:hAnsi="Times New Roman" w:cs="Times New Roman"/>
          <w:sz w:val="24"/>
          <w:szCs w:val="24"/>
        </w:rPr>
      </w:pPr>
      <w:r>
        <w:rPr>
          <w:rFonts w:cs="Times New Roman" w:ascii="Times New Roman" w:hAnsi="Times New Roman"/>
          <w:sz w:val="24"/>
          <w:szCs w:val="24"/>
        </w:rPr>
        <w:t>Actions (e.g., selecting products, adding them to the cart)</w:t>
      </w:r>
    </w:p>
    <w:p>
      <w:pPr>
        <w:pStyle w:val="BodyText"/>
        <w:numPr>
          <w:ilvl w:val="1"/>
          <w:numId w:val="20"/>
        </w:numPr>
        <w:tabs>
          <w:tab w:val="clear" w:pos="720"/>
          <w:tab w:val="left" w:pos="0" w:leader="none"/>
        </w:tabs>
        <w:spacing w:before="0" w:after="160"/>
        <w:ind w:hanging="283" w:left="1418"/>
        <w:rPr>
          <w:rFonts w:ascii="Times New Roman" w:hAnsi="Times New Roman" w:cs="Times New Roman"/>
          <w:sz w:val="24"/>
          <w:szCs w:val="24"/>
        </w:rPr>
      </w:pPr>
      <w:r>
        <w:rPr>
          <w:rFonts w:cs="Times New Roman" w:ascii="Times New Roman" w:hAnsi="Times New Roman"/>
          <w:sz w:val="24"/>
          <w:szCs w:val="24"/>
        </w:rPr>
        <w:t>Expected outcomes (e.g., successful payment and order confirmation)</w:t>
      </w:r>
    </w:p>
    <w:p>
      <w:pPr>
        <w:pStyle w:val="BodyText"/>
        <w:numPr>
          <w:ilvl w:val="0"/>
          <w:numId w:val="20"/>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Success Criteria</w:t>
      </w:r>
      <w:r>
        <w:rPr>
          <w:rFonts w:cs="Times New Roman" w:ascii="Times New Roman" w:hAnsi="Times New Roman"/>
          <w:sz w:val="24"/>
          <w:szCs w:val="24"/>
        </w:rPr>
        <w:t>: Criteria that determine whether a test case passes or fails. These include functional accuracy, performance benchmarks, and security standards.</w:t>
      </w:r>
    </w:p>
    <w:p>
      <w:pPr>
        <w:pStyle w:val="HorizontalLine"/>
        <w:spacing w:lineRule="auto" w:line="276" w:before="0" w:after="160"/>
        <w:rPr>
          <w:rFonts w:ascii="Times New Roman" w:hAnsi="Times New Roman" w:cs="Times New Roman"/>
          <w:sz w:val="24"/>
          <w:szCs w:val="24"/>
        </w:rPr>
      </w:pPr>
      <w:r>
        <w:rPr>
          <w:rFonts w:cs="Times New Roman" w:ascii="Times New Roman" w:hAnsi="Times New Roman"/>
          <w:sz w:val="24"/>
          <w:szCs w:val="24"/>
        </w:rPr>
      </w:r>
    </w:p>
    <w:p>
      <w:pPr>
        <w:pStyle w:val="BodyText"/>
        <w:spacing w:before="0" w:after="160"/>
        <w:rPr>
          <w:rFonts w:ascii="Times New Roman" w:hAnsi="Times New Roman" w:cs="Times New Roman"/>
          <w:sz w:val="24"/>
          <w:szCs w:val="24"/>
        </w:rPr>
      </w:pPr>
      <w:r>
        <w:rPr>
          <w:rStyle w:val="Strong"/>
          <w:rFonts w:cs="Times New Roman" w:ascii="Times New Roman" w:hAnsi="Times New Roman"/>
          <w:sz w:val="24"/>
          <w:szCs w:val="24"/>
        </w:rPr>
        <w:t>6.3 Testing Procedure</w:t>
      </w:r>
      <w:r>
        <w:rPr>
          <w:rFonts w:cs="Times New Roman" w:ascii="Times New Roman" w:hAnsi="Times New Roman"/>
          <w:sz w:val="24"/>
          <w:szCs w:val="24"/>
        </w:rPr>
        <w:br/>
        <w:t>The testing phase involved thorough validation of the system's components:</w:t>
      </w:r>
    </w:p>
    <w:p>
      <w:pPr>
        <w:pStyle w:val="BodyText"/>
        <w:numPr>
          <w:ilvl w:val="0"/>
          <w:numId w:val="21"/>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Unit Testing</w:t>
      </w:r>
      <w:r>
        <w:rPr>
          <w:rFonts w:cs="Times New Roman" w:ascii="Times New Roman" w:hAnsi="Times New Roman"/>
          <w:sz w:val="24"/>
          <w:szCs w:val="24"/>
        </w:rPr>
        <w:t>: Ensured individual modules, such as user registration, product search, and payment processing, functioned correctly in isolation.</w:t>
      </w:r>
    </w:p>
    <w:p>
      <w:pPr>
        <w:pStyle w:val="BodyText"/>
        <w:numPr>
          <w:ilvl w:val="0"/>
          <w:numId w:val="21"/>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Integration Testing</w:t>
      </w:r>
      <w:r>
        <w:rPr>
          <w:rFonts w:cs="Times New Roman" w:ascii="Times New Roman" w:hAnsi="Times New Roman"/>
          <w:sz w:val="24"/>
          <w:szCs w:val="24"/>
        </w:rPr>
        <w:t>: Validated interactions and compatibility between different modules, ensuring that functionalities like adding products to the cart and completing the checkout process work seamlessly together.</w:t>
      </w:r>
    </w:p>
    <w:p>
      <w:pPr>
        <w:pStyle w:val="BodyText"/>
        <w:numPr>
          <w:ilvl w:val="0"/>
          <w:numId w:val="21"/>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User Acceptance Testing (UAT)</w:t>
      </w:r>
      <w:r>
        <w:rPr>
          <w:rFonts w:cs="Times New Roman" w:ascii="Times New Roman" w:hAnsi="Times New Roman"/>
          <w:sz w:val="24"/>
          <w:szCs w:val="24"/>
        </w:rPr>
        <w:t>: Involved real users to evaluate usability, effectiveness, and alignment with user needs. This phase provided valuable feedback on user interface design and overall shopping experience.</w:t>
      </w:r>
    </w:p>
    <w:p>
      <w:pPr>
        <w:pStyle w:val="BodyText"/>
        <w:numPr>
          <w:ilvl w:val="0"/>
          <w:numId w:val="21"/>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Performance Testing</w:t>
      </w:r>
      <w:r>
        <w:rPr>
          <w:rFonts w:cs="Times New Roman" w:ascii="Times New Roman" w:hAnsi="Times New Roman"/>
          <w:sz w:val="24"/>
          <w:szCs w:val="24"/>
        </w:rPr>
        <w:t>: Evaluated system performance under varying load conditions, ensuring that the platform can handle high traffic during peak shopping times like sales or holidays.</w:t>
      </w:r>
    </w:p>
    <w:p>
      <w:pPr>
        <w:pStyle w:val="BodyText"/>
        <w:numPr>
          <w:ilvl w:val="0"/>
          <w:numId w:val="21"/>
        </w:numPr>
        <w:tabs>
          <w:tab w:val="clear" w:pos="720"/>
          <w:tab w:val="left" w:pos="0" w:leader="none"/>
        </w:tabs>
        <w:spacing w:before="0" w:after="160"/>
        <w:ind w:hanging="283" w:left="709"/>
        <w:rPr>
          <w:rFonts w:ascii="Times New Roman" w:hAnsi="Times New Roman" w:cs="Times New Roman"/>
          <w:sz w:val="24"/>
          <w:szCs w:val="24"/>
        </w:rPr>
      </w:pPr>
      <w:r>
        <w:rPr>
          <w:rStyle w:val="Strong"/>
          <w:rFonts w:cs="Times New Roman" w:ascii="Times New Roman" w:hAnsi="Times New Roman"/>
          <w:sz w:val="24"/>
          <w:szCs w:val="24"/>
        </w:rPr>
        <w:t>Security Testing</w:t>
      </w:r>
      <w:r>
        <w:rPr>
          <w:rFonts w:cs="Times New Roman" w:ascii="Times New Roman" w:hAnsi="Times New Roman"/>
          <w:sz w:val="24"/>
          <w:szCs w:val="24"/>
        </w:rPr>
        <w:t>: Identified and addressed potential security vulnerabilities, ensuring that user data and payment transactions are securely handled with encryption and other security measures in place.</w:t>
      </w:r>
    </w:p>
    <w:p>
      <w:pPr>
        <w:pStyle w:val="Heading2"/>
        <w:spacing w:lineRule="auto" w:line="276"/>
        <w:rPr>
          <w:rFonts w:cs="Times New Roman"/>
        </w:rPr>
      </w:pPr>
      <w:bookmarkStart w:id="35" w:name="_Toc171935691"/>
      <w:r>
        <w:rPr>
          <w:rFonts w:cs="Times New Roman"/>
        </w:rPr>
        <w:t>6.4 Test Table</w:t>
      </w:r>
      <w:bookmarkEnd w:id="35"/>
    </w:p>
    <w:tbl>
      <w:tblPr>
        <w:tblStyle w:val="PlainTable1"/>
        <w:tblW w:w="8357" w:type="dxa"/>
        <w:jc w:val="left"/>
        <w:tblInd w:w="-147" w:type="dxa"/>
        <w:tblLayout w:type="fixed"/>
        <w:tblCellMar>
          <w:top w:w="0" w:type="dxa"/>
          <w:left w:w="108" w:type="dxa"/>
          <w:bottom w:w="0" w:type="dxa"/>
          <w:right w:w="108" w:type="dxa"/>
        </w:tblCellMar>
        <w:tblLook w:val="04a0" w:noHBand="0" w:noVBand="1" w:firstColumn="1" w:lastRow="0" w:lastColumn="0" w:firstRow="1"/>
      </w:tblPr>
      <w:tblGrid>
        <w:gridCol w:w="1088"/>
        <w:gridCol w:w="1363"/>
        <w:gridCol w:w="2148"/>
        <w:gridCol w:w="1408"/>
        <w:gridCol w:w="1266"/>
        <w:gridCol w:w="1083"/>
      </w:tblGrid>
      <w:tr>
        <w:trPr>
          <w:cnfStyle w:val="100000000000" w:firstRow="1" w:lastRow="0" w:firstColumn="0" w:lastColumn="0" w:oddVBand="0" w:evenVBand="0" w:oddHBand="0" w:evenHBand="0" w:firstRowFirstColumn="0" w:firstRowLastColumn="0" w:lastRowFirstColumn="0" w:lastRowLastColumn="0"/>
        </w:trPr>
        <w:tc>
          <w:tcPr>
            <w:tcW w:w="108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0"/>
              <w:jc w:val="center"/>
              <w:rPr>
                <w:rFonts w:ascii="Times New Roman" w:hAnsi="Times New Roman" w:cs="Times New Roman"/>
                <w:sz w:val="24"/>
                <w:szCs w:val="24"/>
              </w:rPr>
            </w:pPr>
            <w:r>
              <w:rPr>
                <w:rFonts w:eastAsia="Calibri" w:cs="Times New Roman" w:ascii="Times New Roman" w:hAnsi="Times New Roman"/>
                <w:b w:val="false"/>
                <w:bCs w:val="false"/>
                <w:kern w:val="2"/>
                <w:sz w:val="24"/>
                <w:szCs w:val="24"/>
                <w:lang w:val="en-UG" w:eastAsia="en-US" w:bidi="ar-SA"/>
              </w:rPr>
              <w:t>Test Case ID</w:t>
            </w:r>
          </w:p>
        </w:tc>
        <w:tc>
          <w:tcPr>
            <w:tcW w:w="1363" w:type="dxa"/>
            <w:tcBorders/>
          </w:tcPr>
          <w:p>
            <w:pPr>
              <w:pStyle w:val="Normal"/>
              <w:widowControl/>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false"/>
                <w:bCs w:val="false"/>
                <w:sz w:val="24"/>
                <w:szCs w:val="24"/>
              </w:rPr>
            </w:pPr>
            <w:r>
              <w:rPr>
                <w:rFonts w:eastAsia="Calibri" w:cs="Times New Roman" w:ascii="Times New Roman" w:hAnsi="Times New Roman"/>
                <w:b w:val="false"/>
                <w:bCs w:val="false"/>
                <w:kern w:val="2"/>
                <w:sz w:val="24"/>
                <w:szCs w:val="24"/>
                <w:lang w:val="en-UG" w:eastAsia="en-US" w:bidi="ar-SA"/>
              </w:rPr>
              <w:t>Description</w:t>
            </w:r>
          </w:p>
        </w:tc>
        <w:tc>
          <w:tcPr>
            <w:tcW w:w="2148" w:type="dxa"/>
            <w:tcBorders/>
          </w:tcPr>
          <w:p>
            <w:pPr>
              <w:pStyle w:val="Normal"/>
              <w:widowControl/>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false"/>
                <w:bCs w:val="false"/>
                <w:sz w:val="24"/>
                <w:szCs w:val="24"/>
              </w:rPr>
            </w:pPr>
            <w:r>
              <w:rPr>
                <w:rFonts w:eastAsia="Calibri" w:cs="Times New Roman" w:ascii="Times New Roman" w:hAnsi="Times New Roman"/>
                <w:b w:val="false"/>
                <w:bCs w:val="false"/>
                <w:kern w:val="2"/>
                <w:sz w:val="24"/>
                <w:szCs w:val="24"/>
                <w:lang w:val="en-UG" w:eastAsia="en-US" w:bidi="ar-SA"/>
              </w:rPr>
              <w:t>Input</w:t>
            </w:r>
          </w:p>
        </w:tc>
        <w:tc>
          <w:tcPr>
            <w:tcW w:w="1408" w:type="dxa"/>
            <w:tcBorders/>
          </w:tcPr>
          <w:p>
            <w:pPr>
              <w:pStyle w:val="Normal"/>
              <w:widowControl/>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false"/>
                <w:bCs w:val="false"/>
                <w:sz w:val="24"/>
                <w:szCs w:val="24"/>
              </w:rPr>
            </w:pPr>
            <w:r>
              <w:rPr>
                <w:rFonts w:eastAsia="Calibri" w:cs="Times New Roman" w:ascii="Times New Roman" w:hAnsi="Times New Roman"/>
                <w:b w:val="false"/>
                <w:bCs w:val="false"/>
                <w:kern w:val="2"/>
                <w:sz w:val="24"/>
                <w:szCs w:val="24"/>
                <w:lang w:val="en-UG" w:eastAsia="en-US" w:bidi="ar-SA"/>
              </w:rPr>
              <w:t>Expected Output</w:t>
            </w:r>
          </w:p>
        </w:tc>
        <w:tc>
          <w:tcPr>
            <w:tcW w:w="1266" w:type="dxa"/>
            <w:tcBorders/>
          </w:tcPr>
          <w:p>
            <w:pPr>
              <w:pStyle w:val="Normal"/>
              <w:widowControl/>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false"/>
                <w:bCs w:val="false"/>
                <w:sz w:val="24"/>
                <w:szCs w:val="24"/>
              </w:rPr>
            </w:pPr>
            <w:r>
              <w:rPr>
                <w:rFonts w:eastAsia="Calibri" w:cs="Times New Roman" w:ascii="Times New Roman" w:hAnsi="Times New Roman"/>
                <w:b w:val="false"/>
                <w:bCs w:val="false"/>
                <w:kern w:val="2"/>
                <w:sz w:val="24"/>
                <w:szCs w:val="24"/>
                <w:lang w:val="en-UG" w:eastAsia="en-US" w:bidi="ar-SA"/>
              </w:rPr>
              <w:t>Actual Output</w:t>
            </w:r>
          </w:p>
        </w:tc>
        <w:tc>
          <w:tcPr>
            <w:tcW w:w="1083" w:type="dxa"/>
            <w:tcBorders/>
          </w:tcPr>
          <w:p>
            <w:pPr>
              <w:pStyle w:val="Normal"/>
              <w:widowControl/>
              <w:suppressAutoHyphens w:val="true"/>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false"/>
                <w:bCs w:val="false"/>
                <w:sz w:val="24"/>
                <w:szCs w:val="24"/>
              </w:rPr>
            </w:pPr>
            <w:r>
              <w:rPr>
                <w:rFonts w:eastAsia="Calibri" w:cs="Times New Roman" w:ascii="Times New Roman" w:hAnsi="Times New Roman"/>
                <w:b w:val="false"/>
                <w:bCs w:val="false"/>
                <w:kern w:val="2"/>
                <w:sz w:val="24"/>
                <w:szCs w:val="24"/>
                <w:lang w:val="en-UG" w:eastAsia="en-US" w:bidi="ar-SA"/>
              </w:rPr>
              <w:t>Pass/Fail</w:t>
            </w:r>
          </w:p>
        </w:tc>
      </w:tr>
      <w:tr>
        <w:trPr>
          <w:cnfStyle w:val="000000100000" w:firstRow="0" w:lastRow="0" w:firstColumn="0" w:lastColumn="0" w:oddVBand="0" w:evenVBand="0" w:oddHBand="1" w:evenHBand="0" w:firstRowFirstColumn="0" w:firstRowLastColumn="0" w:lastRowFirstColumn="0" w:lastRowLastColumn="0"/>
        </w:trPr>
        <w:tc>
          <w:tcPr>
            <w:tcW w:w="1088"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lineRule="auto" w:line="276" w:before="0" w:after="0"/>
              <w:jc w:val="left"/>
              <w:rPr>
                <w:rFonts w:ascii="Times New Roman" w:hAnsi="Times New Roman" w:cs="Times New Roman"/>
                <w:b w:val="false"/>
                <w:bCs w:val="false"/>
                <w:sz w:val="24"/>
                <w:szCs w:val="24"/>
              </w:rPr>
            </w:pPr>
            <w:r>
              <w:rPr>
                <w:rFonts w:eastAsia="Calibri" w:cs="Times New Roman" w:ascii="Times New Roman" w:hAnsi="Times New Roman"/>
                <w:b/>
                <w:bCs/>
                <w:kern w:val="2"/>
                <w:sz w:val="24"/>
                <w:szCs w:val="24"/>
                <w:lang w:val="en-UG" w:eastAsia="en-US" w:bidi="ar-SA"/>
              </w:rPr>
              <w:t>TC_001</w:t>
            </w:r>
          </w:p>
        </w:tc>
        <w:tc>
          <w:tcPr>
            <w:tcW w:w="1363"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Login with valid credentials</w:t>
            </w:r>
          </w:p>
        </w:tc>
        <w:tc>
          <w:tcPr>
            <w:tcW w:w="2148"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Username: user1, Password: password1</w:t>
            </w:r>
          </w:p>
        </w:tc>
        <w:tc>
          <w:tcPr>
            <w:tcW w:w="1408"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Redirect to user dashboard</w:t>
            </w:r>
          </w:p>
        </w:tc>
        <w:tc>
          <w:tcPr>
            <w:tcW w:w="1266"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Redirected</w:t>
            </w:r>
          </w:p>
        </w:tc>
        <w:tc>
          <w:tcPr>
            <w:tcW w:w="1083"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Pass</w:t>
            </w:r>
          </w:p>
        </w:tc>
      </w:tr>
      <w:tr>
        <w:trPr/>
        <w:tc>
          <w:tcPr>
            <w:tcW w:w="108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0"/>
              <w:jc w:val="left"/>
              <w:rPr>
                <w:rFonts w:ascii="Times New Roman" w:hAnsi="Times New Roman" w:cs="Times New Roman"/>
                <w:sz w:val="24"/>
                <w:szCs w:val="24"/>
              </w:rPr>
            </w:pPr>
            <w:r>
              <w:rPr>
                <w:rFonts w:eastAsia="Calibri" w:cs="Times New Roman" w:ascii="Times New Roman" w:hAnsi="Times New Roman"/>
                <w:b/>
                <w:bCs/>
                <w:kern w:val="2"/>
                <w:sz w:val="24"/>
                <w:szCs w:val="24"/>
                <w:lang w:val="en-UG" w:eastAsia="en-US" w:bidi="ar-SA"/>
              </w:rPr>
              <w:t>TC_002</w:t>
            </w:r>
          </w:p>
        </w:tc>
        <w:tc>
          <w:tcPr>
            <w:tcW w:w="1363"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Login with invalid credentials</w:t>
            </w:r>
          </w:p>
        </w:tc>
        <w:tc>
          <w:tcPr>
            <w:tcW w:w="2148"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Username: invaliduser, Password: invalidpass</w:t>
            </w:r>
          </w:p>
        </w:tc>
        <w:tc>
          <w:tcPr>
            <w:tcW w:w="1408"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Display error message "Invalid credentials"</w:t>
            </w:r>
          </w:p>
        </w:tc>
        <w:tc>
          <w:tcPr>
            <w:tcW w:w="1266"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Error message</w:t>
            </w:r>
          </w:p>
        </w:tc>
        <w:tc>
          <w:tcPr>
            <w:tcW w:w="1083"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Pass</w:t>
            </w:r>
          </w:p>
        </w:tc>
      </w:tr>
      <w:tr>
        <w:trPr>
          <w:cnfStyle w:val="000000100000" w:firstRow="0" w:lastRow="0" w:firstColumn="0" w:lastColumn="0" w:oddVBand="0" w:evenVBand="0" w:oddHBand="1" w:evenHBand="0" w:firstRowFirstColumn="0" w:firstRowLastColumn="0" w:lastRowFirstColumn="0" w:lastRowLastColumn="0"/>
        </w:trPr>
        <w:tc>
          <w:tcPr>
            <w:tcW w:w="1088"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lineRule="auto" w:line="276" w:before="0" w:after="0"/>
              <w:jc w:val="left"/>
              <w:rPr>
                <w:rFonts w:ascii="Times New Roman" w:hAnsi="Times New Roman" w:cs="Times New Roman"/>
                <w:sz w:val="24"/>
                <w:szCs w:val="24"/>
              </w:rPr>
            </w:pPr>
            <w:r>
              <w:rPr>
                <w:rFonts w:eastAsia="Calibri" w:cs="Times New Roman" w:ascii="Times New Roman" w:hAnsi="Times New Roman"/>
                <w:b/>
                <w:bCs/>
                <w:kern w:val="2"/>
                <w:sz w:val="24"/>
                <w:szCs w:val="24"/>
                <w:lang w:val="en-UG" w:eastAsia="en-US" w:bidi="ar-SA"/>
              </w:rPr>
              <w:t>TC_003</w:t>
            </w:r>
          </w:p>
        </w:tc>
        <w:tc>
          <w:tcPr>
            <w:tcW w:w="1363"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Search for products</w:t>
            </w:r>
          </w:p>
        </w:tc>
        <w:tc>
          <w:tcPr>
            <w:tcW w:w="2148"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Using OrderNumber,name</w:t>
            </w:r>
          </w:p>
        </w:tc>
        <w:tc>
          <w:tcPr>
            <w:tcW w:w="1408"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Display order</w:t>
            </w:r>
          </w:p>
        </w:tc>
        <w:tc>
          <w:tcPr>
            <w:tcW w:w="1266"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List of products under the order</w:t>
            </w:r>
          </w:p>
        </w:tc>
        <w:tc>
          <w:tcPr>
            <w:tcW w:w="1083"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Pass</w:t>
            </w:r>
          </w:p>
        </w:tc>
      </w:tr>
      <w:tr>
        <w:trPr/>
        <w:tc>
          <w:tcPr>
            <w:tcW w:w="108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0"/>
              <w:jc w:val="left"/>
              <w:rPr>
                <w:rFonts w:ascii="Times New Roman" w:hAnsi="Times New Roman" w:cs="Times New Roman"/>
                <w:sz w:val="24"/>
                <w:szCs w:val="24"/>
              </w:rPr>
            </w:pPr>
            <w:r>
              <w:rPr>
                <w:rFonts w:eastAsia="Calibri" w:cs="Times New Roman" w:ascii="Times New Roman" w:hAnsi="Times New Roman"/>
                <w:b/>
                <w:bCs/>
                <w:kern w:val="2"/>
                <w:sz w:val="24"/>
                <w:szCs w:val="24"/>
                <w:lang w:val="en-UG" w:eastAsia="en-US" w:bidi="ar-SA"/>
              </w:rPr>
              <w:t>TC_004</w:t>
            </w:r>
          </w:p>
        </w:tc>
        <w:tc>
          <w:tcPr>
            <w:tcW w:w="1363"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Add a new product</w:t>
            </w:r>
          </w:p>
        </w:tc>
        <w:tc>
          <w:tcPr>
            <w:tcW w:w="2148"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Product details: Name: Lipstick, Price: $10</w:t>
            </w:r>
          </w:p>
        </w:tc>
        <w:tc>
          <w:tcPr>
            <w:tcW w:w="1408"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Product added successfully</w:t>
            </w:r>
          </w:p>
        </w:tc>
        <w:tc>
          <w:tcPr>
            <w:tcW w:w="1266"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Product added</w:t>
            </w:r>
          </w:p>
        </w:tc>
        <w:tc>
          <w:tcPr>
            <w:tcW w:w="1083"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Pass</w:t>
            </w:r>
          </w:p>
        </w:tc>
      </w:tr>
      <w:tr>
        <w:trPr>
          <w:cnfStyle w:val="000000100000" w:firstRow="0" w:lastRow="0" w:firstColumn="0" w:lastColumn="0" w:oddVBand="0" w:evenVBand="0" w:oddHBand="1" w:evenHBand="0" w:firstRowFirstColumn="0" w:firstRowLastColumn="0" w:lastRowFirstColumn="0" w:lastRowLastColumn="0"/>
        </w:trPr>
        <w:tc>
          <w:tcPr>
            <w:tcW w:w="1088"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lineRule="auto" w:line="276" w:before="0" w:after="0"/>
              <w:jc w:val="left"/>
              <w:rPr>
                <w:rFonts w:ascii="Times New Roman" w:hAnsi="Times New Roman" w:cs="Times New Roman"/>
                <w:sz w:val="24"/>
                <w:szCs w:val="24"/>
              </w:rPr>
            </w:pPr>
            <w:r>
              <w:rPr>
                <w:rFonts w:eastAsia="Calibri" w:cs="Times New Roman" w:ascii="Times New Roman" w:hAnsi="Times New Roman"/>
                <w:b/>
                <w:bCs/>
                <w:kern w:val="2"/>
                <w:sz w:val="24"/>
                <w:szCs w:val="24"/>
                <w:lang w:val="en-UG" w:eastAsia="en-US" w:bidi="ar-SA"/>
              </w:rPr>
              <w:t>TC_005</w:t>
            </w:r>
          </w:p>
        </w:tc>
        <w:tc>
          <w:tcPr>
            <w:tcW w:w="1363"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Update existing product information</w:t>
            </w:r>
          </w:p>
        </w:tc>
        <w:tc>
          <w:tcPr>
            <w:tcW w:w="2148"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Product ID: 101, Updated Price: $12</w:t>
            </w:r>
          </w:p>
        </w:tc>
        <w:tc>
          <w:tcPr>
            <w:tcW w:w="1408"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Product details updated successfully</w:t>
            </w:r>
          </w:p>
        </w:tc>
        <w:tc>
          <w:tcPr>
            <w:tcW w:w="1266"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Updated product</w:t>
            </w:r>
          </w:p>
        </w:tc>
        <w:tc>
          <w:tcPr>
            <w:tcW w:w="1083" w:type="dxa"/>
            <w:tcBorders/>
            <w:shd w:color="auto" w:fill="F2F2F2" w:themeFill="background1" w:themeFillShade="f2" w:val="clear"/>
          </w:tcPr>
          <w:p>
            <w:pPr>
              <w:pStyle w:val="Normal"/>
              <w:widowControl/>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Pass</w:t>
            </w:r>
          </w:p>
        </w:tc>
      </w:tr>
      <w:tr>
        <w:trPr/>
        <w:tc>
          <w:tcPr>
            <w:tcW w:w="108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lineRule="auto" w:line="276" w:before="0" w:after="0"/>
              <w:jc w:val="left"/>
              <w:rPr>
                <w:rFonts w:ascii="Times New Roman" w:hAnsi="Times New Roman" w:cs="Times New Roman"/>
                <w:sz w:val="24"/>
                <w:szCs w:val="24"/>
              </w:rPr>
            </w:pPr>
            <w:r>
              <w:rPr>
                <w:rFonts w:eastAsia="Calibri" w:cs="Times New Roman" w:ascii="Times New Roman" w:hAnsi="Times New Roman"/>
                <w:b/>
                <w:bCs/>
                <w:kern w:val="2"/>
                <w:sz w:val="24"/>
                <w:szCs w:val="24"/>
                <w:lang w:val="en-UG" w:eastAsia="en-US" w:bidi="ar-SA"/>
              </w:rPr>
              <w:t>TC_006</w:t>
            </w:r>
          </w:p>
        </w:tc>
        <w:tc>
          <w:tcPr>
            <w:tcW w:w="1363"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Remove a product</w:t>
            </w:r>
          </w:p>
        </w:tc>
        <w:tc>
          <w:tcPr>
            <w:tcW w:w="2148"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Product ID: 101</w:t>
            </w:r>
          </w:p>
        </w:tc>
        <w:tc>
          <w:tcPr>
            <w:tcW w:w="1408"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Product removed successfully</w:t>
            </w:r>
          </w:p>
        </w:tc>
        <w:tc>
          <w:tcPr>
            <w:tcW w:w="1266"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Product removed</w:t>
            </w:r>
          </w:p>
        </w:tc>
        <w:tc>
          <w:tcPr>
            <w:tcW w:w="1083" w:type="dxa"/>
            <w:tcBorders/>
          </w:tcPr>
          <w:p>
            <w:pPr>
              <w:pStyle w:val="Normal"/>
              <w:widowControl/>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2"/>
                <w:sz w:val="24"/>
                <w:szCs w:val="24"/>
                <w:lang w:val="en-UG" w:eastAsia="en-US" w:bidi="ar-SA"/>
              </w:rPr>
              <w:t>Pass</w:t>
            </w:r>
          </w:p>
        </w:tc>
      </w:tr>
    </w:tbl>
    <w:p>
      <w:pPr>
        <w:pStyle w:val="Heading2"/>
        <w:spacing w:lineRule="auto" w:line="276"/>
        <w:rPr>
          <w:rFonts w:cs="Times New Roman"/>
        </w:rPr>
      </w:pPr>
      <w:r>
        <w:rPr>
          <w:rFonts w:cs="Times New Roman"/>
        </w:rPr>
      </w:r>
    </w:p>
    <w:p>
      <w:pPr>
        <w:pStyle w:val="Normal"/>
        <w:rPr>
          <w:rFonts w:ascii="Times New Roman" w:hAnsi="Times New Roman" w:eastAsia="" w:cs="Times New Roman" w:eastAsiaTheme="majorEastAsia"/>
          <w:b/>
          <w:sz w:val="24"/>
          <w:szCs w:val="26"/>
        </w:rPr>
      </w:pPr>
      <w:r>
        <w:rPr>
          <w:rFonts w:eastAsia="" w:cs="Times New Roman" w:eastAsiaTheme="majorEastAsia" w:ascii="Times New Roman" w:hAnsi="Times New Roman"/>
          <w:b/>
          <w:sz w:val="24"/>
          <w:szCs w:val="26"/>
        </w:rPr>
      </w:r>
      <w:r>
        <w:br w:type="page"/>
      </w:r>
    </w:p>
    <w:p>
      <w:pPr>
        <w:pStyle w:val="BodyText"/>
        <w:spacing w:lineRule="auto" w:line="276" w:before="0" w:after="0"/>
        <w:rPr>
          <w:rFonts w:cs="Times New Roman"/>
        </w:rPr>
      </w:pPr>
      <w:r>
        <w:rPr>
          <w:rStyle w:val="Strong"/>
          <w:rFonts w:cs="Times New Roman"/>
        </w:rPr>
        <w:t>6.5 Proposed Change-Over Techniques</w:t>
      </w:r>
      <w:r>
        <w:rPr>
          <w:rFonts w:cs="Times New Roman"/>
        </w:rPr>
        <w:br/>
        <w:t>To ensure a seamless transition to the T-ShopEasy e-commerce platform, the following change-over techniques are proposed:</w:t>
      </w:r>
    </w:p>
    <w:p>
      <w:pPr>
        <w:pStyle w:val="BodyText"/>
        <w:numPr>
          <w:ilvl w:val="0"/>
          <w:numId w:val="22"/>
        </w:numPr>
        <w:tabs>
          <w:tab w:val="clear" w:pos="720"/>
          <w:tab w:val="left" w:pos="0" w:leader="none"/>
        </w:tabs>
        <w:ind w:hanging="283" w:left="709"/>
        <w:rPr>
          <w:rFonts w:cs="Times New Roman"/>
        </w:rPr>
      </w:pPr>
      <w:r>
        <w:rPr>
          <w:rStyle w:val="Strong"/>
          <w:rFonts w:cs="Times New Roman"/>
        </w:rPr>
        <w:t>Parallel Operation</w:t>
      </w:r>
      <w:r>
        <w:rPr>
          <w:rFonts w:cs="Times New Roman"/>
        </w:rPr>
        <w:t>: Initially, run the new system alongside the existing one. This allows users to become familiar with the new platform gradually while maintaining the operation of the current system. This approach helps to mitigate risks by providing a fallback option if issues arise during the transition.</w:t>
      </w:r>
    </w:p>
    <w:p>
      <w:pPr>
        <w:pStyle w:val="BodyText"/>
        <w:numPr>
          <w:ilvl w:val="0"/>
          <w:numId w:val="22"/>
        </w:numPr>
        <w:tabs>
          <w:tab w:val="clear" w:pos="720"/>
          <w:tab w:val="left" w:pos="0" w:leader="none"/>
        </w:tabs>
        <w:ind w:hanging="283" w:left="709"/>
        <w:rPr>
          <w:rFonts w:cs="Times New Roman"/>
        </w:rPr>
      </w:pPr>
      <w:r>
        <w:rPr>
          <w:rStyle w:val="Strong"/>
          <w:rFonts w:cs="Times New Roman"/>
        </w:rPr>
        <w:t>Phased Implementation</w:t>
      </w:r>
      <w:r>
        <w:rPr>
          <w:rFonts w:cs="Times New Roman"/>
        </w:rPr>
        <w:t>: Roll out the new system in stages, starting with core functionalities such as product management, user accounts, and customer orders. This phased approach allows for focused testing and troubleshooting of each stage before proceeding to the next, ensuring that the system is stable and functional throughout the transition.</w:t>
      </w:r>
    </w:p>
    <w:p>
      <w:pPr>
        <w:pStyle w:val="BodyText"/>
        <w:numPr>
          <w:ilvl w:val="0"/>
          <w:numId w:val="22"/>
        </w:numPr>
        <w:tabs>
          <w:tab w:val="clear" w:pos="720"/>
          <w:tab w:val="left" w:pos="0" w:leader="none"/>
        </w:tabs>
        <w:ind w:hanging="283" w:left="709"/>
        <w:rPr>
          <w:rFonts w:cs="Times New Roman"/>
        </w:rPr>
      </w:pPr>
      <w:r>
        <w:rPr>
          <w:rStyle w:val="Strong"/>
          <w:rFonts w:cs="Times New Roman"/>
        </w:rPr>
        <w:t>Training and Support</w:t>
      </w:r>
      <w:r>
        <w:rPr>
          <w:rFonts w:cs="Times New Roman"/>
        </w:rPr>
        <w:t>: Provide comprehensive training materials and support resources to users, including:</w:t>
      </w:r>
    </w:p>
    <w:p>
      <w:pPr>
        <w:pStyle w:val="BodyText"/>
        <w:numPr>
          <w:ilvl w:val="1"/>
          <w:numId w:val="22"/>
        </w:numPr>
        <w:tabs>
          <w:tab w:val="clear" w:pos="720"/>
          <w:tab w:val="left" w:pos="0" w:leader="none"/>
        </w:tabs>
        <w:ind w:hanging="283" w:left="1418"/>
        <w:rPr>
          <w:rFonts w:cs="Times New Roman"/>
        </w:rPr>
      </w:pPr>
      <w:r>
        <w:rPr>
          <w:rStyle w:val="Strong"/>
          <w:rFonts w:cs="Times New Roman"/>
        </w:rPr>
        <w:t>User Manuals</w:t>
      </w:r>
      <w:r>
        <w:rPr>
          <w:rFonts w:cs="Times New Roman"/>
        </w:rPr>
        <w:t>: Detailed guides covering all aspects of the platform, from account creation to order completion.</w:t>
      </w:r>
    </w:p>
    <w:p>
      <w:pPr>
        <w:pStyle w:val="BodyText"/>
        <w:numPr>
          <w:ilvl w:val="1"/>
          <w:numId w:val="22"/>
        </w:numPr>
        <w:tabs>
          <w:tab w:val="clear" w:pos="720"/>
          <w:tab w:val="left" w:pos="0" w:leader="none"/>
        </w:tabs>
        <w:ind w:hanging="283" w:left="1418"/>
        <w:rPr>
          <w:rFonts w:cs="Times New Roman"/>
        </w:rPr>
      </w:pPr>
      <w:r>
        <w:rPr>
          <w:rStyle w:val="Strong"/>
          <w:rFonts w:cs="Times New Roman"/>
        </w:rPr>
        <w:t>Tutorials</w:t>
      </w:r>
      <w:r>
        <w:rPr>
          <w:rFonts w:cs="Times New Roman"/>
        </w:rPr>
        <w:t>: Step-by-step video and written tutorials for key features, such as navigating the product catalog, adding items to the cart, and making payments.</w:t>
      </w:r>
    </w:p>
    <w:p>
      <w:pPr>
        <w:pStyle w:val="BodyText"/>
        <w:numPr>
          <w:ilvl w:val="1"/>
          <w:numId w:val="22"/>
        </w:numPr>
        <w:tabs>
          <w:tab w:val="clear" w:pos="720"/>
          <w:tab w:val="left" w:pos="0" w:leader="none"/>
        </w:tabs>
        <w:ind w:hanging="283" w:left="1418"/>
        <w:rPr>
          <w:rFonts w:cs="Times New Roman"/>
        </w:rPr>
      </w:pPr>
      <w:r>
        <w:rPr>
          <w:rStyle w:val="Strong"/>
          <w:rFonts w:cs="Times New Roman"/>
        </w:rPr>
        <w:t>On-Site Training Sessions</w:t>
      </w:r>
      <w:r>
        <w:rPr>
          <w:rFonts w:cs="Times New Roman"/>
        </w:rPr>
        <w:t>: Offer live training sessions for administrators and key staff to ensure they understand how to manage the platform, handle customer queries, and troubleshoot basic issues.</w:t>
      </w:r>
    </w:p>
    <w:p>
      <w:pPr>
        <w:pStyle w:val="BodyText"/>
        <w:rPr>
          <w:rFonts w:cs="Times New Roman"/>
        </w:rPr>
      </w:pPr>
      <w:r>
        <w:rPr>
          <w:rFonts w:cs="Times New Roman"/>
        </w:rPr>
        <w:t>By implementing these strategies, we aim to minimize disruption during the transition while maximizing the benefits of the T-ShopEasy e-commerce platform for all stakeholders. These techniques will ensure a smooth shift to the new system, supporting both customers and internal teams effectively.</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Heading2"/>
        <w:rPr>
          <w:rFonts w:cs="Times New Roman"/>
          <w:szCs w:val="24"/>
        </w:rPr>
      </w:pPr>
      <w:bookmarkStart w:id="36" w:name="_Toc171935693"/>
      <w:r>
        <w:rPr>
          <w:rFonts w:cs="Times New Roman"/>
          <w:szCs w:val="24"/>
        </w:rPr>
        <w:t>6.6 System screenshots</w:t>
      </w:r>
      <w:bookmarkEnd w:id="36"/>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t>User login</w:t>
      </w:r>
    </w:p>
    <w:p>
      <w:pPr>
        <w:pStyle w:val="Normal"/>
        <w:rPr>
          <w:rFonts w:ascii="Times New Roman" w:hAnsi="Times New Roman" w:cs="Times New Roman"/>
          <w:b/>
          <w:bCs/>
        </w:rPr>
      </w:pPr>
      <w:r>
        <w:rPr/>
        <w:drawing>
          <wp:inline distT="0" distB="0" distL="0" distR="0">
            <wp:extent cx="5219700" cy="246634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5219700" cy="2466340"/>
                    </a:xfrm>
                    <a:prstGeom prst="rect">
                      <a:avLst/>
                    </a:prstGeom>
                    <a:noFill/>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t>Landing page</w:t>
      </w:r>
    </w:p>
    <w:p>
      <w:pPr>
        <w:pStyle w:val="Normal"/>
        <w:rPr>
          <w:rFonts w:ascii="Times New Roman" w:hAnsi="Times New Roman" w:cs="Times New Roman"/>
          <w:b/>
          <w:bCs/>
        </w:rPr>
      </w:pPr>
      <w:r>
        <w:rPr/>
        <w:drawing>
          <wp:inline distT="0" distB="0" distL="0" distR="0">
            <wp:extent cx="5219700" cy="2477770"/>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tretch>
                      <a:fillRect/>
                    </a:stretch>
                  </pic:blipFill>
                  <pic:spPr bwMode="auto">
                    <a:xfrm>
                      <a:off x="0" y="0"/>
                      <a:ext cx="5219700" cy="2477770"/>
                    </a:xfrm>
                    <a:prstGeom prst="rect">
                      <a:avLst/>
                    </a:prstGeom>
                    <a:noFill/>
                  </pic:spPr>
                </pic:pic>
              </a:graphicData>
            </a:graphic>
          </wp:inline>
        </w:drawing>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t xml:space="preserve">Item details </w:t>
      </w:r>
    </w:p>
    <w:p>
      <w:pPr>
        <w:pStyle w:val="Normal"/>
        <w:rPr>
          <w:rFonts w:ascii="Times New Roman" w:hAnsi="Times New Roman" w:cs="Times New Roman"/>
          <w:b/>
          <w:bCs/>
        </w:rPr>
      </w:pPr>
      <w:r>
        <w:rPr/>
        <w:drawing>
          <wp:inline distT="0" distB="0" distL="0" distR="0">
            <wp:extent cx="5219700" cy="249809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4"/>
                    <a:stretch>
                      <a:fillRect/>
                    </a:stretch>
                  </pic:blipFill>
                  <pic:spPr bwMode="auto">
                    <a:xfrm>
                      <a:off x="0" y="0"/>
                      <a:ext cx="5219700" cy="2498090"/>
                    </a:xfrm>
                    <a:prstGeom prst="rect">
                      <a:avLst/>
                    </a:prstGeom>
                    <a:noFill/>
                  </pic:spPr>
                </pic:pic>
              </a:graphicData>
            </a:graphic>
          </wp:inline>
        </w:drawing>
      </w:r>
    </w:p>
    <w:p>
      <w:pPr>
        <w:pStyle w:val="Normal"/>
        <w:rPr>
          <w:rFonts w:ascii="Times New Roman" w:hAnsi="Times New Roman" w:cs="Times New Roman"/>
          <w:b/>
          <w:bCs/>
        </w:rPr>
      </w:pPr>
      <w:r>
        <w:rPr>
          <w:rFonts w:cs="Times New Roman" w:ascii="Times New Roman" w:hAnsi="Times New Roman"/>
          <w:b/>
          <w:bCs/>
        </w:rPr>
        <w:t>Cart details</w:t>
      </w:r>
    </w:p>
    <w:p>
      <w:pPr>
        <w:pStyle w:val="Normal"/>
        <w:rPr>
          <w:rFonts w:ascii="Times New Roman" w:hAnsi="Times New Roman" w:cs="Times New Roman"/>
          <w:b/>
          <w:bCs/>
        </w:rPr>
      </w:pPr>
      <w:r>
        <w:rPr/>
        <w:drawing>
          <wp:inline distT="0" distB="0" distL="0" distR="0">
            <wp:extent cx="5219700" cy="2475865"/>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tretch>
                      <a:fillRect/>
                    </a:stretch>
                  </pic:blipFill>
                  <pic:spPr bwMode="auto">
                    <a:xfrm>
                      <a:off x="0" y="0"/>
                      <a:ext cx="5219700" cy="2475865"/>
                    </a:xfrm>
                    <a:prstGeom prst="rect">
                      <a:avLst/>
                    </a:prstGeom>
                    <a:noFill/>
                  </pic:spPr>
                </pic:pic>
              </a:graphicData>
            </a:graphic>
          </wp:inline>
        </w:drawing>
      </w:r>
    </w:p>
    <w:p>
      <w:pPr>
        <w:pStyle w:val="Normal"/>
        <w:rPr>
          <w:rFonts w:ascii="Times New Roman" w:hAnsi="Times New Roman" w:cs="Times New Roman"/>
          <w:b/>
          <w:bCs/>
        </w:rPr>
      </w:pPr>
      <w:r>
        <w:rPr>
          <w:rFonts w:cs="Times New Roman" w:ascii="Times New Roman" w:hAnsi="Times New Roman"/>
          <w:b/>
          <w:bCs/>
        </w:rPr>
        <w:t>Client order</w:t>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drawing>
          <wp:inline distT="0" distB="0" distL="0" distR="0">
            <wp:extent cx="5219700" cy="2468245"/>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tretch>
                      <a:fillRect/>
                    </a:stretch>
                  </pic:blipFill>
                  <pic:spPr bwMode="auto">
                    <a:xfrm>
                      <a:off x="0" y="0"/>
                      <a:ext cx="5219700" cy="2468245"/>
                    </a:xfrm>
                    <a:prstGeom prst="rect">
                      <a:avLst/>
                    </a:prstGeom>
                    <a:noFill/>
                  </pic:spPr>
                </pic:pic>
              </a:graphicData>
            </a:graphic>
          </wp:inline>
        </w:drawing>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t>Admin dashboard</w:t>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drawing>
          <wp:inline distT="0" distB="0" distL="0" distR="0">
            <wp:extent cx="5219700" cy="2470150"/>
            <wp:effectExtent l="0" t="0" r="0" b="0"/>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7"/>
                    <a:stretch>
                      <a:fillRect/>
                    </a:stretch>
                  </pic:blipFill>
                  <pic:spPr bwMode="auto">
                    <a:xfrm>
                      <a:off x="0" y="0"/>
                      <a:ext cx="5219700" cy="2470150"/>
                    </a:xfrm>
                    <a:prstGeom prst="rect">
                      <a:avLst/>
                    </a:prstGeom>
                    <a:noFill/>
                  </pic:spPr>
                </pic:pic>
              </a:graphicData>
            </a:graphic>
          </wp:inline>
        </w:drawing>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t>Admin add product</w:t>
      </w:r>
    </w:p>
    <w:p>
      <w:pPr>
        <w:pStyle w:val="Normal"/>
        <w:rPr>
          <w:rFonts w:ascii="Times New Roman" w:hAnsi="Times New Roman" w:cs="Times New Roman"/>
          <w:b/>
          <w:bCs/>
        </w:rPr>
      </w:pPr>
      <w:r>
        <w:rPr/>
        <w:drawing>
          <wp:inline distT="0" distB="0" distL="0" distR="0">
            <wp:extent cx="5219700" cy="2460625"/>
            <wp:effectExtent l="0" t="0" r="0" b="0"/>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tretch>
                      <a:fillRect/>
                    </a:stretch>
                  </pic:blipFill>
                  <pic:spPr bwMode="auto">
                    <a:xfrm>
                      <a:off x="0" y="0"/>
                      <a:ext cx="5219700" cy="2460625"/>
                    </a:xfrm>
                    <a:prstGeom prst="rect">
                      <a:avLst/>
                    </a:prstGeom>
                    <a:noFill/>
                  </pic:spPr>
                </pic:pic>
              </a:graphicData>
            </a:graphic>
          </wp:inline>
        </w:drawing>
      </w:r>
    </w:p>
    <w:p>
      <w:pPr>
        <w:pStyle w:val="Normal"/>
        <w:rPr>
          <w:rFonts w:ascii="Times New Roman" w:hAnsi="Times New Roman" w:cs="Times New Roman"/>
          <w:b/>
          <w:bCs/>
        </w:rPr>
      </w:pPr>
      <w:r>
        <w:rPr>
          <w:rFonts w:cs="Times New Roman" w:ascii="Times New Roman" w:hAnsi="Times New Roman"/>
          <w:b/>
          <w:bCs/>
        </w:rPr>
        <w:t>Admin products view page</w:t>
      </w:r>
    </w:p>
    <w:p>
      <w:pPr>
        <w:pStyle w:val="Normal"/>
        <w:rPr>
          <w:rFonts w:ascii="Times New Roman" w:hAnsi="Times New Roman" w:cs="Times New Roman"/>
          <w:b/>
          <w:bCs/>
        </w:rPr>
      </w:pPr>
      <w:r>
        <w:rPr/>
        <w:drawing>
          <wp:inline distT="0" distB="0" distL="0" distR="0">
            <wp:extent cx="5219700" cy="2466340"/>
            <wp:effectExtent l="0" t="0" r="0" b="0"/>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9"/>
                    <a:stretch>
                      <a:fillRect/>
                    </a:stretch>
                  </pic:blipFill>
                  <pic:spPr bwMode="auto">
                    <a:xfrm>
                      <a:off x="0" y="0"/>
                      <a:ext cx="5219700" cy="2466340"/>
                    </a:xfrm>
                    <a:prstGeom prst="rect">
                      <a:avLst/>
                    </a:prstGeom>
                    <a:noFill/>
                  </pic:spPr>
                </pic:pic>
              </a:graphicData>
            </a:graphic>
          </wp:inline>
        </w:drawing>
      </w:r>
    </w:p>
    <w:p>
      <w:pPr>
        <w:pStyle w:val="Normal"/>
        <w:rPr>
          <w:rFonts w:ascii="Times New Roman" w:hAnsi="Times New Roman" w:cs="Times New Roman"/>
          <w:b/>
          <w:bCs/>
        </w:rPr>
      </w:pPr>
      <w:r>
        <w:rPr>
          <w:rFonts w:cs="Times New Roman" w:ascii="Times New Roman" w:hAnsi="Times New Roman"/>
          <w:b/>
          <w:bCs/>
        </w:rPr>
        <w:t>Admin order view</w:t>
      </w:r>
    </w:p>
    <w:p>
      <w:pPr>
        <w:pStyle w:val="Normal"/>
        <w:rPr>
          <w:rFonts w:ascii="Times New Roman" w:hAnsi="Times New Roman" w:cs="Times New Roman"/>
          <w:b/>
          <w:bCs/>
        </w:rPr>
      </w:pPr>
      <w:r>
        <w:rPr/>
        <w:drawing>
          <wp:inline distT="0" distB="0" distL="0" distR="0">
            <wp:extent cx="5219700" cy="2477770"/>
            <wp:effectExtent l="0" t="0" r="0" b="0"/>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30"/>
                    <a:stretch>
                      <a:fillRect/>
                    </a:stretch>
                  </pic:blipFill>
                  <pic:spPr bwMode="auto">
                    <a:xfrm>
                      <a:off x="0" y="0"/>
                      <a:ext cx="5219700" cy="2477770"/>
                    </a:xfrm>
                    <a:prstGeom prst="rect">
                      <a:avLst/>
                    </a:prstGeom>
                    <a:noFill/>
                  </pic:spPr>
                </pic:pic>
              </a:graphicData>
            </a:graphic>
          </wp:inline>
        </w:drawing>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t>Orders view Details</w:t>
      </w:r>
    </w:p>
    <w:p>
      <w:pPr>
        <w:pStyle w:val="Normal"/>
        <w:rPr>
          <w:rFonts w:ascii="Times New Roman" w:hAnsi="Times New Roman" w:cs="Times New Roman"/>
          <w:b/>
          <w:bCs/>
        </w:rPr>
      </w:pPr>
      <w:r>
        <w:rPr>
          <w:rFonts w:cs="Times New Roman" w:ascii="Times New Roman" w:hAnsi="Times New Roman"/>
          <w:b/>
          <w:bCs/>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219700" cy="2557780"/>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31"/>
                    <a:stretch>
                      <a:fillRect/>
                    </a:stretch>
                  </pic:blipFill>
                  <pic:spPr bwMode="auto">
                    <a:xfrm>
                      <a:off x="0" y="0"/>
                      <a:ext cx="5219700" cy="2557780"/>
                    </a:xfrm>
                    <a:prstGeom prst="rect">
                      <a:avLst/>
                    </a:prstGeom>
                    <a:noFill/>
                  </pic:spPr>
                </pic:pic>
              </a:graphicData>
            </a:graphic>
          </wp:anchor>
        </w:drawing>
      </w:r>
    </w:p>
    <w:p>
      <w:pPr>
        <w:pStyle w:val="Normal"/>
        <w:rPr>
          <w:rFonts w:ascii="Times New Roman" w:hAnsi="Times New Roman" w:cs="Times New Roman"/>
          <w:b/>
          <w:bCs/>
        </w:rPr>
      </w:pPr>
      <w:r>
        <w:rPr>
          <w:rFonts w:cs="Times New Roman" w:ascii="Times New Roman" w:hAnsi="Times New Roman"/>
          <w:b/>
          <w:bCs/>
        </w:rPr>
        <w:t>Manage Users</w:t>
      </w:r>
    </w:p>
    <w:p>
      <w:pPr>
        <w:pStyle w:val="Normal"/>
        <w:rPr>
          <w:rFonts w:ascii="Times New Roman" w:hAnsi="Times New Roman" w:cs="Times New Roman"/>
          <w:b/>
          <w:bCs/>
        </w:rPr>
      </w:pPr>
      <w:r>
        <w:drawing>
          <wp:anchor behindDoc="0" distT="0" distB="0" distL="0" distR="0" simplePos="0" locked="0" layoutInCell="0" allowOverlap="1" relativeHeight="32">
            <wp:simplePos x="0" y="0"/>
            <wp:positionH relativeFrom="column">
              <wp:posOffset>0</wp:posOffset>
            </wp:positionH>
            <wp:positionV relativeFrom="paragraph">
              <wp:posOffset>635</wp:posOffset>
            </wp:positionV>
            <wp:extent cx="5219700" cy="2557780"/>
            <wp:effectExtent l="0" t="0" r="0" b="0"/>
            <wp:wrapSquare wrapText="largest"/>
            <wp:docPr id="3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descr=""/>
                    <pic:cNvPicPr>
                      <a:picLocks noChangeAspect="1" noChangeArrowheads="1"/>
                    </pic:cNvPicPr>
                  </pic:nvPicPr>
                  <pic:blipFill>
                    <a:blip r:embed="rId32"/>
                    <a:stretch>
                      <a:fillRect/>
                    </a:stretch>
                  </pic:blipFill>
                  <pic:spPr bwMode="auto">
                    <a:xfrm>
                      <a:off x="0" y="0"/>
                      <a:ext cx="5219700" cy="2557780"/>
                    </a:xfrm>
                    <a:prstGeom prst="rect">
                      <a:avLst/>
                    </a:prstGeom>
                    <a:noFill/>
                  </pic:spPr>
                </pic:pic>
              </a:graphicData>
            </a:graphic>
          </wp:anchor>
        </w:drawing>
      </w:r>
      <w:r>
        <w:rPr>
          <w:rFonts w:cs="Times New Roman" w:ascii="Times New Roman" w:hAnsi="Times New Roman"/>
          <w:b/>
          <w:bCs/>
        </w:rPr>
        <w:t>View Users Details</w:t>
      </w:r>
    </w:p>
    <w:p>
      <w:pPr>
        <w:pStyle w:val="Normal"/>
        <w:rPr>
          <w:rFonts w:ascii="Times New Roman" w:hAnsi="Times New Roman" w:cs="Times New Roman"/>
          <w:b/>
          <w:bCs/>
        </w:rPr>
      </w:pPr>
      <w:r>
        <w:rPr>
          <w:rFonts w:cs="Times New Roman" w:ascii="Times New Roman" w:hAnsi="Times New Roman"/>
          <w:b/>
          <w:bCs/>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219700" cy="2557780"/>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3"/>
                    <a:stretch>
                      <a:fillRect/>
                    </a:stretch>
                  </pic:blipFill>
                  <pic:spPr bwMode="auto">
                    <a:xfrm>
                      <a:off x="0" y="0"/>
                      <a:ext cx="5219700" cy="2557780"/>
                    </a:xfrm>
                    <a:prstGeom prst="rect">
                      <a:avLst/>
                    </a:prstGeom>
                    <a:noFill/>
                  </pic:spPr>
                </pic:pic>
              </a:graphicData>
            </a:graphic>
          </wp:anchor>
        </w:drawing>
      </w:r>
      <w:r>
        <w:br w:type="page"/>
      </w:r>
    </w:p>
    <w:p>
      <w:pPr>
        <w:pStyle w:val="Heading1"/>
        <w:spacing w:before="0" w:after="0"/>
        <w:rPr>
          <w:rFonts w:cs="Times New Roman"/>
        </w:rPr>
      </w:pPr>
      <w:r>
        <w:rPr>
          <w:rFonts w:cs="Times New Roman"/>
        </w:rPr>
      </w:r>
    </w:p>
    <w:p>
      <w:pPr>
        <w:pStyle w:val="Heading1"/>
        <w:spacing w:before="0" w:after="0"/>
        <w:rPr>
          <w:rFonts w:cs="Times New Roman"/>
        </w:rPr>
      </w:pPr>
      <w:bookmarkStart w:id="37" w:name="_Toc171935694"/>
      <w:r>
        <w:rPr>
          <w:rFonts w:cs="Times New Roman"/>
        </w:rPr>
        <w:t>CHAPTER 7</w:t>
      </w:r>
      <w:bookmarkEnd w:id="37"/>
    </w:p>
    <w:p>
      <w:pPr>
        <w:pStyle w:val="BodyText"/>
        <w:rPr>
          <w:rFonts w:ascii="Times New Roman" w:hAnsi="Times New Roman" w:cs="Times New Roman"/>
          <w:b w:val="false"/>
          <w:bCs w:val="false"/>
        </w:rPr>
      </w:pPr>
      <w:r>
        <w:rPr>
          <w:rStyle w:val="Strong"/>
          <w:rFonts w:cs="Times New Roman" w:ascii="Times New Roman" w:hAnsi="Times New Roman"/>
        </w:rPr>
        <w:t>7.0 Limitations, Conclusions, And Recommendations</w:t>
      </w:r>
    </w:p>
    <w:p>
      <w:pPr>
        <w:pStyle w:val="HorizontalLine"/>
        <w:spacing w:before="0" w:after="160"/>
        <w:rPr>
          <w:rFonts w:ascii="Times New Roman" w:hAnsi="Times New Roman" w:cs="Times New Roman"/>
        </w:rPr>
      </w:pPr>
      <w:r>
        <w:rPr>
          <w:rFonts w:cs="Times New Roman" w:ascii="Times New Roman" w:hAnsi="Times New Roman"/>
        </w:rPr>
      </w:r>
    </w:p>
    <w:p>
      <w:pPr>
        <w:pStyle w:val="BodyText"/>
        <w:spacing w:lineRule="auto" w:line="259" w:before="0" w:after="160"/>
        <w:rPr>
          <w:rFonts w:ascii="Times New Roman" w:hAnsi="Times New Roman" w:cs="Times New Roman"/>
        </w:rPr>
      </w:pPr>
      <w:r>
        <w:rPr>
          <w:rStyle w:val="Strong"/>
          <w:rFonts w:cs="Times New Roman" w:ascii="Times New Roman" w:hAnsi="Times New Roman"/>
        </w:rPr>
        <w:t>7.1 Limitations</w:t>
      </w:r>
      <w:r>
        <w:rPr>
          <w:rFonts w:cs="Times New Roman" w:ascii="Times New Roman" w:hAnsi="Times New Roman"/>
        </w:rPr>
        <w:br/>
        <w:t>The development of the T-ShopEasy e-commerce platform encountered several constraints that influenced different aspects of the project:</w:t>
      </w:r>
    </w:p>
    <w:p>
      <w:pPr>
        <w:pStyle w:val="BodyText"/>
        <w:numPr>
          <w:ilvl w:val="0"/>
          <w:numId w:val="23"/>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Time Constraints</w:t>
      </w:r>
      <w:r>
        <w:rPr>
          <w:rFonts w:cs="Times New Roman" w:ascii="Times New Roman" w:hAnsi="Times New Roman"/>
        </w:rPr>
        <w:t>: Developing a comprehensive e-commerce platform for a wide range of products required significant time for design, development, and testing. Despite efforts to adhere to deadlines, the complexities of integrating multiple features sometimes extended project timelines.</w:t>
      </w:r>
    </w:p>
    <w:p>
      <w:pPr>
        <w:pStyle w:val="BodyText"/>
        <w:numPr>
          <w:ilvl w:val="0"/>
          <w:numId w:val="23"/>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Resource Constraints</w:t>
      </w:r>
      <w:r>
        <w:rPr>
          <w:rFonts w:cs="Times New Roman" w:ascii="Times New Roman" w:hAnsi="Times New Roman"/>
        </w:rPr>
        <w:t>: Limited financial resources and staffing presented challenges in conducting extensive market research, implementing advanced features, and ensuring thorough testing. These constraints impacted the depth and scope of certain project elements, such as advanced customization options and real-time inventory tracking.</w:t>
      </w:r>
    </w:p>
    <w:p>
      <w:pPr>
        <w:pStyle w:val="BodyText"/>
        <w:numPr>
          <w:ilvl w:val="0"/>
          <w:numId w:val="23"/>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Technical Challenges</w:t>
      </w:r>
      <w:r>
        <w:rPr>
          <w:rFonts w:cs="Times New Roman" w:ascii="Times New Roman" w:hAnsi="Times New Roman"/>
        </w:rPr>
        <w:t>: Integrating complex functionalities like product filtering, secure payment gateways, real-time order tracking, and responsive design for various devices posed technical hurdles. Overcoming these challenges required specialized knowledge and access to advanced development tools.</w:t>
      </w:r>
    </w:p>
    <w:p>
      <w:pPr>
        <w:pStyle w:val="BodyText"/>
        <w:numPr>
          <w:ilvl w:val="0"/>
          <w:numId w:val="23"/>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External Factors</w:t>
      </w:r>
      <w:r>
        <w:rPr>
          <w:rFonts w:cs="Times New Roman" w:ascii="Times New Roman" w:hAnsi="Times New Roman"/>
        </w:rPr>
        <w:t>: External influences such as evolving e-commerce regulations, cybersecurity developments, and shifting consumer preferences required flexibility in project planning. Continuous updates were necessary to adapt to these changing external factors.</w:t>
      </w:r>
    </w:p>
    <w:p>
      <w:pPr>
        <w:pStyle w:val="HorizontalLine"/>
        <w:spacing w:before="0" w:after="160"/>
        <w:rPr>
          <w:rFonts w:ascii="Times New Roman" w:hAnsi="Times New Roman" w:cs="Times New Roman"/>
        </w:rPr>
      </w:pPr>
      <w:r>
        <w:rPr>
          <w:rFonts w:cs="Times New Roman" w:ascii="Times New Roman" w:hAnsi="Times New Roman"/>
        </w:rPr>
      </w:r>
    </w:p>
    <w:p>
      <w:pPr>
        <w:pStyle w:val="BodyText"/>
        <w:spacing w:lineRule="auto" w:line="259" w:before="0" w:after="160"/>
        <w:rPr>
          <w:rFonts w:ascii="Times New Roman" w:hAnsi="Times New Roman" w:cs="Times New Roman"/>
        </w:rPr>
      </w:pPr>
      <w:r>
        <w:rPr>
          <w:rStyle w:val="Strong"/>
          <w:rFonts w:cs="Times New Roman" w:ascii="Times New Roman" w:hAnsi="Times New Roman"/>
        </w:rPr>
        <w:t>7.2 Conclusion</w:t>
      </w:r>
      <w:r>
        <w:rPr>
          <w:rFonts w:cs="Times New Roman" w:ascii="Times New Roman" w:hAnsi="Times New Roman"/>
        </w:rPr>
        <w:br/>
        <w:t>The completion of the T-ShopEasy e-commerce platform marks the successful transformation of conceptual ideas into a fully functional solution for managing online retail across a wide range of products. By incorporating industry best practices and focusing on user-centric design principles, the system enhances operational efficiency and improves customer engagement.</w:t>
      </w:r>
    </w:p>
    <w:p>
      <w:pPr>
        <w:pStyle w:val="BodyText"/>
        <w:spacing w:lineRule="auto" w:line="259" w:before="0" w:after="160"/>
        <w:rPr>
          <w:rFonts w:ascii="Times New Roman" w:hAnsi="Times New Roman" w:cs="Times New Roman"/>
        </w:rPr>
      </w:pPr>
      <w:r>
        <w:rPr>
          <w:rFonts w:cs="Times New Roman" w:ascii="Times New Roman" w:hAnsi="Times New Roman"/>
        </w:rPr>
        <w:t>Key achievements include:</w:t>
      </w:r>
    </w:p>
    <w:p>
      <w:pPr>
        <w:pStyle w:val="BodyText"/>
        <w:numPr>
          <w:ilvl w:val="0"/>
          <w:numId w:val="24"/>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Streamlined Customer Experience</w:t>
      </w:r>
      <w:r>
        <w:rPr>
          <w:rFonts w:cs="Times New Roman" w:ascii="Times New Roman" w:hAnsi="Times New Roman"/>
        </w:rPr>
        <w:t>: Simplified product discovery, secure and efficient checkout processes, and personalized product recommendations enhance the overall shopping experience, leading to higher customer satisfaction and loyalty.</w:t>
      </w:r>
    </w:p>
    <w:p>
      <w:pPr>
        <w:pStyle w:val="BodyText"/>
        <w:numPr>
          <w:ilvl w:val="0"/>
          <w:numId w:val="24"/>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Operational Efficiency</w:t>
      </w:r>
      <w:r>
        <w:rPr>
          <w:rFonts w:cs="Times New Roman" w:ascii="Times New Roman" w:hAnsi="Times New Roman"/>
        </w:rPr>
        <w:t>: Automated features like product management, order processing, and customer support help optimize backend operations, reducing manual effort and cutting operational costs.</w:t>
      </w:r>
    </w:p>
    <w:p>
      <w:pPr>
        <w:pStyle w:val="BodyText"/>
        <w:numPr>
          <w:ilvl w:val="0"/>
          <w:numId w:val="24"/>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Adaptation to Industry Trends</w:t>
      </w:r>
      <w:r>
        <w:rPr>
          <w:rFonts w:cs="Times New Roman" w:ascii="Times New Roman" w:hAnsi="Times New Roman"/>
        </w:rPr>
        <w:t>: The use of digital marketing tools, mobile-responsive design, and data-driven insights positions T-ShopEasy as a competitive player in the e-commerce market, aligning with current and future consumer demands.</w:t>
      </w:r>
    </w:p>
    <w:p>
      <w:pPr>
        <w:pStyle w:val="BodyText"/>
        <w:spacing w:lineRule="auto" w:line="259" w:before="0" w:after="160"/>
        <w:rPr>
          <w:rFonts w:ascii="Times New Roman" w:hAnsi="Times New Roman" w:cs="Times New Roman"/>
        </w:rPr>
      </w:pPr>
      <w:r>
        <w:rPr>
          <w:rFonts w:cs="Times New Roman" w:ascii="Times New Roman" w:hAnsi="Times New Roman"/>
        </w:rPr>
        <w:t>The T-ShopEasy platform not only meets present market needs but also provides a scalable foundation for future growth and innovation in online retail.</w:t>
      </w:r>
    </w:p>
    <w:p>
      <w:pPr>
        <w:pStyle w:val="HorizontalLine"/>
        <w:spacing w:before="0" w:after="160"/>
        <w:rPr>
          <w:rFonts w:ascii="Times New Roman" w:hAnsi="Times New Roman" w:cs="Times New Roman"/>
        </w:rPr>
      </w:pPr>
      <w:r>
        <w:rPr>
          <w:rFonts w:cs="Times New Roman" w:ascii="Times New Roman" w:hAnsi="Times New Roman"/>
        </w:rPr>
      </w:r>
    </w:p>
    <w:p>
      <w:pPr>
        <w:pStyle w:val="BodyText"/>
        <w:spacing w:lineRule="auto" w:line="259" w:before="0" w:after="160"/>
        <w:rPr>
          <w:rFonts w:ascii="Times New Roman" w:hAnsi="Times New Roman" w:cs="Times New Roman"/>
        </w:rPr>
      </w:pPr>
      <w:r>
        <w:rPr>
          <w:rStyle w:val="Strong"/>
          <w:rFonts w:cs="Times New Roman" w:ascii="Times New Roman" w:hAnsi="Times New Roman"/>
        </w:rPr>
        <w:t>7.3 Recommendations</w:t>
      </w:r>
      <w:r>
        <w:rPr>
          <w:rFonts w:cs="Times New Roman" w:ascii="Times New Roman" w:hAnsi="Times New Roman"/>
        </w:rPr>
        <w:br/>
        <w:t>Building on the development process and the limitations encountered, the following recommendations are proposed to further enhance the T-ShopEasy platform:</w:t>
      </w:r>
    </w:p>
    <w:p>
      <w:pPr>
        <w:pStyle w:val="BodyText"/>
        <w:numPr>
          <w:ilvl w:val="0"/>
          <w:numId w:val="25"/>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Enhanced User Feedback Mechanism</w:t>
      </w:r>
      <w:r>
        <w:rPr>
          <w:rFonts w:cs="Times New Roman" w:ascii="Times New Roman" w:hAnsi="Times New Roman"/>
        </w:rPr>
        <w:t>: Integrate a comprehensive feedback system that collects user insights on their shopping experience. This could include features like post-purchase surveys, product reviews, and 24/7 customer support to address concerns quickly and gather continuous improvement ideas.</w:t>
      </w:r>
    </w:p>
    <w:p>
      <w:pPr>
        <w:pStyle w:val="BodyText"/>
        <w:numPr>
          <w:ilvl w:val="0"/>
          <w:numId w:val="25"/>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Continuous Iteration and Improvement</w:t>
      </w:r>
      <w:r>
        <w:rPr>
          <w:rFonts w:cs="Times New Roman" w:ascii="Times New Roman" w:hAnsi="Times New Roman"/>
        </w:rPr>
        <w:t>: Embrace an agile development approach to allow ongoing updates and feature enhancements based on user feedback, technological advancements, and emerging market trends. This ensures that the platform remains competitive and adaptable to evolving consumer expectations.</w:t>
      </w:r>
    </w:p>
    <w:p>
      <w:pPr>
        <w:pStyle w:val="BodyText"/>
        <w:numPr>
          <w:ilvl w:val="0"/>
          <w:numId w:val="25"/>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Scalability and Flexibility</w:t>
      </w:r>
      <w:r>
        <w:rPr>
          <w:rFonts w:cs="Times New Roman" w:ascii="Times New Roman" w:hAnsi="Times New Roman"/>
        </w:rPr>
        <w:t>: Ensure that the platform’s architecture is designed with scalability in mind, using cloud-based solutions and modular technologies. This enables the easy addition of new product categories, third-party integrations, and other features as the business grows.</w:t>
      </w:r>
    </w:p>
    <w:p>
      <w:pPr>
        <w:pStyle w:val="BodyText"/>
        <w:numPr>
          <w:ilvl w:val="0"/>
          <w:numId w:val="25"/>
        </w:numPr>
        <w:tabs>
          <w:tab w:val="clear" w:pos="720"/>
          <w:tab w:val="left" w:pos="0" w:leader="none"/>
        </w:tabs>
        <w:spacing w:lineRule="auto" w:line="259" w:before="0" w:after="160"/>
        <w:ind w:hanging="283" w:left="709"/>
        <w:rPr>
          <w:rFonts w:ascii="Times New Roman" w:hAnsi="Times New Roman" w:cs="Times New Roman"/>
        </w:rPr>
      </w:pPr>
      <w:r>
        <w:rPr>
          <w:rStyle w:val="Strong"/>
          <w:rFonts w:cs="Times New Roman" w:ascii="Times New Roman" w:hAnsi="Times New Roman"/>
        </w:rPr>
        <w:t>Data-Driven Decision Making</w:t>
      </w:r>
      <w:r>
        <w:rPr>
          <w:rFonts w:cs="Times New Roman" w:ascii="Times New Roman" w:hAnsi="Times New Roman"/>
        </w:rPr>
        <w:t>: Implement robust analytics tools to analyze customer behavior, purchasing trends, and market data. Leveraging this data will allow for personalized marketing campaigns, predictive inventory management, and a more tailored user experience.</w:t>
      </w:r>
    </w:p>
    <w:p>
      <w:pPr>
        <w:pStyle w:val="BodyText"/>
        <w:spacing w:lineRule="auto" w:line="259" w:before="0" w:after="160"/>
        <w:rPr>
          <w:rFonts w:ascii="Times New Roman" w:hAnsi="Times New Roman" w:cs="Times New Roman"/>
        </w:rPr>
      </w:pPr>
      <w:r>
        <w:rPr>
          <w:rFonts w:cs="Times New Roman" w:ascii="Times New Roman" w:hAnsi="Times New Roman"/>
        </w:rPr>
        <w:t>By adopting these recommendations, T-ShopEasy can strengthen its market position, improve customer satisfaction, and foster long-term business growth.</w:t>
      </w:r>
    </w:p>
    <w:p>
      <w:pPr>
        <w:pStyle w:val="Normal"/>
        <w:rPr>
          <w:rFonts w:ascii="Times New Roman" w:hAnsi="Times New Roman" w:cs="Times New Roman"/>
          <w:b w:val="false"/>
          <w:bCs w:val="false"/>
        </w:rPr>
      </w:pPr>
      <w:r>
        <w:rPr>
          <w:rFonts w:cs="Times New Roman" w:ascii="Times New Roman" w:hAnsi="Times New Roman"/>
          <w:b w:val="false"/>
          <w:bCs w:val="false"/>
        </w:rPr>
      </w:r>
      <w:r>
        <w:br w:type="page"/>
      </w:r>
    </w:p>
    <w:p>
      <w:pPr>
        <w:pStyle w:val="Heading1"/>
        <w:spacing w:before="0" w:after="0"/>
        <w:rPr>
          <w:rFonts w:cs="Times New Roman"/>
          <w:b/>
          <w:bCs/>
          <w:sz w:val="28"/>
          <w:szCs w:val="28"/>
          <w:lang w:val="en-US"/>
        </w:rPr>
      </w:pPr>
      <w:bookmarkStart w:id="38" w:name="_Toc165125753"/>
      <w:bookmarkStart w:id="39" w:name="_Toc171935699"/>
      <w:r>
        <w:rPr>
          <w:rFonts w:cs="Times New Roman"/>
          <w:b/>
          <w:bCs/>
          <w:sz w:val="28"/>
          <w:szCs w:val="28"/>
          <w:lang w:val="en-US"/>
        </w:rPr>
        <w:t>APPENDICES</w:t>
      </w:r>
      <w:bookmarkEnd w:id="38"/>
      <w:bookmarkEnd w:id="39"/>
    </w:p>
    <w:p>
      <w:pPr>
        <w:pStyle w:val="Heading2"/>
        <w:rPr>
          <w:rFonts w:cs="Times New Roman"/>
          <w:b w:val="false"/>
          <w:lang w:val="en-US"/>
        </w:rPr>
      </w:pPr>
      <w:bookmarkStart w:id="40" w:name="_Toc165125754"/>
      <w:bookmarkStart w:id="41" w:name="_Toc171935700"/>
      <w:r>
        <w:rPr>
          <w:rFonts w:cs="Times New Roman"/>
        </w:rPr>
        <w:t>APPENDIX</w:t>
      </w:r>
      <w:r>
        <w:rPr>
          <w:rFonts w:cs="Times New Roman"/>
          <w:lang w:val="en-US"/>
        </w:rPr>
        <w:t xml:space="preserve"> A</w:t>
      </w:r>
      <w:bookmarkEnd w:id="40"/>
      <w:bookmarkEnd w:id="41"/>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&lt;!DOCTYPE html&gt;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&lt;html lang="en"&gt;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&lt;head&gt;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&lt;meta charset="UTF-8"&gt;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&lt;meta name="viewport" content="width=device-width, initial-scale=1.0"&gt;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&lt;title&gt;Document&lt;/title&gt;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&lt;link rel="stylesheet" href="static/style.css"&gt;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&lt;link rel="stylesheet" href="https://cdnjs.cloudflare.com/ajax/libs/font-awesome/5.15.4/css/all.min.css"&gt;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&lt;/head&gt;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&lt;body&gt;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class="main"&gt;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 top bar --&gt;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&lt;?php</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include "base.php";</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 contents --&gt;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class="content"&gt;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 top section --&gt;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class="topcarousel"&gt;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 categories --&gt;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class="categories"&gt;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&lt;h2 style="text-align: center;padding:10px;background-color:rgba(231, 232, 232, 0.795);"&gt;Categories&lt;/h2&gt;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&lt;?php</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 Establish database connection</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include "db_connection.php";</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 Fetch categories from the database</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$sql = "SELECT * FROM categories";</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$result = $conn-&gt;query($sql);</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if ($result-&gt;num_rows &gt; 0)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 Output categories and subcategories</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while($row = $result-&gt;fetch_assoc())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echo "&lt;div class='category'&gt;" . $row["category_name"] . "&lt;button class='plus-btn'&gt;+&lt;/button&gt;";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echo "&lt;ul class='subcategory-list'&gt;";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 Fetch subcategories for the current category</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$subcategory_sql = "SELECT * FROM subcategories WHERE category_id = " . $row["category_id"];</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$subcategory_result = $conn-&gt;query($subcategory_sql);</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if ($subcategory_result-&gt;num_rows &gt; 0)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 Output subcategories</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while($subcategory_row = $subcategory_result-&gt;fetch_assoc())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echo "&lt;li&gt;" . $subcategory_row["subcategory_name"] . "&lt;/li&gt;";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echo "&lt;/ul&gt;&lt;/div&gt;";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 else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echo "0 results";</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 Close the database connection</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$conn-&gt;close();</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 caorosel --&gt;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class="carousel"&gt;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&lt;img src="images/1.png" alt="" width="100%"height="100%" style="border-radius:8px;" class="active"&gt;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&lt;img src="images/2.png" alt="" width="100%"height="100%" style="border-radius:8px;"&gt;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&lt;img src="images/3.png" alt="" width="100%"height="100%" style="border-radius:8px;"&gt;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&lt;p style="margin-left: 5%;padding:20px; font-size:20px;font-weight:600;"&gt;TOP&lt;/p&gt;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 Top sales container --&gt;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class="container"&gt;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&lt;?php</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include "db_connection.php";</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 Fetch products from database</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$sql = "SELECT * FROM products where is_best_selling = 1"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$result = $conn-&gt;query($sql);</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if ($result-&gt;num_rows &gt; 0)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while ($row = $result-&gt;fetch_assoc())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$detailsUrl = 'details.php?id=' . $row['product_id'];</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class="topcards"&gt;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class="name"&gt;&lt;?php echo $row['name']; ?&gt;&lt;/div&gt;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class="icon" style="position: absolute; right: 3%; top: 2%; color: gray; font-size: 19px;"&gt;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&lt;i class="fa fa-heart" style="color: white; font-size: 20px;"&gt;&lt;/i&gt;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class="image"&gt;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&lt;img src="&lt;?php echo $row['main_image']; ?&gt;" alt="" style="width:100%;height:100%; border-radius:10px;"&gt;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class="details"&gt;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class="description"&gt;&lt;?php echo $row['description']; ?&gt;&lt;/div&gt;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style="display: flex; gap: 2%; color: darkgreen; font-weight: bolder; margin-top: 3px;"&gt;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&lt;p&gt;Ksh&lt;/p&gt;&lt;p&gt;&lt;?php echo $row['price']; ?&gt;&lt;/p&gt;&lt;s style="font-size: 7px; color: red;"&gt;&lt;?php echo $row['initial_price']; ?&gt;&lt;/s&gt;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class="btn"&gt;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 class="btns"&gt;&lt;a href="&lt;?php echo $detailsUrl; ?&gt;"&gt;&lt;i class="fa fa-eye"&gt; View&lt;/i&gt;&lt;/a&gt;&lt;/div&gt;                            </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&lt;/div&gt;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&lt;?php</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w:t>
      </w:r>
    </w:p>
    <w:p>
      <w:pPr>
        <w:pStyle w:val="Normal"/>
        <w:spacing w:lineRule="auto" w:line="240"/>
        <w:rPr>
          <w:rFonts w:ascii="Times New Roman" w:hAnsi="Times New Roman" w:cs="Times New Roman"/>
          <w:sz w:val="20"/>
          <w:szCs w:val="20"/>
          <w:lang w:eastAsia="en-UG"/>
        </w:rPr>
      </w:pPr>
      <w:r>
        <w:rPr>
          <w:rFonts w:cs="Times New Roman" w:ascii="Times New Roman" w:hAnsi="Times New Roman"/>
          <w:sz w:val="20"/>
          <w:szCs w:val="20"/>
          <w:lang w:eastAsia="en-UG"/>
        </w:rPr>
        <w:t xml:space="preserve">                </w:t>
      </w:r>
      <w:r>
        <w:rPr>
          <w:rFonts w:cs="Times New Roman" w:ascii="Times New Roman" w:hAnsi="Times New Roman"/>
          <w:sz w:val="20"/>
          <w:szCs w:val="20"/>
          <w:lang w:eastAsia="en-UG"/>
        </w:rPr>
        <w:t>} else {</w:t>
      </w:r>
    </w:p>
    <w:p>
      <w:pPr>
        <w:pStyle w:val="Normal"/>
        <w:rPr>
          <w:rFonts w:ascii="Times New Roman" w:hAnsi="Times New Roman" w:cs="Times New Roman"/>
          <w:b/>
          <w:bCs/>
        </w:rPr>
      </w:pPr>
      <w:r>
        <w:rPr>
          <w:rFonts w:cs="Times New Roman" w:ascii="Times New Roman" w:hAnsi="Times New Roman"/>
          <w:b/>
          <w:bCs/>
        </w:rPr>
      </w:r>
      <w:r>
        <w:br w:type="page"/>
      </w:r>
    </w:p>
    <w:p>
      <w:pPr>
        <w:pStyle w:val="Heading1"/>
        <w:spacing w:before="0" w:after="0"/>
        <w:rPr/>
      </w:pPr>
      <w:bookmarkStart w:id="42" w:name="_Toc171935701"/>
      <w:r>
        <w:rPr/>
        <w:t>APPENDIX B</w:t>
      </w:r>
      <w:bookmarkEnd w:id="42"/>
    </w:p>
    <w:p>
      <w:pPr>
        <w:pStyle w:val="Heading2"/>
        <w:rPr/>
      </w:pPr>
      <w:bookmarkStart w:id="43" w:name="_Toc171935702"/>
      <w:r>
        <w:rPr/>
        <w:t>USER MANUAL</w:t>
      </w:r>
      <w:bookmarkEnd w:id="43"/>
    </w:p>
    <w:p>
      <w:pPr>
        <w:pStyle w:val="NormalWeb"/>
        <w:numPr>
          <w:ilvl w:val="0"/>
          <w:numId w:val="5"/>
        </w:numPr>
        <w:spacing w:before="280" w:after="280"/>
        <w:rPr/>
      </w:pPr>
      <w:r>
        <w:rPr>
          <w:rStyle w:val="Strong"/>
        </w:rPr>
        <w:t>Introduction</w:t>
      </w:r>
    </w:p>
    <w:p>
      <w:pPr>
        <w:pStyle w:val="NormalWeb"/>
        <w:spacing w:before="280" w:after="280"/>
        <w:ind w:left="720"/>
        <w:rPr/>
      </w:pPr>
      <w:r>
        <w:rPr/>
        <w:t xml:space="preserve">Welcome to the </w:t>
      </w:r>
      <w:r>
        <w:rPr>
          <w:u w:val="none"/>
        </w:rPr>
        <w:t xml:space="preserve">ShopEasy </w:t>
      </w:r>
      <w:r>
        <w:rPr/>
        <w:t xml:space="preserve">User Manual! This guide provides everything you need to know to use our system efficiently. The </w:t>
      </w:r>
      <w:r>
        <w:rPr>
          <w:u w:val="none"/>
        </w:rPr>
        <w:t xml:space="preserve">ShopEasy </w:t>
      </w:r>
      <w:r>
        <w:rPr/>
        <w:t>Online Shop System is designed to streamline the online shopping experience, enhance product management, and facilitate seamless interactions between customers, administrators, and support staff. This manual will help you navigate the system effectively and make the most of its features to meet your e-commerce needs.</w:t>
      </w:r>
    </w:p>
    <w:p>
      <w:pPr>
        <w:pStyle w:val="NormalWeb"/>
        <w:numPr>
          <w:ilvl w:val="0"/>
          <w:numId w:val="5"/>
        </w:numPr>
        <w:spacing w:before="280" w:after="280"/>
        <w:rPr/>
      </w:pPr>
      <w:r>
        <w:rPr>
          <w:rStyle w:val="Strong"/>
        </w:rPr>
        <w:t>System Access</w:t>
      </w:r>
    </w:p>
    <w:p>
      <w:pPr>
        <w:pStyle w:val="NormalWeb"/>
        <w:spacing w:before="280" w:after="280"/>
        <w:ind w:left="720"/>
        <w:rPr/>
      </w:pPr>
      <w:r>
        <w:rPr/>
        <w:t xml:space="preserve">Accessing the system is simple! Open your web browser and enter the URL: </w:t>
      </w:r>
      <w:r>
        <w:rPr>
          <w:rStyle w:val="HTMLCode"/>
          <w:rFonts w:cs="Times New Roman"/>
          <w:sz w:val="24"/>
          <w:szCs w:val="24"/>
        </w:rPr>
        <w:t>http://localhost:</w:t>
      </w:r>
      <w:r>
        <w:rPr>
          <w:rStyle w:val="HTMLCode"/>
          <w:rFonts w:cs="Times New Roman"/>
          <w:sz w:val="24"/>
          <w:szCs w:val="24"/>
        </w:rPr>
        <w:t>5000</w:t>
      </w:r>
      <w:r>
        <w:rPr>
          <w:rStyle w:val="HTMLCode"/>
          <w:rFonts w:cs="Times New Roman"/>
          <w:sz w:val="24"/>
          <w:szCs w:val="24"/>
        </w:rPr>
        <w:t>/</w:t>
      </w:r>
      <w:r>
        <w:rPr>
          <w:rStyle w:val="HTMLCode"/>
          <w:rFonts w:cs="Times New Roman"/>
          <w:sz w:val="24"/>
          <w:szCs w:val="24"/>
        </w:rPr>
        <w:t>eccommerc</w:t>
      </w:r>
      <w:r>
        <w:rPr>
          <w:rStyle w:val="HTMLCode"/>
          <w:rFonts w:cs="Times New Roman"/>
          <w:sz w:val="24"/>
          <w:szCs w:val="24"/>
        </w:rPr>
        <w:t>e</w:t>
      </w:r>
    </w:p>
    <w:p>
      <w:pPr>
        <w:pStyle w:val="Normal"/>
        <w:numPr>
          <w:ilvl w:val="1"/>
          <w:numId w:val="5"/>
        </w:numPr>
        <w:spacing w:lineRule="auto" w:line="240" w:beforeAutospacing="1" w:after="0"/>
        <w:rPr>
          <w:rFonts w:ascii="Times New Roman" w:hAnsi="Times New Roman" w:cs="Times New Roman"/>
          <w:sz w:val="24"/>
          <w:szCs w:val="24"/>
        </w:rPr>
      </w:pPr>
      <w:r>
        <w:rPr>
          <w:rStyle w:val="Strong"/>
          <w:rFonts w:cs="Times New Roman" w:ascii="Times New Roman" w:hAnsi="Times New Roman"/>
          <w:sz w:val="24"/>
          <w:szCs w:val="24"/>
        </w:rPr>
        <w:t>Login</w:t>
      </w:r>
      <w:r>
        <w:rPr>
          <w:rFonts w:cs="Times New Roman" w:ascii="Times New Roman" w:hAnsi="Times New Roman"/>
          <w:sz w:val="24"/>
          <w:szCs w:val="24"/>
        </w:rPr>
        <w:t>: Enter your email and password in the designated fields and click "Login."</w:t>
      </w:r>
    </w:p>
    <w:p>
      <w:pPr>
        <w:pStyle w:val="Normal"/>
        <w:numPr>
          <w:ilvl w:val="1"/>
          <w:numId w:val="5"/>
        </w:numPr>
        <w:spacing w:lineRule="auto" w:line="240" w:before="0" w:after="0"/>
        <w:rPr>
          <w:rFonts w:ascii="Times New Roman" w:hAnsi="Times New Roman" w:cs="Times New Roman"/>
          <w:sz w:val="24"/>
          <w:szCs w:val="24"/>
        </w:rPr>
      </w:pPr>
      <w:r>
        <w:rPr>
          <w:rStyle w:val="Strong"/>
          <w:rFonts w:cs="Times New Roman" w:ascii="Times New Roman" w:hAnsi="Times New Roman"/>
          <w:sz w:val="24"/>
          <w:szCs w:val="24"/>
        </w:rPr>
        <w:t>Register</w:t>
      </w:r>
      <w:r>
        <w:rPr>
          <w:rFonts w:cs="Times New Roman" w:ascii="Times New Roman" w:hAnsi="Times New Roman"/>
          <w:sz w:val="24"/>
          <w:szCs w:val="24"/>
        </w:rPr>
        <w:t>: If you don't have an account, click on "Register" to create a new account.</w:t>
      </w:r>
    </w:p>
    <w:p>
      <w:pPr>
        <w:pStyle w:val="NormalWeb"/>
        <w:numPr>
          <w:ilvl w:val="0"/>
          <w:numId w:val="5"/>
        </w:numPr>
        <w:spacing w:before="280" w:after="280"/>
        <w:rPr/>
      </w:pPr>
      <w:r>
        <w:rPr>
          <w:rStyle w:val="Strong"/>
        </w:rPr>
        <w:t>User Roles and Permissions</w:t>
      </w:r>
    </w:p>
    <w:p>
      <w:pPr>
        <w:pStyle w:val="NormalWeb"/>
        <w:spacing w:before="280" w:after="280"/>
        <w:ind w:left="720"/>
        <w:rPr/>
      </w:pPr>
      <w:r>
        <w:rPr/>
        <w:t xml:space="preserve">In the </w:t>
      </w:r>
      <w:r>
        <w:rPr>
          <w:u w:val="none"/>
        </w:rPr>
        <w:t xml:space="preserve">ShopEasy </w:t>
      </w:r>
      <w:r>
        <w:rPr/>
        <w:t>Online Shop System, users have different roles and permissions based on their responsibilities:</w:t>
      </w:r>
    </w:p>
    <w:p>
      <w:pPr>
        <w:pStyle w:val="Normal"/>
        <w:numPr>
          <w:ilvl w:val="1"/>
          <w:numId w:val="5"/>
        </w:numPr>
        <w:spacing w:lineRule="auto" w:line="240" w:beforeAutospacing="1" w:after="0"/>
        <w:rPr>
          <w:rFonts w:ascii="Times New Roman" w:hAnsi="Times New Roman" w:cs="Times New Roman"/>
          <w:sz w:val="24"/>
          <w:szCs w:val="24"/>
        </w:rPr>
      </w:pPr>
      <w:r>
        <w:rPr>
          <w:rStyle w:val="Strong"/>
          <w:rFonts w:cs="Times New Roman" w:ascii="Times New Roman" w:hAnsi="Times New Roman"/>
          <w:sz w:val="24"/>
          <w:szCs w:val="24"/>
        </w:rPr>
        <w:t>Administrators</w:t>
      </w:r>
      <w:r>
        <w:rPr>
          <w:rFonts w:cs="Times New Roman" w:ascii="Times New Roman" w:hAnsi="Times New Roman"/>
          <w:sz w:val="24"/>
          <w:szCs w:val="24"/>
        </w:rPr>
        <w:t>: Have full access to system features, can manage products, orders, and users.</w:t>
      </w:r>
    </w:p>
    <w:p>
      <w:pPr>
        <w:pStyle w:val="Normal"/>
        <w:numPr>
          <w:ilvl w:val="1"/>
          <w:numId w:val="5"/>
        </w:numPr>
        <w:spacing w:lineRule="auto" w:line="240" w:before="0" w:after="0"/>
        <w:rPr>
          <w:rFonts w:ascii="Times New Roman" w:hAnsi="Times New Roman" w:cs="Times New Roman"/>
          <w:sz w:val="24"/>
          <w:szCs w:val="24"/>
        </w:rPr>
      </w:pPr>
      <w:r>
        <w:rPr>
          <w:rStyle w:val="Strong"/>
          <w:rFonts w:cs="Times New Roman" w:ascii="Times New Roman" w:hAnsi="Times New Roman"/>
          <w:sz w:val="24"/>
          <w:szCs w:val="24"/>
        </w:rPr>
        <w:t>Customers</w:t>
      </w:r>
      <w:r>
        <w:rPr>
          <w:rFonts w:cs="Times New Roman" w:ascii="Times New Roman" w:hAnsi="Times New Roman"/>
          <w:sz w:val="24"/>
          <w:szCs w:val="24"/>
        </w:rPr>
        <w:t>: Can browse products, place orders, and manage their personal information.</w:t>
      </w:r>
    </w:p>
    <w:p>
      <w:pPr>
        <w:pStyle w:val="Normal"/>
        <w:numPr>
          <w:ilvl w:val="1"/>
          <w:numId w:val="5"/>
        </w:numPr>
        <w:spacing w:lineRule="auto" w:line="240" w:before="0" w:after="0"/>
        <w:rPr>
          <w:rFonts w:ascii="Times New Roman" w:hAnsi="Times New Roman" w:cs="Times New Roman"/>
          <w:sz w:val="24"/>
          <w:szCs w:val="24"/>
        </w:rPr>
      </w:pPr>
      <w:r>
        <w:rPr>
          <w:rStyle w:val="Strong"/>
          <w:rFonts w:cs="Times New Roman" w:ascii="Times New Roman" w:hAnsi="Times New Roman"/>
          <w:sz w:val="24"/>
          <w:szCs w:val="24"/>
        </w:rPr>
        <w:t>Support Staff</w:t>
      </w:r>
      <w:r>
        <w:rPr>
          <w:rFonts w:cs="Times New Roman" w:ascii="Times New Roman" w:hAnsi="Times New Roman"/>
          <w:sz w:val="24"/>
          <w:szCs w:val="24"/>
        </w:rPr>
        <w:t>: Can assist customers with inquiries and manage customer support tickets.</w:t>
      </w:r>
    </w:p>
    <w:p>
      <w:pPr>
        <w:pStyle w:val="NormalWeb"/>
        <w:numPr>
          <w:ilvl w:val="0"/>
          <w:numId w:val="5"/>
        </w:numPr>
        <w:spacing w:before="280" w:after="280"/>
        <w:rPr/>
      </w:pPr>
      <w:r>
        <w:rPr>
          <w:rStyle w:val="Strong"/>
        </w:rPr>
        <w:t>Dashboard</w:t>
      </w:r>
    </w:p>
    <w:p>
      <w:pPr>
        <w:pStyle w:val="NormalWeb"/>
        <w:spacing w:before="280" w:after="280"/>
        <w:ind w:left="720"/>
        <w:rPr/>
      </w:pPr>
      <w:r>
        <w:rPr/>
        <w:t>The Dashboard provides a centralized hub for accessing key information and features of the system at a glance.</w:t>
      </w:r>
    </w:p>
    <w:p>
      <w:pPr>
        <w:pStyle w:val="Normal"/>
        <w:numPr>
          <w:ilvl w:val="1"/>
          <w:numId w:val="5"/>
        </w:numPr>
        <w:spacing w:lineRule="auto" w:line="240" w:beforeAutospacing="1" w:after="0"/>
        <w:rPr>
          <w:rFonts w:ascii="Times New Roman" w:hAnsi="Times New Roman" w:cs="Times New Roman"/>
          <w:sz w:val="24"/>
          <w:szCs w:val="24"/>
        </w:rPr>
      </w:pPr>
      <w:r>
        <w:rPr>
          <w:rStyle w:val="Strong"/>
          <w:rFonts w:cs="Times New Roman" w:ascii="Times New Roman" w:hAnsi="Times New Roman"/>
          <w:sz w:val="24"/>
          <w:szCs w:val="24"/>
        </w:rPr>
        <w:t>Widgets</w:t>
      </w:r>
      <w:r>
        <w:rPr>
          <w:rFonts w:cs="Times New Roman" w:ascii="Times New Roman" w:hAnsi="Times New Roman"/>
          <w:sz w:val="24"/>
          <w:szCs w:val="24"/>
        </w:rPr>
        <w:t>: Display important statistics such as total sales, new customers, and pending orders.</w:t>
      </w:r>
    </w:p>
    <w:p>
      <w:pPr>
        <w:pStyle w:val="Normal"/>
        <w:numPr>
          <w:ilvl w:val="1"/>
          <w:numId w:val="5"/>
        </w:numPr>
        <w:spacing w:lineRule="auto" w:line="240" w:before="0" w:after="0"/>
        <w:rPr>
          <w:rFonts w:ascii="Times New Roman" w:hAnsi="Times New Roman" w:cs="Times New Roman"/>
          <w:sz w:val="24"/>
          <w:szCs w:val="24"/>
        </w:rPr>
      </w:pPr>
      <w:r>
        <w:rPr>
          <w:rStyle w:val="Strong"/>
          <w:rFonts w:cs="Times New Roman" w:ascii="Times New Roman" w:hAnsi="Times New Roman"/>
          <w:sz w:val="24"/>
          <w:szCs w:val="24"/>
        </w:rPr>
        <w:t>Notifications</w:t>
      </w:r>
      <w:r>
        <w:rPr>
          <w:rFonts w:cs="Times New Roman" w:ascii="Times New Roman" w:hAnsi="Times New Roman"/>
          <w:sz w:val="24"/>
          <w:szCs w:val="24"/>
        </w:rPr>
        <w:t>: Show alerts for pending tasks and updates.</w:t>
      </w:r>
    </w:p>
    <w:p>
      <w:pPr>
        <w:pStyle w:val="Normal"/>
        <w:numPr>
          <w:ilvl w:val="1"/>
          <w:numId w:val="5"/>
        </w:numPr>
        <w:spacing w:lineRule="auto" w:line="240" w:before="0" w:after="0"/>
        <w:rPr>
          <w:rFonts w:ascii="Times New Roman" w:hAnsi="Times New Roman" w:cs="Times New Roman"/>
          <w:sz w:val="24"/>
          <w:szCs w:val="24"/>
        </w:rPr>
      </w:pPr>
      <w:r>
        <w:rPr>
          <w:rStyle w:val="Strong"/>
          <w:rFonts w:cs="Times New Roman" w:ascii="Times New Roman" w:hAnsi="Times New Roman"/>
          <w:sz w:val="24"/>
          <w:szCs w:val="24"/>
        </w:rPr>
        <w:t>Shortcuts</w:t>
      </w:r>
      <w:r>
        <w:rPr>
          <w:rFonts w:cs="Times New Roman" w:ascii="Times New Roman" w:hAnsi="Times New Roman"/>
          <w:sz w:val="24"/>
          <w:szCs w:val="24"/>
        </w:rPr>
        <w:t>: Provide quick access to commonly used features like adding new products and viewing order details.</w:t>
      </w:r>
    </w:p>
    <w:p>
      <w:pPr>
        <w:pStyle w:val="NormalWeb"/>
        <w:numPr>
          <w:ilvl w:val="0"/>
          <w:numId w:val="5"/>
        </w:numPr>
        <w:spacing w:before="280" w:after="280"/>
        <w:rPr/>
      </w:pPr>
      <w:r>
        <w:rPr>
          <w:rStyle w:val="Strong"/>
        </w:rPr>
        <w:t>Product Management</w:t>
      </w:r>
    </w:p>
    <w:p>
      <w:pPr>
        <w:pStyle w:val="NormalWeb"/>
        <w:spacing w:before="280" w:after="280"/>
        <w:ind w:left="720"/>
        <w:rPr/>
      </w:pPr>
      <w:r>
        <w:rPr/>
        <w:t>Managing products is straightforward! Navigate to the "Products" section:</w:t>
      </w:r>
    </w:p>
    <w:p>
      <w:pPr>
        <w:pStyle w:val="Normal"/>
        <w:numPr>
          <w:ilvl w:val="1"/>
          <w:numId w:val="5"/>
        </w:numPr>
        <w:spacing w:lineRule="auto" w:line="240" w:beforeAutospacing="1" w:after="0"/>
        <w:rPr>
          <w:rFonts w:ascii="Times New Roman" w:hAnsi="Times New Roman" w:cs="Times New Roman"/>
          <w:sz w:val="24"/>
          <w:szCs w:val="24"/>
        </w:rPr>
      </w:pPr>
      <w:r>
        <w:rPr>
          <w:rStyle w:val="Strong"/>
          <w:rFonts w:cs="Times New Roman" w:ascii="Times New Roman" w:hAnsi="Times New Roman"/>
          <w:sz w:val="24"/>
          <w:szCs w:val="24"/>
        </w:rPr>
        <w:t>Add New Product</w:t>
      </w:r>
      <w:r>
        <w:rPr>
          <w:rFonts w:cs="Times New Roman" w:ascii="Times New Roman" w:hAnsi="Times New Roman"/>
          <w:sz w:val="24"/>
          <w:szCs w:val="24"/>
        </w:rPr>
        <w:t>: Click on "Add New Product," enter the product details (name, category, price, description, and images), and click "Save" to add it to the system.</w:t>
      </w:r>
    </w:p>
    <w:p>
      <w:pPr>
        <w:pStyle w:val="Normal"/>
        <w:numPr>
          <w:ilvl w:val="1"/>
          <w:numId w:val="5"/>
        </w:numPr>
        <w:spacing w:lineRule="auto" w:line="240" w:before="0" w:after="0"/>
        <w:rPr>
          <w:rFonts w:ascii="Times New Roman" w:hAnsi="Times New Roman" w:cs="Times New Roman"/>
          <w:sz w:val="24"/>
          <w:szCs w:val="24"/>
        </w:rPr>
      </w:pPr>
      <w:r>
        <w:rPr>
          <w:rStyle w:val="Strong"/>
          <w:rFonts w:cs="Times New Roman" w:ascii="Times New Roman" w:hAnsi="Times New Roman"/>
          <w:sz w:val="24"/>
          <w:szCs w:val="24"/>
        </w:rPr>
        <w:t>Edit or Delete Product</w:t>
      </w:r>
      <w:r>
        <w:rPr>
          <w:rFonts w:cs="Times New Roman" w:ascii="Times New Roman" w:hAnsi="Times New Roman"/>
          <w:sz w:val="24"/>
          <w:szCs w:val="24"/>
        </w:rPr>
        <w:t>: Select an existing product to edit its details or delete it from the system as needed.</w:t>
      </w:r>
    </w:p>
    <w:p>
      <w:pPr>
        <w:pStyle w:val="NormalWeb"/>
        <w:numPr>
          <w:ilvl w:val="0"/>
          <w:numId w:val="5"/>
        </w:numPr>
        <w:spacing w:before="280" w:after="280"/>
        <w:rPr/>
      </w:pPr>
      <w:r>
        <w:rPr>
          <w:rStyle w:val="Strong"/>
        </w:rPr>
        <w:t>Customer Management</w:t>
      </w:r>
    </w:p>
    <w:p>
      <w:pPr>
        <w:pStyle w:val="NormalWeb"/>
        <w:spacing w:before="280" w:after="280"/>
        <w:ind w:left="720"/>
        <w:rPr/>
      </w:pPr>
      <w:r>
        <w:rPr/>
        <w:t>Keeping customer records up to date is essential. In the "Customers" section:</w:t>
      </w:r>
    </w:p>
    <w:p>
      <w:pPr>
        <w:pStyle w:val="Normal"/>
        <w:numPr>
          <w:ilvl w:val="1"/>
          <w:numId w:val="5"/>
        </w:numPr>
        <w:spacing w:lineRule="auto" w:line="240" w:beforeAutospacing="1" w:after="0"/>
        <w:rPr>
          <w:rFonts w:ascii="Times New Roman" w:hAnsi="Times New Roman" w:cs="Times New Roman"/>
          <w:sz w:val="24"/>
          <w:szCs w:val="24"/>
        </w:rPr>
      </w:pPr>
      <w:r>
        <w:rPr>
          <w:rStyle w:val="Strong"/>
          <w:rFonts w:cs="Times New Roman" w:ascii="Times New Roman" w:hAnsi="Times New Roman"/>
          <w:sz w:val="24"/>
          <w:szCs w:val="24"/>
        </w:rPr>
        <w:t>Edit Customer Information</w:t>
      </w:r>
      <w:r>
        <w:rPr>
          <w:rFonts w:cs="Times New Roman" w:ascii="Times New Roman" w:hAnsi="Times New Roman"/>
          <w:sz w:val="24"/>
          <w:szCs w:val="24"/>
        </w:rPr>
        <w:t>: Select a customer to update their details.</w:t>
      </w:r>
    </w:p>
    <w:p>
      <w:pPr>
        <w:pStyle w:val="Normal"/>
        <w:numPr>
          <w:ilvl w:val="1"/>
          <w:numId w:val="5"/>
        </w:numPr>
        <w:spacing w:lineRule="auto" w:line="240" w:before="0" w:after="0"/>
        <w:rPr>
          <w:rFonts w:ascii="Times New Roman" w:hAnsi="Times New Roman" w:cs="Times New Roman"/>
          <w:sz w:val="24"/>
          <w:szCs w:val="24"/>
        </w:rPr>
      </w:pPr>
      <w:r>
        <w:rPr>
          <w:rStyle w:val="Strong"/>
          <w:rFonts w:cs="Times New Roman" w:ascii="Times New Roman" w:hAnsi="Times New Roman"/>
          <w:sz w:val="24"/>
          <w:szCs w:val="24"/>
        </w:rPr>
        <w:t>Delete Customer</w:t>
      </w:r>
      <w:r>
        <w:rPr>
          <w:rFonts w:cs="Times New Roman" w:ascii="Times New Roman" w:hAnsi="Times New Roman"/>
          <w:sz w:val="24"/>
          <w:szCs w:val="24"/>
        </w:rPr>
        <w:t>: Remove customers from the system if necessary.</w:t>
      </w:r>
    </w:p>
    <w:p>
      <w:pPr>
        <w:pStyle w:val="NormalWeb"/>
        <w:numPr>
          <w:ilvl w:val="0"/>
          <w:numId w:val="5"/>
        </w:numPr>
        <w:spacing w:before="280" w:after="280"/>
        <w:rPr/>
      </w:pPr>
      <w:r>
        <w:rPr>
          <w:rStyle w:val="Strong"/>
        </w:rPr>
        <w:t>Search Functionality</w:t>
      </w:r>
    </w:p>
    <w:p>
      <w:pPr>
        <w:pStyle w:val="NormalWeb"/>
        <w:spacing w:before="280" w:after="280"/>
        <w:ind w:left="720"/>
        <w:rPr/>
      </w:pPr>
      <w:r>
        <w:rPr/>
        <w:t>Finding specific products or orders is easy with the search functionality:</w:t>
      </w:r>
    </w:p>
    <w:p>
      <w:pPr>
        <w:pStyle w:val="Normal"/>
        <w:numPr>
          <w:ilvl w:val="1"/>
          <w:numId w:val="5"/>
        </w:numPr>
        <w:spacing w:lineRule="auto" w:line="240" w:beforeAutospacing="1" w:after="0"/>
        <w:rPr>
          <w:rFonts w:ascii="Times New Roman" w:hAnsi="Times New Roman" w:cs="Times New Roman"/>
          <w:sz w:val="24"/>
          <w:szCs w:val="24"/>
        </w:rPr>
      </w:pPr>
      <w:r>
        <w:rPr>
          <w:rStyle w:val="Strong"/>
          <w:rFonts w:cs="Times New Roman" w:ascii="Times New Roman" w:hAnsi="Times New Roman"/>
          <w:sz w:val="24"/>
          <w:szCs w:val="24"/>
        </w:rPr>
        <w:t>Search by Criteria</w:t>
      </w:r>
      <w:r>
        <w:rPr>
          <w:rFonts w:cs="Times New Roman" w:ascii="Times New Roman" w:hAnsi="Times New Roman"/>
          <w:sz w:val="24"/>
          <w:szCs w:val="24"/>
        </w:rPr>
        <w:t>: Use filters to narrow down search results by product category,  or customer name.</w:t>
      </w:r>
    </w:p>
    <w:p>
      <w:pPr>
        <w:pStyle w:val="Normal"/>
        <w:numPr>
          <w:ilvl w:val="1"/>
          <w:numId w:val="5"/>
        </w:numPr>
        <w:spacing w:lineRule="auto" w:line="240" w:before="0" w:after="0"/>
        <w:rPr>
          <w:rFonts w:ascii="Times New Roman" w:hAnsi="Times New Roman" w:cs="Times New Roman"/>
          <w:sz w:val="24"/>
          <w:szCs w:val="24"/>
        </w:rPr>
      </w:pPr>
      <w:r>
        <w:rPr>
          <w:rStyle w:val="Strong"/>
          <w:rFonts w:cs="Times New Roman" w:ascii="Times New Roman" w:hAnsi="Times New Roman"/>
          <w:sz w:val="24"/>
          <w:szCs w:val="24"/>
        </w:rPr>
        <w:t>Advanced Search</w:t>
      </w:r>
      <w:r>
        <w:rPr>
          <w:rFonts w:cs="Times New Roman" w:ascii="Times New Roman" w:hAnsi="Times New Roman"/>
          <w:sz w:val="24"/>
          <w:szCs w:val="24"/>
        </w:rPr>
        <w:t>: Find products or orders that meet specific criteria quickly and efficiently.</w:t>
      </w:r>
    </w:p>
    <w:p>
      <w:pPr>
        <w:pStyle w:val="NormalWeb"/>
        <w:numPr>
          <w:ilvl w:val="0"/>
          <w:numId w:val="5"/>
        </w:numPr>
        <w:spacing w:before="280" w:after="280"/>
        <w:rPr/>
      </w:pPr>
      <w:r>
        <w:rPr>
          <w:rStyle w:val="Strong"/>
        </w:rPr>
        <w:t>Help and Support</w:t>
      </w:r>
    </w:p>
    <w:p>
      <w:pPr>
        <w:pStyle w:val="NormalWeb"/>
        <w:spacing w:before="280" w:after="280"/>
        <w:ind w:left="720"/>
        <w:rPr/>
      </w:pPr>
      <w:r>
        <w:rPr/>
        <w:t>Need assistance? Our support team is here to help:</w:t>
      </w:r>
    </w:p>
    <w:p>
      <w:pPr>
        <w:pStyle w:val="Normal"/>
        <w:spacing w:lineRule="auto" w:line="240" w:beforeAutospacing="1" w:afterAutospacing="1"/>
        <w:ind w:firstLine="720"/>
        <w:rPr>
          <w:rFonts w:ascii="Times New Roman" w:hAnsi="Times New Roman" w:cs="Times New Roman"/>
          <w:sz w:val="24"/>
          <w:szCs w:val="24"/>
        </w:rPr>
      </w:pPr>
      <w:r>
        <w:rPr>
          <w:rStyle w:val="Strong"/>
          <w:rFonts w:cs="Times New Roman" w:ascii="Times New Roman" w:hAnsi="Times New Roman"/>
          <w:sz w:val="24"/>
          <w:szCs w:val="24"/>
        </w:rPr>
        <w:t>Contact</w:t>
      </w:r>
      <w:r>
        <w:rPr>
          <w:rFonts w:cs="Times New Roman" w:ascii="Times New Roman" w:hAnsi="Times New Roman"/>
          <w:sz w:val="24"/>
          <w:szCs w:val="24"/>
        </w:rPr>
        <w:t>: Reach us via phone, email, or helpdesk for prompt support.</w:t>
      </w:r>
    </w:p>
    <w:p>
      <w:pPr>
        <w:pStyle w:val="Normal"/>
        <w:rPr>
          <w:rFonts w:ascii="Times New Roman" w:hAnsi="Times New Roman" w:cs="Times New Roman"/>
          <w:b/>
          <w:bCs/>
          <w:sz w:val="24"/>
          <w:szCs w:val="24"/>
        </w:rPr>
      </w:pPr>
      <w:r>
        <w:rPr>
          <w:rFonts w:cs="Times New Roman" w:ascii="Times New Roman" w:hAnsi="Times New Roman"/>
          <w:b/>
          <w:bCs/>
          <w:sz w:val="24"/>
          <w:szCs w:val="24"/>
        </w:rPr>
      </w:r>
      <w:r>
        <w:br w:type="page"/>
      </w:r>
    </w:p>
    <w:p>
      <w:pPr>
        <w:pStyle w:val="Heading1"/>
        <w:spacing w:before="0" w:after="0"/>
        <w:rPr/>
      </w:pPr>
      <w:bookmarkStart w:id="44" w:name="_Toc171935703"/>
      <w:r>
        <w:rPr/>
        <w:t>REFERENCES</w:t>
      </w:r>
      <w:bookmarkEnd w:id="44"/>
    </w:p>
    <w:p>
      <w:pPr>
        <w:pStyle w:val="Normal"/>
        <w:rPr/>
      </w:pPr>
      <w:r>
        <w:rPr/>
      </w:r>
    </w:p>
    <w:p>
      <w:pPr>
        <w:pStyle w:val="ListParagraph"/>
        <w:numPr>
          <w:ilvl w:val="0"/>
          <w:numId w:val="6"/>
        </w:numPr>
        <w:rPr>
          <w:rFonts w:ascii="Times New Roman" w:hAnsi="Times New Roman" w:cs="Times New Roman"/>
          <w:sz w:val="24"/>
          <w:szCs w:val="24"/>
        </w:rPr>
      </w:pPr>
      <w:r>
        <w:rPr>
          <w:rStyle w:val="Strong"/>
          <w:rFonts w:cs="Times New Roman" w:ascii="Times New Roman" w:hAnsi="Times New Roman"/>
          <w:sz w:val="24"/>
          <w:szCs w:val="24"/>
        </w:rPr>
        <w:t>Smith, A. (2024, May 15).</w:t>
      </w:r>
      <w:r>
        <w:rPr>
          <w:rFonts w:cs="Times New Roman" w:ascii="Times New Roman" w:hAnsi="Times New Roman"/>
          <w:sz w:val="24"/>
          <w:szCs w:val="24"/>
        </w:rPr>
        <w:t xml:space="preserve"> </w:t>
      </w:r>
      <w:r>
        <w:rPr>
          <w:rStyle w:val="Emphasis"/>
          <w:rFonts w:cs="Times New Roman" w:ascii="Times New Roman" w:hAnsi="Times New Roman"/>
          <w:sz w:val="24"/>
          <w:szCs w:val="24"/>
        </w:rPr>
        <w:t>Top trends in e-commerce for 2024</w:t>
      </w:r>
      <w:r>
        <w:rPr>
          <w:rFonts w:cs="Times New Roman" w:ascii="Times New Roman" w:hAnsi="Times New Roman"/>
          <w:sz w:val="24"/>
          <w:szCs w:val="24"/>
        </w:rPr>
        <w:t xml:space="preserve">. eCommerce Times. Retrieved from </w:t>
      </w:r>
      <w:hyperlink r:id="rId34" w:tgtFrame="_new">
        <w:r>
          <w:rPr>
            <w:rStyle w:val="Hyperlink"/>
            <w:rFonts w:cs="Times New Roman" w:ascii="Times New Roman" w:hAnsi="Times New Roman"/>
            <w:sz w:val="24"/>
            <w:szCs w:val="24"/>
          </w:rPr>
          <w:t>https://www.ecommercetimes.com</w:t>
        </w:r>
      </w:hyperlink>
    </w:p>
    <w:p>
      <w:pPr>
        <w:pStyle w:val="ListParagraph"/>
        <w:numPr>
          <w:ilvl w:val="0"/>
          <w:numId w:val="6"/>
        </w:numPr>
        <w:rPr>
          <w:rFonts w:ascii="Times New Roman" w:hAnsi="Times New Roman" w:cs="Times New Roman"/>
          <w:sz w:val="24"/>
          <w:szCs w:val="24"/>
        </w:rPr>
      </w:pPr>
      <w:r>
        <w:rPr>
          <w:rStyle w:val="Strong"/>
          <w:rFonts w:cs="Times New Roman" w:ascii="Times New Roman" w:hAnsi="Times New Roman"/>
          <w:sz w:val="24"/>
          <w:szCs w:val="24"/>
        </w:rPr>
        <w:t>Johnson, R. (2024, June 25).</w:t>
      </w:r>
      <w:r>
        <w:rPr>
          <w:rFonts w:cs="Times New Roman" w:ascii="Times New Roman" w:hAnsi="Times New Roman"/>
          <w:sz w:val="24"/>
          <w:szCs w:val="24"/>
        </w:rPr>
        <w:t xml:space="preserve"> </w:t>
      </w:r>
      <w:r>
        <w:rPr>
          <w:rStyle w:val="Emphasis"/>
          <w:rFonts w:cs="Times New Roman" w:ascii="Times New Roman" w:hAnsi="Times New Roman"/>
          <w:sz w:val="24"/>
          <w:szCs w:val="24"/>
        </w:rPr>
        <w:t>How to enhance user experience in online cosmetics shopping</w:t>
      </w:r>
      <w:r>
        <w:rPr>
          <w:rFonts w:cs="Times New Roman" w:ascii="Times New Roman" w:hAnsi="Times New Roman"/>
          <w:sz w:val="24"/>
          <w:szCs w:val="24"/>
        </w:rPr>
        <w:t xml:space="preserve">. Cosmetics Business. Retrieved from </w:t>
      </w:r>
      <w:hyperlink r:id="rId35" w:tgtFrame="_new">
        <w:r>
          <w:rPr>
            <w:rStyle w:val="Hyperlink"/>
            <w:rFonts w:cs="Times New Roman" w:ascii="Times New Roman" w:hAnsi="Times New Roman"/>
            <w:sz w:val="24"/>
            <w:szCs w:val="24"/>
          </w:rPr>
          <w:t>https://www.cosmeticsbusiness.com</w:t>
        </w:r>
      </w:hyperlink>
    </w:p>
    <w:p>
      <w:pPr>
        <w:pStyle w:val="ListParagraph"/>
        <w:numPr>
          <w:ilvl w:val="0"/>
          <w:numId w:val="6"/>
        </w:numPr>
        <w:rPr>
          <w:rFonts w:ascii="Times New Roman" w:hAnsi="Times New Roman" w:cs="Times New Roman"/>
          <w:sz w:val="24"/>
          <w:szCs w:val="24"/>
        </w:rPr>
      </w:pPr>
      <w:r>
        <w:rPr>
          <w:rStyle w:val="Strong"/>
          <w:rFonts w:cs="Times New Roman" w:ascii="Times New Roman" w:hAnsi="Times New Roman"/>
          <w:sz w:val="24"/>
          <w:szCs w:val="24"/>
        </w:rPr>
        <w:t>Miller, S. (2024, April 10).</w:t>
      </w:r>
      <w:r>
        <w:rPr>
          <w:rFonts w:cs="Times New Roman" w:ascii="Times New Roman" w:hAnsi="Times New Roman"/>
          <w:sz w:val="24"/>
          <w:szCs w:val="24"/>
        </w:rPr>
        <w:t xml:space="preserve"> </w:t>
      </w:r>
      <w:r>
        <w:rPr>
          <w:rStyle w:val="Emphasis"/>
          <w:rFonts w:cs="Times New Roman" w:ascii="Times New Roman" w:hAnsi="Times New Roman"/>
          <w:sz w:val="24"/>
          <w:szCs w:val="24"/>
        </w:rPr>
        <w:t>The rise of personalized beauty in e-commerce</w:t>
      </w:r>
      <w:r>
        <w:rPr>
          <w:rFonts w:cs="Times New Roman" w:ascii="Times New Roman" w:hAnsi="Times New Roman"/>
          <w:sz w:val="24"/>
          <w:szCs w:val="24"/>
        </w:rPr>
        <w:t xml:space="preserve">. Beauty Independent. Retrieved from </w:t>
      </w:r>
      <w:hyperlink r:id="rId36" w:tgtFrame="_new">
        <w:r>
          <w:rPr>
            <w:rStyle w:val="Hyperlink"/>
            <w:rFonts w:cs="Times New Roman" w:ascii="Times New Roman" w:hAnsi="Times New Roman"/>
            <w:sz w:val="24"/>
            <w:szCs w:val="24"/>
          </w:rPr>
          <w:t>https://www.beautyindependent.com</w:t>
        </w:r>
      </w:hyperlink>
    </w:p>
    <w:p>
      <w:pPr>
        <w:pStyle w:val="ListParagraph"/>
        <w:numPr>
          <w:ilvl w:val="0"/>
          <w:numId w:val="6"/>
        </w:numPr>
        <w:spacing w:before="0" w:after="160"/>
        <w:contextualSpacing/>
        <w:rPr>
          <w:rFonts w:ascii="Times New Roman" w:hAnsi="Times New Roman" w:cs="Times New Roman"/>
          <w:sz w:val="24"/>
          <w:szCs w:val="24"/>
        </w:rPr>
      </w:pPr>
      <w:r>
        <w:rPr>
          <w:rStyle w:val="Strong"/>
          <w:rFonts w:cs="Times New Roman" w:ascii="Times New Roman" w:hAnsi="Times New Roman"/>
          <w:sz w:val="24"/>
          <w:szCs w:val="24"/>
        </w:rPr>
        <w:t>Laudon, K. C., &amp; Traver, C. G. (2023).</w:t>
      </w:r>
      <w:r>
        <w:rPr>
          <w:rFonts w:cs="Times New Roman" w:ascii="Times New Roman" w:hAnsi="Times New Roman"/>
          <w:sz w:val="24"/>
          <w:szCs w:val="24"/>
        </w:rPr>
        <w:t xml:space="preserve"> </w:t>
      </w:r>
      <w:r>
        <w:rPr>
          <w:rStyle w:val="Emphasis"/>
          <w:rFonts w:cs="Times New Roman" w:ascii="Times New Roman" w:hAnsi="Times New Roman"/>
          <w:sz w:val="24"/>
          <w:szCs w:val="24"/>
        </w:rPr>
        <w:t>E-commerce 2023: Business, technology, society</w:t>
      </w:r>
      <w:r>
        <w:rPr>
          <w:rFonts w:cs="Times New Roman" w:ascii="Times New Roman" w:hAnsi="Times New Roman"/>
          <w:sz w:val="24"/>
          <w:szCs w:val="24"/>
        </w:rPr>
        <w:t>. Pearson.</w:t>
      </w:r>
    </w:p>
    <w:sectPr>
      <w:type w:val="nextPage"/>
      <w:pgSz w:w="11906" w:h="16838"/>
      <w:pgMar w:left="2268" w:right="1418" w:gutter="0" w:header="0" w:top="1418" w:footer="0" w:bottom="1418"/>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Light">
    <w:charset w:val="01"/>
    <w:family w:val="roman"/>
    <w:pitch w:val="variable"/>
  </w:font>
  <w:font w:name="Wingdings">
    <w:charset w:val="02"/>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4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G"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c68f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G" w:eastAsia="en-US" w:bidi="ar-SA"/>
      <w14:ligatures w14:val="standardContextual"/>
    </w:rPr>
  </w:style>
  <w:style w:type="paragraph" w:styleId="Heading1">
    <w:name w:val="heading 1"/>
    <w:basedOn w:val="Normal"/>
    <w:next w:val="Normal"/>
    <w:link w:val="Heading1Char"/>
    <w:uiPriority w:val="9"/>
    <w:qFormat/>
    <w:rsid w:val="004b4dc2"/>
    <w:pPr>
      <w:keepNext w:val="true"/>
      <w:keepLines/>
      <w:spacing w:before="240" w:after="0"/>
      <w:jc w:val="center"/>
      <w:outlineLvl w:val="0"/>
    </w:pPr>
    <w:rPr>
      <w:rFonts w:ascii="Times New Roman" w:hAnsi="Times New Roman" w:eastAsia="" w:cs="" w:cstheme="majorBidi" w:eastAsiaTheme="majorEastAsia"/>
      <w:sz w:val="32"/>
      <w:szCs w:val="32"/>
    </w:rPr>
  </w:style>
  <w:style w:type="paragraph" w:styleId="Heading2">
    <w:name w:val="heading 2"/>
    <w:basedOn w:val="Normal"/>
    <w:next w:val="Normal"/>
    <w:link w:val="Heading2Char"/>
    <w:uiPriority w:val="9"/>
    <w:unhideWhenUsed/>
    <w:qFormat/>
    <w:rsid w:val="004d0ab6"/>
    <w:pPr>
      <w:keepNext w:val="true"/>
      <w:keepLines/>
      <w:spacing w:before="40" w:after="0"/>
      <w:outlineLvl w:val="1"/>
    </w:pPr>
    <w:rPr>
      <w:rFonts w:ascii="Times New Roman" w:hAnsi="Times New Roman" w:eastAsia="" w:cs="" w:cstheme="majorBidi" w:eastAsiaTheme="majorEastAsia"/>
      <w:b/>
      <w:sz w:val="24"/>
      <w:szCs w:val="26"/>
    </w:rPr>
  </w:style>
  <w:style w:type="paragraph" w:styleId="Heading3">
    <w:name w:val="heading 3"/>
    <w:basedOn w:val="Normal"/>
    <w:next w:val="Normal"/>
    <w:link w:val="Heading3Char"/>
    <w:uiPriority w:val="9"/>
    <w:unhideWhenUsed/>
    <w:qFormat/>
    <w:rsid w:val="004d0ab6"/>
    <w:pPr>
      <w:keepNext w:val="true"/>
      <w:keepLines/>
      <w:spacing w:before="40" w:after="0"/>
      <w:outlineLvl w:val="2"/>
    </w:pPr>
    <w:rPr>
      <w:rFonts w:ascii="Times New Roman" w:hAnsi="Times New Roman" w:eastAsia="" w:cs="" w:cstheme="majorBidi" w:eastAsiaTheme="majorEastAsia"/>
      <w:b/>
      <w:sz w:val="24"/>
      <w:szCs w:val="24"/>
    </w:rPr>
  </w:style>
  <w:style w:type="paragraph" w:styleId="Heading4">
    <w:name w:val="heading 4"/>
    <w:basedOn w:val="Normal"/>
    <w:next w:val="Normal"/>
    <w:link w:val="Heading4Char"/>
    <w:uiPriority w:val="9"/>
    <w:unhideWhenUsed/>
    <w:qFormat/>
    <w:rsid w:val="00672cb9"/>
    <w:pPr>
      <w:keepNext w:val="true"/>
      <w:keepLines/>
      <w:spacing w:before="40" w:after="0"/>
      <w:outlineLvl w:val="3"/>
    </w:pPr>
    <w:rPr>
      <w:rFonts w:ascii="Times New Roman" w:hAnsi="Times New Roman" w:eastAsia="" w:cs="" w:cstheme="majorBidi" w:eastAsiaTheme="majorEastAsia"/>
      <w:i/>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b4dc2"/>
    <w:rPr>
      <w:rFonts w:ascii="Times New Roman" w:hAnsi="Times New Roman" w:eastAsia="" w:cs="" w:cstheme="majorBidi" w:eastAsiaTheme="majorEastAsia"/>
      <w:sz w:val="32"/>
      <w:szCs w:val="32"/>
    </w:rPr>
  </w:style>
  <w:style w:type="character" w:styleId="Heading2Char" w:customStyle="1">
    <w:name w:val="Heading 2 Char"/>
    <w:basedOn w:val="DefaultParagraphFont"/>
    <w:link w:val="Heading2"/>
    <w:uiPriority w:val="9"/>
    <w:qFormat/>
    <w:rsid w:val="004d0ab6"/>
    <w:rPr>
      <w:rFonts w:ascii="Times New Roman" w:hAnsi="Times New Roman" w:eastAsia="" w:cs="" w:cstheme="majorBidi" w:eastAsiaTheme="majorEastAsia"/>
      <w:b/>
      <w:sz w:val="24"/>
      <w:szCs w:val="26"/>
    </w:rPr>
  </w:style>
  <w:style w:type="character" w:styleId="Strong">
    <w:name w:val="Strong"/>
    <w:basedOn w:val="DefaultParagraphFont"/>
    <w:uiPriority w:val="22"/>
    <w:qFormat/>
    <w:rsid w:val="00292a6c"/>
    <w:rPr>
      <w:b/>
      <w:bCs/>
    </w:rPr>
  </w:style>
  <w:style w:type="character" w:styleId="Heading3Char" w:customStyle="1">
    <w:name w:val="Heading 3 Char"/>
    <w:basedOn w:val="DefaultParagraphFont"/>
    <w:link w:val="Heading3"/>
    <w:uiPriority w:val="9"/>
    <w:qFormat/>
    <w:rsid w:val="004d0ab6"/>
    <w:rPr>
      <w:rFonts w:ascii="Times New Roman" w:hAnsi="Times New Roman" w:eastAsia="" w:cs="" w:cstheme="majorBidi" w:eastAsiaTheme="majorEastAsia"/>
      <w:b/>
      <w:sz w:val="24"/>
      <w:szCs w:val="24"/>
    </w:rPr>
  </w:style>
  <w:style w:type="character" w:styleId="Heading4Char" w:customStyle="1">
    <w:name w:val="Heading 4 Char"/>
    <w:basedOn w:val="DefaultParagraphFont"/>
    <w:link w:val="Heading4"/>
    <w:uiPriority w:val="9"/>
    <w:qFormat/>
    <w:rsid w:val="00672cb9"/>
    <w:rPr>
      <w:rFonts w:ascii="Times New Roman" w:hAnsi="Times New Roman" w:eastAsia="" w:cs="" w:cstheme="majorBidi" w:eastAsiaTheme="majorEastAsia"/>
      <w:i/>
      <w:iCs/>
    </w:rPr>
  </w:style>
  <w:style w:type="character" w:styleId="Hyperlink">
    <w:name w:val="Hyperlink"/>
    <w:basedOn w:val="DefaultParagraphFont"/>
    <w:uiPriority w:val="99"/>
    <w:unhideWhenUsed/>
    <w:rsid w:val="0078668b"/>
    <w:rPr>
      <w:color w:themeColor="hyperlink" w:val="0563C1"/>
      <w:u w:val="single"/>
    </w:rPr>
  </w:style>
  <w:style w:type="character" w:styleId="HeaderChar" w:customStyle="1">
    <w:name w:val="Header Char"/>
    <w:basedOn w:val="DefaultParagraphFont"/>
    <w:link w:val="Header"/>
    <w:uiPriority w:val="99"/>
    <w:qFormat/>
    <w:rsid w:val="000a133f"/>
    <w:rPr/>
  </w:style>
  <w:style w:type="character" w:styleId="FooterChar" w:customStyle="1">
    <w:name w:val="Footer Char"/>
    <w:basedOn w:val="DefaultParagraphFont"/>
    <w:link w:val="Footer"/>
    <w:uiPriority w:val="99"/>
    <w:qFormat/>
    <w:rsid w:val="000a133f"/>
    <w:rPr/>
  </w:style>
  <w:style w:type="character" w:styleId="HTMLCode">
    <w:name w:val="HTML Code"/>
    <w:basedOn w:val="DefaultParagraphFont"/>
    <w:uiPriority w:val="99"/>
    <w:semiHidden/>
    <w:unhideWhenUsed/>
    <w:qFormat/>
    <w:rsid w:val="00090b84"/>
    <w:rPr>
      <w:rFonts w:ascii="Courier New" w:hAnsi="Courier New" w:eastAsia="Times New Roman" w:cs="Courier New"/>
      <w:sz w:val="20"/>
      <w:szCs w:val="20"/>
    </w:rPr>
  </w:style>
  <w:style w:type="character" w:styleId="Emphasis">
    <w:name w:val="Emphasis"/>
    <w:basedOn w:val="DefaultParagraphFont"/>
    <w:uiPriority w:val="20"/>
    <w:qFormat/>
    <w:rsid w:val="006e254a"/>
    <w:rPr>
      <w:i/>
      <w:iCs/>
    </w:rPr>
  </w:style>
  <w:style w:type="character" w:styleId="IndexLink">
    <w:name w:val="Index Link"/>
    <w:qFormat/>
    <w:rPr/>
  </w:style>
  <w:style w:type="character" w:styleId="Bulletsuser">
    <w:name w:val="Bullets (user)"/>
    <w:qFormat/>
    <w:rPr>
      <w:rFonts w:ascii="OpenSymbol" w:hAnsi="OpenSymbol" w:eastAsia="OpenSymbol" w:cs="OpenSymbol"/>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imbus Sans" w:cs="Nimbus 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uiPriority w:val="34"/>
    <w:qFormat/>
    <w:rsid w:val="004b4dc2"/>
    <w:pPr>
      <w:spacing w:before="0" w:after="160"/>
      <w:ind w:left="720"/>
      <w:contextualSpacing/>
    </w:pPr>
    <w:rPr/>
  </w:style>
  <w:style w:type="paragraph" w:styleId="text-black" w:customStyle="1">
    <w:name w:val="text-black"/>
    <w:basedOn w:val="Normal"/>
    <w:qFormat/>
    <w:rsid w:val="00292a6c"/>
    <w:pPr>
      <w:spacing w:lineRule="auto" w:line="240" w:beforeAutospacing="1" w:afterAutospacing="1"/>
    </w:pPr>
    <w:rPr>
      <w:rFonts w:ascii="Times New Roman" w:hAnsi="Times New Roman" w:eastAsia="Times New Roman" w:cs="Times New Roman"/>
      <w:kern w:val="0"/>
      <w:sz w:val="24"/>
      <w:szCs w:val="24"/>
      <w:lang w:eastAsia="en-UG"/>
      <w14:ligatures w14:val="none"/>
    </w:rPr>
  </w:style>
  <w:style w:type="paragraph" w:styleId="NormalWeb">
    <w:name w:val="Normal (Web)"/>
    <w:basedOn w:val="Normal"/>
    <w:uiPriority w:val="99"/>
    <w:unhideWhenUsed/>
    <w:qFormat/>
    <w:rsid w:val="000a424f"/>
    <w:pPr>
      <w:spacing w:lineRule="auto" w:line="240" w:beforeAutospacing="1" w:afterAutospacing="1"/>
    </w:pPr>
    <w:rPr>
      <w:rFonts w:ascii="Times New Roman" w:hAnsi="Times New Roman" w:eastAsia="Times New Roman" w:cs="Times New Roman"/>
      <w:kern w:val="0"/>
      <w:sz w:val="24"/>
      <w:szCs w:val="24"/>
      <w:lang w:val="en-US"/>
      <w14:ligatures w14:val="none"/>
    </w:rPr>
  </w:style>
  <w:style w:type="paragraph" w:styleId="IndexHeading">
    <w:name w:val="index heading"/>
    <w:basedOn w:val="Heading"/>
    <w:pPr/>
    <w:rPr/>
  </w:style>
  <w:style w:type="paragraph" w:styleId="TOCHeading">
    <w:name w:val="TOC Heading"/>
    <w:basedOn w:val="Heading1"/>
    <w:next w:val="Normal"/>
    <w:uiPriority w:val="39"/>
    <w:unhideWhenUsed/>
    <w:qFormat/>
    <w:rsid w:val="0078668b"/>
    <w:pPr>
      <w:jc w:val="left"/>
      <w:outlineLvl w:val="9"/>
    </w:pPr>
    <w:rPr>
      <w:rFonts w:ascii="Calibri Light" w:hAnsi="Calibri Light" w:asciiTheme="majorHAnsi" w:hAnsiTheme="majorHAnsi"/>
      <w:color w:themeColor="accent1" w:themeShade="bf" w:val="2F5496"/>
      <w:kern w:val="0"/>
      <w:lang w:val="en-US"/>
      <w14:ligatures w14:val="none"/>
    </w:rPr>
  </w:style>
  <w:style w:type="paragraph" w:styleId="TOC1">
    <w:name w:val="toc 1"/>
    <w:basedOn w:val="Normal"/>
    <w:next w:val="Normal"/>
    <w:autoRedefine/>
    <w:uiPriority w:val="39"/>
    <w:unhideWhenUsed/>
    <w:rsid w:val="0078668b"/>
    <w:pPr>
      <w:spacing w:before="0" w:after="100"/>
    </w:pPr>
    <w:rPr/>
  </w:style>
  <w:style w:type="paragraph" w:styleId="TOC2">
    <w:name w:val="toc 2"/>
    <w:basedOn w:val="Normal"/>
    <w:next w:val="Normal"/>
    <w:autoRedefine/>
    <w:uiPriority w:val="39"/>
    <w:unhideWhenUsed/>
    <w:rsid w:val="0078668b"/>
    <w:pPr>
      <w:spacing w:before="0" w:after="100"/>
      <w:ind w:left="220"/>
    </w:pPr>
    <w:rPr/>
  </w:style>
  <w:style w:type="paragraph" w:styleId="TOC3">
    <w:name w:val="toc 3"/>
    <w:basedOn w:val="Normal"/>
    <w:next w:val="Normal"/>
    <w:autoRedefine/>
    <w:uiPriority w:val="39"/>
    <w:unhideWhenUsed/>
    <w:rsid w:val="0078668b"/>
    <w:pPr>
      <w:spacing w:before="0" w:after="100"/>
      <w:ind w:left="44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0a133f"/>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0a133f"/>
    <w:pPr>
      <w:tabs>
        <w:tab w:val="clear" w:pos="720"/>
        <w:tab w:val="center" w:pos="4513" w:leader="none"/>
        <w:tab w:val="right" w:pos="9026" w:leader="none"/>
      </w:tabs>
      <w:spacing w:lineRule="auto" w:line="240" w:before="0" w:after="0"/>
    </w:pPr>
    <w:rPr/>
  </w:style>
  <w:style w:type="paragraph" w:styleId="FrameContentsuser">
    <w:name w:val="Frame Contents (user)"/>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PlainTable41">
    <w:name w:val="Plain Table 41"/>
    <w:basedOn w:val="TableNormal"/>
    <w:uiPriority w:val="44"/>
    <w:rsid w:val="000e418d"/>
    <w:pPr>
      <w:spacing w:after="0" w:line="240" w:lineRule="auto"/>
    </w:pPr>
    <w:rPr>
      <w:lang w:val="en-US"/>
      <w:sz w:val="20"/>
      <w:szCs w:val="20"/>
    </w:r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1F1F1"/>
      </w:tcPr>
    </w:tblStylePr>
    <w:tblStylePr w:type="band1Horz">
      <w:tblPr/>
      <w:tcPr>
        <w:shd w:val="clear" w:color="auto" w:fill="F1F1F1"/>
      </w:tcPr>
    </w:tblStylePr>
  </w:style>
  <w:style w:type="table" w:styleId="TableGrid">
    <w:name w:val="Table Grid"/>
    <w:basedOn w:val="TableNormal"/>
    <w:uiPriority w:val="99"/>
    <w:rsid w:val="000a424f"/>
    <w:pPr>
      <w:spacing w:after="0" w:line="240" w:lineRule="auto"/>
    </w:pPr>
    <w:rPr>
      <w:lang w:val="en-US"/>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970695"/>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www.ecommercetimes.com/" TargetMode="External"/><Relationship Id="rId35" Type="http://schemas.openxmlformats.org/officeDocument/2006/relationships/hyperlink" Target="https://www.cosmeticsbusiness.com/" TargetMode="External"/><Relationship Id="rId36" Type="http://schemas.openxmlformats.org/officeDocument/2006/relationships/hyperlink" Target="https://www.beautyindependent.com/" TargetMode="Externa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877F7-360F-4A2F-B6EF-53D19DD9F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Application>LibreOffice/25.2.2.2$Linux_X86_64 LibreOffice_project/520$Build-2</Application>
  <AppVersion>15.0000</AppVersion>
  <Pages>56</Pages>
  <Words>7364</Words>
  <Characters>46771</Characters>
  <CharactersWithSpaces>55224</CharactersWithSpaces>
  <Paragraphs>702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2024-08-26T05:28:00Z</dcterms:created>
  <dc:creator>Maish Sparta</dc:creator>
  <dc:description/>
  <dc:language>en-US</dc:language>
  <cp:lastModifiedBy/>
  <dcterms:modified xsi:type="dcterms:W3CDTF">2025-04-08T07:17:29Z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