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产品大纲：CodeClip (暂定名)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产品概述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产品定位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：一款专为程序员打造的、极速响应的、极简主义本地剪贴板工具。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核心价值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：解决开发过程中频繁复制代码、截图导致的效率低下问题，提供“零干扰”的纯键盘流操作体验。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目标用户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：追求极致效率的开发者、极客、终端重度用户。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设计哲学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：快（极速启动）、准（模糊搜索）、净（纯文本剥离）。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功能架构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 核心监控模块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后台静默监听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：实时捕获系统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的变更。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类型过滤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支持：纯文本（自动剥离 RTF/HTML 格式）、图片（PNG/JPG 截图）。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忽略：文件路径、富文本样式、音频/视频等干扰项。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智能去重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：连续复制相同内容时，仅更新时间戳并置顶，不产生冗余记录。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 数据存储模块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纯内存管理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：不使用数据库，数据仅保存在内存数组中，确保极致读写速度。</w:t>
      </w:r>
      <w:bookmarkEnd w:id="101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容量限制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：设置最大缓存阈值（如保留最近 100 条记录），超出后自动丢弃最旧数据，确保内存占用恒定且极低。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本地隐私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：所有数据仅在本地内存流转，绝不上传云端，保障代码安全。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 交互与搜索模块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全局快捷键呼出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：默认绑定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（可配置），一键唤起/隐藏悬浮面板。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实时模糊搜索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：在面板中直接输入关键词，毫秒级过滤出目标代码或图片。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纯键盘流操作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：快速切换历史条目。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一键选中、自动关闭面板、模拟粘贴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（核心交互）。</w:t>
      </w:r>
      <w:bookmarkEnd w:id="1023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/ 点击外部：无操作关闭面板。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2.4 程序员专属优化</w:t>
      </w:r>
      <w:bookmarkEnd w:id="102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强制纯文本化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：从网页或 IDE 复制带格式代码时，自动清洗为纯文本，避免粘贴乱码。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等宽字体预览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：历史记录列表强制使用 Monospace 字体，完美契合代码阅读习惯。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交互体验与 UI 规范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视觉风格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：极简主义。无多余装饰，采用 macOS 原生毛玻璃背景，完美适配暗黑模式。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窗口形态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类似 Spotlight 的屏幕中央（或鼠标附近）悬浮窗。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无标题栏、无边框、无 Dock 栏图标（仅菜单栏小图标或完全隐藏）。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反馈机制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：操作无延迟，面板呼出与关闭需有丝滑的系统级微动画。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技术选型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开发语言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：Swift 5+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UI 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：SwiftUI（负责界面渲染与状态绑定）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底层接口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：AppKit（负责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悬浮窗控制、全局快捷键监听、辅助功能事件模拟）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权限依赖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：辅助功能权限（Accessibility）—— 用于实现“自动模拟粘贴”功能。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 开发路线图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第一阶段：核心内核搭建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实现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的变更监听与内容抓取。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完成纯文本剥离逻辑与内存数组的增删查改（去重、限长）。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第二阶段：UI 与交互实现</w:t>
      </w:r>
      <w:bookmarkEnd w:id="104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 SwiftUI 界面（搜索框 + 等宽字体列表）。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实现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的悬浮窗特性（非激活态、置顶）。</w:t>
      </w:r>
      <w:bookmarkEnd w:id="104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接入全局快捷键，实现面板的呼出与隐藏。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第三阶段：粘贴闭环与优化</w:t>
      </w:r>
      <w:bookmarkEnd w:id="104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实现“回车后延时模拟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”的核心逻辑。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接入辅助功能权限检测与引导流程。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进行性能测试（CPU/内存占用优化）。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第四阶段：发布与开源准备</w:t>
      </w:r>
      <w:bookmarkEnd w:id="105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打包 Release 版本。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 README 文档，录制演示 GIF，准备开源到 GitHub。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这份大纲已经非常完整，你可以直接基于它开始创建 Xcode 项目了！如果在开发过程中遇到具体的技术卡点（比如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的层级设置、模拟按键的底层代码等），随时可以来找我。祝你的 CodeClip 开发顺利！</w:t>
      </w:r>
      <w:bookmarkEnd w:id="105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2026-05-12T12:39:42Z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tmR/LyIIWDDwcVxdwZOwNTO18N4DKQKL9rpJnF4kgPY=","ProduceID":"doc_sgs:924afc1d-fcfb-4906-a11d-75d051d34679","ReservedCode2":"tmR/LyIIWDDwcVxdwZOwNTO18N4DKQKL9rpJnF4kgPY=","PropagateID":"doc_sgs:924afc1d-fcfb-4906-a11d-75d051d34679","ContentProducer":"001191440101MA9Y9T4H7A00000"}</vt:lpwstr>
  </property>
</Properties>
</file>