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79A5" w14:textId="5C040A7C" w:rsidR="004F3EC5" w:rsidRDefault="00034FE8">
      <w:pPr>
        <w:pStyle w:val="Heading1"/>
        <w:jc w:val="center"/>
      </w:pPr>
      <w:r>
        <w:t xml:space="preserve">CPSC 1110 – LAB </w:t>
      </w:r>
      <w:r w:rsidR="00511667">
        <w:t>3</w:t>
      </w:r>
    </w:p>
    <w:p w14:paraId="221AAA47" w14:textId="77777777" w:rsidR="004F3EC5" w:rsidRDefault="004F3EC5">
      <w:pPr>
        <w:jc w:val="center"/>
      </w:pPr>
      <w:r>
        <w:t>Class Design (Chapter 8)</w:t>
      </w:r>
    </w:p>
    <w:p w14:paraId="740318AB" w14:textId="77777777" w:rsidR="004F3EC5" w:rsidRDefault="004F3EC5">
      <w:pPr>
        <w:jc w:val="center"/>
      </w:pPr>
    </w:p>
    <w:p w14:paraId="35D63EC6" w14:textId="77777777" w:rsidR="004F3EC5" w:rsidRDefault="004F3EC5">
      <w:pPr>
        <w:rPr>
          <w:sz w:val="22"/>
          <w:szCs w:val="22"/>
        </w:rPr>
      </w:pPr>
      <w:r>
        <w:rPr>
          <w:sz w:val="22"/>
          <w:szCs w:val="22"/>
        </w:rPr>
        <w:t xml:space="preserve">This lab will deal with implementing a combination lock class.  The initial problem description is given in the book as P8.1.  I have added a little clarification, as well as a </w:t>
      </w:r>
      <w:proofErr w:type="spellStart"/>
      <w:proofErr w:type="gramStart"/>
      <w:r>
        <w:rPr>
          <w:sz w:val="22"/>
          <w:szCs w:val="22"/>
        </w:rPr>
        <w:t>getCurrentNumber</w:t>
      </w:r>
      <w:proofErr w:type="spellEnd"/>
      <w:r>
        <w:rPr>
          <w:sz w:val="22"/>
          <w:szCs w:val="22"/>
        </w:rPr>
        <w:t>(</w:t>
      </w:r>
      <w:proofErr w:type="gramEnd"/>
      <w:r>
        <w:rPr>
          <w:sz w:val="22"/>
          <w:szCs w:val="22"/>
        </w:rPr>
        <w:t>) accessor method.  The trick to this lab is that you must learn how to store information about the state of your combination lock.  (A state diagram may be useful to help solve this problem</w:t>
      </w:r>
      <w:r w:rsidR="00C94F5E">
        <w:rPr>
          <w:sz w:val="22"/>
          <w:szCs w:val="22"/>
        </w:rPr>
        <w:t xml:space="preserve"> – we will cover the state diagram in class</w:t>
      </w:r>
      <w:r>
        <w:rPr>
          <w:sz w:val="22"/>
          <w:szCs w:val="22"/>
        </w:rPr>
        <w:t xml:space="preserve">).  You may use </w:t>
      </w:r>
      <w:proofErr w:type="spellStart"/>
      <w:r>
        <w:rPr>
          <w:sz w:val="22"/>
          <w:szCs w:val="22"/>
        </w:rPr>
        <w:t>BlueJ</w:t>
      </w:r>
      <w:proofErr w:type="spellEnd"/>
      <w:r>
        <w:rPr>
          <w:sz w:val="22"/>
          <w:szCs w:val="22"/>
        </w:rPr>
        <w:t xml:space="preserve"> or Eclipse to complete the lab.  (If you want to use some other </w:t>
      </w:r>
      <w:proofErr w:type="gramStart"/>
      <w:r>
        <w:rPr>
          <w:sz w:val="22"/>
          <w:szCs w:val="22"/>
        </w:rPr>
        <w:t>IDE</w:t>
      </w:r>
      <w:proofErr w:type="gramEnd"/>
      <w:r>
        <w:rPr>
          <w:sz w:val="22"/>
          <w:szCs w:val="22"/>
        </w:rPr>
        <w:t xml:space="preserve"> please talk to me about it).  </w:t>
      </w:r>
      <w:r>
        <w:rPr>
          <w:b/>
          <w:bCs/>
          <w:sz w:val="22"/>
          <w:szCs w:val="22"/>
        </w:rPr>
        <w:t xml:space="preserve">PLEASE COMMENT YOUR CODE. </w:t>
      </w:r>
      <w:r>
        <w:rPr>
          <w:sz w:val="22"/>
          <w:szCs w:val="22"/>
        </w:rPr>
        <w:t xml:space="preserve">You will have points taken off if you do not </w:t>
      </w:r>
      <w:proofErr w:type="gramStart"/>
      <w:r>
        <w:rPr>
          <w:sz w:val="22"/>
          <w:szCs w:val="22"/>
        </w:rPr>
        <w:t>comment</w:t>
      </w:r>
      <w:proofErr w:type="gramEnd"/>
      <w:r>
        <w:rPr>
          <w:sz w:val="22"/>
          <w:szCs w:val="22"/>
        </w:rPr>
        <w:t xml:space="preserve"> your code.  You can see sample comments in my starter code for how you should comment your code.  Keep your code neat.</w:t>
      </w:r>
    </w:p>
    <w:p w14:paraId="77330612" w14:textId="77777777" w:rsidR="004F3EC5" w:rsidRDefault="004F3EC5">
      <w:pPr>
        <w:rPr>
          <w:sz w:val="22"/>
          <w:szCs w:val="22"/>
        </w:rPr>
      </w:pPr>
    </w:p>
    <w:p w14:paraId="7B7CE010" w14:textId="77777777" w:rsidR="004F3EC5" w:rsidRDefault="00606482">
      <w:pPr>
        <w:rPr>
          <w:sz w:val="22"/>
          <w:szCs w:val="22"/>
        </w:rPr>
      </w:pPr>
      <w:r>
        <w:rPr>
          <w:sz w:val="22"/>
          <w:szCs w:val="22"/>
        </w:rPr>
        <w:t>You should zip all your .java files along with a PDF containing your codes output into a single file for submission.</w:t>
      </w:r>
    </w:p>
    <w:p w14:paraId="00ACCC03" w14:textId="77777777" w:rsidR="004F3EC5" w:rsidRDefault="004F3EC5">
      <w:pPr>
        <w:rPr>
          <w:sz w:val="22"/>
          <w:szCs w:val="22"/>
        </w:rPr>
      </w:pPr>
    </w:p>
    <w:p w14:paraId="001B4EDC" w14:textId="77777777" w:rsidR="004F3EC5" w:rsidRDefault="004F3EC5">
      <w:pPr>
        <w:rPr>
          <w:sz w:val="22"/>
          <w:szCs w:val="22"/>
        </w:rPr>
      </w:pPr>
      <w:r>
        <w:rPr>
          <w:b/>
          <w:bCs/>
          <w:sz w:val="32"/>
          <w:szCs w:val="32"/>
        </w:rPr>
        <w:t>Some useful links:</w:t>
      </w:r>
    </w:p>
    <w:p w14:paraId="32ACF124" w14:textId="77777777" w:rsidR="004F3EC5" w:rsidRDefault="004F3EC5">
      <w:pPr>
        <w:rPr>
          <w:sz w:val="22"/>
          <w:szCs w:val="22"/>
        </w:rPr>
      </w:pPr>
      <w:proofErr w:type="spellStart"/>
      <w:r>
        <w:rPr>
          <w:sz w:val="22"/>
          <w:szCs w:val="22"/>
        </w:rPr>
        <w:t>BlueJ</w:t>
      </w:r>
      <w:proofErr w:type="spellEnd"/>
      <w:r>
        <w:rPr>
          <w:sz w:val="22"/>
          <w:szCs w:val="22"/>
        </w:rPr>
        <w:t xml:space="preserve"> tutorial </w:t>
      </w:r>
      <w:hyperlink r:id="rId5" w:history="1">
        <w:r>
          <w:rPr>
            <w:rStyle w:val="Hyperlink"/>
            <w:sz w:val="22"/>
            <w:szCs w:val="22"/>
          </w:rPr>
          <w:t>www.bluej.org/tutorial/tutorial-201.pdf</w:t>
        </w:r>
      </w:hyperlink>
    </w:p>
    <w:p w14:paraId="2FABBF4A" w14:textId="77777777" w:rsidR="004F3EC5" w:rsidRDefault="004F3EC5">
      <w:pPr>
        <w:rPr>
          <w:sz w:val="22"/>
          <w:szCs w:val="22"/>
        </w:rPr>
      </w:pPr>
      <w:r>
        <w:rPr>
          <w:sz w:val="22"/>
          <w:szCs w:val="22"/>
        </w:rPr>
        <w:t xml:space="preserve">Java tutorial home page: </w:t>
      </w:r>
      <w:hyperlink r:id="rId6" w:history="1">
        <w:r>
          <w:rPr>
            <w:rStyle w:val="Hyperlink"/>
            <w:sz w:val="22"/>
            <w:szCs w:val="22"/>
          </w:rPr>
          <w:t>http://docs.oracle.com/javase/tutorial/</w:t>
        </w:r>
      </w:hyperlink>
      <w:r>
        <w:rPr>
          <w:sz w:val="22"/>
          <w:szCs w:val="22"/>
        </w:rPr>
        <w:t xml:space="preserve"> </w:t>
      </w:r>
    </w:p>
    <w:p w14:paraId="6AD659B7" w14:textId="77777777" w:rsidR="004F3EC5" w:rsidRDefault="004F3EC5">
      <w:pPr>
        <w:rPr>
          <w:sz w:val="22"/>
          <w:szCs w:val="22"/>
        </w:rPr>
      </w:pPr>
      <w:r>
        <w:rPr>
          <w:sz w:val="22"/>
          <w:szCs w:val="22"/>
        </w:rPr>
        <w:t xml:space="preserve">Start here: </w:t>
      </w:r>
      <w:hyperlink r:id="rId7" w:history="1">
        <w:r>
          <w:rPr>
            <w:rStyle w:val="Hyperlink"/>
            <w:sz w:val="22"/>
            <w:szCs w:val="22"/>
          </w:rPr>
          <w:t>http://docs.oracle.com/javase/tutorial/java/index.html</w:t>
        </w:r>
      </w:hyperlink>
      <w:r>
        <w:rPr>
          <w:sz w:val="22"/>
          <w:szCs w:val="22"/>
        </w:rPr>
        <w:t xml:space="preserve"> </w:t>
      </w:r>
    </w:p>
    <w:p w14:paraId="3C3CA789" w14:textId="77777777" w:rsidR="004F3EC5" w:rsidRDefault="004F3EC5">
      <w:pPr>
        <w:rPr>
          <w:sz w:val="22"/>
          <w:szCs w:val="22"/>
        </w:rPr>
      </w:pPr>
      <w:r>
        <w:rPr>
          <w:sz w:val="22"/>
          <w:szCs w:val="22"/>
        </w:rPr>
        <w:t xml:space="preserve">variables </w:t>
      </w:r>
      <w:hyperlink r:id="rId8" w:history="1">
        <w:r>
          <w:rPr>
            <w:rStyle w:val="Hyperlink"/>
            <w:sz w:val="22"/>
            <w:szCs w:val="22"/>
          </w:rPr>
          <w:t>http://docs.oracle.com/javase/tutorial/java/nutsandbolts/variables.html</w:t>
        </w:r>
      </w:hyperlink>
      <w:r>
        <w:rPr>
          <w:sz w:val="22"/>
          <w:szCs w:val="22"/>
        </w:rPr>
        <w:t xml:space="preserve"> </w:t>
      </w:r>
    </w:p>
    <w:p w14:paraId="7DF3F587" w14:textId="77777777" w:rsidR="004F3EC5" w:rsidRDefault="004F3EC5">
      <w:pPr>
        <w:rPr>
          <w:sz w:val="22"/>
          <w:szCs w:val="22"/>
        </w:rPr>
      </w:pPr>
      <w:r>
        <w:rPr>
          <w:sz w:val="22"/>
          <w:szCs w:val="22"/>
        </w:rPr>
        <w:t xml:space="preserve">data types </w:t>
      </w:r>
      <w:hyperlink r:id="rId9" w:history="1">
        <w:r>
          <w:rPr>
            <w:rStyle w:val="Hyperlink"/>
            <w:sz w:val="22"/>
            <w:szCs w:val="22"/>
          </w:rPr>
          <w:t>http://docs.oracle.com/javase/tutorial/java/nutsandbolts/datatypes.html</w:t>
        </w:r>
      </w:hyperlink>
      <w:r>
        <w:rPr>
          <w:sz w:val="22"/>
          <w:szCs w:val="22"/>
        </w:rPr>
        <w:t xml:space="preserve"> </w:t>
      </w:r>
    </w:p>
    <w:p w14:paraId="131F362E" w14:textId="77777777" w:rsidR="004F3EC5" w:rsidRDefault="004F3EC5">
      <w:pPr>
        <w:rPr>
          <w:sz w:val="22"/>
          <w:szCs w:val="22"/>
        </w:rPr>
      </w:pPr>
      <w:r>
        <w:rPr>
          <w:sz w:val="22"/>
          <w:szCs w:val="22"/>
        </w:rPr>
        <w:t xml:space="preserve">relational operators </w:t>
      </w:r>
      <w:hyperlink r:id="rId10" w:history="1">
        <w:r>
          <w:rPr>
            <w:rStyle w:val="Hyperlink"/>
            <w:sz w:val="22"/>
            <w:szCs w:val="22"/>
          </w:rPr>
          <w:t>http://docs.oracle.com/javase/tutorial/java/nutsandbolts/op2.html</w:t>
        </w:r>
      </w:hyperlink>
      <w:r>
        <w:rPr>
          <w:sz w:val="22"/>
          <w:szCs w:val="22"/>
        </w:rPr>
        <w:t xml:space="preserve"> </w:t>
      </w:r>
    </w:p>
    <w:p w14:paraId="2F6E392F" w14:textId="77777777" w:rsidR="004F3EC5" w:rsidRDefault="004F3EC5">
      <w:pPr>
        <w:rPr>
          <w:sz w:val="22"/>
          <w:szCs w:val="22"/>
        </w:rPr>
      </w:pPr>
      <w:r>
        <w:rPr>
          <w:sz w:val="22"/>
          <w:szCs w:val="22"/>
        </w:rPr>
        <w:t xml:space="preserve">if-then </w:t>
      </w:r>
      <w:hyperlink r:id="rId11" w:history="1">
        <w:r>
          <w:rPr>
            <w:rStyle w:val="Hyperlink"/>
            <w:sz w:val="22"/>
            <w:szCs w:val="22"/>
          </w:rPr>
          <w:t>http://docs.oracle.com/javase/tutorial/java/nutsandbolts/if.html</w:t>
        </w:r>
      </w:hyperlink>
      <w:r>
        <w:rPr>
          <w:sz w:val="22"/>
          <w:szCs w:val="22"/>
        </w:rPr>
        <w:t xml:space="preserve"> </w:t>
      </w:r>
    </w:p>
    <w:p w14:paraId="32949BF0" w14:textId="77777777" w:rsidR="004F3EC5" w:rsidRDefault="004F3EC5">
      <w:pPr>
        <w:rPr>
          <w:sz w:val="22"/>
          <w:szCs w:val="22"/>
        </w:rPr>
      </w:pPr>
      <w:r>
        <w:rPr>
          <w:sz w:val="22"/>
          <w:szCs w:val="22"/>
        </w:rPr>
        <w:t xml:space="preserve">java math library </w:t>
      </w:r>
      <w:hyperlink r:id="rId12" w:history="1">
        <w:r>
          <w:rPr>
            <w:rStyle w:val="Hyperlink"/>
            <w:sz w:val="22"/>
            <w:szCs w:val="22"/>
          </w:rPr>
          <w:t>http://docs.oracle.com/javase/7/docs/api/java/lang/Math.html</w:t>
        </w:r>
      </w:hyperlink>
      <w:r>
        <w:rPr>
          <w:sz w:val="22"/>
          <w:szCs w:val="22"/>
        </w:rPr>
        <w:t xml:space="preserve"> </w:t>
      </w:r>
    </w:p>
    <w:p w14:paraId="0A2F1431" w14:textId="77777777" w:rsidR="004F3EC5" w:rsidRDefault="004F3EC5">
      <w:pPr>
        <w:rPr>
          <w:sz w:val="22"/>
          <w:szCs w:val="22"/>
        </w:rPr>
      </w:pPr>
      <w:r>
        <w:rPr>
          <w:sz w:val="22"/>
          <w:szCs w:val="22"/>
        </w:rPr>
        <w:t xml:space="preserve">Arrays </w:t>
      </w:r>
      <w:hyperlink r:id="rId13" w:history="1">
        <w:r>
          <w:rPr>
            <w:rStyle w:val="Hyperlink"/>
            <w:sz w:val="22"/>
            <w:szCs w:val="22"/>
          </w:rPr>
          <w:t>http://docs.oracle.com/javase/tutorial/java/nutsandbolts/arrays.html</w:t>
        </w:r>
      </w:hyperlink>
    </w:p>
    <w:p w14:paraId="4B2652A6" w14:textId="77777777" w:rsidR="004F3EC5" w:rsidRDefault="004F3EC5">
      <w:pPr>
        <w:rPr>
          <w:sz w:val="22"/>
          <w:szCs w:val="22"/>
        </w:rPr>
      </w:pPr>
      <w:r>
        <w:rPr>
          <w:sz w:val="22"/>
          <w:szCs w:val="22"/>
        </w:rPr>
        <w:t xml:space="preserve">Array Lists </w:t>
      </w:r>
      <w:hyperlink r:id="rId14" w:history="1">
        <w:r>
          <w:rPr>
            <w:rStyle w:val="Hyperlink"/>
            <w:sz w:val="22"/>
            <w:szCs w:val="22"/>
          </w:rPr>
          <w:t>http://docs.oracle.com/javase/7/docs/api/java/util/ArrayList.html</w:t>
        </w:r>
      </w:hyperlink>
    </w:p>
    <w:p w14:paraId="183D82A6" w14:textId="77777777" w:rsidR="004F3EC5" w:rsidRDefault="004F3EC5">
      <w:pPr>
        <w:rPr>
          <w:sz w:val="22"/>
          <w:szCs w:val="22"/>
        </w:rPr>
      </w:pPr>
    </w:p>
    <w:p w14:paraId="0AC9D3B4" w14:textId="77777777" w:rsidR="004F3EC5" w:rsidRDefault="004F3EC5">
      <w:pPr>
        <w:rPr>
          <w:sz w:val="22"/>
          <w:szCs w:val="22"/>
        </w:rPr>
      </w:pPr>
    </w:p>
    <w:p w14:paraId="7BCB591C" w14:textId="77777777" w:rsidR="004F3EC5" w:rsidRDefault="004F3EC5">
      <w:r>
        <w:rPr>
          <w:b/>
          <w:bCs/>
          <w:sz w:val="32"/>
          <w:szCs w:val="32"/>
        </w:rPr>
        <w:t>Some helpful tips:</w:t>
      </w:r>
    </w:p>
    <w:p w14:paraId="43267445" w14:textId="77777777" w:rsidR="004F3EC5" w:rsidRDefault="004F3EC5">
      <w:pPr>
        <w:numPr>
          <w:ilvl w:val="0"/>
          <w:numId w:val="2"/>
        </w:numPr>
      </w:pPr>
      <w:r>
        <w:t>Compile often – do it.</w:t>
      </w:r>
    </w:p>
    <w:p w14:paraId="35474087" w14:textId="77777777" w:rsidR="004F3EC5" w:rsidRDefault="004F3EC5">
      <w:pPr>
        <w:numPr>
          <w:ilvl w:val="0"/>
          <w:numId w:val="2"/>
        </w:numPr>
      </w:pPr>
      <w:r>
        <w:t>Perform the tasks by hand to verify your work.  Run the algorithms on paper with small input sizes to make sure your algorithm works.  (i.e. You may want to draw a combo lock with only 5 possible values rather than 40 to see how to deal with spinning the lock left and right).</w:t>
      </w:r>
    </w:p>
    <w:p w14:paraId="09833D22" w14:textId="77777777" w:rsidR="004F3EC5" w:rsidRDefault="004F3EC5">
      <w:pPr>
        <w:numPr>
          <w:ilvl w:val="0"/>
          <w:numId w:val="2"/>
        </w:numPr>
      </w:pPr>
      <w:r>
        <w:t>It may be helpful to use the Debugger or print statements to check your work.</w:t>
      </w:r>
    </w:p>
    <w:p w14:paraId="0ACCFCC6" w14:textId="77777777" w:rsidR="004F3EC5" w:rsidRDefault="004F3EC5">
      <w:pPr>
        <w:numPr>
          <w:ilvl w:val="0"/>
          <w:numId w:val="2"/>
        </w:numPr>
      </w:pPr>
      <w:r>
        <w:t xml:space="preserve">We will have a tester class for this lab as well, called </w:t>
      </w:r>
      <w:proofErr w:type="spellStart"/>
      <w:r>
        <w:t>ComboLockTest</w:t>
      </w:r>
      <w:proofErr w:type="spellEnd"/>
      <w:r>
        <w:t xml:space="preserve">.  When you run the “main()” method it should allow you to interact with the </w:t>
      </w:r>
      <w:proofErr w:type="spellStart"/>
      <w:r>
        <w:t>ComboLock</w:t>
      </w:r>
      <w:proofErr w:type="spellEnd"/>
      <w:r>
        <w:t xml:space="preserve"> class and verify your work.  You can manually type in menu commands to interact, or you can pipe an input text file into the program for “batch” testing.</w:t>
      </w:r>
    </w:p>
    <w:p w14:paraId="18D523BD" w14:textId="77777777" w:rsidR="004F3EC5" w:rsidRDefault="004F3EC5">
      <w:pPr>
        <w:pStyle w:val="Heading2"/>
        <w:pageBreakBefore/>
        <w:rPr>
          <w:i w:val="0"/>
          <w:iCs w:val="0"/>
        </w:rPr>
      </w:pPr>
      <w:r>
        <w:lastRenderedPageBreak/>
        <w:t>Tasks: Follow the directions below to complete your lab assignment</w:t>
      </w:r>
    </w:p>
    <w:p w14:paraId="43C8D94F" w14:textId="5424BBFA" w:rsidR="004F3EC5" w:rsidRDefault="004F3EC5">
      <w:r>
        <w:t xml:space="preserve">For today's lab we will be completing Exercise P8.1 from the book with some slight modifications.  Starter code is posted </w:t>
      </w:r>
      <w:r w:rsidR="00034FE8">
        <w:t>in Labs</w:t>
      </w:r>
      <w:r w:rsidR="003E68B7">
        <w:t>/</w:t>
      </w:r>
      <w:r w:rsidR="00034FE8">
        <w:t>Lab</w:t>
      </w:r>
      <w:r w:rsidR="00511667">
        <w:t>3</w:t>
      </w:r>
      <w:r w:rsidR="003E68B7">
        <w:t xml:space="preserve"> folder</w:t>
      </w:r>
      <w:r w:rsidR="009C22E5">
        <w:t xml:space="preserve"> in</w:t>
      </w:r>
      <w:r>
        <w:t xml:space="preserve"> two files </w:t>
      </w:r>
      <w:r w:rsidRPr="009C22E5">
        <w:rPr>
          <w:rFonts w:ascii="Courier New" w:hAnsi="Courier New" w:cs="Courier New"/>
        </w:rPr>
        <w:t>ComboLock.java</w:t>
      </w:r>
      <w:r>
        <w:t xml:space="preserve"> and </w:t>
      </w:r>
      <w:r w:rsidRPr="009C22E5">
        <w:rPr>
          <w:rFonts w:ascii="Courier New" w:hAnsi="Courier New" w:cs="Courier New"/>
        </w:rPr>
        <w:t>ComboLockTest.java</w:t>
      </w:r>
      <w:r w:rsidR="009C22E5">
        <w:t>.</w:t>
      </w:r>
    </w:p>
    <w:p w14:paraId="0B4588C4" w14:textId="3CF605AA" w:rsidR="004F3EC5" w:rsidRDefault="004F3EC5"/>
    <w:p w14:paraId="454415FC" w14:textId="32C50BE9" w:rsidR="003503D2" w:rsidRDefault="003503D2">
      <w:r>
        <w:t xml:space="preserve">Please study the following image to have </w:t>
      </w:r>
      <w:proofErr w:type="gramStart"/>
      <w:r>
        <w:t>better</w:t>
      </w:r>
      <w:proofErr w:type="gramEnd"/>
      <w:r>
        <w:t xml:space="preserve"> understanding of the lock.</w:t>
      </w:r>
    </w:p>
    <w:p w14:paraId="4C66C608" w14:textId="1DC7F953" w:rsidR="003503D2" w:rsidRDefault="003503D2"/>
    <w:p w14:paraId="1BB4A585" w14:textId="698367C1" w:rsidR="003503D2" w:rsidRDefault="003503D2" w:rsidP="003503D2">
      <w:pPr>
        <w:jc w:val="center"/>
      </w:pPr>
      <w:r w:rsidRPr="003503D2">
        <w:drawing>
          <wp:inline distT="0" distB="0" distL="0" distR="0" wp14:anchorId="713041CF" wp14:editId="734321C2">
            <wp:extent cx="3764280" cy="3814248"/>
            <wp:effectExtent l="0" t="0" r="7620" b="0"/>
            <wp:docPr id="1" name="Picture 1" descr="A picture containing metalware,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etalware, lock&#10;&#10;Description automatically generated"/>
                    <pic:cNvPicPr/>
                  </pic:nvPicPr>
                  <pic:blipFill>
                    <a:blip r:embed="rId15"/>
                    <a:stretch>
                      <a:fillRect/>
                    </a:stretch>
                  </pic:blipFill>
                  <pic:spPr>
                    <a:xfrm>
                      <a:off x="0" y="0"/>
                      <a:ext cx="3773700" cy="3823793"/>
                    </a:xfrm>
                    <a:prstGeom prst="rect">
                      <a:avLst/>
                    </a:prstGeom>
                  </pic:spPr>
                </pic:pic>
              </a:graphicData>
            </a:graphic>
          </wp:inline>
        </w:drawing>
      </w:r>
    </w:p>
    <w:p w14:paraId="52DE9553" w14:textId="77777777" w:rsidR="003503D2" w:rsidRDefault="003503D2"/>
    <w:p w14:paraId="059C6B3F" w14:textId="77777777" w:rsidR="004F3EC5" w:rsidRDefault="004F3EC5">
      <w:r>
        <w:t>Follow the directions given for P8.</w:t>
      </w:r>
      <w:proofErr w:type="gramStart"/>
      <w:r>
        <w:t>1, and</w:t>
      </w:r>
      <w:proofErr w:type="gramEnd"/>
      <w:r>
        <w:t xml:space="preserve"> fill in the gaps in the starter code on </w:t>
      </w:r>
      <w:r w:rsidR="00C94F5E">
        <w:t>UTC Learn</w:t>
      </w:r>
      <w:r>
        <w:t xml:space="preserve">.  More details are given inside the comments for the </w:t>
      </w:r>
      <w:proofErr w:type="spellStart"/>
      <w:r>
        <w:t>ComboLock</w:t>
      </w:r>
      <w:proofErr w:type="spellEnd"/>
      <w:r>
        <w:t xml:space="preserve"> class.</w:t>
      </w:r>
    </w:p>
    <w:p w14:paraId="5CCB1186" w14:textId="77777777" w:rsidR="004F3EC5" w:rsidRDefault="004F3EC5"/>
    <w:p w14:paraId="756C2003" w14:textId="77777777" w:rsidR="004F3EC5" w:rsidRDefault="004F3EC5">
      <w:pPr>
        <w:rPr>
          <w:rFonts w:ascii="Consolas" w:eastAsia="Consolas" w:hAnsi="Consolas" w:cs="Consolas"/>
          <w:color w:val="000000"/>
          <w:sz w:val="20"/>
          <w:szCs w:val="20"/>
        </w:rPr>
      </w:pPr>
      <w:r>
        <w:t>Here is sample output of an interaction with the program.</w:t>
      </w:r>
    </w:p>
    <w:p w14:paraId="5015073A" w14:textId="77777777" w:rsidR="004F3EC5" w:rsidRDefault="004F3EC5">
      <w:pPr>
        <w:rPr>
          <w:rFonts w:ascii="Consolas" w:eastAsia="Consolas" w:hAnsi="Consolas" w:cs="Consolas"/>
          <w:sz w:val="20"/>
          <w:szCs w:val="20"/>
        </w:rPr>
      </w:pPr>
      <w:r>
        <w:rPr>
          <w:rFonts w:ascii="Consolas" w:eastAsia="Consolas" w:hAnsi="Consolas" w:cs="Consolas"/>
          <w:color w:val="000000"/>
          <w:sz w:val="20"/>
          <w:szCs w:val="20"/>
        </w:rPr>
        <w:t xml:space="preserve">Please enter 3 values for the new combo lock: </w:t>
      </w:r>
      <w:r>
        <w:rPr>
          <w:rFonts w:ascii="Consolas" w:eastAsia="Consolas" w:hAnsi="Consolas" w:cs="Consolas"/>
          <w:color w:val="00C87D"/>
          <w:sz w:val="20"/>
          <w:szCs w:val="20"/>
        </w:rPr>
        <w:t>12 12 12</w:t>
      </w:r>
    </w:p>
    <w:p w14:paraId="51C32AE3" w14:textId="77777777" w:rsidR="004F3EC5" w:rsidRDefault="004F3EC5">
      <w:pPr>
        <w:autoSpaceDE w:val="0"/>
        <w:rPr>
          <w:rFonts w:ascii="Consolas" w:eastAsia="Consolas" w:hAnsi="Consolas" w:cs="Consolas"/>
          <w:sz w:val="20"/>
          <w:szCs w:val="20"/>
        </w:rPr>
      </w:pPr>
    </w:p>
    <w:p w14:paraId="4751391B"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 xml:space="preserve">Combo is: 12 12 </w:t>
      </w:r>
      <w:proofErr w:type="gramStart"/>
      <w:r>
        <w:rPr>
          <w:rFonts w:ascii="Consolas" w:eastAsia="Consolas" w:hAnsi="Consolas" w:cs="Consolas"/>
          <w:color w:val="000000"/>
          <w:sz w:val="20"/>
          <w:szCs w:val="20"/>
        </w:rPr>
        <w:t>12</w:t>
      </w:r>
      <w:proofErr w:type="gramEnd"/>
    </w:p>
    <w:p w14:paraId="12089734"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0</w:t>
      </w:r>
    </w:p>
    <w:p w14:paraId="6E9D69EC" w14:textId="77777777"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 xml:space="preserve">Enter </w:t>
      </w:r>
      <w:proofErr w:type="gramStart"/>
      <w:r>
        <w:rPr>
          <w:rFonts w:ascii="Consolas" w:eastAsia="Consolas" w:hAnsi="Consolas" w:cs="Consolas"/>
          <w:color w:val="000000"/>
          <w:sz w:val="20"/>
          <w:szCs w:val="20"/>
        </w:rPr>
        <w:t>number</w:t>
      </w:r>
      <w:proofErr w:type="gramEnd"/>
      <w:r>
        <w:rPr>
          <w:rFonts w:ascii="Consolas" w:eastAsia="Consolas" w:hAnsi="Consolas" w:cs="Consolas"/>
          <w:color w:val="000000"/>
          <w:sz w:val="20"/>
          <w:szCs w:val="20"/>
        </w:rPr>
        <w:t xml:space="preserve"> of ticks to turn to the right 0 - 40. Enter an invalid number to quit (negative, or &gt;40).</w:t>
      </w:r>
    </w:p>
    <w:p w14:paraId="27F5803E"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28</w:t>
      </w:r>
    </w:p>
    <w:p w14:paraId="10458798"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12</w:t>
      </w:r>
    </w:p>
    <w:p w14:paraId="566F871E" w14:textId="77777777"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left 0 - 40. Enter an invalid number to quit (negative, or &gt;40).</w:t>
      </w:r>
    </w:p>
    <w:p w14:paraId="0F9F6CE2"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40</w:t>
      </w:r>
    </w:p>
    <w:p w14:paraId="7220CB8D"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12</w:t>
      </w:r>
    </w:p>
    <w:p w14:paraId="6F2DDBED" w14:textId="77777777"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 xml:space="preserve">Enter </w:t>
      </w:r>
      <w:proofErr w:type="gramStart"/>
      <w:r>
        <w:rPr>
          <w:rFonts w:ascii="Consolas" w:eastAsia="Consolas" w:hAnsi="Consolas" w:cs="Consolas"/>
          <w:color w:val="000000"/>
          <w:sz w:val="20"/>
          <w:szCs w:val="20"/>
        </w:rPr>
        <w:t>number</w:t>
      </w:r>
      <w:proofErr w:type="gramEnd"/>
      <w:r>
        <w:rPr>
          <w:rFonts w:ascii="Consolas" w:eastAsia="Consolas" w:hAnsi="Consolas" w:cs="Consolas"/>
          <w:color w:val="000000"/>
          <w:sz w:val="20"/>
          <w:szCs w:val="20"/>
        </w:rPr>
        <w:t xml:space="preserve"> of ticks to turn to the right 0 - 40. Enter an invalid number to quit (negative, or &gt;40).</w:t>
      </w:r>
    </w:p>
    <w:p w14:paraId="4D5B0F1A"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40</w:t>
      </w:r>
    </w:p>
    <w:p w14:paraId="395F49F6"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You opened the lock!</w:t>
      </w:r>
    </w:p>
    <w:p w14:paraId="17A54354" w14:textId="77777777"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 xml:space="preserve">Would you like to run simulation again? (Yes or </w:t>
      </w:r>
      <w:proofErr w:type="gramStart"/>
      <w:r>
        <w:rPr>
          <w:rFonts w:ascii="Consolas" w:eastAsia="Consolas" w:hAnsi="Consolas" w:cs="Consolas"/>
          <w:color w:val="000000"/>
          <w:sz w:val="20"/>
          <w:szCs w:val="20"/>
        </w:rPr>
        <w:t>No</w:t>
      </w:r>
      <w:proofErr w:type="gramEnd"/>
      <w:r>
        <w:rPr>
          <w:rFonts w:ascii="Consolas" w:eastAsia="Consolas" w:hAnsi="Consolas" w:cs="Consolas"/>
          <w:color w:val="000000"/>
          <w:sz w:val="20"/>
          <w:szCs w:val="20"/>
        </w:rPr>
        <w:t>)</w:t>
      </w:r>
    </w:p>
    <w:p w14:paraId="3A14A2A4"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lastRenderedPageBreak/>
        <w:t>y</w:t>
      </w:r>
    </w:p>
    <w:p w14:paraId="44B03F1A" w14:textId="77777777" w:rsidR="004F3EC5" w:rsidRDefault="004F3EC5">
      <w:pPr>
        <w:autoSpaceDE w:val="0"/>
        <w:rPr>
          <w:rFonts w:ascii="Consolas" w:eastAsia="Consolas" w:hAnsi="Consolas" w:cs="Consolas"/>
          <w:sz w:val="20"/>
          <w:szCs w:val="20"/>
        </w:rPr>
      </w:pPr>
      <w:r>
        <w:rPr>
          <w:rFonts w:ascii="Consolas" w:eastAsia="Consolas" w:hAnsi="Consolas" w:cs="Consolas"/>
          <w:color w:val="000000"/>
          <w:sz w:val="20"/>
          <w:szCs w:val="20"/>
        </w:rPr>
        <w:t xml:space="preserve">Please enter 3 values for the new combo lock: </w:t>
      </w:r>
      <w:r>
        <w:rPr>
          <w:rFonts w:ascii="Consolas" w:eastAsia="Consolas" w:hAnsi="Consolas" w:cs="Consolas"/>
          <w:color w:val="00C87D"/>
          <w:sz w:val="20"/>
          <w:szCs w:val="20"/>
        </w:rPr>
        <w:t>12 13 14</w:t>
      </w:r>
    </w:p>
    <w:p w14:paraId="387193E6" w14:textId="77777777" w:rsidR="004F3EC5" w:rsidRDefault="004F3EC5">
      <w:pPr>
        <w:autoSpaceDE w:val="0"/>
        <w:rPr>
          <w:rFonts w:ascii="Consolas" w:eastAsia="Consolas" w:hAnsi="Consolas" w:cs="Consolas"/>
          <w:sz w:val="20"/>
          <w:szCs w:val="20"/>
        </w:rPr>
      </w:pPr>
    </w:p>
    <w:p w14:paraId="7843B505"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 xml:space="preserve">Combo is: 12 13 </w:t>
      </w:r>
      <w:proofErr w:type="gramStart"/>
      <w:r>
        <w:rPr>
          <w:rFonts w:ascii="Consolas" w:eastAsia="Consolas" w:hAnsi="Consolas" w:cs="Consolas"/>
          <w:color w:val="000000"/>
          <w:sz w:val="20"/>
          <w:szCs w:val="20"/>
        </w:rPr>
        <w:t>14</w:t>
      </w:r>
      <w:proofErr w:type="gramEnd"/>
    </w:p>
    <w:p w14:paraId="5884722F"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0</w:t>
      </w:r>
    </w:p>
    <w:p w14:paraId="6C1D482B" w14:textId="77777777"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 xml:space="preserve">Enter </w:t>
      </w:r>
      <w:proofErr w:type="gramStart"/>
      <w:r>
        <w:rPr>
          <w:rFonts w:ascii="Consolas" w:eastAsia="Consolas" w:hAnsi="Consolas" w:cs="Consolas"/>
          <w:color w:val="000000"/>
          <w:sz w:val="20"/>
          <w:szCs w:val="20"/>
        </w:rPr>
        <w:t>number</w:t>
      </w:r>
      <w:proofErr w:type="gramEnd"/>
      <w:r>
        <w:rPr>
          <w:rFonts w:ascii="Consolas" w:eastAsia="Consolas" w:hAnsi="Consolas" w:cs="Consolas"/>
          <w:color w:val="000000"/>
          <w:sz w:val="20"/>
          <w:szCs w:val="20"/>
        </w:rPr>
        <w:t xml:space="preserve"> of ticks to turn to the right 0 - 40. Enter an invalid number to quit (negative, or &gt;40).</w:t>
      </w:r>
    </w:p>
    <w:p w14:paraId="3A668452"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28</w:t>
      </w:r>
    </w:p>
    <w:p w14:paraId="09EF0A72"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12</w:t>
      </w:r>
    </w:p>
    <w:p w14:paraId="327063EC" w14:textId="77777777"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left 0 - 40. Enter an invalid number to quit (negative, or &gt;40).</w:t>
      </w:r>
    </w:p>
    <w:p w14:paraId="1CB62A88"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1</w:t>
      </w:r>
    </w:p>
    <w:p w14:paraId="138A5610"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13</w:t>
      </w:r>
    </w:p>
    <w:p w14:paraId="3D144F32" w14:textId="77777777"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 xml:space="preserve">Enter </w:t>
      </w:r>
      <w:proofErr w:type="gramStart"/>
      <w:r>
        <w:rPr>
          <w:rFonts w:ascii="Consolas" w:eastAsia="Consolas" w:hAnsi="Consolas" w:cs="Consolas"/>
          <w:color w:val="000000"/>
          <w:sz w:val="20"/>
          <w:szCs w:val="20"/>
        </w:rPr>
        <w:t>number</w:t>
      </w:r>
      <w:proofErr w:type="gramEnd"/>
      <w:r>
        <w:rPr>
          <w:rFonts w:ascii="Consolas" w:eastAsia="Consolas" w:hAnsi="Consolas" w:cs="Consolas"/>
          <w:color w:val="000000"/>
          <w:sz w:val="20"/>
          <w:szCs w:val="20"/>
        </w:rPr>
        <w:t xml:space="preserve"> of ticks to turn to the right 0 - 40. Enter an invalid number to quit (negative, or &gt;40).</w:t>
      </w:r>
    </w:p>
    <w:p w14:paraId="4F2F1185"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39</w:t>
      </w:r>
    </w:p>
    <w:p w14:paraId="5BC00BC8"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You opened the lock!</w:t>
      </w:r>
    </w:p>
    <w:p w14:paraId="7190EA25" w14:textId="77777777"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 xml:space="preserve">Would you like to run simulation again? (Yes or </w:t>
      </w:r>
      <w:proofErr w:type="gramStart"/>
      <w:r>
        <w:rPr>
          <w:rFonts w:ascii="Consolas" w:eastAsia="Consolas" w:hAnsi="Consolas" w:cs="Consolas"/>
          <w:color w:val="000000"/>
          <w:sz w:val="20"/>
          <w:szCs w:val="20"/>
        </w:rPr>
        <w:t>No</w:t>
      </w:r>
      <w:proofErr w:type="gramEnd"/>
      <w:r>
        <w:rPr>
          <w:rFonts w:ascii="Consolas" w:eastAsia="Consolas" w:hAnsi="Consolas" w:cs="Consolas"/>
          <w:color w:val="000000"/>
          <w:sz w:val="20"/>
          <w:szCs w:val="20"/>
        </w:rPr>
        <w:t>)</w:t>
      </w:r>
    </w:p>
    <w:p w14:paraId="5F737C42"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y</w:t>
      </w:r>
    </w:p>
    <w:p w14:paraId="6C72E2B0" w14:textId="77777777" w:rsidR="004F3EC5" w:rsidRDefault="004F3EC5">
      <w:pPr>
        <w:autoSpaceDE w:val="0"/>
        <w:rPr>
          <w:rFonts w:ascii="Consolas" w:eastAsia="Consolas" w:hAnsi="Consolas" w:cs="Consolas"/>
          <w:sz w:val="20"/>
          <w:szCs w:val="20"/>
        </w:rPr>
      </w:pPr>
      <w:r>
        <w:rPr>
          <w:rFonts w:ascii="Consolas" w:eastAsia="Consolas" w:hAnsi="Consolas" w:cs="Consolas"/>
          <w:color w:val="000000"/>
          <w:sz w:val="20"/>
          <w:szCs w:val="20"/>
        </w:rPr>
        <w:t xml:space="preserve">Please enter 3 values for the new combo lock: </w:t>
      </w:r>
      <w:r>
        <w:rPr>
          <w:rFonts w:ascii="Consolas" w:eastAsia="Consolas" w:hAnsi="Consolas" w:cs="Consolas"/>
          <w:color w:val="00C87D"/>
          <w:sz w:val="20"/>
          <w:szCs w:val="20"/>
        </w:rPr>
        <w:t>1 2 3</w:t>
      </w:r>
    </w:p>
    <w:p w14:paraId="0E6F7DAA" w14:textId="77777777" w:rsidR="004F3EC5" w:rsidRDefault="004F3EC5">
      <w:pPr>
        <w:autoSpaceDE w:val="0"/>
        <w:rPr>
          <w:rFonts w:ascii="Consolas" w:eastAsia="Consolas" w:hAnsi="Consolas" w:cs="Consolas"/>
          <w:sz w:val="20"/>
          <w:szCs w:val="20"/>
        </w:rPr>
      </w:pPr>
    </w:p>
    <w:p w14:paraId="6634A2D2"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 xml:space="preserve">Combo is: 1 2 </w:t>
      </w:r>
      <w:proofErr w:type="gramStart"/>
      <w:r>
        <w:rPr>
          <w:rFonts w:ascii="Consolas" w:eastAsia="Consolas" w:hAnsi="Consolas" w:cs="Consolas"/>
          <w:color w:val="000000"/>
          <w:sz w:val="20"/>
          <w:szCs w:val="20"/>
        </w:rPr>
        <w:t>3</w:t>
      </w:r>
      <w:proofErr w:type="gramEnd"/>
    </w:p>
    <w:p w14:paraId="0C5737BF"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0</w:t>
      </w:r>
    </w:p>
    <w:p w14:paraId="09024B9E" w14:textId="77777777"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 xml:space="preserve">Enter </w:t>
      </w:r>
      <w:proofErr w:type="gramStart"/>
      <w:r>
        <w:rPr>
          <w:rFonts w:ascii="Consolas" w:eastAsia="Consolas" w:hAnsi="Consolas" w:cs="Consolas"/>
          <w:color w:val="000000"/>
          <w:sz w:val="20"/>
          <w:szCs w:val="20"/>
        </w:rPr>
        <w:t>number</w:t>
      </w:r>
      <w:proofErr w:type="gramEnd"/>
      <w:r>
        <w:rPr>
          <w:rFonts w:ascii="Consolas" w:eastAsia="Consolas" w:hAnsi="Consolas" w:cs="Consolas"/>
          <w:color w:val="000000"/>
          <w:sz w:val="20"/>
          <w:szCs w:val="20"/>
        </w:rPr>
        <w:t xml:space="preserve"> of ticks to turn to the right 0 - 40. Enter an invalid number to quit (negative, or &gt;40).</w:t>
      </w:r>
    </w:p>
    <w:p w14:paraId="381BACD6"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39</w:t>
      </w:r>
    </w:p>
    <w:p w14:paraId="18C26FAD"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1</w:t>
      </w:r>
    </w:p>
    <w:p w14:paraId="764302D5" w14:textId="77777777"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left 0 - 40. Enter an invalid number to quit (negative, or &gt;40).</w:t>
      </w:r>
    </w:p>
    <w:p w14:paraId="03D08E0F"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3</w:t>
      </w:r>
    </w:p>
    <w:p w14:paraId="72E67F7B"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4</w:t>
      </w:r>
    </w:p>
    <w:p w14:paraId="0FB58E11" w14:textId="77777777"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 xml:space="preserve">Enter </w:t>
      </w:r>
      <w:proofErr w:type="gramStart"/>
      <w:r>
        <w:rPr>
          <w:rFonts w:ascii="Consolas" w:eastAsia="Consolas" w:hAnsi="Consolas" w:cs="Consolas"/>
          <w:color w:val="000000"/>
          <w:sz w:val="20"/>
          <w:szCs w:val="20"/>
        </w:rPr>
        <w:t>number</w:t>
      </w:r>
      <w:proofErr w:type="gramEnd"/>
      <w:r>
        <w:rPr>
          <w:rFonts w:ascii="Consolas" w:eastAsia="Consolas" w:hAnsi="Consolas" w:cs="Consolas"/>
          <w:color w:val="000000"/>
          <w:sz w:val="20"/>
          <w:szCs w:val="20"/>
        </w:rPr>
        <w:t xml:space="preserve"> of ticks to turn to the right 0 - 40. Enter an invalid number to quit (negative, or &gt;40).</w:t>
      </w:r>
    </w:p>
    <w:p w14:paraId="4317E9BC"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3</w:t>
      </w:r>
    </w:p>
    <w:p w14:paraId="076E96AF"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1</w:t>
      </w:r>
    </w:p>
    <w:p w14:paraId="389772B2" w14:textId="77777777"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left 0 - 40. Enter an invalid number to quit (negative, or &gt;40).</w:t>
      </w:r>
    </w:p>
    <w:p w14:paraId="2517D635"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3</w:t>
      </w:r>
    </w:p>
    <w:p w14:paraId="1E8163EE"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4</w:t>
      </w:r>
    </w:p>
    <w:p w14:paraId="64E36F89" w14:textId="77777777"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 xml:space="preserve">Enter </w:t>
      </w:r>
      <w:proofErr w:type="gramStart"/>
      <w:r>
        <w:rPr>
          <w:rFonts w:ascii="Consolas" w:eastAsia="Consolas" w:hAnsi="Consolas" w:cs="Consolas"/>
          <w:color w:val="000000"/>
          <w:sz w:val="20"/>
          <w:szCs w:val="20"/>
        </w:rPr>
        <w:t>number</w:t>
      </w:r>
      <w:proofErr w:type="gramEnd"/>
      <w:r>
        <w:rPr>
          <w:rFonts w:ascii="Consolas" w:eastAsia="Consolas" w:hAnsi="Consolas" w:cs="Consolas"/>
          <w:color w:val="000000"/>
          <w:sz w:val="20"/>
          <w:szCs w:val="20"/>
        </w:rPr>
        <w:t xml:space="preserve"> of ticks to turn to the right 0 - 40. Enter an invalid number to quit (negative, or &gt;40).</w:t>
      </w:r>
    </w:p>
    <w:p w14:paraId="043ABEF4" w14:textId="77777777"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333</w:t>
      </w:r>
    </w:p>
    <w:p w14:paraId="5CBC447F" w14:textId="77777777" w:rsidR="004F3EC5" w:rsidRDefault="004F3EC5">
      <w:pPr>
        <w:autoSpaceDE w:val="0"/>
        <w:rPr>
          <w:sz w:val="20"/>
          <w:szCs w:val="20"/>
        </w:rPr>
      </w:pPr>
      <w:r>
        <w:rPr>
          <w:rFonts w:ascii="Consolas" w:eastAsia="Consolas" w:hAnsi="Consolas" w:cs="Consolas"/>
          <w:color w:val="000000"/>
          <w:sz w:val="20"/>
          <w:szCs w:val="20"/>
        </w:rPr>
        <w:t>Invalid entry. The program will now exit.</w:t>
      </w:r>
    </w:p>
    <w:p w14:paraId="3D9C9C45" w14:textId="77777777" w:rsidR="004F3EC5" w:rsidRDefault="004F3EC5">
      <w:pPr>
        <w:rPr>
          <w:sz w:val="20"/>
          <w:szCs w:val="20"/>
        </w:rPr>
      </w:pPr>
    </w:p>
    <w:p w14:paraId="3C23DEA1" w14:textId="77777777" w:rsidR="004F3EC5" w:rsidRDefault="004F3EC5">
      <w:pPr>
        <w:rPr>
          <w:sz w:val="22"/>
          <w:szCs w:val="22"/>
        </w:rPr>
      </w:pPr>
      <w:r>
        <w:rPr>
          <w:sz w:val="22"/>
          <w:szCs w:val="22"/>
        </w:rPr>
        <w:t xml:space="preserve">Some things to note are that an entry of “40” will spin the lock all the way back around to the same number you are on.  Our </w:t>
      </w:r>
      <w:proofErr w:type="spellStart"/>
      <w:r>
        <w:rPr>
          <w:sz w:val="22"/>
          <w:szCs w:val="22"/>
        </w:rPr>
        <w:t>ComboLockTest</w:t>
      </w:r>
      <w:proofErr w:type="spellEnd"/>
      <w:r>
        <w:rPr>
          <w:sz w:val="22"/>
          <w:szCs w:val="22"/>
        </w:rPr>
        <w:t xml:space="preserve"> class will verify that values sent to the </w:t>
      </w:r>
      <w:proofErr w:type="spellStart"/>
      <w:proofErr w:type="gramStart"/>
      <w:r>
        <w:rPr>
          <w:sz w:val="22"/>
          <w:szCs w:val="22"/>
        </w:rPr>
        <w:t>turnLeft</w:t>
      </w:r>
      <w:proofErr w:type="spellEnd"/>
      <w:r>
        <w:rPr>
          <w:sz w:val="22"/>
          <w:szCs w:val="22"/>
        </w:rPr>
        <w:t>(</w:t>
      </w:r>
      <w:proofErr w:type="gramEnd"/>
      <w:r>
        <w:rPr>
          <w:sz w:val="22"/>
          <w:szCs w:val="22"/>
        </w:rPr>
        <w:t xml:space="preserve">) and </w:t>
      </w:r>
      <w:proofErr w:type="spellStart"/>
      <w:r>
        <w:rPr>
          <w:sz w:val="22"/>
          <w:szCs w:val="22"/>
        </w:rPr>
        <w:t>turnRight</w:t>
      </w:r>
      <w:proofErr w:type="spellEnd"/>
      <w:r>
        <w:rPr>
          <w:sz w:val="22"/>
          <w:szCs w:val="22"/>
        </w:rPr>
        <w:t>() methods receive a value between 0 – 40 (inclusive).</w:t>
      </w:r>
    </w:p>
    <w:p w14:paraId="47209EFA" w14:textId="77777777" w:rsidR="004F3EC5" w:rsidRDefault="004F3EC5">
      <w:pPr>
        <w:rPr>
          <w:sz w:val="22"/>
          <w:szCs w:val="22"/>
        </w:rPr>
      </w:pPr>
    </w:p>
    <w:p w14:paraId="497FCA84" w14:textId="77777777" w:rsidR="004F3EC5" w:rsidRDefault="004F3EC5">
      <w:pPr>
        <w:rPr>
          <w:sz w:val="22"/>
          <w:szCs w:val="22"/>
        </w:rPr>
      </w:pPr>
      <w:proofErr w:type="spellStart"/>
      <w:r>
        <w:rPr>
          <w:sz w:val="22"/>
          <w:szCs w:val="22"/>
        </w:rPr>
        <w:t>ComboLockTest</w:t>
      </w:r>
      <w:proofErr w:type="spellEnd"/>
      <w:r>
        <w:rPr>
          <w:sz w:val="22"/>
          <w:szCs w:val="22"/>
        </w:rPr>
        <w:t xml:space="preserve"> is not written with a lot of error checking.  This is ok because we are simply using it as a testing class.  </w:t>
      </w:r>
      <w:proofErr w:type="gramStart"/>
      <w:r>
        <w:rPr>
          <w:sz w:val="22"/>
          <w:szCs w:val="22"/>
        </w:rPr>
        <w:t>So</w:t>
      </w:r>
      <w:proofErr w:type="gramEnd"/>
      <w:r>
        <w:rPr>
          <w:sz w:val="22"/>
          <w:szCs w:val="22"/>
        </w:rPr>
        <w:t xml:space="preserve"> if you feed bad input to </w:t>
      </w:r>
      <w:proofErr w:type="spellStart"/>
      <w:r>
        <w:rPr>
          <w:sz w:val="22"/>
          <w:szCs w:val="22"/>
        </w:rPr>
        <w:t>ComboLockTest</w:t>
      </w:r>
      <w:proofErr w:type="spellEnd"/>
      <w:r>
        <w:rPr>
          <w:sz w:val="22"/>
          <w:szCs w:val="22"/>
        </w:rPr>
        <w:t xml:space="preserve"> this may cause an exception.  (</w:t>
      </w:r>
      <w:proofErr w:type="gramStart"/>
      <w:r>
        <w:rPr>
          <w:sz w:val="22"/>
          <w:szCs w:val="22"/>
        </w:rPr>
        <w:t>i.e.</w:t>
      </w:r>
      <w:proofErr w:type="gramEnd"/>
      <w:r>
        <w:rPr>
          <w:sz w:val="22"/>
          <w:szCs w:val="22"/>
        </w:rPr>
        <w:t xml:space="preserve"> entering a double value instead of an int while scanning for input).  You just need to be careful that you use valid inputs and if you cause an exception </w:t>
      </w:r>
      <w:proofErr w:type="gramStart"/>
      <w:r>
        <w:rPr>
          <w:sz w:val="22"/>
          <w:szCs w:val="22"/>
        </w:rPr>
        <w:t>be</w:t>
      </w:r>
      <w:proofErr w:type="gramEnd"/>
      <w:r>
        <w:rPr>
          <w:sz w:val="22"/>
          <w:szCs w:val="22"/>
        </w:rPr>
        <w:t xml:space="preserve"> aware of what caused it.</w:t>
      </w:r>
    </w:p>
    <w:p w14:paraId="468900CC" w14:textId="77777777" w:rsidR="004F3EC5" w:rsidRDefault="004F3EC5">
      <w:pPr>
        <w:rPr>
          <w:sz w:val="22"/>
          <w:szCs w:val="22"/>
        </w:rPr>
      </w:pPr>
    </w:p>
    <w:p w14:paraId="10F05998" w14:textId="77777777" w:rsidR="004F3EC5" w:rsidRDefault="004F3EC5">
      <w:pPr>
        <w:rPr>
          <w:sz w:val="22"/>
          <w:szCs w:val="22"/>
        </w:rPr>
      </w:pPr>
      <w:r>
        <w:rPr>
          <w:sz w:val="22"/>
          <w:szCs w:val="22"/>
        </w:rPr>
        <w:t>Notice what happens when a user spins the lock right, then right, then right.  Also assume our combination is 1,3,5.</w:t>
      </w:r>
    </w:p>
    <w:p w14:paraId="6FA9DAA2" w14:textId="77777777" w:rsidR="004F3EC5" w:rsidRDefault="004F3EC5">
      <w:pPr>
        <w:rPr>
          <w:sz w:val="22"/>
          <w:szCs w:val="22"/>
        </w:rPr>
      </w:pPr>
    </w:p>
    <w:p w14:paraId="62355E74" w14:textId="77777777" w:rsidR="004F3EC5" w:rsidRDefault="004F3EC5">
      <w:pPr>
        <w:rPr>
          <w:rFonts w:ascii="Courier New" w:hAnsi="Courier New"/>
          <w:sz w:val="22"/>
          <w:szCs w:val="22"/>
        </w:rPr>
      </w:pPr>
      <w:proofErr w:type="spellStart"/>
      <w:r>
        <w:rPr>
          <w:rFonts w:ascii="Courier New" w:hAnsi="Courier New"/>
          <w:sz w:val="22"/>
          <w:szCs w:val="22"/>
        </w:rPr>
        <w:lastRenderedPageBreak/>
        <w:t>myLock.turnRight</w:t>
      </w:r>
      <w:proofErr w:type="spellEnd"/>
      <w:r>
        <w:rPr>
          <w:rFonts w:ascii="Courier New" w:hAnsi="Courier New"/>
          <w:sz w:val="22"/>
          <w:szCs w:val="22"/>
        </w:rPr>
        <w:t>(</w:t>
      </w:r>
      <w:r w:rsidR="002057CF">
        <w:rPr>
          <w:rFonts w:ascii="Courier New" w:hAnsi="Courier New"/>
          <w:sz w:val="22"/>
          <w:szCs w:val="22"/>
        </w:rPr>
        <w:t>39</w:t>
      </w:r>
      <w:r>
        <w:rPr>
          <w:rFonts w:ascii="Courier New" w:hAnsi="Courier New"/>
          <w:sz w:val="22"/>
          <w:szCs w:val="22"/>
        </w:rPr>
        <w:t>); //spins once to the right, OK! First Value locked in!</w:t>
      </w:r>
    </w:p>
    <w:p w14:paraId="34756DAB" w14:textId="77777777" w:rsidR="004F3EC5" w:rsidRDefault="004F3EC5">
      <w:pPr>
        <w:rPr>
          <w:rFonts w:ascii="Courier New" w:hAnsi="Courier New"/>
          <w:sz w:val="22"/>
          <w:szCs w:val="22"/>
        </w:rPr>
      </w:pPr>
      <w:proofErr w:type="spellStart"/>
      <w:r>
        <w:rPr>
          <w:rFonts w:ascii="Courier New" w:hAnsi="Courier New"/>
          <w:sz w:val="22"/>
          <w:szCs w:val="22"/>
        </w:rPr>
        <w:t>myLock.turnRight</w:t>
      </w:r>
      <w:proofErr w:type="spellEnd"/>
      <w:r>
        <w:rPr>
          <w:rFonts w:ascii="Courier New" w:hAnsi="Courier New"/>
          <w:sz w:val="22"/>
          <w:szCs w:val="22"/>
        </w:rPr>
        <w:t xml:space="preserve">(3); //spins the dial and updates value, but now we have </w:t>
      </w:r>
      <w:r>
        <w:rPr>
          <w:rFonts w:ascii="Courier New" w:hAnsi="Courier New"/>
          <w:sz w:val="22"/>
          <w:szCs w:val="22"/>
        </w:rPr>
        <w:tab/>
      </w:r>
      <w:r>
        <w:rPr>
          <w:rFonts w:ascii="Courier New" w:hAnsi="Courier New"/>
          <w:sz w:val="22"/>
          <w:szCs w:val="22"/>
        </w:rPr>
        <w:tab/>
      </w:r>
      <w:r>
        <w:rPr>
          <w:rFonts w:ascii="Courier New" w:hAnsi="Courier New"/>
          <w:sz w:val="22"/>
          <w:szCs w:val="22"/>
        </w:rPr>
        <w:tab/>
      </w:r>
      <w:r>
        <w:rPr>
          <w:rFonts w:ascii="Courier New" w:hAnsi="Courier New"/>
          <w:sz w:val="22"/>
          <w:szCs w:val="22"/>
        </w:rPr>
        <w:tab/>
      </w:r>
      <w:r>
        <w:rPr>
          <w:rFonts w:ascii="Courier New" w:hAnsi="Courier New"/>
          <w:sz w:val="22"/>
          <w:szCs w:val="22"/>
        </w:rPr>
        <w:tab/>
        <w:t xml:space="preserve">//wiped out our initial good entry, </w:t>
      </w:r>
    </w:p>
    <w:p w14:paraId="17FD17AF" w14:textId="77777777" w:rsidR="004F3EC5" w:rsidRDefault="004F3EC5">
      <w:pPr>
        <w:rPr>
          <w:rFonts w:ascii="Courier New" w:hAnsi="Courier New"/>
          <w:sz w:val="22"/>
          <w:szCs w:val="22"/>
        </w:rPr>
      </w:pPr>
      <w:r>
        <w:rPr>
          <w:rFonts w:ascii="Courier New" w:hAnsi="Courier New"/>
          <w:sz w:val="22"/>
          <w:szCs w:val="22"/>
        </w:rPr>
        <w:t>//looking for a right spin to 1 again now.</w:t>
      </w:r>
    </w:p>
    <w:p w14:paraId="638250E4" w14:textId="77777777" w:rsidR="004F3EC5" w:rsidRDefault="004F3EC5">
      <w:pPr>
        <w:rPr>
          <w:sz w:val="22"/>
          <w:szCs w:val="22"/>
        </w:rPr>
      </w:pPr>
      <w:proofErr w:type="spellStart"/>
      <w:r>
        <w:rPr>
          <w:rFonts w:ascii="Courier New" w:hAnsi="Courier New"/>
          <w:sz w:val="22"/>
          <w:szCs w:val="22"/>
        </w:rPr>
        <w:t>myLock.turnRight</w:t>
      </w:r>
      <w:proofErr w:type="spellEnd"/>
      <w:r>
        <w:rPr>
          <w:rFonts w:ascii="Courier New" w:hAnsi="Courier New"/>
          <w:sz w:val="22"/>
          <w:szCs w:val="22"/>
        </w:rPr>
        <w:t>(</w:t>
      </w:r>
      <w:r w:rsidR="002057CF">
        <w:rPr>
          <w:rFonts w:ascii="Courier New" w:hAnsi="Courier New"/>
          <w:sz w:val="22"/>
          <w:szCs w:val="22"/>
        </w:rPr>
        <w:t>37</w:t>
      </w:r>
      <w:r>
        <w:rPr>
          <w:rFonts w:ascii="Courier New" w:hAnsi="Courier New"/>
          <w:sz w:val="22"/>
          <w:szCs w:val="22"/>
        </w:rPr>
        <w:t xml:space="preserve">); //spins the dial and updates value, but the middle </w:t>
      </w:r>
      <w:r>
        <w:rPr>
          <w:rFonts w:ascii="Courier New" w:hAnsi="Courier New"/>
          <w:sz w:val="22"/>
          <w:szCs w:val="22"/>
        </w:rPr>
        <w:tab/>
      </w:r>
      <w:r>
        <w:rPr>
          <w:rFonts w:ascii="Courier New" w:hAnsi="Courier New"/>
          <w:sz w:val="22"/>
          <w:szCs w:val="22"/>
        </w:rPr>
        <w:tab/>
      </w:r>
      <w:r>
        <w:rPr>
          <w:rFonts w:ascii="Courier New" w:hAnsi="Courier New"/>
          <w:sz w:val="22"/>
          <w:szCs w:val="22"/>
        </w:rPr>
        <w:tab/>
      </w:r>
      <w:r>
        <w:rPr>
          <w:rFonts w:ascii="Courier New" w:hAnsi="Courier New"/>
          <w:sz w:val="22"/>
          <w:szCs w:val="22"/>
        </w:rPr>
        <w:tab/>
      </w:r>
      <w:r>
        <w:rPr>
          <w:rFonts w:ascii="Courier New" w:hAnsi="Courier New"/>
          <w:sz w:val="22"/>
          <w:szCs w:val="22"/>
        </w:rPr>
        <w:tab/>
        <w:t>//spin “reset” the tumblers.</w:t>
      </w:r>
    </w:p>
    <w:p w14:paraId="19661D23" w14:textId="77777777" w:rsidR="004F3EC5" w:rsidRDefault="004F3EC5">
      <w:pPr>
        <w:rPr>
          <w:sz w:val="22"/>
          <w:szCs w:val="22"/>
        </w:rPr>
      </w:pPr>
    </w:p>
    <w:p w14:paraId="7D78872D" w14:textId="77777777" w:rsidR="004F3EC5" w:rsidRDefault="004F3EC5">
      <w:pPr>
        <w:rPr>
          <w:sz w:val="22"/>
          <w:szCs w:val="22"/>
        </w:rPr>
      </w:pPr>
      <w:r>
        <w:rPr>
          <w:sz w:val="22"/>
          <w:szCs w:val="22"/>
        </w:rPr>
        <w:t xml:space="preserve">This implies that you will need to use </w:t>
      </w:r>
      <w:r w:rsidR="00C94F5E">
        <w:rPr>
          <w:sz w:val="22"/>
          <w:szCs w:val="22"/>
        </w:rPr>
        <w:t xml:space="preserve">an </w:t>
      </w:r>
      <w:r>
        <w:rPr>
          <w:sz w:val="22"/>
          <w:szCs w:val="22"/>
        </w:rPr>
        <w:t>instance variable to keep track of what state your lock is in.</w:t>
      </w:r>
    </w:p>
    <w:p w14:paraId="13E6C3C9" w14:textId="77777777" w:rsidR="004F3EC5" w:rsidRDefault="004F3EC5">
      <w:r>
        <w:rPr>
          <w:sz w:val="22"/>
          <w:szCs w:val="22"/>
        </w:rPr>
        <w:t>If you have other questions about how your lock should operate, please ask me.</w:t>
      </w:r>
    </w:p>
    <w:p w14:paraId="16F1A201" w14:textId="77777777" w:rsidR="004F3EC5" w:rsidRDefault="004F3EC5">
      <w:pPr>
        <w:pStyle w:val="Heading2"/>
        <w:rPr>
          <w:sz w:val="22"/>
          <w:szCs w:val="22"/>
        </w:rPr>
      </w:pPr>
      <w:r>
        <w:t xml:space="preserve">To Turn In via </w:t>
      </w:r>
      <w:r w:rsidR="00C94F5E">
        <w:t>UTC Learn</w:t>
      </w:r>
    </w:p>
    <w:p w14:paraId="4EE0CBBE" w14:textId="77777777" w:rsidR="004F3EC5" w:rsidRDefault="004F3EC5">
      <w:r>
        <w:rPr>
          <w:sz w:val="22"/>
          <w:szCs w:val="22"/>
        </w:rPr>
        <w:t xml:space="preserve">You should turn in 1 .ZIP file containing your java </w:t>
      </w:r>
      <w:r w:rsidR="009C22E5">
        <w:rPr>
          <w:sz w:val="22"/>
          <w:szCs w:val="22"/>
        </w:rPr>
        <w:t>files</w:t>
      </w:r>
      <w:r>
        <w:rPr>
          <w:sz w:val="22"/>
          <w:szCs w:val="22"/>
        </w:rPr>
        <w:t xml:space="preserve"> and a PDF document with </w:t>
      </w:r>
      <w:proofErr w:type="gramStart"/>
      <w:r>
        <w:rPr>
          <w:sz w:val="22"/>
          <w:szCs w:val="22"/>
        </w:rPr>
        <w:t>screen-shots</w:t>
      </w:r>
      <w:proofErr w:type="gramEnd"/>
      <w:r>
        <w:rPr>
          <w:sz w:val="22"/>
          <w:szCs w:val="22"/>
        </w:rPr>
        <w:t xml:space="preserve"> (or text) of your output.  1 file should be uploaded to </w:t>
      </w:r>
      <w:r w:rsidR="00C94F5E">
        <w:rPr>
          <w:sz w:val="22"/>
          <w:szCs w:val="22"/>
        </w:rPr>
        <w:t>UTC Learn</w:t>
      </w:r>
      <w:r>
        <w:rPr>
          <w:sz w:val="22"/>
          <w:szCs w:val="22"/>
        </w:rPr>
        <w:t xml:space="preserve">.  </w:t>
      </w:r>
      <w:r>
        <w:rPr>
          <w:b/>
          <w:bCs/>
          <w:i/>
          <w:iCs/>
          <w:sz w:val="22"/>
          <w:szCs w:val="22"/>
        </w:rPr>
        <w:t xml:space="preserve">IMPORTANT!!!  </w:t>
      </w:r>
      <w:r>
        <w:rPr>
          <w:sz w:val="22"/>
          <w:szCs w:val="22"/>
        </w:rPr>
        <w:t>You should name your file in the following manner.  lastname-firstname-lab0</w:t>
      </w:r>
      <w:r w:rsidR="002B48CD">
        <w:rPr>
          <w:sz w:val="22"/>
          <w:szCs w:val="22"/>
        </w:rPr>
        <w:t>2</w:t>
      </w:r>
      <w:r>
        <w:rPr>
          <w:sz w:val="22"/>
          <w:szCs w:val="22"/>
        </w:rPr>
        <w:t xml:space="preserve">.zip.  </w:t>
      </w:r>
      <w:proofErr w:type="gramStart"/>
      <w:r>
        <w:rPr>
          <w:sz w:val="22"/>
          <w:szCs w:val="22"/>
        </w:rPr>
        <w:t>So</w:t>
      </w:r>
      <w:proofErr w:type="gramEnd"/>
      <w:r>
        <w:rPr>
          <w:sz w:val="22"/>
          <w:szCs w:val="22"/>
        </w:rPr>
        <w:t xml:space="preserve"> John Smith would submit smith-john-lab0</w:t>
      </w:r>
      <w:r w:rsidR="002B48CD">
        <w:rPr>
          <w:sz w:val="22"/>
          <w:szCs w:val="22"/>
        </w:rPr>
        <w:t>2</w:t>
      </w:r>
      <w:r>
        <w:rPr>
          <w:sz w:val="22"/>
          <w:szCs w:val="22"/>
        </w:rPr>
        <w:t>.zip.</w:t>
      </w:r>
    </w:p>
    <w:sectPr w:rsidR="004F3EC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122874680">
    <w:abstractNumId w:val="0"/>
  </w:num>
  <w:num w:numId="2" w16cid:durableId="124391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959"/>
    <w:rsid w:val="00034FE8"/>
    <w:rsid w:val="002057CF"/>
    <w:rsid w:val="002B48CD"/>
    <w:rsid w:val="003503D2"/>
    <w:rsid w:val="003E68B7"/>
    <w:rsid w:val="004F3EC5"/>
    <w:rsid w:val="00511667"/>
    <w:rsid w:val="00606482"/>
    <w:rsid w:val="00745959"/>
    <w:rsid w:val="00814D02"/>
    <w:rsid w:val="009C22E5"/>
    <w:rsid w:val="00AF2FA9"/>
    <w:rsid w:val="00C9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2E6ECD"/>
  <w15:chartTrackingRefBased/>
  <w15:docId w15:val="{05DF7297-9EE0-417B-A90D-31A93F0D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ava/nutsandbolts/variables.html" TargetMode="External"/><Relationship Id="rId13" Type="http://schemas.openxmlformats.org/officeDocument/2006/relationships/hyperlink" Target="http://docs.oracle.com/javase/tutorial/java/nutsandbolts/arrays.html" TargetMode="External"/><Relationship Id="rId3" Type="http://schemas.openxmlformats.org/officeDocument/2006/relationships/settings" Target="settings.xml"/><Relationship Id="rId7" Type="http://schemas.openxmlformats.org/officeDocument/2006/relationships/hyperlink" Target="http://docs.oracle.com/javase/tutorial/java/index.html" TargetMode="External"/><Relationship Id="rId12" Type="http://schemas.openxmlformats.org/officeDocument/2006/relationships/hyperlink" Target="http://docs.oracle.com/javase/7/docs/api/java/lang/Math.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oracle.com/javase/tutorial/" TargetMode="External"/><Relationship Id="rId11" Type="http://schemas.openxmlformats.org/officeDocument/2006/relationships/hyperlink" Target="http://docs.oracle.com/javase/tutorial/java/nutsandbolts/if.html" TargetMode="External"/><Relationship Id="rId5" Type="http://schemas.openxmlformats.org/officeDocument/2006/relationships/hyperlink" Target="http://www.bluej.org/tutorial/tutorial-201.pdf" TargetMode="External"/><Relationship Id="rId15" Type="http://schemas.openxmlformats.org/officeDocument/2006/relationships/image" Target="media/image1.png"/><Relationship Id="rId10" Type="http://schemas.openxmlformats.org/officeDocument/2006/relationships/hyperlink" Target="http://docs.oracle.com/javase/tutorial/java/nutsandbolts/op2.html" TargetMode="External"/><Relationship Id="rId4" Type="http://schemas.openxmlformats.org/officeDocument/2006/relationships/webSettings" Target="webSettings.xml"/><Relationship Id="rId9" Type="http://schemas.openxmlformats.org/officeDocument/2006/relationships/hyperlink" Target="http://docs.oracle.com/javase/tutorial/java/nutsandbolts/datatypes.html" TargetMode="External"/><Relationship Id="rId14" Type="http://schemas.openxmlformats.org/officeDocument/2006/relationships/hyperlink" Target="http://docs.oracle.com/javase/7/docs/api/java/util/Array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Links>
    <vt:vector size="60" baseType="variant">
      <vt:variant>
        <vt:i4>5898329</vt:i4>
      </vt:variant>
      <vt:variant>
        <vt:i4>27</vt:i4>
      </vt:variant>
      <vt:variant>
        <vt:i4>0</vt:i4>
      </vt:variant>
      <vt:variant>
        <vt:i4>5</vt:i4>
      </vt:variant>
      <vt:variant>
        <vt:lpwstr>http://docs.oracle.com/javase/7/docs/api/java/util/ArrayList.html</vt:lpwstr>
      </vt:variant>
      <vt:variant>
        <vt:lpwstr/>
      </vt:variant>
      <vt:variant>
        <vt:i4>6094862</vt:i4>
      </vt:variant>
      <vt:variant>
        <vt:i4>24</vt:i4>
      </vt:variant>
      <vt:variant>
        <vt:i4>0</vt:i4>
      </vt:variant>
      <vt:variant>
        <vt:i4>5</vt:i4>
      </vt:variant>
      <vt:variant>
        <vt:lpwstr>http://docs.oracle.com/javase/tutorial/java/nutsandbolts/arrays.html</vt:lpwstr>
      </vt:variant>
      <vt:variant>
        <vt:lpwstr/>
      </vt:variant>
      <vt:variant>
        <vt:i4>1638429</vt:i4>
      </vt:variant>
      <vt:variant>
        <vt:i4>21</vt:i4>
      </vt:variant>
      <vt:variant>
        <vt:i4>0</vt:i4>
      </vt:variant>
      <vt:variant>
        <vt:i4>5</vt:i4>
      </vt:variant>
      <vt:variant>
        <vt:lpwstr>http://docs.oracle.com/javase/7/docs/api/java/lang/Math.html</vt:lpwstr>
      </vt:variant>
      <vt:variant>
        <vt:lpwstr/>
      </vt:variant>
      <vt:variant>
        <vt:i4>6160392</vt:i4>
      </vt:variant>
      <vt:variant>
        <vt:i4>18</vt:i4>
      </vt:variant>
      <vt:variant>
        <vt:i4>0</vt:i4>
      </vt:variant>
      <vt:variant>
        <vt:i4>5</vt:i4>
      </vt:variant>
      <vt:variant>
        <vt:lpwstr>http://docs.oracle.com/javase/tutorial/java/nutsandbolts/if.html</vt:lpwstr>
      </vt:variant>
      <vt:variant>
        <vt:lpwstr/>
      </vt:variant>
      <vt:variant>
        <vt:i4>5832769</vt:i4>
      </vt:variant>
      <vt:variant>
        <vt:i4>15</vt:i4>
      </vt:variant>
      <vt:variant>
        <vt:i4>0</vt:i4>
      </vt:variant>
      <vt:variant>
        <vt:i4>5</vt:i4>
      </vt:variant>
      <vt:variant>
        <vt:lpwstr>http://docs.oracle.com/javase/tutorial/java/nutsandbolts/op2.html</vt:lpwstr>
      </vt:variant>
      <vt:variant>
        <vt:lpwstr/>
      </vt:variant>
      <vt:variant>
        <vt:i4>6488109</vt:i4>
      </vt:variant>
      <vt:variant>
        <vt:i4>12</vt:i4>
      </vt:variant>
      <vt:variant>
        <vt:i4>0</vt:i4>
      </vt:variant>
      <vt:variant>
        <vt:i4>5</vt:i4>
      </vt:variant>
      <vt:variant>
        <vt:lpwstr>http://docs.oracle.com/javase/tutorial/java/nutsandbolts/datatypes.html</vt:lpwstr>
      </vt:variant>
      <vt:variant>
        <vt:lpwstr/>
      </vt:variant>
      <vt:variant>
        <vt:i4>8257598</vt:i4>
      </vt:variant>
      <vt:variant>
        <vt:i4>9</vt:i4>
      </vt:variant>
      <vt:variant>
        <vt:i4>0</vt:i4>
      </vt:variant>
      <vt:variant>
        <vt:i4>5</vt:i4>
      </vt:variant>
      <vt:variant>
        <vt:lpwstr>http://docs.oracle.com/javase/tutorial/java/nutsandbolts/variables.html</vt:lpwstr>
      </vt:variant>
      <vt:variant>
        <vt:lpwstr/>
      </vt:variant>
      <vt:variant>
        <vt:i4>2687024</vt:i4>
      </vt:variant>
      <vt:variant>
        <vt:i4>6</vt:i4>
      </vt:variant>
      <vt:variant>
        <vt:i4>0</vt:i4>
      </vt:variant>
      <vt:variant>
        <vt:i4>5</vt:i4>
      </vt:variant>
      <vt:variant>
        <vt:lpwstr>http://docs.oracle.com/javase/tutorial/java/index.html</vt:lpwstr>
      </vt:variant>
      <vt:variant>
        <vt:lpwstr/>
      </vt:variant>
      <vt:variant>
        <vt:i4>2556015</vt:i4>
      </vt:variant>
      <vt:variant>
        <vt:i4>3</vt:i4>
      </vt:variant>
      <vt:variant>
        <vt:i4>0</vt:i4>
      </vt:variant>
      <vt:variant>
        <vt:i4>5</vt:i4>
      </vt:variant>
      <vt:variant>
        <vt:lpwstr>http://docs.oracle.com/javase/tutorial/</vt:lpwstr>
      </vt:variant>
      <vt:variant>
        <vt:lpwstr/>
      </vt:variant>
      <vt:variant>
        <vt:i4>6815857</vt:i4>
      </vt:variant>
      <vt:variant>
        <vt:i4>0</vt:i4>
      </vt:variant>
      <vt:variant>
        <vt:i4>0</vt:i4>
      </vt:variant>
      <vt:variant>
        <vt:i4>5</vt:i4>
      </vt:variant>
      <vt:variant>
        <vt:lpwstr>http://www.bluej.org/tutorial/tutorial-201.pdf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Schwab</dc:creator>
  <cp:keywords/>
  <cp:lastModifiedBy>Mohamed, Eisa</cp:lastModifiedBy>
  <cp:revision>2</cp:revision>
  <cp:lastPrinted>2013-09-25T02:21:00Z</cp:lastPrinted>
  <dcterms:created xsi:type="dcterms:W3CDTF">2023-01-31T17:52:00Z</dcterms:created>
  <dcterms:modified xsi:type="dcterms:W3CDTF">2023-01-31T17:52:00Z</dcterms:modified>
</cp:coreProperties>
</file>