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BA94FB" w14:textId="2B4DCAA8" w:rsidR="004B4974" w:rsidRPr="004B4974" w:rsidRDefault="004B4974" w:rsidP="004B4974">
      <w:pPr>
        <w:rPr>
          <w:rFonts w:ascii="Cambria" w:hAnsi="Cambria"/>
          <w:color w:val="FF0000"/>
          <w:sz w:val="96"/>
          <w:szCs w:val="96"/>
        </w:rPr>
      </w:pPr>
      <w:r w:rsidRPr="001E7F6A">
        <w:rPr>
          <w:rFonts w:ascii="Cambria" w:hAnsi="Cambria"/>
          <w:noProof/>
          <w:color w:val="FF0000"/>
          <w:sz w:val="96"/>
          <w:szCs w:val="96"/>
        </w:rPr>
        <w:drawing>
          <wp:anchor distT="0" distB="0" distL="114300" distR="114300" simplePos="0" relativeHeight="251658240" behindDoc="1" locked="0" layoutInCell="1" allowOverlap="1" wp14:anchorId="4C25A8C4" wp14:editId="3C96709F">
            <wp:simplePos x="0" y="0"/>
            <wp:positionH relativeFrom="margin">
              <wp:posOffset>-904875</wp:posOffset>
            </wp:positionH>
            <wp:positionV relativeFrom="paragraph">
              <wp:posOffset>-914400</wp:posOffset>
            </wp:positionV>
            <wp:extent cx="7781925" cy="12630150"/>
            <wp:effectExtent l="0" t="0" r="9525" b="0"/>
            <wp:wrapNone/>
            <wp:docPr id="642820067" name="Picture 1" descr="A computer server with many wi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820067" name="Picture 1" descr="A computer server with many wires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1925" cy="1263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B4974">
        <w:rPr>
          <w:rFonts w:ascii="Cambria" w:hAnsi="Cambria"/>
          <w:color w:val="FF0000"/>
          <w:sz w:val="96"/>
          <w:szCs w:val="96"/>
        </w:rPr>
        <w:t>Configuring GRE Point-</w:t>
      </w:r>
    </w:p>
    <w:p w14:paraId="1F98875A" w14:textId="220B6C7D" w:rsidR="000B5947" w:rsidRPr="001E7F6A" w:rsidRDefault="004B4974" w:rsidP="004B4974">
      <w:pPr>
        <w:rPr>
          <w:rFonts w:ascii="Cambria" w:hAnsi="Cambria"/>
          <w:color w:val="FF0000"/>
          <w:sz w:val="96"/>
          <w:szCs w:val="96"/>
        </w:rPr>
      </w:pPr>
      <w:r w:rsidRPr="004B4974">
        <w:rPr>
          <w:rFonts w:ascii="Cambria" w:hAnsi="Cambria"/>
          <w:color w:val="FF0000"/>
          <w:sz w:val="96"/>
          <w:szCs w:val="96"/>
        </w:rPr>
        <w:t>To-Point Tunnels</w:t>
      </w:r>
    </w:p>
    <w:p w14:paraId="468A9AD7" w14:textId="7D5DA846" w:rsidR="001E7F6A" w:rsidRPr="001E7F6A" w:rsidRDefault="001E7F6A">
      <w:pPr>
        <w:rPr>
          <w:rFonts w:ascii="Cambria" w:hAnsi="Cambria"/>
          <w:color w:val="FF0000"/>
          <w:sz w:val="28"/>
          <w:szCs w:val="28"/>
        </w:rPr>
      </w:pPr>
      <w:r w:rsidRPr="001E7F6A">
        <w:rPr>
          <w:rFonts w:ascii="Cambria" w:hAnsi="Cambria"/>
          <w:color w:val="FF0000"/>
          <w:sz w:val="28"/>
          <w:szCs w:val="28"/>
        </w:rPr>
        <w:t xml:space="preserve">Ronique Young </w:t>
      </w:r>
    </w:p>
    <w:p w14:paraId="576B3099" w14:textId="638FD262" w:rsidR="001E7F6A" w:rsidRDefault="001E7F6A">
      <w:pPr>
        <w:rPr>
          <w:rFonts w:ascii="Cambria" w:hAnsi="Cambria"/>
          <w:color w:val="FF0000"/>
          <w:sz w:val="28"/>
          <w:szCs w:val="28"/>
        </w:rPr>
      </w:pPr>
      <w:r w:rsidRPr="001E7F6A">
        <w:rPr>
          <w:rFonts w:ascii="Cambria" w:hAnsi="Cambria"/>
          <w:color w:val="FF0000"/>
          <w:sz w:val="28"/>
          <w:szCs w:val="28"/>
        </w:rPr>
        <w:t>2/23/2025</w:t>
      </w:r>
    </w:p>
    <w:p w14:paraId="048280A1" w14:textId="77777777" w:rsidR="001E7F6A" w:rsidRDefault="001E7F6A">
      <w:pPr>
        <w:rPr>
          <w:rFonts w:ascii="Cambria" w:hAnsi="Cambria"/>
          <w:color w:val="FF0000"/>
          <w:sz w:val="28"/>
          <w:szCs w:val="28"/>
        </w:rPr>
      </w:pPr>
    </w:p>
    <w:p w14:paraId="539E4819" w14:textId="77777777" w:rsidR="001E7F6A" w:rsidRDefault="001E7F6A">
      <w:pPr>
        <w:rPr>
          <w:rFonts w:ascii="Cambria" w:hAnsi="Cambria"/>
          <w:color w:val="FF0000"/>
          <w:sz w:val="28"/>
          <w:szCs w:val="28"/>
        </w:rPr>
      </w:pPr>
    </w:p>
    <w:p w14:paraId="21EB0743" w14:textId="77777777" w:rsidR="001E7F6A" w:rsidRDefault="001E7F6A">
      <w:pPr>
        <w:rPr>
          <w:rFonts w:ascii="Cambria" w:hAnsi="Cambria"/>
          <w:color w:val="FF0000"/>
          <w:sz w:val="28"/>
          <w:szCs w:val="28"/>
        </w:rPr>
      </w:pPr>
    </w:p>
    <w:p w14:paraId="3277FCDB" w14:textId="77777777" w:rsidR="001E7F6A" w:rsidRDefault="001E7F6A">
      <w:pPr>
        <w:rPr>
          <w:rFonts w:ascii="Cambria" w:hAnsi="Cambria"/>
          <w:color w:val="FF0000"/>
          <w:sz w:val="28"/>
          <w:szCs w:val="28"/>
        </w:rPr>
      </w:pPr>
    </w:p>
    <w:p w14:paraId="79DAA6CB" w14:textId="77777777" w:rsidR="001E7F6A" w:rsidRDefault="001E7F6A">
      <w:pPr>
        <w:rPr>
          <w:rFonts w:ascii="Cambria" w:hAnsi="Cambria"/>
          <w:color w:val="FF0000"/>
          <w:sz w:val="28"/>
          <w:szCs w:val="28"/>
        </w:rPr>
      </w:pPr>
    </w:p>
    <w:p w14:paraId="600AA5E7" w14:textId="77777777" w:rsidR="001E7F6A" w:rsidRDefault="001E7F6A">
      <w:pPr>
        <w:rPr>
          <w:rFonts w:ascii="Cambria" w:hAnsi="Cambria"/>
          <w:color w:val="FF0000"/>
          <w:sz w:val="28"/>
          <w:szCs w:val="28"/>
        </w:rPr>
      </w:pPr>
    </w:p>
    <w:p w14:paraId="65DA10AC" w14:textId="77777777" w:rsidR="001E7F6A" w:rsidRDefault="001E7F6A">
      <w:pPr>
        <w:rPr>
          <w:rFonts w:ascii="Cambria" w:hAnsi="Cambria"/>
          <w:color w:val="FF0000"/>
          <w:sz w:val="28"/>
          <w:szCs w:val="28"/>
        </w:rPr>
      </w:pPr>
    </w:p>
    <w:p w14:paraId="1E34E04B" w14:textId="77777777" w:rsidR="001E7F6A" w:rsidRDefault="001E7F6A">
      <w:pPr>
        <w:rPr>
          <w:rFonts w:ascii="Cambria" w:hAnsi="Cambria"/>
          <w:color w:val="FF0000"/>
          <w:sz w:val="28"/>
          <w:szCs w:val="28"/>
        </w:rPr>
      </w:pPr>
    </w:p>
    <w:p w14:paraId="663E22C0" w14:textId="77777777" w:rsidR="001E7F6A" w:rsidRDefault="001E7F6A">
      <w:pPr>
        <w:rPr>
          <w:rFonts w:ascii="Cambria" w:hAnsi="Cambria"/>
          <w:color w:val="FF0000"/>
          <w:sz w:val="28"/>
          <w:szCs w:val="28"/>
        </w:rPr>
      </w:pPr>
    </w:p>
    <w:p w14:paraId="2CDB4F37" w14:textId="77777777" w:rsidR="001E7F6A" w:rsidRDefault="001E7F6A">
      <w:pPr>
        <w:rPr>
          <w:rFonts w:ascii="Cambria" w:hAnsi="Cambria"/>
          <w:color w:val="FF0000"/>
          <w:sz w:val="28"/>
          <w:szCs w:val="28"/>
        </w:rPr>
      </w:pPr>
    </w:p>
    <w:p w14:paraId="2498B96A" w14:textId="77777777" w:rsidR="001E7F6A" w:rsidRDefault="001E7F6A">
      <w:pPr>
        <w:rPr>
          <w:rFonts w:ascii="Cambria" w:hAnsi="Cambria"/>
          <w:color w:val="FF0000"/>
          <w:sz w:val="28"/>
          <w:szCs w:val="28"/>
        </w:rPr>
      </w:pPr>
    </w:p>
    <w:p w14:paraId="37226C5B" w14:textId="77777777" w:rsidR="001E7F6A" w:rsidRDefault="001E7F6A">
      <w:pPr>
        <w:rPr>
          <w:rFonts w:ascii="Cambria" w:hAnsi="Cambria"/>
          <w:color w:val="FF0000"/>
          <w:sz w:val="28"/>
          <w:szCs w:val="28"/>
        </w:rPr>
      </w:pPr>
    </w:p>
    <w:p w14:paraId="29C5638E" w14:textId="77777777" w:rsidR="001E7F6A" w:rsidRDefault="001E7F6A">
      <w:pPr>
        <w:rPr>
          <w:rFonts w:ascii="Cambria" w:hAnsi="Cambria"/>
          <w:color w:val="FF0000"/>
          <w:sz w:val="28"/>
          <w:szCs w:val="28"/>
        </w:rPr>
      </w:pPr>
    </w:p>
    <w:p w14:paraId="3F828B6E" w14:textId="533050DD" w:rsidR="006A078E" w:rsidRPr="006A078E" w:rsidRDefault="001A3710" w:rsidP="006A078E">
      <w:pPr>
        <w:rPr>
          <w:rFonts w:ascii="Cambria" w:hAnsi="Cambria"/>
          <w:color w:val="FF0000"/>
          <w:sz w:val="28"/>
          <w:szCs w:val="28"/>
        </w:rPr>
      </w:pPr>
      <w:r>
        <w:rPr>
          <w:rFonts w:ascii="Cambria" w:hAnsi="Cambria"/>
          <w:color w:val="FF0000"/>
          <w:sz w:val="28"/>
          <w:szCs w:val="28"/>
        </w:rPr>
        <w:object w:dxaOrig="1543" w:dyaOrig="991" w14:anchorId="2AA8F0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5" o:title=""/>
          </v:shape>
          <o:OLEObject Type="Embed" ProgID="Package" ShapeID="_x0000_i1025" DrawAspect="Icon" ObjectID="_1801812930" r:id="rId6"/>
        </w:object>
      </w:r>
      <w:r>
        <w:rPr>
          <w:rFonts w:ascii="Cambria" w:hAnsi="Cambria"/>
          <w:color w:val="FF0000"/>
          <w:sz w:val="28"/>
          <w:szCs w:val="28"/>
        </w:rPr>
        <w:t>Click the Packet Tracer PKT File to See the Full Configuration</w:t>
      </w:r>
    </w:p>
    <w:p w14:paraId="0E2BBFF9" w14:textId="147B5E5A" w:rsidR="006A078E" w:rsidRPr="006A078E" w:rsidRDefault="001A3710" w:rsidP="006A078E">
      <w:pPr>
        <w:rPr>
          <w:rFonts w:ascii="Cambria" w:hAnsi="Cambria"/>
          <w:color w:val="000000" w:themeColor="text1"/>
          <w:sz w:val="28"/>
          <w:szCs w:val="28"/>
        </w:rPr>
      </w:pPr>
      <w:r>
        <w:rPr>
          <w:rFonts w:ascii="Cambria" w:hAnsi="Cambria"/>
          <w:noProof/>
          <w:color w:val="FF000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05B4FBA" wp14:editId="5BDF4E28">
            <wp:simplePos x="0" y="0"/>
            <wp:positionH relativeFrom="page">
              <wp:align>left</wp:align>
            </wp:positionH>
            <wp:positionV relativeFrom="paragraph">
              <wp:posOffset>107950</wp:posOffset>
            </wp:positionV>
            <wp:extent cx="4610743" cy="7306695"/>
            <wp:effectExtent l="0" t="0" r="0" b="8890"/>
            <wp:wrapSquare wrapText="bothSides"/>
            <wp:docPr id="1478611542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611542" name="Picture 5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7306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078E" w:rsidRPr="006A078E">
        <w:rPr>
          <w:rFonts w:ascii="Cambria" w:hAnsi="Cambria"/>
          <w:color w:val="000000" w:themeColor="text1"/>
          <w:sz w:val="28"/>
          <w:szCs w:val="28"/>
        </w:rPr>
        <w:t>To establish connectivity between the two routers, I configured a GRE (Generic Routing Encapsulation) tunnel, labeled as Tunnel 1, on each router. The tunnel uses the IPv4 subnet 10.10.</w:t>
      </w:r>
      <w:proofErr w:type="gramStart"/>
      <w:r w:rsidR="006A078E" w:rsidRPr="006A078E">
        <w:rPr>
          <w:rFonts w:ascii="Cambria" w:hAnsi="Cambria"/>
          <w:color w:val="000000" w:themeColor="text1"/>
          <w:sz w:val="28"/>
          <w:szCs w:val="28"/>
        </w:rPr>
        <w:t>10.0</w:t>
      </w:r>
      <w:proofErr w:type="gramEnd"/>
      <w:r w:rsidR="006A078E" w:rsidRPr="006A078E">
        <w:rPr>
          <w:rFonts w:ascii="Cambria" w:hAnsi="Cambria"/>
          <w:color w:val="000000" w:themeColor="text1"/>
          <w:sz w:val="28"/>
          <w:szCs w:val="28"/>
        </w:rPr>
        <w:t>/30, with R1 assigned the IP address 10.10.10.1/30 and R2 assigned 10.10.10.2/30. This setup follows the network diagram provided.</w:t>
      </w:r>
    </w:p>
    <w:p w14:paraId="3F707219" w14:textId="77777777" w:rsidR="006A078E" w:rsidRPr="006A078E" w:rsidRDefault="006A078E" w:rsidP="006A078E">
      <w:pPr>
        <w:rPr>
          <w:rFonts w:ascii="Cambria" w:hAnsi="Cambria"/>
          <w:color w:val="000000" w:themeColor="text1"/>
          <w:sz w:val="28"/>
          <w:szCs w:val="28"/>
        </w:rPr>
      </w:pPr>
    </w:p>
    <w:p w14:paraId="57D5FD3A" w14:textId="77777777" w:rsidR="006A078E" w:rsidRPr="006A078E" w:rsidRDefault="006A078E" w:rsidP="006A078E">
      <w:pPr>
        <w:rPr>
          <w:rFonts w:ascii="Cambria" w:hAnsi="Cambria"/>
          <w:color w:val="000000" w:themeColor="text1"/>
          <w:sz w:val="28"/>
          <w:szCs w:val="28"/>
        </w:rPr>
      </w:pPr>
      <w:r w:rsidRPr="006A078E">
        <w:rPr>
          <w:rFonts w:ascii="Cambria" w:hAnsi="Cambria"/>
          <w:color w:val="000000" w:themeColor="text1"/>
          <w:sz w:val="28"/>
          <w:szCs w:val="28"/>
        </w:rPr>
        <w:t>For both routers, I applied the following settings:</w:t>
      </w:r>
    </w:p>
    <w:p w14:paraId="4760733C" w14:textId="77777777" w:rsidR="006A078E" w:rsidRPr="006A078E" w:rsidRDefault="006A078E" w:rsidP="006A078E">
      <w:pPr>
        <w:rPr>
          <w:rFonts w:ascii="Cambria" w:hAnsi="Cambria"/>
          <w:color w:val="000000" w:themeColor="text1"/>
          <w:sz w:val="28"/>
          <w:szCs w:val="28"/>
        </w:rPr>
      </w:pPr>
      <w:r w:rsidRPr="006A078E">
        <w:rPr>
          <w:rFonts w:ascii="Cambria" w:hAnsi="Cambria"/>
          <w:color w:val="000000" w:themeColor="text1"/>
          <w:sz w:val="28"/>
          <w:szCs w:val="28"/>
        </w:rPr>
        <w:t xml:space="preserve">- Set the tunnel source to interface </w:t>
      </w:r>
      <w:proofErr w:type="gramStart"/>
      <w:r w:rsidRPr="006A078E">
        <w:rPr>
          <w:rFonts w:ascii="Cambria" w:hAnsi="Cambria"/>
          <w:color w:val="000000" w:themeColor="text1"/>
          <w:sz w:val="28"/>
          <w:szCs w:val="28"/>
        </w:rPr>
        <w:t>G0/0</w:t>
      </w:r>
      <w:proofErr w:type="gramEnd"/>
      <w:r w:rsidRPr="006A078E">
        <w:rPr>
          <w:rFonts w:ascii="Cambria" w:hAnsi="Cambria"/>
          <w:color w:val="000000" w:themeColor="text1"/>
          <w:sz w:val="28"/>
          <w:szCs w:val="28"/>
        </w:rPr>
        <w:t>/0, which is the local router’s outgoing interface.</w:t>
      </w:r>
    </w:p>
    <w:p w14:paraId="5A31A47B" w14:textId="77777777" w:rsidR="006A078E" w:rsidRPr="006A078E" w:rsidRDefault="006A078E" w:rsidP="006A078E">
      <w:pPr>
        <w:rPr>
          <w:rFonts w:ascii="Cambria" w:hAnsi="Cambria"/>
          <w:color w:val="000000" w:themeColor="text1"/>
          <w:sz w:val="28"/>
          <w:szCs w:val="28"/>
        </w:rPr>
      </w:pPr>
      <w:r w:rsidRPr="006A078E">
        <w:rPr>
          <w:rFonts w:ascii="Cambria" w:hAnsi="Cambria"/>
          <w:color w:val="000000" w:themeColor="text1"/>
          <w:sz w:val="28"/>
          <w:szCs w:val="28"/>
        </w:rPr>
        <w:t>- Set the tunnel destination to the other router’s G0/0/0 interface IP address (172.16.1.2 for R1 pointing to R2, and 172.16.1.1 for R2 pointing to R1).</w:t>
      </w:r>
    </w:p>
    <w:p w14:paraId="78A860AB" w14:textId="77777777" w:rsidR="006A078E" w:rsidRDefault="006A078E" w:rsidP="006A078E">
      <w:pPr>
        <w:rPr>
          <w:rFonts w:ascii="Cambria" w:hAnsi="Cambria"/>
          <w:color w:val="000000" w:themeColor="text1"/>
          <w:sz w:val="28"/>
          <w:szCs w:val="28"/>
        </w:rPr>
      </w:pPr>
      <w:r w:rsidRPr="006A078E">
        <w:rPr>
          <w:rFonts w:ascii="Cambria" w:hAnsi="Cambria"/>
          <w:color w:val="000000" w:themeColor="text1"/>
          <w:sz w:val="28"/>
          <w:szCs w:val="28"/>
        </w:rPr>
        <w:lastRenderedPageBreak/>
        <w:t>- Configured the tunnel mode to GRE over IP to enable encapsulation of packets.</w:t>
      </w:r>
    </w:p>
    <w:p w14:paraId="42AE1C9A" w14:textId="0FDEFD4E" w:rsidR="006A078E" w:rsidRPr="006A078E" w:rsidRDefault="006A078E" w:rsidP="006A078E">
      <w:pPr>
        <w:rPr>
          <w:rFonts w:ascii="Cambria" w:hAnsi="Cambria"/>
          <w:color w:val="000000" w:themeColor="text1"/>
          <w:sz w:val="28"/>
          <w:szCs w:val="28"/>
        </w:rPr>
      </w:pPr>
      <w:r w:rsidRPr="006A078E">
        <w:rPr>
          <w:rFonts w:ascii="Cambria" w:hAnsi="Cambria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D97D508" wp14:editId="247858F7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4782217" cy="7306695"/>
            <wp:effectExtent l="0" t="0" r="0" b="8890"/>
            <wp:wrapSquare wrapText="bothSides"/>
            <wp:docPr id="786273279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273279" name="Picture 6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7306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A078E">
        <w:rPr>
          <w:rFonts w:ascii="Cambria" w:hAnsi="Cambria"/>
          <w:color w:val="000000" w:themeColor="text1"/>
          <w:sz w:val="28"/>
          <w:szCs w:val="28"/>
        </w:rPr>
        <w:t>The configuration was implemented as follows:</w:t>
      </w:r>
    </w:p>
    <w:p w14:paraId="2C8C05B4" w14:textId="77777777" w:rsidR="006A078E" w:rsidRPr="006A078E" w:rsidRDefault="006A078E" w:rsidP="006A078E">
      <w:pPr>
        <w:rPr>
          <w:rFonts w:ascii="Cambria" w:hAnsi="Cambria"/>
          <w:color w:val="000000" w:themeColor="text1"/>
          <w:sz w:val="28"/>
          <w:szCs w:val="28"/>
        </w:rPr>
      </w:pPr>
    </w:p>
    <w:p w14:paraId="12C3A85B" w14:textId="77777777" w:rsidR="006A078E" w:rsidRPr="006A078E" w:rsidRDefault="006A078E" w:rsidP="006A078E">
      <w:pPr>
        <w:rPr>
          <w:rFonts w:ascii="Cambria" w:hAnsi="Cambria"/>
          <w:color w:val="000000" w:themeColor="text1"/>
          <w:sz w:val="28"/>
          <w:szCs w:val="28"/>
        </w:rPr>
      </w:pPr>
      <w:r w:rsidRPr="006A078E">
        <w:rPr>
          <w:rFonts w:ascii="Cambria" w:hAnsi="Cambria"/>
          <w:color w:val="000000" w:themeColor="text1"/>
          <w:sz w:val="28"/>
          <w:szCs w:val="28"/>
        </w:rPr>
        <w:t>On R1:</w:t>
      </w:r>
    </w:p>
    <w:p w14:paraId="771E55FD" w14:textId="77777777" w:rsidR="006A078E" w:rsidRPr="006A078E" w:rsidRDefault="006A078E" w:rsidP="006A078E">
      <w:pPr>
        <w:rPr>
          <w:rFonts w:ascii="Cambria" w:hAnsi="Cambria"/>
          <w:color w:val="000000" w:themeColor="text1"/>
          <w:sz w:val="28"/>
          <w:szCs w:val="28"/>
        </w:rPr>
      </w:pPr>
      <w:r w:rsidRPr="006A078E">
        <w:rPr>
          <w:rFonts w:ascii="Cambria" w:hAnsi="Cambria"/>
          <w:color w:val="000000" w:themeColor="text1"/>
          <w:sz w:val="28"/>
          <w:szCs w:val="28"/>
        </w:rPr>
        <w:t>- Entered global configuration mode and created Tunnel 1.</w:t>
      </w:r>
    </w:p>
    <w:p w14:paraId="61D5CE2F" w14:textId="77777777" w:rsidR="006A078E" w:rsidRPr="006A078E" w:rsidRDefault="006A078E" w:rsidP="006A078E">
      <w:pPr>
        <w:rPr>
          <w:rFonts w:ascii="Cambria" w:hAnsi="Cambria"/>
          <w:color w:val="000000" w:themeColor="text1"/>
          <w:sz w:val="28"/>
          <w:szCs w:val="28"/>
        </w:rPr>
      </w:pPr>
      <w:r w:rsidRPr="006A078E">
        <w:rPr>
          <w:rFonts w:ascii="Cambria" w:hAnsi="Cambria"/>
          <w:color w:val="000000" w:themeColor="text1"/>
          <w:sz w:val="28"/>
          <w:szCs w:val="28"/>
        </w:rPr>
        <w:t>- Assigned the IP address 10.10.10.1 with a subnet mask of 255.255.255.252.</w:t>
      </w:r>
    </w:p>
    <w:p w14:paraId="6253C3E7" w14:textId="77777777" w:rsidR="006A078E" w:rsidRPr="006A078E" w:rsidRDefault="006A078E" w:rsidP="006A078E">
      <w:pPr>
        <w:rPr>
          <w:rFonts w:ascii="Cambria" w:hAnsi="Cambria"/>
          <w:color w:val="000000" w:themeColor="text1"/>
          <w:sz w:val="28"/>
          <w:szCs w:val="28"/>
        </w:rPr>
      </w:pPr>
      <w:r w:rsidRPr="006A078E">
        <w:rPr>
          <w:rFonts w:ascii="Cambria" w:hAnsi="Cambria"/>
          <w:color w:val="000000" w:themeColor="text1"/>
          <w:sz w:val="28"/>
          <w:szCs w:val="28"/>
        </w:rPr>
        <w:t>- Specified G0/0/0 as the tunnel source.</w:t>
      </w:r>
    </w:p>
    <w:p w14:paraId="428F6529" w14:textId="77777777" w:rsidR="006A078E" w:rsidRPr="006A078E" w:rsidRDefault="006A078E" w:rsidP="006A078E">
      <w:pPr>
        <w:rPr>
          <w:rFonts w:ascii="Cambria" w:hAnsi="Cambria"/>
          <w:color w:val="000000" w:themeColor="text1"/>
          <w:sz w:val="28"/>
          <w:szCs w:val="28"/>
        </w:rPr>
      </w:pPr>
      <w:r w:rsidRPr="006A078E">
        <w:rPr>
          <w:rFonts w:ascii="Cambria" w:hAnsi="Cambria"/>
          <w:color w:val="000000" w:themeColor="text1"/>
          <w:sz w:val="28"/>
          <w:szCs w:val="28"/>
        </w:rPr>
        <w:t>- Set the tunnel destination to 172.16.1.2 (R2’s G0/0/0 interface).</w:t>
      </w:r>
    </w:p>
    <w:p w14:paraId="1228B37C" w14:textId="77777777" w:rsidR="006A078E" w:rsidRPr="006A078E" w:rsidRDefault="006A078E" w:rsidP="006A078E">
      <w:pPr>
        <w:rPr>
          <w:rFonts w:ascii="Cambria" w:hAnsi="Cambria"/>
          <w:color w:val="000000" w:themeColor="text1"/>
          <w:sz w:val="28"/>
          <w:szCs w:val="28"/>
        </w:rPr>
      </w:pPr>
      <w:r w:rsidRPr="006A078E">
        <w:rPr>
          <w:rFonts w:ascii="Cambria" w:hAnsi="Cambria"/>
          <w:color w:val="000000" w:themeColor="text1"/>
          <w:sz w:val="28"/>
          <w:szCs w:val="28"/>
        </w:rPr>
        <w:t xml:space="preserve">- Enabled GRE encapsulation with the "tunnel mode </w:t>
      </w:r>
      <w:proofErr w:type="spellStart"/>
      <w:r w:rsidRPr="006A078E">
        <w:rPr>
          <w:rFonts w:ascii="Cambria" w:hAnsi="Cambria"/>
          <w:color w:val="000000" w:themeColor="text1"/>
          <w:sz w:val="28"/>
          <w:szCs w:val="28"/>
        </w:rPr>
        <w:t>gre</w:t>
      </w:r>
      <w:proofErr w:type="spellEnd"/>
      <w:r w:rsidRPr="006A078E">
        <w:rPr>
          <w:rFonts w:ascii="Cambria" w:hAnsi="Cambria"/>
          <w:color w:val="000000" w:themeColor="text1"/>
          <w:sz w:val="28"/>
          <w:szCs w:val="28"/>
        </w:rPr>
        <w:t xml:space="preserve"> ip" command.</w:t>
      </w:r>
    </w:p>
    <w:p w14:paraId="3E7A4A81" w14:textId="77777777" w:rsidR="006A078E" w:rsidRPr="006A078E" w:rsidRDefault="006A078E" w:rsidP="006A078E">
      <w:pPr>
        <w:rPr>
          <w:rFonts w:ascii="Cambria" w:hAnsi="Cambria"/>
          <w:color w:val="000000" w:themeColor="text1"/>
          <w:sz w:val="28"/>
          <w:szCs w:val="28"/>
        </w:rPr>
      </w:pPr>
    </w:p>
    <w:p w14:paraId="74890203" w14:textId="77777777" w:rsidR="006A078E" w:rsidRPr="006A078E" w:rsidRDefault="006A078E" w:rsidP="006A078E">
      <w:pPr>
        <w:rPr>
          <w:rFonts w:ascii="Cambria" w:hAnsi="Cambria"/>
          <w:color w:val="000000" w:themeColor="text1"/>
          <w:sz w:val="28"/>
          <w:szCs w:val="28"/>
        </w:rPr>
      </w:pPr>
      <w:r w:rsidRPr="006A078E">
        <w:rPr>
          <w:rFonts w:ascii="Cambria" w:hAnsi="Cambria"/>
          <w:color w:val="000000" w:themeColor="text1"/>
          <w:sz w:val="28"/>
          <w:szCs w:val="28"/>
        </w:rPr>
        <w:t>On R2:</w:t>
      </w:r>
    </w:p>
    <w:p w14:paraId="471F3469" w14:textId="77777777" w:rsidR="006A078E" w:rsidRPr="006A078E" w:rsidRDefault="006A078E" w:rsidP="006A078E">
      <w:pPr>
        <w:rPr>
          <w:rFonts w:ascii="Cambria" w:hAnsi="Cambria"/>
          <w:color w:val="000000" w:themeColor="text1"/>
          <w:sz w:val="28"/>
          <w:szCs w:val="28"/>
        </w:rPr>
      </w:pPr>
      <w:r w:rsidRPr="006A078E">
        <w:rPr>
          <w:rFonts w:ascii="Cambria" w:hAnsi="Cambria"/>
          <w:color w:val="000000" w:themeColor="text1"/>
          <w:sz w:val="28"/>
          <w:szCs w:val="28"/>
        </w:rPr>
        <w:t>- Entered global configuration mode and created Tunnel 1.</w:t>
      </w:r>
    </w:p>
    <w:p w14:paraId="132A7BC9" w14:textId="77777777" w:rsidR="006A078E" w:rsidRPr="006A078E" w:rsidRDefault="006A078E" w:rsidP="006A078E">
      <w:pPr>
        <w:rPr>
          <w:rFonts w:ascii="Cambria" w:hAnsi="Cambria"/>
          <w:color w:val="000000" w:themeColor="text1"/>
          <w:sz w:val="28"/>
          <w:szCs w:val="28"/>
        </w:rPr>
      </w:pPr>
      <w:r w:rsidRPr="006A078E">
        <w:rPr>
          <w:rFonts w:ascii="Cambria" w:hAnsi="Cambria"/>
          <w:color w:val="000000" w:themeColor="text1"/>
          <w:sz w:val="28"/>
          <w:szCs w:val="28"/>
        </w:rPr>
        <w:t>- Assigned the IP address 10.10.10.2 with a subnet mask of 255.255.255.252.</w:t>
      </w:r>
    </w:p>
    <w:p w14:paraId="5FDB871D" w14:textId="77777777" w:rsidR="006A078E" w:rsidRPr="006A078E" w:rsidRDefault="006A078E" w:rsidP="006A078E">
      <w:pPr>
        <w:rPr>
          <w:rFonts w:ascii="Cambria" w:hAnsi="Cambria"/>
          <w:color w:val="000000" w:themeColor="text1"/>
          <w:sz w:val="28"/>
          <w:szCs w:val="28"/>
        </w:rPr>
      </w:pPr>
      <w:r w:rsidRPr="006A078E">
        <w:rPr>
          <w:rFonts w:ascii="Cambria" w:hAnsi="Cambria"/>
          <w:color w:val="000000" w:themeColor="text1"/>
          <w:sz w:val="28"/>
          <w:szCs w:val="28"/>
        </w:rPr>
        <w:lastRenderedPageBreak/>
        <w:t>- Specified G0/0/0 as the tunnel source.</w:t>
      </w:r>
    </w:p>
    <w:p w14:paraId="03DB4D1D" w14:textId="77777777" w:rsidR="006A078E" w:rsidRPr="006A078E" w:rsidRDefault="006A078E" w:rsidP="006A078E">
      <w:pPr>
        <w:rPr>
          <w:rFonts w:ascii="Cambria" w:hAnsi="Cambria"/>
          <w:color w:val="000000" w:themeColor="text1"/>
          <w:sz w:val="28"/>
          <w:szCs w:val="28"/>
        </w:rPr>
      </w:pPr>
      <w:r w:rsidRPr="006A078E">
        <w:rPr>
          <w:rFonts w:ascii="Cambria" w:hAnsi="Cambria"/>
          <w:color w:val="000000" w:themeColor="text1"/>
          <w:sz w:val="28"/>
          <w:szCs w:val="28"/>
        </w:rPr>
        <w:t>- Set the tunnel destination to 172.16.1.1 (R1’s G0/0/0 interface).</w:t>
      </w:r>
    </w:p>
    <w:p w14:paraId="0F2A0264" w14:textId="77777777" w:rsidR="006A078E" w:rsidRPr="006A078E" w:rsidRDefault="006A078E" w:rsidP="006A078E">
      <w:pPr>
        <w:rPr>
          <w:rFonts w:ascii="Cambria" w:hAnsi="Cambria"/>
          <w:color w:val="000000" w:themeColor="text1"/>
          <w:sz w:val="28"/>
          <w:szCs w:val="28"/>
        </w:rPr>
      </w:pPr>
      <w:r w:rsidRPr="006A078E">
        <w:rPr>
          <w:rFonts w:ascii="Cambria" w:hAnsi="Cambria"/>
          <w:color w:val="000000" w:themeColor="text1"/>
          <w:sz w:val="28"/>
          <w:szCs w:val="28"/>
        </w:rPr>
        <w:t xml:space="preserve">- Enabled GRE encapsulation with the "tunnel mode </w:t>
      </w:r>
      <w:proofErr w:type="spellStart"/>
      <w:r w:rsidRPr="006A078E">
        <w:rPr>
          <w:rFonts w:ascii="Cambria" w:hAnsi="Cambria"/>
          <w:color w:val="000000" w:themeColor="text1"/>
          <w:sz w:val="28"/>
          <w:szCs w:val="28"/>
        </w:rPr>
        <w:t>gre</w:t>
      </w:r>
      <w:proofErr w:type="spellEnd"/>
      <w:r w:rsidRPr="006A078E">
        <w:rPr>
          <w:rFonts w:ascii="Cambria" w:hAnsi="Cambria"/>
          <w:color w:val="000000" w:themeColor="text1"/>
          <w:sz w:val="28"/>
          <w:szCs w:val="28"/>
        </w:rPr>
        <w:t xml:space="preserve"> ip" command.</w:t>
      </w:r>
    </w:p>
    <w:p w14:paraId="59AA7A49" w14:textId="77777777" w:rsidR="006A078E" w:rsidRPr="006A078E" w:rsidRDefault="006A078E" w:rsidP="006A078E">
      <w:pPr>
        <w:rPr>
          <w:rFonts w:ascii="Cambria" w:hAnsi="Cambria"/>
          <w:color w:val="000000" w:themeColor="text1"/>
          <w:sz w:val="28"/>
          <w:szCs w:val="28"/>
        </w:rPr>
      </w:pPr>
    </w:p>
    <w:p w14:paraId="7C22390E" w14:textId="77777777" w:rsidR="006A078E" w:rsidRPr="006A078E" w:rsidRDefault="006A078E" w:rsidP="006A078E">
      <w:pPr>
        <w:rPr>
          <w:rFonts w:ascii="Cambria" w:hAnsi="Cambria"/>
          <w:color w:val="000000" w:themeColor="text1"/>
          <w:sz w:val="28"/>
          <w:szCs w:val="28"/>
        </w:rPr>
      </w:pPr>
      <w:r w:rsidRPr="006A078E">
        <w:rPr>
          <w:rFonts w:ascii="Cambria" w:hAnsi="Cambria"/>
          <w:color w:val="000000" w:themeColor="text1"/>
          <w:sz w:val="28"/>
          <w:szCs w:val="28"/>
        </w:rPr>
        <w:t>This configuration successfully establishes a GRE tunnel between R1 and R2, allowing encapsulated traffic to flow between the two routers over the specified interfaces.</w:t>
      </w:r>
    </w:p>
    <w:p w14:paraId="47F3B590" w14:textId="77777777" w:rsidR="006A078E" w:rsidRPr="006A078E" w:rsidRDefault="006A078E" w:rsidP="006A078E">
      <w:pPr>
        <w:rPr>
          <w:rFonts w:ascii="Cambria" w:hAnsi="Cambria"/>
          <w:color w:val="FF0000"/>
          <w:sz w:val="28"/>
          <w:szCs w:val="28"/>
        </w:rPr>
      </w:pPr>
    </w:p>
    <w:p w14:paraId="11DA559F" w14:textId="0890645B" w:rsidR="001E7F6A" w:rsidRDefault="001E7F6A" w:rsidP="006A078E">
      <w:pPr>
        <w:rPr>
          <w:rFonts w:ascii="Cambria" w:hAnsi="Cambria"/>
          <w:color w:val="FF0000"/>
          <w:sz w:val="28"/>
          <w:szCs w:val="28"/>
        </w:rPr>
      </w:pPr>
    </w:p>
    <w:p w14:paraId="4BFC77B1" w14:textId="77777777" w:rsidR="006A078E" w:rsidRDefault="006A078E" w:rsidP="006A078E">
      <w:pPr>
        <w:rPr>
          <w:rFonts w:ascii="Cambria" w:hAnsi="Cambria"/>
          <w:color w:val="FF0000"/>
          <w:sz w:val="28"/>
          <w:szCs w:val="28"/>
        </w:rPr>
      </w:pPr>
    </w:p>
    <w:p w14:paraId="25F9AE28" w14:textId="77777777" w:rsidR="006A078E" w:rsidRDefault="006A078E" w:rsidP="006A078E">
      <w:pPr>
        <w:rPr>
          <w:rFonts w:ascii="Cambria" w:hAnsi="Cambria"/>
          <w:color w:val="FF0000"/>
          <w:sz w:val="28"/>
          <w:szCs w:val="28"/>
        </w:rPr>
      </w:pPr>
    </w:p>
    <w:p w14:paraId="35580620" w14:textId="056ED985" w:rsidR="006A078E" w:rsidRDefault="006A078E" w:rsidP="006A078E">
      <w:pPr>
        <w:rPr>
          <w:rFonts w:ascii="Cambria" w:hAnsi="Cambria"/>
          <w:color w:val="FF0000"/>
          <w:sz w:val="28"/>
          <w:szCs w:val="28"/>
        </w:rPr>
      </w:pPr>
    </w:p>
    <w:p w14:paraId="501A908E" w14:textId="77777777" w:rsidR="00683712" w:rsidRDefault="00683712" w:rsidP="006A078E">
      <w:pPr>
        <w:rPr>
          <w:rFonts w:ascii="Cambria" w:hAnsi="Cambria"/>
          <w:color w:val="FF0000"/>
          <w:sz w:val="28"/>
          <w:szCs w:val="28"/>
        </w:rPr>
      </w:pPr>
    </w:p>
    <w:p w14:paraId="78607698" w14:textId="77777777" w:rsidR="00683712" w:rsidRDefault="00683712" w:rsidP="006A078E">
      <w:pPr>
        <w:rPr>
          <w:rFonts w:ascii="Cambria" w:hAnsi="Cambria"/>
          <w:color w:val="FF0000"/>
          <w:sz w:val="28"/>
          <w:szCs w:val="28"/>
        </w:rPr>
      </w:pPr>
    </w:p>
    <w:p w14:paraId="0B0DF728" w14:textId="77777777" w:rsidR="00683712" w:rsidRDefault="00683712" w:rsidP="006A078E">
      <w:pPr>
        <w:rPr>
          <w:rFonts w:ascii="Cambria" w:hAnsi="Cambria"/>
          <w:color w:val="FF0000"/>
          <w:sz w:val="28"/>
          <w:szCs w:val="28"/>
        </w:rPr>
      </w:pPr>
    </w:p>
    <w:p w14:paraId="0044B87E" w14:textId="77777777" w:rsidR="00683712" w:rsidRDefault="00683712" w:rsidP="006A078E">
      <w:pPr>
        <w:rPr>
          <w:rFonts w:ascii="Cambria" w:hAnsi="Cambria"/>
          <w:color w:val="FF0000"/>
          <w:sz w:val="28"/>
          <w:szCs w:val="28"/>
        </w:rPr>
      </w:pPr>
    </w:p>
    <w:p w14:paraId="6148CD1A" w14:textId="77777777" w:rsidR="00683712" w:rsidRDefault="00683712" w:rsidP="006A078E">
      <w:pPr>
        <w:rPr>
          <w:rFonts w:ascii="Cambria" w:hAnsi="Cambria"/>
          <w:color w:val="FF0000"/>
          <w:sz w:val="28"/>
          <w:szCs w:val="28"/>
        </w:rPr>
      </w:pPr>
    </w:p>
    <w:p w14:paraId="016DB5AB" w14:textId="77777777" w:rsidR="00683712" w:rsidRDefault="00683712" w:rsidP="006A078E">
      <w:pPr>
        <w:rPr>
          <w:rFonts w:ascii="Cambria" w:hAnsi="Cambria"/>
          <w:color w:val="FF0000"/>
          <w:sz w:val="28"/>
          <w:szCs w:val="28"/>
        </w:rPr>
      </w:pPr>
    </w:p>
    <w:p w14:paraId="52765420" w14:textId="77777777" w:rsidR="00683712" w:rsidRDefault="00683712" w:rsidP="006A078E">
      <w:pPr>
        <w:rPr>
          <w:rFonts w:ascii="Cambria" w:hAnsi="Cambria"/>
          <w:color w:val="FF0000"/>
          <w:sz w:val="28"/>
          <w:szCs w:val="28"/>
        </w:rPr>
      </w:pPr>
    </w:p>
    <w:p w14:paraId="54539E86" w14:textId="77777777" w:rsidR="00683712" w:rsidRDefault="00683712" w:rsidP="006A078E">
      <w:pPr>
        <w:rPr>
          <w:rFonts w:ascii="Cambria" w:hAnsi="Cambria"/>
          <w:color w:val="FF0000"/>
          <w:sz w:val="28"/>
          <w:szCs w:val="28"/>
        </w:rPr>
      </w:pPr>
    </w:p>
    <w:p w14:paraId="2F58E5BA" w14:textId="77777777" w:rsidR="00683712" w:rsidRDefault="00683712" w:rsidP="006A078E">
      <w:pPr>
        <w:rPr>
          <w:rFonts w:ascii="Cambria" w:hAnsi="Cambria"/>
          <w:color w:val="FF0000"/>
          <w:sz w:val="28"/>
          <w:szCs w:val="28"/>
        </w:rPr>
      </w:pPr>
    </w:p>
    <w:p w14:paraId="2C6019A6" w14:textId="77777777" w:rsidR="00683712" w:rsidRDefault="00683712" w:rsidP="006A078E">
      <w:pPr>
        <w:rPr>
          <w:rFonts w:ascii="Cambria" w:hAnsi="Cambria"/>
          <w:color w:val="FF0000"/>
          <w:sz w:val="28"/>
          <w:szCs w:val="28"/>
        </w:rPr>
      </w:pPr>
    </w:p>
    <w:p w14:paraId="7D6C13BD" w14:textId="77777777" w:rsidR="00683712" w:rsidRDefault="00683712" w:rsidP="006A078E">
      <w:pPr>
        <w:rPr>
          <w:rFonts w:ascii="Cambria" w:hAnsi="Cambria"/>
          <w:color w:val="FF0000"/>
          <w:sz w:val="28"/>
          <w:szCs w:val="28"/>
        </w:rPr>
      </w:pPr>
    </w:p>
    <w:p w14:paraId="0C33258D" w14:textId="77777777" w:rsidR="00683712" w:rsidRDefault="00683712" w:rsidP="006A078E">
      <w:pPr>
        <w:rPr>
          <w:rFonts w:ascii="Cambria" w:hAnsi="Cambria"/>
          <w:color w:val="FF0000"/>
          <w:sz w:val="28"/>
          <w:szCs w:val="28"/>
        </w:rPr>
      </w:pPr>
    </w:p>
    <w:p w14:paraId="4D0867DA" w14:textId="77777777" w:rsidR="00683712" w:rsidRPr="00683712" w:rsidRDefault="00683712" w:rsidP="00683712">
      <w:pPr>
        <w:rPr>
          <w:rFonts w:ascii="Cambria" w:hAnsi="Cambria"/>
          <w:color w:val="FF0000"/>
          <w:sz w:val="28"/>
          <w:szCs w:val="28"/>
        </w:rPr>
      </w:pPr>
    </w:p>
    <w:p w14:paraId="568501F1" w14:textId="3F609EDE" w:rsidR="00683712" w:rsidRPr="00683712" w:rsidRDefault="00683712" w:rsidP="00683712">
      <w:pPr>
        <w:rPr>
          <w:rFonts w:ascii="Cambria" w:hAnsi="Cambria"/>
          <w:color w:val="000000" w:themeColor="text1"/>
          <w:sz w:val="28"/>
          <w:szCs w:val="28"/>
        </w:rPr>
      </w:pPr>
      <w:r>
        <w:rPr>
          <w:rFonts w:ascii="Cambria" w:hAnsi="Cambria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78BB7353" wp14:editId="0E9EF17D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3914775" cy="5753100"/>
            <wp:effectExtent l="0" t="0" r="9525" b="0"/>
            <wp:wrapSquare wrapText="bothSides"/>
            <wp:docPr id="60888223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88223" name="Picture 8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2145" cy="57629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3712">
        <w:rPr>
          <w:rFonts w:ascii="Cambria" w:hAnsi="Cambria"/>
          <w:color w:val="000000" w:themeColor="text1"/>
          <w:sz w:val="28"/>
          <w:szCs w:val="28"/>
        </w:rPr>
        <w:t>To establish connectivity between the two routers, I configured a GRE (Generic Routing Encapsulation) tunnel, labeled as Tunnel 1, on each router. The tunnel uses the IPv4 subnet 10.10.10.0/30, with R1 assigned the IP address 10.10.10.1/30 and R2 assigned 10.10.10.2/30, as per the network diagram.</w:t>
      </w:r>
    </w:p>
    <w:p w14:paraId="47A85C08" w14:textId="77777777" w:rsidR="00683712" w:rsidRPr="00683712" w:rsidRDefault="00683712" w:rsidP="00683712">
      <w:pPr>
        <w:rPr>
          <w:rFonts w:ascii="Cambria" w:hAnsi="Cambria"/>
          <w:color w:val="000000" w:themeColor="text1"/>
          <w:sz w:val="28"/>
          <w:szCs w:val="28"/>
        </w:rPr>
      </w:pPr>
    </w:p>
    <w:p w14:paraId="20DF84D0" w14:textId="77777777" w:rsidR="00683712" w:rsidRPr="00683712" w:rsidRDefault="00683712" w:rsidP="00683712">
      <w:pPr>
        <w:rPr>
          <w:rFonts w:ascii="Cambria" w:hAnsi="Cambria"/>
          <w:color w:val="000000" w:themeColor="text1"/>
          <w:sz w:val="28"/>
          <w:szCs w:val="28"/>
        </w:rPr>
      </w:pPr>
      <w:r w:rsidRPr="00683712">
        <w:rPr>
          <w:rFonts w:ascii="Cambria" w:hAnsi="Cambria"/>
          <w:color w:val="000000" w:themeColor="text1"/>
          <w:sz w:val="28"/>
          <w:szCs w:val="28"/>
        </w:rPr>
        <w:t>For both routers, I applied the following tunnel settings:</w:t>
      </w:r>
    </w:p>
    <w:p w14:paraId="39F6D43D" w14:textId="77777777" w:rsidR="00683712" w:rsidRPr="00683712" w:rsidRDefault="00683712" w:rsidP="00683712">
      <w:pPr>
        <w:rPr>
          <w:rFonts w:ascii="Cambria" w:hAnsi="Cambria"/>
          <w:color w:val="000000" w:themeColor="text1"/>
          <w:sz w:val="28"/>
          <w:szCs w:val="28"/>
        </w:rPr>
      </w:pPr>
      <w:r w:rsidRPr="00683712">
        <w:rPr>
          <w:rFonts w:ascii="Cambria" w:hAnsi="Cambria"/>
          <w:color w:val="000000" w:themeColor="text1"/>
          <w:sz w:val="28"/>
          <w:szCs w:val="28"/>
        </w:rPr>
        <w:t>- Set the tunnel source to interface G0/0/0, the local router’s outgoing interface.</w:t>
      </w:r>
    </w:p>
    <w:p w14:paraId="4D38F63C" w14:textId="77777777" w:rsidR="00683712" w:rsidRPr="00683712" w:rsidRDefault="00683712" w:rsidP="00683712">
      <w:pPr>
        <w:rPr>
          <w:rFonts w:ascii="Cambria" w:hAnsi="Cambria"/>
          <w:color w:val="000000" w:themeColor="text1"/>
          <w:sz w:val="28"/>
          <w:szCs w:val="28"/>
        </w:rPr>
      </w:pPr>
      <w:r w:rsidRPr="00683712">
        <w:rPr>
          <w:rFonts w:ascii="Cambria" w:hAnsi="Cambria"/>
          <w:color w:val="000000" w:themeColor="text1"/>
          <w:sz w:val="28"/>
          <w:szCs w:val="28"/>
        </w:rPr>
        <w:t>- Set the tunnel destination to the other router’s G0/0/0 interface IP address (172.16.1.2 for R1 pointing to R2, and 172.16.1.1 for R2 pointing to R1).</w:t>
      </w:r>
    </w:p>
    <w:p w14:paraId="1D4B3FFA" w14:textId="77777777" w:rsidR="00683712" w:rsidRPr="00683712" w:rsidRDefault="00683712" w:rsidP="00683712">
      <w:pPr>
        <w:rPr>
          <w:rFonts w:ascii="Cambria" w:hAnsi="Cambria"/>
          <w:color w:val="000000" w:themeColor="text1"/>
          <w:sz w:val="28"/>
          <w:szCs w:val="28"/>
        </w:rPr>
      </w:pPr>
      <w:r w:rsidRPr="00683712">
        <w:rPr>
          <w:rFonts w:ascii="Cambria" w:hAnsi="Cambria"/>
          <w:color w:val="000000" w:themeColor="text1"/>
          <w:sz w:val="28"/>
          <w:szCs w:val="28"/>
        </w:rPr>
        <w:t>- Configured the tunnel mode to GRE over IP to enable packet encapsulation.</w:t>
      </w:r>
    </w:p>
    <w:p w14:paraId="020D15C5" w14:textId="77777777" w:rsidR="00683712" w:rsidRPr="00683712" w:rsidRDefault="00683712" w:rsidP="00683712">
      <w:pPr>
        <w:rPr>
          <w:rFonts w:ascii="Cambria" w:hAnsi="Cambria"/>
          <w:color w:val="000000" w:themeColor="text1"/>
          <w:sz w:val="28"/>
          <w:szCs w:val="28"/>
        </w:rPr>
      </w:pPr>
      <w:r w:rsidRPr="00683712">
        <w:rPr>
          <w:rFonts w:ascii="Cambria" w:hAnsi="Cambria"/>
          <w:color w:val="000000" w:themeColor="text1"/>
          <w:sz w:val="28"/>
          <w:szCs w:val="28"/>
        </w:rPr>
        <w:t>The tunnel configuration was implemented as follows:</w:t>
      </w:r>
    </w:p>
    <w:p w14:paraId="2DE6A691" w14:textId="77777777" w:rsidR="00683712" w:rsidRPr="00683712" w:rsidRDefault="00683712" w:rsidP="00683712">
      <w:pPr>
        <w:rPr>
          <w:rFonts w:ascii="Cambria" w:hAnsi="Cambria"/>
          <w:color w:val="000000" w:themeColor="text1"/>
          <w:sz w:val="28"/>
          <w:szCs w:val="28"/>
        </w:rPr>
      </w:pPr>
      <w:r w:rsidRPr="00683712">
        <w:rPr>
          <w:rFonts w:ascii="Cambria" w:hAnsi="Cambria"/>
          <w:color w:val="000000" w:themeColor="text1"/>
          <w:sz w:val="28"/>
          <w:szCs w:val="28"/>
        </w:rPr>
        <w:t>On R1:</w:t>
      </w:r>
    </w:p>
    <w:p w14:paraId="0490E2E5" w14:textId="77777777" w:rsidR="00683712" w:rsidRPr="00683712" w:rsidRDefault="00683712" w:rsidP="00683712">
      <w:pPr>
        <w:rPr>
          <w:rFonts w:ascii="Cambria" w:hAnsi="Cambria"/>
          <w:color w:val="000000" w:themeColor="text1"/>
          <w:sz w:val="28"/>
          <w:szCs w:val="28"/>
        </w:rPr>
      </w:pPr>
      <w:r w:rsidRPr="00683712">
        <w:rPr>
          <w:rFonts w:ascii="Cambria" w:hAnsi="Cambria"/>
          <w:color w:val="000000" w:themeColor="text1"/>
          <w:sz w:val="28"/>
          <w:szCs w:val="28"/>
        </w:rPr>
        <w:t>- Entered global configuration mode and created Tunnel 1.</w:t>
      </w:r>
    </w:p>
    <w:p w14:paraId="455D12FA" w14:textId="77777777" w:rsidR="00683712" w:rsidRPr="00683712" w:rsidRDefault="00683712" w:rsidP="00683712">
      <w:pPr>
        <w:rPr>
          <w:rFonts w:ascii="Cambria" w:hAnsi="Cambria"/>
          <w:color w:val="000000" w:themeColor="text1"/>
          <w:sz w:val="28"/>
          <w:szCs w:val="28"/>
        </w:rPr>
      </w:pPr>
      <w:r w:rsidRPr="00683712">
        <w:rPr>
          <w:rFonts w:ascii="Cambria" w:hAnsi="Cambria"/>
          <w:color w:val="000000" w:themeColor="text1"/>
          <w:sz w:val="28"/>
          <w:szCs w:val="28"/>
        </w:rPr>
        <w:t>- Assigned the IP address 10.10.10.1 with a subnet mask of 255.255.255.252.</w:t>
      </w:r>
    </w:p>
    <w:p w14:paraId="1EADEBF8" w14:textId="77777777" w:rsidR="00683712" w:rsidRPr="00683712" w:rsidRDefault="00683712" w:rsidP="00683712">
      <w:pPr>
        <w:rPr>
          <w:rFonts w:ascii="Cambria" w:hAnsi="Cambria"/>
          <w:color w:val="000000" w:themeColor="text1"/>
          <w:sz w:val="28"/>
          <w:szCs w:val="28"/>
        </w:rPr>
      </w:pPr>
      <w:r w:rsidRPr="00683712">
        <w:rPr>
          <w:rFonts w:ascii="Cambria" w:hAnsi="Cambria"/>
          <w:color w:val="000000" w:themeColor="text1"/>
          <w:sz w:val="28"/>
          <w:szCs w:val="28"/>
        </w:rPr>
        <w:t>- Specified G0/0/0 as the tunnel source.</w:t>
      </w:r>
    </w:p>
    <w:p w14:paraId="11425932" w14:textId="77777777" w:rsidR="00683712" w:rsidRPr="00683712" w:rsidRDefault="00683712" w:rsidP="00683712">
      <w:pPr>
        <w:rPr>
          <w:rFonts w:ascii="Cambria" w:hAnsi="Cambria"/>
          <w:color w:val="000000" w:themeColor="text1"/>
          <w:sz w:val="28"/>
          <w:szCs w:val="28"/>
        </w:rPr>
      </w:pPr>
      <w:r w:rsidRPr="00683712">
        <w:rPr>
          <w:rFonts w:ascii="Cambria" w:hAnsi="Cambria"/>
          <w:color w:val="000000" w:themeColor="text1"/>
          <w:sz w:val="28"/>
          <w:szCs w:val="28"/>
        </w:rPr>
        <w:lastRenderedPageBreak/>
        <w:t>- Set the tunnel destination to 172.16.1.2 (R2’s G0/0/0 interface).</w:t>
      </w:r>
    </w:p>
    <w:p w14:paraId="39648D4F" w14:textId="77777777" w:rsidR="00683712" w:rsidRPr="00683712" w:rsidRDefault="00683712" w:rsidP="00683712">
      <w:pPr>
        <w:rPr>
          <w:rFonts w:ascii="Cambria" w:hAnsi="Cambria"/>
          <w:color w:val="000000" w:themeColor="text1"/>
          <w:sz w:val="28"/>
          <w:szCs w:val="28"/>
        </w:rPr>
      </w:pPr>
      <w:r w:rsidRPr="00683712">
        <w:rPr>
          <w:rFonts w:ascii="Cambria" w:hAnsi="Cambria"/>
          <w:color w:val="000000" w:themeColor="text1"/>
          <w:sz w:val="28"/>
          <w:szCs w:val="28"/>
        </w:rPr>
        <w:t xml:space="preserve">- Enabled GRE encapsulation with the "tunnel mode </w:t>
      </w:r>
      <w:proofErr w:type="spellStart"/>
      <w:r w:rsidRPr="00683712">
        <w:rPr>
          <w:rFonts w:ascii="Cambria" w:hAnsi="Cambria"/>
          <w:color w:val="000000" w:themeColor="text1"/>
          <w:sz w:val="28"/>
          <w:szCs w:val="28"/>
        </w:rPr>
        <w:t>gre</w:t>
      </w:r>
      <w:proofErr w:type="spellEnd"/>
      <w:r w:rsidRPr="00683712">
        <w:rPr>
          <w:rFonts w:ascii="Cambria" w:hAnsi="Cambria"/>
          <w:color w:val="000000" w:themeColor="text1"/>
          <w:sz w:val="28"/>
          <w:szCs w:val="28"/>
        </w:rPr>
        <w:t xml:space="preserve"> ip" command.</w:t>
      </w:r>
    </w:p>
    <w:p w14:paraId="618DE7BD" w14:textId="0D42F7C8" w:rsidR="00683712" w:rsidRPr="00683712" w:rsidRDefault="00683712" w:rsidP="00683712">
      <w:pPr>
        <w:rPr>
          <w:rFonts w:ascii="Cambria" w:hAnsi="Cambria"/>
          <w:color w:val="000000" w:themeColor="text1"/>
          <w:sz w:val="28"/>
          <w:szCs w:val="28"/>
        </w:rPr>
      </w:pPr>
      <w:r>
        <w:rPr>
          <w:rFonts w:ascii="Cambria" w:hAnsi="Cambria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67C0EEE7" wp14:editId="1F048B7C">
            <wp:simplePos x="0" y="0"/>
            <wp:positionH relativeFrom="page">
              <wp:align>left</wp:align>
            </wp:positionH>
            <wp:positionV relativeFrom="paragraph">
              <wp:posOffset>390525</wp:posOffset>
            </wp:positionV>
            <wp:extent cx="4131945" cy="5924550"/>
            <wp:effectExtent l="0" t="0" r="1905" b="0"/>
            <wp:wrapSquare wrapText="bothSides"/>
            <wp:docPr id="1143751132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751132" name="Picture 9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9451" cy="59345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0027E9" w14:textId="1F9AB5F3" w:rsidR="00683712" w:rsidRPr="00683712" w:rsidRDefault="00683712" w:rsidP="00683712">
      <w:pPr>
        <w:rPr>
          <w:rFonts w:ascii="Cambria" w:hAnsi="Cambria"/>
          <w:color w:val="000000" w:themeColor="text1"/>
          <w:sz w:val="28"/>
          <w:szCs w:val="28"/>
        </w:rPr>
      </w:pPr>
      <w:r w:rsidRPr="00683712">
        <w:rPr>
          <w:rFonts w:ascii="Cambria" w:hAnsi="Cambria"/>
          <w:color w:val="000000" w:themeColor="text1"/>
          <w:sz w:val="28"/>
          <w:szCs w:val="28"/>
        </w:rPr>
        <w:t>On R2:</w:t>
      </w:r>
    </w:p>
    <w:p w14:paraId="4D07DED9" w14:textId="77777777" w:rsidR="00683712" w:rsidRPr="00683712" w:rsidRDefault="00683712" w:rsidP="00683712">
      <w:pPr>
        <w:rPr>
          <w:rFonts w:ascii="Cambria" w:hAnsi="Cambria"/>
          <w:color w:val="000000" w:themeColor="text1"/>
          <w:sz w:val="28"/>
          <w:szCs w:val="28"/>
        </w:rPr>
      </w:pPr>
      <w:r w:rsidRPr="00683712">
        <w:rPr>
          <w:rFonts w:ascii="Cambria" w:hAnsi="Cambria"/>
          <w:color w:val="000000" w:themeColor="text1"/>
          <w:sz w:val="28"/>
          <w:szCs w:val="28"/>
        </w:rPr>
        <w:t>- Entered global configuration mode and created Tunnel 1.</w:t>
      </w:r>
    </w:p>
    <w:p w14:paraId="41FD166E" w14:textId="77777777" w:rsidR="00683712" w:rsidRPr="00683712" w:rsidRDefault="00683712" w:rsidP="00683712">
      <w:pPr>
        <w:rPr>
          <w:rFonts w:ascii="Cambria" w:hAnsi="Cambria"/>
          <w:color w:val="000000" w:themeColor="text1"/>
          <w:sz w:val="28"/>
          <w:szCs w:val="28"/>
        </w:rPr>
      </w:pPr>
      <w:r w:rsidRPr="00683712">
        <w:rPr>
          <w:rFonts w:ascii="Cambria" w:hAnsi="Cambria"/>
          <w:color w:val="000000" w:themeColor="text1"/>
          <w:sz w:val="28"/>
          <w:szCs w:val="28"/>
        </w:rPr>
        <w:t>- Assigned the IP address 10.10.10.2 with a subnet mask of 255.255.255.252.</w:t>
      </w:r>
    </w:p>
    <w:p w14:paraId="25524D82" w14:textId="77777777" w:rsidR="00683712" w:rsidRPr="00683712" w:rsidRDefault="00683712" w:rsidP="00683712">
      <w:pPr>
        <w:rPr>
          <w:rFonts w:ascii="Cambria" w:hAnsi="Cambria"/>
          <w:color w:val="000000" w:themeColor="text1"/>
          <w:sz w:val="28"/>
          <w:szCs w:val="28"/>
        </w:rPr>
      </w:pPr>
      <w:r w:rsidRPr="00683712">
        <w:rPr>
          <w:rFonts w:ascii="Cambria" w:hAnsi="Cambria"/>
          <w:color w:val="000000" w:themeColor="text1"/>
          <w:sz w:val="28"/>
          <w:szCs w:val="28"/>
        </w:rPr>
        <w:t>- Specified G0/0/0 as the tunnel source.</w:t>
      </w:r>
    </w:p>
    <w:p w14:paraId="61743C02" w14:textId="77777777" w:rsidR="00683712" w:rsidRPr="00683712" w:rsidRDefault="00683712" w:rsidP="00683712">
      <w:pPr>
        <w:rPr>
          <w:rFonts w:ascii="Cambria" w:hAnsi="Cambria"/>
          <w:color w:val="000000" w:themeColor="text1"/>
          <w:sz w:val="28"/>
          <w:szCs w:val="28"/>
        </w:rPr>
      </w:pPr>
      <w:r w:rsidRPr="00683712">
        <w:rPr>
          <w:rFonts w:ascii="Cambria" w:hAnsi="Cambria"/>
          <w:color w:val="000000" w:themeColor="text1"/>
          <w:sz w:val="28"/>
          <w:szCs w:val="28"/>
        </w:rPr>
        <w:t>- Set the tunnel destination to 172.16.1.1 (R1’s G0/0/0 interface).</w:t>
      </w:r>
    </w:p>
    <w:p w14:paraId="432EF304" w14:textId="77777777" w:rsidR="00683712" w:rsidRPr="00683712" w:rsidRDefault="00683712" w:rsidP="00683712">
      <w:pPr>
        <w:rPr>
          <w:rFonts w:ascii="Cambria" w:hAnsi="Cambria"/>
          <w:color w:val="000000" w:themeColor="text1"/>
          <w:sz w:val="28"/>
          <w:szCs w:val="28"/>
        </w:rPr>
      </w:pPr>
      <w:r w:rsidRPr="00683712">
        <w:rPr>
          <w:rFonts w:ascii="Cambria" w:hAnsi="Cambria"/>
          <w:color w:val="000000" w:themeColor="text1"/>
          <w:sz w:val="28"/>
          <w:szCs w:val="28"/>
        </w:rPr>
        <w:t xml:space="preserve">- Enabled GRE encapsulation with the "tunnel mode </w:t>
      </w:r>
      <w:proofErr w:type="spellStart"/>
      <w:r w:rsidRPr="00683712">
        <w:rPr>
          <w:rFonts w:ascii="Cambria" w:hAnsi="Cambria"/>
          <w:color w:val="000000" w:themeColor="text1"/>
          <w:sz w:val="28"/>
          <w:szCs w:val="28"/>
        </w:rPr>
        <w:t>gre</w:t>
      </w:r>
      <w:proofErr w:type="spellEnd"/>
      <w:r w:rsidRPr="00683712">
        <w:rPr>
          <w:rFonts w:ascii="Cambria" w:hAnsi="Cambria"/>
          <w:color w:val="000000" w:themeColor="text1"/>
          <w:sz w:val="28"/>
          <w:szCs w:val="28"/>
        </w:rPr>
        <w:t xml:space="preserve"> ip" command.</w:t>
      </w:r>
    </w:p>
    <w:p w14:paraId="7B2DB592" w14:textId="77777777" w:rsidR="00683712" w:rsidRPr="00683712" w:rsidRDefault="00683712" w:rsidP="00683712">
      <w:pPr>
        <w:rPr>
          <w:rFonts w:ascii="Cambria" w:hAnsi="Cambria"/>
          <w:color w:val="000000" w:themeColor="text1"/>
          <w:sz w:val="28"/>
          <w:szCs w:val="28"/>
        </w:rPr>
      </w:pPr>
    </w:p>
    <w:p w14:paraId="239B8911" w14:textId="77777777" w:rsidR="00683712" w:rsidRPr="00683712" w:rsidRDefault="00683712" w:rsidP="00683712">
      <w:pPr>
        <w:rPr>
          <w:rFonts w:ascii="Cambria" w:hAnsi="Cambria"/>
          <w:color w:val="000000" w:themeColor="text1"/>
          <w:sz w:val="28"/>
          <w:szCs w:val="28"/>
        </w:rPr>
      </w:pPr>
      <w:r w:rsidRPr="00683712">
        <w:rPr>
          <w:rFonts w:ascii="Cambria" w:hAnsi="Cambria"/>
          <w:color w:val="000000" w:themeColor="text1"/>
          <w:sz w:val="28"/>
          <w:szCs w:val="28"/>
        </w:rPr>
        <w:t>Additionally, I configured static routes to direct traffic between the networks behind each router through the GRE tunnel:</w:t>
      </w:r>
    </w:p>
    <w:p w14:paraId="20E621BA" w14:textId="77777777" w:rsidR="00683712" w:rsidRPr="00683712" w:rsidRDefault="00683712" w:rsidP="00683712">
      <w:pPr>
        <w:rPr>
          <w:rFonts w:ascii="Cambria" w:hAnsi="Cambria"/>
          <w:color w:val="000000" w:themeColor="text1"/>
          <w:sz w:val="28"/>
          <w:szCs w:val="28"/>
        </w:rPr>
      </w:pPr>
      <w:r w:rsidRPr="00683712">
        <w:rPr>
          <w:rFonts w:ascii="Cambria" w:hAnsi="Cambria"/>
          <w:color w:val="000000" w:themeColor="text1"/>
          <w:sz w:val="28"/>
          <w:szCs w:val="28"/>
        </w:rPr>
        <w:t>- On R1, I added a static route for the 192.168.2.0/24 network (likely behind R2) with the next hop set to Tunnel 1.</w:t>
      </w:r>
    </w:p>
    <w:p w14:paraId="37A89A2A" w14:textId="77777777" w:rsidR="00683712" w:rsidRPr="00683712" w:rsidRDefault="00683712" w:rsidP="00683712">
      <w:pPr>
        <w:rPr>
          <w:rFonts w:ascii="Cambria" w:hAnsi="Cambria"/>
          <w:color w:val="000000" w:themeColor="text1"/>
          <w:sz w:val="28"/>
          <w:szCs w:val="28"/>
        </w:rPr>
      </w:pPr>
      <w:r w:rsidRPr="00683712">
        <w:rPr>
          <w:rFonts w:ascii="Cambria" w:hAnsi="Cambria"/>
          <w:color w:val="000000" w:themeColor="text1"/>
          <w:sz w:val="28"/>
          <w:szCs w:val="28"/>
        </w:rPr>
        <w:t>- On R2, I added a static route for the 192.168.1.0/24 network (likely behind R1) with the next hop set to Tunnel 1.</w:t>
      </w:r>
    </w:p>
    <w:p w14:paraId="5A2EFC92" w14:textId="77777777" w:rsidR="00683712" w:rsidRPr="00683712" w:rsidRDefault="00683712" w:rsidP="00683712">
      <w:pPr>
        <w:rPr>
          <w:rFonts w:ascii="Cambria" w:hAnsi="Cambria"/>
          <w:color w:val="000000" w:themeColor="text1"/>
          <w:sz w:val="28"/>
          <w:szCs w:val="28"/>
        </w:rPr>
      </w:pPr>
    </w:p>
    <w:p w14:paraId="579C5989" w14:textId="77777777" w:rsidR="00683712" w:rsidRDefault="00683712" w:rsidP="00683712">
      <w:pPr>
        <w:rPr>
          <w:rFonts w:ascii="Cambria" w:hAnsi="Cambria"/>
          <w:color w:val="000000" w:themeColor="text1"/>
          <w:sz w:val="28"/>
          <w:szCs w:val="28"/>
        </w:rPr>
      </w:pPr>
      <w:r w:rsidRPr="00683712">
        <w:rPr>
          <w:rFonts w:ascii="Cambria" w:hAnsi="Cambria"/>
          <w:color w:val="000000" w:themeColor="text1"/>
          <w:sz w:val="28"/>
          <w:szCs w:val="28"/>
        </w:rPr>
        <w:t>This configuration establishes a functional GRE tunnel between R1 and R2, enabling encapsulated traffic to flow between the two routers, while the static routes ensure that traffic destined for the remote networks (192.168.2.0/24 from R1 and 192.168.1.0/24 from R2) is properly routed through the tunnel.</w:t>
      </w:r>
    </w:p>
    <w:p w14:paraId="04E82B26" w14:textId="77777777" w:rsidR="00683712" w:rsidRDefault="00683712" w:rsidP="00683712">
      <w:pPr>
        <w:rPr>
          <w:rFonts w:ascii="Cambria" w:hAnsi="Cambria"/>
          <w:color w:val="000000" w:themeColor="text1"/>
          <w:sz w:val="28"/>
          <w:szCs w:val="28"/>
        </w:rPr>
      </w:pPr>
    </w:p>
    <w:p w14:paraId="34686DFE" w14:textId="77777777" w:rsidR="00683712" w:rsidRDefault="00683712" w:rsidP="00683712">
      <w:pPr>
        <w:rPr>
          <w:rFonts w:ascii="Cambria" w:hAnsi="Cambria"/>
          <w:color w:val="000000" w:themeColor="text1"/>
          <w:sz w:val="28"/>
          <w:szCs w:val="28"/>
        </w:rPr>
      </w:pPr>
    </w:p>
    <w:p w14:paraId="1C5BE99A" w14:textId="77777777" w:rsidR="00683712" w:rsidRDefault="00683712" w:rsidP="00683712">
      <w:pPr>
        <w:rPr>
          <w:rFonts w:ascii="Cambria" w:hAnsi="Cambria"/>
          <w:color w:val="000000" w:themeColor="text1"/>
          <w:sz w:val="28"/>
          <w:szCs w:val="28"/>
        </w:rPr>
      </w:pPr>
    </w:p>
    <w:p w14:paraId="3CA45F1B" w14:textId="77777777" w:rsidR="00683712" w:rsidRDefault="00683712" w:rsidP="00683712">
      <w:pPr>
        <w:rPr>
          <w:rFonts w:ascii="Cambria" w:hAnsi="Cambria"/>
          <w:color w:val="000000" w:themeColor="text1"/>
          <w:sz w:val="28"/>
          <w:szCs w:val="28"/>
        </w:rPr>
      </w:pPr>
    </w:p>
    <w:p w14:paraId="49676643" w14:textId="77777777" w:rsidR="00683712" w:rsidRDefault="00683712" w:rsidP="00683712">
      <w:pPr>
        <w:rPr>
          <w:rFonts w:ascii="Cambria" w:hAnsi="Cambria"/>
          <w:color w:val="000000" w:themeColor="text1"/>
          <w:sz w:val="28"/>
          <w:szCs w:val="28"/>
        </w:rPr>
      </w:pPr>
    </w:p>
    <w:p w14:paraId="6BD63394" w14:textId="77777777" w:rsidR="00683712" w:rsidRDefault="00683712" w:rsidP="00683712">
      <w:pPr>
        <w:rPr>
          <w:rFonts w:ascii="Cambria" w:hAnsi="Cambria"/>
          <w:color w:val="000000" w:themeColor="text1"/>
          <w:sz w:val="28"/>
          <w:szCs w:val="28"/>
        </w:rPr>
      </w:pPr>
    </w:p>
    <w:p w14:paraId="1C7AE471" w14:textId="79AB6BC4" w:rsidR="00683712" w:rsidRPr="00683712" w:rsidRDefault="00683712" w:rsidP="00683712">
      <w:pPr>
        <w:rPr>
          <w:rFonts w:ascii="Cambria" w:hAnsi="Cambria"/>
          <w:color w:val="000000" w:themeColor="text1"/>
          <w:sz w:val="28"/>
          <w:szCs w:val="28"/>
        </w:rPr>
      </w:pPr>
      <w:r>
        <w:rPr>
          <w:rFonts w:ascii="Cambria" w:hAnsi="Cambria"/>
          <w:noProof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003AFC27" wp14:editId="2DA413F1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4137025" cy="6210300"/>
            <wp:effectExtent l="0" t="0" r="0" b="0"/>
            <wp:wrapSquare wrapText="bothSides"/>
            <wp:docPr id="1947225225" name="Picture 10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225225" name="Picture 10" descr="A screenshot of a computer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1381" cy="62161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23B736" w14:textId="146B5EA6" w:rsidR="00683712" w:rsidRPr="00683712" w:rsidRDefault="00683712" w:rsidP="00683712">
      <w:pPr>
        <w:rPr>
          <w:rFonts w:ascii="Cambria" w:hAnsi="Cambria"/>
          <w:color w:val="000000" w:themeColor="text1"/>
          <w:sz w:val="28"/>
          <w:szCs w:val="28"/>
        </w:rPr>
      </w:pPr>
    </w:p>
    <w:p w14:paraId="233C2C00" w14:textId="6FD7DD3C" w:rsidR="00683712" w:rsidRDefault="001A3710" w:rsidP="001A3710">
      <w:pPr>
        <w:rPr>
          <w:rFonts w:ascii="Cambria" w:hAnsi="Cambria"/>
          <w:color w:val="000000" w:themeColor="text1"/>
          <w:sz w:val="28"/>
          <w:szCs w:val="28"/>
        </w:rPr>
      </w:pPr>
      <w:r>
        <w:rPr>
          <w:rFonts w:ascii="Cambria" w:hAnsi="Cambria"/>
          <w:color w:val="000000" w:themeColor="text1"/>
          <w:sz w:val="28"/>
          <w:szCs w:val="28"/>
        </w:rPr>
        <w:t xml:space="preserve">I </w:t>
      </w:r>
      <w:r w:rsidRPr="001A3710">
        <w:rPr>
          <w:rFonts w:ascii="Cambria" w:hAnsi="Cambria"/>
          <w:color w:val="000000" w:themeColor="text1"/>
          <w:sz w:val="28"/>
          <w:szCs w:val="28"/>
        </w:rPr>
        <w:t>Check</w:t>
      </w:r>
      <w:r>
        <w:rPr>
          <w:rFonts w:ascii="Cambria" w:hAnsi="Cambria"/>
          <w:color w:val="000000" w:themeColor="text1"/>
          <w:sz w:val="28"/>
          <w:szCs w:val="28"/>
        </w:rPr>
        <w:t>ed</w:t>
      </w:r>
      <w:r w:rsidRPr="001A3710">
        <w:rPr>
          <w:rFonts w:ascii="Cambria" w:hAnsi="Cambria"/>
          <w:color w:val="000000" w:themeColor="text1"/>
          <w:sz w:val="28"/>
          <w:szCs w:val="28"/>
        </w:rPr>
        <w:t xml:space="preserve"> the status of the interface tunnel and make sure that traffic is</w:t>
      </w:r>
      <w:r w:rsidRPr="001A3710">
        <w:rPr>
          <w:rFonts w:ascii="Cambria" w:hAnsi="Cambria"/>
          <w:color w:val="000000" w:themeColor="text1"/>
          <w:sz w:val="28"/>
          <w:szCs w:val="28"/>
        </w:rPr>
        <w:t xml:space="preserve"> </w:t>
      </w:r>
      <w:r w:rsidRPr="001A3710">
        <w:rPr>
          <w:rFonts w:ascii="Cambria" w:hAnsi="Cambria"/>
          <w:color w:val="000000" w:themeColor="text1"/>
          <w:sz w:val="28"/>
          <w:szCs w:val="28"/>
        </w:rPr>
        <w:t>flowing through the tunnel as expected.</w:t>
      </w:r>
    </w:p>
    <w:p w14:paraId="33D384A2" w14:textId="77777777" w:rsidR="001A3710" w:rsidRDefault="001A3710" w:rsidP="001A3710">
      <w:pPr>
        <w:rPr>
          <w:rFonts w:ascii="Cambria" w:hAnsi="Cambria"/>
          <w:color w:val="000000" w:themeColor="text1"/>
          <w:sz w:val="28"/>
          <w:szCs w:val="28"/>
        </w:rPr>
      </w:pPr>
    </w:p>
    <w:p w14:paraId="4F078630" w14:textId="131B216E" w:rsidR="001A3710" w:rsidRDefault="001A3710" w:rsidP="001A3710">
      <w:pPr>
        <w:rPr>
          <w:rFonts w:ascii="Cambria" w:hAnsi="Cambria"/>
          <w:color w:val="000000" w:themeColor="text1"/>
          <w:sz w:val="28"/>
          <w:szCs w:val="28"/>
        </w:rPr>
      </w:pPr>
      <w:r>
        <w:rPr>
          <w:rFonts w:ascii="Cambria" w:hAnsi="Cambria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7A313F58" wp14:editId="12DE2ACB">
            <wp:simplePos x="0" y="0"/>
            <wp:positionH relativeFrom="page">
              <wp:align>right</wp:align>
            </wp:positionH>
            <wp:positionV relativeFrom="paragraph">
              <wp:posOffset>338455</wp:posOffset>
            </wp:positionV>
            <wp:extent cx="3963989" cy="5791200"/>
            <wp:effectExtent l="0" t="0" r="0" b="0"/>
            <wp:wrapSquare wrapText="bothSides"/>
            <wp:docPr id="1534662474" name="Picture 1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662474" name="Picture 11" descr="A screenshot of a comput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3989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922B0B" w14:textId="0F415386" w:rsidR="001A3710" w:rsidRDefault="001A3710" w:rsidP="001A3710">
      <w:pPr>
        <w:rPr>
          <w:rFonts w:ascii="Cambria" w:hAnsi="Cambria"/>
          <w:color w:val="000000" w:themeColor="text1"/>
          <w:sz w:val="28"/>
          <w:szCs w:val="28"/>
        </w:rPr>
      </w:pPr>
    </w:p>
    <w:p w14:paraId="13675323" w14:textId="05DA6997" w:rsidR="001A3710" w:rsidRDefault="001A3710" w:rsidP="001A3710">
      <w:pPr>
        <w:rPr>
          <w:rFonts w:ascii="Cambria" w:hAnsi="Cambria"/>
          <w:color w:val="000000" w:themeColor="text1"/>
          <w:sz w:val="28"/>
          <w:szCs w:val="28"/>
        </w:rPr>
      </w:pPr>
    </w:p>
    <w:p w14:paraId="0AE0EA81" w14:textId="398DE1C5" w:rsidR="001A3710" w:rsidRDefault="001A3710" w:rsidP="001A3710">
      <w:pPr>
        <w:rPr>
          <w:rFonts w:ascii="Cambria" w:hAnsi="Cambria"/>
          <w:color w:val="000000" w:themeColor="text1"/>
          <w:sz w:val="28"/>
          <w:szCs w:val="28"/>
        </w:rPr>
      </w:pPr>
    </w:p>
    <w:p w14:paraId="6429BE92" w14:textId="24F16779" w:rsidR="001A3710" w:rsidRDefault="001A3710" w:rsidP="001A3710">
      <w:pPr>
        <w:rPr>
          <w:rFonts w:ascii="Cambria" w:hAnsi="Cambria"/>
          <w:color w:val="000000" w:themeColor="text1"/>
          <w:sz w:val="28"/>
          <w:szCs w:val="28"/>
        </w:rPr>
      </w:pPr>
    </w:p>
    <w:p w14:paraId="56D04545" w14:textId="28ABA6D6" w:rsidR="001A3710" w:rsidRDefault="001A3710" w:rsidP="001A3710">
      <w:pPr>
        <w:rPr>
          <w:rFonts w:ascii="Cambria" w:hAnsi="Cambria"/>
          <w:color w:val="000000" w:themeColor="text1"/>
          <w:sz w:val="28"/>
          <w:szCs w:val="28"/>
        </w:rPr>
      </w:pPr>
    </w:p>
    <w:p w14:paraId="4E5DCE7C" w14:textId="2E6D6AC0" w:rsidR="001A3710" w:rsidRDefault="001A3710" w:rsidP="001A3710">
      <w:pPr>
        <w:rPr>
          <w:rFonts w:ascii="Cambria" w:hAnsi="Cambria"/>
          <w:color w:val="000000" w:themeColor="text1"/>
          <w:sz w:val="28"/>
          <w:szCs w:val="28"/>
        </w:rPr>
      </w:pPr>
    </w:p>
    <w:p w14:paraId="18EA1E50" w14:textId="7DB32C28" w:rsidR="001A3710" w:rsidRDefault="001A3710" w:rsidP="001A3710">
      <w:pPr>
        <w:rPr>
          <w:rFonts w:ascii="Cambria" w:hAnsi="Cambria"/>
          <w:color w:val="000000" w:themeColor="text1"/>
          <w:sz w:val="28"/>
          <w:szCs w:val="28"/>
        </w:rPr>
      </w:pPr>
    </w:p>
    <w:p w14:paraId="6B80CC24" w14:textId="4633445C" w:rsidR="001A3710" w:rsidRDefault="001A3710" w:rsidP="001A3710">
      <w:pPr>
        <w:rPr>
          <w:rFonts w:ascii="Cambria" w:hAnsi="Cambria"/>
          <w:color w:val="000000" w:themeColor="text1"/>
          <w:sz w:val="28"/>
          <w:szCs w:val="28"/>
        </w:rPr>
      </w:pPr>
    </w:p>
    <w:p w14:paraId="5CFF4A3B" w14:textId="32BB6110" w:rsidR="001A3710" w:rsidRDefault="001A3710" w:rsidP="001A3710">
      <w:pPr>
        <w:rPr>
          <w:rFonts w:ascii="Cambria" w:hAnsi="Cambria"/>
          <w:color w:val="000000" w:themeColor="text1"/>
          <w:sz w:val="28"/>
          <w:szCs w:val="28"/>
        </w:rPr>
      </w:pPr>
    </w:p>
    <w:p w14:paraId="619070BA" w14:textId="77777777" w:rsidR="001A3710" w:rsidRDefault="001A3710" w:rsidP="001A3710">
      <w:pPr>
        <w:rPr>
          <w:rFonts w:ascii="Cambria" w:hAnsi="Cambria"/>
          <w:color w:val="000000" w:themeColor="text1"/>
          <w:sz w:val="28"/>
          <w:szCs w:val="28"/>
        </w:rPr>
      </w:pPr>
    </w:p>
    <w:p w14:paraId="51225691" w14:textId="77777777" w:rsidR="001A3710" w:rsidRDefault="001A3710" w:rsidP="001A3710">
      <w:pPr>
        <w:rPr>
          <w:rFonts w:ascii="Cambria" w:hAnsi="Cambria"/>
          <w:color w:val="000000" w:themeColor="text1"/>
          <w:sz w:val="28"/>
          <w:szCs w:val="28"/>
        </w:rPr>
      </w:pPr>
    </w:p>
    <w:p w14:paraId="50B71CA4" w14:textId="77777777" w:rsidR="001A3710" w:rsidRDefault="001A3710" w:rsidP="001A3710">
      <w:pPr>
        <w:rPr>
          <w:rFonts w:ascii="Cambria" w:hAnsi="Cambria"/>
          <w:color w:val="000000" w:themeColor="text1"/>
          <w:sz w:val="28"/>
          <w:szCs w:val="28"/>
        </w:rPr>
      </w:pPr>
    </w:p>
    <w:p w14:paraId="7A686320" w14:textId="7F7D5F6E" w:rsidR="001A3710" w:rsidRPr="001A3710" w:rsidRDefault="001A3710" w:rsidP="001A3710">
      <w:pPr>
        <w:rPr>
          <w:rFonts w:ascii="Cambria" w:hAnsi="Cambria"/>
          <w:color w:val="000000" w:themeColor="text1"/>
          <w:sz w:val="28"/>
          <w:szCs w:val="28"/>
        </w:rPr>
      </w:pPr>
    </w:p>
    <w:sectPr w:rsidR="001A3710" w:rsidRPr="001A3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F6A"/>
    <w:rsid w:val="000B5947"/>
    <w:rsid w:val="00137BB9"/>
    <w:rsid w:val="00173BFD"/>
    <w:rsid w:val="001A3710"/>
    <w:rsid w:val="001E7F6A"/>
    <w:rsid w:val="00357A79"/>
    <w:rsid w:val="0043724A"/>
    <w:rsid w:val="00461442"/>
    <w:rsid w:val="004B4974"/>
    <w:rsid w:val="00683712"/>
    <w:rsid w:val="006A078E"/>
    <w:rsid w:val="00E86CD4"/>
    <w:rsid w:val="00F21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96975"/>
  <w15:chartTrackingRefBased/>
  <w15:docId w15:val="{FB8FF00E-1D89-4509-9719-34D032062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7F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7F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7F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7F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7F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7F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7F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F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7F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F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7F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7F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7F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7F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7F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7F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7F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7F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7F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7F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7F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7F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7F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7F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7F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7F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7F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7F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7F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7.png"/><Relationship Id="rId5" Type="http://schemas.openxmlformats.org/officeDocument/2006/relationships/image" Target="media/image2.emf"/><Relationship Id="rId10" Type="http://schemas.openxmlformats.org/officeDocument/2006/relationships/image" Target="media/image6.png"/><Relationship Id="rId4" Type="http://schemas.openxmlformats.org/officeDocument/2006/relationships/image" Target="media/image1.jp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9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Ronique Young</dc:creator>
  <cp:keywords/>
  <dc:description/>
  <cp:lastModifiedBy>Ronique Young</cp:lastModifiedBy>
  <cp:revision>1</cp:revision>
  <dcterms:created xsi:type="dcterms:W3CDTF">2025-02-23T16:47:00Z</dcterms:created>
  <dcterms:modified xsi:type="dcterms:W3CDTF">2025-02-23T18:49:00Z</dcterms:modified>
</cp:coreProperties>
</file>