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0A05" w14:textId="77777777" w:rsidR="00BF2A11" w:rsidRPr="00BF2A11" w:rsidRDefault="00BF2A11" w:rsidP="00BF2A11">
      <w:pPr>
        <w:rPr>
          <w:b/>
          <w:bCs/>
        </w:rPr>
      </w:pPr>
      <w:r w:rsidRPr="00BF2A11">
        <w:rPr>
          <w:b/>
          <w:bCs/>
        </w:rPr>
        <w:t>Agreement 1: Residential Lease Agreement</w:t>
      </w:r>
    </w:p>
    <w:p w14:paraId="16D134D7" w14:textId="77777777" w:rsidR="00BF2A11" w:rsidRPr="00BF2A11" w:rsidRDefault="00BF2A11" w:rsidP="00BF2A11">
      <w:r w:rsidRPr="00BF2A11">
        <w:rPr>
          <w:b/>
          <w:bCs/>
        </w:rPr>
        <w:t>Residential Lease Agreement</w:t>
      </w:r>
    </w:p>
    <w:p w14:paraId="72E4D978" w14:textId="77777777" w:rsidR="00BF2A11" w:rsidRPr="00BF2A11" w:rsidRDefault="00BF2A11" w:rsidP="00BF2A11">
      <w:r w:rsidRPr="00BF2A11">
        <w:t>This lease agreement is made between:</w:t>
      </w:r>
    </w:p>
    <w:p w14:paraId="5077C7BB" w14:textId="77777777" w:rsidR="00BF2A11" w:rsidRPr="00BF2A11" w:rsidRDefault="00BF2A11" w:rsidP="00BF2A11">
      <w:pPr>
        <w:numPr>
          <w:ilvl w:val="0"/>
          <w:numId w:val="1"/>
        </w:numPr>
      </w:pPr>
      <w:r w:rsidRPr="00BF2A11">
        <w:rPr>
          <w:b/>
          <w:bCs/>
        </w:rPr>
        <w:t>Landlord:</w:t>
      </w:r>
      <w:r w:rsidRPr="00BF2A11">
        <w:t> [Owner's Name and Contact]</w:t>
      </w:r>
    </w:p>
    <w:p w14:paraId="1E362395" w14:textId="77777777" w:rsidR="00BF2A11" w:rsidRPr="00BF2A11" w:rsidRDefault="00BF2A11" w:rsidP="00BF2A11">
      <w:pPr>
        <w:numPr>
          <w:ilvl w:val="0"/>
          <w:numId w:val="1"/>
        </w:numPr>
      </w:pPr>
      <w:r w:rsidRPr="00BF2A11">
        <w:rPr>
          <w:b/>
          <w:bCs/>
        </w:rPr>
        <w:t>Tenant:</w:t>
      </w:r>
      <w:r w:rsidRPr="00BF2A11">
        <w:t> [Tenant's Name and Contact]</w:t>
      </w:r>
    </w:p>
    <w:p w14:paraId="1DFFCC05" w14:textId="77777777" w:rsidR="00BF2A11" w:rsidRPr="00BF2A11" w:rsidRDefault="00BF2A11" w:rsidP="00BF2A11">
      <w:pPr>
        <w:numPr>
          <w:ilvl w:val="0"/>
          <w:numId w:val="1"/>
        </w:numPr>
      </w:pPr>
      <w:r w:rsidRPr="00BF2A11">
        <w:rPr>
          <w:b/>
          <w:bCs/>
        </w:rPr>
        <w:t>Property:</w:t>
      </w:r>
      <w:r w:rsidRPr="00BF2A11">
        <w:t> [Full residential address]</w:t>
      </w:r>
    </w:p>
    <w:p w14:paraId="79429AD4" w14:textId="77777777" w:rsidR="00BF2A11" w:rsidRPr="00BF2A11" w:rsidRDefault="00BF2A11" w:rsidP="00BF2A11">
      <w:r w:rsidRPr="00BF2A11">
        <w:t>Terms:</w:t>
      </w:r>
    </w:p>
    <w:p w14:paraId="0B3AAE01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Lease term: 12 months starting from [start date].</w:t>
      </w:r>
    </w:p>
    <w:p w14:paraId="653220EC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Rent: ₹[amount] per month, payable by [due date].</w:t>
      </w:r>
    </w:p>
    <w:p w14:paraId="4F25DF4A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Security deposit: ₹[amount], refundable as per agreement.</w:t>
      </w:r>
    </w:p>
    <w:p w14:paraId="7AF406C0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Use: The property is strictly for residential purposes.</w:t>
      </w:r>
    </w:p>
    <w:p w14:paraId="7EB3F107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Maintenance: Tenant responsible for day-to-day minor repairs. Landlord responsible for structural repairs.</w:t>
      </w:r>
    </w:p>
    <w:p w14:paraId="58328E5B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Utilities: Tenant pays all utilities except property tax.</w:t>
      </w:r>
    </w:p>
    <w:p w14:paraId="268C19CB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Entry: Landlord will provide 24 hours' notice before entering the property.</w:t>
      </w:r>
    </w:p>
    <w:p w14:paraId="67C64754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Pets: [Allowed/Not allowed]</w:t>
      </w:r>
    </w:p>
    <w:p w14:paraId="3CAB3F67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Renewal and termination: Details of notice period and lease renewal.</w:t>
      </w:r>
    </w:p>
    <w:p w14:paraId="10AC1CC0" w14:textId="77777777" w:rsidR="00BF2A11" w:rsidRPr="00BF2A11" w:rsidRDefault="00BF2A11" w:rsidP="00BF2A11">
      <w:pPr>
        <w:numPr>
          <w:ilvl w:val="0"/>
          <w:numId w:val="2"/>
        </w:numPr>
      </w:pPr>
      <w:r w:rsidRPr="00BF2A11">
        <w:t>Disputes: Resolved through arbitration.</w:t>
      </w:r>
    </w:p>
    <w:p w14:paraId="4018620D" w14:textId="77777777" w:rsidR="00071F10" w:rsidRPr="00977654" w:rsidRDefault="00071F10" w:rsidP="00977654"/>
    <w:sectPr w:rsidR="00071F10" w:rsidRPr="0097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913"/>
    <w:multiLevelType w:val="multilevel"/>
    <w:tmpl w:val="720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4F5B55"/>
    <w:multiLevelType w:val="multilevel"/>
    <w:tmpl w:val="3AF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9629621">
    <w:abstractNumId w:val="0"/>
  </w:num>
  <w:num w:numId="2" w16cid:durableId="134302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54"/>
    <w:rsid w:val="00071F10"/>
    <w:rsid w:val="00977654"/>
    <w:rsid w:val="009962C1"/>
    <w:rsid w:val="00A54863"/>
    <w:rsid w:val="00B16872"/>
    <w:rsid w:val="00BF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F3A5B87"/>
  <w15:chartTrackingRefBased/>
  <w15:docId w15:val="{75B59147-A37C-47E4-B57F-CC726DF6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2</cp:revision>
  <dcterms:created xsi:type="dcterms:W3CDTF">2025-10-13T17:55:00Z</dcterms:created>
  <dcterms:modified xsi:type="dcterms:W3CDTF">2025-10-15T05:12:00Z</dcterms:modified>
</cp:coreProperties>
</file>