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3E76" w:rsidRPr="0035593E" w:rsidRDefault="00E037BD" w:rsidP="00E037BD">
      <w:pPr>
        <w:bidi/>
        <w:rPr>
          <w:b/>
          <w:bCs/>
          <w:sz w:val="44"/>
          <w:szCs w:val="44"/>
          <w:rtl/>
        </w:rPr>
      </w:pPr>
      <w:r w:rsidRPr="0035593E">
        <w:rPr>
          <w:rFonts w:hint="cs"/>
          <w:b/>
          <w:bCs/>
          <w:sz w:val="44"/>
          <w:szCs w:val="44"/>
          <w:rtl/>
        </w:rPr>
        <w:t xml:space="preserve">מבנה דו"ח פרוייקט </w:t>
      </w:r>
    </w:p>
    <w:p w:rsidR="00E037BD" w:rsidRDefault="00E037BD" w:rsidP="00E037BD">
      <w:pPr>
        <w:bidi/>
        <w:rPr>
          <w:rtl/>
        </w:rPr>
      </w:pPr>
    </w:p>
    <w:p w:rsidR="00E037BD" w:rsidRPr="0035593E" w:rsidRDefault="00E037BD" w:rsidP="00E037BD">
      <w:pPr>
        <w:pStyle w:val="a3"/>
        <w:numPr>
          <w:ilvl w:val="0"/>
          <w:numId w:val="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rPr>
          <w:sz w:val="32"/>
          <w:szCs w:val="32"/>
        </w:rPr>
      </w:pPr>
      <w:r w:rsidRPr="0035593E">
        <w:rPr>
          <w:sz w:val="32"/>
          <w:szCs w:val="32"/>
          <w:rtl/>
        </w:rPr>
        <w:t>מבוא</w:t>
      </w:r>
      <w:r w:rsidRPr="0035593E">
        <w:rPr>
          <w:rFonts w:hint="cs"/>
          <w:sz w:val="32"/>
          <w:szCs w:val="32"/>
          <w:rtl/>
        </w:rPr>
        <w:t>:</w:t>
      </w:r>
      <w:r w:rsidRPr="0035593E">
        <w:rPr>
          <w:sz w:val="32"/>
          <w:szCs w:val="32"/>
          <w:rtl/>
        </w:rPr>
        <w:t xml:space="preserve"> נסכם בקצרה </w:t>
      </w:r>
      <w:r w:rsidR="00B72928">
        <w:rPr>
          <w:rFonts w:hint="cs"/>
          <w:sz w:val="32"/>
          <w:szCs w:val="32"/>
          <w:rtl/>
        </w:rPr>
        <w:t>מבנה</w:t>
      </w:r>
      <w:r w:rsidRPr="0035593E">
        <w:rPr>
          <w:sz w:val="32"/>
          <w:szCs w:val="32"/>
          <w:rtl/>
        </w:rPr>
        <w:t xml:space="preserve"> </w:t>
      </w:r>
      <w:r w:rsidR="009A06FA">
        <w:rPr>
          <w:rFonts w:hint="cs"/>
          <w:sz w:val="32"/>
          <w:szCs w:val="32"/>
          <w:rtl/>
        </w:rPr>
        <w:t>ה</w:t>
      </w:r>
      <w:r w:rsidR="008F1CFE">
        <w:rPr>
          <w:rFonts w:hint="cs"/>
          <w:sz w:val="32"/>
          <w:szCs w:val="32"/>
          <w:rtl/>
        </w:rPr>
        <w:t>תוכנה +</w:t>
      </w:r>
      <w:r w:rsidR="009A06FA">
        <w:rPr>
          <w:rFonts w:hint="cs"/>
          <w:sz w:val="32"/>
          <w:szCs w:val="32"/>
          <w:rtl/>
        </w:rPr>
        <w:t xml:space="preserve"> </w:t>
      </w:r>
      <w:r w:rsidRPr="0035593E">
        <w:rPr>
          <w:sz w:val="32"/>
          <w:szCs w:val="32"/>
          <w:rtl/>
        </w:rPr>
        <w:t xml:space="preserve"> </w:t>
      </w:r>
      <w:r w:rsidR="008F1CFE">
        <w:rPr>
          <w:rFonts w:hint="cs"/>
          <w:sz w:val="32"/>
          <w:szCs w:val="32"/>
          <w:rtl/>
        </w:rPr>
        <w:t xml:space="preserve">תיאור כללי של הפרויקט </w:t>
      </w:r>
    </w:p>
    <w:p w:rsidR="00E037BD" w:rsidRPr="0035593E" w:rsidRDefault="00E037BD" w:rsidP="00E037BD">
      <w:pPr>
        <w:pStyle w:val="HTML"/>
        <w:numPr>
          <w:ilvl w:val="0"/>
          <w:numId w:val="1"/>
        </w:numPr>
        <w:shd w:val="clear" w:color="auto" w:fill="F8F9FA"/>
        <w:bidi/>
        <w:spacing w:line="540" w:lineRule="atLeast"/>
        <w:rPr>
          <w:rFonts w:asciiTheme="minorHAnsi" w:eastAsiaTheme="minorHAnsi" w:hAnsiTheme="minorHAnsi" w:cstheme="minorBidi"/>
          <w:sz w:val="32"/>
          <w:szCs w:val="32"/>
        </w:rPr>
      </w:pPr>
      <w:r w:rsidRPr="0035593E">
        <w:rPr>
          <w:rFonts w:asciiTheme="minorHAnsi" w:eastAsiaTheme="minorHAnsi" w:hAnsiTheme="minorHAnsi" w:cstheme="minorBidi"/>
          <w:sz w:val="32"/>
          <w:szCs w:val="32"/>
          <w:rtl/>
        </w:rPr>
        <w:t>תיאוריה</w:t>
      </w:r>
      <w:r w:rsidRPr="0035593E">
        <w:rPr>
          <w:rFonts w:asciiTheme="minorHAnsi" w:eastAsiaTheme="minorHAnsi" w:hAnsiTheme="minorHAnsi" w:cstheme="minorBidi" w:hint="cs"/>
          <w:sz w:val="32"/>
          <w:szCs w:val="32"/>
          <w:rtl/>
        </w:rPr>
        <w:t>:</w:t>
      </w:r>
      <w:r w:rsidRPr="0035593E">
        <w:rPr>
          <w:rFonts w:asciiTheme="minorHAnsi" w:eastAsiaTheme="minorHAnsi" w:hAnsiTheme="minorHAnsi" w:cstheme="minorBidi"/>
          <w:sz w:val="32"/>
          <w:szCs w:val="32"/>
          <w:rtl/>
        </w:rPr>
        <w:t xml:space="preserve"> תאר </w:t>
      </w:r>
      <w:r w:rsidR="00B72928">
        <w:rPr>
          <w:rFonts w:asciiTheme="minorHAnsi" w:eastAsiaTheme="minorHAnsi" w:hAnsiTheme="minorHAnsi" w:cstheme="minorBidi" w:hint="cs"/>
          <w:sz w:val="32"/>
          <w:szCs w:val="32"/>
          <w:rtl/>
        </w:rPr>
        <w:t>אלגוריתמים</w:t>
      </w:r>
      <w:r w:rsidRPr="0035593E">
        <w:rPr>
          <w:rFonts w:asciiTheme="minorHAnsi" w:eastAsiaTheme="minorHAnsi" w:hAnsiTheme="minorHAnsi" w:cstheme="minorBidi"/>
          <w:sz w:val="32"/>
          <w:szCs w:val="32"/>
          <w:rtl/>
        </w:rPr>
        <w:t xml:space="preserve"> שנבחרו לפרויקט</w:t>
      </w:r>
      <w:r w:rsidR="00E92B32">
        <w:rPr>
          <w:rFonts w:asciiTheme="minorHAnsi" w:eastAsiaTheme="minorHAnsi" w:hAnsiTheme="minorHAnsi" w:cstheme="minorBidi" w:hint="cs"/>
          <w:sz w:val="32"/>
          <w:szCs w:val="32"/>
          <w:rtl/>
        </w:rPr>
        <w:t xml:space="preserve"> בכלליות</w:t>
      </w:r>
      <w:r w:rsidRPr="0035593E">
        <w:rPr>
          <w:rFonts w:asciiTheme="minorHAnsi" w:eastAsiaTheme="minorHAnsi" w:hAnsiTheme="minorHAnsi" w:cstheme="minorBidi"/>
          <w:sz w:val="32"/>
          <w:szCs w:val="32"/>
          <w:rtl/>
        </w:rPr>
        <w:t>. דנו ברלוונטיות ובמגבלות של</w:t>
      </w:r>
      <w:r w:rsidR="00B72928">
        <w:rPr>
          <w:rFonts w:asciiTheme="minorHAnsi" w:eastAsiaTheme="minorHAnsi" w:hAnsiTheme="minorHAnsi" w:cstheme="minorBidi" w:hint="cs"/>
          <w:sz w:val="32"/>
          <w:szCs w:val="32"/>
          <w:rtl/>
        </w:rPr>
        <w:t>הם</w:t>
      </w:r>
      <w:r w:rsidRPr="0035593E">
        <w:rPr>
          <w:rFonts w:asciiTheme="minorHAnsi" w:eastAsiaTheme="minorHAnsi" w:hAnsiTheme="minorHAnsi" w:cstheme="minorBidi"/>
          <w:sz w:val="32"/>
          <w:szCs w:val="32"/>
          <w:rtl/>
        </w:rPr>
        <w:t xml:space="preserve"> </w:t>
      </w:r>
    </w:p>
    <w:p w:rsidR="00E037BD" w:rsidRPr="0035593E" w:rsidRDefault="00E037BD" w:rsidP="00E037BD">
      <w:pPr>
        <w:pStyle w:val="HTML"/>
        <w:numPr>
          <w:ilvl w:val="0"/>
          <w:numId w:val="1"/>
        </w:numPr>
        <w:shd w:val="clear" w:color="auto" w:fill="F8F9FA"/>
        <w:bidi/>
        <w:spacing w:line="540" w:lineRule="atLeast"/>
        <w:rPr>
          <w:rFonts w:asciiTheme="minorHAnsi" w:eastAsiaTheme="minorHAnsi" w:hAnsiTheme="minorHAnsi" w:cstheme="minorBidi"/>
          <w:sz w:val="32"/>
          <w:szCs w:val="32"/>
        </w:rPr>
      </w:pPr>
      <w:r w:rsidRPr="0035593E">
        <w:rPr>
          <w:rFonts w:asciiTheme="minorHAnsi" w:eastAsiaTheme="minorHAnsi" w:hAnsiTheme="minorHAnsi" w:cstheme="minorBidi"/>
          <w:sz w:val="32"/>
          <w:szCs w:val="32"/>
          <w:rtl/>
        </w:rPr>
        <w:t>שיט</w:t>
      </w:r>
      <w:r w:rsidRPr="0035593E">
        <w:rPr>
          <w:rFonts w:asciiTheme="minorHAnsi" w:eastAsiaTheme="minorHAnsi" w:hAnsiTheme="minorHAnsi" w:cstheme="minorBidi" w:hint="cs"/>
          <w:sz w:val="32"/>
          <w:szCs w:val="32"/>
          <w:rtl/>
        </w:rPr>
        <w:t>ות:</w:t>
      </w:r>
      <w:r w:rsidRPr="0035593E">
        <w:rPr>
          <w:rFonts w:asciiTheme="minorHAnsi" w:eastAsiaTheme="minorHAnsi" w:hAnsiTheme="minorHAnsi" w:cstheme="minorBidi"/>
          <w:sz w:val="32"/>
          <w:szCs w:val="32"/>
          <w:rtl/>
        </w:rPr>
        <w:t xml:space="preserve"> תאר את האלגוריתם וכיצד הוא מיושם בתוכנית</w:t>
      </w:r>
      <w:r w:rsidR="00E92B32">
        <w:rPr>
          <w:rFonts w:asciiTheme="minorHAnsi" w:eastAsiaTheme="minorHAnsi" w:hAnsiTheme="minorHAnsi" w:cstheme="minorBidi" w:hint="cs"/>
          <w:sz w:val="32"/>
          <w:szCs w:val="32"/>
          <w:rtl/>
        </w:rPr>
        <w:t xml:space="preserve"> (בפרטים)</w:t>
      </w:r>
    </w:p>
    <w:p w:rsidR="00E037BD" w:rsidRPr="0035593E" w:rsidRDefault="00E037BD" w:rsidP="00E037BD">
      <w:pPr>
        <w:pStyle w:val="HTML"/>
        <w:numPr>
          <w:ilvl w:val="0"/>
          <w:numId w:val="1"/>
        </w:numPr>
        <w:shd w:val="clear" w:color="auto" w:fill="F8F9FA"/>
        <w:bidi/>
        <w:spacing w:line="540" w:lineRule="atLeast"/>
        <w:rPr>
          <w:rFonts w:asciiTheme="minorHAnsi" w:eastAsiaTheme="minorHAnsi" w:hAnsiTheme="minorHAnsi" w:cstheme="minorBidi"/>
          <w:sz w:val="32"/>
          <w:szCs w:val="32"/>
        </w:rPr>
      </w:pPr>
      <w:r w:rsidRPr="0035593E">
        <w:rPr>
          <w:rFonts w:asciiTheme="minorHAnsi" w:eastAsiaTheme="minorHAnsi" w:hAnsiTheme="minorHAnsi" w:cstheme="minorBidi"/>
          <w:sz w:val="32"/>
          <w:szCs w:val="32"/>
          <w:rtl/>
        </w:rPr>
        <w:t>אימות התוכנית</w:t>
      </w:r>
      <w:r w:rsidRPr="0035593E">
        <w:rPr>
          <w:rFonts w:asciiTheme="minorHAnsi" w:eastAsiaTheme="minorHAnsi" w:hAnsiTheme="minorHAnsi" w:cstheme="minorBidi" w:hint="cs"/>
          <w:sz w:val="32"/>
          <w:szCs w:val="32"/>
          <w:rtl/>
        </w:rPr>
        <w:t>:</w:t>
      </w:r>
      <w:r w:rsidRPr="0035593E">
        <w:rPr>
          <w:rFonts w:asciiTheme="minorHAnsi" w:eastAsiaTheme="minorHAnsi" w:hAnsiTheme="minorHAnsi" w:cstheme="minorBidi"/>
          <w:sz w:val="32"/>
          <w:szCs w:val="32"/>
          <w:rtl/>
        </w:rPr>
        <w:t xml:space="preserve"> אשר כי התוכנית שלך אינה שגויה על ידי בחינת מקרים מיוחדים</w:t>
      </w:r>
      <w:r w:rsidR="00E92B32">
        <w:rPr>
          <w:rFonts w:asciiTheme="minorHAnsi" w:eastAsiaTheme="minorHAnsi" w:hAnsiTheme="minorHAnsi" w:cstheme="minorBidi" w:hint="cs"/>
          <w:sz w:val="32"/>
          <w:szCs w:val="32"/>
          <w:rtl/>
        </w:rPr>
        <w:t xml:space="preserve"> (מקרי קצה)</w:t>
      </w:r>
      <w:r w:rsidRPr="0035593E">
        <w:rPr>
          <w:rFonts w:asciiTheme="minorHAnsi" w:eastAsiaTheme="minorHAnsi" w:hAnsiTheme="minorHAnsi" w:cstheme="minorBidi"/>
          <w:sz w:val="32"/>
          <w:szCs w:val="32"/>
          <w:rtl/>
        </w:rPr>
        <w:t>.</w:t>
      </w:r>
      <w:r w:rsidR="00E92B32">
        <w:rPr>
          <w:rFonts w:asciiTheme="minorHAnsi" w:eastAsiaTheme="minorHAnsi" w:hAnsiTheme="minorHAnsi" w:cstheme="minorBidi" w:hint="cs"/>
          <w:sz w:val="32"/>
          <w:szCs w:val="32"/>
          <w:rtl/>
        </w:rPr>
        <w:t xml:space="preserve"> </w:t>
      </w:r>
      <w:r w:rsidR="009A06FA">
        <w:rPr>
          <w:rFonts w:asciiTheme="minorHAnsi" w:eastAsiaTheme="minorHAnsi" w:hAnsiTheme="minorHAnsi" w:cstheme="minorBidi" w:hint="cs"/>
          <w:sz w:val="32"/>
          <w:szCs w:val="32"/>
          <w:rtl/>
        </w:rPr>
        <w:t xml:space="preserve">יש לבדוק עבור מספר רב של הרצות.  </w:t>
      </w:r>
    </w:p>
    <w:p w:rsidR="00D21803" w:rsidRPr="0035593E" w:rsidRDefault="00D21803" w:rsidP="00D21803">
      <w:pPr>
        <w:pStyle w:val="HTML"/>
        <w:numPr>
          <w:ilvl w:val="0"/>
          <w:numId w:val="1"/>
        </w:numPr>
        <w:shd w:val="clear" w:color="auto" w:fill="F8F9FA"/>
        <w:bidi/>
        <w:spacing w:line="540" w:lineRule="atLeast"/>
        <w:rPr>
          <w:rFonts w:asciiTheme="minorHAnsi" w:eastAsiaTheme="minorHAnsi" w:hAnsiTheme="minorHAnsi" w:cstheme="minorBidi"/>
          <w:sz w:val="32"/>
          <w:szCs w:val="32"/>
        </w:rPr>
      </w:pPr>
      <w:r w:rsidRPr="0035593E">
        <w:rPr>
          <w:rFonts w:asciiTheme="minorHAnsi" w:eastAsiaTheme="minorHAnsi" w:hAnsiTheme="minorHAnsi" w:cstheme="minorBidi"/>
          <w:sz w:val="32"/>
          <w:szCs w:val="32"/>
          <w:rtl/>
        </w:rPr>
        <w:t>תוצאות</w:t>
      </w:r>
      <w:r w:rsidRPr="0035593E">
        <w:rPr>
          <w:rFonts w:asciiTheme="minorHAnsi" w:eastAsiaTheme="minorHAnsi" w:hAnsiTheme="minorHAnsi" w:cstheme="minorBidi" w:hint="cs"/>
          <w:sz w:val="32"/>
          <w:szCs w:val="32"/>
          <w:rtl/>
        </w:rPr>
        <w:t>:</w:t>
      </w:r>
      <w:r w:rsidRPr="0035593E">
        <w:rPr>
          <w:rFonts w:asciiTheme="minorHAnsi" w:eastAsiaTheme="minorHAnsi" w:hAnsiTheme="minorHAnsi" w:cstheme="minorBidi"/>
          <w:sz w:val="32"/>
          <w:szCs w:val="32"/>
          <w:rtl/>
        </w:rPr>
        <w:t xml:space="preserve"> הצג את התוצאות בצורה גרפית או טבלתית. ניתן לכלול ריצות נוספות בנספח. דונו בתוצאות</w:t>
      </w:r>
    </w:p>
    <w:p w:rsidR="00D21803" w:rsidRPr="0035593E" w:rsidRDefault="00D21803" w:rsidP="00D21803">
      <w:pPr>
        <w:pStyle w:val="HTML"/>
        <w:numPr>
          <w:ilvl w:val="0"/>
          <w:numId w:val="1"/>
        </w:numPr>
        <w:shd w:val="clear" w:color="auto" w:fill="F8F9FA"/>
        <w:bidi/>
        <w:spacing w:line="540" w:lineRule="atLeast"/>
        <w:rPr>
          <w:rFonts w:asciiTheme="minorHAnsi" w:eastAsiaTheme="minorHAnsi" w:hAnsiTheme="minorHAnsi" w:cstheme="minorBidi"/>
          <w:sz w:val="32"/>
          <w:szCs w:val="32"/>
        </w:rPr>
      </w:pPr>
      <w:r w:rsidRPr="0035593E">
        <w:rPr>
          <w:rFonts w:asciiTheme="minorHAnsi" w:eastAsiaTheme="minorHAnsi" w:hAnsiTheme="minorHAnsi" w:cstheme="minorBidi"/>
          <w:sz w:val="32"/>
          <w:szCs w:val="32"/>
          <w:rtl/>
        </w:rPr>
        <w:t>ניתוח</w:t>
      </w:r>
      <w:r w:rsidRPr="0035593E">
        <w:rPr>
          <w:rFonts w:asciiTheme="minorHAnsi" w:eastAsiaTheme="minorHAnsi" w:hAnsiTheme="minorHAnsi" w:cstheme="minorBidi" w:hint="cs"/>
          <w:sz w:val="32"/>
          <w:szCs w:val="32"/>
          <w:rtl/>
        </w:rPr>
        <w:t>:</w:t>
      </w:r>
      <w:r w:rsidRPr="0035593E">
        <w:rPr>
          <w:rFonts w:asciiTheme="minorHAnsi" w:eastAsiaTheme="minorHAnsi" w:hAnsiTheme="minorHAnsi" w:cstheme="minorBidi"/>
          <w:sz w:val="32"/>
          <w:szCs w:val="32"/>
          <w:rtl/>
        </w:rPr>
        <w:t xml:space="preserve"> סכמו את התוצאות שלכם והסבירו אותן במונחים פשוטים ככל שניתן</w:t>
      </w:r>
    </w:p>
    <w:p w:rsidR="00D21803" w:rsidRPr="0035593E" w:rsidRDefault="00D21803" w:rsidP="00D21803">
      <w:pPr>
        <w:pStyle w:val="HTML"/>
        <w:numPr>
          <w:ilvl w:val="0"/>
          <w:numId w:val="1"/>
        </w:numPr>
        <w:shd w:val="clear" w:color="auto" w:fill="F8F9FA"/>
        <w:bidi/>
        <w:spacing w:line="540" w:lineRule="atLeast"/>
        <w:rPr>
          <w:rFonts w:asciiTheme="minorHAnsi" w:eastAsiaTheme="minorHAnsi" w:hAnsiTheme="minorHAnsi" w:cstheme="minorBidi"/>
          <w:sz w:val="32"/>
          <w:szCs w:val="32"/>
        </w:rPr>
      </w:pPr>
      <w:r w:rsidRPr="0035593E">
        <w:rPr>
          <w:rFonts w:asciiTheme="minorHAnsi" w:eastAsiaTheme="minorHAnsi" w:hAnsiTheme="minorHAnsi" w:cstheme="minorBidi"/>
          <w:sz w:val="32"/>
          <w:szCs w:val="32"/>
          <w:rtl/>
        </w:rPr>
        <w:t>ביקורת</w:t>
      </w:r>
      <w:r w:rsidRPr="0035593E">
        <w:rPr>
          <w:rFonts w:asciiTheme="minorHAnsi" w:eastAsiaTheme="minorHAnsi" w:hAnsiTheme="minorHAnsi" w:cstheme="minorBidi" w:hint="cs"/>
          <w:sz w:val="32"/>
          <w:szCs w:val="32"/>
          <w:rtl/>
        </w:rPr>
        <w:t>:</w:t>
      </w:r>
      <w:r w:rsidRPr="0035593E">
        <w:rPr>
          <w:rFonts w:asciiTheme="minorHAnsi" w:eastAsiaTheme="minorHAnsi" w:hAnsiTheme="minorHAnsi" w:cstheme="minorBidi"/>
          <w:sz w:val="32"/>
          <w:szCs w:val="32"/>
          <w:rtl/>
        </w:rPr>
        <w:t xml:space="preserve"> סיכמו את המושגים החשובים שעבורם השגת הבנה טובה יותר ודנו בטכניקות </w:t>
      </w:r>
      <w:r w:rsidR="003C7237" w:rsidRPr="0035593E">
        <w:rPr>
          <w:rFonts w:asciiTheme="minorHAnsi" w:eastAsiaTheme="minorHAnsi" w:hAnsiTheme="minorHAnsi" w:cstheme="minorBidi" w:hint="cs"/>
          <w:sz w:val="32"/>
          <w:szCs w:val="32"/>
          <w:rtl/>
        </w:rPr>
        <w:t xml:space="preserve">החישוביות/ אלגוריתמים </w:t>
      </w:r>
      <w:r w:rsidRPr="0035593E">
        <w:rPr>
          <w:rFonts w:asciiTheme="minorHAnsi" w:eastAsiaTheme="minorHAnsi" w:hAnsiTheme="minorHAnsi" w:cstheme="minorBidi"/>
          <w:sz w:val="32"/>
          <w:szCs w:val="32"/>
          <w:rtl/>
        </w:rPr>
        <w:t xml:space="preserve">שלמדתם. </w:t>
      </w:r>
      <w:r w:rsidR="003C7237" w:rsidRPr="0035593E">
        <w:rPr>
          <w:rFonts w:asciiTheme="minorHAnsi" w:eastAsiaTheme="minorHAnsi" w:hAnsiTheme="minorHAnsi" w:cstheme="minorBidi" w:hint="cs"/>
          <w:sz w:val="32"/>
          <w:szCs w:val="32"/>
          <w:rtl/>
        </w:rPr>
        <w:t xml:space="preserve">תנו </w:t>
      </w:r>
      <w:r w:rsidRPr="0035593E">
        <w:rPr>
          <w:rFonts w:asciiTheme="minorHAnsi" w:eastAsiaTheme="minorHAnsi" w:hAnsiTheme="minorHAnsi" w:cstheme="minorBidi"/>
          <w:sz w:val="32"/>
          <w:szCs w:val="32"/>
          <w:rtl/>
        </w:rPr>
        <w:t>הערו</w:t>
      </w:r>
      <w:r w:rsidR="003C7237" w:rsidRPr="0035593E">
        <w:rPr>
          <w:rFonts w:asciiTheme="minorHAnsi" w:eastAsiaTheme="minorHAnsi" w:hAnsiTheme="minorHAnsi" w:cstheme="minorBidi" w:hint="cs"/>
          <w:sz w:val="32"/>
          <w:szCs w:val="32"/>
          <w:rtl/>
        </w:rPr>
        <w:t>ת</w:t>
      </w:r>
      <w:r w:rsidRPr="0035593E">
        <w:rPr>
          <w:rFonts w:asciiTheme="minorHAnsi" w:eastAsiaTheme="minorHAnsi" w:hAnsiTheme="minorHAnsi" w:cstheme="minorBidi"/>
          <w:sz w:val="32"/>
          <w:szCs w:val="32"/>
          <w:rtl/>
        </w:rPr>
        <w:t xml:space="preserve"> ספציפיות על המשימה ועל הצעותיכם לשיפורים או </w:t>
      </w:r>
      <w:r w:rsidR="003C7237" w:rsidRPr="0035593E">
        <w:rPr>
          <w:rFonts w:asciiTheme="minorHAnsi" w:eastAsiaTheme="minorHAnsi" w:hAnsiTheme="minorHAnsi" w:cstheme="minorBidi" w:hint="cs"/>
          <w:sz w:val="32"/>
          <w:szCs w:val="32"/>
          <w:rtl/>
        </w:rPr>
        <w:t xml:space="preserve">דרכים </w:t>
      </w:r>
      <w:r w:rsidRPr="0035593E">
        <w:rPr>
          <w:rFonts w:asciiTheme="minorHAnsi" w:eastAsiaTheme="minorHAnsi" w:hAnsiTheme="minorHAnsi" w:cstheme="minorBidi"/>
          <w:sz w:val="32"/>
          <w:szCs w:val="32"/>
          <w:rtl/>
        </w:rPr>
        <w:t>חלופות.</w:t>
      </w:r>
    </w:p>
    <w:p w:rsidR="00BC7CCC" w:rsidRDefault="00BC7CCC" w:rsidP="00BC7CCC">
      <w:pPr>
        <w:pStyle w:val="HTML"/>
        <w:numPr>
          <w:ilvl w:val="0"/>
          <w:numId w:val="1"/>
        </w:numPr>
        <w:shd w:val="clear" w:color="auto" w:fill="F8F9FA"/>
        <w:bidi/>
        <w:spacing w:line="540" w:lineRule="atLeast"/>
        <w:rPr>
          <w:rFonts w:asciiTheme="minorHAnsi" w:eastAsiaTheme="minorHAnsi" w:hAnsiTheme="minorHAnsi" w:cstheme="minorBidi"/>
          <w:sz w:val="32"/>
          <w:szCs w:val="32"/>
        </w:rPr>
      </w:pPr>
      <w:r w:rsidRPr="0035593E">
        <w:rPr>
          <w:rFonts w:asciiTheme="minorHAnsi" w:eastAsiaTheme="minorHAnsi" w:hAnsiTheme="minorHAnsi" w:cstheme="minorBidi"/>
          <w:sz w:val="32"/>
          <w:szCs w:val="32"/>
          <w:rtl/>
        </w:rPr>
        <w:t>נספח</w:t>
      </w:r>
      <w:r w:rsidRPr="0035593E">
        <w:rPr>
          <w:rFonts w:asciiTheme="minorHAnsi" w:eastAsiaTheme="minorHAnsi" w:hAnsiTheme="minorHAnsi" w:cstheme="minorBidi" w:hint="cs"/>
          <w:sz w:val="32"/>
          <w:szCs w:val="32"/>
          <w:rtl/>
        </w:rPr>
        <w:t>:</w:t>
      </w:r>
      <w:r w:rsidRPr="0035593E">
        <w:rPr>
          <w:rFonts w:asciiTheme="minorHAnsi" w:eastAsiaTheme="minorHAnsi" w:hAnsiTheme="minorHAnsi" w:cstheme="minorBidi"/>
          <w:sz w:val="32"/>
          <w:szCs w:val="32"/>
          <w:rtl/>
        </w:rPr>
        <w:t xml:space="preserve"> תן רשימה טיפוסית של התוכנית שלך. התוכנית צריכה לכלול את שמך ותאריך ולהיות מסבירה את עצמה (הערות, מבנה) ככל האפשר</w:t>
      </w:r>
    </w:p>
    <w:p w:rsidR="001C3DDF" w:rsidRPr="0035593E" w:rsidRDefault="001C3DDF" w:rsidP="001C3DDF">
      <w:pPr>
        <w:pStyle w:val="HTML"/>
        <w:numPr>
          <w:ilvl w:val="0"/>
          <w:numId w:val="1"/>
        </w:numPr>
        <w:shd w:val="clear" w:color="auto" w:fill="F8F9FA"/>
        <w:bidi/>
        <w:spacing w:line="540" w:lineRule="atLeast"/>
        <w:rPr>
          <w:rFonts w:asciiTheme="minorHAnsi" w:eastAsiaTheme="minorHAnsi" w:hAnsiTheme="minorHAnsi" w:cstheme="minorBidi"/>
          <w:sz w:val="32"/>
          <w:szCs w:val="32"/>
        </w:rPr>
      </w:pPr>
      <w:r>
        <w:rPr>
          <w:rFonts w:asciiTheme="minorHAnsi" w:eastAsiaTheme="minorHAnsi" w:hAnsiTheme="minorHAnsi" w:cstheme="minorBidi" w:hint="cs"/>
          <w:sz w:val="32"/>
          <w:szCs w:val="32"/>
          <w:rtl/>
        </w:rPr>
        <w:t xml:space="preserve">רשימת מקורות ספרות מאמרים </w:t>
      </w:r>
    </w:p>
    <w:p w:rsidR="00E037BD" w:rsidRDefault="00E037BD" w:rsidP="00BC7CCC">
      <w:pPr>
        <w:pStyle w:val="a3"/>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rPr>
          <w:rtl/>
        </w:rPr>
      </w:pPr>
    </w:p>
    <w:p w:rsidR="0035593E" w:rsidRDefault="0035593E" w:rsidP="0035593E">
      <w:pPr>
        <w:pStyle w:val="a3"/>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rPr>
          <w:rtl/>
        </w:rPr>
      </w:pPr>
    </w:p>
    <w:p w:rsidR="0035593E" w:rsidRDefault="0035593E" w:rsidP="0035593E">
      <w:pPr>
        <w:pStyle w:val="a3"/>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rPr>
          <w:rtl/>
        </w:rPr>
      </w:pPr>
    </w:p>
    <w:p w:rsidR="0035593E" w:rsidRDefault="0035593E" w:rsidP="0035593E">
      <w:pPr>
        <w:pStyle w:val="a3"/>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rPr>
          <w:rtl/>
        </w:rPr>
      </w:pPr>
    </w:p>
    <w:p w:rsidR="0035593E" w:rsidRDefault="0035593E" w:rsidP="0035593E">
      <w:pPr>
        <w:pStyle w:val="a3"/>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rPr>
          <w:rtl/>
        </w:rPr>
      </w:pPr>
    </w:p>
    <w:p w:rsidR="0035593E" w:rsidRDefault="0035593E" w:rsidP="0035593E">
      <w:pPr>
        <w:pStyle w:val="a3"/>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rPr>
          <w:rtl/>
        </w:rPr>
      </w:pPr>
    </w:p>
    <w:p w:rsidR="0035593E" w:rsidRDefault="0035593E" w:rsidP="0035593E">
      <w:pPr>
        <w:pStyle w:val="a3"/>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rPr>
          <w:rtl/>
        </w:rPr>
      </w:pPr>
    </w:p>
    <w:p w:rsidR="0035593E" w:rsidRDefault="0035593E" w:rsidP="0035593E">
      <w:pPr>
        <w:pStyle w:val="a3"/>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rPr>
          <w:rtl/>
        </w:rPr>
      </w:pPr>
    </w:p>
    <w:p w:rsidR="0035593E" w:rsidRDefault="0035593E" w:rsidP="0035593E">
      <w:pPr>
        <w:pStyle w:val="a3"/>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rPr>
          <w:rtl/>
        </w:rPr>
      </w:pPr>
    </w:p>
    <w:p w:rsidR="0035593E" w:rsidRDefault="0035593E" w:rsidP="0035593E">
      <w:pPr>
        <w:pStyle w:val="a3"/>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rPr>
          <w:rtl/>
        </w:rPr>
      </w:pPr>
    </w:p>
    <w:p w:rsidR="0035593E" w:rsidRDefault="0035593E" w:rsidP="0035593E">
      <w:pPr>
        <w:pStyle w:val="a3"/>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rPr>
          <w:rtl/>
        </w:rPr>
      </w:pPr>
    </w:p>
    <w:p w:rsidR="0035593E" w:rsidRPr="0035593E" w:rsidRDefault="0035593E" w:rsidP="0035593E">
      <w:pPr>
        <w:pStyle w:val="a3"/>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rPr>
          <w:b/>
          <w:bCs/>
          <w:sz w:val="44"/>
          <w:szCs w:val="44"/>
          <w:rtl/>
        </w:rPr>
      </w:pPr>
      <w:r w:rsidRPr="0035593E">
        <w:rPr>
          <w:rFonts w:hint="cs"/>
          <w:b/>
          <w:bCs/>
          <w:sz w:val="44"/>
          <w:szCs w:val="44"/>
          <w:rtl/>
        </w:rPr>
        <w:t xml:space="preserve">הצעות אפשריות לפרויקטים </w:t>
      </w:r>
    </w:p>
    <w:p w:rsidR="0035593E" w:rsidRDefault="0035593E" w:rsidP="0035593E">
      <w:pPr>
        <w:pStyle w:val="a3"/>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rPr>
          <w:rtl/>
        </w:rPr>
      </w:pPr>
    </w:p>
    <w:p w:rsidR="0035593E" w:rsidRDefault="0035593E" w:rsidP="0035593E">
      <w:pPr>
        <w:pStyle w:val="a3"/>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rPr>
          <w:rtl/>
        </w:rPr>
      </w:pPr>
    </w:p>
    <w:p w:rsidR="00326AA6" w:rsidRDefault="0093755F" w:rsidP="0093755F">
      <w:pPr>
        <w:pStyle w:val="a3"/>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hAnsi="Arial" w:cs="Arial"/>
          <w:color w:val="222222"/>
          <w:sz w:val="40"/>
          <w:szCs w:val="40"/>
          <w:shd w:val="clear" w:color="auto" w:fill="F8F9FA"/>
          <w:rtl/>
        </w:rPr>
      </w:pPr>
      <w:r w:rsidRPr="0093755F">
        <w:rPr>
          <w:rFonts w:ascii="Arial" w:hAnsi="Arial" w:cs="Arial"/>
          <w:b/>
          <w:bCs/>
          <w:color w:val="111111"/>
          <w:shd w:val="clear" w:color="auto" w:fill="FFFFFF"/>
        </w:rPr>
        <w:t>Games</w:t>
      </w:r>
      <w:r>
        <w:rPr>
          <w:rFonts w:ascii="Arial" w:hAnsi="Arial" w:cs="Arial"/>
          <w:color w:val="111111"/>
          <w:shd w:val="clear" w:color="auto" w:fill="FFFFFF"/>
        </w:rPr>
        <w:t xml:space="preserve"> – Many online games and gaming software can be powered by AI so that it learns first from the opponent and masters the gaming skills. Thus AI-powered games are simulating software that is used to master the games for which it is programmed. </w:t>
      </w:r>
    </w:p>
    <w:p w:rsidR="004816E7" w:rsidRDefault="004816E7" w:rsidP="004816E7">
      <w:pPr>
        <w:pStyle w:val="a3"/>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rPr>
          <w:rFonts w:ascii="Arial" w:hAnsi="Arial" w:cs="Arial"/>
          <w:color w:val="222222"/>
          <w:sz w:val="42"/>
          <w:szCs w:val="42"/>
          <w:shd w:val="clear" w:color="auto" w:fill="F8F9FA"/>
          <w:rtl/>
        </w:rPr>
      </w:pPr>
    </w:p>
    <w:p w:rsidR="004816E7" w:rsidRDefault="0093755F" w:rsidP="0093755F">
      <w:pPr>
        <w:pStyle w:val="HTML"/>
        <w:shd w:val="clear" w:color="auto" w:fill="F8F9FA"/>
        <w:spacing w:line="540" w:lineRule="atLeast"/>
        <w:rPr>
          <w:rFonts w:ascii="Arial" w:hAnsi="Arial" w:cs="Arial"/>
          <w:color w:val="111111"/>
          <w:shd w:val="clear" w:color="auto" w:fill="FFFFFF"/>
        </w:rPr>
      </w:pPr>
      <w:r w:rsidRPr="0093755F">
        <w:rPr>
          <w:rFonts w:ascii="Arial" w:hAnsi="Arial" w:cs="Arial"/>
          <w:b/>
          <w:bCs/>
          <w:color w:val="111111"/>
          <w:shd w:val="clear" w:color="auto" w:fill="FFFFFF"/>
        </w:rPr>
        <w:t>Internet of Things at Home</w:t>
      </w:r>
      <w:r>
        <w:rPr>
          <w:rFonts w:ascii="Arial" w:hAnsi="Arial" w:cs="Arial"/>
          <w:color w:val="111111"/>
          <w:shd w:val="clear" w:color="auto" w:fill="FFFFFF"/>
        </w:rPr>
        <w:t xml:space="preserve"> – One of the largest industries after self-driving vehicles is the IoT at </w:t>
      </w:r>
      <w:r>
        <w:rPr>
          <w:rFonts w:ascii="Arial" w:hAnsi="Arial" w:cs="Arial"/>
          <w:color w:val="111111"/>
          <w:shd w:val="clear" w:color="auto" w:fill="FFFFFF"/>
        </w:rPr>
        <w:t xml:space="preserve">  </w:t>
      </w:r>
      <w:r>
        <w:rPr>
          <w:rFonts w:ascii="Arial" w:hAnsi="Arial" w:cs="Arial"/>
          <w:color w:val="111111"/>
          <w:shd w:val="clear" w:color="auto" w:fill="FFFFFF"/>
        </w:rPr>
        <w:t>home which makes virtually every gadget at home and makes home automation easier and you can switch on and off, leave instructions to record programs on TV, washing machines, toaster and refrigerator and so on.</w:t>
      </w:r>
    </w:p>
    <w:p w:rsidR="0093755F" w:rsidRDefault="0093755F" w:rsidP="0093755F">
      <w:pPr>
        <w:pStyle w:val="HTML"/>
        <w:shd w:val="clear" w:color="auto" w:fill="F8F9FA"/>
        <w:spacing w:line="540" w:lineRule="atLeast"/>
        <w:rPr>
          <w:rFonts w:ascii="Arial" w:hAnsi="Arial" w:cs="Arial"/>
          <w:color w:val="111111"/>
          <w:shd w:val="clear" w:color="auto" w:fill="FFFFFF"/>
        </w:rPr>
      </w:pPr>
    </w:p>
    <w:p w:rsidR="0093755F" w:rsidRDefault="0093755F" w:rsidP="0093755F">
      <w:pPr>
        <w:pStyle w:val="HTML"/>
        <w:shd w:val="clear" w:color="auto" w:fill="F8F9FA"/>
        <w:spacing w:line="540" w:lineRule="atLeast"/>
        <w:rPr>
          <w:rFonts w:ascii="inherit" w:hAnsi="inherit"/>
          <w:color w:val="222222"/>
          <w:sz w:val="42"/>
          <w:szCs w:val="42"/>
        </w:rPr>
      </w:pPr>
      <w:r w:rsidRPr="0093755F">
        <w:rPr>
          <w:rFonts w:ascii="Arial" w:hAnsi="Arial" w:cs="Arial"/>
          <w:b/>
          <w:bCs/>
          <w:color w:val="111111"/>
          <w:shd w:val="clear" w:color="auto" w:fill="FFFFFF"/>
        </w:rPr>
        <w:t>Social Networking</w:t>
      </w:r>
      <w:r>
        <w:rPr>
          <w:rFonts w:ascii="Arial" w:hAnsi="Arial" w:cs="Arial"/>
          <w:color w:val="111111"/>
          <w:shd w:val="clear" w:color="auto" w:fill="FFFFFF"/>
        </w:rPr>
        <w:t xml:space="preserve"> – Social Networking is at its peak in today’s world. Facebook which is a social networking website can identify faces with the help of AI face recognition software and suggest recommendations to tag the photos which you have uploaded.</w:t>
      </w:r>
    </w:p>
    <w:p w:rsidR="004816E7" w:rsidRDefault="004816E7" w:rsidP="004816E7">
      <w:pPr>
        <w:pStyle w:val="a3"/>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rPr>
          <w:rtl/>
        </w:rPr>
      </w:pPr>
    </w:p>
    <w:p w:rsidR="0035593E" w:rsidRDefault="0093755F" w:rsidP="0093755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hAnsi="Arial" w:cs="Arial"/>
          <w:color w:val="111111"/>
          <w:shd w:val="clear" w:color="auto" w:fill="FFFFFF"/>
        </w:rPr>
      </w:pPr>
      <w:r w:rsidRPr="0093755F">
        <w:rPr>
          <w:rFonts w:ascii="Arial" w:hAnsi="Arial" w:cs="Arial"/>
          <w:b/>
          <w:bCs/>
          <w:color w:val="111111"/>
          <w:shd w:val="clear" w:color="auto" w:fill="FFFFFF"/>
        </w:rPr>
        <w:lastRenderedPageBreak/>
        <w:t>Spotify</w:t>
      </w:r>
      <w:r>
        <w:rPr>
          <w:rFonts w:ascii="Arial" w:hAnsi="Arial" w:cs="Arial"/>
          <w:color w:val="111111"/>
          <w:shd w:val="clear" w:color="auto" w:fill="FFFFFF"/>
        </w:rPr>
        <w:t xml:space="preserve"> – This is not only a music app but with the help of AI it can learn from you which music types are preferred by you and recommend you the correct music choice from the list of thousands of music.</w:t>
      </w:r>
    </w:p>
    <w:p w:rsidR="006260EE" w:rsidRDefault="006260EE" w:rsidP="0093755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hAnsi="Arial" w:cs="Arial"/>
          <w:color w:val="111111"/>
          <w:shd w:val="clear" w:color="auto" w:fill="FFFFFF"/>
        </w:rPr>
      </w:pPr>
    </w:p>
    <w:p w:rsidR="006260EE" w:rsidRDefault="006260EE" w:rsidP="0093755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hAnsi="Arial" w:cs="Arial"/>
          <w:color w:val="111111"/>
          <w:shd w:val="clear" w:color="auto" w:fill="FFFFFF"/>
        </w:rPr>
      </w:pPr>
      <w:r w:rsidRPr="006260EE">
        <w:rPr>
          <w:rFonts w:ascii="Arial" w:hAnsi="Arial" w:cs="Arial"/>
          <w:b/>
          <w:bCs/>
          <w:color w:val="111111"/>
          <w:shd w:val="clear" w:color="auto" w:fill="FFFFFF"/>
        </w:rPr>
        <w:t>Essay graders and Plagiarism Analyzers</w:t>
      </w:r>
      <w:r>
        <w:rPr>
          <w:rFonts w:ascii="Arial" w:hAnsi="Arial" w:cs="Arial"/>
          <w:color w:val="111111"/>
          <w:shd w:val="clear" w:color="auto" w:fill="FFFFFF"/>
        </w:rPr>
        <w:t xml:space="preserve"> – Essay graders are powered by AI can help teachers to grade the essays of the number of students in very less time. This helps teachers of strenuous manual tasks of looking at each student’s essay. Another significant development in AI is the plagiarism analyzers are powered by AI can scan billions of online contents to analyze whether the author has duplicated the text, and can give you the results. This is still in the developing stage as most of the plagiarism analyzers today are not powered by AI.</w:t>
      </w:r>
    </w:p>
    <w:p w:rsidR="006260EE" w:rsidRDefault="006260EE" w:rsidP="0093755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hAnsi="Arial" w:cs="Arial"/>
          <w:color w:val="111111"/>
          <w:shd w:val="clear" w:color="auto" w:fill="FFFFFF"/>
        </w:rPr>
      </w:pPr>
    </w:p>
    <w:p w:rsidR="006260EE" w:rsidRDefault="006260EE" w:rsidP="0093755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hAnsi="Arial" w:cs="Arial"/>
          <w:color w:val="111111"/>
          <w:shd w:val="clear" w:color="auto" w:fill="FFFFFF"/>
        </w:rPr>
      </w:pPr>
      <w:r w:rsidRPr="006260EE">
        <w:rPr>
          <w:rFonts w:ascii="Arial" w:hAnsi="Arial" w:cs="Arial"/>
          <w:b/>
          <w:bCs/>
          <w:color w:val="111111"/>
          <w:shd w:val="clear" w:color="auto" w:fill="FFFFFF"/>
        </w:rPr>
        <w:t>Advertising and Product suggestions</w:t>
      </w:r>
      <w:r>
        <w:rPr>
          <w:rFonts w:ascii="Arial" w:hAnsi="Arial" w:cs="Arial"/>
          <w:color w:val="111111"/>
          <w:shd w:val="clear" w:color="auto" w:fill="FFFFFF"/>
        </w:rPr>
        <w:t xml:space="preserve"> – AI in digital marketing, advertising, and product suggestions is one thing that uses AI in a completely different way. 2020 is the world of targeted advertising online. This means when you visit a website and look for some items to purchase, the algorithm scans millions of ads and can recommend the most relevant ads that you are looking for. Thus AI in marketing and advertising is a big digital market today. Even organizations giants such as Google and Amazon rely on ads to market their products. Amazon uses AI increasingly for providing product suggestions when any user or individual browse the Amazon website, and that too even without logging in.  </w:t>
      </w:r>
    </w:p>
    <w:p w:rsidR="006260EE" w:rsidRDefault="006260EE" w:rsidP="0093755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hAnsi="Arial" w:cs="Arial"/>
          <w:color w:val="111111"/>
          <w:shd w:val="clear" w:color="auto" w:fill="FFFFFF"/>
        </w:rPr>
      </w:pPr>
    </w:p>
    <w:p w:rsidR="008F1CFE" w:rsidRDefault="008F1CFE" w:rsidP="0093755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hAnsi="Arial" w:cs="Arial"/>
          <w:color w:val="111111"/>
          <w:shd w:val="clear" w:color="auto" w:fill="FFFFFF"/>
        </w:rPr>
      </w:pPr>
    </w:p>
    <w:p w:rsidR="008F1CFE" w:rsidRDefault="008F1CFE" w:rsidP="0093755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hAnsi="Arial" w:cs="Arial"/>
          <w:color w:val="111111"/>
          <w:shd w:val="clear" w:color="auto" w:fill="FFFFFF"/>
        </w:rPr>
      </w:pPr>
    </w:p>
    <w:p w:rsidR="008F1CFE" w:rsidRDefault="008F1CFE" w:rsidP="0093755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hAnsi="Arial" w:cs="Arial"/>
          <w:color w:val="111111"/>
          <w:shd w:val="clear" w:color="auto" w:fill="FFFFFF"/>
        </w:rPr>
      </w:pPr>
    </w:p>
    <w:p w:rsidR="008F1CFE" w:rsidRDefault="008F1CFE" w:rsidP="0093755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hAnsi="Arial" w:cs="Arial"/>
          <w:color w:val="111111"/>
          <w:shd w:val="clear" w:color="auto" w:fill="FFFFFF"/>
        </w:rPr>
      </w:pPr>
    </w:p>
    <w:p w:rsidR="006260EE" w:rsidRDefault="008F1CFE" w:rsidP="0093755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hAnsi="Arial" w:cs="Arial"/>
          <w:color w:val="111111"/>
          <w:shd w:val="clear" w:color="auto" w:fill="FFFFFF"/>
        </w:rPr>
      </w:pPr>
      <w:r w:rsidRPr="008F1CFE">
        <w:rPr>
          <w:rFonts w:ascii="Arial" w:hAnsi="Arial" w:cs="Arial"/>
          <w:b/>
          <w:bCs/>
          <w:color w:val="111111"/>
          <w:shd w:val="clear" w:color="auto" w:fill="FFFFFF"/>
        </w:rPr>
        <w:lastRenderedPageBreak/>
        <w:t>Email Segregation such as spam and phishing filters</w:t>
      </w:r>
      <w:r>
        <w:rPr>
          <w:rFonts w:ascii="Arial" w:hAnsi="Arial" w:cs="Arial"/>
          <w:color w:val="111111"/>
          <w:shd w:val="clear" w:color="auto" w:fill="FFFFFF"/>
        </w:rPr>
        <w:t xml:space="preserve"> – One of the latest trends in the cybersecurity market is email segregation using the AI for detecting, tracking, and analyzing the keywords in the emails to filter the emails for spam and phishing emails. The spam emails are dangerous because if they are not controlled, it occupies the space, delivers the malicious payload, and can cause security vulnerabilities. Similarly, the spear-phishing or the targeted phishing emails are malicious and can collect personal information about an individual for malicious intents such as stealing the data or stealing the money from the bank accounts, etc.</w:t>
      </w:r>
    </w:p>
    <w:p w:rsidR="008F1CFE" w:rsidRDefault="008F1CFE" w:rsidP="0093755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hAnsi="Arial" w:cs="Arial"/>
          <w:color w:val="111111"/>
          <w:shd w:val="clear" w:color="auto" w:fill="FFFFFF"/>
        </w:rPr>
      </w:pPr>
    </w:p>
    <w:p w:rsidR="008F1CFE" w:rsidRDefault="008F1CFE" w:rsidP="0093755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hAnsi="Arial" w:cs="Arial"/>
          <w:color w:val="111111"/>
          <w:shd w:val="clear" w:color="auto" w:fill="FFFFFF"/>
          <w:rtl/>
        </w:rPr>
      </w:pPr>
      <w:r w:rsidRPr="008F1CFE">
        <w:rPr>
          <w:rFonts w:ascii="Arial" w:hAnsi="Arial" w:cs="Arial"/>
          <w:b/>
          <w:bCs/>
          <w:color w:val="111111"/>
          <w:shd w:val="clear" w:color="auto" w:fill="FFFFFF"/>
        </w:rPr>
        <w:t>Amazon Retail shop</w:t>
      </w:r>
      <w:r>
        <w:rPr>
          <w:rFonts w:ascii="Arial" w:hAnsi="Arial" w:cs="Arial"/>
          <w:color w:val="111111"/>
          <w:shd w:val="clear" w:color="auto" w:fill="FFFFFF"/>
        </w:rPr>
        <w:t xml:space="preserve"> – This is tracking, analyzing huge and complex data from various data sources to manage and predict customer habits, customer shopping preferences, cost-effective products, manage vendors, manage delivery, forecast the revenue, provide discounts, predict customer’s future shopping, etc.   Again AI is used for all these features by Amazon which is a retail company having presence all over the world. This is a very good AI project for the beginners to try it out. Statistics, Probability, Calculus, Matrices, and Vectors are used increasingly in AI.</w:t>
      </w:r>
    </w:p>
    <w:p w:rsidR="002E0DCB" w:rsidRDefault="002E0DCB" w:rsidP="0093755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hAnsi="Arial" w:cs="Arial"/>
          <w:color w:val="111111"/>
          <w:shd w:val="clear" w:color="auto" w:fill="FFFFFF"/>
          <w:rtl/>
        </w:rPr>
      </w:pPr>
    </w:p>
    <w:p w:rsidR="002E0DCB" w:rsidRDefault="002E0DCB" w:rsidP="002E0DCB">
      <w:pPr>
        <w:shd w:val="clear" w:color="auto" w:fill="FFFFFF"/>
        <w:spacing w:after="0" w:line="480" w:lineRule="atLeast"/>
        <w:outlineLvl w:val="1"/>
        <w:rPr>
          <w:rFonts w:ascii="Arial" w:hAnsi="Arial" w:cs="Arial"/>
          <w:b/>
          <w:bCs/>
          <w:color w:val="111111"/>
          <w:shd w:val="clear" w:color="auto" w:fill="FFFFFF"/>
        </w:rPr>
      </w:pPr>
      <w:r w:rsidRPr="002E0DCB">
        <w:rPr>
          <w:rFonts w:ascii="Arial" w:hAnsi="Arial" w:cs="Arial"/>
          <w:b/>
          <w:bCs/>
          <w:color w:val="111111"/>
          <w:shd w:val="clear" w:color="auto" w:fill="FFFFFF"/>
        </w:rPr>
        <w:t>Self-Driving Truck Simulator with Reinforcement Learning</w:t>
      </w:r>
      <w:r>
        <w:rPr>
          <w:rFonts w:ascii="Arial" w:hAnsi="Arial" w:cs="Arial"/>
          <w:b/>
          <w:bCs/>
          <w:color w:val="111111"/>
          <w:shd w:val="clear" w:color="auto" w:fill="FFFFFF"/>
        </w:rPr>
        <w:t xml:space="preserve"> – </w:t>
      </w:r>
    </w:p>
    <w:p w:rsidR="002E0DCB" w:rsidRDefault="00C71194" w:rsidP="002E0DCB">
      <w:pPr>
        <w:shd w:val="clear" w:color="auto" w:fill="FFFFFF"/>
        <w:spacing w:after="0" w:line="480" w:lineRule="atLeast"/>
        <w:outlineLvl w:val="1"/>
        <w:rPr>
          <w:rFonts w:ascii="Arial" w:hAnsi="Arial" w:cs="Arial"/>
          <w:color w:val="111111"/>
          <w:sz w:val="20"/>
          <w:szCs w:val="20"/>
          <w:shd w:val="clear" w:color="auto" w:fill="FFFFFF"/>
        </w:rPr>
      </w:pPr>
      <w:hyperlink r:id="rId5" w:history="1">
        <w:r w:rsidRPr="00662BB7">
          <w:rPr>
            <w:rStyle w:val="Hyperlink"/>
            <w:rFonts w:ascii="Arial" w:hAnsi="Arial" w:cs="Arial"/>
            <w:sz w:val="20"/>
            <w:szCs w:val="20"/>
            <w:shd w:val="clear" w:color="auto" w:fill="FFFFFF"/>
          </w:rPr>
          <w:t>https://www.youtube.com/watch?v=59iNsSnAUfA&amp;feature=youtu.be&amp;ab_channel=AlexanderJung</w:t>
        </w:r>
      </w:hyperlink>
    </w:p>
    <w:p w:rsidR="00C71194" w:rsidRDefault="00C71194" w:rsidP="002E0DCB">
      <w:pPr>
        <w:shd w:val="clear" w:color="auto" w:fill="FFFFFF"/>
        <w:spacing w:after="0" w:line="480" w:lineRule="atLeast"/>
        <w:outlineLvl w:val="1"/>
        <w:rPr>
          <w:rFonts w:ascii="Arial" w:hAnsi="Arial" w:cs="Arial"/>
          <w:color w:val="111111"/>
          <w:sz w:val="20"/>
          <w:szCs w:val="20"/>
          <w:shd w:val="clear" w:color="auto" w:fill="FFFFFF"/>
        </w:rPr>
      </w:pPr>
    </w:p>
    <w:p w:rsidR="00C71194" w:rsidRPr="002E0DCB" w:rsidRDefault="00C71194" w:rsidP="002E0DCB">
      <w:pPr>
        <w:shd w:val="clear" w:color="auto" w:fill="FFFFFF"/>
        <w:spacing w:after="0" w:line="480" w:lineRule="atLeast"/>
        <w:outlineLvl w:val="1"/>
        <w:rPr>
          <w:rFonts w:ascii="Arial" w:hAnsi="Arial" w:cs="Arial"/>
          <w:color w:val="111111"/>
          <w:sz w:val="20"/>
          <w:szCs w:val="20"/>
          <w:shd w:val="clear" w:color="auto" w:fill="FFFFFF"/>
        </w:rPr>
      </w:pPr>
    </w:p>
    <w:p w:rsidR="002E0DCB" w:rsidRPr="002F5C0B" w:rsidRDefault="002F5C0B" w:rsidP="0093755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b/>
          <w:bCs/>
        </w:rPr>
      </w:pPr>
      <w:r w:rsidRPr="002E0DCB">
        <w:rPr>
          <w:rFonts w:ascii="Arial" w:hAnsi="Arial" w:cs="Arial"/>
          <w:b/>
          <w:bCs/>
          <w:color w:val="111111"/>
          <w:shd w:val="clear" w:color="auto" w:fill="FFFFFF"/>
        </w:rPr>
        <w:t>Reinforcement Learning</w:t>
      </w:r>
    </w:p>
    <w:p w:rsidR="0035593E" w:rsidRDefault="002F5C0B" w:rsidP="002F5C0B">
      <w:pPr>
        <w:pStyle w:val="a3"/>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pPr>
      <w:r w:rsidRPr="002F5C0B">
        <w:t>https://gym.openai.com/</w:t>
      </w:r>
    </w:p>
    <w:p w:rsidR="008F1CFE" w:rsidRDefault="002F5C0B" w:rsidP="002F5C0B">
      <w:pPr>
        <w:pStyle w:val="a3"/>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tl/>
        </w:rPr>
      </w:pPr>
      <w:r w:rsidRPr="002F5C0B">
        <w:t>https://www.pygame.org/news</w:t>
      </w:r>
      <w:bookmarkStart w:id="0" w:name="_GoBack"/>
      <w:bookmarkEnd w:id="0"/>
    </w:p>
    <w:p w:rsidR="0035593E" w:rsidRDefault="0035593E" w:rsidP="006260EE">
      <w:pPr>
        <w:pStyle w:val="a3"/>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tl/>
        </w:rPr>
      </w:pPr>
    </w:p>
    <w:p w:rsidR="0035593E" w:rsidRPr="00E037BD" w:rsidRDefault="0035593E" w:rsidP="0035593E">
      <w:pPr>
        <w:pStyle w:val="a3"/>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pPr>
    </w:p>
    <w:p w:rsidR="00E037BD" w:rsidRPr="00E037BD" w:rsidRDefault="00E037BD" w:rsidP="00E037BD">
      <w:pPr>
        <w:bidi/>
        <w:rPr>
          <w:rtl/>
        </w:rPr>
      </w:pPr>
    </w:p>
    <w:sectPr w:rsidR="00E037BD" w:rsidRPr="00E037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2F38BC"/>
    <w:multiLevelType w:val="hybridMultilevel"/>
    <w:tmpl w:val="FC366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7BD"/>
    <w:rsid w:val="001C3DDF"/>
    <w:rsid w:val="0022737F"/>
    <w:rsid w:val="002E0DCB"/>
    <w:rsid w:val="002F5C0B"/>
    <w:rsid w:val="00326AA6"/>
    <w:rsid w:val="00326E32"/>
    <w:rsid w:val="0035593E"/>
    <w:rsid w:val="003C7237"/>
    <w:rsid w:val="00444546"/>
    <w:rsid w:val="004816E7"/>
    <w:rsid w:val="004F4BA9"/>
    <w:rsid w:val="006260EE"/>
    <w:rsid w:val="008F1CFE"/>
    <w:rsid w:val="0093755F"/>
    <w:rsid w:val="009A06FA"/>
    <w:rsid w:val="00B72928"/>
    <w:rsid w:val="00BC7CCC"/>
    <w:rsid w:val="00C36350"/>
    <w:rsid w:val="00C43E76"/>
    <w:rsid w:val="00C71194"/>
    <w:rsid w:val="00D21803"/>
    <w:rsid w:val="00D928D5"/>
    <w:rsid w:val="00DB1C7A"/>
    <w:rsid w:val="00E037BD"/>
    <w:rsid w:val="00E92B32"/>
    <w:rsid w:val="00FD3C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BB3B9"/>
  <w15:chartTrackingRefBased/>
  <w15:docId w15:val="{32E90354-1E62-4FEE-A5E3-CF7556B11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2">
    <w:name w:val="heading 2"/>
    <w:basedOn w:val="a"/>
    <w:link w:val="20"/>
    <w:uiPriority w:val="9"/>
    <w:qFormat/>
    <w:rsid w:val="002E0DCB"/>
    <w:pPr>
      <w:spacing w:before="100" w:beforeAutospacing="1" w:after="100" w:afterAutospacing="1" w:line="240" w:lineRule="auto"/>
      <w:outlineLvl w:val="1"/>
    </w:pPr>
    <w:rPr>
      <w:rFonts w:ascii="Times New Roman" w:eastAsia="Times New Roman" w:hAnsi="Times New Roman" w:cs="Times New Roman"/>
      <w:b/>
      <w:bCs/>
      <w:sz w:val="36"/>
      <w:szCs w:val="36"/>
      <w:lang w:bidi="ug-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E0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E037BD"/>
    <w:rPr>
      <w:rFonts w:ascii="Courier New" w:eastAsia="Times New Roman" w:hAnsi="Courier New" w:cs="Courier New"/>
      <w:sz w:val="20"/>
      <w:szCs w:val="20"/>
    </w:rPr>
  </w:style>
  <w:style w:type="paragraph" w:styleId="a3">
    <w:name w:val="List Paragraph"/>
    <w:basedOn w:val="a"/>
    <w:uiPriority w:val="34"/>
    <w:qFormat/>
    <w:rsid w:val="00E037BD"/>
    <w:pPr>
      <w:ind w:left="720"/>
      <w:contextualSpacing/>
    </w:pPr>
  </w:style>
  <w:style w:type="character" w:styleId="a4">
    <w:name w:val="Strong"/>
    <w:basedOn w:val="a0"/>
    <w:uiPriority w:val="22"/>
    <w:qFormat/>
    <w:rsid w:val="00326E32"/>
    <w:rPr>
      <w:b/>
      <w:bCs/>
    </w:rPr>
  </w:style>
  <w:style w:type="character" w:customStyle="1" w:styleId="20">
    <w:name w:val="כותרת 2 תו"/>
    <w:basedOn w:val="a0"/>
    <w:link w:val="2"/>
    <w:uiPriority w:val="9"/>
    <w:rsid w:val="002E0DCB"/>
    <w:rPr>
      <w:rFonts w:ascii="Times New Roman" w:eastAsia="Times New Roman" w:hAnsi="Times New Roman" w:cs="Times New Roman"/>
      <w:b/>
      <w:bCs/>
      <w:sz w:val="36"/>
      <w:szCs w:val="36"/>
      <w:lang w:bidi="ug-CN"/>
    </w:rPr>
  </w:style>
  <w:style w:type="character" w:customStyle="1" w:styleId="td-sml-current-item-title">
    <w:name w:val="td-sml-current-item-title"/>
    <w:basedOn w:val="a0"/>
    <w:rsid w:val="002E0DCB"/>
  </w:style>
  <w:style w:type="character" w:styleId="Hyperlink">
    <w:name w:val="Hyperlink"/>
    <w:basedOn w:val="a0"/>
    <w:uiPriority w:val="99"/>
    <w:unhideWhenUsed/>
    <w:rsid w:val="00C71194"/>
    <w:rPr>
      <w:color w:val="0563C1" w:themeColor="hyperlink"/>
      <w:u w:val="single"/>
    </w:rPr>
  </w:style>
  <w:style w:type="character" w:styleId="a5">
    <w:name w:val="Unresolved Mention"/>
    <w:basedOn w:val="a0"/>
    <w:uiPriority w:val="99"/>
    <w:semiHidden/>
    <w:unhideWhenUsed/>
    <w:rsid w:val="00C711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406779">
      <w:bodyDiv w:val="1"/>
      <w:marLeft w:val="0"/>
      <w:marRight w:val="0"/>
      <w:marTop w:val="0"/>
      <w:marBottom w:val="0"/>
      <w:divBdr>
        <w:top w:val="none" w:sz="0" w:space="0" w:color="auto"/>
        <w:left w:val="none" w:sz="0" w:space="0" w:color="auto"/>
        <w:bottom w:val="none" w:sz="0" w:space="0" w:color="auto"/>
        <w:right w:val="none" w:sz="0" w:space="0" w:color="auto"/>
      </w:divBdr>
    </w:div>
    <w:div w:id="231433388">
      <w:bodyDiv w:val="1"/>
      <w:marLeft w:val="0"/>
      <w:marRight w:val="0"/>
      <w:marTop w:val="0"/>
      <w:marBottom w:val="0"/>
      <w:divBdr>
        <w:top w:val="none" w:sz="0" w:space="0" w:color="auto"/>
        <w:left w:val="none" w:sz="0" w:space="0" w:color="auto"/>
        <w:bottom w:val="none" w:sz="0" w:space="0" w:color="auto"/>
        <w:right w:val="none" w:sz="0" w:space="0" w:color="auto"/>
      </w:divBdr>
    </w:div>
    <w:div w:id="315108856">
      <w:bodyDiv w:val="1"/>
      <w:marLeft w:val="0"/>
      <w:marRight w:val="0"/>
      <w:marTop w:val="0"/>
      <w:marBottom w:val="0"/>
      <w:divBdr>
        <w:top w:val="none" w:sz="0" w:space="0" w:color="auto"/>
        <w:left w:val="none" w:sz="0" w:space="0" w:color="auto"/>
        <w:bottom w:val="none" w:sz="0" w:space="0" w:color="auto"/>
        <w:right w:val="none" w:sz="0" w:space="0" w:color="auto"/>
      </w:divBdr>
    </w:div>
    <w:div w:id="559052230">
      <w:bodyDiv w:val="1"/>
      <w:marLeft w:val="0"/>
      <w:marRight w:val="0"/>
      <w:marTop w:val="0"/>
      <w:marBottom w:val="0"/>
      <w:divBdr>
        <w:top w:val="none" w:sz="0" w:space="0" w:color="auto"/>
        <w:left w:val="none" w:sz="0" w:space="0" w:color="auto"/>
        <w:bottom w:val="none" w:sz="0" w:space="0" w:color="auto"/>
        <w:right w:val="none" w:sz="0" w:space="0" w:color="auto"/>
      </w:divBdr>
    </w:div>
    <w:div w:id="621379223">
      <w:bodyDiv w:val="1"/>
      <w:marLeft w:val="0"/>
      <w:marRight w:val="0"/>
      <w:marTop w:val="0"/>
      <w:marBottom w:val="0"/>
      <w:divBdr>
        <w:top w:val="none" w:sz="0" w:space="0" w:color="auto"/>
        <w:left w:val="none" w:sz="0" w:space="0" w:color="auto"/>
        <w:bottom w:val="none" w:sz="0" w:space="0" w:color="auto"/>
        <w:right w:val="none" w:sz="0" w:space="0" w:color="auto"/>
      </w:divBdr>
    </w:div>
    <w:div w:id="667249926">
      <w:bodyDiv w:val="1"/>
      <w:marLeft w:val="0"/>
      <w:marRight w:val="0"/>
      <w:marTop w:val="0"/>
      <w:marBottom w:val="0"/>
      <w:divBdr>
        <w:top w:val="none" w:sz="0" w:space="0" w:color="auto"/>
        <w:left w:val="none" w:sz="0" w:space="0" w:color="auto"/>
        <w:bottom w:val="none" w:sz="0" w:space="0" w:color="auto"/>
        <w:right w:val="none" w:sz="0" w:space="0" w:color="auto"/>
      </w:divBdr>
    </w:div>
    <w:div w:id="775101180">
      <w:bodyDiv w:val="1"/>
      <w:marLeft w:val="0"/>
      <w:marRight w:val="0"/>
      <w:marTop w:val="0"/>
      <w:marBottom w:val="0"/>
      <w:divBdr>
        <w:top w:val="none" w:sz="0" w:space="0" w:color="auto"/>
        <w:left w:val="none" w:sz="0" w:space="0" w:color="auto"/>
        <w:bottom w:val="none" w:sz="0" w:space="0" w:color="auto"/>
        <w:right w:val="none" w:sz="0" w:space="0" w:color="auto"/>
      </w:divBdr>
    </w:div>
    <w:div w:id="909344075">
      <w:bodyDiv w:val="1"/>
      <w:marLeft w:val="0"/>
      <w:marRight w:val="0"/>
      <w:marTop w:val="0"/>
      <w:marBottom w:val="0"/>
      <w:divBdr>
        <w:top w:val="none" w:sz="0" w:space="0" w:color="auto"/>
        <w:left w:val="none" w:sz="0" w:space="0" w:color="auto"/>
        <w:bottom w:val="none" w:sz="0" w:space="0" w:color="auto"/>
        <w:right w:val="none" w:sz="0" w:space="0" w:color="auto"/>
      </w:divBdr>
    </w:div>
    <w:div w:id="1102917354">
      <w:bodyDiv w:val="1"/>
      <w:marLeft w:val="0"/>
      <w:marRight w:val="0"/>
      <w:marTop w:val="0"/>
      <w:marBottom w:val="0"/>
      <w:divBdr>
        <w:top w:val="none" w:sz="0" w:space="0" w:color="auto"/>
        <w:left w:val="none" w:sz="0" w:space="0" w:color="auto"/>
        <w:bottom w:val="none" w:sz="0" w:space="0" w:color="auto"/>
        <w:right w:val="none" w:sz="0" w:space="0" w:color="auto"/>
      </w:divBdr>
    </w:div>
    <w:div w:id="1178422415">
      <w:bodyDiv w:val="1"/>
      <w:marLeft w:val="0"/>
      <w:marRight w:val="0"/>
      <w:marTop w:val="0"/>
      <w:marBottom w:val="0"/>
      <w:divBdr>
        <w:top w:val="none" w:sz="0" w:space="0" w:color="auto"/>
        <w:left w:val="none" w:sz="0" w:space="0" w:color="auto"/>
        <w:bottom w:val="none" w:sz="0" w:space="0" w:color="auto"/>
        <w:right w:val="none" w:sz="0" w:space="0" w:color="auto"/>
      </w:divBdr>
    </w:div>
    <w:div w:id="1216969685">
      <w:bodyDiv w:val="1"/>
      <w:marLeft w:val="0"/>
      <w:marRight w:val="0"/>
      <w:marTop w:val="0"/>
      <w:marBottom w:val="0"/>
      <w:divBdr>
        <w:top w:val="none" w:sz="0" w:space="0" w:color="auto"/>
        <w:left w:val="none" w:sz="0" w:space="0" w:color="auto"/>
        <w:bottom w:val="none" w:sz="0" w:space="0" w:color="auto"/>
        <w:right w:val="none" w:sz="0" w:space="0" w:color="auto"/>
      </w:divBdr>
    </w:div>
    <w:div w:id="1360428325">
      <w:bodyDiv w:val="1"/>
      <w:marLeft w:val="0"/>
      <w:marRight w:val="0"/>
      <w:marTop w:val="0"/>
      <w:marBottom w:val="0"/>
      <w:divBdr>
        <w:top w:val="none" w:sz="0" w:space="0" w:color="auto"/>
        <w:left w:val="none" w:sz="0" w:space="0" w:color="auto"/>
        <w:bottom w:val="none" w:sz="0" w:space="0" w:color="auto"/>
        <w:right w:val="none" w:sz="0" w:space="0" w:color="auto"/>
      </w:divBdr>
    </w:div>
    <w:div w:id="1467744860">
      <w:bodyDiv w:val="1"/>
      <w:marLeft w:val="0"/>
      <w:marRight w:val="0"/>
      <w:marTop w:val="0"/>
      <w:marBottom w:val="0"/>
      <w:divBdr>
        <w:top w:val="none" w:sz="0" w:space="0" w:color="auto"/>
        <w:left w:val="none" w:sz="0" w:space="0" w:color="auto"/>
        <w:bottom w:val="none" w:sz="0" w:space="0" w:color="auto"/>
        <w:right w:val="none" w:sz="0" w:space="0" w:color="auto"/>
      </w:divBdr>
    </w:div>
    <w:div w:id="1670207620">
      <w:bodyDiv w:val="1"/>
      <w:marLeft w:val="0"/>
      <w:marRight w:val="0"/>
      <w:marTop w:val="0"/>
      <w:marBottom w:val="0"/>
      <w:divBdr>
        <w:top w:val="none" w:sz="0" w:space="0" w:color="auto"/>
        <w:left w:val="none" w:sz="0" w:space="0" w:color="auto"/>
        <w:bottom w:val="none" w:sz="0" w:space="0" w:color="auto"/>
        <w:right w:val="none" w:sz="0" w:space="0" w:color="auto"/>
      </w:divBdr>
    </w:div>
    <w:div w:id="1762264390">
      <w:bodyDiv w:val="1"/>
      <w:marLeft w:val="0"/>
      <w:marRight w:val="0"/>
      <w:marTop w:val="0"/>
      <w:marBottom w:val="0"/>
      <w:divBdr>
        <w:top w:val="none" w:sz="0" w:space="0" w:color="auto"/>
        <w:left w:val="none" w:sz="0" w:space="0" w:color="auto"/>
        <w:bottom w:val="none" w:sz="0" w:space="0" w:color="auto"/>
        <w:right w:val="none" w:sz="0" w:space="0" w:color="auto"/>
      </w:divBdr>
    </w:div>
    <w:div w:id="1775205306">
      <w:bodyDiv w:val="1"/>
      <w:marLeft w:val="0"/>
      <w:marRight w:val="0"/>
      <w:marTop w:val="0"/>
      <w:marBottom w:val="0"/>
      <w:divBdr>
        <w:top w:val="none" w:sz="0" w:space="0" w:color="auto"/>
        <w:left w:val="none" w:sz="0" w:space="0" w:color="auto"/>
        <w:bottom w:val="none" w:sz="0" w:space="0" w:color="auto"/>
        <w:right w:val="none" w:sz="0" w:space="0" w:color="auto"/>
      </w:divBdr>
    </w:div>
    <w:div w:id="1964575697">
      <w:bodyDiv w:val="1"/>
      <w:marLeft w:val="0"/>
      <w:marRight w:val="0"/>
      <w:marTop w:val="0"/>
      <w:marBottom w:val="0"/>
      <w:divBdr>
        <w:top w:val="none" w:sz="0" w:space="0" w:color="auto"/>
        <w:left w:val="none" w:sz="0" w:space="0" w:color="auto"/>
        <w:bottom w:val="none" w:sz="0" w:space="0" w:color="auto"/>
        <w:right w:val="none" w:sz="0" w:space="0" w:color="auto"/>
      </w:divBdr>
    </w:div>
    <w:div w:id="2024042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59iNsSnAUfA&amp;feature=youtu.be&amp;ab_channel=AlexanderJung"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5</Pages>
  <Words>696</Words>
  <Characters>3969</Characters>
  <Application>Microsoft Office Word</Application>
  <DocSecurity>0</DocSecurity>
  <Lines>33</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2021-01-05T13:45:00Z</dcterms:created>
  <dcterms:modified xsi:type="dcterms:W3CDTF">2021-01-05T14:47:00Z</dcterms:modified>
</cp:coreProperties>
</file>