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9A8E6" w14:textId="3FA12F89" w:rsidR="0025142F" w:rsidRDefault="0025142F" w:rsidP="0025142F">
      <w:pPr>
        <w:rPr>
          <w:rFonts w:ascii="Times New Roman" w:hAnsi="Times New Roman" w:cs="Times New Roman"/>
          <w:b/>
          <w:bCs/>
          <w:sz w:val="24"/>
          <w:szCs w:val="24"/>
          <w:u w:val="single"/>
        </w:rPr>
      </w:pPr>
      <w:r>
        <w:rPr>
          <w:rFonts w:ascii="Times New Roman" w:hAnsi="Times New Roman" w:cs="Times New Roman"/>
          <w:b/>
          <w:bCs/>
          <w:sz w:val="24"/>
          <w:szCs w:val="24"/>
          <w:u w:val="single"/>
        </w:rPr>
        <w:t>DANIEL NGEMI</w:t>
      </w:r>
    </w:p>
    <w:p w14:paraId="72F67ECE" w14:textId="12D1B054" w:rsidR="0025142F" w:rsidRPr="00E7238F" w:rsidRDefault="0025142F" w:rsidP="0025142F">
      <w:pPr>
        <w:rPr>
          <w:rFonts w:ascii="Times New Roman" w:hAnsi="Times New Roman" w:cs="Times New Roman"/>
          <w:b/>
          <w:bCs/>
          <w:sz w:val="24"/>
          <w:szCs w:val="24"/>
          <w:u w:val="single"/>
        </w:rPr>
      </w:pPr>
      <w:r>
        <w:rPr>
          <w:rFonts w:ascii="Times New Roman" w:hAnsi="Times New Roman" w:cs="Times New Roman"/>
          <w:b/>
          <w:bCs/>
          <w:sz w:val="24"/>
          <w:szCs w:val="24"/>
          <w:u w:val="single"/>
        </w:rPr>
        <w:t>21/07340</w:t>
      </w:r>
    </w:p>
    <w:p w14:paraId="7D31454F" w14:textId="77777777" w:rsidR="0025142F" w:rsidRPr="00E7238F" w:rsidRDefault="0025142F" w:rsidP="0025142F">
      <w:pPr>
        <w:rPr>
          <w:rFonts w:ascii="Times New Roman" w:hAnsi="Times New Roman" w:cs="Times New Roman"/>
          <w:b/>
          <w:bCs/>
          <w:sz w:val="24"/>
          <w:szCs w:val="24"/>
          <w:u w:val="single"/>
        </w:rPr>
      </w:pPr>
      <w:r w:rsidRPr="00E7238F">
        <w:rPr>
          <w:rFonts w:ascii="Times New Roman" w:hAnsi="Times New Roman" w:cs="Times New Roman"/>
          <w:b/>
          <w:bCs/>
          <w:sz w:val="24"/>
          <w:szCs w:val="24"/>
          <w:u w:val="single"/>
        </w:rPr>
        <w:t>ASSIGNMENT 3</w:t>
      </w:r>
    </w:p>
    <w:p w14:paraId="663CEC05" w14:textId="77777777" w:rsidR="0025142F" w:rsidRPr="00E7238F" w:rsidRDefault="0025142F" w:rsidP="0025142F">
      <w:pPr>
        <w:rPr>
          <w:rFonts w:ascii="Times New Roman" w:hAnsi="Times New Roman" w:cs="Times New Roman"/>
          <w:b/>
          <w:bCs/>
          <w:sz w:val="24"/>
          <w:szCs w:val="24"/>
          <w:u w:val="single"/>
        </w:rPr>
      </w:pPr>
      <w:r w:rsidRPr="00E7238F">
        <w:rPr>
          <w:rFonts w:ascii="Times New Roman" w:hAnsi="Times New Roman" w:cs="Times New Roman"/>
          <w:b/>
          <w:bCs/>
          <w:sz w:val="24"/>
          <w:szCs w:val="24"/>
          <w:u w:val="single"/>
        </w:rPr>
        <w:t>ICT PROJECT MANAGEMENT</w:t>
      </w:r>
    </w:p>
    <w:p w14:paraId="4A3773A0" w14:textId="77777777" w:rsidR="0025142F" w:rsidRPr="00E7238F" w:rsidRDefault="0025142F" w:rsidP="0025142F">
      <w:pPr>
        <w:rPr>
          <w:rFonts w:ascii="Times New Roman" w:hAnsi="Times New Roman" w:cs="Times New Roman"/>
          <w:sz w:val="24"/>
          <w:szCs w:val="24"/>
        </w:rPr>
      </w:pPr>
    </w:p>
    <w:p w14:paraId="4C5BABF9" w14:textId="77777777" w:rsidR="0025142F" w:rsidRPr="00E7238F" w:rsidRDefault="0025142F" w:rsidP="0025142F">
      <w:pPr>
        <w:rPr>
          <w:rFonts w:ascii="Times New Roman" w:hAnsi="Times New Roman" w:cs="Times New Roman"/>
          <w:sz w:val="24"/>
          <w:szCs w:val="24"/>
        </w:rPr>
      </w:pPr>
      <w:r w:rsidRPr="00E7238F">
        <w:rPr>
          <w:rFonts w:ascii="Times New Roman" w:hAnsi="Times New Roman" w:cs="Times New Roman"/>
          <w:sz w:val="24"/>
          <w:szCs w:val="24"/>
        </w:rPr>
        <w:t>Project Management; The success of ICT projects heavily relies on project management, which involves thorough planning, risk assessment and resource management. The VCF project encountered difficulties, in these aspects resulting in delays and budget overruns.</w:t>
      </w:r>
    </w:p>
    <w:p w14:paraId="73E14A0B" w14:textId="77777777" w:rsidR="0025142F" w:rsidRPr="00E7238F" w:rsidRDefault="0025142F" w:rsidP="0025142F">
      <w:pPr>
        <w:rPr>
          <w:rFonts w:ascii="Times New Roman" w:hAnsi="Times New Roman" w:cs="Times New Roman"/>
          <w:sz w:val="24"/>
          <w:szCs w:val="24"/>
        </w:rPr>
      </w:pPr>
    </w:p>
    <w:p w14:paraId="24E278FD" w14:textId="77777777" w:rsidR="0025142F" w:rsidRPr="00E7238F" w:rsidRDefault="0025142F" w:rsidP="0025142F">
      <w:pPr>
        <w:rPr>
          <w:rFonts w:ascii="Times New Roman" w:hAnsi="Times New Roman" w:cs="Times New Roman"/>
          <w:sz w:val="24"/>
          <w:szCs w:val="24"/>
        </w:rPr>
      </w:pPr>
      <w:r w:rsidRPr="00E7238F">
        <w:rPr>
          <w:rFonts w:ascii="Times New Roman" w:hAnsi="Times New Roman" w:cs="Times New Roman"/>
          <w:sz w:val="24"/>
          <w:szCs w:val="24"/>
        </w:rPr>
        <w:t>Insufficient Expertise; Building a team with skills and experience is crucial for the smooth execution of ICT projects. Without such a team issue may arise during project design, development and implementation. In the case of the VCF project a shortage of personnel with expertise led to challenges.</w:t>
      </w:r>
    </w:p>
    <w:p w14:paraId="1F485874" w14:textId="77777777" w:rsidR="0025142F" w:rsidRPr="00E7238F" w:rsidRDefault="0025142F" w:rsidP="0025142F">
      <w:pPr>
        <w:rPr>
          <w:rFonts w:ascii="Times New Roman" w:hAnsi="Times New Roman" w:cs="Times New Roman"/>
          <w:sz w:val="24"/>
          <w:szCs w:val="24"/>
        </w:rPr>
      </w:pPr>
    </w:p>
    <w:p w14:paraId="35762C1D" w14:textId="77777777" w:rsidR="0025142F" w:rsidRPr="00E7238F" w:rsidRDefault="0025142F" w:rsidP="0025142F">
      <w:pPr>
        <w:rPr>
          <w:rFonts w:ascii="Times New Roman" w:hAnsi="Times New Roman" w:cs="Times New Roman"/>
          <w:sz w:val="24"/>
          <w:szCs w:val="24"/>
        </w:rPr>
      </w:pPr>
      <w:r w:rsidRPr="00E7238F">
        <w:rPr>
          <w:rFonts w:ascii="Times New Roman" w:hAnsi="Times New Roman" w:cs="Times New Roman"/>
          <w:sz w:val="24"/>
          <w:szCs w:val="24"/>
        </w:rPr>
        <w:t>Technological Hurdles; Working on ICT projects often involves handling technologies that can present obstacles. For example, the VCF project aimed to leverage cutting edge technology that was not thoroughly understood or tested, causing complications that proved difficult to resolve.</w:t>
      </w:r>
    </w:p>
    <w:p w14:paraId="11872370" w14:textId="77777777" w:rsidR="0025142F" w:rsidRPr="00E7238F" w:rsidRDefault="0025142F" w:rsidP="0025142F">
      <w:pPr>
        <w:rPr>
          <w:rFonts w:ascii="Times New Roman" w:hAnsi="Times New Roman" w:cs="Times New Roman"/>
          <w:sz w:val="24"/>
          <w:szCs w:val="24"/>
        </w:rPr>
      </w:pPr>
    </w:p>
    <w:p w14:paraId="08673D6F" w14:textId="77777777" w:rsidR="0025142F" w:rsidRPr="00E7238F" w:rsidRDefault="0025142F" w:rsidP="0025142F">
      <w:pPr>
        <w:rPr>
          <w:rFonts w:ascii="Times New Roman" w:hAnsi="Times New Roman" w:cs="Times New Roman"/>
          <w:sz w:val="24"/>
          <w:szCs w:val="24"/>
        </w:rPr>
      </w:pPr>
      <w:r w:rsidRPr="00E7238F">
        <w:rPr>
          <w:rFonts w:ascii="Times New Roman" w:hAnsi="Times New Roman" w:cs="Times New Roman"/>
          <w:sz w:val="24"/>
          <w:szCs w:val="24"/>
        </w:rPr>
        <w:t>Scope Expansion; Scope creep occurs when a projects scope extends beyond its goals without oversight. This expansion can render projects unmanageable. Cause them to deviate from their objectives. An issue faced by the VCF project.</w:t>
      </w:r>
    </w:p>
    <w:p w14:paraId="7BAC7235" w14:textId="77777777" w:rsidR="0025142F" w:rsidRPr="00E7238F" w:rsidRDefault="0025142F" w:rsidP="0025142F">
      <w:pPr>
        <w:rPr>
          <w:rFonts w:ascii="Times New Roman" w:hAnsi="Times New Roman" w:cs="Times New Roman"/>
          <w:sz w:val="24"/>
          <w:szCs w:val="24"/>
        </w:rPr>
      </w:pPr>
    </w:p>
    <w:p w14:paraId="21A665E0" w14:textId="77777777" w:rsidR="0025142F" w:rsidRPr="00E7238F" w:rsidRDefault="0025142F" w:rsidP="0025142F">
      <w:pPr>
        <w:rPr>
          <w:rFonts w:ascii="Times New Roman" w:hAnsi="Times New Roman" w:cs="Times New Roman"/>
          <w:sz w:val="24"/>
          <w:szCs w:val="24"/>
        </w:rPr>
      </w:pPr>
      <w:r w:rsidRPr="00E7238F">
        <w:rPr>
          <w:rFonts w:ascii="Times New Roman" w:hAnsi="Times New Roman" w:cs="Times New Roman"/>
          <w:sz w:val="24"/>
          <w:szCs w:val="24"/>
        </w:rPr>
        <w:t>Resistance to Change; Given the evolution of technology adaptability is essential, for ICT projects. Failing to adapt to information or shifts, in technology can spell disaster for a project.</w:t>
      </w:r>
    </w:p>
    <w:p w14:paraId="079EF75A" w14:textId="77777777" w:rsidR="0025142F" w:rsidRPr="00E7238F" w:rsidRDefault="0025142F" w:rsidP="0025142F">
      <w:pPr>
        <w:rPr>
          <w:rFonts w:ascii="Times New Roman" w:hAnsi="Times New Roman" w:cs="Times New Roman"/>
          <w:sz w:val="24"/>
          <w:szCs w:val="24"/>
        </w:rPr>
      </w:pPr>
    </w:p>
    <w:p w14:paraId="7883FB47" w14:textId="77777777" w:rsidR="0025142F" w:rsidRPr="00E7238F" w:rsidRDefault="0025142F" w:rsidP="0025142F">
      <w:pPr>
        <w:rPr>
          <w:rFonts w:ascii="Times New Roman" w:hAnsi="Times New Roman" w:cs="Times New Roman"/>
          <w:sz w:val="24"/>
          <w:szCs w:val="24"/>
        </w:rPr>
      </w:pPr>
      <w:r w:rsidRPr="00E7238F">
        <w:rPr>
          <w:rFonts w:ascii="Times New Roman" w:hAnsi="Times New Roman" w:cs="Times New Roman"/>
          <w:sz w:val="24"/>
          <w:szCs w:val="24"/>
        </w:rPr>
        <w:t>One common reason, for the failure of ICT projects is the underestimation of time and resources. This often results in deadlines and strained resources ultimately affecting the projects quality.</w:t>
      </w:r>
    </w:p>
    <w:p w14:paraId="38345C9C" w14:textId="77777777" w:rsidR="00532087" w:rsidRDefault="00532087"/>
    <w:sectPr w:rsidR="00532087" w:rsidSect="00251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2F"/>
    <w:rsid w:val="0025142F"/>
    <w:rsid w:val="00532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0E147"/>
  <w15:chartTrackingRefBased/>
  <w15:docId w15:val="{DCE2C87B-C3F5-4C53-A7A6-050141235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4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Timoe</dc:creator>
  <cp:keywords/>
  <dc:description/>
  <cp:lastModifiedBy>Timothy Timoe</cp:lastModifiedBy>
  <cp:revision>1</cp:revision>
  <dcterms:created xsi:type="dcterms:W3CDTF">2024-03-18T20:28:00Z</dcterms:created>
  <dcterms:modified xsi:type="dcterms:W3CDTF">2024-03-18T20:29:00Z</dcterms:modified>
</cp:coreProperties>
</file>