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307766" w:rsidRDefault="00307766" w:rsidP="003077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5328D4" wp14:editId="2C5237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07766" w:rsidRDefault="00307766" w:rsidP="003077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07766" w:rsidRDefault="00307766" w:rsidP="003077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07766" w:rsidRDefault="00307766" w:rsidP="00307766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307766" w:rsidRDefault="00307766" w:rsidP="00307766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  <w:p w:rsidR="00307766" w:rsidRDefault="00307766" w:rsidP="00307766"/>
                                <w:p w:rsidR="00307766" w:rsidRPr="00A628D8" w:rsidRDefault="00377B22" w:rsidP="00307766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9</w:t>
                                  </w:r>
                                  <w:r w:rsidR="00307766">
                                    <w:t xml:space="preserve"> April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5328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:rsidR="00307766" w:rsidRDefault="00307766" w:rsidP="003077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07766" w:rsidRDefault="00307766" w:rsidP="003077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07766" w:rsidRDefault="00307766" w:rsidP="00307766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307766" w:rsidRDefault="00307766" w:rsidP="00307766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  <w:p w:rsidR="00307766" w:rsidRDefault="00307766" w:rsidP="00307766"/>
                          <w:p w:rsidR="00307766" w:rsidRPr="00A628D8" w:rsidRDefault="00377B22" w:rsidP="00307766">
                            <w:pPr>
                              <w:pStyle w:val="Heading2"/>
                              <w:jc w:val="center"/>
                            </w:pPr>
                            <w:r>
                              <w:t>9</w:t>
                            </w:r>
                            <w:r w:rsidR="00307766">
                              <w:t xml:space="preserve"> April 2016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07766" w:rsidRDefault="00307766" w:rsidP="00307766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8D3BE" wp14:editId="44200CE5">
                    <wp:simplePos x="0" y="0"/>
                    <wp:positionH relativeFrom="column">
                      <wp:posOffset>69011</wp:posOffset>
                    </wp:positionH>
                    <wp:positionV relativeFrom="paragraph">
                      <wp:posOffset>4105095</wp:posOffset>
                    </wp:positionV>
                    <wp:extent cx="4053600" cy="2518913"/>
                    <wp:effectExtent l="0" t="0" r="444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53600" cy="25189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766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Contributors</w:t>
                                </w:r>
                              </w:p>
                              <w:p w:rsidR="00307766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</w:pP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AMARJEET BRIJNANDAN SINGH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CHENG HAO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GONG SHENGLIANG</w:t>
                                </w:r>
                              </w:p>
                              <w:p w:rsidR="00307766" w:rsidRPr="00A628D8" w:rsidRDefault="00307766" w:rsidP="00307766">
                                <w:pPr>
                                  <w:pStyle w:val="NormalWeb"/>
                                  <w:spacing w:before="120" w:beforeAutospacing="0" w:after="120" w:afterAutospacing="0"/>
                                  <w:rPr>
                                    <w:color w:val="F2F2F2" w:themeColor="background1" w:themeShade="F2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Cs w:val="28"/>
                                  </w:rPr>
                                  <w:t>HU RENWEN</w:t>
                                </w:r>
                              </w:p>
                              <w:p w:rsidR="00307766" w:rsidRDefault="00307766" w:rsidP="0030776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A628D8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TANG HAN</w:t>
                                </w:r>
                              </w:p>
                              <w:p w:rsidR="00307766" w:rsidRPr="00B33483" w:rsidRDefault="00307766" w:rsidP="00307766">
                                <w:pPr>
                                  <w:pStyle w:val="NoSpacing"/>
                                  <w:spacing w:before="12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 xml:space="preserve">-  </w:t>
                                </w:r>
                                <w:r w:rsidRPr="00B33483">
                                  <w:rPr>
                                    <w:rFonts w:ascii="Arial" w:hAnsi="Arial" w:cs="Arial"/>
                                    <w:b/>
                                    <w:bCs/>
                                    <w:color w:val="F2F2F2" w:themeColor="background1" w:themeShade="F2"/>
                                    <w:sz w:val="24"/>
                                    <w:szCs w:val="28"/>
                                  </w:rPr>
                                  <w:t>ANKUR JAIN</w:t>
                                </w:r>
                              </w:p>
                              <w:p w:rsidR="00307766" w:rsidRDefault="008C55F4" w:rsidP="003077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Company"/>
                                    <w:tag w:val=""/>
                                    <w:id w:val="16181827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7766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07766">
                                  <w:rPr>
                                    <w:color w:val="FFFFFF" w:themeColor="background1"/>
                                  </w:rPr>
                                  <w:t>  </w:t>
                                </w:r>
                              </w:p>
                              <w:p w:rsidR="00307766" w:rsidRDefault="00307766" w:rsidP="0030776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38D3BE" id="Text Box 1" o:spid="_x0000_s1030" type="#_x0000_t202" style="position:absolute;margin-left:5.45pt;margin-top:323.25pt;width:319.2pt;height:19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" fillcolor="#4f81bd [3204]" stroked="f" strokeweight=".5pt">
                    <v:textbox>
                      <w:txbxContent>
                        <w:p w:rsidR="00307766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Contributors</w:t>
                          </w:r>
                        </w:p>
                        <w:p w:rsidR="00307766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</w:pP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AMARJEET BRIJNANDAN SINGH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CHENG HAO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GONG SHENGLIANG</w:t>
                          </w:r>
                        </w:p>
                        <w:p w:rsidR="00307766" w:rsidRPr="00A628D8" w:rsidRDefault="00307766" w:rsidP="00307766">
                          <w:pPr>
                            <w:pStyle w:val="NormalWeb"/>
                            <w:spacing w:before="120" w:beforeAutospacing="0" w:after="120" w:afterAutospacing="0"/>
                            <w:rPr>
                              <w:color w:val="F2F2F2" w:themeColor="background1" w:themeShade="F2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Cs w:val="28"/>
                            </w:rPr>
                            <w:t>HU RENWEN</w:t>
                          </w:r>
                        </w:p>
                        <w:p w:rsidR="00307766" w:rsidRDefault="00307766" w:rsidP="0030776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A628D8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TANG HAN</w:t>
                          </w:r>
                        </w:p>
                        <w:p w:rsidR="00307766" w:rsidRPr="00B33483" w:rsidRDefault="00307766" w:rsidP="00307766">
                          <w:pPr>
                            <w:pStyle w:val="NoSpacing"/>
                            <w:spacing w:before="120"/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 xml:space="preserve">-  </w:t>
                          </w:r>
                          <w:r w:rsidRPr="00B33483">
                            <w:rPr>
                              <w:rFonts w:ascii="Arial" w:hAnsi="Arial" w:cs="Arial"/>
                              <w:b/>
                              <w:bCs/>
                              <w:color w:val="F2F2F2" w:themeColor="background1" w:themeShade="F2"/>
                              <w:sz w:val="24"/>
                              <w:szCs w:val="28"/>
                            </w:rPr>
                            <w:t>ANKUR JAIN</w:t>
                          </w:r>
                        </w:p>
                        <w:p w:rsidR="00307766" w:rsidRDefault="008C55F4" w:rsidP="00307766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Company"/>
                              <w:tag w:val=""/>
                              <w:id w:val="16181827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7766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307766">
                            <w:rPr>
                              <w:color w:val="FFFFFF" w:themeColor="background1"/>
                            </w:rPr>
                            <w:t>  </w:t>
                          </w:r>
                        </w:p>
                        <w:p w:rsidR="00307766" w:rsidRDefault="00307766" w:rsidP="00307766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307766" w:rsidRDefault="00307766" w:rsidP="00307766">
      <w:pPr>
        <w:pStyle w:val="Heading1"/>
      </w:pPr>
      <w:r>
        <w:lastRenderedPageBreak/>
        <w:t>Domain diagram</w:t>
      </w:r>
    </w:p>
    <w:p w:rsidR="00307766" w:rsidRDefault="00307766" w:rsidP="00307766"/>
    <w:p w:rsidR="00796967" w:rsidRDefault="00796967" w:rsidP="00307766">
      <w:r>
        <w:rPr>
          <w:noProof/>
        </w:rPr>
        <w:drawing>
          <wp:inline distT="0" distB="0" distL="0" distR="0" wp14:anchorId="5B2B27CF" wp14:editId="6DA5A30C">
            <wp:extent cx="5731510" cy="4456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67" w:rsidRDefault="00796967">
      <w:pPr>
        <w:spacing w:after="200" w:line="276" w:lineRule="auto"/>
      </w:pPr>
      <w:r>
        <w:br w:type="page"/>
      </w:r>
    </w:p>
    <w:p w:rsidR="00307766" w:rsidRDefault="00307766" w:rsidP="008C55F4">
      <w:pPr>
        <w:pStyle w:val="Heading1"/>
        <w:spacing w:before="120" w:after="120"/>
      </w:pPr>
      <w:r>
        <w:lastRenderedPageBreak/>
        <w:t>Assumptions:</w:t>
      </w:r>
    </w:p>
    <w:p w:rsidR="00307766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 xml:space="preserve">Solution folder name is </w:t>
      </w:r>
      <w:r w:rsidRPr="005F4D4C">
        <w:t>se24_PT04</w:t>
      </w:r>
    </w:p>
    <w:p w:rsidR="00307766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>Category ID is always 3 letter in caps</w:t>
      </w:r>
    </w:p>
    <w:p w:rsidR="00307766" w:rsidRPr="00453ACE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>Member Number is 9 characters.</w:t>
      </w:r>
    </w:p>
    <w:p w:rsidR="00307766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>System will only show the most preferred vendor when generating purchase order</w:t>
      </w:r>
    </w:p>
    <w:p w:rsidR="00307766" w:rsidRPr="001152CA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>100 member points = $1. Points can be redeemed in multiple of 100 only.</w:t>
      </w:r>
    </w:p>
    <w:p w:rsidR="00307766" w:rsidRPr="008B0B7C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 xml:space="preserve">Every $1 </w:t>
      </w:r>
      <w:r w:rsidRPr="008B0B7C">
        <w:t>spent will earn one point to user.</w:t>
      </w:r>
    </w:p>
    <w:p w:rsidR="00307766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>Bar Code is system generated running number</w:t>
      </w:r>
    </w:p>
    <w:p w:rsidR="00307766" w:rsidRPr="0003295D" w:rsidRDefault="00307766" w:rsidP="008C55F4">
      <w:pPr>
        <w:pStyle w:val="Heading2"/>
        <w:numPr>
          <w:ilvl w:val="0"/>
          <w:numId w:val="1"/>
        </w:numPr>
        <w:spacing w:before="120" w:after="120"/>
      </w:pPr>
      <w:r>
        <w:t>Label printing only allows up to 99 copies per click</w:t>
      </w:r>
    </w:p>
    <w:p w:rsidR="00307766" w:rsidRDefault="00307766" w:rsidP="008C55F4">
      <w:pPr>
        <w:pStyle w:val="Heading2"/>
        <w:numPr>
          <w:ilvl w:val="0"/>
          <w:numId w:val="1"/>
        </w:numPr>
        <w:spacing w:before="120" w:after="120"/>
      </w:pPr>
      <w:r w:rsidRPr="008B0B7C">
        <w:t>Numbers like total Price, Final price, discounts will be rounded off to two decimal places.</w:t>
      </w:r>
      <w:bookmarkStart w:id="0" w:name="_GoBack"/>
      <w:bookmarkEnd w:id="0"/>
    </w:p>
    <w:p w:rsidR="00FF3CC8" w:rsidRPr="008B0B7C" w:rsidRDefault="00FF3CC8" w:rsidP="008C55F4">
      <w:pPr>
        <w:pStyle w:val="Heading2"/>
        <w:numPr>
          <w:ilvl w:val="0"/>
          <w:numId w:val="1"/>
        </w:numPr>
        <w:spacing w:before="120" w:after="120"/>
      </w:pPr>
      <w:r>
        <w:t xml:space="preserve">Best viewed </w:t>
      </w:r>
      <w:r w:rsidR="0033228E">
        <w:t>at</w:t>
      </w:r>
      <w:r>
        <w:t xml:space="preserve"> resolution 19</w:t>
      </w:r>
      <w:r w:rsidR="0033228E">
        <w:t>2</w:t>
      </w:r>
      <w:r>
        <w:t xml:space="preserve">0 X </w:t>
      </w:r>
      <w:r w:rsidR="0033228E">
        <w:t>1080</w:t>
      </w:r>
    </w:p>
    <w:p w:rsidR="00307766" w:rsidRDefault="00307766" w:rsidP="00307766"/>
    <w:p w:rsidR="00307766" w:rsidRDefault="00307766" w:rsidP="00307766">
      <w:r>
        <w:br w:type="page"/>
      </w:r>
    </w:p>
    <w:p w:rsidR="00307766" w:rsidRDefault="00307766" w:rsidP="00307766">
      <w:pPr>
        <w:pStyle w:val="Heading1"/>
      </w:pPr>
      <w:r>
        <w:lastRenderedPageBreak/>
        <w:t xml:space="preserve">Testing </w:t>
      </w:r>
      <w:r w:rsidR="006C1C4E">
        <w:t>Data</w:t>
      </w:r>
      <w:r>
        <w:t>:</w:t>
      </w:r>
    </w:p>
    <w:p w:rsidR="00E14C40" w:rsidRPr="00E14C40" w:rsidRDefault="00E14C40" w:rsidP="00E14C40"/>
    <w:p w:rsidR="00307766" w:rsidRPr="003E1870" w:rsidRDefault="00307766" w:rsidP="00307766">
      <w:r>
        <w:t>Storekeeper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07766" w:rsidTr="00DB07C3">
        <w:tc>
          <w:tcPr>
            <w:tcW w:w="4621" w:type="dxa"/>
            <w:shd w:val="clear" w:color="auto" w:fill="D9D9D9" w:themeFill="background1" w:themeFillShade="D9"/>
          </w:tcPr>
          <w:p w:rsidR="00307766" w:rsidRDefault="00DB07C3" w:rsidP="00403724">
            <w:r>
              <w:t xml:space="preserve">User ID 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307766" w:rsidRDefault="00DB07C3" w:rsidP="00403724">
            <w:r>
              <w:t>Password</w:t>
            </w:r>
          </w:p>
        </w:tc>
      </w:tr>
      <w:tr w:rsidR="00307766" w:rsidTr="00403724">
        <w:tc>
          <w:tcPr>
            <w:tcW w:w="4621" w:type="dxa"/>
          </w:tcPr>
          <w:p w:rsidR="00307766" w:rsidRDefault="00DB07C3" w:rsidP="00DB07C3">
            <w:proofErr w:type="spellStart"/>
            <w:r>
              <w:t>stacy</w:t>
            </w:r>
            <w:proofErr w:type="spellEnd"/>
          </w:p>
        </w:tc>
        <w:tc>
          <w:tcPr>
            <w:tcW w:w="4621" w:type="dxa"/>
          </w:tcPr>
          <w:p w:rsidR="00307766" w:rsidRDefault="00DB07C3" w:rsidP="00403724">
            <w:r>
              <w:t>Dean56s</w:t>
            </w:r>
          </w:p>
        </w:tc>
      </w:tr>
      <w:tr w:rsidR="00307766" w:rsidTr="00403724">
        <w:tc>
          <w:tcPr>
            <w:tcW w:w="4621" w:type="dxa"/>
          </w:tcPr>
          <w:p w:rsidR="00307766" w:rsidRDefault="00DB07C3" w:rsidP="00403724">
            <w:proofErr w:type="spellStart"/>
            <w:r>
              <w:t>johny</w:t>
            </w:r>
            <w:proofErr w:type="spellEnd"/>
          </w:p>
        </w:tc>
        <w:tc>
          <w:tcPr>
            <w:tcW w:w="4621" w:type="dxa"/>
          </w:tcPr>
          <w:p w:rsidR="00307766" w:rsidRDefault="00DB07C3" w:rsidP="00403724">
            <w:r>
              <w:t>A12ysd45</w:t>
            </w:r>
          </w:p>
        </w:tc>
      </w:tr>
      <w:tr w:rsidR="00307766" w:rsidTr="00403724">
        <w:tc>
          <w:tcPr>
            <w:tcW w:w="4621" w:type="dxa"/>
          </w:tcPr>
          <w:p w:rsidR="00307766" w:rsidRDefault="00DB07C3" w:rsidP="00403724">
            <w:r>
              <w:t>peter</w:t>
            </w:r>
          </w:p>
        </w:tc>
        <w:tc>
          <w:tcPr>
            <w:tcW w:w="4621" w:type="dxa"/>
          </w:tcPr>
          <w:p w:rsidR="00307766" w:rsidRDefault="00DB07C3" w:rsidP="00403724">
            <w:r>
              <w:t>P@33_4$</w:t>
            </w:r>
          </w:p>
        </w:tc>
      </w:tr>
      <w:tr w:rsidR="00DB07C3" w:rsidTr="00403724">
        <w:tc>
          <w:tcPr>
            <w:tcW w:w="4621" w:type="dxa"/>
          </w:tcPr>
          <w:p w:rsidR="00DB07C3" w:rsidRDefault="00DB07C3" w:rsidP="00403724">
            <w:r>
              <w:t>duck</w:t>
            </w:r>
          </w:p>
        </w:tc>
        <w:tc>
          <w:tcPr>
            <w:tcW w:w="4621" w:type="dxa"/>
          </w:tcPr>
          <w:p w:rsidR="00DB07C3" w:rsidRDefault="00DB07C3" w:rsidP="00DB07C3">
            <w:proofErr w:type="spellStart"/>
            <w:r>
              <w:t>I@mduck</w:t>
            </w:r>
            <w:proofErr w:type="spellEnd"/>
          </w:p>
        </w:tc>
      </w:tr>
      <w:tr w:rsidR="00DB07C3" w:rsidTr="00403724">
        <w:tc>
          <w:tcPr>
            <w:tcW w:w="4621" w:type="dxa"/>
          </w:tcPr>
          <w:p w:rsidR="00DB07C3" w:rsidRDefault="00DB07C3" w:rsidP="00403724">
            <w:r>
              <w:t>joe</w:t>
            </w:r>
          </w:p>
        </w:tc>
        <w:tc>
          <w:tcPr>
            <w:tcW w:w="4621" w:type="dxa"/>
          </w:tcPr>
          <w:p w:rsidR="00DB07C3" w:rsidRDefault="00DB07C3" w:rsidP="00403724">
            <w:r>
              <w:t>1qazxsw</w:t>
            </w:r>
            <w:proofErr w:type="gramStart"/>
            <w:r>
              <w:t>2!@</w:t>
            </w:r>
            <w:proofErr w:type="gramEnd"/>
            <w:r>
              <w:t>@!</w:t>
            </w:r>
          </w:p>
        </w:tc>
      </w:tr>
    </w:tbl>
    <w:p w:rsidR="00307766" w:rsidRPr="00170038" w:rsidRDefault="00307766" w:rsidP="00307766"/>
    <w:p w:rsidR="00307766" w:rsidRDefault="00307766" w:rsidP="00307766">
      <w: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4076"/>
        <w:gridCol w:w="3388"/>
      </w:tblGrid>
      <w:tr w:rsidR="0058329E" w:rsidTr="0058329E">
        <w:tc>
          <w:tcPr>
            <w:tcW w:w="1778" w:type="dxa"/>
            <w:shd w:val="clear" w:color="auto" w:fill="D9D9D9" w:themeFill="background1" w:themeFillShade="D9"/>
          </w:tcPr>
          <w:p w:rsidR="0058329E" w:rsidRDefault="0058329E" w:rsidP="00675636">
            <w:r>
              <w:t>Member Name</w:t>
            </w:r>
            <w:r>
              <w:t xml:space="preserve"> </w:t>
            </w:r>
          </w:p>
        </w:tc>
        <w:tc>
          <w:tcPr>
            <w:tcW w:w="4076" w:type="dxa"/>
            <w:shd w:val="clear" w:color="auto" w:fill="D9D9D9" w:themeFill="background1" w:themeFillShade="D9"/>
          </w:tcPr>
          <w:p w:rsidR="0058329E" w:rsidRDefault="0058329E" w:rsidP="0058329E">
            <w:r>
              <w:t>Member Number</w:t>
            </w:r>
          </w:p>
        </w:tc>
        <w:tc>
          <w:tcPr>
            <w:tcW w:w="3388" w:type="dxa"/>
            <w:shd w:val="clear" w:color="auto" w:fill="D9D9D9" w:themeFill="background1" w:themeFillShade="D9"/>
          </w:tcPr>
          <w:p w:rsidR="0058329E" w:rsidRDefault="0058329E" w:rsidP="00675636">
            <w:r>
              <w:t>Points</w:t>
            </w:r>
          </w:p>
        </w:tc>
      </w:tr>
      <w:tr w:rsidR="0058329E" w:rsidTr="0058329E">
        <w:tc>
          <w:tcPr>
            <w:tcW w:w="1778" w:type="dxa"/>
          </w:tcPr>
          <w:p w:rsidR="0058329E" w:rsidRDefault="00596063" w:rsidP="00B65CB5">
            <w:proofErr w:type="spellStart"/>
            <w:r w:rsidRPr="00596063">
              <w:t>AmarJeet</w:t>
            </w:r>
            <w:proofErr w:type="spellEnd"/>
          </w:p>
        </w:tc>
        <w:tc>
          <w:tcPr>
            <w:tcW w:w="4076" w:type="dxa"/>
          </w:tcPr>
          <w:p w:rsidR="0058329E" w:rsidRDefault="00596063" w:rsidP="00675636">
            <w:r w:rsidRPr="00596063">
              <w:t>S2016001A</w:t>
            </w:r>
          </w:p>
        </w:tc>
        <w:tc>
          <w:tcPr>
            <w:tcW w:w="3388" w:type="dxa"/>
          </w:tcPr>
          <w:p w:rsidR="0058329E" w:rsidRDefault="00596063" w:rsidP="00675636">
            <w:r w:rsidRPr="00596063">
              <w:t>132</w:t>
            </w:r>
          </w:p>
        </w:tc>
      </w:tr>
      <w:tr w:rsidR="0058329E" w:rsidTr="0058329E">
        <w:tc>
          <w:tcPr>
            <w:tcW w:w="1778" w:type="dxa"/>
          </w:tcPr>
          <w:p w:rsidR="0058329E" w:rsidRDefault="00596063" w:rsidP="00675636">
            <w:proofErr w:type="spellStart"/>
            <w:r w:rsidRPr="00596063">
              <w:t>Ronn</w:t>
            </w:r>
            <w:proofErr w:type="spellEnd"/>
          </w:p>
        </w:tc>
        <w:tc>
          <w:tcPr>
            <w:tcW w:w="4076" w:type="dxa"/>
          </w:tcPr>
          <w:p w:rsidR="0058329E" w:rsidRDefault="00596063" w:rsidP="00675636">
            <w:r w:rsidRPr="00596063">
              <w:t>S2016002B</w:t>
            </w:r>
          </w:p>
        </w:tc>
        <w:tc>
          <w:tcPr>
            <w:tcW w:w="3388" w:type="dxa"/>
          </w:tcPr>
          <w:p w:rsidR="0058329E" w:rsidRDefault="00596063" w:rsidP="00675636">
            <w:r w:rsidRPr="00596063">
              <w:t>200</w:t>
            </w:r>
          </w:p>
        </w:tc>
      </w:tr>
      <w:tr w:rsidR="0058329E" w:rsidTr="0058329E">
        <w:tc>
          <w:tcPr>
            <w:tcW w:w="1778" w:type="dxa"/>
          </w:tcPr>
          <w:p w:rsidR="0058329E" w:rsidRDefault="00596063" w:rsidP="00675636">
            <w:r w:rsidRPr="00596063">
              <w:t>Boss Test</w:t>
            </w:r>
          </w:p>
        </w:tc>
        <w:tc>
          <w:tcPr>
            <w:tcW w:w="4076" w:type="dxa"/>
          </w:tcPr>
          <w:p w:rsidR="0058329E" w:rsidRDefault="00596063" w:rsidP="00675636">
            <w:r w:rsidRPr="00596063">
              <w:t>S2016006Z</w:t>
            </w:r>
          </w:p>
        </w:tc>
        <w:tc>
          <w:tcPr>
            <w:tcW w:w="3388" w:type="dxa"/>
          </w:tcPr>
          <w:p w:rsidR="0058329E" w:rsidRDefault="00596063" w:rsidP="00675636">
            <w:r w:rsidRPr="00596063">
              <w:t>9000</w:t>
            </w:r>
          </w:p>
        </w:tc>
      </w:tr>
      <w:tr w:rsidR="00840805" w:rsidTr="00742817">
        <w:tc>
          <w:tcPr>
            <w:tcW w:w="9242" w:type="dxa"/>
            <w:gridSpan w:val="3"/>
          </w:tcPr>
          <w:p w:rsidR="00840805" w:rsidRPr="00596063" w:rsidRDefault="00840805" w:rsidP="00675636">
            <w:r>
              <w:t xml:space="preserve">More to look up in </w:t>
            </w:r>
            <w:r>
              <w:t>Members</w:t>
            </w:r>
            <w:r>
              <w:t>.dat</w:t>
            </w:r>
          </w:p>
        </w:tc>
      </w:tr>
    </w:tbl>
    <w:p w:rsidR="006C1C4E" w:rsidRDefault="006C1C4E" w:rsidP="00307766"/>
    <w:p w:rsidR="006C1C4E" w:rsidRDefault="006C1C4E" w:rsidP="00307766">
      <w:r>
        <w:t>Pro</w:t>
      </w:r>
      <w:r w:rsidR="001672BC">
        <w:t>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1720"/>
        <w:gridCol w:w="1517"/>
        <w:gridCol w:w="1460"/>
        <w:gridCol w:w="1303"/>
      </w:tblGrid>
      <w:tr w:rsidR="00EE06C4" w:rsidTr="00EE06C4">
        <w:tc>
          <w:tcPr>
            <w:tcW w:w="3242" w:type="dxa"/>
            <w:shd w:val="clear" w:color="auto" w:fill="D9D9D9" w:themeFill="background1" w:themeFillShade="D9"/>
          </w:tcPr>
          <w:p w:rsidR="00EE06C4" w:rsidRDefault="00EE06C4" w:rsidP="00675636">
            <w:r>
              <w:t>Product name</w:t>
            </w:r>
            <w:r>
              <w:t xml:space="preserve"> 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:rsidR="00EE06C4" w:rsidRDefault="00EE06C4" w:rsidP="00675636">
            <w:r>
              <w:t>Price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EE06C4" w:rsidRDefault="00EE06C4" w:rsidP="00675636">
            <w:r>
              <w:t>Bar Code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:rsidR="00EE06C4" w:rsidRDefault="00EE06C4" w:rsidP="00675636">
            <w:r>
              <w:t>Stock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EE06C4" w:rsidRDefault="00EE06C4" w:rsidP="00675636">
            <w:r>
              <w:t>Threshold</w:t>
            </w:r>
          </w:p>
        </w:tc>
      </w:tr>
      <w:tr w:rsidR="00EE06C4" w:rsidTr="00EE06C4">
        <w:tc>
          <w:tcPr>
            <w:tcW w:w="3242" w:type="dxa"/>
          </w:tcPr>
          <w:p w:rsidR="00EE06C4" w:rsidRDefault="00EE06C4" w:rsidP="004B08C0">
            <w:proofErr w:type="spellStart"/>
            <w:r w:rsidRPr="00EE06C4">
              <w:t>Cenetary</w:t>
            </w:r>
            <w:proofErr w:type="spellEnd"/>
            <w:r w:rsidRPr="00EE06C4">
              <w:t xml:space="preserve"> </w:t>
            </w:r>
            <w:proofErr w:type="spellStart"/>
            <w:proofErr w:type="gramStart"/>
            <w:r w:rsidRPr="00EE06C4">
              <w:t>Jumper,A</w:t>
            </w:r>
            <w:proofErr w:type="spellEnd"/>
            <w:proofErr w:type="gramEnd"/>
            <w:r w:rsidRPr="00EE06C4">
              <w:t xml:space="preserve"> really nice </w:t>
            </w:r>
            <w:proofErr w:type="spellStart"/>
            <w:r w:rsidRPr="00EE06C4">
              <w:t>momento</w:t>
            </w:r>
            <w:proofErr w:type="spellEnd"/>
          </w:p>
        </w:tc>
        <w:tc>
          <w:tcPr>
            <w:tcW w:w="1720" w:type="dxa"/>
          </w:tcPr>
          <w:p w:rsidR="00EE06C4" w:rsidRDefault="00EE06C4" w:rsidP="00675636">
            <w:r w:rsidRPr="00EE06C4">
              <w:t>19.5</w:t>
            </w:r>
          </w:p>
        </w:tc>
        <w:tc>
          <w:tcPr>
            <w:tcW w:w="1517" w:type="dxa"/>
          </w:tcPr>
          <w:p w:rsidR="00EE06C4" w:rsidRDefault="00EE06C4" w:rsidP="00675636">
            <w:r w:rsidRPr="00EE06C4">
              <w:t>1001</w:t>
            </w:r>
          </w:p>
        </w:tc>
        <w:tc>
          <w:tcPr>
            <w:tcW w:w="1460" w:type="dxa"/>
          </w:tcPr>
          <w:p w:rsidR="00EE06C4" w:rsidRDefault="00EE06C4" w:rsidP="00675636">
            <w:r w:rsidRPr="00EE06C4">
              <w:t>220</w:t>
            </w:r>
          </w:p>
        </w:tc>
        <w:tc>
          <w:tcPr>
            <w:tcW w:w="1303" w:type="dxa"/>
          </w:tcPr>
          <w:p w:rsidR="00EE06C4" w:rsidRDefault="00EE06C4" w:rsidP="00675636">
            <w:r w:rsidRPr="00EE06C4">
              <w:t>200</w:t>
            </w:r>
          </w:p>
        </w:tc>
      </w:tr>
      <w:tr w:rsidR="00EE06C4" w:rsidTr="00EE06C4">
        <w:tc>
          <w:tcPr>
            <w:tcW w:w="3242" w:type="dxa"/>
          </w:tcPr>
          <w:p w:rsidR="00EE06C4" w:rsidRDefault="00EE06C4" w:rsidP="004B08C0">
            <w:proofErr w:type="spellStart"/>
            <w:proofErr w:type="gramStart"/>
            <w:r w:rsidRPr="00EE06C4">
              <w:t>Uniform,Plumber</w:t>
            </w:r>
            <w:proofErr w:type="spellEnd"/>
            <w:proofErr w:type="gramEnd"/>
            <w:r w:rsidRPr="00EE06C4">
              <w:t xml:space="preserve"> Uniform</w:t>
            </w:r>
          </w:p>
        </w:tc>
        <w:tc>
          <w:tcPr>
            <w:tcW w:w="1720" w:type="dxa"/>
          </w:tcPr>
          <w:p w:rsidR="00EE06C4" w:rsidRDefault="00C25B7B" w:rsidP="00675636">
            <w:r w:rsidRPr="00EE06C4">
              <w:t>20.5</w:t>
            </w:r>
          </w:p>
        </w:tc>
        <w:tc>
          <w:tcPr>
            <w:tcW w:w="1517" w:type="dxa"/>
          </w:tcPr>
          <w:p w:rsidR="00EE06C4" w:rsidRDefault="00C25B7B" w:rsidP="00675636">
            <w:r w:rsidRPr="00EE06C4">
              <w:t>1002</w:t>
            </w:r>
          </w:p>
        </w:tc>
        <w:tc>
          <w:tcPr>
            <w:tcW w:w="1460" w:type="dxa"/>
          </w:tcPr>
          <w:p w:rsidR="00EE06C4" w:rsidRDefault="00C25B7B" w:rsidP="00675636">
            <w:r w:rsidRPr="00EE06C4">
              <w:t>150</w:t>
            </w:r>
          </w:p>
        </w:tc>
        <w:tc>
          <w:tcPr>
            <w:tcW w:w="1303" w:type="dxa"/>
          </w:tcPr>
          <w:p w:rsidR="00EE06C4" w:rsidRDefault="00C25B7B" w:rsidP="00675636">
            <w:r w:rsidRPr="00EE06C4">
              <w:t>100</w:t>
            </w:r>
            <w:r>
              <w:t xml:space="preserve"> </w:t>
            </w:r>
          </w:p>
        </w:tc>
      </w:tr>
      <w:tr w:rsidR="00EE06C4" w:rsidTr="00EE06C4">
        <w:tc>
          <w:tcPr>
            <w:tcW w:w="3242" w:type="dxa"/>
          </w:tcPr>
          <w:p w:rsidR="00EE06C4" w:rsidRDefault="00EE06C4" w:rsidP="004B08C0">
            <w:r w:rsidRPr="00EE06C4">
              <w:t>DRK/</w:t>
            </w:r>
            <w:proofErr w:type="gramStart"/>
            <w:r w:rsidRPr="00EE06C4">
              <w:t>2,Icelemon</w:t>
            </w:r>
            <w:proofErr w:type="gramEnd"/>
            <w:r w:rsidRPr="00EE06C4">
              <w:t xml:space="preserve"> </w:t>
            </w:r>
            <w:proofErr w:type="spellStart"/>
            <w:r w:rsidRPr="00EE06C4">
              <w:t>Tea,Icelemon</w:t>
            </w:r>
            <w:proofErr w:type="spellEnd"/>
            <w:r w:rsidRPr="00EE06C4">
              <w:t xml:space="preserve"> Tea can 350ml</w:t>
            </w:r>
          </w:p>
        </w:tc>
        <w:tc>
          <w:tcPr>
            <w:tcW w:w="1720" w:type="dxa"/>
          </w:tcPr>
          <w:p w:rsidR="00EE06C4" w:rsidRDefault="00C25B7B" w:rsidP="00675636">
            <w:r w:rsidRPr="00EE06C4">
              <w:t>1.5</w:t>
            </w:r>
          </w:p>
        </w:tc>
        <w:tc>
          <w:tcPr>
            <w:tcW w:w="1517" w:type="dxa"/>
          </w:tcPr>
          <w:p w:rsidR="00EE06C4" w:rsidRDefault="00C25B7B" w:rsidP="00675636">
            <w:r w:rsidRPr="00EE06C4">
              <w:t>1102</w:t>
            </w:r>
          </w:p>
        </w:tc>
        <w:tc>
          <w:tcPr>
            <w:tcW w:w="1460" w:type="dxa"/>
          </w:tcPr>
          <w:p w:rsidR="00EE06C4" w:rsidRDefault="00C25B7B" w:rsidP="00675636">
            <w:r w:rsidRPr="00EE06C4">
              <w:t>54</w:t>
            </w:r>
          </w:p>
        </w:tc>
        <w:tc>
          <w:tcPr>
            <w:tcW w:w="1303" w:type="dxa"/>
          </w:tcPr>
          <w:p w:rsidR="00EE06C4" w:rsidRDefault="00C25B7B" w:rsidP="00675636">
            <w:r w:rsidRPr="00EE06C4">
              <w:t>200</w:t>
            </w:r>
          </w:p>
        </w:tc>
      </w:tr>
      <w:tr w:rsidR="00EE06C4" w:rsidTr="00EE06C4">
        <w:tc>
          <w:tcPr>
            <w:tcW w:w="3242" w:type="dxa"/>
          </w:tcPr>
          <w:p w:rsidR="00EE06C4" w:rsidRPr="00EE06C4" w:rsidRDefault="00EE06C4" w:rsidP="004B08C0">
            <w:r w:rsidRPr="00EE06C4">
              <w:t>DIA/</w:t>
            </w:r>
            <w:proofErr w:type="gramStart"/>
            <w:r w:rsidRPr="00EE06C4">
              <w:t>1,NUS</w:t>
            </w:r>
            <w:proofErr w:type="gramEnd"/>
            <w:r w:rsidRPr="00EE06C4">
              <w:t xml:space="preserve"> diary book,200-page diary book with NUS logo</w:t>
            </w:r>
          </w:p>
        </w:tc>
        <w:tc>
          <w:tcPr>
            <w:tcW w:w="1720" w:type="dxa"/>
          </w:tcPr>
          <w:p w:rsidR="00EE06C4" w:rsidRDefault="00C25B7B" w:rsidP="00675636">
            <w:r w:rsidRPr="00EE06C4">
              <w:t>7.5</w:t>
            </w:r>
          </w:p>
        </w:tc>
        <w:tc>
          <w:tcPr>
            <w:tcW w:w="1517" w:type="dxa"/>
          </w:tcPr>
          <w:p w:rsidR="00EE06C4" w:rsidRDefault="00C25B7B" w:rsidP="00675636">
            <w:r w:rsidRPr="00EE06C4">
              <w:t>4001</w:t>
            </w:r>
          </w:p>
        </w:tc>
        <w:tc>
          <w:tcPr>
            <w:tcW w:w="1460" w:type="dxa"/>
          </w:tcPr>
          <w:p w:rsidR="00EE06C4" w:rsidRDefault="00C25B7B" w:rsidP="00675636">
            <w:r w:rsidRPr="00EE06C4">
              <w:t>332</w:t>
            </w:r>
          </w:p>
        </w:tc>
        <w:tc>
          <w:tcPr>
            <w:tcW w:w="1303" w:type="dxa"/>
          </w:tcPr>
          <w:p w:rsidR="00EE06C4" w:rsidRDefault="00C25B7B" w:rsidP="00675636">
            <w:r w:rsidRPr="00EE06C4">
              <w:t>150</w:t>
            </w:r>
          </w:p>
        </w:tc>
      </w:tr>
      <w:tr w:rsidR="00EE06C4" w:rsidTr="00EE06C4">
        <w:tc>
          <w:tcPr>
            <w:tcW w:w="3242" w:type="dxa"/>
          </w:tcPr>
          <w:p w:rsidR="00EE06C4" w:rsidRPr="00EE06C4" w:rsidRDefault="00EE06C4" w:rsidP="004B08C0">
            <w:r w:rsidRPr="00EE06C4">
              <w:t>DIA/</w:t>
            </w:r>
            <w:proofErr w:type="gramStart"/>
            <w:r w:rsidRPr="00EE06C4">
              <w:t>2,SG</w:t>
            </w:r>
            <w:proofErr w:type="gramEnd"/>
            <w:r w:rsidRPr="00EE06C4">
              <w:t>50 diary book,500-page diary book with SG50 design</w:t>
            </w:r>
          </w:p>
        </w:tc>
        <w:tc>
          <w:tcPr>
            <w:tcW w:w="1720" w:type="dxa"/>
          </w:tcPr>
          <w:p w:rsidR="00EE06C4" w:rsidRDefault="00C25B7B" w:rsidP="00675636">
            <w:r w:rsidRPr="00EE06C4">
              <w:t>10.5</w:t>
            </w:r>
          </w:p>
        </w:tc>
        <w:tc>
          <w:tcPr>
            <w:tcW w:w="1517" w:type="dxa"/>
          </w:tcPr>
          <w:p w:rsidR="00EE06C4" w:rsidRDefault="00C25B7B" w:rsidP="00675636">
            <w:r w:rsidRPr="00EE06C4">
              <w:t>4002</w:t>
            </w:r>
          </w:p>
        </w:tc>
        <w:tc>
          <w:tcPr>
            <w:tcW w:w="1460" w:type="dxa"/>
          </w:tcPr>
          <w:p w:rsidR="00EE06C4" w:rsidRDefault="00C25B7B" w:rsidP="00675636">
            <w:r w:rsidRPr="00EE06C4">
              <w:t>5</w:t>
            </w:r>
          </w:p>
        </w:tc>
        <w:tc>
          <w:tcPr>
            <w:tcW w:w="1303" w:type="dxa"/>
          </w:tcPr>
          <w:p w:rsidR="00EE06C4" w:rsidRDefault="00C25B7B" w:rsidP="00675636">
            <w:r w:rsidRPr="00EE06C4">
              <w:t>50</w:t>
            </w:r>
          </w:p>
        </w:tc>
      </w:tr>
      <w:tr w:rsidR="00EE06C4" w:rsidTr="00EE06C4">
        <w:tc>
          <w:tcPr>
            <w:tcW w:w="3242" w:type="dxa"/>
          </w:tcPr>
          <w:p w:rsidR="00EE06C4" w:rsidRPr="00EE06C4" w:rsidRDefault="00EE06C4" w:rsidP="004B08C0">
            <w:r w:rsidRPr="00EE06C4">
              <w:t>COM/</w:t>
            </w:r>
            <w:proofErr w:type="gramStart"/>
            <w:r w:rsidRPr="00EE06C4">
              <w:t>1,HP</w:t>
            </w:r>
            <w:proofErr w:type="gramEnd"/>
            <w:r w:rsidRPr="00EE06C4">
              <w:t xml:space="preserve"> </w:t>
            </w:r>
            <w:proofErr w:type="spellStart"/>
            <w:r w:rsidRPr="00EE06C4">
              <w:t>powerbook,HP</w:t>
            </w:r>
            <w:proofErr w:type="spellEnd"/>
            <w:r w:rsidRPr="00EE06C4">
              <w:t xml:space="preserve"> i7 14 inch </w:t>
            </w:r>
            <w:proofErr w:type="spellStart"/>
            <w:r w:rsidRPr="00EE06C4">
              <w:t>powerbook</w:t>
            </w:r>
            <w:proofErr w:type="spellEnd"/>
          </w:p>
        </w:tc>
        <w:tc>
          <w:tcPr>
            <w:tcW w:w="1720" w:type="dxa"/>
          </w:tcPr>
          <w:p w:rsidR="00EE06C4" w:rsidRDefault="00C25B7B" w:rsidP="00675636">
            <w:r w:rsidRPr="00EE06C4">
              <w:t>1500.0</w:t>
            </w:r>
          </w:p>
        </w:tc>
        <w:tc>
          <w:tcPr>
            <w:tcW w:w="1517" w:type="dxa"/>
          </w:tcPr>
          <w:p w:rsidR="00EE06C4" w:rsidRDefault="00C25B7B" w:rsidP="00675636">
            <w:r w:rsidRPr="00EE06C4">
              <w:t>5001</w:t>
            </w:r>
          </w:p>
        </w:tc>
        <w:tc>
          <w:tcPr>
            <w:tcW w:w="1460" w:type="dxa"/>
          </w:tcPr>
          <w:p w:rsidR="00EE06C4" w:rsidRDefault="00C25B7B" w:rsidP="00675636">
            <w:r w:rsidRPr="00EE06C4">
              <w:t>20</w:t>
            </w:r>
          </w:p>
        </w:tc>
        <w:tc>
          <w:tcPr>
            <w:tcW w:w="1303" w:type="dxa"/>
          </w:tcPr>
          <w:p w:rsidR="00EE06C4" w:rsidRDefault="00C25B7B" w:rsidP="00675636">
            <w:r w:rsidRPr="00EE06C4">
              <w:t>10</w:t>
            </w:r>
          </w:p>
        </w:tc>
      </w:tr>
      <w:tr w:rsidR="00840805" w:rsidTr="00DB1542">
        <w:tc>
          <w:tcPr>
            <w:tcW w:w="9242" w:type="dxa"/>
            <w:gridSpan w:val="5"/>
          </w:tcPr>
          <w:p w:rsidR="00840805" w:rsidRPr="00EE06C4" w:rsidRDefault="00840805" w:rsidP="00675636">
            <w:r>
              <w:t>More to look</w:t>
            </w:r>
            <w:r>
              <w:t xml:space="preserve"> up</w:t>
            </w:r>
            <w:r>
              <w:t xml:space="preserve"> in Products.dat</w:t>
            </w:r>
          </w:p>
        </w:tc>
      </w:tr>
    </w:tbl>
    <w:p w:rsidR="007576D4" w:rsidRDefault="007576D4"/>
    <w:sectPr w:rsidR="007576D4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84"/>
    <w:rsid w:val="0003171D"/>
    <w:rsid w:val="001672BC"/>
    <w:rsid w:val="00307766"/>
    <w:rsid w:val="0033228E"/>
    <w:rsid w:val="00377B22"/>
    <w:rsid w:val="003E21E1"/>
    <w:rsid w:val="004B08C0"/>
    <w:rsid w:val="0058329E"/>
    <w:rsid w:val="00596063"/>
    <w:rsid w:val="0066233E"/>
    <w:rsid w:val="006C1C4E"/>
    <w:rsid w:val="007576D4"/>
    <w:rsid w:val="00794F84"/>
    <w:rsid w:val="00796967"/>
    <w:rsid w:val="008026C8"/>
    <w:rsid w:val="00840805"/>
    <w:rsid w:val="008A7CD8"/>
    <w:rsid w:val="008C55F4"/>
    <w:rsid w:val="0099338F"/>
    <w:rsid w:val="009C1F19"/>
    <w:rsid w:val="00B65CB5"/>
    <w:rsid w:val="00C25B7B"/>
    <w:rsid w:val="00D34862"/>
    <w:rsid w:val="00DB07C3"/>
    <w:rsid w:val="00E14C40"/>
    <w:rsid w:val="00EE06C4"/>
    <w:rsid w:val="00F52F47"/>
    <w:rsid w:val="00F87F25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F990"/>
  <w15:docId w15:val="{4A2CA15F-7301-4659-A004-7BEE6075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7766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30776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SG"/>
    </w:rPr>
  </w:style>
  <w:style w:type="paragraph" w:styleId="NoSpacing">
    <w:name w:val="No Spacing"/>
    <w:link w:val="NoSpacingChar"/>
    <w:uiPriority w:val="1"/>
    <w:qFormat/>
    <w:rsid w:val="0030776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776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3077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30776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66"/>
    <w:rPr>
      <w:rFonts w:ascii="Tahoma" w:hAnsi="Tahoma" w:cs="Tahoma"/>
      <w:sz w:val="16"/>
      <w:szCs w:val="1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521C9-38D4-4D82-99CF-3B7E09E9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28</cp:revision>
  <dcterms:created xsi:type="dcterms:W3CDTF">2016-04-08T16:15:00Z</dcterms:created>
  <dcterms:modified xsi:type="dcterms:W3CDTF">2016-04-09T12:06:00Z</dcterms:modified>
</cp:coreProperties>
</file>