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CC3E6" w14:textId="77777777" w:rsidR="00C91B87" w:rsidRPr="00CF3313" w:rsidRDefault="00C91B87" w:rsidP="00523188">
      <w:pPr>
        <w:rPr>
          <w:rFonts w:cs="Times New Roman"/>
        </w:rPr>
      </w:pPr>
    </w:p>
    <w:p w14:paraId="4E869531" w14:textId="77777777" w:rsidR="00C91B87" w:rsidRPr="00CF3313" w:rsidRDefault="00C91B87" w:rsidP="00523188">
      <w:pPr>
        <w:rPr>
          <w:rFonts w:cs="Times New Roman"/>
        </w:rPr>
      </w:pPr>
    </w:p>
    <w:p w14:paraId="402D300B" w14:textId="0B6E0F50" w:rsidR="00C91B87" w:rsidRPr="00CF3313" w:rsidRDefault="00C91B87" w:rsidP="00C91B87">
      <w:pPr>
        <w:jc w:val="center"/>
        <w:rPr>
          <w:rFonts w:cs="Times New Roman"/>
          <w:b/>
          <w:bCs/>
          <w:sz w:val="40"/>
          <w:szCs w:val="40"/>
        </w:rPr>
      </w:pPr>
      <w:r w:rsidRPr="00CF3313">
        <w:rPr>
          <w:rFonts w:cs="Times New Roman"/>
          <w:b/>
          <w:bCs/>
          <w:sz w:val="40"/>
          <w:szCs w:val="40"/>
        </w:rPr>
        <w:t>CMSC5724 Project Report</w:t>
      </w:r>
      <w:r w:rsidR="001007FA">
        <w:rPr>
          <w:rFonts w:cs="Times New Roman"/>
          <w:b/>
          <w:bCs/>
          <w:sz w:val="40"/>
          <w:szCs w:val="40"/>
        </w:rPr>
        <w:t>-Project I</w:t>
      </w:r>
    </w:p>
    <w:p w14:paraId="2E650CE2" w14:textId="77777777" w:rsidR="00C91B87" w:rsidRPr="00CF3313" w:rsidRDefault="00C91B87" w:rsidP="00C91B87">
      <w:pPr>
        <w:jc w:val="center"/>
        <w:rPr>
          <w:rFonts w:cs="Times New Roman"/>
          <w:b/>
          <w:bCs/>
          <w:sz w:val="32"/>
          <w:szCs w:val="32"/>
        </w:rPr>
      </w:pPr>
    </w:p>
    <w:p w14:paraId="1028D112" w14:textId="4D03B49F" w:rsidR="00C91B87" w:rsidRPr="00CF3313" w:rsidRDefault="00CF3313" w:rsidP="00EB291F">
      <w:pPr>
        <w:jc w:val="center"/>
        <w:rPr>
          <w:rFonts w:cs="Times New Roman"/>
          <w:b/>
          <w:bCs/>
          <w:sz w:val="32"/>
          <w:szCs w:val="32"/>
        </w:rPr>
      </w:pPr>
      <w:r w:rsidRPr="00CF3313">
        <w:rPr>
          <w:rFonts w:cs="Times New Roman"/>
          <w:b/>
          <w:bCs/>
          <w:sz w:val="32"/>
          <w:szCs w:val="32"/>
        </w:rPr>
        <w:t xml:space="preserve">1155164822 FU </w:t>
      </w:r>
      <w:proofErr w:type="spellStart"/>
      <w:r w:rsidRPr="00CF3313">
        <w:rPr>
          <w:rFonts w:cs="Times New Roman"/>
          <w:b/>
          <w:bCs/>
          <w:sz w:val="32"/>
          <w:szCs w:val="32"/>
        </w:rPr>
        <w:t>Junchen</w:t>
      </w:r>
      <w:proofErr w:type="spellEnd"/>
    </w:p>
    <w:p w14:paraId="349FC73D" w14:textId="79C76D69" w:rsidR="00EB291F" w:rsidRPr="00CF3313" w:rsidRDefault="00D00540" w:rsidP="00EB291F">
      <w:pPr>
        <w:jc w:val="center"/>
        <w:rPr>
          <w:rFonts w:cs="Times New Roman"/>
          <w:b/>
          <w:bCs/>
          <w:sz w:val="32"/>
          <w:szCs w:val="32"/>
        </w:rPr>
      </w:pPr>
      <w:r w:rsidRPr="00D00540">
        <w:rPr>
          <w:rFonts w:cs="Times New Roman"/>
          <w:b/>
          <w:bCs/>
          <w:sz w:val="32"/>
          <w:szCs w:val="32"/>
        </w:rPr>
        <w:t>1155166098</w:t>
      </w:r>
      <w:r>
        <w:rPr>
          <w:rFonts w:cs="Times New Roman"/>
          <w:b/>
          <w:bCs/>
          <w:sz w:val="32"/>
          <w:szCs w:val="32"/>
        </w:rPr>
        <w:t xml:space="preserve"> </w:t>
      </w:r>
      <w:r w:rsidR="00CF3313" w:rsidRPr="00CF3313">
        <w:rPr>
          <w:rFonts w:cs="Times New Roman"/>
          <w:b/>
          <w:bCs/>
          <w:sz w:val="32"/>
          <w:szCs w:val="32"/>
        </w:rPr>
        <w:t xml:space="preserve">ZHANG </w:t>
      </w:r>
      <w:proofErr w:type="spellStart"/>
      <w:r w:rsidR="00CF3313" w:rsidRPr="00CF3313">
        <w:rPr>
          <w:rFonts w:cs="Times New Roman"/>
          <w:b/>
          <w:bCs/>
          <w:sz w:val="32"/>
          <w:szCs w:val="32"/>
        </w:rPr>
        <w:t>Weidong</w:t>
      </w:r>
      <w:proofErr w:type="spellEnd"/>
    </w:p>
    <w:p w14:paraId="177A2692" w14:textId="77777777" w:rsidR="00CF3313" w:rsidRPr="00CF3313" w:rsidRDefault="00CF3313" w:rsidP="00EB291F">
      <w:pPr>
        <w:jc w:val="center"/>
        <w:rPr>
          <w:rFonts w:cs="Times New Roman"/>
          <w:b/>
          <w:bCs/>
          <w:sz w:val="32"/>
          <w:szCs w:val="32"/>
        </w:rPr>
      </w:pPr>
    </w:p>
    <w:p w14:paraId="48392E47" w14:textId="2C926579" w:rsidR="00CF3313" w:rsidRPr="00CF3313" w:rsidRDefault="00CF3313" w:rsidP="00CF3313">
      <w:pPr>
        <w:spacing w:line="360" w:lineRule="auto"/>
        <w:jc w:val="left"/>
        <w:rPr>
          <w:rFonts w:cs="Times New Roman"/>
          <w:b/>
          <w:bCs/>
          <w:sz w:val="32"/>
          <w:szCs w:val="32"/>
        </w:rPr>
      </w:pPr>
      <w:r w:rsidRPr="00CF3313">
        <w:rPr>
          <w:rFonts w:cs="Times New Roman"/>
          <w:b/>
          <w:bCs/>
          <w:sz w:val="32"/>
          <w:szCs w:val="32"/>
        </w:rPr>
        <w:t>Abstract</w:t>
      </w:r>
    </w:p>
    <w:p w14:paraId="757ABE7B" w14:textId="7CE71869" w:rsidR="00CF3313" w:rsidRPr="00B201F3" w:rsidRDefault="00AC1BF0" w:rsidP="00CF3313">
      <w:r w:rsidRPr="00AC1BF0">
        <w:t>In this report, we implement Hunt’s algorithm</w:t>
      </w:r>
      <w:r w:rsidR="00DE6646">
        <w:t xml:space="preserve"> for decision tree classification</w:t>
      </w:r>
      <w:r w:rsidRPr="00AC1BF0">
        <w:t xml:space="preserve"> from the lecture with two types of </w:t>
      </w:r>
      <w:r w:rsidR="00BE5511">
        <w:t xml:space="preserve">“best split” </w:t>
      </w:r>
      <w:r w:rsidRPr="00AC1BF0">
        <w:t xml:space="preserve">metrics from scratch in Python, namely GINI Index and Entropy. </w:t>
      </w:r>
      <w:r w:rsidR="007D1131">
        <w:t>To</w:t>
      </w:r>
      <w:r w:rsidRPr="00AC1BF0">
        <w:t xml:space="preserve"> improve the training performance, we adopt the optimization procedure from exercise list 1 problem 3. After this optimization, the calculation time complexity of ordered features is reduced to O(</w:t>
      </w:r>
      <w:proofErr w:type="spellStart"/>
      <w:r w:rsidRPr="00AC1BF0">
        <w:t>nlogn</w:t>
      </w:r>
      <w:proofErr w:type="spellEnd"/>
      <w:r w:rsidRPr="00AC1BF0">
        <w:t xml:space="preserve">). The whole development procedure contains three phases. In the first phase, we develop a naive edition of a decision tree with </w:t>
      </w:r>
      <w:proofErr w:type="spellStart"/>
      <w:r w:rsidRPr="00AC1BF0">
        <w:t>Numpy</w:t>
      </w:r>
      <w:proofErr w:type="spellEnd"/>
      <w:r w:rsidRPr="00AC1BF0">
        <w:t xml:space="preserve">. The total training latency on my laptop is around 700 seconds. After that, the second edition is to apply the optimization algorithm for the ordered attributes. The training time drops sharply to only around 5 seconds with the same parameters. In the final procedure, we implement the </w:t>
      </w:r>
      <w:proofErr w:type="spellStart"/>
      <w:r w:rsidRPr="00AC1BF0">
        <w:t>Numpy</w:t>
      </w:r>
      <w:proofErr w:type="spellEnd"/>
      <w:r w:rsidRPr="00AC1BF0">
        <w:t xml:space="preserve"> functions by ourselves. The code of our project is achieved with only the standard library from Python, namely Counter, random, math, and time.</w:t>
      </w:r>
    </w:p>
    <w:p w14:paraId="10DA6567" w14:textId="77777777" w:rsidR="00CF3313" w:rsidRPr="008D601F" w:rsidRDefault="00CF3313" w:rsidP="00CF3313">
      <w:pPr>
        <w:rPr>
          <w:b/>
          <w:bCs/>
          <w:sz w:val="32"/>
          <w:szCs w:val="32"/>
        </w:rPr>
      </w:pPr>
    </w:p>
    <w:p w14:paraId="16E62165" w14:textId="71834EF8" w:rsidR="006A61E6" w:rsidRPr="00DD68BB" w:rsidRDefault="00C91B87" w:rsidP="007246B1">
      <w:pPr>
        <w:pStyle w:val="ListParagraph"/>
        <w:numPr>
          <w:ilvl w:val="0"/>
          <w:numId w:val="1"/>
        </w:numPr>
        <w:spacing w:line="360" w:lineRule="auto"/>
        <w:ind w:firstLineChars="0"/>
        <w:rPr>
          <w:rFonts w:cs="Times New Roman"/>
          <w:b/>
          <w:bCs/>
          <w:sz w:val="32"/>
          <w:szCs w:val="32"/>
        </w:rPr>
      </w:pPr>
      <w:r w:rsidRPr="00DD68BB">
        <w:rPr>
          <w:rFonts w:cs="Times New Roman"/>
          <w:b/>
          <w:bCs/>
          <w:sz w:val="32"/>
          <w:szCs w:val="32"/>
        </w:rPr>
        <w:t xml:space="preserve">The decision tree built from the </w:t>
      </w:r>
      <w:proofErr w:type="gramStart"/>
      <w:r w:rsidRPr="00DD68BB">
        <w:rPr>
          <w:rFonts w:cs="Times New Roman"/>
          <w:b/>
          <w:bCs/>
          <w:sz w:val="32"/>
          <w:szCs w:val="32"/>
        </w:rPr>
        <w:t>Adult</w:t>
      </w:r>
      <w:proofErr w:type="gramEnd"/>
      <w:r w:rsidRPr="00DD68BB">
        <w:rPr>
          <w:rFonts w:cs="Times New Roman"/>
          <w:b/>
          <w:bCs/>
          <w:sz w:val="32"/>
          <w:szCs w:val="32"/>
        </w:rPr>
        <w:t xml:space="preserve"> training set</w:t>
      </w:r>
    </w:p>
    <w:p w14:paraId="540C28BA" w14:textId="7D86F52B" w:rsidR="00DD68BB" w:rsidRPr="00B1088B" w:rsidRDefault="005849C6" w:rsidP="007246B1">
      <w:pPr>
        <w:pStyle w:val="ListParagraph"/>
        <w:numPr>
          <w:ilvl w:val="1"/>
          <w:numId w:val="1"/>
        </w:numPr>
        <w:spacing w:line="360" w:lineRule="auto"/>
        <w:ind w:firstLineChars="0"/>
        <w:rPr>
          <w:rFonts w:cs="Times New Roman"/>
          <w:b/>
          <w:bCs/>
          <w:sz w:val="28"/>
          <w:szCs w:val="28"/>
        </w:rPr>
      </w:pPr>
      <w:r>
        <w:rPr>
          <w:rFonts w:cs="Times New Roman"/>
          <w:b/>
          <w:bCs/>
          <w:sz w:val="28"/>
          <w:szCs w:val="28"/>
        </w:rPr>
        <w:t>Hunt’s Algorithm</w:t>
      </w:r>
    </w:p>
    <w:p w14:paraId="327D148A" w14:textId="7AB3B27A" w:rsidR="00B1088B" w:rsidRDefault="007246B1" w:rsidP="007246B1">
      <w:r>
        <w:rPr>
          <w:rFonts w:hint="eastAsia"/>
        </w:rPr>
        <w:t>We</w:t>
      </w:r>
      <w:r>
        <w:t xml:space="preserve"> </w:t>
      </w:r>
      <w:r w:rsidR="00792A3A">
        <w:t xml:space="preserve">adopt </w:t>
      </w:r>
      <w:r w:rsidR="00DF4EFB">
        <w:t xml:space="preserve">Hunt’s algorithm from the first lecture to construct our </w:t>
      </w:r>
      <w:r w:rsidR="009414F6">
        <w:t>classification model based on the training set.</w:t>
      </w:r>
      <w:r w:rsidR="000601FC">
        <w:t xml:space="preserve"> </w:t>
      </w:r>
      <w:r w:rsidR="00311B40">
        <w:t>Th</w:t>
      </w:r>
      <w:r w:rsidR="00841C53">
        <w:t>e algorithm description for our experiment</w:t>
      </w:r>
      <w:r w:rsidR="00F035BE">
        <w:t xml:space="preserve"> is,</w:t>
      </w:r>
    </w:p>
    <w:p w14:paraId="47C614E9" w14:textId="1EFCA826" w:rsidR="007125DE" w:rsidRDefault="007125DE" w:rsidP="007246B1"/>
    <w:tbl>
      <w:tblPr>
        <w:tblStyle w:val="PlainTable4"/>
        <w:tblW w:w="0" w:type="auto"/>
        <w:tblLook w:val="04A0" w:firstRow="1" w:lastRow="0" w:firstColumn="1" w:lastColumn="0" w:noHBand="0" w:noVBand="1"/>
      </w:tblPr>
      <w:tblGrid>
        <w:gridCol w:w="9010"/>
      </w:tblGrid>
      <w:tr w:rsidR="00311B40" w:rsidRPr="00311B40" w14:paraId="016EDCF5" w14:textId="77777777" w:rsidTr="00311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27C30F4" w14:textId="55ECC86B" w:rsidR="00311B40" w:rsidRPr="00311B40" w:rsidRDefault="00311B40" w:rsidP="00A22482">
            <w:pPr>
              <w:widowControl w:val="0"/>
              <w:autoSpaceDE w:val="0"/>
              <w:autoSpaceDN w:val="0"/>
              <w:adjustRightInd w:val="0"/>
              <w:rPr>
                <w:rFonts w:cs="Times New Roman"/>
                <w:color w:val="000000"/>
                <w:sz w:val="20"/>
                <w:szCs w:val="20"/>
              </w:rPr>
            </w:pPr>
            <w:r>
              <w:rPr>
                <w:rFonts w:cs="Times New Roman"/>
                <w:color w:val="000000"/>
                <w:sz w:val="20"/>
                <w:szCs w:val="20"/>
              </w:rPr>
              <w:t>A</w:t>
            </w:r>
            <w:r w:rsidRPr="00311B40">
              <w:rPr>
                <w:rFonts w:cs="Times New Roman"/>
                <w:color w:val="000000"/>
                <w:sz w:val="20"/>
                <w:szCs w:val="20"/>
              </w:rPr>
              <w:t>lgorithm Hunt(S)</w:t>
            </w:r>
          </w:p>
        </w:tc>
      </w:tr>
      <w:tr w:rsidR="00311B40" w:rsidRPr="00311B40" w14:paraId="6D038CD7"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51F4E17" w14:textId="0CEBDA9B" w:rsidR="00311B40" w:rsidRPr="00311B40" w:rsidRDefault="00311B40" w:rsidP="00A22482">
            <w:pPr>
              <w:widowControl w:val="0"/>
              <w:autoSpaceDE w:val="0"/>
              <w:autoSpaceDN w:val="0"/>
              <w:adjustRightInd w:val="0"/>
              <w:rPr>
                <w:rFonts w:cs="Times New Roman"/>
                <w:b w:val="0"/>
                <w:color w:val="000000"/>
                <w:sz w:val="20"/>
                <w:szCs w:val="20"/>
              </w:rPr>
            </w:pPr>
            <w:r w:rsidRPr="00311B40">
              <w:rPr>
                <w:rFonts w:cs="Times New Roman"/>
                <w:b w:val="0"/>
                <w:color w:val="000000"/>
                <w:sz w:val="20"/>
                <w:szCs w:val="20"/>
              </w:rPr>
              <w:t xml:space="preserve">/* </w:t>
            </w:r>
            <m:oMath>
              <m:r>
                <m:rPr>
                  <m:sty m:val="bi"/>
                </m:rPr>
                <w:rPr>
                  <w:rFonts w:ascii="Cambria Math" w:hAnsi="Cambria Math" w:cs="Times New Roman"/>
                  <w:color w:val="000000"/>
                  <w:sz w:val="20"/>
                  <w:szCs w:val="20"/>
                </w:rPr>
                <m:t>S</m:t>
              </m:r>
            </m:oMath>
            <w:r w:rsidRPr="00311B40">
              <w:rPr>
                <w:rFonts w:cs="Times New Roman"/>
                <w:b w:val="0"/>
                <w:color w:val="000000"/>
                <w:sz w:val="20"/>
                <w:szCs w:val="20"/>
              </w:rPr>
              <w:t xml:space="preserve"> is the training set; the function returns the root of a decision tree */</w:t>
            </w:r>
          </w:p>
        </w:tc>
      </w:tr>
      <w:tr w:rsidR="00311B40" w:rsidRPr="00311B40" w14:paraId="5711298D"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3C3EFA32" w14:textId="3846CB07" w:rsidR="00311B40" w:rsidRPr="00311B40" w:rsidRDefault="00311B40" w:rsidP="00A22482">
            <w:pPr>
              <w:widowControl w:val="0"/>
              <w:autoSpaceDE w:val="0"/>
              <w:autoSpaceDN w:val="0"/>
              <w:adjustRightInd w:val="0"/>
              <w:rPr>
                <w:rFonts w:cs="Times New Roman"/>
                <w:b w:val="0"/>
                <w:color w:val="000000"/>
                <w:sz w:val="20"/>
                <w:szCs w:val="20"/>
              </w:rPr>
            </w:pPr>
            <w:r w:rsidRPr="00311B40">
              <w:rPr>
                <w:rFonts w:cs="Times New Roman"/>
                <w:b w:val="0"/>
                <w:color w:val="000000"/>
                <w:sz w:val="20"/>
                <w:szCs w:val="20"/>
              </w:rPr>
              <w:t xml:space="preserve">1. if all the objects in </w:t>
            </w:r>
            <m:oMath>
              <m:r>
                <m:rPr>
                  <m:sty m:val="bi"/>
                </m:rPr>
                <w:rPr>
                  <w:rFonts w:ascii="Cambria Math" w:hAnsi="Cambria Math" w:cs="Times New Roman"/>
                  <w:color w:val="000000"/>
                  <w:sz w:val="20"/>
                  <w:szCs w:val="20"/>
                </w:rPr>
                <m:t>S</m:t>
              </m:r>
            </m:oMath>
            <w:r w:rsidRPr="00311B40">
              <w:rPr>
                <w:rFonts w:cs="Times New Roman"/>
                <w:b w:val="0"/>
                <w:color w:val="000000"/>
                <w:sz w:val="20"/>
                <w:szCs w:val="20"/>
              </w:rPr>
              <w:t xml:space="preserve"> belong to the same class</w:t>
            </w:r>
          </w:p>
        </w:tc>
      </w:tr>
      <w:tr w:rsidR="00311B40" w:rsidRPr="00311B40" w14:paraId="2469C951"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873FAD0" w14:textId="4E7D0498" w:rsidR="00311B40" w:rsidRPr="00311B40" w:rsidRDefault="008F724F" w:rsidP="00A22482">
            <w:pPr>
              <w:widowControl w:val="0"/>
              <w:autoSpaceDE w:val="0"/>
              <w:autoSpaceDN w:val="0"/>
              <w:adjustRightInd w:val="0"/>
              <w:rPr>
                <w:rFonts w:cs="Times New Roman"/>
                <w:b w:val="0"/>
                <w:color w:val="000000"/>
                <w:sz w:val="20"/>
                <w:szCs w:val="20"/>
              </w:rPr>
            </w:pPr>
            <w:r>
              <w:rPr>
                <w:rFonts w:cs="Times New Roman"/>
                <w:b w:val="0"/>
                <w:color w:val="000000"/>
                <w:sz w:val="20"/>
                <w:szCs w:val="20"/>
              </w:rPr>
              <w:t xml:space="preserve">2.     </w:t>
            </w:r>
            <w:r w:rsidR="00311B40" w:rsidRPr="00311B40">
              <w:rPr>
                <w:rFonts w:cs="Times New Roman"/>
                <w:b w:val="0"/>
                <w:color w:val="000000"/>
                <w:sz w:val="20"/>
                <w:szCs w:val="20"/>
              </w:rPr>
              <w:t>return a leaf node with the value of this class</w:t>
            </w:r>
          </w:p>
        </w:tc>
      </w:tr>
      <w:tr w:rsidR="00311B40" w:rsidRPr="00311B40" w14:paraId="4E18F44D"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095CF468" w14:textId="1D3EEF6C" w:rsidR="00311B40" w:rsidRPr="00311B40" w:rsidRDefault="00311B40" w:rsidP="008F724F">
            <w:pPr>
              <w:widowControl w:val="0"/>
              <w:autoSpaceDE w:val="0"/>
              <w:autoSpaceDN w:val="0"/>
              <w:adjustRightInd w:val="0"/>
              <w:rPr>
                <w:rFonts w:cs="Times New Roman"/>
                <w:b w:val="0"/>
                <w:color w:val="000000"/>
                <w:sz w:val="20"/>
                <w:szCs w:val="20"/>
              </w:rPr>
            </w:pPr>
            <w:r w:rsidRPr="00311B40">
              <w:rPr>
                <w:rFonts w:cs="Times New Roman"/>
                <w:b w:val="0"/>
                <w:color w:val="000000"/>
                <w:sz w:val="20"/>
                <w:szCs w:val="20"/>
              </w:rPr>
              <w:t xml:space="preserve">3. if (all the objects in </w:t>
            </w:r>
            <m:oMath>
              <m:r>
                <m:rPr>
                  <m:sty m:val="bi"/>
                </m:rPr>
                <w:rPr>
                  <w:rFonts w:ascii="Cambria Math" w:hAnsi="Cambria Math" w:cs="Times New Roman"/>
                  <w:color w:val="000000"/>
                  <w:sz w:val="20"/>
                  <w:szCs w:val="20"/>
                </w:rPr>
                <m:t>S</m:t>
              </m:r>
            </m:oMath>
            <w:r w:rsidRPr="00311B40">
              <w:rPr>
                <w:rFonts w:cs="Times New Roman"/>
                <w:b w:val="0"/>
                <w:color w:val="000000"/>
                <w:sz w:val="20"/>
                <w:szCs w:val="20"/>
              </w:rPr>
              <w:t xml:space="preserve"> have the same attribute values) </w:t>
            </w:r>
            <w:r w:rsidRPr="00AD1999">
              <w:rPr>
                <w:rFonts w:cs="Times New Roman"/>
                <w:b w:val="0"/>
                <w:sz w:val="20"/>
                <w:szCs w:val="20"/>
              </w:rPr>
              <w:t>or (</w:t>
            </w:r>
            <m:oMath>
              <m:r>
                <m:rPr>
                  <m:sty m:val="bi"/>
                </m:rPr>
                <w:rPr>
                  <w:rFonts w:ascii="Cambria Math" w:hAnsi="Cambria Math" w:cs="Times New Roman"/>
                  <w:sz w:val="20"/>
                  <w:szCs w:val="20"/>
                </w:rPr>
                <m:t>|S|</m:t>
              </m:r>
            </m:oMath>
            <w:r w:rsidRPr="00AD1999">
              <w:rPr>
                <w:rFonts w:cs="Times New Roman"/>
                <w:b w:val="0"/>
                <w:sz w:val="20"/>
                <w:szCs w:val="20"/>
              </w:rPr>
              <w:t>is too small)</w:t>
            </w:r>
            <w:r w:rsidR="008F724F" w:rsidRPr="00AD1999">
              <w:rPr>
                <w:rFonts w:cs="Times New Roman"/>
                <w:b w:val="0"/>
                <w:sz w:val="20"/>
                <w:szCs w:val="20"/>
              </w:rPr>
              <w:t xml:space="preserve"> </w:t>
            </w:r>
            <w:r w:rsidR="008F724F">
              <w:rPr>
                <w:rFonts w:cs="Times New Roman"/>
                <w:b w:val="0"/>
                <w:color w:val="FF0000"/>
                <w:sz w:val="20"/>
                <w:szCs w:val="20"/>
              </w:rPr>
              <w:t>or (depth</w:t>
            </w:r>
            <w:r w:rsidR="00DD1593">
              <w:rPr>
                <w:rFonts w:cs="Times New Roman"/>
                <w:b w:val="0"/>
                <w:color w:val="FF0000"/>
                <w:sz w:val="20"/>
                <w:szCs w:val="20"/>
              </w:rPr>
              <w:t xml:space="preserve"> of tree</w:t>
            </w:r>
            <w:r w:rsidR="008F724F">
              <w:rPr>
                <w:rFonts w:cs="Times New Roman"/>
                <w:b w:val="0"/>
                <w:color w:val="FF0000"/>
                <w:sz w:val="20"/>
                <w:szCs w:val="20"/>
              </w:rPr>
              <w:t xml:space="preserve"> is too lar</w:t>
            </w:r>
            <w:r w:rsidR="000E4F7A">
              <w:rPr>
                <w:rFonts w:cs="Times New Roman"/>
                <w:b w:val="0"/>
                <w:color w:val="FF0000"/>
                <w:sz w:val="20"/>
                <w:szCs w:val="20"/>
              </w:rPr>
              <w:t>ge</w:t>
            </w:r>
            <w:r w:rsidR="008F724F">
              <w:rPr>
                <w:rFonts w:cs="Times New Roman"/>
                <w:b w:val="0"/>
                <w:color w:val="FF0000"/>
                <w:sz w:val="20"/>
                <w:szCs w:val="20"/>
              </w:rPr>
              <w:t>)</w:t>
            </w:r>
          </w:p>
        </w:tc>
      </w:tr>
      <w:tr w:rsidR="00311B40" w:rsidRPr="00311B40" w14:paraId="5AA9716A"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E61027E" w14:textId="48723122" w:rsidR="00311B40" w:rsidRPr="00311B40" w:rsidRDefault="00311B40" w:rsidP="00A22482">
            <w:pPr>
              <w:widowControl w:val="0"/>
              <w:autoSpaceDE w:val="0"/>
              <w:autoSpaceDN w:val="0"/>
              <w:adjustRightInd w:val="0"/>
              <w:rPr>
                <w:rFonts w:cs="Times New Roman"/>
                <w:b w:val="0"/>
                <w:color w:val="000000"/>
                <w:sz w:val="20"/>
                <w:szCs w:val="20"/>
              </w:rPr>
            </w:pPr>
            <w:r w:rsidRPr="00311B40">
              <w:rPr>
                <w:rFonts w:cs="Times New Roman"/>
                <w:b w:val="0"/>
                <w:color w:val="000000"/>
                <w:sz w:val="20"/>
                <w:szCs w:val="20"/>
              </w:rPr>
              <w:t xml:space="preserve">4. </w:t>
            </w:r>
            <w:r w:rsidR="008F724F">
              <w:rPr>
                <w:rFonts w:cs="Times New Roman"/>
                <w:b w:val="0"/>
                <w:color w:val="000000"/>
                <w:sz w:val="20"/>
                <w:szCs w:val="20"/>
              </w:rPr>
              <w:t xml:space="preserve">    </w:t>
            </w:r>
            <w:r w:rsidRPr="00311B40">
              <w:rPr>
                <w:rFonts w:cs="Times New Roman"/>
                <w:b w:val="0"/>
                <w:color w:val="000000"/>
                <w:sz w:val="20"/>
                <w:szCs w:val="20"/>
              </w:rPr>
              <w:t>return a leaf node whose class value is the majority one in S</w:t>
            </w:r>
          </w:p>
        </w:tc>
      </w:tr>
      <w:tr w:rsidR="00311B40" w:rsidRPr="00311B40" w14:paraId="5272A444"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3170E0F3" w14:textId="518641A6" w:rsidR="00311B40" w:rsidRPr="00311B40" w:rsidRDefault="00480CD0" w:rsidP="002B28A2">
            <w:pPr>
              <w:widowControl w:val="0"/>
              <w:autoSpaceDE w:val="0"/>
              <w:autoSpaceDN w:val="0"/>
              <w:adjustRightInd w:val="0"/>
              <w:rPr>
                <w:rFonts w:cs="Times New Roman"/>
                <w:b w:val="0"/>
                <w:color w:val="000000"/>
                <w:sz w:val="14"/>
                <w:szCs w:val="14"/>
              </w:rPr>
            </w:pPr>
            <w:r>
              <w:rPr>
                <w:rFonts w:cs="Times New Roman"/>
                <w:b w:val="0"/>
                <w:color w:val="000000"/>
                <w:sz w:val="20"/>
                <w:szCs w:val="20"/>
              </w:rPr>
              <w:t>5. find the “</w:t>
            </w:r>
            <w:r w:rsidR="00B36925">
              <w:rPr>
                <w:rFonts w:cs="Times New Roman"/>
                <w:b w:val="0"/>
                <w:color w:val="000000"/>
                <w:sz w:val="20"/>
                <w:szCs w:val="20"/>
              </w:rPr>
              <w:t>bes</w:t>
            </w:r>
            <w:r w:rsidR="002B28A2">
              <w:rPr>
                <w:rFonts w:cs="Times New Roman"/>
                <w:b w:val="0"/>
                <w:color w:val="000000"/>
                <w:sz w:val="20"/>
                <w:szCs w:val="20"/>
              </w:rPr>
              <w:t>t</w:t>
            </w:r>
            <w:r w:rsidR="00B36925">
              <w:rPr>
                <w:rFonts w:cs="Times New Roman"/>
                <w:b w:val="0"/>
                <w:color w:val="000000"/>
                <w:sz w:val="20"/>
                <w:szCs w:val="20"/>
              </w:rPr>
              <w:t>”</w:t>
            </w:r>
            <w:r w:rsidR="00311B40" w:rsidRPr="00311B40">
              <w:rPr>
                <w:rFonts w:cs="Times New Roman"/>
                <w:b w:val="0"/>
                <w:color w:val="000000"/>
                <w:sz w:val="20"/>
                <w:szCs w:val="20"/>
              </w:rPr>
              <w:t xml:space="preserve"> split attribute </w:t>
            </w:r>
            <m:oMath>
              <m:sSup>
                <m:sSupPr>
                  <m:ctrlPr>
                    <w:rPr>
                      <w:rFonts w:ascii="Cambria Math" w:hAnsi="Cambria Math" w:cs="Times New Roman"/>
                      <w:bCs w:val="0"/>
                      <w:i/>
                      <w:color w:val="000000"/>
                      <w:sz w:val="20"/>
                      <w:szCs w:val="20"/>
                    </w:rPr>
                  </m:ctrlPr>
                </m:sSupPr>
                <m:e>
                  <m:r>
                    <m:rPr>
                      <m:sty m:val="bi"/>
                    </m:rPr>
                    <w:rPr>
                      <w:rFonts w:ascii="Cambria Math" w:hAnsi="Cambria Math" w:cs="Times New Roman"/>
                      <w:color w:val="000000"/>
                      <w:sz w:val="20"/>
                      <w:szCs w:val="20"/>
                    </w:rPr>
                    <m:t>A</m:t>
                  </m:r>
                  <m:ctrlPr>
                    <w:rPr>
                      <w:rFonts w:ascii="Cambria Math" w:hAnsi="Cambria Math" w:cs="Times New Roman"/>
                      <w:b w:val="0"/>
                      <w:i/>
                      <w:color w:val="000000"/>
                      <w:sz w:val="20"/>
                      <w:szCs w:val="20"/>
                    </w:rPr>
                  </m:ctrlPr>
                </m:e>
                <m:sup>
                  <m:r>
                    <m:rPr>
                      <m:sty m:val="bi"/>
                    </m:rPr>
                    <w:rPr>
                      <w:rFonts w:ascii="Cambria Math" w:hAnsi="Cambria Math" w:cs="Times New Roman"/>
                      <w:color w:val="000000"/>
                      <w:sz w:val="20"/>
                      <w:szCs w:val="20"/>
                    </w:rPr>
                    <m:t>*</m:t>
                  </m:r>
                </m:sup>
              </m:sSup>
            </m:oMath>
            <w:r w:rsidR="00311B40" w:rsidRPr="00311B40">
              <w:rPr>
                <w:rFonts w:cs="Times New Roman"/>
                <w:b w:val="0"/>
                <w:color w:val="000000"/>
                <w:sz w:val="20"/>
                <w:szCs w:val="20"/>
              </w:rPr>
              <w:t xml:space="preserve">and predicate </w:t>
            </w:r>
            <m:oMath>
              <m:sSup>
                <m:sSupPr>
                  <m:ctrlPr>
                    <w:rPr>
                      <w:rFonts w:ascii="Cambria Math" w:hAnsi="Cambria Math" w:cs="Times New Roman"/>
                      <w:bCs w:val="0"/>
                      <w:i/>
                      <w:color w:val="000000"/>
                      <w:sz w:val="20"/>
                      <w:szCs w:val="20"/>
                    </w:rPr>
                  </m:ctrlPr>
                </m:sSupPr>
                <m:e>
                  <m:r>
                    <m:rPr>
                      <m:sty m:val="bi"/>
                    </m:rPr>
                    <w:rPr>
                      <w:rFonts w:ascii="Cambria Math" w:hAnsi="Cambria Math" w:cs="Times New Roman"/>
                      <w:color w:val="000000"/>
                      <w:sz w:val="20"/>
                      <w:szCs w:val="20"/>
                    </w:rPr>
                    <m:t>P</m:t>
                  </m:r>
                  <m:ctrlPr>
                    <w:rPr>
                      <w:rFonts w:ascii="Cambria Math" w:hAnsi="Cambria Math" w:cs="Times New Roman"/>
                      <w:b w:val="0"/>
                      <w:i/>
                      <w:color w:val="000000"/>
                      <w:sz w:val="20"/>
                      <w:szCs w:val="20"/>
                    </w:rPr>
                  </m:ctrlPr>
                </m:e>
                <m:sup>
                  <m:r>
                    <m:rPr>
                      <m:sty m:val="bi"/>
                    </m:rPr>
                    <w:rPr>
                      <w:rFonts w:ascii="Cambria Math" w:hAnsi="Cambria Math" w:cs="Times New Roman"/>
                      <w:color w:val="000000"/>
                      <w:sz w:val="20"/>
                      <w:szCs w:val="20"/>
                    </w:rPr>
                    <m:t>*</m:t>
                  </m:r>
                </m:sup>
              </m:sSup>
            </m:oMath>
          </w:p>
        </w:tc>
      </w:tr>
      <w:tr w:rsidR="00311B40" w:rsidRPr="00311B40" w14:paraId="19F06236"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314A451" w14:textId="7936A569" w:rsidR="00311B40" w:rsidRPr="00311B40" w:rsidRDefault="00311B40" w:rsidP="002B28A2">
            <w:pPr>
              <w:widowControl w:val="0"/>
              <w:autoSpaceDE w:val="0"/>
              <w:autoSpaceDN w:val="0"/>
              <w:adjustRightInd w:val="0"/>
              <w:rPr>
                <w:rFonts w:cs="Times New Roman"/>
                <w:b w:val="0"/>
                <w:color w:val="000000"/>
                <w:sz w:val="14"/>
                <w:szCs w:val="14"/>
              </w:rPr>
            </w:pPr>
            <w:r w:rsidRPr="00311B40">
              <w:rPr>
                <w:rFonts w:cs="Times New Roman"/>
                <w:b w:val="0"/>
                <w:color w:val="000000"/>
                <w:sz w:val="20"/>
                <w:szCs w:val="20"/>
              </w:rPr>
              <w:t xml:space="preserve">6.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S</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1</m:t>
                  </m:r>
                </m:sub>
              </m:sSub>
              <m:r>
                <m:rPr>
                  <m:sty m:val="bi"/>
                </m:rPr>
                <w:rPr>
                  <w:rFonts w:ascii="Cambria Math" w:hAnsi="Cambria Math" w:cs="Times New Roman"/>
                  <w:color w:val="000000"/>
                  <w:sz w:val="20"/>
                  <w:szCs w:val="20"/>
                </w:rPr>
                <m:t>=</m:t>
              </m:r>
            </m:oMath>
            <w:r w:rsidRPr="00311B40">
              <w:rPr>
                <w:rFonts w:cs="Times New Roman"/>
                <w:b w:val="0"/>
                <w:color w:val="000000"/>
                <w:sz w:val="20"/>
                <w:szCs w:val="20"/>
              </w:rPr>
              <w:t xml:space="preserve"> the set of objects in </w:t>
            </w:r>
            <m:oMath>
              <m:r>
                <m:rPr>
                  <m:sty m:val="bi"/>
                </m:rPr>
                <w:rPr>
                  <w:rFonts w:ascii="Cambria Math" w:hAnsi="Cambria Math" w:cs="Times New Roman"/>
                  <w:color w:val="000000"/>
                  <w:sz w:val="20"/>
                  <w:szCs w:val="20"/>
                </w:rPr>
                <m:t>R</m:t>
              </m:r>
            </m:oMath>
            <w:r w:rsidRPr="00311B40">
              <w:rPr>
                <w:rFonts w:cs="Times New Roman"/>
                <w:b w:val="0"/>
                <w:color w:val="000000"/>
                <w:sz w:val="20"/>
                <w:szCs w:val="20"/>
              </w:rPr>
              <w:t xml:space="preserve"> satisfying </w:t>
            </w:r>
            <m:oMath>
              <m:sSup>
                <m:sSupPr>
                  <m:ctrlPr>
                    <w:rPr>
                      <w:rFonts w:ascii="Cambria Math" w:hAnsi="Cambria Math" w:cs="Times New Roman"/>
                      <w:bCs w:val="0"/>
                      <w:i/>
                      <w:color w:val="000000"/>
                      <w:sz w:val="20"/>
                      <w:szCs w:val="20"/>
                    </w:rPr>
                  </m:ctrlPr>
                </m:sSupPr>
                <m:e>
                  <m:r>
                    <m:rPr>
                      <m:sty m:val="bi"/>
                    </m:rPr>
                    <w:rPr>
                      <w:rFonts w:ascii="Cambria Math" w:hAnsi="Cambria Math" w:cs="Times New Roman"/>
                      <w:color w:val="000000"/>
                      <w:sz w:val="20"/>
                      <w:szCs w:val="20"/>
                    </w:rPr>
                    <m:t>P</m:t>
                  </m:r>
                  <m:ctrlPr>
                    <w:rPr>
                      <w:rFonts w:ascii="Cambria Math" w:hAnsi="Cambria Math" w:cs="Times New Roman"/>
                      <w:b w:val="0"/>
                      <w:i/>
                      <w:color w:val="000000"/>
                      <w:sz w:val="20"/>
                      <w:szCs w:val="20"/>
                    </w:rPr>
                  </m:ctrlPr>
                </m:e>
                <m:sup>
                  <m:r>
                    <m:rPr>
                      <m:sty m:val="bi"/>
                    </m:rPr>
                    <w:rPr>
                      <w:rFonts w:ascii="Cambria Math" w:hAnsi="Cambria Math" w:cs="Times New Roman"/>
                      <w:color w:val="000000"/>
                      <w:sz w:val="20"/>
                      <w:szCs w:val="20"/>
                    </w:rPr>
                    <m:t>*</m:t>
                  </m:r>
                </m:sup>
              </m:sSup>
            </m:oMath>
            <w:r w:rsidRPr="00311B40">
              <w:rPr>
                <w:rFonts w:cs="Times New Roman"/>
                <w:b w:val="0"/>
                <w:color w:val="000000"/>
                <w:sz w:val="20"/>
                <w:szCs w:val="20"/>
              </w:rPr>
              <w:t xml:space="preserve">;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S</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2</m:t>
                  </m:r>
                </m:sub>
              </m:sSub>
              <m:r>
                <m:rPr>
                  <m:sty m:val="bi"/>
                </m:rPr>
                <w:rPr>
                  <w:rFonts w:ascii="Cambria Math" w:hAnsi="Cambria Math" w:cs="Times New Roman"/>
                  <w:color w:val="000000"/>
                  <w:sz w:val="20"/>
                  <w:szCs w:val="20"/>
                </w:rPr>
                <m:t xml:space="preserve">=S\ </m:t>
              </m:r>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S</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1</m:t>
                  </m:r>
                </m:sub>
              </m:sSub>
            </m:oMath>
          </w:p>
        </w:tc>
      </w:tr>
      <w:tr w:rsidR="00311B40" w:rsidRPr="00311B40" w14:paraId="7FF60BED"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35F48098" w14:textId="4B614507" w:rsidR="00311B40" w:rsidRPr="00311B40" w:rsidRDefault="00311B40" w:rsidP="002B28A2">
            <w:pPr>
              <w:widowControl w:val="0"/>
              <w:autoSpaceDE w:val="0"/>
              <w:autoSpaceDN w:val="0"/>
              <w:adjustRightInd w:val="0"/>
              <w:rPr>
                <w:rFonts w:cs="Times New Roman"/>
                <w:b w:val="0"/>
                <w:color w:val="000000"/>
                <w:sz w:val="20"/>
                <w:szCs w:val="20"/>
              </w:rPr>
            </w:pPr>
            <w:r w:rsidRPr="00311B40">
              <w:rPr>
                <w:rFonts w:cs="Times New Roman"/>
                <w:b w:val="0"/>
                <w:color w:val="000000"/>
                <w:sz w:val="20"/>
                <w:szCs w:val="20"/>
              </w:rPr>
              <w:t xml:space="preserve">7.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u</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1</m:t>
                  </m:r>
                </m:sub>
              </m:sSub>
              <m:r>
                <m:rPr>
                  <m:sty m:val="bi"/>
                </m:rPr>
                <w:rPr>
                  <w:rFonts w:ascii="Cambria Math" w:hAnsi="Cambria Math" w:cs="Times New Roman"/>
                  <w:color w:val="000000"/>
                  <w:sz w:val="20"/>
                  <w:szCs w:val="20"/>
                </w:rPr>
                <m:t>=Hunt(</m:t>
              </m:r>
              <m:sSub>
                <m:sSubPr>
                  <m:ctrlPr>
                    <w:rPr>
                      <w:rFonts w:ascii="Cambria Math" w:hAnsi="Cambria Math" w:cs="Times New Roman"/>
                      <w:b w:val="0"/>
                      <w:i/>
                      <w:color w:val="000000"/>
                      <w:sz w:val="20"/>
                      <w:szCs w:val="20"/>
                    </w:rPr>
                  </m:ctrlPr>
                </m:sSubPr>
                <m:e>
                  <m:r>
                    <m:rPr>
                      <m:sty m:val="bi"/>
                    </m:rPr>
                    <w:rPr>
                      <w:rFonts w:ascii="Cambria Math" w:hAnsi="Cambria Math" w:cs="Times New Roman"/>
                      <w:color w:val="000000"/>
                      <w:sz w:val="20"/>
                      <w:szCs w:val="20"/>
                    </w:rPr>
                    <m:t>R</m:t>
                  </m:r>
                </m:e>
                <m:sub>
                  <m:r>
                    <m:rPr>
                      <m:sty m:val="bi"/>
                    </m:rPr>
                    <w:rPr>
                      <w:rFonts w:ascii="Cambria Math" w:hAnsi="Cambria Math" w:cs="Times New Roman"/>
                      <w:color w:val="000000"/>
                      <w:sz w:val="20"/>
                      <w:szCs w:val="20"/>
                    </w:rPr>
                    <m:t>1</m:t>
                  </m:r>
                </m:sub>
              </m:sSub>
              <m:r>
                <m:rPr>
                  <m:sty m:val="bi"/>
                </m:rPr>
                <w:rPr>
                  <w:rFonts w:ascii="Cambria Math" w:hAnsi="Cambria Math" w:cs="Times New Roman"/>
                  <w:color w:val="000000"/>
                  <w:sz w:val="20"/>
                  <w:szCs w:val="20"/>
                </w:rPr>
                <m:t>)</m:t>
              </m:r>
            </m:oMath>
            <w:r w:rsidR="002B28A2">
              <w:rPr>
                <w:rFonts w:cs="Times New Roman"/>
                <w:b w:val="0"/>
                <w:color w:val="000000"/>
                <w:sz w:val="20"/>
                <w:szCs w:val="20"/>
              </w:rPr>
              <w:t xml:space="preserve">;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u</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2</m:t>
                  </m:r>
                </m:sub>
              </m:sSub>
              <m:r>
                <m:rPr>
                  <m:sty m:val="bi"/>
                </m:rPr>
                <w:rPr>
                  <w:rFonts w:ascii="Cambria Math" w:hAnsi="Cambria Math" w:cs="Times New Roman"/>
                  <w:color w:val="000000"/>
                  <w:sz w:val="20"/>
                  <w:szCs w:val="20"/>
                </w:rPr>
                <m:t>=Hunt(</m:t>
              </m:r>
              <m:sSub>
                <m:sSubPr>
                  <m:ctrlPr>
                    <w:rPr>
                      <w:rFonts w:ascii="Cambria Math" w:hAnsi="Cambria Math" w:cs="Times New Roman"/>
                      <w:b w:val="0"/>
                      <w:i/>
                      <w:color w:val="000000"/>
                      <w:sz w:val="20"/>
                      <w:szCs w:val="20"/>
                    </w:rPr>
                  </m:ctrlPr>
                </m:sSubPr>
                <m:e>
                  <m:r>
                    <m:rPr>
                      <m:sty m:val="bi"/>
                    </m:rPr>
                    <w:rPr>
                      <w:rFonts w:ascii="Cambria Math" w:hAnsi="Cambria Math" w:cs="Times New Roman"/>
                      <w:color w:val="000000"/>
                      <w:sz w:val="20"/>
                      <w:szCs w:val="20"/>
                    </w:rPr>
                    <m:t>R</m:t>
                  </m:r>
                </m:e>
                <m:sub>
                  <m:r>
                    <m:rPr>
                      <m:sty m:val="bi"/>
                    </m:rPr>
                    <w:rPr>
                      <w:rFonts w:ascii="Cambria Math" w:hAnsi="Cambria Math" w:cs="Times New Roman"/>
                      <w:color w:val="000000"/>
                      <w:sz w:val="20"/>
                      <w:szCs w:val="20"/>
                    </w:rPr>
                    <m:t>2</m:t>
                  </m:r>
                </m:sub>
              </m:sSub>
              <m:r>
                <m:rPr>
                  <m:sty m:val="bi"/>
                </m:rPr>
                <w:rPr>
                  <w:rFonts w:ascii="Cambria Math" w:hAnsi="Cambria Math" w:cs="Times New Roman"/>
                  <w:color w:val="000000"/>
                  <w:sz w:val="20"/>
                  <w:szCs w:val="20"/>
                </w:rPr>
                <m:t>)</m:t>
              </m:r>
            </m:oMath>
            <w:r w:rsidR="002B28A2">
              <w:rPr>
                <w:rFonts w:cs="Times New Roman" w:hint="eastAsia"/>
                <w:bCs w:val="0"/>
                <w:color w:val="000000"/>
                <w:sz w:val="20"/>
                <w:szCs w:val="20"/>
              </w:rPr>
              <w:t xml:space="preserve"> </w:t>
            </w:r>
          </w:p>
        </w:tc>
      </w:tr>
      <w:tr w:rsidR="00311B40" w:rsidRPr="00311B40" w14:paraId="001CEF7D"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D347298" w14:textId="446A382C" w:rsidR="00311B40" w:rsidRPr="00311B40" w:rsidRDefault="00311B40" w:rsidP="002B28A2">
            <w:pPr>
              <w:widowControl w:val="0"/>
              <w:autoSpaceDE w:val="0"/>
              <w:autoSpaceDN w:val="0"/>
              <w:adjustRightInd w:val="0"/>
              <w:rPr>
                <w:rFonts w:cs="Times New Roman"/>
                <w:b w:val="0"/>
                <w:color w:val="000000"/>
                <w:sz w:val="14"/>
                <w:szCs w:val="14"/>
              </w:rPr>
            </w:pPr>
            <w:r w:rsidRPr="00311B40">
              <w:rPr>
                <w:rFonts w:cs="Times New Roman"/>
                <w:b w:val="0"/>
                <w:color w:val="000000"/>
                <w:sz w:val="20"/>
                <w:szCs w:val="20"/>
              </w:rPr>
              <w:t xml:space="preserve">8. create a root </w:t>
            </w:r>
            <m:oMath>
              <m:r>
                <m:rPr>
                  <m:sty m:val="bi"/>
                </m:rPr>
                <w:rPr>
                  <w:rFonts w:ascii="Cambria Math" w:hAnsi="Cambria Math" w:cs="Times New Roman"/>
                  <w:color w:val="000000"/>
                  <w:sz w:val="20"/>
                  <w:szCs w:val="20"/>
                </w:rPr>
                <m:t>u</m:t>
              </m:r>
            </m:oMath>
            <w:r w:rsidRPr="00311B40">
              <w:rPr>
                <w:rFonts w:cs="Times New Roman"/>
                <w:b w:val="0"/>
                <w:color w:val="000000"/>
                <w:sz w:val="20"/>
                <w:szCs w:val="20"/>
              </w:rPr>
              <w:t xml:space="preserve"> with left child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u</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1</m:t>
                  </m:r>
                </m:sub>
              </m:sSub>
            </m:oMath>
            <w:r w:rsidRPr="00311B40">
              <w:rPr>
                <w:rFonts w:cs="Times New Roman"/>
                <w:b w:val="0"/>
                <w:color w:val="000000"/>
                <w:sz w:val="14"/>
                <w:szCs w:val="14"/>
              </w:rPr>
              <w:t xml:space="preserve"> </w:t>
            </w:r>
            <w:r w:rsidRPr="00311B40">
              <w:rPr>
                <w:rFonts w:cs="Times New Roman"/>
                <w:b w:val="0"/>
                <w:color w:val="000000"/>
                <w:sz w:val="20"/>
                <w:szCs w:val="20"/>
              </w:rPr>
              <w:t xml:space="preserve">and right child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u</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2</m:t>
                  </m:r>
                </m:sub>
              </m:sSub>
            </m:oMath>
          </w:p>
        </w:tc>
      </w:tr>
      <w:tr w:rsidR="00311B40" w:rsidRPr="00311B40" w14:paraId="63C516E3"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711C3FB6" w14:textId="360C492E" w:rsidR="00311B40" w:rsidRPr="00311B40" w:rsidRDefault="00311B40" w:rsidP="002B28A2">
            <w:pPr>
              <w:widowControl w:val="0"/>
              <w:autoSpaceDE w:val="0"/>
              <w:autoSpaceDN w:val="0"/>
              <w:adjustRightInd w:val="0"/>
              <w:rPr>
                <w:rFonts w:cs="Times New Roman"/>
                <w:b w:val="0"/>
                <w:color w:val="000000"/>
                <w:sz w:val="14"/>
                <w:szCs w:val="14"/>
              </w:rPr>
            </w:pPr>
            <w:r w:rsidRPr="00311B40">
              <w:rPr>
                <w:rFonts w:cs="Times New Roman"/>
                <w:b w:val="0"/>
                <w:color w:val="000000"/>
                <w:sz w:val="20"/>
                <w:szCs w:val="20"/>
              </w:rPr>
              <w:t xml:space="preserve">9. set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A</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u</m:t>
                  </m:r>
                </m:sub>
              </m:sSub>
              <m:r>
                <m:rPr>
                  <m:sty m:val="bi"/>
                </m:rPr>
                <w:rPr>
                  <w:rFonts w:ascii="Cambria Math" w:hAnsi="Cambria Math" w:cs="Times New Roman"/>
                  <w:color w:val="000000"/>
                  <w:sz w:val="20"/>
                  <w:szCs w:val="20"/>
                </w:rPr>
                <m:t>=</m:t>
              </m:r>
              <m:sSup>
                <m:sSupPr>
                  <m:ctrlPr>
                    <w:rPr>
                      <w:rFonts w:ascii="Cambria Math" w:hAnsi="Cambria Math" w:cs="Times New Roman"/>
                      <w:i/>
                      <w:color w:val="000000"/>
                      <w:sz w:val="20"/>
                      <w:szCs w:val="20"/>
                    </w:rPr>
                  </m:ctrlPr>
                </m:sSupPr>
                <m:e>
                  <m:r>
                    <m:rPr>
                      <m:sty m:val="bi"/>
                    </m:rPr>
                    <w:rPr>
                      <w:rFonts w:ascii="Cambria Math" w:hAnsi="Cambria Math" w:cs="Times New Roman"/>
                      <w:color w:val="000000"/>
                      <w:sz w:val="20"/>
                      <w:szCs w:val="20"/>
                    </w:rPr>
                    <m:t>A</m:t>
                  </m:r>
                  <m:ctrlPr>
                    <w:rPr>
                      <w:rFonts w:ascii="Cambria Math" w:hAnsi="Cambria Math" w:cs="Times New Roman"/>
                      <w:b w:val="0"/>
                      <w:bCs w:val="0"/>
                      <w:i/>
                      <w:color w:val="000000"/>
                      <w:sz w:val="20"/>
                      <w:szCs w:val="20"/>
                    </w:rPr>
                  </m:ctrlPr>
                </m:e>
                <m:sup>
                  <m:r>
                    <m:rPr>
                      <m:sty m:val="bi"/>
                    </m:rPr>
                    <w:rPr>
                      <w:rFonts w:ascii="Cambria Math" w:hAnsi="Cambria Math" w:cs="Times New Roman"/>
                      <w:color w:val="000000"/>
                      <w:sz w:val="20"/>
                      <w:szCs w:val="20"/>
                    </w:rPr>
                    <m:t>*</m:t>
                  </m:r>
                </m:sup>
              </m:sSup>
            </m:oMath>
            <w:r w:rsidR="002B28A2">
              <w:rPr>
                <w:rFonts w:cs="Times New Roman"/>
                <w:b w:val="0"/>
                <w:color w:val="000000"/>
                <w:sz w:val="20"/>
                <w:szCs w:val="20"/>
              </w:rPr>
              <w:t xml:space="preserve"> </w:t>
            </w:r>
            <w:r w:rsidRPr="00311B40">
              <w:rPr>
                <w:rFonts w:cs="Times New Roman"/>
                <w:b w:val="0"/>
                <w:color w:val="000000"/>
                <w:sz w:val="20"/>
                <w:szCs w:val="20"/>
              </w:rPr>
              <w:t xml:space="preserve"> and </w:t>
            </w:r>
            <m:oMath>
              <m:sSub>
                <m:sSubPr>
                  <m:ctrlPr>
                    <w:rPr>
                      <w:rFonts w:ascii="Cambria Math" w:hAnsi="Cambria Math" w:cs="Times New Roman"/>
                      <w:bCs w:val="0"/>
                      <w:i/>
                      <w:color w:val="000000"/>
                      <w:sz w:val="20"/>
                      <w:szCs w:val="20"/>
                    </w:rPr>
                  </m:ctrlPr>
                </m:sSubPr>
                <m:e>
                  <m:r>
                    <m:rPr>
                      <m:sty m:val="bi"/>
                    </m:rPr>
                    <w:rPr>
                      <w:rFonts w:ascii="Cambria Math" w:hAnsi="Cambria Math" w:cs="Times New Roman"/>
                      <w:color w:val="000000"/>
                      <w:sz w:val="20"/>
                      <w:szCs w:val="20"/>
                    </w:rPr>
                    <m:t>P</m:t>
                  </m:r>
                  <m:ctrlPr>
                    <w:rPr>
                      <w:rFonts w:ascii="Cambria Math" w:hAnsi="Cambria Math" w:cs="Times New Roman"/>
                      <w:b w:val="0"/>
                      <w:i/>
                      <w:color w:val="000000"/>
                      <w:sz w:val="20"/>
                      <w:szCs w:val="20"/>
                    </w:rPr>
                  </m:ctrlPr>
                </m:e>
                <m:sub>
                  <m:r>
                    <m:rPr>
                      <m:sty m:val="bi"/>
                    </m:rPr>
                    <w:rPr>
                      <w:rFonts w:ascii="Cambria Math" w:hAnsi="Cambria Math" w:cs="Times New Roman"/>
                      <w:color w:val="000000"/>
                      <w:sz w:val="20"/>
                      <w:szCs w:val="20"/>
                    </w:rPr>
                    <m:t>u</m:t>
                  </m:r>
                </m:sub>
              </m:sSub>
              <m:r>
                <m:rPr>
                  <m:sty m:val="bi"/>
                </m:rPr>
                <w:rPr>
                  <w:rFonts w:ascii="Cambria Math" w:hAnsi="Cambria Math" w:cs="Times New Roman"/>
                  <w:color w:val="000000"/>
                  <w:sz w:val="20"/>
                  <w:szCs w:val="20"/>
                </w:rPr>
                <m:t>=</m:t>
              </m:r>
              <m:sSup>
                <m:sSupPr>
                  <m:ctrlPr>
                    <w:rPr>
                      <w:rFonts w:ascii="Cambria Math" w:hAnsi="Cambria Math" w:cs="Times New Roman"/>
                      <w:b w:val="0"/>
                      <w:i/>
                      <w:color w:val="000000"/>
                      <w:sz w:val="20"/>
                      <w:szCs w:val="20"/>
                    </w:rPr>
                  </m:ctrlPr>
                </m:sSupPr>
                <m:e>
                  <m:r>
                    <m:rPr>
                      <m:sty m:val="bi"/>
                    </m:rPr>
                    <w:rPr>
                      <w:rFonts w:ascii="Cambria Math" w:hAnsi="Cambria Math" w:cs="Times New Roman"/>
                      <w:color w:val="000000"/>
                      <w:sz w:val="20"/>
                      <w:szCs w:val="20"/>
                    </w:rPr>
                    <m:t>P</m:t>
                  </m:r>
                  <m:ctrlPr>
                    <w:rPr>
                      <w:rFonts w:ascii="Cambria Math" w:hAnsi="Cambria Math" w:cs="Times New Roman"/>
                      <w:b w:val="0"/>
                      <w:bCs w:val="0"/>
                      <w:i/>
                      <w:color w:val="000000"/>
                      <w:sz w:val="20"/>
                      <w:szCs w:val="20"/>
                    </w:rPr>
                  </m:ctrlPr>
                </m:e>
                <m:sup>
                  <m:r>
                    <m:rPr>
                      <m:sty m:val="bi"/>
                    </m:rPr>
                    <w:rPr>
                      <w:rFonts w:ascii="Cambria Math" w:hAnsi="Cambria Math" w:cs="Times New Roman"/>
                      <w:color w:val="000000"/>
                      <w:sz w:val="20"/>
                      <w:szCs w:val="20"/>
                    </w:rPr>
                    <m:t>*</m:t>
                  </m:r>
                </m:sup>
              </m:sSup>
            </m:oMath>
          </w:p>
        </w:tc>
      </w:tr>
      <w:tr w:rsidR="00311B40" w:rsidRPr="00311B40" w14:paraId="33D28E32" w14:textId="77777777" w:rsidTr="0031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B0BEEBD" w14:textId="47000365" w:rsidR="00311B40" w:rsidRPr="00311B40" w:rsidRDefault="00311B40" w:rsidP="002B28A2">
            <w:pPr>
              <w:rPr>
                <w:rFonts w:cs="Times New Roman"/>
                <w:b w:val="0"/>
              </w:rPr>
            </w:pPr>
            <w:r w:rsidRPr="00311B40">
              <w:rPr>
                <w:rFonts w:cs="Times New Roman"/>
                <w:b w:val="0"/>
                <w:color w:val="000000"/>
                <w:sz w:val="20"/>
                <w:szCs w:val="20"/>
              </w:rPr>
              <w:t xml:space="preserve">10. return </w:t>
            </w:r>
            <m:oMath>
              <m:r>
                <m:rPr>
                  <m:sty m:val="bi"/>
                </m:rPr>
                <w:rPr>
                  <w:rFonts w:ascii="Cambria Math" w:hAnsi="Cambria Math" w:cs="Times New Roman"/>
                  <w:color w:val="000000"/>
                  <w:sz w:val="20"/>
                  <w:szCs w:val="20"/>
                </w:rPr>
                <m:t>u</m:t>
              </m:r>
            </m:oMath>
          </w:p>
        </w:tc>
      </w:tr>
      <w:tr w:rsidR="00311B40" w:rsidRPr="00311B40" w14:paraId="09248B02" w14:textId="77777777" w:rsidTr="00311B40">
        <w:tc>
          <w:tcPr>
            <w:cnfStyle w:val="001000000000" w:firstRow="0" w:lastRow="0" w:firstColumn="1" w:lastColumn="0" w:oddVBand="0" w:evenVBand="0" w:oddHBand="0" w:evenHBand="0" w:firstRowFirstColumn="0" w:firstRowLastColumn="0" w:lastRowFirstColumn="0" w:lastRowLastColumn="0"/>
            <w:tcW w:w="9010" w:type="dxa"/>
          </w:tcPr>
          <w:p w14:paraId="2FA5DD38" w14:textId="77777777" w:rsidR="00311B40" w:rsidRPr="00311B40" w:rsidRDefault="00311B40" w:rsidP="00A22482"/>
        </w:tc>
      </w:tr>
    </w:tbl>
    <w:p w14:paraId="26E3E173" w14:textId="0BD39C48" w:rsidR="008F724F" w:rsidRDefault="00B10DFA" w:rsidP="00B10DFA">
      <w:pPr>
        <w:rPr>
          <w:rFonts w:cs="Times New Roman"/>
        </w:rPr>
      </w:pPr>
      <w:r w:rsidRPr="00B10DFA">
        <w:rPr>
          <w:rFonts w:cs="Times New Roman"/>
        </w:rPr>
        <w:t>Compared to the algorithm from the lecture note, we add the condition of the depth of the decision tree for preventing overfitting and reducing training time.</w:t>
      </w:r>
      <w:r w:rsidR="00E23B16">
        <w:rPr>
          <w:rFonts w:cs="Times New Roman"/>
        </w:rPr>
        <w:t xml:space="preserve"> </w:t>
      </w:r>
    </w:p>
    <w:p w14:paraId="423BE3A2" w14:textId="025D084B" w:rsidR="00B10DFA" w:rsidRDefault="00B10DFA" w:rsidP="00B10DFA">
      <w:pPr>
        <w:rPr>
          <w:rFonts w:cs="Times New Roman"/>
        </w:rPr>
      </w:pPr>
    </w:p>
    <w:p w14:paraId="15406F93" w14:textId="5256BD2F" w:rsidR="00692ECD" w:rsidRDefault="00770354" w:rsidP="00692ECD">
      <w:pPr>
        <w:pStyle w:val="ListParagraph"/>
        <w:numPr>
          <w:ilvl w:val="1"/>
          <w:numId w:val="1"/>
        </w:numPr>
        <w:spacing w:line="360" w:lineRule="auto"/>
        <w:ind w:firstLineChars="0"/>
        <w:rPr>
          <w:rFonts w:cs="Times New Roman"/>
          <w:b/>
          <w:bCs/>
          <w:sz w:val="28"/>
          <w:szCs w:val="28"/>
        </w:rPr>
      </w:pPr>
      <w:r>
        <w:rPr>
          <w:rFonts w:cs="Times New Roman"/>
          <w:b/>
          <w:bCs/>
          <w:sz w:val="28"/>
          <w:szCs w:val="28"/>
        </w:rPr>
        <w:t>“Best” Split</w:t>
      </w:r>
      <w:r w:rsidR="007E663A">
        <w:rPr>
          <w:rFonts w:cs="Times New Roman"/>
          <w:b/>
          <w:bCs/>
          <w:sz w:val="28"/>
          <w:szCs w:val="28"/>
        </w:rPr>
        <w:t xml:space="preserve"> Metrics</w:t>
      </w:r>
      <w:r w:rsidR="00421312">
        <w:rPr>
          <w:rFonts w:cs="Times New Roman"/>
          <w:b/>
          <w:bCs/>
          <w:sz w:val="28"/>
          <w:szCs w:val="28"/>
        </w:rPr>
        <w:t xml:space="preserve"> </w:t>
      </w:r>
      <w:r w:rsidR="00614C58">
        <w:rPr>
          <w:rFonts w:cs="Times New Roman"/>
          <w:b/>
          <w:bCs/>
          <w:sz w:val="28"/>
          <w:szCs w:val="28"/>
        </w:rPr>
        <w:t>and Optimization</w:t>
      </w:r>
    </w:p>
    <w:p w14:paraId="0CF285AF" w14:textId="709BC53E" w:rsidR="0081061E" w:rsidRDefault="00D23375" w:rsidP="00F76BC5">
      <w:r>
        <w:rPr>
          <w:rFonts w:hint="eastAsia"/>
        </w:rPr>
        <w:t xml:space="preserve">In our experiment, </w:t>
      </w:r>
      <w:r w:rsidR="00033E1F">
        <w:t xml:space="preserve">we implement and optimize </w:t>
      </w:r>
      <w:r w:rsidR="006538E6">
        <w:t xml:space="preserve">two metrics </w:t>
      </w:r>
      <w:r w:rsidR="00046951">
        <w:t xml:space="preserve">to </w:t>
      </w:r>
      <w:r w:rsidR="00033E1F">
        <w:t>identify the “best”</w:t>
      </w:r>
      <w:r w:rsidR="00A516ED">
        <w:t xml:space="preserve"> split, namely GINI index and Entropy.</w:t>
      </w:r>
      <w:r w:rsidR="0076708F">
        <w:t xml:space="preserve"> </w:t>
      </w:r>
    </w:p>
    <w:p w14:paraId="22EAC493" w14:textId="2384085B" w:rsidR="0076708F" w:rsidRDefault="0076708F" w:rsidP="00F76BC5"/>
    <w:p w14:paraId="1B415371" w14:textId="057C30AC" w:rsidR="004173F0" w:rsidRDefault="004173F0" w:rsidP="00F76BC5">
      <w:r>
        <w:br w:type="page"/>
      </w:r>
    </w:p>
    <w:p w14:paraId="0863DC7A" w14:textId="43DED6C7" w:rsidR="0076708F" w:rsidRDefault="004173F0" w:rsidP="00D23375">
      <w:r>
        <w:rPr>
          <w:rFonts w:hint="eastAsia"/>
        </w:rPr>
        <w:lastRenderedPageBreak/>
        <w:t xml:space="preserve">The GINI index of the two splits </w:t>
      </w:r>
      <w:r w:rsidR="00764FA9">
        <w:t xml:space="preserve">is defined </w:t>
      </w:r>
      <w:r w:rsidR="00DA5A1C">
        <w:t>as</w:t>
      </w:r>
      <w:r w:rsidR="00764FA9">
        <w:t>,</w:t>
      </w:r>
    </w:p>
    <w:p w14:paraId="56E27392" w14:textId="25B21A8B" w:rsidR="00B420AF" w:rsidRPr="00B420AF" w:rsidRDefault="00B420AF" w:rsidP="00D23375">
      <m:oMathPara>
        <m:oMath>
          <m:r>
            <w:rPr>
              <w:rFonts w:ascii="Cambria Math" w:hAnsi="Cambria Math"/>
            </w:rPr>
            <m:t>n=|S|</m:t>
          </m:r>
        </m:oMath>
      </m:oMathPara>
    </w:p>
    <w:p w14:paraId="3CB10A02" w14:textId="3C187574" w:rsidR="00B420AF" w:rsidRPr="00B420AF" w:rsidRDefault="003746A9" w:rsidP="00D23375">
      <m:oMathPara>
        <m:oMath>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=number of objects in S with label yes</m:t>
          </m:r>
        </m:oMath>
      </m:oMathPara>
    </w:p>
    <w:p w14:paraId="115EC11B" w14:textId="11E74D7D" w:rsidR="00B420AF" w:rsidRPr="00B420AF" w:rsidRDefault="003746A9" w:rsidP="00D23375">
      <m:oMathPara>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r>
                <w:rPr>
                  <w:rFonts w:ascii="Cambria Math" w:hAnsi="Cambria Math"/>
                </w:rPr>
                <m:t>n</m:t>
              </m:r>
            </m:den>
          </m:f>
        </m:oMath>
      </m:oMathPara>
    </w:p>
    <w:p w14:paraId="719470F3" w14:textId="4E00869E" w:rsidR="00B420AF" w:rsidRPr="00B420AF" w:rsidRDefault="003746A9" w:rsidP="00D23375">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y</m:t>
              </m:r>
            </m:sub>
          </m:sSub>
        </m:oMath>
      </m:oMathPara>
    </w:p>
    <w:p w14:paraId="05393624" w14:textId="5AFE3E8C" w:rsidR="00B420AF" w:rsidRDefault="00B420AF" w:rsidP="00D23375">
      <m:oMathPara>
        <m:oMath>
          <m:r>
            <w:rPr>
              <w:rFonts w:ascii="Cambria Math" w:hAnsi="Cambria Math"/>
            </w:rPr>
            <m:t>GINI</m:t>
          </m:r>
          <m:d>
            <m:dPr>
              <m:ctrlPr>
                <w:rPr>
                  <w:rFonts w:ascii="Cambria Math" w:hAnsi="Cambria Math"/>
                  <w:i/>
                </w:rPr>
              </m:ctrlPr>
            </m:dPr>
            <m:e>
              <m:r>
                <w:rPr>
                  <w:rFonts w:ascii="Cambria Math" w:hAnsi="Cambria Math"/>
                </w:rPr>
                <m:t>S</m:t>
              </m:r>
            </m:e>
          </m:d>
          <m:r>
            <w:rPr>
              <w:rFonts w:ascii="Cambria Math" w:hAnsi="Cambria Math"/>
            </w:rPr>
            <m:t>=1-(</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2</m:t>
              </m:r>
            </m:sup>
          </m:sSubSup>
          <m:r>
            <w:rPr>
              <w:rFonts w:ascii="Cambria Math" w:hAnsi="Cambria Math"/>
            </w:rPr>
            <m:t>)</m:t>
          </m:r>
        </m:oMath>
      </m:oMathPara>
    </w:p>
    <w:p w14:paraId="4613C95D" w14:textId="25848AE3" w:rsidR="009A042E" w:rsidRPr="0040528E" w:rsidRDefault="00421312" w:rsidP="00B10DFA">
      <w:pPr>
        <w:rPr>
          <w:rFonts w:cs="Times New Roman"/>
        </w:rPr>
      </w:pPr>
      <m:oMathPara>
        <m:oMath>
          <m:r>
            <w:rPr>
              <w:rFonts w:ascii="Cambria Math" w:hAnsi="Cambria Math" w:cs="Times New Roman"/>
            </w:rPr>
            <m:t>GIN</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split</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e>
              </m:d>
            </m:num>
            <m:den>
              <m:d>
                <m:dPr>
                  <m:begChr m:val="|"/>
                  <m:endChr m:val="|"/>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GINI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e>
          </m:d>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num>
            <m:den>
              <m:d>
                <m:dPr>
                  <m:begChr m:val="|"/>
                  <m:endChr m:val="|"/>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GINI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oMath>
      </m:oMathPara>
    </w:p>
    <w:p w14:paraId="1D1B6B4E" w14:textId="3C065B64" w:rsidR="0040528E" w:rsidRDefault="00275A87" w:rsidP="00B10DFA">
      <w:pPr>
        <w:rPr>
          <w:rFonts w:cs="Times New Roman"/>
        </w:rPr>
      </w:pPr>
      <w:r w:rsidRPr="00275A87">
        <w:rPr>
          <w:rFonts w:cs="Times New Roman"/>
        </w:rPr>
        <w:t xml:space="preserve">The smaller </w:t>
      </w:r>
      <m:oMath>
        <m:r>
          <w:rPr>
            <w:rFonts w:ascii="Cambria Math" w:hAnsi="Cambria Math" w:cs="Times New Roman"/>
          </w:rPr>
          <m:t>GIN</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split</m:t>
            </m:r>
          </m:sub>
        </m:sSub>
      </m:oMath>
      <w:r w:rsidRPr="00275A87">
        <w:rPr>
          <w:rFonts w:cs="Times New Roman"/>
        </w:rPr>
        <w:t xml:space="preserve"> is, the better the split quality.</w:t>
      </w:r>
      <w:r>
        <w:rPr>
          <w:rFonts w:cs="Times New Roman"/>
        </w:rPr>
        <w:t xml:space="preserve"> </w:t>
      </w:r>
      <w:r w:rsidR="00B420AF">
        <w:rPr>
          <w:rFonts w:cs="Times New Roman"/>
        </w:rPr>
        <w:t>The Entropy</w:t>
      </w:r>
      <w:r w:rsidR="002E1F6C">
        <w:rPr>
          <w:rFonts w:cs="Times New Roman"/>
        </w:rPr>
        <w:t xml:space="preserve"> of the </w:t>
      </w:r>
      <w:r w:rsidR="005E3C57">
        <w:rPr>
          <w:rFonts w:cs="Times New Roman"/>
        </w:rPr>
        <w:t>splits</w:t>
      </w:r>
      <w:r w:rsidR="00B420AF">
        <w:rPr>
          <w:rFonts w:cs="Times New Roman"/>
        </w:rPr>
        <w:t xml:space="preserve"> </w:t>
      </w:r>
      <w:r w:rsidR="00170E98">
        <w:rPr>
          <w:rFonts w:cs="Times New Roman"/>
        </w:rPr>
        <w:t xml:space="preserve">is </w:t>
      </w:r>
      <w:proofErr w:type="gramStart"/>
      <w:r w:rsidR="00170E98">
        <w:rPr>
          <w:rFonts w:cs="Times New Roman"/>
        </w:rPr>
        <w:t>similar</w:t>
      </w:r>
      <w:r w:rsidR="005E3C57">
        <w:rPr>
          <w:rFonts w:cs="Times New Roman"/>
        </w:rPr>
        <w:t xml:space="preserve"> to</w:t>
      </w:r>
      <w:proofErr w:type="gramEnd"/>
      <w:r w:rsidR="005E3C57">
        <w:rPr>
          <w:rFonts w:cs="Times New Roman"/>
        </w:rPr>
        <w:t xml:space="preserve"> </w:t>
      </w:r>
      <w:r w:rsidR="00940DD0">
        <w:rPr>
          <w:rFonts w:cs="Times New Roman"/>
        </w:rPr>
        <w:t xml:space="preserve">the </w:t>
      </w:r>
      <w:r w:rsidR="005E3C57">
        <w:rPr>
          <w:rFonts w:cs="Times New Roman"/>
        </w:rPr>
        <w:t>GINI index, which is defined as,</w:t>
      </w:r>
    </w:p>
    <w:p w14:paraId="22215A8D" w14:textId="58312E73" w:rsidR="00F02374" w:rsidRPr="00F02374" w:rsidRDefault="00F02374" w:rsidP="00B10DFA">
      <m:oMathPara>
        <m:oMath>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47189663" w14:textId="7A419CEE" w:rsidR="00170E98" w:rsidRPr="0040528E" w:rsidRDefault="00B06384" w:rsidP="00170E98">
      <w:pPr>
        <w:rPr>
          <w:rFonts w:cs="Times New Roman"/>
        </w:rPr>
      </w:pPr>
      <m:oMathPara>
        <m:oMath>
          <m:r>
            <w:rPr>
              <w:rFonts w:ascii="Cambria Math" w:hAnsi="Cambria Math"/>
            </w:rPr>
            <m:t>Entrop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split</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e>
              </m:d>
            </m:num>
            <m:den>
              <m:d>
                <m:dPr>
                  <m:begChr m:val="|"/>
                  <m:endChr m:val="|"/>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Entropy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e>
          </m:d>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num>
            <m:den>
              <m:d>
                <m:dPr>
                  <m:begChr m:val="|"/>
                  <m:endChr m:val="|"/>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Entropy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oMath>
      </m:oMathPara>
    </w:p>
    <w:p w14:paraId="0B6DE383" w14:textId="43E4019C" w:rsidR="009C7659" w:rsidRDefault="004C30AA" w:rsidP="004C30AA">
      <w:pPr>
        <w:rPr>
          <w:rFonts w:cs="Times New Roman"/>
        </w:rPr>
      </w:pPr>
      <w:r w:rsidRPr="004C30AA">
        <w:rPr>
          <w:rFonts w:cs="Times New Roman"/>
        </w:rPr>
        <w:t>In the training procedure, we normally calculate the difference between the entropy of the parent dataset and the entropy after the split. From that, which is called the information gain. The bigger the information gain is, the better the split quality.</w:t>
      </w:r>
    </w:p>
    <w:p w14:paraId="1D1EA107" w14:textId="77777777" w:rsidR="004C30AA" w:rsidRPr="004C30AA" w:rsidRDefault="004C30AA" w:rsidP="004C30AA">
      <w:pPr>
        <w:rPr>
          <w:rFonts w:cs="Times New Roman"/>
        </w:rPr>
      </w:pPr>
    </w:p>
    <w:p w14:paraId="374F5261" w14:textId="72DEF429" w:rsidR="009E1F96" w:rsidRDefault="004C30AA" w:rsidP="00B10DFA">
      <w:pPr>
        <w:rPr>
          <w:rFonts w:cs="Times New Roman"/>
        </w:rPr>
      </w:pPr>
      <w:r w:rsidRPr="004C30AA">
        <w:rPr>
          <w:rFonts w:cs="Times New Roman"/>
        </w:rPr>
        <w:t>The naïve way to implement our metrics on ordered features for the “best” split calculation is to compute every unique value’s GINI and information gain, which is time-consuming. The two metrics shar</w:t>
      </w:r>
      <w:r>
        <w:rPr>
          <w:rFonts w:cs="Times New Roman"/>
        </w:rPr>
        <w:t>e the similarity of calculating</w:t>
      </w:r>
      <w:r w:rsidR="00911447">
        <w:rPr>
          <w:rFonts w:cs="Times New Roman"/>
        </w:rPr>
        <w:t xml:space="preserve"> the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oMath>
      <w:r w:rsidR="00986B20">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sidR="00986B20">
        <w:rPr>
          <w:rFonts w:cs="Times New Roman"/>
        </w:rPr>
        <w:t>,</w:t>
      </w:r>
      <w:r w:rsidR="00986B20">
        <w:rPr>
          <w:rFonts w:cs="Times New Roman" w:hint="eastAsia"/>
        </w:rPr>
        <w:t xml:space="preserve"> </w:t>
      </w:r>
      <m:oMath>
        <m:r>
          <w:rPr>
            <w:rFonts w:ascii="Cambria Math" w:hAnsi="Cambria Math" w:cs="Times New Roman"/>
          </w:rPr>
          <m:t>|S|</m:t>
        </m:r>
      </m:oMath>
      <w:r w:rsidR="00986B20">
        <w:rPr>
          <w:rFonts w:cs="Times New Roman" w:hint="eastAsia"/>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oMath>
      <w:r w:rsidR="00986B20">
        <w:rPr>
          <w:rFonts w:cs="Times New Roman"/>
        </w:rPr>
        <w:t xml:space="preserve">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oMath>
      <w:r w:rsidR="00986B20">
        <w:rPr>
          <w:rFonts w:cs="Times New Roman" w:hint="eastAsia"/>
        </w:rPr>
        <w:t>.</w:t>
      </w:r>
      <w:r w:rsidR="003E3664">
        <w:rPr>
          <w:rFonts w:cs="Times New Roman"/>
        </w:rPr>
        <w:t xml:space="preserve"> </w:t>
      </w:r>
      <w:r w:rsidRPr="004C30AA">
        <w:rPr>
          <w:rFonts w:cs="Times New Roman"/>
        </w:rPr>
        <w:t>Therefore, we only need to apply an optimized method to calculate these values, the training latency can be improved.</w:t>
      </w:r>
    </w:p>
    <w:p w14:paraId="6E49B204" w14:textId="77777777" w:rsidR="004C30AA" w:rsidRDefault="004C30AA" w:rsidP="00B10DFA">
      <w:pPr>
        <w:rPr>
          <w:rFonts w:cs="Times New Roman"/>
        </w:rPr>
      </w:pPr>
    </w:p>
    <w:p w14:paraId="428A5C1E" w14:textId="0687DC31" w:rsidR="00B46FB7" w:rsidRDefault="004C30AA" w:rsidP="00B46FB7">
      <w:pPr>
        <w:rPr>
          <w:rFonts w:cs="Times New Roman"/>
        </w:rPr>
      </w:pPr>
      <w:r w:rsidRPr="004C30AA">
        <w:rPr>
          <w:rFonts w:cs="Times New Roman"/>
        </w:rPr>
        <w:t xml:space="preserve">We adopt the solution method from exercise list 1 to make the time </w:t>
      </w:r>
      <w:r w:rsidR="00E62DE8">
        <w:rPr>
          <w:rFonts w:cs="Times New Roman"/>
        </w:rPr>
        <w:t>complexity</w:t>
      </w:r>
      <w:r w:rsidR="00871467">
        <w:rPr>
          <w:rFonts w:cs="Times New Roman"/>
        </w:rPr>
        <w:t xml:space="preserve"> O(</w:t>
      </w:r>
      <w:proofErr w:type="spellStart"/>
      <w:r w:rsidR="00871467">
        <w:rPr>
          <w:rFonts w:cs="Times New Roman"/>
        </w:rPr>
        <w:t>nlogn</w:t>
      </w:r>
      <w:proofErr w:type="spellEnd"/>
      <w:r w:rsidR="00871467">
        <w:rPr>
          <w:rFonts w:cs="Times New Roman"/>
        </w:rPr>
        <w:t>)</w:t>
      </w:r>
      <w:r w:rsidR="00B46FB7">
        <w:rPr>
          <w:rFonts w:cs="Times New Roman"/>
        </w:rPr>
        <w:t>, which is shown below,</w:t>
      </w:r>
    </w:p>
    <w:p w14:paraId="3C33AF78" w14:textId="77777777" w:rsidR="00B46FB7" w:rsidRDefault="00B46FB7" w:rsidP="00B46FB7">
      <w:pPr>
        <w:rPr>
          <w:rFonts w:cs="Times New Roman"/>
        </w:rPr>
      </w:pPr>
    </w:p>
    <w:p w14:paraId="6005A301" w14:textId="6B204C80" w:rsidR="00B46FB7" w:rsidRDefault="00B46FB7" w:rsidP="00B46FB7">
      <w:pPr>
        <w:rPr>
          <w:rFonts w:cs="Times New Roman"/>
        </w:rPr>
      </w:pPr>
      <w:r w:rsidRPr="00B46FB7">
        <w:rPr>
          <w:rFonts w:cs="Times New Roman"/>
          <w:noProof/>
        </w:rPr>
        <w:drawing>
          <wp:inline distT="0" distB="0" distL="0" distR="0" wp14:anchorId="5123B63F" wp14:editId="4AAE2C52">
            <wp:extent cx="5727700" cy="3310255"/>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310255"/>
                    </a:xfrm>
                    <a:prstGeom prst="rect">
                      <a:avLst/>
                    </a:prstGeom>
                  </pic:spPr>
                </pic:pic>
              </a:graphicData>
            </a:graphic>
          </wp:inline>
        </w:drawing>
      </w:r>
    </w:p>
    <w:p w14:paraId="7239556E" w14:textId="0B11BCF3" w:rsidR="00B46FB7" w:rsidRDefault="00B46FB7" w:rsidP="00B46FB7">
      <w:pPr>
        <w:rPr>
          <w:rFonts w:cs="Times New Roman"/>
        </w:rPr>
      </w:pPr>
      <w:r>
        <w:rPr>
          <w:rFonts w:cs="Times New Roman"/>
        </w:rPr>
        <w:t xml:space="preserve"> </w:t>
      </w:r>
    </w:p>
    <w:p w14:paraId="10EE6A76" w14:textId="3A4FA3E2" w:rsidR="00B46FB7" w:rsidRDefault="004C30AA" w:rsidP="00B10DFA">
      <w:pPr>
        <w:rPr>
          <w:rFonts w:cs="Times New Roman"/>
        </w:rPr>
      </w:pPr>
      <w:r w:rsidRPr="004C30AA">
        <w:rPr>
          <w:rFonts w:cs="Times New Roman"/>
        </w:rPr>
        <w:t xml:space="preserve">Because the values are duplicated, we should extend this algorithm. Instead of adding by 1, we should record the numbers of each value with and </w:t>
      </w:r>
      <w:proofErr w:type="gramStart"/>
      <w:r w:rsidRPr="004C30AA">
        <w:rPr>
          <w:rFonts w:cs="Times New Roman"/>
        </w:rPr>
        <w:t>label, and</w:t>
      </w:r>
      <w:proofErr w:type="gramEnd"/>
      <w:r w:rsidRPr="004C30AA">
        <w:rPr>
          <w:rFonts w:cs="Times New Roman"/>
        </w:rPr>
        <w:t xml:space="preserve"> add these two values respectively. </w:t>
      </w:r>
      <w:r w:rsidRPr="004C30AA">
        <w:rPr>
          <w:rFonts w:cs="Times New Roman"/>
        </w:rPr>
        <w:lastRenderedPageBreak/>
        <w:t>The function I achieved is the “</w:t>
      </w:r>
      <w:r w:rsidRPr="004C30AA">
        <w:rPr>
          <w:rFonts w:cs="Times New Roman"/>
          <w:i/>
        </w:rPr>
        <w:t>_</w:t>
      </w:r>
      <w:proofErr w:type="spellStart"/>
      <w:r w:rsidRPr="004C30AA">
        <w:rPr>
          <w:rFonts w:cs="Times New Roman"/>
          <w:i/>
        </w:rPr>
        <w:t>optimized_gini_table_continuous</w:t>
      </w:r>
      <w:proofErr w:type="spellEnd"/>
      <w:r w:rsidRPr="004C30AA">
        <w:rPr>
          <w:rFonts w:cs="Times New Roman"/>
        </w:rPr>
        <w:t>” and “</w:t>
      </w:r>
      <w:r w:rsidRPr="004C30AA">
        <w:rPr>
          <w:rFonts w:cs="Times New Roman"/>
          <w:i/>
        </w:rPr>
        <w:t>_</w:t>
      </w:r>
      <w:proofErr w:type="spellStart"/>
      <w:r w:rsidRPr="004C30AA">
        <w:rPr>
          <w:rFonts w:cs="Times New Roman"/>
          <w:i/>
        </w:rPr>
        <w:t>optimized_entropy_table_continuous</w:t>
      </w:r>
      <w:proofErr w:type="spellEnd"/>
      <w:r w:rsidRPr="004C30AA">
        <w:rPr>
          <w:rFonts w:cs="Times New Roman"/>
        </w:rPr>
        <w:t>” functions from the “</w:t>
      </w:r>
      <w:r w:rsidRPr="004C30AA">
        <w:rPr>
          <w:rFonts w:cs="Times New Roman"/>
          <w:i/>
        </w:rPr>
        <w:t>DT_from_scratch.py</w:t>
      </w:r>
      <w:r w:rsidRPr="004C30AA">
        <w:rPr>
          <w:rFonts w:cs="Times New Roman"/>
        </w:rPr>
        <w:t>” file. Since the code is too long, please check the code for detailed implementation.</w:t>
      </w:r>
    </w:p>
    <w:p w14:paraId="1C4EEE32" w14:textId="77777777" w:rsidR="00FA5139" w:rsidRPr="00B10DFA" w:rsidRDefault="00FA5139" w:rsidP="00B10DFA">
      <w:pPr>
        <w:rPr>
          <w:rFonts w:cs="Times New Roman"/>
        </w:rPr>
      </w:pPr>
    </w:p>
    <w:p w14:paraId="526D7345" w14:textId="2AC72CAA" w:rsidR="00C91B87" w:rsidRPr="00CF3313" w:rsidRDefault="00B71378" w:rsidP="00523188">
      <w:pPr>
        <w:rPr>
          <w:rFonts w:cs="Times New Roman"/>
          <w:b/>
          <w:bCs/>
          <w:sz w:val="28"/>
          <w:szCs w:val="28"/>
        </w:rPr>
      </w:pPr>
      <w:r>
        <w:rPr>
          <w:rFonts w:cs="Times New Roman"/>
          <w:b/>
          <w:bCs/>
          <w:sz w:val="28"/>
          <w:szCs w:val="28"/>
        </w:rPr>
        <w:t>1.3</w:t>
      </w:r>
      <w:r w:rsidR="00C91B87" w:rsidRPr="00CF3313">
        <w:rPr>
          <w:rFonts w:cs="Times New Roman"/>
          <w:b/>
          <w:bCs/>
          <w:sz w:val="28"/>
          <w:szCs w:val="28"/>
        </w:rPr>
        <w:t xml:space="preserve"> Node structure</w:t>
      </w:r>
    </w:p>
    <w:p w14:paraId="697B8BDC" w14:textId="7811A390" w:rsidR="00523188" w:rsidRPr="00CF3313" w:rsidRDefault="00FF1D51" w:rsidP="00523188">
      <w:pPr>
        <w:rPr>
          <w:rFonts w:cs="Times New Roman"/>
        </w:rPr>
      </w:pPr>
      <w:r>
        <w:rPr>
          <w:rFonts w:cs="Times New Roman"/>
        </w:rPr>
        <w:t>T</w:t>
      </w:r>
      <w:r w:rsidR="00027A2E" w:rsidRPr="00CF3313">
        <w:rPr>
          <w:rFonts w:cs="Times New Roman"/>
        </w:rPr>
        <w:t>he</w:t>
      </w:r>
      <w:r>
        <w:rPr>
          <w:rFonts w:cs="Times New Roman"/>
        </w:rPr>
        <w:t xml:space="preserve"> definition of</w:t>
      </w:r>
      <w:r w:rsidR="00027A2E" w:rsidRPr="00CF3313">
        <w:rPr>
          <w:rFonts w:cs="Times New Roman"/>
        </w:rPr>
        <w:t xml:space="preserve"> </w:t>
      </w:r>
      <w:r>
        <w:rPr>
          <w:rFonts w:cs="Times New Roman"/>
        </w:rPr>
        <w:t xml:space="preserve">a </w:t>
      </w:r>
      <w:r w:rsidR="00027A2E" w:rsidRPr="00CF3313">
        <w:rPr>
          <w:rFonts w:cs="Times New Roman"/>
        </w:rPr>
        <w:t>node in decision tree</w:t>
      </w:r>
      <w:r>
        <w:rPr>
          <w:rFonts w:cs="Times New Roman"/>
        </w:rPr>
        <w:t xml:space="preserve"> in our algorithm is </w:t>
      </w:r>
      <w:proofErr w:type="gramStart"/>
      <w:r w:rsidR="007B568F">
        <w:rPr>
          <w:rFonts w:cs="Times New Roman"/>
        </w:rPr>
        <w:t>Node</w:t>
      </w:r>
      <w:r w:rsidR="007B568F" w:rsidRPr="007B568F">
        <w:rPr>
          <w:rFonts w:cs="Times New Roman"/>
        </w:rPr>
        <w:t>(</w:t>
      </w:r>
      <w:proofErr w:type="gramEnd"/>
      <w:r w:rsidR="007B568F" w:rsidRPr="007B568F">
        <w:rPr>
          <w:rFonts w:cs="Times New Roman"/>
        </w:rPr>
        <w:t>self, feature=None, threshold=None,</w:t>
      </w:r>
      <w:r w:rsidR="007B568F">
        <w:rPr>
          <w:rFonts w:cs="Times New Roman"/>
        </w:rPr>
        <w:t xml:space="preserve"> </w:t>
      </w:r>
      <w:r w:rsidR="007B568F" w:rsidRPr="007B568F">
        <w:rPr>
          <w:rFonts w:cs="Times New Roman"/>
        </w:rPr>
        <w:t>left=None,</w:t>
      </w:r>
      <w:r w:rsidR="007B568F">
        <w:rPr>
          <w:rFonts w:cs="Times New Roman"/>
        </w:rPr>
        <w:t xml:space="preserve"> </w:t>
      </w:r>
      <w:r w:rsidR="007B568F" w:rsidRPr="007B568F">
        <w:rPr>
          <w:rFonts w:cs="Times New Roman"/>
        </w:rPr>
        <w:t>right=None,*,value=None)</w:t>
      </w:r>
      <w:r w:rsidR="00027A2E" w:rsidRPr="00CF3313">
        <w:rPr>
          <w:rFonts w:cs="Times New Roman"/>
        </w:rPr>
        <w:t xml:space="preserve">. The meaning of parameters is shown as </w:t>
      </w:r>
      <w:r w:rsidR="00083EDB" w:rsidRPr="00083EDB">
        <w:rPr>
          <w:rFonts w:cs="Times New Roman"/>
        </w:rPr>
        <w:t>follows</w:t>
      </w:r>
      <w:r w:rsidR="00027A2E" w:rsidRPr="00CF3313">
        <w:rPr>
          <w:rFonts w:cs="Times New Roman"/>
        </w:rPr>
        <w:t>:</w:t>
      </w:r>
    </w:p>
    <w:p w14:paraId="0AFA8868" w14:textId="77777777" w:rsidR="00027A2E" w:rsidRPr="00CF3313" w:rsidRDefault="00027A2E" w:rsidP="00523188">
      <w:pPr>
        <w:rPr>
          <w:rFonts w:cs="Times New Roman"/>
        </w:rPr>
      </w:pPr>
    </w:p>
    <w:p w14:paraId="08456E8B" w14:textId="78ACC370" w:rsidR="00523188" w:rsidRPr="00CF3313" w:rsidRDefault="00523188" w:rsidP="00523188">
      <w:pPr>
        <w:rPr>
          <w:rFonts w:cs="Times New Roman"/>
        </w:rPr>
      </w:pPr>
      <w:r w:rsidRPr="00CF3313">
        <w:rPr>
          <w:rFonts w:cs="Times New Roman"/>
          <w:b/>
          <w:bCs/>
        </w:rPr>
        <w:t>feature</w:t>
      </w:r>
      <w:r w:rsidR="00C828E7">
        <w:rPr>
          <w:rFonts w:cs="Times New Roman"/>
        </w:rPr>
        <w:t>: t</w:t>
      </w:r>
      <w:r w:rsidRPr="00CF3313">
        <w:rPr>
          <w:rFonts w:cs="Times New Roman"/>
        </w:rPr>
        <w:t xml:space="preserve">he feature </w:t>
      </w:r>
      <w:r w:rsidR="007B568F">
        <w:rPr>
          <w:rFonts w:cs="Times New Roman"/>
        </w:rPr>
        <w:t>index used to classify</w:t>
      </w:r>
    </w:p>
    <w:p w14:paraId="6AAE8FCD" w14:textId="7E392C7B" w:rsidR="00523188" w:rsidRPr="00CF3313" w:rsidRDefault="00540BD9" w:rsidP="00523188">
      <w:pPr>
        <w:rPr>
          <w:rFonts w:cs="Times New Roman"/>
        </w:rPr>
      </w:pPr>
      <w:r>
        <w:rPr>
          <w:rFonts w:cs="Times New Roman"/>
          <w:b/>
          <w:bCs/>
        </w:rPr>
        <w:t>threshold</w:t>
      </w:r>
      <w:r w:rsidR="00523188" w:rsidRPr="00CF3313">
        <w:rPr>
          <w:rFonts w:cs="Times New Roman"/>
        </w:rPr>
        <w:t xml:space="preserve">: </w:t>
      </w:r>
      <w:r w:rsidR="00C828E7">
        <w:rPr>
          <w:rFonts w:cs="Times New Roman"/>
        </w:rPr>
        <w:t>t</w:t>
      </w:r>
      <w:r>
        <w:rPr>
          <w:rFonts w:cs="Times New Roman"/>
        </w:rPr>
        <w:t xml:space="preserve">he threshold for the feature to split the dataset. </w:t>
      </w:r>
      <w:r w:rsidR="00341885">
        <w:rPr>
          <w:rFonts w:cs="Times New Roman"/>
        </w:rPr>
        <w:t>“</w:t>
      </w:r>
      <m:oMath>
        <m:r>
          <w:rPr>
            <w:rFonts w:ascii="Cambria Math" w:hAnsi="Cambria Math" w:cs="Times New Roman"/>
          </w:rPr>
          <m:t>==</m:t>
        </m:r>
      </m:oMath>
      <w:r w:rsidR="00341885">
        <w:rPr>
          <w:rFonts w:cs="Times New Roman"/>
        </w:rPr>
        <w:t>” for the discrete feature and “</w:t>
      </w:r>
      <m:oMath>
        <m:r>
          <w:rPr>
            <w:rFonts w:ascii="Cambria Math" w:hAnsi="Cambria Math" w:cs="Times New Roman"/>
          </w:rPr>
          <m:t>&lt;=</m:t>
        </m:r>
      </m:oMath>
      <w:r w:rsidR="00341885">
        <w:rPr>
          <w:rFonts w:cs="Times New Roman"/>
        </w:rPr>
        <w:t>” for the continuous feature.</w:t>
      </w:r>
    </w:p>
    <w:p w14:paraId="45CFAC59" w14:textId="602A4A5E" w:rsidR="00523188" w:rsidRPr="00CF3313" w:rsidRDefault="00523188" w:rsidP="00523188">
      <w:pPr>
        <w:rPr>
          <w:rFonts w:cs="Times New Roman"/>
        </w:rPr>
      </w:pPr>
      <w:r w:rsidRPr="00CF3313">
        <w:rPr>
          <w:rFonts w:cs="Times New Roman"/>
          <w:b/>
          <w:bCs/>
        </w:rPr>
        <w:t>X</w:t>
      </w:r>
      <w:r w:rsidRPr="00CF3313">
        <w:rPr>
          <w:rFonts w:cs="Times New Roman"/>
        </w:rPr>
        <w:t>: the training data for</w:t>
      </w:r>
      <w:r w:rsidR="00C55560">
        <w:rPr>
          <w:rFonts w:cs="Times New Roman"/>
        </w:rPr>
        <w:t xml:space="preserve"> the</w:t>
      </w:r>
      <w:r w:rsidRPr="00CF3313">
        <w:rPr>
          <w:rFonts w:cs="Times New Roman"/>
        </w:rPr>
        <w:t xml:space="preserve"> current node</w:t>
      </w:r>
    </w:p>
    <w:p w14:paraId="4B13BC5B" w14:textId="742A27B7" w:rsidR="00523188" w:rsidRPr="00CF3313" w:rsidRDefault="00303BDE" w:rsidP="00523188">
      <w:pPr>
        <w:rPr>
          <w:rFonts w:cs="Times New Roman"/>
        </w:rPr>
      </w:pPr>
      <w:r>
        <w:rPr>
          <w:rFonts w:cs="Times New Roman"/>
          <w:b/>
          <w:bCs/>
        </w:rPr>
        <w:t>y</w:t>
      </w:r>
      <w:r w:rsidR="00523188" w:rsidRPr="00CF3313">
        <w:rPr>
          <w:rFonts w:cs="Times New Roman"/>
        </w:rPr>
        <w:t xml:space="preserve">: the label </w:t>
      </w:r>
      <w:r w:rsidR="0035539B">
        <w:rPr>
          <w:rFonts w:cs="Times New Roman"/>
        </w:rPr>
        <w:t>for</w:t>
      </w:r>
      <w:r w:rsidR="00523188" w:rsidRPr="00CF3313">
        <w:rPr>
          <w:rFonts w:cs="Times New Roman"/>
        </w:rPr>
        <w:t xml:space="preserve"> </w:t>
      </w:r>
      <w:r w:rsidR="0035539B">
        <w:rPr>
          <w:rFonts w:cs="Times New Roman"/>
        </w:rPr>
        <w:t xml:space="preserve">the </w:t>
      </w:r>
      <w:r w:rsidR="00523188" w:rsidRPr="00CF3313">
        <w:rPr>
          <w:rFonts w:cs="Times New Roman"/>
        </w:rPr>
        <w:t>training data for</w:t>
      </w:r>
      <w:r w:rsidR="00C55560">
        <w:rPr>
          <w:rFonts w:cs="Times New Roman"/>
        </w:rPr>
        <w:t xml:space="preserve"> the</w:t>
      </w:r>
      <w:r w:rsidR="00523188" w:rsidRPr="00CF3313">
        <w:rPr>
          <w:rFonts w:cs="Times New Roman"/>
        </w:rPr>
        <w:t xml:space="preserve"> current node</w:t>
      </w:r>
    </w:p>
    <w:p w14:paraId="4F2DC9B9" w14:textId="16EA7062" w:rsidR="00523188" w:rsidRPr="00CF3313" w:rsidRDefault="00303BDE" w:rsidP="00523188">
      <w:pPr>
        <w:rPr>
          <w:rFonts w:cs="Times New Roman"/>
        </w:rPr>
      </w:pPr>
      <w:r>
        <w:rPr>
          <w:rFonts w:cs="Times New Roman"/>
          <w:b/>
          <w:bCs/>
        </w:rPr>
        <w:t>left</w:t>
      </w:r>
      <w:r w:rsidR="00523188" w:rsidRPr="00CF3313">
        <w:rPr>
          <w:rFonts w:cs="Times New Roman"/>
        </w:rPr>
        <w:t xml:space="preserve">: </w:t>
      </w:r>
      <w:r>
        <w:rPr>
          <w:rFonts w:cs="Times New Roman"/>
        </w:rPr>
        <w:t>the node of the left child</w:t>
      </w:r>
    </w:p>
    <w:p w14:paraId="2AA08FCE" w14:textId="05C97435" w:rsidR="00523188" w:rsidRPr="00CF3313" w:rsidRDefault="00303BDE" w:rsidP="00523188">
      <w:pPr>
        <w:rPr>
          <w:rFonts w:cs="Times New Roman"/>
        </w:rPr>
      </w:pPr>
      <w:r>
        <w:rPr>
          <w:rFonts w:cs="Times New Roman"/>
          <w:b/>
          <w:bCs/>
        </w:rPr>
        <w:t>right</w:t>
      </w:r>
      <w:r w:rsidR="00523188" w:rsidRPr="00CF3313">
        <w:rPr>
          <w:rFonts w:cs="Times New Roman"/>
        </w:rPr>
        <w:t xml:space="preserve">: </w:t>
      </w:r>
      <w:r>
        <w:rPr>
          <w:rFonts w:cs="Times New Roman"/>
        </w:rPr>
        <w:t>the node of the right child</w:t>
      </w:r>
    </w:p>
    <w:p w14:paraId="6CB9A441" w14:textId="78C6E84D" w:rsidR="00523188" w:rsidRDefault="00EA202A" w:rsidP="00523188">
      <w:pPr>
        <w:rPr>
          <w:rFonts w:cs="Times New Roman"/>
        </w:rPr>
      </w:pPr>
      <w:r w:rsidRPr="00EA202A">
        <w:rPr>
          <w:rFonts w:cs="Times New Roman"/>
          <w:b/>
          <w:bCs/>
        </w:rPr>
        <w:t>value</w:t>
      </w:r>
      <w:r>
        <w:rPr>
          <w:rFonts w:cs="Times New Roman"/>
          <w:b/>
          <w:bCs/>
        </w:rPr>
        <w:t>:</w:t>
      </w:r>
      <w:r w:rsidR="00523188" w:rsidRPr="00CF3313">
        <w:rPr>
          <w:rFonts w:cs="Times New Roman"/>
        </w:rPr>
        <w:t xml:space="preserve"> </w:t>
      </w:r>
      <w:r w:rsidR="00C828E7">
        <w:rPr>
          <w:rFonts w:cs="Times New Roman"/>
        </w:rPr>
        <w:t>i</w:t>
      </w:r>
      <w:r>
        <w:rPr>
          <w:rFonts w:cs="Times New Roman"/>
        </w:rPr>
        <w:t>f the node is a leaf node, this is the value for the leaf node.</w:t>
      </w:r>
    </w:p>
    <w:p w14:paraId="68E04612" w14:textId="58EDB39A" w:rsidR="0023429E" w:rsidRPr="0023429E" w:rsidRDefault="0023429E" w:rsidP="00523188">
      <w:pPr>
        <w:rPr>
          <w:rFonts w:cs="Times New Roman"/>
          <w:b/>
        </w:rPr>
      </w:pPr>
      <w:proofErr w:type="spellStart"/>
      <w:r>
        <w:rPr>
          <w:rFonts w:cs="Times New Roman"/>
          <w:b/>
        </w:rPr>
        <w:t>i</w:t>
      </w:r>
      <w:r w:rsidRPr="0023429E">
        <w:rPr>
          <w:rFonts w:cs="Times New Roman"/>
          <w:b/>
        </w:rPr>
        <w:t>s_leaf</w:t>
      </w:r>
      <w:proofErr w:type="spellEnd"/>
      <w:r>
        <w:rPr>
          <w:rFonts w:cs="Times New Roman"/>
          <w:b/>
        </w:rPr>
        <w:t xml:space="preserve">: </w:t>
      </w:r>
      <w:r w:rsidR="00C828E7">
        <w:rPr>
          <w:rFonts w:cs="Times New Roman"/>
        </w:rPr>
        <w:t>t</w:t>
      </w:r>
      <w:r w:rsidRPr="0023429E">
        <w:rPr>
          <w:rFonts w:cs="Times New Roman"/>
        </w:rPr>
        <w:t>o</w:t>
      </w:r>
      <w:r>
        <w:rPr>
          <w:rFonts w:cs="Times New Roman"/>
        </w:rPr>
        <w:t xml:space="preserve"> identify if the node is a leaf node or not.</w:t>
      </w:r>
    </w:p>
    <w:p w14:paraId="6FEA8005" w14:textId="77777777" w:rsidR="00523188" w:rsidRPr="00EA202A" w:rsidRDefault="00523188">
      <w:pPr>
        <w:rPr>
          <w:rFonts w:cs="Times New Roman"/>
        </w:rPr>
      </w:pPr>
    </w:p>
    <w:p w14:paraId="792511D2" w14:textId="1B31580E" w:rsidR="00523188" w:rsidRPr="00CF3313" w:rsidRDefault="007B568F">
      <w:pPr>
        <w:rPr>
          <w:rFonts w:cs="Times New Roman"/>
        </w:rPr>
      </w:pPr>
      <w:r w:rsidRPr="007B568F">
        <w:rPr>
          <w:rFonts w:cs="Times New Roman"/>
          <w:noProof/>
        </w:rPr>
        <w:drawing>
          <wp:inline distT="0" distB="0" distL="0" distR="0" wp14:anchorId="4F0BDCD6" wp14:editId="22964BD1">
            <wp:extent cx="5727700" cy="219773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197735"/>
                    </a:xfrm>
                    <a:prstGeom prst="rect">
                      <a:avLst/>
                    </a:prstGeom>
                  </pic:spPr>
                </pic:pic>
              </a:graphicData>
            </a:graphic>
          </wp:inline>
        </w:drawing>
      </w:r>
    </w:p>
    <w:p w14:paraId="20D36D1B" w14:textId="32440116" w:rsidR="00027A2E" w:rsidRPr="00CF3313" w:rsidRDefault="00027A2E" w:rsidP="00027A2E">
      <w:pPr>
        <w:jc w:val="center"/>
        <w:rPr>
          <w:rFonts w:cs="Times New Roman"/>
        </w:rPr>
      </w:pPr>
      <w:r w:rsidRPr="00CF3313">
        <w:rPr>
          <w:rFonts w:cs="Times New Roman"/>
        </w:rPr>
        <w:t>Fig.1</w:t>
      </w:r>
      <w:r w:rsidR="0036536A">
        <w:rPr>
          <w:rFonts w:cs="Times New Roman"/>
        </w:rPr>
        <w:t>: T</w:t>
      </w:r>
      <w:r w:rsidRPr="00CF3313">
        <w:rPr>
          <w:rFonts w:cs="Times New Roman"/>
        </w:rPr>
        <w:t>he structure of tree node</w:t>
      </w:r>
    </w:p>
    <w:p w14:paraId="43427621" w14:textId="77777777" w:rsidR="00523188" w:rsidRPr="00CF3313" w:rsidRDefault="00523188">
      <w:pPr>
        <w:rPr>
          <w:rFonts w:cs="Times New Roman"/>
        </w:rPr>
      </w:pPr>
    </w:p>
    <w:p w14:paraId="0A2A4DB7" w14:textId="77777777" w:rsidR="00C91B87" w:rsidRPr="00CF3313" w:rsidRDefault="00C91B87" w:rsidP="00027A2E">
      <w:pPr>
        <w:rPr>
          <w:rFonts w:cs="Times New Roman"/>
        </w:rPr>
      </w:pPr>
    </w:p>
    <w:p w14:paraId="19B87AC9" w14:textId="28674C1F" w:rsidR="00C91B87" w:rsidRPr="00CF3313" w:rsidRDefault="002638E8" w:rsidP="00027A2E">
      <w:pPr>
        <w:rPr>
          <w:rFonts w:cs="Times New Roman"/>
          <w:b/>
          <w:bCs/>
          <w:sz w:val="28"/>
          <w:szCs w:val="28"/>
        </w:rPr>
      </w:pPr>
      <w:r>
        <w:rPr>
          <w:rFonts w:cs="Times New Roman"/>
          <w:b/>
          <w:bCs/>
          <w:sz w:val="28"/>
          <w:szCs w:val="28"/>
        </w:rPr>
        <w:t>1.3</w:t>
      </w:r>
      <w:r w:rsidR="00C91B87" w:rsidRPr="00CF3313">
        <w:rPr>
          <w:rFonts w:cs="Times New Roman"/>
          <w:b/>
          <w:bCs/>
          <w:sz w:val="28"/>
          <w:szCs w:val="28"/>
        </w:rPr>
        <w:t xml:space="preserve"> </w:t>
      </w:r>
      <w:r>
        <w:rPr>
          <w:rFonts w:cs="Times New Roman"/>
          <w:b/>
          <w:bCs/>
          <w:sz w:val="28"/>
          <w:szCs w:val="28"/>
        </w:rPr>
        <w:t>Growing Decision Tree</w:t>
      </w:r>
    </w:p>
    <w:p w14:paraId="6CA0BD45" w14:textId="1D45E03D" w:rsidR="00027A2E" w:rsidRDefault="00C55560" w:rsidP="00027A2E">
      <w:pPr>
        <w:rPr>
          <w:rFonts w:cs="Times New Roman"/>
        </w:rPr>
      </w:pPr>
      <w:r>
        <w:rPr>
          <w:rFonts w:cs="Times New Roman"/>
        </w:rPr>
        <w:t>Figure</w:t>
      </w:r>
      <w:r w:rsidR="00027A2E" w:rsidRPr="00CF3313">
        <w:rPr>
          <w:rFonts w:cs="Times New Roman"/>
        </w:rPr>
        <w:t xml:space="preserve"> 2</w:t>
      </w:r>
      <w:r w:rsidR="00AD6691">
        <w:rPr>
          <w:rFonts w:cs="Times New Roman"/>
        </w:rPr>
        <w:t xml:space="preserve"> and</w:t>
      </w:r>
      <w:r>
        <w:rPr>
          <w:rFonts w:cs="Times New Roman"/>
        </w:rPr>
        <w:t xml:space="preserve"> Figure</w:t>
      </w:r>
      <w:r w:rsidR="00AD6691">
        <w:rPr>
          <w:rFonts w:cs="Times New Roman"/>
        </w:rPr>
        <w:t xml:space="preserve"> 3 show</w:t>
      </w:r>
      <w:r w:rsidR="00027A2E" w:rsidRPr="00CF3313">
        <w:rPr>
          <w:rFonts w:cs="Times New Roman"/>
        </w:rPr>
        <w:t xml:space="preserve"> the</w:t>
      </w:r>
      <w:r w:rsidR="00AD6691">
        <w:rPr>
          <w:rFonts w:cs="Times New Roman"/>
        </w:rPr>
        <w:t xml:space="preserve"> decision tree class and</w:t>
      </w:r>
      <w:r w:rsidR="00027A2E" w:rsidRPr="00CF3313">
        <w:rPr>
          <w:rFonts w:cs="Times New Roman"/>
        </w:rPr>
        <w:t xml:space="preserve"> function</w:t>
      </w:r>
      <w:r w:rsidR="000F208D">
        <w:rPr>
          <w:rFonts w:cs="Times New Roman"/>
        </w:rPr>
        <w:t xml:space="preserve"> to grow the decision tree for the training set</w:t>
      </w:r>
      <w:r w:rsidR="00027A2E" w:rsidRPr="00CF3313">
        <w:rPr>
          <w:rFonts w:cs="Times New Roman"/>
        </w:rPr>
        <w:t xml:space="preserve">. </w:t>
      </w:r>
    </w:p>
    <w:p w14:paraId="15CF79E1" w14:textId="77777777" w:rsidR="00AD6691" w:rsidRPr="00AD6691" w:rsidRDefault="00AD6691" w:rsidP="00027A2E">
      <w:pPr>
        <w:rPr>
          <w:rFonts w:cs="Times New Roman"/>
        </w:rPr>
      </w:pPr>
    </w:p>
    <w:p w14:paraId="1222E54D" w14:textId="0EBC663A" w:rsidR="00027A2E" w:rsidRDefault="001A7C0C" w:rsidP="00027A2E">
      <w:pPr>
        <w:rPr>
          <w:rFonts w:cs="Times New Roman"/>
        </w:rPr>
      </w:pPr>
      <w:r w:rsidRPr="001A7C0C">
        <w:rPr>
          <w:rFonts w:cs="Times New Roman"/>
          <w:noProof/>
        </w:rPr>
        <w:drawing>
          <wp:inline distT="0" distB="0" distL="0" distR="0" wp14:anchorId="6CAA6787" wp14:editId="42FCE5A5">
            <wp:extent cx="5727700" cy="149161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491615"/>
                    </a:xfrm>
                    <a:prstGeom prst="rect">
                      <a:avLst/>
                    </a:prstGeom>
                  </pic:spPr>
                </pic:pic>
              </a:graphicData>
            </a:graphic>
          </wp:inline>
        </w:drawing>
      </w:r>
    </w:p>
    <w:p w14:paraId="7753A0E1" w14:textId="7D95233D" w:rsidR="00AD6691" w:rsidRPr="00CF3313" w:rsidRDefault="00AD6691" w:rsidP="00AD6691">
      <w:pPr>
        <w:jc w:val="center"/>
        <w:rPr>
          <w:rFonts w:cs="Times New Roman"/>
        </w:rPr>
      </w:pPr>
      <w:r w:rsidRPr="00CF3313">
        <w:rPr>
          <w:rFonts w:cs="Times New Roman"/>
        </w:rPr>
        <w:t xml:space="preserve">Fig. 2: </w:t>
      </w:r>
      <w:r w:rsidR="0036536A">
        <w:rPr>
          <w:rFonts w:cs="Times New Roman"/>
        </w:rPr>
        <w:t>D</w:t>
      </w:r>
      <w:r w:rsidR="00A90C93">
        <w:rPr>
          <w:rFonts w:cs="Times New Roman"/>
        </w:rPr>
        <w:t>efinition of decision tree class</w:t>
      </w:r>
    </w:p>
    <w:p w14:paraId="75F742A5" w14:textId="6BC3CD8C" w:rsidR="00AD6691" w:rsidRDefault="00AD6691" w:rsidP="00027A2E">
      <w:pPr>
        <w:rPr>
          <w:rFonts w:cs="Times New Roman"/>
        </w:rPr>
      </w:pPr>
    </w:p>
    <w:p w14:paraId="51B17290" w14:textId="0DE99144" w:rsidR="001A7C0C" w:rsidRPr="00502891" w:rsidRDefault="001A7C0C" w:rsidP="00027A2E">
      <w:pPr>
        <w:rPr>
          <w:rFonts w:cs="Times New Roman"/>
        </w:rPr>
      </w:pPr>
      <w:r>
        <w:rPr>
          <w:rFonts w:cs="Times New Roman" w:hint="eastAsia"/>
        </w:rPr>
        <w:lastRenderedPageBreak/>
        <w:t xml:space="preserve">The parameters in the decision tree mainly include the stopping criteria, such as the number of samples in the split and depth. </w:t>
      </w:r>
      <w:r w:rsidR="00197469">
        <w:rPr>
          <w:rFonts w:cs="Times New Roman"/>
        </w:rPr>
        <w:t>The “</w:t>
      </w:r>
      <w:proofErr w:type="spellStart"/>
      <w:r w:rsidR="00197469">
        <w:rPr>
          <w:rFonts w:cs="Times New Roman"/>
        </w:rPr>
        <w:t>n_feats</w:t>
      </w:r>
      <w:proofErr w:type="spellEnd"/>
      <w:r w:rsidR="00197469">
        <w:rPr>
          <w:rFonts w:cs="Times New Roman"/>
        </w:rPr>
        <w:t>” is the number of features we use in our training set.</w:t>
      </w:r>
      <w:r w:rsidR="00502891">
        <w:rPr>
          <w:rFonts w:cs="Times New Roman"/>
        </w:rPr>
        <w:t xml:space="preserve"> The growing procedure</w:t>
      </w:r>
      <w:r w:rsidR="00502891" w:rsidRPr="00CF3313">
        <w:rPr>
          <w:rFonts w:cs="Times New Roman"/>
        </w:rPr>
        <w:t xml:space="preserve"> is mainly </w:t>
      </w:r>
      <w:r w:rsidR="00502891">
        <w:rPr>
          <w:rFonts w:cs="Times New Roman"/>
        </w:rPr>
        <w:t>based on Hunt’s algorithm as described in Section 1.1</w:t>
      </w:r>
      <w:r w:rsidR="00502891" w:rsidRPr="00CF3313">
        <w:rPr>
          <w:rFonts w:cs="Times New Roman"/>
        </w:rPr>
        <w:t xml:space="preserve">. </w:t>
      </w:r>
      <w:r w:rsidR="00502891">
        <w:rPr>
          <w:rFonts w:cs="Times New Roman"/>
        </w:rPr>
        <w:t xml:space="preserve">All functions are </w:t>
      </w:r>
      <w:r w:rsidR="00C55560">
        <w:rPr>
          <w:rFonts w:cs="Times New Roman"/>
        </w:rPr>
        <w:t>implemented in</w:t>
      </w:r>
      <w:r w:rsidR="00502891">
        <w:rPr>
          <w:rFonts w:cs="Times New Roman"/>
        </w:rPr>
        <w:t xml:space="preserve"> the class “</w:t>
      </w:r>
      <w:proofErr w:type="spellStart"/>
      <w:r w:rsidR="00502891" w:rsidRPr="000C712F">
        <w:rPr>
          <w:rFonts w:cs="Times New Roman"/>
          <w:i/>
        </w:rPr>
        <w:t>DecisionTree</w:t>
      </w:r>
      <w:proofErr w:type="spellEnd"/>
      <w:r w:rsidR="00502891">
        <w:rPr>
          <w:rFonts w:cs="Times New Roman"/>
        </w:rPr>
        <w:t xml:space="preserve">”. </w:t>
      </w:r>
    </w:p>
    <w:p w14:paraId="40A1FC95" w14:textId="77777777" w:rsidR="001A7C0C" w:rsidRPr="00AD6691" w:rsidRDefault="001A7C0C" w:rsidP="00027A2E">
      <w:pPr>
        <w:rPr>
          <w:rFonts w:cs="Times New Roman"/>
        </w:rPr>
      </w:pPr>
    </w:p>
    <w:p w14:paraId="7C93D865" w14:textId="25754773" w:rsidR="00523188" w:rsidRPr="00CF3313" w:rsidRDefault="00AE096C">
      <w:pPr>
        <w:rPr>
          <w:rFonts w:cs="Times New Roman"/>
        </w:rPr>
      </w:pPr>
      <w:r w:rsidRPr="00AE096C">
        <w:rPr>
          <w:rFonts w:cs="Times New Roman"/>
          <w:noProof/>
        </w:rPr>
        <w:drawing>
          <wp:inline distT="0" distB="0" distL="0" distR="0" wp14:anchorId="1F42D4B5" wp14:editId="23277E19">
            <wp:extent cx="5727700" cy="371094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710940"/>
                    </a:xfrm>
                    <a:prstGeom prst="rect">
                      <a:avLst/>
                    </a:prstGeom>
                  </pic:spPr>
                </pic:pic>
              </a:graphicData>
            </a:graphic>
          </wp:inline>
        </w:drawing>
      </w:r>
    </w:p>
    <w:p w14:paraId="51BEB8FA" w14:textId="338421BB" w:rsidR="00027A2E" w:rsidRPr="00CF3313" w:rsidRDefault="00A90C93" w:rsidP="00027A2E">
      <w:pPr>
        <w:jc w:val="center"/>
        <w:rPr>
          <w:rFonts w:cs="Times New Roman"/>
        </w:rPr>
      </w:pPr>
      <w:r>
        <w:rPr>
          <w:rFonts w:cs="Times New Roman"/>
        </w:rPr>
        <w:t>Fig. 3</w:t>
      </w:r>
      <w:r w:rsidR="00027A2E" w:rsidRPr="00CF3313">
        <w:rPr>
          <w:rFonts w:cs="Times New Roman"/>
        </w:rPr>
        <w:t xml:space="preserve">: </w:t>
      </w:r>
      <w:r w:rsidR="0036536A">
        <w:rPr>
          <w:rFonts w:cs="Times New Roman"/>
        </w:rPr>
        <w:t>T</w:t>
      </w:r>
      <w:r w:rsidR="00AE096C">
        <w:rPr>
          <w:rFonts w:cs="Times New Roman"/>
        </w:rPr>
        <w:t>he method for growing a decision tree</w:t>
      </w:r>
    </w:p>
    <w:p w14:paraId="619342EE" w14:textId="02D86002" w:rsidR="00523188" w:rsidRPr="00CF3313" w:rsidRDefault="00523188">
      <w:pPr>
        <w:rPr>
          <w:rFonts w:cs="Times New Roman"/>
        </w:rPr>
      </w:pPr>
    </w:p>
    <w:p w14:paraId="614F610D" w14:textId="337D780C" w:rsidR="00F14C41" w:rsidRPr="00F14C41" w:rsidRDefault="00705D81" w:rsidP="00F14C41">
      <w:pPr>
        <w:pStyle w:val="ListParagraph"/>
        <w:numPr>
          <w:ilvl w:val="0"/>
          <w:numId w:val="1"/>
        </w:numPr>
        <w:spacing w:line="360" w:lineRule="auto"/>
        <w:ind w:firstLineChars="0"/>
        <w:rPr>
          <w:rFonts w:cs="Times New Roman"/>
          <w:b/>
          <w:bCs/>
          <w:sz w:val="32"/>
          <w:szCs w:val="32"/>
          <w:lang w:val="en-HK"/>
        </w:rPr>
      </w:pPr>
      <w:r>
        <w:rPr>
          <w:rFonts w:cs="Times New Roman"/>
          <w:b/>
          <w:bCs/>
          <w:sz w:val="32"/>
          <w:szCs w:val="32"/>
          <w:lang w:val="en-HK"/>
        </w:rPr>
        <w:t>Experimental Result</w:t>
      </w:r>
    </w:p>
    <w:p w14:paraId="6AFE1657" w14:textId="0E172B31" w:rsidR="00824BBF" w:rsidRDefault="000E544A" w:rsidP="00824BBF">
      <w:pPr>
        <w:spacing w:line="360" w:lineRule="auto"/>
        <w:rPr>
          <w:rFonts w:cs="Times New Roman"/>
          <w:lang w:val="en-HK"/>
        </w:rPr>
      </w:pPr>
      <w:r>
        <w:rPr>
          <w:rFonts w:cs="Times New Roman"/>
          <w:lang w:val="en-HK"/>
        </w:rPr>
        <w:t>W</w:t>
      </w:r>
      <w:r>
        <w:rPr>
          <w:rFonts w:cs="Times New Roman" w:hint="eastAsia"/>
          <w:lang w:val="en-HK"/>
        </w:rPr>
        <w:t>e</w:t>
      </w:r>
      <w:r>
        <w:rPr>
          <w:rFonts w:cs="Times New Roman"/>
          <w:lang w:val="en-HK"/>
        </w:rPr>
        <w:t xml:space="preserve"> run our experiments on Windows 10 with Intel Core i7-7700HQ </w:t>
      </w:r>
      <w:r w:rsidR="00154EF1">
        <w:rPr>
          <w:rFonts w:cs="Times New Roman"/>
          <w:lang w:val="en-HK"/>
        </w:rPr>
        <w:t xml:space="preserve">CPU </w:t>
      </w:r>
      <w:r>
        <w:rPr>
          <w:rFonts w:cs="Times New Roman"/>
          <w:lang w:val="en-HK"/>
        </w:rPr>
        <w:t>and 16GB memory.</w:t>
      </w:r>
      <w:r>
        <w:rPr>
          <w:rFonts w:cs="Times New Roman" w:hint="eastAsia"/>
          <w:lang w:val="en-HK"/>
        </w:rPr>
        <w:t xml:space="preserve"> </w:t>
      </w:r>
      <w:r w:rsidR="00824BBF" w:rsidRPr="00824BBF">
        <w:rPr>
          <w:rFonts w:cs="Times New Roman"/>
          <w:lang w:val="en-HK"/>
        </w:rPr>
        <w:t>In this experiment, we mainly change 2 parameters to modify the decision tree model to get better test accuracy. These parameters are the mini</w:t>
      </w:r>
      <w:r w:rsidR="008F18F8">
        <w:rPr>
          <w:rFonts w:cs="Times New Roman"/>
          <w:lang w:val="en-HK"/>
        </w:rPr>
        <w:t xml:space="preserve">mal number of samples for </w:t>
      </w:r>
      <w:r w:rsidR="00824BBF" w:rsidRPr="00824BBF">
        <w:rPr>
          <w:rFonts w:cs="Times New Roman"/>
          <w:lang w:val="en-HK"/>
        </w:rPr>
        <w:t>a leaf node and the max depth of the decision tree respectively. For every set of parameters, the source code will be run to generate a decision tree according to the GINI inde</w:t>
      </w:r>
      <w:r w:rsidR="008D433B">
        <w:rPr>
          <w:rFonts w:cs="Times New Roman"/>
          <w:lang w:val="en-HK"/>
        </w:rPr>
        <w:t>x or Information Entropy. Table</w:t>
      </w:r>
      <w:r w:rsidR="00824BBF" w:rsidRPr="00824BBF">
        <w:rPr>
          <w:rFonts w:cs="Times New Roman"/>
          <w:lang w:val="en-HK"/>
        </w:rPr>
        <w:t xml:space="preserve"> 1 and 2 reflect the re</w:t>
      </w:r>
      <w:r w:rsidR="008D433B">
        <w:rPr>
          <w:rFonts w:cs="Times New Roman"/>
          <w:lang w:val="en-HK"/>
        </w:rPr>
        <w:t>sults using entropy while Table</w:t>
      </w:r>
      <w:r w:rsidR="00824BBF" w:rsidRPr="00824BBF">
        <w:rPr>
          <w:rFonts w:cs="Times New Roman"/>
          <w:lang w:val="en-HK"/>
        </w:rPr>
        <w:t xml:space="preserve"> 3 and 4 reflect the results using GINI. Specified details are shown in the following tables.</w:t>
      </w:r>
      <w:r w:rsidR="006A0F2F">
        <w:rPr>
          <w:rFonts w:cs="Times New Roman"/>
          <w:lang w:val="en-HK"/>
        </w:rPr>
        <w:t xml:space="preserve"> </w:t>
      </w:r>
      <w:r w:rsidR="00575A30">
        <w:rPr>
          <w:rFonts w:cs="Times New Roman"/>
          <w:lang w:val="en-HK"/>
        </w:rPr>
        <w:t>The</w:t>
      </w:r>
      <w:r w:rsidR="006A0F2F">
        <w:rPr>
          <w:rFonts w:cs="Times New Roman"/>
          <w:lang w:val="en-HK"/>
        </w:rPr>
        <w:t xml:space="preserve"> </w:t>
      </w:r>
      <w:r w:rsidR="00E2489B">
        <w:rPr>
          <w:rFonts w:cs="Times New Roman"/>
          <w:lang w:val="en-HK"/>
        </w:rPr>
        <w:t xml:space="preserve">unit for </w:t>
      </w:r>
      <w:r w:rsidR="006A0F2F">
        <w:rPr>
          <w:rFonts w:cs="Times New Roman"/>
          <w:lang w:val="en-HK"/>
        </w:rPr>
        <w:t xml:space="preserve">the </w:t>
      </w:r>
      <w:r w:rsidR="00E2489B">
        <w:rPr>
          <w:rFonts w:cs="Times New Roman"/>
          <w:lang w:val="en-HK"/>
        </w:rPr>
        <w:t>time is</w:t>
      </w:r>
      <w:r w:rsidR="003E7594">
        <w:rPr>
          <w:rFonts w:cs="Times New Roman"/>
          <w:lang w:val="en-HK"/>
        </w:rPr>
        <w:t xml:space="preserve"> a</w:t>
      </w:r>
      <w:r w:rsidR="00E2489B">
        <w:rPr>
          <w:rFonts w:cs="Times New Roman"/>
          <w:lang w:val="en-HK"/>
        </w:rPr>
        <w:t xml:space="preserve"> </w:t>
      </w:r>
      <w:r w:rsidR="003E7594">
        <w:rPr>
          <w:rFonts w:cs="Times New Roman"/>
          <w:lang w:val="en-HK"/>
        </w:rPr>
        <w:t>“</w:t>
      </w:r>
      <w:r w:rsidR="00E2489B">
        <w:rPr>
          <w:rFonts w:cs="Times New Roman"/>
          <w:lang w:val="en-HK"/>
        </w:rPr>
        <w:t>second</w:t>
      </w:r>
      <w:r w:rsidR="003E7594">
        <w:rPr>
          <w:rFonts w:cs="Times New Roman"/>
          <w:lang w:val="en-HK"/>
        </w:rPr>
        <w:t>”</w:t>
      </w:r>
      <w:r w:rsidR="00E2489B">
        <w:rPr>
          <w:rFonts w:cs="Times New Roman"/>
          <w:lang w:val="en-HK"/>
        </w:rPr>
        <w:t>.</w:t>
      </w:r>
    </w:p>
    <w:p w14:paraId="051EEF71" w14:textId="2EC91F3F" w:rsidR="00F14C41" w:rsidRPr="00CA45F3" w:rsidRDefault="00F14C41" w:rsidP="00824BBF">
      <w:pPr>
        <w:spacing w:line="360" w:lineRule="auto"/>
        <w:jc w:val="center"/>
        <w:rPr>
          <w:rFonts w:cs="Times New Roman"/>
          <w:sz w:val="22"/>
          <w:lang w:val="en-HK"/>
        </w:rPr>
      </w:pPr>
      <w:r w:rsidRPr="00CA45F3">
        <w:rPr>
          <w:rFonts w:cs="Times New Roman"/>
          <w:sz w:val="22"/>
          <w:lang w:val="en-HK"/>
        </w:rPr>
        <w:t>Table</w:t>
      </w:r>
      <w:r w:rsidR="0036536A">
        <w:rPr>
          <w:rFonts w:cs="Times New Roman"/>
          <w:sz w:val="22"/>
          <w:lang w:val="en-HK"/>
        </w:rPr>
        <w:t xml:space="preserve"> </w:t>
      </w:r>
      <w:r w:rsidRPr="00CA45F3">
        <w:rPr>
          <w:rFonts w:cs="Times New Roman"/>
          <w:sz w:val="22"/>
          <w:lang w:val="en-HK"/>
        </w:rPr>
        <w:t>1 Results of decision tree with maximum depth 10</w:t>
      </w:r>
      <w:r w:rsidR="00106A54">
        <w:rPr>
          <w:rFonts w:cs="Times New Roman"/>
          <w:sz w:val="22"/>
          <w:lang w:val="en-HK"/>
        </w:rPr>
        <w:t xml:space="preserve"> </w:t>
      </w:r>
      <w:r w:rsidRPr="00CA45F3">
        <w:rPr>
          <w:rFonts w:cs="Times New Roman"/>
          <w:sz w:val="22"/>
          <w:lang w:val="en-HK"/>
        </w:rPr>
        <w:t>(Entropy)</w:t>
      </w:r>
    </w:p>
    <w:tbl>
      <w:tblPr>
        <w:tblStyle w:val="PlainTable2"/>
        <w:tblW w:w="0" w:type="auto"/>
        <w:jc w:val="center"/>
        <w:tblLook w:val="04A0" w:firstRow="1" w:lastRow="0" w:firstColumn="1" w:lastColumn="0" w:noHBand="0" w:noVBand="1"/>
      </w:tblPr>
      <w:tblGrid>
        <w:gridCol w:w="1431"/>
        <w:gridCol w:w="956"/>
        <w:gridCol w:w="956"/>
        <w:gridCol w:w="956"/>
        <w:gridCol w:w="956"/>
        <w:gridCol w:w="956"/>
        <w:gridCol w:w="956"/>
        <w:gridCol w:w="956"/>
      </w:tblGrid>
      <w:tr w:rsidR="00F14C41" w:rsidRPr="00CA45F3" w14:paraId="75B6F534" w14:textId="77777777" w:rsidTr="00365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0ED479A7" w14:textId="77777777" w:rsidR="00F14C41" w:rsidRPr="00CA45F3" w:rsidRDefault="00F14C41" w:rsidP="0036536A">
            <w:pPr>
              <w:spacing w:line="360" w:lineRule="auto"/>
              <w:jc w:val="center"/>
              <w:rPr>
                <w:rFonts w:cs="Times New Roman"/>
                <w:lang w:val="en-HK"/>
              </w:rPr>
            </w:pPr>
            <w:r w:rsidRPr="00CA45F3">
              <w:rPr>
                <w:rFonts w:cs="Times New Roman"/>
                <w:sz w:val="22"/>
                <w:lang w:val="en-HK"/>
              </w:rPr>
              <w:t>#Depth</w:t>
            </w:r>
          </w:p>
        </w:tc>
        <w:tc>
          <w:tcPr>
            <w:tcW w:w="956" w:type="dxa"/>
          </w:tcPr>
          <w:p w14:paraId="084BA69B"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59433EDB"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03CF3A65"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3FFFD835"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551646D7"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52A87AEC"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2480A141" w14:textId="77777777" w:rsidR="00F14C41" w:rsidRPr="00CA45F3" w:rsidRDefault="00F14C41" w:rsidP="0036536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r>
      <w:tr w:rsidR="00F14C41" w:rsidRPr="00CA45F3" w14:paraId="4AABCBFE"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06E9CDBF" w14:textId="77777777" w:rsidR="00F14C41" w:rsidRPr="00CA45F3" w:rsidRDefault="00F14C41" w:rsidP="0036536A">
            <w:pPr>
              <w:spacing w:line="360" w:lineRule="auto"/>
              <w:jc w:val="center"/>
              <w:rPr>
                <w:rFonts w:cs="Times New Roman"/>
                <w:lang w:val="en-HK"/>
              </w:rPr>
            </w:pPr>
            <w:r w:rsidRPr="00CA45F3">
              <w:rPr>
                <w:rFonts w:cs="Times New Roman"/>
                <w:lang w:val="en-HK"/>
              </w:rPr>
              <w:t>#Min_num</w:t>
            </w:r>
          </w:p>
        </w:tc>
        <w:tc>
          <w:tcPr>
            <w:tcW w:w="956" w:type="dxa"/>
          </w:tcPr>
          <w:p w14:paraId="5286C39F"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5</w:t>
            </w:r>
          </w:p>
        </w:tc>
        <w:tc>
          <w:tcPr>
            <w:tcW w:w="956" w:type="dxa"/>
          </w:tcPr>
          <w:p w14:paraId="170B7D30"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2ECE466C"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15</w:t>
            </w:r>
          </w:p>
        </w:tc>
        <w:tc>
          <w:tcPr>
            <w:tcW w:w="956" w:type="dxa"/>
          </w:tcPr>
          <w:p w14:paraId="3A70689D"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20</w:t>
            </w:r>
          </w:p>
        </w:tc>
        <w:tc>
          <w:tcPr>
            <w:tcW w:w="956" w:type="dxa"/>
          </w:tcPr>
          <w:p w14:paraId="056A1E8A"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25</w:t>
            </w:r>
          </w:p>
        </w:tc>
        <w:tc>
          <w:tcPr>
            <w:tcW w:w="956" w:type="dxa"/>
          </w:tcPr>
          <w:p w14:paraId="53223CE5"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30</w:t>
            </w:r>
          </w:p>
        </w:tc>
        <w:tc>
          <w:tcPr>
            <w:tcW w:w="956" w:type="dxa"/>
          </w:tcPr>
          <w:p w14:paraId="6386EFD6"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35</w:t>
            </w:r>
          </w:p>
        </w:tc>
      </w:tr>
      <w:tr w:rsidR="00F14C41" w:rsidRPr="00CA45F3" w14:paraId="4560176F"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3BBDB4A7" w14:textId="77777777" w:rsidR="00F14C41" w:rsidRPr="00CA45F3" w:rsidRDefault="00F14C41" w:rsidP="0036536A">
            <w:pPr>
              <w:spacing w:line="360" w:lineRule="auto"/>
              <w:jc w:val="center"/>
              <w:rPr>
                <w:rFonts w:cs="Times New Roman"/>
                <w:lang w:val="en-HK"/>
              </w:rPr>
            </w:pPr>
            <w:r w:rsidRPr="00CA45F3">
              <w:rPr>
                <w:rFonts w:cs="Times New Roman"/>
                <w:lang w:val="en-HK"/>
              </w:rPr>
              <w:t>Train time</w:t>
            </w:r>
          </w:p>
        </w:tc>
        <w:tc>
          <w:tcPr>
            <w:tcW w:w="956" w:type="dxa"/>
          </w:tcPr>
          <w:p w14:paraId="77C83B4A"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11.46</w:t>
            </w:r>
          </w:p>
        </w:tc>
        <w:tc>
          <w:tcPr>
            <w:tcW w:w="956" w:type="dxa"/>
          </w:tcPr>
          <w:p w14:paraId="579770CE"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9.80</w:t>
            </w:r>
          </w:p>
        </w:tc>
        <w:tc>
          <w:tcPr>
            <w:tcW w:w="956" w:type="dxa"/>
          </w:tcPr>
          <w:p w14:paraId="67CF7077"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9.59</w:t>
            </w:r>
          </w:p>
        </w:tc>
        <w:tc>
          <w:tcPr>
            <w:tcW w:w="956" w:type="dxa"/>
          </w:tcPr>
          <w:p w14:paraId="1C1A7912"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10.05</w:t>
            </w:r>
          </w:p>
        </w:tc>
        <w:tc>
          <w:tcPr>
            <w:tcW w:w="956" w:type="dxa"/>
          </w:tcPr>
          <w:p w14:paraId="3EA37A56"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9.68</w:t>
            </w:r>
          </w:p>
        </w:tc>
        <w:tc>
          <w:tcPr>
            <w:tcW w:w="956" w:type="dxa"/>
          </w:tcPr>
          <w:p w14:paraId="20990412"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9.87</w:t>
            </w:r>
          </w:p>
        </w:tc>
        <w:tc>
          <w:tcPr>
            <w:tcW w:w="956" w:type="dxa"/>
          </w:tcPr>
          <w:p w14:paraId="293DDD50"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9.90</w:t>
            </w:r>
          </w:p>
        </w:tc>
      </w:tr>
      <w:tr w:rsidR="00F14C41" w:rsidRPr="00CA45F3" w14:paraId="15687D7D"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126FE135" w14:textId="77777777" w:rsidR="00F14C41" w:rsidRPr="00CA45F3" w:rsidRDefault="00F14C41" w:rsidP="0036536A">
            <w:pPr>
              <w:spacing w:line="360" w:lineRule="auto"/>
              <w:jc w:val="center"/>
              <w:rPr>
                <w:rFonts w:cs="Times New Roman"/>
                <w:lang w:val="en-HK"/>
              </w:rPr>
            </w:pPr>
            <w:r w:rsidRPr="00CA45F3">
              <w:rPr>
                <w:rFonts w:cs="Times New Roman"/>
                <w:lang w:val="en-HK"/>
              </w:rPr>
              <w:t>Test time</w:t>
            </w:r>
          </w:p>
        </w:tc>
        <w:tc>
          <w:tcPr>
            <w:tcW w:w="956" w:type="dxa"/>
          </w:tcPr>
          <w:p w14:paraId="691F6699"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74AFEC32"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0.11</w:t>
            </w:r>
          </w:p>
        </w:tc>
        <w:tc>
          <w:tcPr>
            <w:tcW w:w="956" w:type="dxa"/>
          </w:tcPr>
          <w:p w14:paraId="1C053A98"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0FA59996"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0.09</w:t>
            </w:r>
          </w:p>
        </w:tc>
        <w:tc>
          <w:tcPr>
            <w:tcW w:w="956" w:type="dxa"/>
          </w:tcPr>
          <w:p w14:paraId="5F01C417"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0.10</w:t>
            </w:r>
          </w:p>
        </w:tc>
        <w:tc>
          <w:tcPr>
            <w:tcW w:w="956" w:type="dxa"/>
          </w:tcPr>
          <w:p w14:paraId="61CC93D3"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004FEDF5" w14:textId="77777777" w:rsidR="00F14C41" w:rsidRPr="00CA45F3" w:rsidRDefault="00F14C41" w:rsidP="0036536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r>
      <w:tr w:rsidR="00F14C41" w:rsidRPr="00CA45F3" w14:paraId="18D39FBF"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64A2E1B3" w14:textId="77777777" w:rsidR="00F14C41" w:rsidRPr="00CA45F3" w:rsidRDefault="00F14C41" w:rsidP="0036536A">
            <w:pPr>
              <w:spacing w:line="360" w:lineRule="auto"/>
              <w:jc w:val="center"/>
              <w:rPr>
                <w:rFonts w:cs="Times New Roman"/>
                <w:lang w:val="en-HK"/>
              </w:rPr>
            </w:pPr>
            <w:r w:rsidRPr="00CA45F3">
              <w:rPr>
                <w:rFonts w:cs="Times New Roman"/>
                <w:lang w:val="en-HK"/>
              </w:rPr>
              <w:t>Accuracy</w:t>
            </w:r>
          </w:p>
        </w:tc>
        <w:tc>
          <w:tcPr>
            <w:tcW w:w="956" w:type="dxa"/>
          </w:tcPr>
          <w:p w14:paraId="57B98E90"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85.60%</w:t>
            </w:r>
          </w:p>
        </w:tc>
        <w:tc>
          <w:tcPr>
            <w:tcW w:w="956" w:type="dxa"/>
          </w:tcPr>
          <w:p w14:paraId="049F0401"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85.62%</w:t>
            </w:r>
          </w:p>
        </w:tc>
        <w:tc>
          <w:tcPr>
            <w:tcW w:w="956" w:type="dxa"/>
          </w:tcPr>
          <w:p w14:paraId="63695E19"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85.61%</w:t>
            </w:r>
          </w:p>
        </w:tc>
        <w:tc>
          <w:tcPr>
            <w:tcW w:w="956" w:type="dxa"/>
          </w:tcPr>
          <w:p w14:paraId="5C4BC6B6"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85.58%</w:t>
            </w:r>
          </w:p>
        </w:tc>
        <w:tc>
          <w:tcPr>
            <w:tcW w:w="956" w:type="dxa"/>
          </w:tcPr>
          <w:p w14:paraId="621327F4"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85.64%</w:t>
            </w:r>
          </w:p>
        </w:tc>
        <w:tc>
          <w:tcPr>
            <w:tcW w:w="956" w:type="dxa"/>
          </w:tcPr>
          <w:p w14:paraId="13F0B4CD"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85.58%</w:t>
            </w:r>
          </w:p>
        </w:tc>
        <w:tc>
          <w:tcPr>
            <w:tcW w:w="956" w:type="dxa"/>
          </w:tcPr>
          <w:p w14:paraId="1454EB4D" w14:textId="77777777" w:rsidR="00F14C41" w:rsidRPr="00CA45F3" w:rsidRDefault="00F14C41" w:rsidP="0036536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85.58%</w:t>
            </w:r>
          </w:p>
        </w:tc>
      </w:tr>
    </w:tbl>
    <w:p w14:paraId="53D3CFB5" w14:textId="77777777" w:rsidR="0036536A" w:rsidRDefault="0036536A" w:rsidP="0036536A">
      <w:pPr>
        <w:spacing w:line="360" w:lineRule="auto"/>
        <w:jc w:val="center"/>
        <w:rPr>
          <w:rFonts w:cs="Times New Roman"/>
          <w:sz w:val="22"/>
          <w:lang w:val="en-HK"/>
        </w:rPr>
      </w:pPr>
    </w:p>
    <w:p w14:paraId="09A433C3" w14:textId="74C080E9" w:rsidR="00F14C41" w:rsidRPr="00CA45F3" w:rsidRDefault="00F14C41" w:rsidP="0036536A">
      <w:pPr>
        <w:spacing w:line="360" w:lineRule="auto"/>
        <w:jc w:val="center"/>
        <w:rPr>
          <w:rFonts w:cs="Times New Roman"/>
          <w:sz w:val="22"/>
          <w:lang w:val="en-HK"/>
        </w:rPr>
      </w:pPr>
      <w:r w:rsidRPr="00CA45F3">
        <w:rPr>
          <w:rFonts w:cs="Times New Roman"/>
          <w:sz w:val="22"/>
          <w:lang w:val="en-HK"/>
        </w:rPr>
        <w:t>Table</w:t>
      </w:r>
      <w:r w:rsidR="0036536A">
        <w:rPr>
          <w:rFonts w:cs="Times New Roman"/>
          <w:sz w:val="22"/>
          <w:lang w:val="en-HK"/>
        </w:rPr>
        <w:t xml:space="preserve"> </w:t>
      </w:r>
      <w:r w:rsidRPr="00CA45F3">
        <w:rPr>
          <w:rFonts w:cs="Times New Roman"/>
          <w:sz w:val="22"/>
          <w:lang w:val="en-HK"/>
        </w:rPr>
        <w:t xml:space="preserve">2 Results of decision tree with </w:t>
      </w:r>
      <w:r w:rsidR="001E433D">
        <w:rPr>
          <w:rFonts w:cs="Times New Roman"/>
          <w:sz w:val="22"/>
          <w:lang w:val="en-HK"/>
        </w:rPr>
        <w:t>minimum</w:t>
      </w:r>
      <w:r w:rsidRPr="00CA45F3">
        <w:rPr>
          <w:rFonts w:cs="Times New Roman"/>
          <w:sz w:val="22"/>
          <w:lang w:val="en-HK"/>
        </w:rPr>
        <w:t xml:space="preserve"> </w:t>
      </w:r>
      <w:r w:rsidR="001E433D">
        <w:rPr>
          <w:rFonts w:cs="Times New Roman"/>
          <w:sz w:val="22"/>
          <w:lang w:val="en-HK"/>
        </w:rPr>
        <w:t>number of split</w:t>
      </w:r>
      <w:r w:rsidRPr="00CA45F3">
        <w:rPr>
          <w:rFonts w:cs="Times New Roman"/>
          <w:sz w:val="22"/>
          <w:lang w:val="en-HK"/>
        </w:rPr>
        <w:t xml:space="preserve"> 10</w:t>
      </w:r>
      <w:r w:rsidR="00106A54">
        <w:rPr>
          <w:rFonts w:cs="Times New Roman"/>
          <w:sz w:val="22"/>
          <w:lang w:val="en-HK"/>
        </w:rPr>
        <w:t xml:space="preserve"> </w:t>
      </w:r>
      <w:r w:rsidRPr="00CA45F3">
        <w:rPr>
          <w:rFonts w:cs="Times New Roman"/>
          <w:sz w:val="22"/>
          <w:lang w:val="en-HK"/>
        </w:rPr>
        <w:t>(Entropy)</w:t>
      </w:r>
    </w:p>
    <w:tbl>
      <w:tblPr>
        <w:tblStyle w:val="PlainTable2"/>
        <w:tblW w:w="0" w:type="auto"/>
        <w:jc w:val="center"/>
        <w:tblLook w:val="04A0" w:firstRow="1" w:lastRow="0" w:firstColumn="1" w:lastColumn="0" w:noHBand="0" w:noVBand="1"/>
      </w:tblPr>
      <w:tblGrid>
        <w:gridCol w:w="1431"/>
        <w:gridCol w:w="956"/>
        <w:gridCol w:w="956"/>
        <w:gridCol w:w="956"/>
        <w:gridCol w:w="956"/>
        <w:gridCol w:w="956"/>
        <w:gridCol w:w="956"/>
        <w:gridCol w:w="956"/>
      </w:tblGrid>
      <w:tr w:rsidR="00F14C41" w:rsidRPr="00824BBF" w14:paraId="3F0AEB46" w14:textId="77777777" w:rsidTr="00365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7B627D5A" w14:textId="77777777" w:rsidR="00F14C41" w:rsidRPr="00CA45F3" w:rsidRDefault="00F14C41" w:rsidP="00BF0D2E">
            <w:pPr>
              <w:spacing w:line="360" w:lineRule="auto"/>
              <w:jc w:val="center"/>
              <w:rPr>
                <w:rFonts w:cs="Times New Roman"/>
                <w:lang w:val="en-HK"/>
              </w:rPr>
            </w:pPr>
            <w:r w:rsidRPr="00CA45F3">
              <w:rPr>
                <w:rFonts w:cs="Times New Roman"/>
                <w:sz w:val="22"/>
                <w:lang w:val="en-HK"/>
              </w:rPr>
              <w:t>#Depth</w:t>
            </w:r>
          </w:p>
        </w:tc>
        <w:tc>
          <w:tcPr>
            <w:tcW w:w="956" w:type="dxa"/>
          </w:tcPr>
          <w:p w14:paraId="0C6FEAC5"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5</w:t>
            </w:r>
          </w:p>
        </w:tc>
        <w:tc>
          <w:tcPr>
            <w:tcW w:w="956" w:type="dxa"/>
          </w:tcPr>
          <w:p w14:paraId="3C8E51D2"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10</w:t>
            </w:r>
          </w:p>
        </w:tc>
        <w:tc>
          <w:tcPr>
            <w:tcW w:w="956" w:type="dxa"/>
          </w:tcPr>
          <w:p w14:paraId="3AE5BF5A"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15</w:t>
            </w:r>
          </w:p>
        </w:tc>
        <w:tc>
          <w:tcPr>
            <w:tcW w:w="956" w:type="dxa"/>
          </w:tcPr>
          <w:p w14:paraId="1AEAC646"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20</w:t>
            </w:r>
          </w:p>
        </w:tc>
        <w:tc>
          <w:tcPr>
            <w:tcW w:w="956" w:type="dxa"/>
          </w:tcPr>
          <w:p w14:paraId="3BC53875"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25</w:t>
            </w:r>
          </w:p>
        </w:tc>
        <w:tc>
          <w:tcPr>
            <w:tcW w:w="956" w:type="dxa"/>
          </w:tcPr>
          <w:p w14:paraId="1813AFDB"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30</w:t>
            </w:r>
          </w:p>
        </w:tc>
        <w:tc>
          <w:tcPr>
            <w:tcW w:w="956" w:type="dxa"/>
          </w:tcPr>
          <w:p w14:paraId="464E25BF"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35</w:t>
            </w:r>
          </w:p>
        </w:tc>
      </w:tr>
      <w:tr w:rsidR="00F14C41" w:rsidRPr="00824BBF" w14:paraId="0D8851A8"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20F0C2EF" w14:textId="77777777" w:rsidR="00F14C41" w:rsidRPr="00CA45F3" w:rsidRDefault="00F14C41" w:rsidP="00BF0D2E">
            <w:pPr>
              <w:spacing w:line="360" w:lineRule="auto"/>
              <w:jc w:val="center"/>
              <w:rPr>
                <w:rFonts w:cs="Times New Roman"/>
                <w:lang w:val="en-HK"/>
              </w:rPr>
            </w:pPr>
            <w:r w:rsidRPr="00CA45F3">
              <w:rPr>
                <w:rFonts w:cs="Times New Roman"/>
                <w:lang w:val="en-HK"/>
              </w:rPr>
              <w:t>#Min_num</w:t>
            </w:r>
          </w:p>
        </w:tc>
        <w:tc>
          <w:tcPr>
            <w:tcW w:w="956" w:type="dxa"/>
          </w:tcPr>
          <w:p w14:paraId="4F7310E2"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0C5B8193"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2D86A537"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217D0D64"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55778A12"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65F8BF16"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12C79413"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r>
      <w:tr w:rsidR="00F14C41" w:rsidRPr="00CA45F3" w14:paraId="70ED9FFD"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41B148B6" w14:textId="77777777" w:rsidR="00F14C41" w:rsidRPr="00CA45F3" w:rsidRDefault="00F14C41" w:rsidP="00BF0D2E">
            <w:pPr>
              <w:spacing w:line="360" w:lineRule="auto"/>
              <w:jc w:val="center"/>
              <w:rPr>
                <w:rFonts w:cs="Times New Roman"/>
                <w:lang w:val="en-HK"/>
              </w:rPr>
            </w:pPr>
            <w:r w:rsidRPr="00CA45F3">
              <w:rPr>
                <w:rFonts w:cs="Times New Roman"/>
                <w:lang w:val="en-HK"/>
              </w:rPr>
              <w:t>Train time</w:t>
            </w:r>
          </w:p>
        </w:tc>
        <w:tc>
          <w:tcPr>
            <w:tcW w:w="956" w:type="dxa"/>
          </w:tcPr>
          <w:p w14:paraId="493F4E2D"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6.04</w:t>
            </w:r>
          </w:p>
        </w:tc>
        <w:tc>
          <w:tcPr>
            <w:tcW w:w="956" w:type="dxa"/>
          </w:tcPr>
          <w:p w14:paraId="1CA6E8F2"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10.23</w:t>
            </w:r>
          </w:p>
        </w:tc>
        <w:tc>
          <w:tcPr>
            <w:tcW w:w="956" w:type="dxa"/>
          </w:tcPr>
          <w:p w14:paraId="4A434229"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12.34</w:t>
            </w:r>
          </w:p>
        </w:tc>
        <w:tc>
          <w:tcPr>
            <w:tcW w:w="956" w:type="dxa"/>
          </w:tcPr>
          <w:p w14:paraId="114E0C38"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14.99</w:t>
            </w:r>
          </w:p>
        </w:tc>
        <w:tc>
          <w:tcPr>
            <w:tcW w:w="956" w:type="dxa"/>
          </w:tcPr>
          <w:p w14:paraId="7A377457"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14.33</w:t>
            </w:r>
          </w:p>
        </w:tc>
        <w:tc>
          <w:tcPr>
            <w:tcW w:w="956" w:type="dxa"/>
          </w:tcPr>
          <w:p w14:paraId="3C77300E"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20.99</w:t>
            </w:r>
          </w:p>
        </w:tc>
        <w:tc>
          <w:tcPr>
            <w:tcW w:w="956" w:type="dxa"/>
          </w:tcPr>
          <w:p w14:paraId="437B6C11"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19.98</w:t>
            </w:r>
          </w:p>
        </w:tc>
      </w:tr>
      <w:tr w:rsidR="00F14C41" w:rsidRPr="00CA45F3" w14:paraId="38AC56C2"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671FA89D" w14:textId="77777777" w:rsidR="00F14C41" w:rsidRPr="00CA45F3" w:rsidRDefault="00F14C41" w:rsidP="00BF0D2E">
            <w:pPr>
              <w:spacing w:line="360" w:lineRule="auto"/>
              <w:jc w:val="center"/>
              <w:rPr>
                <w:rFonts w:cs="Times New Roman"/>
                <w:lang w:val="en-HK"/>
              </w:rPr>
            </w:pPr>
            <w:r w:rsidRPr="00CA45F3">
              <w:rPr>
                <w:rFonts w:cs="Times New Roman"/>
                <w:lang w:val="en-HK"/>
              </w:rPr>
              <w:t>Test time</w:t>
            </w:r>
          </w:p>
        </w:tc>
        <w:tc>
          <w:tcPr>
            <w:tcW w:w="956" w:type="dxa"/>
          </w:tcPr>
          <w:p w14:paraId="44948B0B"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0.05</w:t>
            </w:r>
          </w:p>
        </w:tc>
        <w:tc>
          <w:tcPr>
            <w:tcW w:w="956" w:type="dxa"/>
          </w:tcPr>
          <w:p w14:paraId="11A6F014"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4C54E2E4"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0.15</w:t>
            </w:r>
          </w:p>
        </w:tc>
        <w:tc>
          <w:tcPr>
            <w:tcW w:w="956" w:type="dxa"/>
          </w:tcPr>
          <w:p w14:paraId="6F91246F"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0.12</w:t>
            </w:r>
          </w:p>
        </w:tc>
        <w:tc>
          <w:tcPr>
            <w:tcW w:w="956" w:type="dxa"/>
          </w:tcPr>
          <w:p w14:paraId="2E2FADD6"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0.16</w:t>
            </w:r>
          </w:p>
        </w:tc>
        <w:tc>
          <w:tcPr>
            <w:tcW w:w="956" w:type="dxa"/>
          </w:tcPr>
          <w:p w14:paraId="762CB9CA"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0.16</w:t>
            </w:r>
          </w:p>
        </w:tc>
        <w:tc>
          <w:tcPr>
            <w:tcW w:w="956" w:type="dxa"/>
          </w:tcPr>
          <w:p w14:paraId="2CE06C6D"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0.18</w:t>
            </w:r>
          </w:p>
        </w:tc>
      </w:tr>
      <w:tr w:rsidR="00F14C41" w:rsidRPr="00CA45F3" w14:paraId="32F0D73A"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46891D0E" w14:textId="77777777" w:rsidR="00F14C41" w:rsidRPr="00CA45F3" w:rsidRDefault="00F14C41" w:rsidP="00BF0D2E">
            <w:pPr>
              <w:spacing w:line="360" w:lineRule="auto"/>
              <w:jc w:val="center"/>
              <w:rPr>
                <w:rFonts w:cs="Times New Roman"/>
                <w:lang w:val="en-HK"/>
              </w:rPr>
            </w:pPr>
            <w:r w:rsidRPr="00CA45F3">
              <w:rPr>
                <w:rFonts w:cs="Times New Roman"/>
                <w:lang w:val="en-HK"/>
              </w:rPr>
              <w:t>Accuracy</w:t>
            </w:r>
          </w:p>
        </w:tc>
        <w:tc>
          <w:tcPr>
            <w:tcW w:w="956" w:type="dxa"/>
          </w:tcPr>
          <w:p w14:paraId="152C6DFE"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84.08%</w:t>
            </w:r>
          </w:p>
        </w:tc>
        <w:tc>
          <w:tcPr>
            <w:tcW w:w="956" w:type="dxa"/>
          </w:tcPr>
          <w:p w14:paraId="64845CD2"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85.61%</w:t>
            </w:r>
          </w:p>
        </w:tc>
        <w:tc>
          <w:tcPr>
            <w:tcW w:w="956" w:type="dxa"/>
          </w:tcPr>
          <w:p w14:paraId="44E9E34B"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84.02%</w:t>
            </w:r>
          </w:p>
        </w:tc>
        <w:tc>
          <w:tcPr>
            <w:tcW w:w="956" w:type="dxa"/>
          </w:tcPr>
          <w:p w14:paraId="5BC18983"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82.94%</w:t>
            </w:r>
          </w:p>
        </w:tc>
        <w:tc>
          <w:tcPr>
            <w:tcW w:w="956" w:type="dxa"/>
          </w:tcPr>
          <w:p w14:paraId="2AC55B8E"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81.90%</w:t>
            </w:r>
          </w:p>
        </w:tc>
        <w:tc>
          <w:tcPr>
            <w:tcW w:w="956" w:type="dxa"/>
          </w:tcPr>
          <w:p w14:paraId="70561ED0"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81.90%</w:t>
            </w:r>
          </w:p>
        </w:tc>
        <w:tc>
          <w:tcPr>
            <w:tcW w:w="956" w:type="dxa"/>
          </w:tcPr>
          <w:p w14:paraId="32E915AA"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81.62%</w:t>
            </w:r>
          </w:p>
        </w:tc>
      </w:tr>
    </w:tbl>
    <w:p w14:paraId="6F0C857A" w14:textId="77777777" w:rsidR="0036536A" w:rsidRDefault="0036536A" w:rsidP="00F14C41">
      <w:pPr>
        <w:spacing w:line="360" w:lineRule="auto"/>
        <w:jc w:val="center"/>
        <w:rPr>
          <w:rFonts w:cs="Times New Roman"/>
          <w:sz w:val="22"/>
          <w:lang w:val="en-HK"/>
        </w:rPr>
      </w:pPr>
    </w:p>
    <w:p w14:paraId="5C7D95F3" w14:textId="181E605C" w:rsidR="00F14C41" w:rsidRPr="00CA45F3" w:rsidRDefault="00F14C41" w:rsidP="00F14C41">
      <w:pPr>
        <w:spacing w:line="360" w:lineRule="auto"/>
        <w:jc w:val="center"/>
        <w:rPr>
          <w:rFonts w:cs="Times New Roman"/>
          <w:sz w:val="22"/>
          <w:lang w:val="en-HK"/>
        </w:rPr>
      </w:pPr>
      <w:r w:rsidRPr="00CA45F3">
        <w:rPr>
          <w:rFonts w:cs="Times New Roman"/>
          <w:sz w:val="22"/>
          <w:lang w:val="en-HK"/>
        </w:rPr>
        <w:t>Table</w:t>
      </w:r>
      <w:r w:rsidR="0036536A">
        <w:rPr>
          <w:rFonts w:cs="Times New Roman"/>
          <w:sz w:val="22"/>
          <w:lang w:val="en-HK"/>
        </w:rPr>
        <w:t xml:space="preserve"> </w:t>
      </w:r>
      <w:r w:rsidRPr="00CA45F3">
        <w:rPr>
          <w:rFonts w:cs="Times New Roman"/>
          <w:sz w:val="22"/>
          <w:lang w:val="en-HK"/>
        </w:rPr>
        <w:t>3 Results of decision tree with maximum depth 10</w:t>
      </w:r>
      <w:r w:rsidR="00106A54">
        <w:rPr>
          <w:rFonts w:cs="Times New Roman"/>
          <w:sz w:val="22"/>
          <w:lang w:val="en-HK"/>
        </w:rPr>
        <w:t xml:space="preserve"> </w:t>
      </w:r>
      <w:r w:rsidRPr="00CA45F3">
        <w:rPr>
          <w:rFonts w:cs="Times New Roman"/>
          <w:sz w:val="22"/>
          <w:lang w:val="en-HK"/>
        </w:rPr>
        <w:t>(Gini)</w:t>
      </w:r>
    </w:p>
    <w:tbl>
      <w:tblPr>
        <w:tblStyle w:val="PlainTable2"/>
        <w:tblW w:w="0" w:type="auto"/>
        <w:jc w:val="center"/>
        <w:tblLook w:val="04A0" w:firstRow="1" w:lastRow="0" w:firstColumn="1" w:lastColumn="0" w:noHBand="0" w:noVBand="1"/>
      </w:tblPr>
      <w:tblGrid>
        <w:gridCol w:w="1431"/>
        <w:gridCol w:w="956"/>
        <w:gridCol w:w="956"/>
        <w:gridCol w:w="956"/>
        <w:gridCol w:w="956"/>
        <w:gridCol w:w="956"/>
        <w:gridCol w:w="956"/>
        <w:gridCol w:w="956"/>
      </w:tblGrid>
      <w:tr w:rsidR="00F14C41" w:rsidRPr="00CA45F3" w14:paraId="0CDC8E30" w14:textId="77777777" w:rsidTr="00365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58EE68DD" w14:textId="77777777" w:rsidR="00F14C41" w:rsidRPr="00CA45F3" w:rsidRDefault="00F14C41" w:rsidP="00BF0D2E">
            <w:pPr>
              <w:spacing w:line="360" w:lineRule="auto"/>
              <w:jc w:val="center"/>
              <w:rPr>
                <w:rFonts w:cs="Times New Roman"/>
                <w:lang w:val="en-HK"/>
              </w:rPr>
            </w:pPr>
            <w:r w:rsidRPr="00CA45F3">
              <w:rPr>
                <w:rFonts w:cs="Times New Roman"/>
                <w:sz w:val="22"/>
                <w:lang w:val="en-HK"/>
              </w:rPr>
              <w:t>#Depth</w:t>
            </w:r>
          </w:p>
        </w:tc>
        <w:tc>
          <w:tcPr>
            <w:tcW w:w="956" w:type="dxa"/>
          </w:tcPr>
          <w:p w14:paraId="4D39BB1A"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3ACBC5F6"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36764F53"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73CDFEA3"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40AEAB1A"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07E6CFE7"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3CC28106" w14:textId="77777777" w:rsidR="00F14C41" w:rsidRPr="00CA45F3"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w:t>
            </w:r>
          </w:p>
        </w:tc>
      </w:tr>
      <w:tr w:rsidR="00F14C41" w:rsidRPr="00CA45F3" w14:paraId="5708D1FC"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04477419" w14:textId="77777777" w:rsidR="00F14C41" w:rsidRPr="00CA45F3" w:rsidRDefault="00F14C41" w:rsidP="00BF0D2E">
            <w:pPr>
              <w:spacing w:line="360" w:lineRule="auto"/>
              <w:jc w:val="center"/>
              <w:rPr>
                <w:rFonts w:cs="Times New Roman"/>
                <w:lang w:val="en-HK"/>
              </w:rPr>
            </w:pPr>
            <w:r w:rsidRPr="00CA45F3">
              <w:rPr>
                <w:rFonts w:cs="Times New Roman"/>
                <w:lang w:val="en-HK"/>
              </w:rPr>
              <w:t>#Min_num</w:t>
            </w:r>
          </w:p>
        </w:tc>
        <w:tc>
          <w:tcPr>
            <w:tcW w:w="956" w:type="dxa"/>
          </w:tcPr>
          <w:p w14:paraId="443DA073"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5</w:t>
            </w:r>
          </w:p>
        </w:tc>
        <w:tc>
          <w:tcPr>
            <w:tcW w:w="956" w:type="dxa"/>
          </w:tcPr>
          <w:p w14:paraId="0B412C8E"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10</w:t>
            </w:r>
          </w:p>
        </w:tc>
        <w:tc>
          <w:tcPr>
            <w:tcW w:w="956" w:type="dxa"/>
          </w:tcPr>
          <w:p w14:paraId="5E56EFB8"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15</w:t>
            </w:r>
          </w:p>
        </w:tc>
        <w:tc>
          <w:tcPr>
            <w:tcW w:w="956" w:type="dxa"/>
          </w:tcPr>
          <w:p w14:paraId="48373F28"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20</w:t>
            </w:r>
          </w:p>
        </w:tc>
        <w:tc>
          <w:tcPr>
            <w:tcW w:w="956" w:type="dxa"/>
          </w:tcPr>
          <w:p w14:paraId="0A7ECF28"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25</w:t>
            </w:r>
          </w:p>
        </w:tc>
        <w:tc>
          <w:tcPr>
            <w:tcW w:w="956" w:type="dxa"/>
          </w:tcPr>
          <w:p w14:paraId="3DDDDB0B"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30</w:t>
            </w:r>
          </w:p>
        </w:tc>
        <w:tc>
          <w:tcPr>
            <w:tcW w:w="956" w:type="dxa"/>
          </w:tcPr>
          <w:p w14:paraId="0329009A"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35</w:t>
            </w:r>
          </w:p>
        </w:tc>
      </w:tr>
      <w:tr w:rsidR="00F14C41" w:rsidRPr="00CA45F3" w14:paraId="564FD2D6"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086C99AD" w14:textId="77777777" w:rsidR="00F14C41" w:rsidRPr="00CA45F3" w:rsidRDefault="00F14C41" w:rsidP="00BF0D2E">
            <w:pPr>
              <w:spacing w:line="360" w:lineRule="auto"/>
              <w:jc w:val="center"/>
              <w:rPr>
                <w:rFonts w:cs="Times New Roman"/>
                <w:lang w:val="en-HK"/>
              </w:rPr>
            </w:pPr>
            <w:r w:rsidRPr="00CA45F3">
              <w:rPr>
                <w:rFonts w:cs="Times New Roman"/>
                <w:lang w:val="en-HK"/>
              </w:rPr>
              <w:t>Train time</w:t>
            </w:r>
          </w:p>
        </w:tc>
        <w:tc>
          <w:tcPr>
            <w:tcW w:w="956" w:type="dxa"/>
          </w:tcPr>
          <w:p w14:paraId="49504642"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8.74</w:t>
            </w:r>
          </w:p>
        </w:tc>
        <w:tc>
          <w:tcPr>
            <w:tcW w:w="956" w:type="dxa"/>
          </w:tcPr>
          <w:p w14:paraId="27A42599"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8.89</w:t>
            </w:r>
          </w:p>
        </w:tc>
        <w:tc>
          <w:tcPr>
            <w:tcW w:w="956" w:type="dxa"/>
          </w:tcPr>
          <w:p w14:paraId="5F432D55"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10.42</w:t>
            </w:r>
          </w:p>
        </w:tc>
        <w:tc>
          <w:tcPr>
            <w:tcW w:w="956" w:type="dxa"/>
          </w:tcPr>
          <w:p w14:paraId="2F2EEC0C"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9.67</w:t>
            </w:r>
          </w:p>
        </w:tc>
        <w:tc>
          <w:tcPr>
            <w:tcW w:w="956" w:type="dxa"/>
          </w:tcPr>
          <w:p w14:paraId="36225DDA"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9.26</w:t>
            </w:r>
          </w:p>
        </w:tc>
        <w:tc>
          <w:tcPr>
            <w:tcW w:w="956" w:type="dxa"/>
          </w:tcPr>
          <w:p w14:paraId="5F7757B3"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9.29</w:t>
            </w:r>
          </w:p>
        </w:tc>
        <w:tc>
          <w:tcPr>
            <w:tcW w:w="956" w:type="dxa"/>
          </w:tcPr>
          <w:p w14:paraId="006C5043"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9.34</w:t>
            </w:r>
          </w:p>
        </w:tc>
      </w:tr>
      <w:tr w:rsidR="00F14C41" w:rsidRPr="00CA45F3" w14:paraId="31E9C8D1"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4F5833EF" w14:textId="77777777" w:rsidR="00F14C41" w:rsidRPr="00CA45F3" w:rsidRDefault="00F14C41" w:rsidP="00BF0D2E">
            <w:pPr>
              <w:spacing w:line="360" w:lineRule="auto"/>
              <w:jc w:val="center"/>
              <w:rPr>
                <w:rFonts w:cs="Times New Roman"/>
                <w:lang w:val="en-HK"/>
              </w:rPr>
            </w:pPr>
            <w:r w:rsidRPr="00CA45F3">
              <w:rPr>
                <w:rFonts w:cs="Times New Roman"/>
                <w:lang w:val="en-HK"/>
              </w:rPr>
              <w:t>Test time</w:t>
            </w:r>
          </w:p>
        </w:tc>
        <w:tc>
          <w:tcPr>
            <w:tcW w:w="956" w:type="dxa"/>
          </w:tcPr>
          <w:p w14:paraId="05CD351D"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2C7B527B"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0.09</w:t>
            </w:r>
          </w:p>
        </w:tc>
        <w:tc>
          <w:tcPr>
            <w:tcW w:w="956" w:type="dxa"/>
          </w:tcPr>
          <w:p w14:paraId="12181453"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0.10</w:t>
            </w:r>
          </w:p>
        </w:tc>
        <w:tc>
          <w:tcPr>
            <w:tcW w:w="956" w:type="dxa"/>
          </w:tcPr>
          <w:p w14:paraId="40D06D3F"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0.10</w:t>
            </w:r>
          </w:p>
        </w:tc>
        <w:tc>
          <w:tcPr>
            <w:tcW w:w="956" w:type="dxa"/>
          </w:tcPr>
          <w:p w14:paraId="16FBF377"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5AB7CD15"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0.09</w:t>
            </w:r>
          </w:p>
        </w:tc>
        <w:tc>
          <w:tcPr>
            <w:tcW w:w="956" w:type="dxa"/>
          </w:tcPr>
          <w:p w14:paraId="584388F3"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0.09</w:t>
            </w:r>
          </w:p>
        </w:tc>
      </w:tr>
      <w:tr w:rsidR="00F14C41" w:rsidRPr="00CA45F3" w14:paraId="1B0A1969"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70C9BB09" w14:textId="77777777" w:rsidR="00F14C41" w:rsidRPr="00CA45F3" w:rsidRDefault="00F14C41" w:rsidP="00BF0D2E">
            <w:pPr>
              <w:spacing w:line="360" w:lineRule="auto"/>
              <w:jc w:val="center"/>
              <w:rPr>
                <w:rFonts w:cs="Times New Roman"/>
                <w:lang w:val="en-HK"/>
              </w:rPr>
            </w:pPr>
            <w:r w:rsidRPr="00CA45F3">
              <w:rPr>
                <w:rFonts w:cs="Times New Roman"/>
                <w:lang w:val="en-HK"/>
              </w:rPr>
              <w:t>Accuracy</w:t>
            </w:r>
          </w:p>
        </w:tc>
        <w:tc>
          <w:tcPr>
            <w:tcW w:w="956" w:type="dxa"/>
          </w:tcPr>
          <w:p w14:paraId="0619428E"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85.50%</w:t>
            </w:r>
          </w:p>
        </w:tc>
        <w:tc>
          <w:tcPr>
            <w:tcW w:w="956" w:type="dxa"/>
          </w:tcPr>
          <w:p w14:paraId="121B05D9"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85.53%</w:t>
            </w:r>
          </w:p>
        </w:tc>
        <w:tc>
          <w:tcPr>
            <w:tcW w:w="956" w:type="dxa"/>
          </w:tcPr>
          <w:p w14:paraId="31BC1B84"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85.57%</w:t>
            </w:r>
          </w:p>
        </w:tc>
        <w:tc>
          <w:tcPr>
            <w:tcW w:w="956" w:type="dxa"/>
          </w:tcPr>
          <w:p w14:paraId="18786DF3"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85.58%</w:t>
            </w:r>
          </w:p>
        </w:tc>
        <w:tc>
          <w:tcPr>
            <w:tcW w:w="956" w:type="dxa"/>
          </w:tcPr>
          <w:p w14:paraId="5F1EB255"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85.61%</w:t>
            </w:r>
          </w:p>
        </w:tc>
        <w:tc>
          <w:tcPr>
            <w:tcW w:w="956" w:type="dxa"/>
          </w:tcPr>
          <w:p w14:paraId="37AC436B"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85.54%</w:t>
            </w:r>
          </w:p>
        </w:tc>
        <w:tc>
          <w:tcPr>
            <w:tcW w:w="956" w:type="dxa"/>
          </w:tcPr>
          <w:p w14:paraId="66A31FDC"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85.52%</w:t>
            </w:r>
          </w:p>
        </w:tc>
      </w:tr>
    </w:tbl>
    <w:p w14:paraId="4ACC680E" w14:textId="7A3F1AC8" w:rsidR="00F14C41" w:rsidRPr="00CA45F3" w:rsidRDefault="00F14C41" w:rsidP="0036536A">
      <w:pPr>
        <w:spacing w:line="360" w:lineRule="auto"/>
        <w:jc w:val="left"/>
        <w:rPr>
          <w:rFonts w:cs="Times New Roman"/>
          <w:sz w:val="22"/>
          <w:lang w:val="en-HK"/>
        </w:rPr>
      </w:pPr>
    </w:p>
    <w:p w14:paraId="1EC0BFA6" w14:textId="1B6D7B12" w:rsidR="00F14C41" w:rsidRPr="00CA45F3" w:rsidRDefault="00F14C41" w:rsidP="00F14C41">
      <w:pPr>
        <w:spacing w:line="360" w:lineRule="auto"/>
        <w:jc w:val="center"/>
        <w:rPr>
          <w:rFonts w:cs="Times New Roman"/>
          <w:sz w:val="22"/>
          <w:lang w:val="en-HK"/>
        </w:rPr>
      </w:pPr>
      <w:r w:rsidRPr="00CA45F3">
        <w:rPr>
          <w:rFonts w:cs="Times New Roman"/>
          <w:sz w:val="22"/>
          <w:lang w:val="en-HK"/>
        </w:rPr>
        <w:t>Table</w:t>
      </w:r>
      <w:r w:rsidR="0036536A">
        <w:rPr>
          <w:rFonts w:cs="Times New Roman"/>
          <w:sz w:val="22"/>
          <w:lang w:val="en-HK"/>
        </w:rPr>
        <w:t xml:space="preserve"> </w:t>
      </w:r>
      <w:r w:rsidRPr="00CA45F3">
        <w:rPr>
          <w:rFonts w:cs="Times New Roman"/>
          <w:sz w:val="22"/>
          <w:lang w:val="en-HK"/>
        </w:rPr>
        <w:t xml:space="preserve">4 </w:t>
      </w:r>
      <w:r w:rsidR="001E433D" w:rsidRPr="00CA45F3">
        <w:rPr>
          <w:rFonts w:cs="Times New Roman"/>
          <w:sz w:val="22"/>
          <w:lang w:val="en-HK"/>
        </w:rPr>
        <w:t xml:space="preserve">Results of decision tree with </w:t>
      </w:r>
      <w:r w:rsidR="001E433D">
        <w:rPr>
          <w:rFonts w:cs="Times New Roman"/>
          <w:sz w:val="22"/>
          <w:lang w:val="en-HK"/>
        </w:rPr>
        <w:t>minimum</w:t>
      </w:r>
      <w:r w:rsidR="001E433D" w:rsidRPr="00CA45F3">
        <w:rPr>
          <w:rFonts w:cs="Times New Roman"/>
          <w:sz w:val="22"/>
          <w:lang w:val="en-HK"/>
        </w:rPr>
        <w:t xml:space="preserve"> </w:t>
      </w:r>
      <w:r w:rsidR="001E433D">
        <w:rPr>
          <w:rFonts w:cs="Times New Roman"/>
          <w:sz w:val="22"/>
          <w:lang w:val="en-HK"/>
        </w:rPr>
        <w:t>number of split</w:t>
      </w:r>
      <w:r w:rsidR="001E433D" w:rsidRPr="00CA45F3">
        <w:rPr>
          <w:rFonts w:cs="Times New Roman"/>
          <w:sz w:val="22"/>
          <w:lang w:val="en-HK"/>
        </w:rPr>
        <w:t xml:space="preserve"> 10 </w:t>
      </w:r>
      <w:r w:rsidRPr="00CA45F3">
        <w:rPr>
          <w:rFonts w:cs="Times New Roman"/>
          <w:sz w:val="22"/>
          <w:lang w:val="en-HK"/>
        </w:rPr>
        <w:t>(Gini)</w:t>
      </w:r>
    </w:p>
    <w:tbl>
      <w:tblPr>
        <w:tblStyle w:val="PlainTable2"/>
        <w:tblW w:w="0" w:type="auto"/>
        <w:jc w:val="center"/>
        <w:tblLook w:val="04A0" w:firstRow="1" w:lastRow="0" w:firstColumn="1" w:lastColumn="0" w:noHBand="0" w:noVBand="1"/>
      </w:tblPr>
      <w:tblGrid>
        <w:gridCol w:w="1431"/>
        <w:gridCol w:w="956"/>
        <w:gridCol w:w="956"/>
        <w:gridCol w:w="956"/>
        <w:gridCol w:w="956"/>
        <w:gridCol w:w="956"/>
        <w:gridCol w:w="956"/>
        <w:gridCol w:w="956"/>
      </w:tblGrid>
      <w:tr w:rsidR="00F14C41" w:rsidRPr="00824BBF" w14:paraId="6F2A7B79" w14:textId="77777777" w:rsidTr="00365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6384FF9F" w14:textId="77777777" w:rsidR="00F14C41" w:rsidRPr="00CA45F3" w:rsidRDefault="00F14C41" w:rsidP="00BF0D2E">
            <w:pPr>
              <w:spacing w:line="360" w:lineRule="auto"/>
              <w:jc w:val="center"/>
              <w:rPr>
                <w:rFonts w:cs="Times New Roman"/>
                <w:lang w:val="en-HK"/>
              </w:rPr>
            </w:pPr>
            <w:r w:rsidRPr="00CA45F3">
              <w:rPr>
                <w:rFonts w:cs="Times New Roman"/>
                <w:sz w:val="22"/>
                <w:lang w:val="en-HK"/>
              </w:rPr>
              <w:t>#Depth</w:t>
            </w:r>
          </w:p>
        </w:tc>
        <w:tc>
          <w:tcPr>
            <w:tcW w:w="956" w:type="dxa"/>
          </w:tcPr>
          <w:p w14:paraId="004F5912"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5</w:t>
            </w:r>
          </w:p>
        </w:tc>
        <w:tc>
          <w:tcPr>
            <w:tcW w:w="956" w:type="dxa"/>
          </w:tcPr>
          <w:p w14:paraId="7F18C700"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10</w:t>
            </w:r>
          </w:p>
        </w:tc>
        <w:tc>
          <w:tcPr>
            <w:tcW w:w="956" w:type="dxa"/>
          </w:tcPr>
          <w:p w14:paraId="7497456E"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15</w:t>
            </w:r>
          </w:p>
        </w:tc>
        <w:tc>
          <w:tcPr>
            <w:tcW w:w="956" w:type="dxa"/>
          </w:tcPr>
          <w:p w14:paraId="6A4F93E8"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20</w:t>
            </w:r>
          </w:p>
        </w:tc>
        <w:tc>
          <w:tcPr>
            <w:tcW w:w="956" w:type="dxa"/>
          </w:tcPr>
          <w:p w14:paraId="09EA0A5E"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25</w:t>
            </w:r>
          </w:p>
        </w:tc>
        <w:tc>
          <w:tcPr>
            <w:tcW w:w="956" w:type="dxa"/>
          </w:tcPr>
          <w:p w14:paraId="729C7EE1"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30</w:t>
            </w:r>
          </w:p>
        </w:tc>
        <w:tc>
          <w:tcPr>
            <w:tcW w:w="956" w:type="dxa"/>
          </w:tcPr>
          <w:p w14:paraId="78BC698F" w14:textId="77777777" w:rsidR="00F14C41" w:rsidRPr="00824BBF" w:rsidRDefault="00F14C41" w:rsidP="00BF0D2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lang w:val="en-HK"/>
              </w:rPr>
            </w:pPr>
            <w:r w:rsidRPr="00824BBF">
              <w:rPr>
                <w:rFonts w:cs="Times New Roman"/>
                <w:b w:val="0"/>
                <w:lang w:val="en-HK"/>
              </w:rPr>
              <w:t>35</w:t>
            </w:r>
          </w:p>
        </w:tc>
      </w:tr>
      <w:tr w:rsidR="00F14C41" w:rsidRPr="00824BBF" w14:paraId="4D1D0906"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4BCFB9C8" w14:textId="77777777" w:rsidR="00F14C41" w:rsidRPr="00CA45F3" w:rsidRDefault="00F14C41" w:rsidP="00BF0D2E">
            <w:pPr>
              <w:spacing w:line="360" w:lineRule="auto"/>
              <w:jc w:val="center"/>
              <w:rPr>
                <w:rFonts w:cs="Times New Roman"/>
                <w:lang w:val="en-HK"/>
              </w:rPr>
            </w:pPr>
            <w:r w:rsidRPr="00CA45F3">
              <w:rPr>
                <w:rFonts w:cs="Times New Roman"/>
                <w:lang w:val="en-HK"/>
              </w:rPr>
              <w:t>#Min_num</w:t>
            </w:r>
          </w:p>
        </w:tc>
        <w:tc>
          <w:tcPr>
            <w:tcW w:w="956" w:type="dxa"/>
          </w:tcPr>
          <w:p w14:paraId="7B170BFD"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3E33DD0D"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66B4042D"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231124FD"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63C4D44D"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11117860"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c>
          <w:tcPr>
            <w:tcW w:w="956" w:type="dxa"/>
          </w:tcPr>
          <w:p w14:paraId="6643ABA7" w14:textId="77777777" w:rsidR="00F14C41" w:rsidRPr="00824BBF"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en-HK"/>
              </w:rPr>
            </w:pPr>
            <w:r w:rsidRPr="00824BBF">
              <w:rPr>
                <w:rFonts w:cs="Times New Roman"/>
                <w:b/>
                <w:lang w:val="en-HK"/>
              </w:rPr>
              <w:t>10</w:t>
            </w:r>
          </w:p>
        </w:tc>
      </w:tr>
      <w:tr w:rsidR="00F14C41" w:rsidRPr="00CA45F3" w14:paraId="686907CE"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6DEFFF79" w14:textId="77777777" w:rsidR="00F14C41" w:rsidRPr="00CA45F3" w:rsidRDefault="00F14C41" w:rsidP="00BF0D2E">
            <w:pPr>
              <w:spacing w:line="360" w:lineRule="auto"/>
              <w:jc w:val="center"/>
              <w:rPr>
                <w:rFonts w:cs="Times New Roman"/>
                <w:lang w:val="en-HK"/>
              </w:rPr>
            </w:pPr>
            <w:r w:rsidRPr="00CA45F3">
              <w:rPr>
                <w:rFonts w:cs="Times New Roman"/>
                <w:lang w:val="en-HK"/>
              </w:rPr>
              <w:t>Train time</w:t>
            </w:r>
          </w:p>
        </w:tc>
        <w:tc>
          <w:tcPr>
            <w:tcW w:w="956" w:type="dxa"/>
          </w:tcPr>
          <w:p w14:paraId="2B28AC0F"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5.78</w:t>
            </w:r>
          </w:p>
        </w:tc>
        <w:tc>
          <w:tcPr>
            <w:tcW w:w="956" w:type="dxa"/>
          </w:tcPr>
          <w:p w14:paraId="525D92E4"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9.17</w:t>
            </w:r>
          </w:p>
        </w:tc>
        <w:tc>
          <w:tcPr>
            <w:tcW w:w="956" w:type="dxa"/>
          </w:tcPr>
          <w:p w14:paraId="6AD90DB1"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13.45</w:t>
            </w:r>
          </w:p>
        </w:tc>
        <w:tc>
          <w:tcPr>
            <w:tcW w:w="956" w:type="dxa"/>
          </w:tcPr>
          <w:p w14:paraId="23EF297A"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14.37</w:t>
            </w:r>
          </w:p>
        </w:tc>
        <w:tc>
          <w:tcPr>
            <w:tcW w:w="956" w:type="dxa"/>
          </w:tcPr>
          <w:p w14:paraId="2916EFA2"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13.70</w:t>
            </w:r>
          </w:p>
        </w:tc>
        <w:tc>
          <w:tcPr>
            <w:tcW w:w="956" w:type="dxa"/>
          </w:tcPr>
          <w:p w14:paraId="6FF3EA2C"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15.37</w:t>
            </w:r>
          </w:p>
        </w:tc>
        <w:tc>
          <w:tcPr>
            <w:tcW w:w="956" w:type="dxa"/>
          </w:tcPr>
          <w:p w14:paraId="7B6B8F65"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15.46</w:t>
            </w:r>
          </w:p>
        </w:tc>
      </w:tr>
      <w:tr w:rsidR="00F14C41" w:rsidRPr="00CA45F3" w14:paraId="2E441595" w14:textId="77777777" w:rsidTr="0036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1" w:type="dxa"/>
          </w:tcPr>
          <w:p w14:paraId="205D5C41" w14:textId="77777777" w:rsidR="00F14C41" w:rsidRPr="00CA45F3" w:rsidRDefault="00F14C41" w:rsidP="00BF0D2E">
            <w:pPr>
              <w:spacing w:line="360" w:lineRule="auto"/>
              <w:jc w:val="center"/>
              <w:rPr>
                <w:rFonts w:cs="Times New Roman"/>
                <w:lang w:val="en-HK"/>
              </w:rPr>
            </w:pPr>
            <w:r w:rsidRPr="00CA45F3">
              <w:rPr>
                <w:rFonts w:cs="Times New Roman"/>
                <w:lang w:val="en-HK"/>
              </w:rPr>
              <w:t>Test time</w:t>
            </w:r>
          </w:p>
        </w:tc>
        <w:tc>
          <w:tcPr>
            <w:tcW w:w="956" w:type="dxa"/>
          </w:tcPr>
          <w:p w14:paraId="38A8EB1A"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0.05</w:t>
            </w:r>
          </w:p>
        </w:tc>
        <w:tc>
          <w:tcPr>
            <w:tcW w:w="956" w:type="dxa"/>
          </w:tcPr>
          <w:p w14:paraId="435014D8"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0.08</w:t>
            </w:r>
          </w:p>
        </w:tc>
        <w:tc>
          <w:tcPr>
            <w:tcW w:w="956" w:type="dxa"/>
          </w:tcPr>
          <w:p w14:paraId="723C787C"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0.13</w:t>
            </w:r>
          </w:p>
        </w:tc>
        <w:tc>
          <w:tcPr>
            <w:tcW w:w="956" w:type="dxa"/>
          </w:tcPr>
          <w:p w14:paraId="14E71AF8"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0.19</w:t>
            </w:r>
          </w:p>
        </w:tc>
        <w:tc>
          <w:tcPr>
            <w:tcW w:w="956" w:type="dxa"/>
          </w:tcPr>
          <w:p w14:paraId="0102618E"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0.43</w:t>
            </w:r>
          </w:p>
        </w:tc>
        <w:tc>
          <w:tcPr>
            <w:tcW w:w="956" w:type="dxa"/>
          </w:tcPr>
          <w:p w14:paraId="536546AC"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0.16</w:t>
            </w:r>
          </w:p>
        </w:tc>
        <w:tc>
          <w:tcPr>
            <w:tcW w:w="956" w:type="dxa"/>
          </w:tcPr>
          <w:p w14:paraId="6F551644" w14:textId="77777777" w:rsidR="00F14C41" w:rsidRPr="00CA45F3" w:rsidRDefault="00F14C41" w:rsidP="00BF0D2E">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n-HK"/>
              </w:rPr>
            </w:pPr>
            <w:r w:rsidRPr="00CA45F3">
              <w:rPr>
                <w:rFonts w:cs="Times New Roman"/>
                <w:lang w:val="en-HK"/>
              </w:rPr>
              <w:t>0.22</w:t>
            </w:r>
          </w:p>
        </w:tc>
      </w:tr>
      <w:tr w:rsidR="00F14C41" w:rsidRPr="00CA45F3" w14:paraId="121095DE" w14:textId="77777777" w:rsidTr="0036536A">
        <w:trPr>
          <w:jc w:val="center"/>
        </w:trPr>
        <w:tc>
          <w:tcPr>
            <w:cnfStyle w:val="001000000000" w:firstRow="0" w:lastRow="0" w:firstColumn="1" w:lastColumn="0" w:oddVBand="0" w:evenVBand="0" w:oddHBand="0" w:evenHBand="0" w:firstRowFirstColumn="0" w:firstRowLastColumn="0" w:lastRowFirstColumn="0" w:lastRowLastColumn="0"/>
            <w:tcW w:w="1431" w:type="dxa"/>
          </w:tcPr>
          <w:p w14:paraId="04FCB7BE" w14:textId="77777777" w:rsidR="00F14C41" w:rsidRPr="00CA45F3" w:rsidRDefault="00F14C41" w:rsidP="00BF0D2E">
            <w:pPr>
              <w:spacing w:line="360" w:lineRule="auto"/>
              <w:jc w:val="center"/>
              <w:rPr>
                <w:rFonts w:cs="Times New Roman"/>
                <w:lang w:val="en-HK"/>
              </w:rPr>
            </w:pPr>
            <w:r w:rsidRPr="00CA45F3">
              <w:rPr>
                <w:rFonts w:cs="Times New Roman"/>
                <w:lang w:val="en-HK"/>
              </w:rPr>
              <w:t>Accuracy</w:t>
            </w:r>
          </w:p>
        </w:tc>
        <w:tc>
          <w:tcPr>
            <w:tcW w:w="956" w:type="dxa"/>
          </w:tcPr>
          <w:p w14:paraId="6E21B9DB"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84.06%</w:t>
            </w:r>
          </w:p>
        </w:tc>
        <w:tc>
          <w:tcPr>
            <w:tcW w:w="956" w:type="dxa"/>
          </w:tcPr>
          <w:p w14:paraId="1EE3EB7D"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85.54%</w:t>
            </w:r>
          </w:p>
        </w:tc>
        <w:tc>
          <w:tcPr>
            <w:tcW w:w="956" w:type="dxa"/>
          </w:tcPr>
          <w:p w14:paraId="28CDE7AA"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84.08%</w:t>
            </w:r>
          </w:p>
        </w:tc>
        <w:tc>
          <w:tcPr>
            <w:tcW w:w="956" w:type="dxa"/>
          </w:tcPr>
          <w:p w14:paraId="7E3D22A5"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82.46%</w:t>
            </w:r>
          </w:p>
        </w:tc>
        <w:tc>
          <w:tcPr>
            <w:tcW w:w="956" w:type="dxa"/>
          </w:tcPr>
          <w:p w14:paraId="0A67157F"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81.67%</w:t>
            </w:r>
          </w:p>
        </w:tc>
        <w:tc>
          <w:tcPr>
            <w:tcW w:w="956" w:type="dxa"/>
          </w:tcPr>
          <w:p w14:paraId="2FB05EDD"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81.48%</w:t>
            </w:r>
          </w:p>
        </w:tc>
        <w:tc>
          <w:tcPr>
            <w:tcW w:w="956" w:type="dxa"/>
          </w:tcPr>
          <w:p w14:paraId="1C3400D4" w14:textId="77777777" w:rsidR="00F14C41" w:rsidRPr="00CA45F3" w:rsidRDefault="00F14C41" w:rsidP="00BF0D2E">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n-HK"/>
              </w:rPr>
            </w:pPr>
            <w:r w:rsidRPr="00CA45F3">
              <w:rPr>
                <w:rFonts w:cs="Times New Roman"/>
                <w:lang w:val="en-HK"/>
              </w:rPr>
              <w:t>81.18%</w:t>
            </w:r>
          </w:p>
        </w:tc>
      </w:tr>
    </w:tbl>
    <w:p w14:paraId="215218C0" w14:textId="77777777" w:rsidR="00F14C41" w:rsidRPr="00CA45F3" w:rsidRDefault="00F14C41" w:rsidP="00F76BC5">
      <w:pPr>
        <w:spacing w:line="360" w:lineRule="auto"/>
        <w:rPr>
          <w:rFonts w:cs="Times New Roman"/>
          <w:lang w:val="en-HK"/>
        </w:rPr>
      </w:pPr>
    </w:p>
    <w:p w14:paraId="62F16F3A" w14:textId="4F25E6D7" w:rsidR="001E433D" w:rsidRDefault="00F76BC5" w:rsidP="00F76BC5">
      <w:pPr>
        <w:spacing w:line="360" w:lineRule="auto"/>
        <w:rPr>
          <w:rFonts w:cs="Times New Roman"/>
          <w:lang w:val="en-HK"/>
        </w:rPr>
      </w:pPr>
      <w:r w:rsidRPr="00F76BC5">
        <w:rPr>
          <w:rFonts w:cs="Times New Roman"/>
          <w:lang w:val="en-HK"/>
        </w:rPr>
        <w:t>The upper tables show trends of how accuracy changes following the ascending number of maximum tree depth or the minimal number of samples of the leaf node. “#Depth” and “#</w:t>
      </w:r>
      <w:proofErr w:type="spellStart"/>
      <w:r w:rsidRPr="00F76BC5">
        <w:rPr>
          <w:rFonts w:cs="Times New Roman"/>
          <w:lang w:val="en-HK"/>
        </w:rPr>
        <w:t>Min_num</w:t>
      </w:r>
      <w:proofErr w:type="spellEnd"/>
      <w:r w:rsidRPr="00F76BC5">
        <w:rPr>
          <w:rFonts w:cs="Times New Roman"/>
          <w:lang w:val="en-HK"/>
        </w:rPr>
        <w:t>” represent the number of max depths of the decision tree and the minimal number of samples when spilled into a single leaf node respectively. All results are reserved to two decimal places, following the rounding principle.</w:t>
      </w:r>
    </w:p>
    <w:p w14:paraId="7C15B66B" w14:textId="77777777" w:rsidR="00F76BC5" w:rsidRPr="00CA45F3" w:rsidRDefault="00F76BC5" w:rsidP="00F14C41">
      <w:pPr>
        <w:spacing w:line="360" w:lineRule="auto"/>
        <w:rPr>
          <w:rFonts w:cs="Times New Roman"/>
          <w:lang w:val="en-HK"/>
        </w:rPr>
      </w:pPr>
    </w:p>
    <w:p w14:paraId="658333FC" w14:textId="6E6431EF" w:rsidR="001E433D" w:rsidRDefault="00F76BC5" w:rsidP="00F76BC5">
      <w:pPr>
        <w:spacing w:line="360" w:lineRule="auto"/>
        <w:rPr>
          <w:rFonts w:cs="Times New Roman"/>
          <w:lang w:val="en-HK"/>
        </w:rPr>
      </w:pPr>
      <w:r w:rsidRPr="00F76BC5">
        <w:rPr>
          <w:rFonts w:cs="Times New Roman"/>
          <w:lang w:val="en-HK"/>
        </w:rPr>
        <w:t xml:space="preserve">From these four tables, we can get some conclusions. There is only a slight difference of accuracy between using Entropy or </w:t>
      </w:r>
      <w:r w:rsidR="00D80AEA">
        <w:rPr>
          <w:rFonts w:cs="Times New Roman"/>
          <w:lang w:val="en-HK"/>
        </w:rPr>
        <w:t>GINI</w:t>
      </w:r>
      <w:r w:rsidRPr="00F76BC5">
        <w:rPr>
          <w:rFonts w:cs="Times New Roman"/>
          <w:lang w:val="en-HK"/>
        </w:rPr>
        <w:t xml:space="preserve"> as a split method when each of the two independent variables is equal. From </w:t>
      </w:r>
      <w:r w:rsidR="00D54D11">
        <w:rPr>
          <w:rFonts w:cs="Times New Roman"/>
          <w:lang w:val="en-HK"/>
        </w:rPr>
        <w:t>Table</w:t>
      </w:r>
      <w:r w:rsidRPr="00F76BC5">
        <w:rPr>
          <w:rFonts w:cs="Times New Roman"/>
          <w:lang w:val="en-HK"/>
        </w:rPr>
        <w:t xml:space="preserve"> 1 and 3</w:t>
      </w:r>
      <w:r w:rsidR="00D33C03">
        <w:rPr>
          <w:rFonts w:cs="Times New Roman"/>
          <w:lang w:val="en-HK"/>
        </w:rPr>
        <w:t>,</w:t>
      </w:r>
      <w:r w:rsidRPr="00F76BC5">
        <w:rPr>
          <w:rFonts w:cs="Times New Roman"/>
          <w:lang w:val="en-HK"/>
        </w:rPr>
        <w:t xml:space="preserve"> the accuracy is almost unchanged with the increase of the minimal number of samples and fixed depth. Because the amount of training samples is larg</w:t>
      </w:r>
      <w:r w:rsidR="00792618">
        <w:rPr>
          <w:rFonts w:cs="Times New Roman"/>
          <w:lang w:val="en-HK"/>
        </w:rPr>
        <w:t>e enough, which is more than thirty thousand</w:t>
      </w:r>
      <w:r w:rsidRPr="00F76BC5">
        <w:rPr>
          <w:rFonts w:cs="Times New Roman"/>
          <w:lang w:val="en-HK"/>
        </w:rPr>
        <w:t xml:space="preserve">, and the depth of the tree is fixed to 10, the minimal number of samples at the leaf node is not the main impact factor of accuracy. From </w:t>
      </w:r>
      <w:r w:rsidR="00D33C03">
        <w:rPr>
          <w:rFonts w:cs="Times New Roman"/>
          <w:lang w:val="en-HK"/>
        </w:rPr>
        <w:lastRenderedPageBreak/>
        <w:t>Table</w:t>
      </w:r>
      <w:r w:rsidRPr="00F76BC5">
        <w:rPr>
          <w:rFonts w:cs="Times New Roman"/>
          <w:lang w:val="en-HK"/>
        </w:rPr>
        <w:t xml:space="preserve"> 2 and 4</w:t>
      </w:r>
      <w:r w:rsidR="00A16582">
        <w:rPr>
          <w:rFonts w:cs="Times New Roman"/>
          <w:lang w:val="en-HK"/>
        </w:rPr>
        <w:t>,</w:t>
      </w:r>
      <w:r w:rsidRPr="00F76BC5">
        <w:rPr>
          <w:rFonts w:cs="Times New Roman"/>
          <w:lang w:val="en-HK"/>
        </w:rPr>
        <w:t xml:space="preserve"> the accuracy significantly decreases with the depth of decision rise. The main reason for this phenomenon may be the model is trained to be over-fitting.</w:t>
      </w:r>
    </w:p>
    <w:p w14:paraId="2DDB7DDC" w14:textId="77777777" w:rsidR="00F76BC5" w:rsidRDefault="00F76BC5" w:rsidP="00F14C41">
      <w:pPr>
        <w:spacing w:line="360" w:lineRule="auto"/>
        <w:rPr>
          <w:rFonts w:cs="Times New Roman"/>
          <w:lang w:val="en-HK"/>
        </w:rPr>
      </w:pPr>
    </w:p>
    <w:p w14:paraId="692F7C4E" w14:textId="7C62CB63" w:rsidR="00824BBF" w:rsidRDefault="003E7594" w:rsidP="00F14C41">
      <w:pPr>
        <w:spacing w:line="360" w:lineRule="auto"/>
        <w:rPr>
          <w:rFonts w:cs="Times New Roman"/>
          <w:lang w:val="en-HK"/>
        </w:rPr>
      </w:pPr>
      <w:r w:rsidRPr="003E7594">
        <w:rPr>
          <w:rFonts w:cs="Times New Roman"/>
          <w:lang w:val="en-HK"/>
        </w:rPr>
        <w:t>As a result, we pick 10 as the depth of the decision, 10 as the minimal number of samples at a leaf node, and Entropy as its split method when training. A screenshot of the training and t</w:t>
      </w:r>
      <w:r w:rsidR="00110FEF">
        <w:rPr>
          <w:rFonts w:cs="Times New Roman"/>
          <w:lang w:val="en-HK"/>
        </w:rPr>
        <w:t>est results is shown in Figure 4</w:t>
      </w:r>
      <w:r w:rsidRPr="003E7594">
        <w:rPr>
          <w:rFonts w:cs="Times New Roman"/>
          <w:lang w:val="en-HK"/>
        </w:rPr>
        <w:t xml:space="preserve"> as followed. The accuracy of this decision tree is 85.64%, which is almost the best result we can get.</w:t>
      </w:r>
    </w:p>
    <w:p w14:paraId="4438F805" w14:textId="77777777" w:rsidR="003E7594" w:rsidRDefault="003E7594" w:rsidP="00F14C41">
      <w:pPr>
        <w:spacing w:line="360" w:lineRule="auto"/>
        <w:rPr>
          <w:rFonts w:cs="Times New Roman"/>
          <w:lang w:val="en-HK"/>
        </w:rPr>
      </w:pPr>
    </w:p>
    <w:p w14:paraId="6F527CFA" w14:textId="77777777" w:rsidR="00F14C41" w:rsidRDefault="00F14C41" w:rsidP="00F14C41">
      <w:pPr>
        <w:spacing w:line="360" w:lineRule="auto"/>
        <w:rPr>
          <w:rFonts w:cs="Times New Roman"/>
          <w:lang w:val="en-HK"/>
        </w:rPr>
      </w:pPr>
      <w:r w:rsidRPr="00CA45F3">
        <w:rPr>
          <w:noProof/>
        </w:rPr>
        <w:drawing>
          <wp:inline distT="0" distB="0" distL="0" distR="0" wp14:anchorId="6033CFA9" wp14:editId="3EB26913">
            <wp:extent cx="5274310" cy="480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0695"/>
                    </a:xfrm>
                    <a:prstGeom prst="rect">
                      <a:avLst/>
                    </a:prstGeom>
                  </pic:spPr>
                </pic:pic>
              </a:graphicData>
            </a:graphic>
          </wp:inline>
        </w:drawing>
      </w:r>
    </w:p>
    <w:p w14:paraId="4A916919" w14:textId="5FE87C3C" w:rsidR="00F14C41" w:rsidRPr="007F6B58" w:rsidRDefault="00F14C41" w:rsidP="00F14C41">
      <w:pPr>
        <w:spacing w:line="360" w:lineRule="auto"/>
        <w:jc w:val="center"/>
        <w:rPr>
          <w:rFonts w:cs="Times New Roman"/>
          <w:sz w:val="22"/>
          <w:lang w:val="en-HK"/>
        </w:rPr>
      </w:pPr>
      <w:r w:rsidRPr="007F6B58">
        <w:rPr>
          <w:rFonts w:cs="Times New Roman" w:hint="eastAsia"/>
          <w:sz w:val="22"/>
          <w:lang w:val="en-HK"/>
        </w:rPr>
        <w:t>F</w:t>
      </w:r>
      <w:r w:rsidR="00723920">
        <w:rPr>
          <w:rFonts w:cs="Times New Roman"/>
          <w:sz w:val="22"/>
          <w:lang w:val="en-HK"/>
        </w:rPr>
        <w:t>ig. 4</w:t>
      </w:r>
      <w:r w:rsidRPr="007F6B58">
        <w:rPr>
          <w:rFonts w:cs="Times New Roman"/>
          <w:sz w:val="22"/>
          <w:lang w:val="en-HK"/>
        </w:rPr>
        <w:t xml:space="preserve"> Decision tree training and test result</w:t>
      </w:r>
      <w:r w:rsidR="00824BBF">
        <w:rPr>
          <w:rFonts w:cs="Times New Roman"/>
          <w:sz w:val="22"/>
          <w:lang w:val="en-HK"/>
        </w:rPr>
        <w:br/>
      </w:r>
    </w:p>
    <w:p w14:paraId="4779BBAC" w14:textId="11A1586F" w:rsidR="00F14C41" w:rsidRDefault="00F14C41" w:rsidP="00F14C41">
      <w:pPr>
        <w:spacing w:line="360" w:lineRule="auto"/>
        <w:rPr>
          <w:rFonts w:cs="Times New Roman"/>
          <w:lang w:val="en-HK"/>
        </w:rPr>
      </w:pPr>
      <w:r>
        <w:rPr>
          <w:rFonts w:cs="Times New Roman"/>
          <w:lang w:val="en-HK"/>
        </w:rPr>
        <w:t xml:space="preserve">We also make this decision tree visualized, printing out decision tree from left to right. </w:t>
      </w:r>
      <w:r w:rsidR="00997C15">
        <w:rPr>
          <w:rFonts w:cs="Times New Roman"/>
          <w:lang w:val="en-HK"/>
        </w:rPr>
        <w:t>The following F</w:t>
      </w:r>
      <w:r w:rsidR="00723920">
        <w:rPr>
          <w:rFonts w:cs="Times New Roman"/>
          <w:lang w:val="en-HK"/>
        </w:rPr>
        <w:t>igure 5</w:t>
      </w:r>
      <w:r>
        <w:rPr>
          <w:rFonts w:cs="Times New Roman"/>
          <w:lang w:val="en-HK"/>
        </w:rPr>
        <w:t xml:space="preserve"> show</w:t>
      </w:r>
      <w:r w:rsidR="00723920">
        <w:rPr>
          <w:rFonts w:cs="Times New Roman"/>
          <w:lang w:val="en-HK"/>
        </w:rPr>
        <w:t>s</w:t>
      </w:r>
      <w:r>
        <w:rPr>
          <w:rFonts w:cs="Times New Roman"/>
          <w:lang w:val="en-HK"/>
        </w:rPr>
        <w:t xml:space="preserve"> the general structure</w:t>
      </w:r>
    </w:p>
    <w:p w14:paraId="447557C9" w14:textId="77777777" w:rsidR="006E5F98" w:rsidRPr="00CA45F3" w:rsidRDefault="006E5F98" w:rsidP="00F14C41">
      <w:pPr>
        <w:spacing w:line="360" w:lineRule="auto"/>
        <w:rPr>
          <w:rFonts w:cs="Times New Roman"/>
          <w:lang w:val="en-HK"/>
        </w:rPr>
      </w:pPr>
    </w:p>
    <w:p w14:paraId="24219C4A" w14:textId="77777777" w:rsidR="00F14C41" w:rsidRPr="00FA7287" w:rsidRDefault="00F14C41" w:rsidP="00F14C41">
      <w:pPr>
        <w:spacing w:line="360" w:lineRule="auto"/>
        <w:jc w:val="center"/>
        <w:rPr>
          <w:rFonts w:cs="Times New Roman"/>
          <w:lang w:val="en-HK"/>
        </w:rPr>
      </w:pPr>
      <w:r w:rsidRPr="00C80F6E">
        <w:rPr>
          <w:rFonts w:cs="Times New Roman"/>
          <w:noProof/>
        </w:rPr>
        <w:drawing>
          <wp:inline distT="0" distB="0" distL="0" distR="0" wp14:anchorId="5D75E035" wp14:editId="28B4465E">
            <wp:extent cx="1789044" cy="4260636"/>
            <wp:effectExtent l="0" t="0" r="1905" b="6985"/>
            <wp:docPr id="12" name="图片 1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670" b="1846"/>
                    <a:stretch/>
                  </pic:blipFill>
                  <pic:spPr bwMode="auto">
                    <a:xfrm>
                      <a:off x="0" y="0"/>
                      <a:ext cx="1808406" cy="4306746"/>
                    </a:xfrm>
                    <a:prstGeom prst="rect">
                      <a:avLst/>
                    </a:prstGeom>
                    <a:noFill/>
                    <a:ln>
                      <a:noFill/>
                    </a:ln>
                    <a:extLst>
                      <a:ext uri="{53640926-AAD7-44D8-BBD7-CCE9431645EC}">
                        <a14:shadowObscured xmlns:a14="http://schemas.microsoft.com/office/drawing/2010/main"/>
                      </a:ext>
                    </a:extLst>
                  </pic:spPr>
                </pic:pic>
              </a:graphicData>
            </a:graphic>
          </wp:inline>
        </w:drawing>
      </w:r>
    </w:p>
    <w:p w14:paraId="20E09453" w14:textId="4FC3D489" w:rsidR="001E433D" w:rsidRPr="00723920" w:rsidRDefault="00F14C41" w:rsidP="00723920">
      <w:pPr>
        <w:spacing w:line="360" w:lineRule="auto"/>
        <w:jc w:val="center"/>
        <w:rPr>
          <w:rFonts w:cs="Times New Roman"/>
          <w:lang w:val="en-HK"/>
        </w:rPr>
      </w:pPr>
      <w:r w:rsidRPr="007F6B58">
        <w:rPr>
          <w:rFonts w:cs="Times New Roman" w:hint="eastAsia"/>
          <w:sz w:val="22"/>
          <w:lang w:val="en-HK"/>
        </w:rPr>
        <w:t>F</w:t>
      </w:r>
      <w:r w:rsidRPr="007F6B58">
        <w:rPr>
          <w:rFonts w:cs="Times New Roman"/>
          <w:sz w:val="22"/>
          <w:lang w:val="en-HK"/>
        </w:rPr>
        <w:t xml:space="preserve">ig </w:t>
      </w:r>
      <w:r w:rsidR="00723920">
        <w:rPr>
          <w:rFonts w:cs="Times New Roman"/>
          <w:sz w:val="22"/>
          <w:lang w:val="en-HK"/>
        </w:rPr>
        <w:t xml:space="preserve">5 </w:t>
      </w:r>
      <w:r w:rsidRPr="007F6B58">
        <w:rPr>
          <w:rFonts w:cs="Times New Roman"/>
          <w:sz w:val="22"/>
          <w:lang w:val="en-HK"/>
        </w:rPr>
        <w:t xml:space="preserve">Decision tree </w:t>
      </w:r>
      <w:r>
        <w:rPr>
          <w:rFonts w:cs="Times New Roman"/>
          <w:lang w:val="en-HK"/>
        </w:rPr>
        <w:t>general structure</w:t>
      </w:r>
      <w:r>
        <w:rPr>
          <w:rFonts w:cs="Times New Roman"/>
          <w:sz w:val="22"/>
          <w:lang w:val="en-HK"/>
        </w:rPr>
        <w:t xml:space="preserve"> visualization </w:t>
      </w:r>
    </w:p>
    <w:p w14:paraId="0E80EB21" w14:textId="57AA1E60" w:rsidR="00F14C41" w:rsidRDefault="0052372C" w:rsidP="00F14C41">
      <w:pPr>
        <w:spacing w:line="360" w:lineRule="auto"/>
        <w:rPr>
          <w:rFonts w:cs="Times New Roman"/>
          <w:lang w:val="en-HK"/>
        </w:rPr>
      </w:pPr>
      <w:r>
        <w:rPr>
          <w:rFonts w:cs="Times New Roman"/>
          <w:lang w:val="en-HK"/>
        </w:rPr>
        <w:lastRenderedPageBreak/>
        <w:t>Figure 6</w:t>
      </w:r>
      <w:r w:rsidR="00723920" w:rsidRPr="00723920">
        <w:rPr>
          <w:rFonts w:cs="Times New Roman"/>
          <w:lang w:val="en-HK"/>
        </w:rPr>
        <w:t xml:space="preserve"> shows the details for each node, “-&gt;” means this is a node. The following two strings show the splitting feature and threshold of this node. The last string “level” represents the current node’s layer, which also </w:t>
      </w:r>
      <w:r w:rsidR="00A16582">
        <w:rPr>
          <w:rFonts w:cs="Times New Roman"/>
          <w:lang w:val="en-HK"/>
        </w:rPr>
        <w:t>represents</w:t>
      </w:r>
      <w:r w:rsidR="00723920" w:rsidRPr="00723920">
        <w:rPr>
          <w:rFonts w:cs="Times New Roman"/>
          <w:lang w:val="en-HK"/>
        </w:rPr>
        <w:t xml:space="preserve"> </w:t>
      </w:r>
      <w:r w:rsidR="00E6004C">
        <w:rPr>
          <w:rFonts w:cs="Times New Roman"/>
          <w:lang w:val="en-HK"/>
        </w:rPr>
        <w:t>the de</w:t>
      </w:r>
      <w:r w:rsidR="00723920" w:rsidRPr="00723920">
        <w:rPr>
          <w:rFonts w:cs="Times New Roman"/>
          <w:lang w:val="en-HK"/>
        </w:rPr>
        <w:t>p</w:t>
      </w:r>
      <w:r w:rsidR="00E6004C">
        <w:rPr>
          <w:rFonts w:cs="Times New Roman"/>
          <w:lang w:val="en-HK"/>
        </w:rPr>
        <w:t>th of it</w:t>
      </w:r>
      <w:r w:rsidR="00723920" w:rsidRPr="00723920">
        <w:rPr>
          <w:rFonts w:cs="Times New Roman"/>
          <w:lang w:val="en-HK"/>
        </w:rPr>
        <w:t xml:space="preserve">. Level 0 means this node is the root node. </w:t>
      </w:r>
    </w:p>
    <w:p w14:paraId="345C34D9" w14:textId="77777777" w:rsidR="00752496" w:rsidRPr="004E3CC2" w:rsidRDefault="00752496" w:rsidP="00F14C41">
      <w:pPr>
        <w:spacing w:line="360" w:lineRule="auto"/>
        <w:rPr>
          <w:rFonts w:cs="Times New Roman"/>
          <w:lang w:val="en-HK"/>
        </w:rPr>
      </w:pPr>
    </w:p>
    <w:p w14:paraId="02C9134E" w14:textId="77777777" w:rsidR="00F14C41" w:rsidRDefault="00F14C41" w:rsidP="00F14C41">
      <w:pPr>
        <w:spacing w:line="360" w:lineRule="auto"/>
        <w:jc w:val="center"/>
        <w:rPr>
          <w:rFonts w:cs="Times New Roman"/>
          <w:lang w:val="en-HK"/>
        </w:rPr>
      </w:pPr>
      <w:r>
        <w:rPr>
          <w:noProof/>
        </w:rPr>
        <w:drawing>
          <wp:inline distT="0" distB="0" distL="0" distR="0" wp14:anchorId="1178F4B4" wp14:editId="68504939">
            <wp:extent cx="5274310" cy="3979984"/>
            <wp:effectExtent l="0" t="0" r="2540" b="1905"/>
            <wp:docPr id="3" name="图片 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低可信度描述已自动生成"/>
                    <pic:cNvPicPr/>
                  </pic:nvPicPr>
                  <pic:blipFill rotWithShape="1">
                    <a:blip r:embed="rId13"/>
                    <a:srcRect b="529"/>
                    <a:stretch/>
                  </pic:blipFill>
                  <pic:spPr bwMode="auto">
                    <a:xfrm>
                      <a:off x="0" y="0"/>
                      <a:ext cx="5274310" cy="3979984"/>
                    </a:xfrm>
                    <a:prstGeom prst="rect">
                      <a:avLst/>
                    </a:prstGeom>
                    <a:ln>
                      <a:noFill/>
                    </a:ln>
                    <a:extLst>
                      <a:ext uri="{53640926-AAD7-44D8-BBD7-CCE9431645EC}">
                        <a14:shadowObscured xmlns:a14="http://schemas.microsoft.com/office/drawing/2010/main"/>
                      </a:ext>
                    </a:extLst>
                  </pic:spPr>
                </pic:pic>
              </a:graphicData>
            </a:graphic>
          </wp:inline>
        </w:drawing>
      </w:r>
    </w:p>
    <w:p w14:paraId="76F6414B" w14:textId="659DE311" w:rsidR="00F14C41" w:rsidRPr="00E13C23" w:rsidRDefault="00F14C41" w:rsidP="00F14C41">
      <w:pPr>
        <w:spacing w:line="360" w:lineRule="auto"/>
        <w:jc w:val="center"/>
        <w:rPr>
          <w:rFonts w:cs="Times New Roman"/>
          <w:lang w:val="en-HK"/>
        </w:rPr>
      </w:pPr>
      <w:r w:rsidRPr="007F6B58">
        <w:rPr>
          <w:rFonts w:cs="Times New Roman" w:hint="eastAsia"/>
          <w:sz w:val="22"/>
          <w:lang w:val="en-HK"/>
        </w:rPr>
        <w:t>F</w:t>
      </w:r>
      <w:r w:rsidRPr="007F6B58">
        <w:rPr>
          <w:rFonts w:cs="Times New Roman"/>
          <w:sz w:val="22"/>
          <w:lang w:val="en-HK"/>
        </w:rPr>
        <w:t>ig</w:t>
      </w:r>
      <w:r w:rsidR="0052372C">
        <w:rPr>
          <w:rFonts w:cs="Times New Roman"/>
          <w:sz w:val="22"/>
          <w:lang w:val="en-HK"/>
        </w:rPr>
        <w:t>.</w:t>
      </w:r>
      <w:r w:rsidRPr="007F6B58">
        <w:rPr>
          <w:rFonts w:cs="Times New Roman"/>
          <w:sz w:val="22"/>
          <w:lang w:val="en-HK"/>
        </w:rPr>
        <w:t xml:space="preserve"> </w:t>
      </w:r>
      <w:r w:rsidR="0052372C">
        <w:rPr>
          <w:rFonts w:cs="Times New Roman"/>
          <w:sz w:val="22"/>
          <w:lang w:val="en-HK"/>
        </w:rPr>
        <w:t>6</w:t>
      </w:r>
      <w:r w:rsidRPr="007F6B58">
        <w:rPr>
          <w:rFonts w:cs="Times New Roman"/>
          <w:sz w:val="22"/>
          <w:lang w:val="en-HK"/>
        </w:rPr>
        <w:t xml:space="preserve"> Decision tree </w:t>
      </w:r>
      <w:r>
        <w:rPr>
          <w:rFonts w:cs="Times New Roman"/>
          <w:lang w:val="en-HK"/>
        </w:rPr>
        <w:t>details</w:t>
      </w:r>
      <w:r>
        <w:rPr>
          <w:rFonts w:cs="Times New Roman"/>
          <w:sz w:val="22"/>
          <w:lang w:val="en-HK"/>
        </w:rPr>
        <w:t xml:space="preserve"> visualization </w:t>
      </w:r>
    </w:p>
    <w:p w14:paraId="09D8124B" w14:textId="1B651F16" w:rsidR="00206E95" w:rsidRPr="00F14C41" w:rsidRDefault="00206E95" w:rsidP="00F14C41">
      <w:pPr>
        <w:rPr>
          <w:rFonts w:cs="Times New Roman"/>
          <w:b/>
          <w:bCs/>
          <w:sz w:val="32"/>
          <w:szCs w:val="32"/>
        </w:rPr>
      </w:pPr>
    </w:p>
    <w:p w14:paraId="79B741A3" w14:textId="5518F3C8" w:rsidR="00E44C97" w:rsidRDefault="00E44C97">
      <w:pPr>
        <w:jc w:val="left"/>
      </w:pPr>
      <w:r>
        <w:br w:type="page"/>
      </w:r>
    </w:p>
    <w:p w14:paraId="394D1646" w14:textId="40932A21" w:rsidR="00705D81" w:rsidRDefault="00E44C97" w:rsidP="00E44C97">
      <w:pPr>
        <w:pStyle w:val="ListParagraph"/>
        <w:numPr>
          <w:ilvl w:val="0"/>
          <w:numId w:val="1"/>
        </w:numPr>
        <w:spacing w:line="360" w:lineRule="auto"/>
        <w:ind w:firstLineChars="0"/>
        <w:rPr>
          <w:rFonts w:cs="Times New Roman"/>
          <w:b/>
          <w:bCs/>
          <w:sz w:val="32"/>
          <w:szCs w:val="32"/>
          <w:lang w:val="en-HK"/>
        </w:rPr>
      </w:pPr>
      <w:r w:rsidRPr="00E44C97">
        <w:rPr>
          <w:rFonts w:cs="Times New Roman"/>
          <w:b/>
          <w:bCs/>
          <w:sz w:val="32"/>
          <w:szCs w:val="32"/>
          <w:lang w:val="en-HK"/>
        </w:rPr>
        <w:lastRenderedPageBreak/>
        <w:t>Appendix</w:t>
      </w:r>
    </w:p>
    <w:p w14:paraId="68C40DC0" w14:textId="56BFBB04" w:rsidR="008C4195" w:rsidRDefault="0069422E" w:rsidP="008C4195">
      <w:pPr>
        <w:rPr>
          <w:lang w:val="en-HK"/>
        </w:rPr>
      </w:pPr>
      <w:r>
        <w:rPr>
          <w:lang w:val="en-HK"/>
        </w:rPr>
        <w:t xml:space="preserve">The </w:t>
      </w:r>
      <w:r w:rsidR="00070910">
        <w:rPr>
          <w:lang w:val="en-HK"/>
        </w:rPr>
        <w:t>list of records</w:t>
      </w:r>
      <w:r w:rsidR="00AE6D2E">
        <w:rPr>
          <w:lang w:val="en-HK"/>
        </w:rPr>
        <w:t xml:space="preserve"> is too long and </w:t>
      </w:r>
      <w:r w:rsidR="00555533">
        <w:rPr>
          <w:lang w:val="en-HK"/>
        </w:rPr>
        <w:t xml:space="preserve">it is </w:t>
      </w:r>
      <w:r w:rsidR="00AE6D2E">
        <w:rPr>
          <w:lang w:val="en-HK"/>
        </w:rPr>
        <w:t xml:space="preserve">not elegant </w:t>
      </w:r>
      <w:r w:rsidR="00555533">
        <w:rPr>
          <w:lang w:val="en-HK"/>
        </w:rPr>
        <w:t>to</w:t>
      </w:r>
      <w:r w:rsidR="00AE6D2E">
        <w:rPr>
          <w:lang w:val="en-HK"/>
        </w:rPr>
        <w:t xml:space="preserve"> directly </w:t>
      </w:r>
      <w:r w:rsidR="00555533">
        <w:rPr>
          <w:lang w:val="en-HK"/>
        </w:rPr>
        <w:t>put them</w:t>
      </w:r>
      <w:r w:rsidR="00AE6D2E">
        <w:rPr>
          <w:lang w:val="en-HK"/>
        </w:rPr>
        <w:t xml:space="preserve"> in the report. </w:t>
      </w:r>
      <w:r w:rsidR="00880549">
        <w:rPr>
          <w:lang w:val="en-HK"/>
        </w:rPr>
        <w:t>Therefore, t</w:t>
      </w:r>
      <w:r w:rsidR="00AE6D2E">
        <w:rPr>
          <w:lang w:val="en-HK"/>
        </w:rPr>
        <w:t>he detail can be check</w:t>
      </w:r>
      <w:r w:rsidR="002370DB">
        <w:rPr>
          <w:lang w:val="en-HK"/>
        </w:rPr>
        <w:t>ed</w:t>
      </w:r>
      <w:r w:rsidR="00AE6D2E">
        <w:rPr>
          <w:lang w:val="en-HK"/>
        </w:rPr>
        <w:t xml:space="preserve"> in the “</w:t>
      </w:r>
      <w:r w:rsidR="00AE6D2E" w:rsidRPr="00CA01A2">
        <w:rPr>
          <w:i/>
          <w:lang w:val="en-HK"/>
        </w:rPr>
        <w:t>log.txt</w:t>
      </w:r>
      <w:r w:rsidR="00AE6D2E">
        <w:rPr>
          <w:lang w:val="en-HK"/>
        </w:rPr>
        <w:t xml:space="preserve">”, each line </w:t>
      </w:r>
      <w:r w:rsidR="00755DF5">
        <w:rPr>
          <w:lang w:val="en-HK"/>
        </w:rPr>
        <w:t xml:space="preserve">here represents one sample from the </w:t>
      </w:r>
      <w:r w:rsidR="00E21952">
        <w:rPr>
          <w:lang w:val="en-HK"/>
        </w:rPr>
        <w:t>evaluation datas</w:t>
      </w:r>
      <w:r w:rsidR="00B63F74">
        <w:rPr>
          <w:lang w:val="en-HK"/>
        </w:rPr>
        <w:t xml:space="preserve">et, which includes the index of the sample, features, prediction result, actual result, and if the prediction is </w:t>
      </w:r>
      <w:r w:rsidR="00CD2DD8">
        <w:rPr>
          <w:lang w:val="en-HK"/>
        </w:rPr>
        <w:t>true</w:t>
      </w:r>
      <w:r w:rsidR="00AC2875">
        <w:rPr>
          <w:lang w:val="en-HK"/>
        </w:rPr>
        <w:t xml:space="preserve"> or false</w:t>
      </w:r>
      <w:r w:rsidR="00B63F74">
        <w:rPr>
          <w:lang w:val="en-HK"/>
        </w:rPr>
        <w:t>.</w:t>
      </w:r>
      <w:r w:rsidR="00CA01A2">
        <w:rPr>
          <w:lang w:val="en-HK"/>
        </w:rPr>
        <w:t xml:space="preserve"> </w:t>
      </w:r>
      <w:r w:rsidR="00876A86">
        <w:rPr>
          <w:lang w:val="en-HK"/>
        </w:rPr>
        <w:t>The sample is shown below,</w:t>
      </w:r>
    </w:p>
    <w:p w14:paraId="5538C704" w14:textId="77777777" w:rsidR="00755DF5" w:rsidRDefault="00755DF5" w:rsidP="008C4195">
      <w:pPr>
        <w:rPr>
          <w:lang w:val="en-HK"/>
        </w:rPr>
      </w:pPr>
    </w:p>
    <w:p w14:paraId="4A02181E" w14:textId="3B3401E0" w:rsidR="00755DF5" w:rsidRPr="008C4195" w:rsidRDefault="00755DF5" w:rsidP="008C4195">
      <w:pPr>
        <w:rPr>
          <w:lang w:val="en-HK"/>
        </w:rPr>
      </w:pPr>
      <w:r w:rsidRPr="00755DF5">
        <w:rPr>
          <w:noProof/>
        </w:rPr>
        <w:drawing>
          <wp:inline distT="0" distB="0" distL="0" distR="0" wp14:anchorId="660C8C98" wp14:editId="742E9C6D">
            <wp:extent cx="5727700" cy="217468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34"/>
                    <a:stretch/>
                  </pic:blipFill>
                  <pic:spPr bwMode="auto">
                    <a:xfrm>
                      <a:off x="0" y="0"/>
                      <a:ext cx="5727700" cy="2174682"/>
                    </a:xfrm>
                    <a:prstGeom prst="rect">
                      <a:avLst/>
                    </a:prstGeom>
                    <a:ln>
                      <a:noFill/>
                    </a:ln>
                    <a:extLst>
                      <a:ext uri="{53640926-AAD7-44D8-BBD7-CCE9431645EC}">
                        <a14:shadowObscured xmlns:a14="http://schemas.microsoft.com/office/drawing/2010/main"/>
                      </a:ext>
                    </a:extLst>
                  </pic:spPr>
                </pic:pic>
              </a:graphicData>
            </a:graphic>
          </wp:inline>
        </w:drawing>
      </w:r>
    </w:p>
    <w:sectPr w:rsidR="00755DF5" w:rsidRPr="008C4195" w:rsidSect="005659A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1E495" w14:textId="77777777" w:rsidR="003746A9" w:rsidRDefault="003746A9" w:rsidP="00D00540">
      <w:r>
        <w:separator/>
      </w:r>
    </w:p>
  </w:endnote>
  <w:endnote w:type="continuationSeparator" w:id="0">
    <w:p w14:paraId="2D5044FF" w14:textId="77777777" w:rsidR="003746A9" w:rsidRDefault="003746A9" w:rsidP="00D0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44B07" w14:textId="77777777" w:rsidR="003746A9" w:rsidRDefault="003746A9" w:rsidP="00D00540">
      <w:r>
        <w:separator/>
      </w:r>
    </w:p>
  </w:footnote>
  <w:footnote w:type="continuationSeparator" w:id="0">
    <w:p w14:paraId="650E02B7" w14:textId="77777777" w:rsidR="003746A9" w:rsidRDefault="003746A9" w:rsidP="00D00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9736B"/>
    <w:multiLevelType w:val="multilevel"/>
    <w:tmpl w:val="A9C2FD2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E95"/>
    <w:rsid w:val="00017DC5"/>
    <w:rsid w:val="00027A2E"/>
    <w:rsid w:val="00033E1F"/>
    <w:rsid w:val="00043842"/>
    <w:rsid w:val="00046951"/>
    <w:rsid w:val="000601FC"/>
    <w:rsid w:val="00070910"/>
    <w:rsid w:val="000839CE"/>
    <w:rsid w:val="00083EDB"/>
    <w:rsid w:val="00095DCC"/>
    <w:rsid w:val="00097E44"/>
    <w:rsid w:val="000A695C"/>
    <w:rsid w:val="000B2B3F"/>
    <w:rsid w:val="000C712F"/>
    <w:rsid w:val="000E0DF4"/>
    <w:rsid w:val="000E2AB0"/>
    <w:rsid w:val="000E498B"/>
    <w:rsid w:val="000E4F7A"/>
    <w:rsid w:val="000E544A"/>
    <w:rsid w:val="000F208D"/>
    <w:rsid w:val="000F5F42"/>
    <w:rsid w:val="001007FA"/>
    <w:rsid w:val="00100CE5"/>
    <w:rsid w:val="00106A54"/>
    <w:rsid w:val="00110FEF"/>
    <w:rsid w:val="001129A2"/>
    <w:rsid w:val="00154EF1"/>
    <w:rsid w:val="00170E98"/>
    <w:rsid w:val="00185023"/>
    <w:rsid w:val="0019394A"/>
    <w:rsid w:val="00197469"/>
    <w:rsid w:val="001A7C0C"/>
    <w:rsid w:val="001C02C8"/>
    <w:rsid w:val="001C4779"/>
    <w:rsid w:val="001D100C"/>
    <w:rsid w:val="001E07FD"/>
    <w:rsid w:val="001E433D"/>
    <w:rsid w:val="001E49CD"/>
    <w:rsid w:val="00206E95"/>
    <w:rsid w:val="00214E3E"/>
    <w:rsid w:val="0023429E"/>
    <w:rsid w:val="00235388"/>
    <w:rsid w:val="002370DB"/>
    <w:rsid w:val="00253774"/>
    <w:rsid w:val="002638E8"/>
    <w:rsid w:val="00275A87"/>
    <w:rsid w:val="002B28A2"/>
    <w:rsid w:val="002E04E7"/>
    <w:rsid w:val="002E1F6C"/>
    <w:rsid w:val="00303BDE"/>
    <w:rsid w:val="00311B40"/>
    <w:rsid w:val="00341885"/>
    <w:rsid w:val="00347C74"/>
    <w:rsid w:val="0035539B"/>
    <w:rsid w:val="0036536A"/>
    <w:rsid w:val="00373275"/>
    <w:rsid w:val="003746A9"/>
    <w:rsid w:val="00386EF3"/>
    <w:rsid w:val="003921B9"/>
    <w:rsid w:val="003B3055"/>
    <w:rsid w:val="003D3724"/>
    <w:rsid w:val="003D6AC8"/>
    <w:rsid w:val="003E3664"/>
    <w:rsid w:val="003E7594"/>
    <w:rsid w:val="0040528E"/>
    <w:rsid w:val="004173F0"/>
    <w:rsid w:val="00421312"/>
    <w:rsid w:val="00435E8B"/>
    <w:rsid w:val="00444A92"/>
    <w:rsid w:val="004450AE"/>
    <w:rsid w:val="00454054"/>
    <w:rsid w:val="004808CB"/>
    <w:rsid w:val="00480CD0"/>
    <w:rsid w:val="00485BCC"/>
    <w:rsid w:val="004A1A20"/>
    <w:rsid w:val="004C30AA"/>
    <w:rsid w:val="004C4BBF"/>
    <w:rsid w:val="004C629E"/>
    <w:rsid w:val="004E6F00"/>
    <w:rsid w:val="004F694B"/>
    <w:rsid w:val="00502891"/>
    <w:rsid w:val="00523188"/>
    <w:rsid w:val="0052372C"/>
    <w:rsid w:val="00525412"/>
    <w:rsid w:val="00525A8C"/>
    <w:rsid w:val="0052701B"/>
    <w:rsid w:val="00536515"/>
    <w:rsid w:val="00540BD9"/>
    <w:rsid w:val="00555533"/>
    <w:rsid w:val="00560476"/>
    <w:rsid w:val="005659A3"/>
    <w:rsid w:val="00575A30"/>
    <w:rsid w:val="005849C6"/>
    <w:rsid w:val="005D0234"/>
    <w:rsid w:val="005D0371"/>
    <w:rsid w:val="005D473B"/>
    <w:rsid w:val="005E3C57"/>
    <w:rsid w:val="005E688E"/>
    <w:rsid w:val="005E6A80"/>
    <w:rsid w:val="006009F4"/>
    <w:rsid w:val="00614C58"/>
    <w:rsid w:val="00640B19"/>
    <w:rsid w:val="006538E6"/>
    <w:rsid w:val="00656150"/>
    <w:rsid w:val="00692ECD"/>
    <w:rsid w:val="0069422E"/>
    <w:rsid w:val="006A0F2F"/>
    <w:rsid w:val="006A61E6"/>
    <w:rsid w:val="006D4CBC"/>
    <w:rsid w:val="006E5F98"/>
    <w:rsid w:val="007037A9"/>
    <w:rsid w:val="00705D81"/>
    <w:rsid w:val="007125DE"/>
    <w:rsid w:val="00723920"/>
    <w:rsid w:val="007246B1"/>
    <w:rsid w:val="00737A12"/>
    <w:rsid w:val="00743930"/>
    <w:rsid w:val="00752496"/>
    <w:rsid w:val="00755DF5"/>
    <w:rsid w:val="00764FA9"/>
    <w:rsid w:val="0076708F"/>
    <w:rsid w:val="00770354"/>
    <w:rsid w:val="00792618"/>
    <w:rsid w:val="00792A3A"/>
    <w:rsid w:val="00792ABA"/>
    <w:rsid w:val="007A1CE5"/>
    <w:rsid w:val="007B3758"/>
    <w:rsid w:val="007B4CF6"/>
    <w:rsid w:val="007B568F"/>
    <w:rsid w:val="007C6127"/>
    <w:rsid w:val="007D1131"/>
    <w:rsid w:val="007E663A"/>
    <w:rsid w:val="007F2BEB"/>
    <w:rsid w:val="0081061E"/>
    <w:rsid w:val="00824BBF"/>
    <w:rsid w:val="00841C53"/>
    <w:rsid w:val="00853982"/>
    <w:rsid w:val="008567B8"/>
    <w:rsid w:val="00861CD4"/>
    <w:rsid w:val="00871467"/>
    <w:rsid w:val="00872A4B"/>
    <w:rsid w:val="00876A86"/>
    <w:rsid w:val="00880549"/>
    <w:rsid w:val="008C4195"/>
    <w:rsid w:val="008C5DAC"/>
    <w:rsid w:val="008D433B"/>
    <w:rsid w:val="008D601F"/>
    <w:rsid w:val="008F18F8"/>
    <w:rsid w:val="008F724F"/>
    <w:rsid w:val="00903566"/>
    <w:rsid w:val="00911447"/>
    <w:rsid w:val="00934097"/>
    <w:rsid w:val="00940DD0"/>
    <w:rsid w:val="009414F6"/>
    <w:rsid w:val="009463E7"/>
    <w:rsid w:val="009847FC"/>
    <w:rsid w:val="00986B20"/>
    <w:rsid w:val="00991612"/>
    <w:rsid w:val="00997C15"/>
    <w:rsid w:val="009A042E"/>
    <w:rsid w:val="009C7659"/>
    <w:rsid w:val="009E1286"/>
    <w:rsid w:val="009E1F96"/>
    <w:rsid w:val="009F7291"/>
    <w:rsid w:val="00A03E7E"/>
    <w:rsid w:val="00A1146C"/>
    <w:rsid w:val="00A16582"/>
    <w:rsid w:val="00A516ED"/>
    <w:rsid w:val="00A90C93"/>
    <w:rsid w:val="00AA1DCF"/>
    <w:rsid w:val="00AB61CA"/>
    <w:rsid w:val="00AC1BF0"/>
    <w:rsid w:val="00AC2875"/>
    <w:rsid w:val="00AD1999"/>
    <w:rsid w:val="00AD4B48"/>
    <w:rsid w:val="00AD6691"/>
    <w:rsid w:val="00AE096C"/>
    <w:rsid w:val="00AE6D2E"/>
    <w:rsid w:val="00AF6573"/>
    <w:rsid w:val="00B05967"/>
    <w:rsid w:val="00B06384"/>
    <w:rsid w:val="00B1088B"/>
    <w:rsid w:val="00B10DFA"/>
    <w:rsid w:val="00B201F3"/>
    <w:rsid w:val="00B22A93"/>
    <w:rsid w:val="00B259D1"/>
    <w:rsid w:val="00B36925"/>
    <w:rsid w:val="00B36E5B"/>
    <w:rsid w:val="00B420AF"/>
    <w:rsid w:val="00B46FB7"/>
    <w:rsid w:val="00B61786"/>
    <w:rsid w:val="00B63F74"/>
    <w:rsid w:val="00B71378"/>
    <w:rsid w:val="00B80AE7"/>
    <w:rsid w:val="00BB0BC6"/>
    <w:rsid w:val="00BB44F2"/>
    <w:rsid w:val="00BD00C5"/>
    <w:rsid w:val="00BD7D55"/>
    <w:rsid w:val="00BE5511"/>
    <w:rsid w:val="00BF7027"/>
    <w:rsid w:val="00C21CA5"/>
    <w:rsid w:val="00C27C34"/>
    <w:rsid w:val="00C27C9B"/>
    <w:rsid w:val="00C46842"/>
    <w:rsid w:val="00C55560"/>
    <w:rsid w:val="00C75DA2"/>
    <w:rsid w:val="00C828E7"/>
    <w:rsid w:val="00C82AEB"/>
    <w:rsid w:val="00C91B87"/>
    <w:rsid w:val="00CA01A2"/>
    <w:rsid w:val="00CD1155"/>
    <w:rsid w:val="00CD1E7F"/>
    <w:rsid w:val="00CD2DD8"/>
    <w:rsid w:val="00CD7281"/>
    <w:rsid w:val="00CF3313"/>
    <w:rsid w:val="00CF6570"/>
    <w:rsid w:val="00D00540"/>
    <w:rsid w:val="00D04319"/>
    <w:rsid w:val="00D21998"/>
    <w:rsid w:val="00D23375"/>
    <w:rsid w:val="00D33C03"/>
    <w:rsid w:val="00D541D5"/>
    <w:rsid w:val="00D549CA"/>
    <w:rsid w:val="00D54D11"/>
    <w:rsid w:val="00D61EB2"/>
    <w:rsid w:val="00D80AEA"/>
    <w:rsid w:val="00DA5A1C"/>
    <w:rsid w:val="00DB3E82"/>
    <w:rsid w:val="00DB5F65"/>
    <w:rsid w:val="00DD1593"/>
    <w:rsid w:val="00DD4379"/>
    <w:rsid w:val="00DD68BB"/>
    <w:rsid w:val="00DD68E3"/>
    <w:rsid w:val="00DE6646"/>
    <w:rsid w:val="00DF4EFB"/>
    <w:rsid w:val="00E21952"/>
    <w:rsid w:val="00E23B16"/>
    <w:rsid w:val="00E2489B"/>
    <w:rsid w:val="00E266C3"/>
    <w:rsid w:val="00E41F23"/>
    <w:rsid w:val="00E44C97"/>
    <w:rsid w:val="00E47C06"/>
    <w:rsid w:val="00E6004C"/>
    <w:rsid w:val="00E61161"/>
    <w:rsid w:val="00E62DE8"/>
    <w:rsid w:val="00E64220"/>
    <w:rsid w:val="00E677AC"/>
    <w:rsid w:val="00E96EB3"/>
    <w:rsid w:val="00EA202A"/>
    <w:rsid w:val="00EA7056"/>
    <w:rsid w:val="00EB291F"/>
    <w:rsid w:val="00ED197A"/>
    <w:rsid w:val="00EF1423"/>
    <w:rsid w:val="00F02374"/>
    <w:rsid w:val="00F035BE"/>
    <w:rsid w:val="00F04052"/>
    <w:rsid w:val="00F07A24"/>
    <w:rsid w:val="00F14C41"/>
    <w:rsid w:val="00F208B6"/>
    <w:rsid w:val="00F23A17"/>
    <w:rsid w:val="00F44A11"/>
    <w:rsid w:val="00F60A5A"/>
    <w:rsid w:val="00F76BC5"/>
    <w:rsid w:val="00F817E9"/>
    <w:rsid w:val="00F9729D"/>
    <w:rsid w:val="00F97C3E"/>
    <w:rsid w:val="00FA5139"/>
    <w:rsid w:val="00FC288B"/>
    <w:rsid w:val="00FE1E39"/>
    <w:rsid w:val="00FF1D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97877"/>
  <w15:chartTrackingRefBased/>
  <w15:docId w15:val="{D2888ECE-42CD-B540-A4BE-80247289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BC5"/>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1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8BB"/>
    <w:pPr>
      <w:ind w:firstLineChars="200" w:firstLine="420"/>
    </w:pPr>
  </w:style>
  <w:style w:type="table" w:styleId="PlainTable3">
    <w:name w:val="Plain Table 3"/>
    <w:basedOn w:val="TableNormal"/>
    <w:uiPriority w:val="43"/>
    <w:rsid w:val="00311B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11B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11B4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F724F"/>
    <w:rPr>
      <w:color w:val="808080"/>
    </w:rPr>
  </w:style>
  <w:style w:type="table" w:styleId="PlainTable2">
    <w:name w:val="Plain Table 2"/>
    <w:basedOn w:val="TableNormal"/>
    <w:uiPriority w:val="42"/>
    <w:rsid w:val="0036536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0054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00540"/>
    <w:rPr>
      <w:rFonts w:ascii="Times New Roman" w:hAnsi="Times New Roman"/>
      <w:sz w:val="18"/>
      <w:szCs w:val="18"/>
    </w:rPr>
  </w:style>
  <w:style w:type="paragraph" w:styleId="Footer">
    <w:name w:val="footer"/>
    <w:basedOn w:val="Normal"/>
    <w:link w:val="FooterChar"/>
    <w:uiPriority w:val="99"/>
    <w:unhideWhenUsed/>
    <w:rsid w:val="00D0054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00540"/>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2095">
      <w:bodyDiv w:val="1"/>
      <w:marLeft w:val="0"/>
      <w:marRight w:val="0"/>
      <w:marTop w:val="0"/>
      <w:marBottom w:val="0"/>
      <w:divBdr>
        <w:top w:val="none" w:sz="0" w:space="0" w:color="auto"/>
        <w:left w:val="none" w:sz="0" w:space="0" w:color="auto"/>
        <w:bottom w:val="none" w:sz="0" w:space="0" w:color="auto"/>
        <w:right w:val="none" w:sz="0" w:space="0" w:color="auto"/>
      </w:divBdr>
    </w:div>
    <w:div w:id="607276931">
      <w:bodyDiv w:val="1"/>
      <w:marLeft w:val="0"/>
      <w:marRight w:val="0"/>
      <w:marTop w:val="0"/>
      <w:marBottom w:val="0"/>
      <w:divBdr>
        <w:top w:val="none" w:sz="0" w:space="0" w:color="auto"/>
        <w:left w:val="none" w:sz="0" w:space="0" w:color="auto"/>
        <w:bottom w:val="none" w:sz="0" w:space="0" w:color="auto"/>
        <w:right w:val="none" w:sz="0" w:space="0" w:color="auto"/>
      </w:divBdr>
    </w:div>
    <w:div w:id="1143692948">
      <w:bodyDiv w:val="1"/>
      <w:marLeft w:val="0"/>
      <w:marRight w:val="0"/>
      <w:marTop w:val="0"/>
      <w:marBottom w:val="0"/>
      <w:divBdr>
        <w:top w:val="none" w:sz="0" w:space="0" w:color="auto"/>
        <w:left w:val="none" w:sz="0" w:space="0" w:color="auto"/>
        <w:bottom w:val="none" w:sz="0" w:space="0" w:color="auto"/>
        <w:right w:val="none" w:sz="0" w:space="0" w:color="auto"/>
      </w:divBdr>
    </w:div>
    <w:div w:id="1215583763">
      <w:bodyDiv w:val="1"/>
      <w:marLeft w:val="0"/>
      <w:marRight w:val="0"/>
      <w:marTop w:val="0"/>
      <w:marBottom w:val="0"/>
      <w:divBdr>
        <w:top w:val="none" w:sz="0" w:space="0" w:color="auto"/>
        <w:left w:val="none" w:sz="0" w:space="0" w:color="auto"/>
        <w:bottom w:val="none" w:sz="0" w:space="0" w:color="auto"/>
        <w:right w:val="none" w:sz="0" w:space="0" w:color="auto"/>
      </w:divBdr>
    </w:div>
    <w:div w:id="206879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ctb</dc:creator>
  <cp:keywords/>
  <dc:description/>
  <cp:lastModifiedBy>FU, Junchen</cp:lastModifiedBy>
  <cp:revision>3</cp:revision>
  <dcterms:created xsi:type="dcterms:W3CDTF">2021-12-12T04:01:00Z</dcterms:created>
  <dcterms:modified xsi:type="dcterms:W3CDTF">2021-12-12T04:02:00Z</dcterms:modified>
</cp:coreProperties>
</file>