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FEF7" w14:textId="12E6BC8B" w:rsidR="00C446FE" w:rsidRPr="00C446FE" w:rsidRDefault="00C446FE" w:rsidP="00C446FE">
      <w:pPr>
        <w:pStyle w:val="a5"/>
        <w:tabs>
          <w:tab w:val="right" w:leader="dot" w:pos="8290"/>
        </w:tabs>
        <w:jc w:val="center"/>
        <w:rPr>
          <w:sz w:val="28"/>
          <w:szCs w:val="28"/>
        </w:rPr>
      </w:pPr>
      <w:r w:rsidRPr="00C446FE">
        <w:rPr>
          <w:rFonts w:hint="eastAsia"/>
          <w:sz w:val="28"/>
          <w:szCs w:val="28"/>
        </w:rPr>
        <w:t>解决方案模板</w:t>
      </w:r>
    </w:p>
    <w:p w14:paraId="6924310E" w14:textId="77777777" w:rsidR="00C446FE" w:rsidRDefault="00C446FE">
      <w:pPr>
        <w:pStyle w:val="a5"/>
        <w:tabs>
          <w:tab w:val="right" w:leader="dot" w:pos="8290"/>
        </w:tabs>
      </w:pPr>
    </w:p>
    <w:p w14:paraId="2C7AD26F" w14:textId="77777777" w:rsidR="00C446FE" w:rsidRDefault="00C446FE">
      <w:pPr>
        <w:pStyle w:val="a5"/>
        <w:tabs>
          <w:tab w:val="right" w:leader="dot" w:pos="8290"/>
        </w:tabs>
      </w:pPr>
    </w:p>
    <w:p w14:paraId="7EE7B8D3" w14:textId="77777777" w:rsidR="00C446FE" w:rsidRDefault="00C446FE">
      <w:pPr>
        <w:pStyle w:val="a5"/>
        <w:tabs>
          <w:tab w:val="right" w:leader="dot" w:pos="8290"/>
        </w:tabs>
      </w:pPr>
    </w:p>
    <w:p w14:paraId="1AAA61F4" w14:textId="77777777" w:rsidR="00C446FE" w:rsidRDefault="00C446FE">
      <w:pPr>
        <w:pStyle w:val="a5"/>
        <w:tabs>
          <w:tab w:val="right" w:leader="dot" w:pos="8290"/>
        </w:tabs>
      </w:pPr>
    </w:p>
    <w:p w14:paraId="157C8551" w14:textId="77777777" w:rsidR="00C446FE" w:rsidRDefault="00C446FE">
      <w:pPr>
        <w:pStyle w:val="a5"/>
        <w:tabs>
          <w:tab w:val="right" w:leader="dot" w:pos="8290"/>
        </w:tabs>
      </w:pPr>
    </w:p>
    <w:p w14:paraId="16216B2E" w14:textId="77777777" w:rsidR="00BD63E9" w:rsidRDefault="00405C2C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\t "列出段落" \c</w:instrText>
      </w:r>
      <w:r>
        <w:instrText xml:space="preserve"> </w:instrText>
      </w:r>
      <w:r>
        <w:fldChar w:fldCharType="separate"/>
      </w:r>
      <w:r w:rsidR="00BD63E9">
        <w:rPr>
          <w:noProof/>
        </w:rPr>
        <w:t>1.</w:t>
      </w:r>
      <w:r w:rsidR="00BD63E9">
        <w:rPr>
          <w:rFonts w:eastAsiaTheme="minorEastAsia"/>
          <w:smallCaps w:val="0"/>
          <w:noProof/>
          <w:sz w:val="24"/>
          <w:szCs w:val="24"/>
        </w:rPr>
        <w:tab/>
      </w:r>
      <w:r w:rsidR="00BD63E9">
        <w:rPr>
          <w:noProof/>
        </w:rPr>
        <w:t>项目概况</w:t>
      </w:r>
      <w:r w:rsidR="00BD63E9">
        <w:rPr>
          <w:noProof/>
        </w:rPr>
        <w:tab/>
      </w:r>
      <w:r w:rsidR="00BD63E9">
        <w:rPr>
          <w:noProof/>
        </w:rPr>
        <w:fldChar w:fldCharType="begin"/>
      </w:r>
      <w:r w:rsidR="00BD63E9">
        <w:rPr>
          <w:noProof/>
        </w:rPr>
        <w:instrText xml:space="preserve"> PAGEREF _Toc529110941 \h </w:instrText>
      </w:r>
      <w:r w:rsidR="00BD63E9">
        <w:rPr>
          <w:noProof/>
        </w:rPr>
      </w:r>
      <w:r w:rsidR="00BD63E9">
        <w:rPr>
          <w:noProof/>
        </w:rPr>
        <w:fldChar w:fldCharType="separate"/>
      </w:r>
      <w:r w:rsidR="00BD63E9">
        <w:rPr>
          <w:noProof/>
        </w:rPr>
        <w:t>3</w:t>
      </w:r>
      <w:r w:rsidR="00BD63E9">
        <w:rPr>
          <w:noProof/>
        </w:rPr>
        <w:fldChar w:fldCharType="end"/>
      </w:r>
    </w:p>
    <w:p w14:paraId="1B19802E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项目概况说明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572E97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项目概况需要说明一下几个方面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A33470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项目的背景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1FA7DF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碰到的业务问题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77E12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阐述该项目的实施必要性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5E937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项目概况例子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D0BE7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xxx的可持续发展需要信息化的支撑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27D31D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新技术的产生对信息化的催化及革新作用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DAF15A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可以满足xxx的需要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69E02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搭建大数据平台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C97643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建设服务于业务核心的大数据应用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CABB5C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大数据基础平台搭建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829C2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应用系统迁移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AD54F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大数据平台应用及扩展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A0740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从管理效益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90C9AC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经济效益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5B91A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社会效益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EB10C2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现状分析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EEB50C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该部分主要分析客户当前的信息化现状，包括各系统的名字、功能和使用效果等。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A46DA5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0F1614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针对xxx业务现状，已建成xxx，未实现xxx。在本方案中建议实施分为N步完成：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CECD83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先在数据中心实现虚拟化（即存储虚拟化、服务器虚拟化和网络虚拟化）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F0908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在虚拟化的基础之上搭建hadoops 大数据处理平台，利用hdfs分布式存储架构、mapreduce处理架构作为基础性架构。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A6E3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在hadoop大数据处理平台之上，实现和业务系统数据之间的企业数据共享交换。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32CF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最后进行业务系统迁移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C1CD2A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lastRenderedPageBreak/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E88346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兼容性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0E50D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扩展性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00EA5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易管理性和易维护性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EB19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（5）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安全性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8F21E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（6）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性价比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3878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采用cdh，简单介绍cdh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3619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平台选型分析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03E15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平台整体架构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9316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网络拓扑架构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1A2CD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712D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整合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D9A62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虚拟化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90CC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BEE8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（5）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大数据平台硬件自动配置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9BE4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（6）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492F7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86CEEC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基于大数据平台的系统移植和新建系统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BCF3C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基于GIS等技术的多维度支持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04EA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给予大数据平台的移动终端应用（前端数据采集等等）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53CFF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大数据平台下的关键流程和指标报表分析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71D98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（5）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基于大数据的系统分析和扩展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B3EB09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5.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实施方案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C98ED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项目管理方案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93A214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售后支持方案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D94E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培训管理方案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D74CA0" w14:textId="6DEA0CFF" w:rsidR="00A214D1" w:rsidRDefault="00405C2C" w:rsidP="00A214D1">
      <w:pPr>
        <w:pStyle w:val="a3"/>
        <w:ind w:left="480" w:firstLineChars="0" w:firstLine="0"/>
        <w:outlineLvl w:val="0"/>
      </w:pPr>
      <w:r>
        <w:fldChar w:fldCharType="end"/>
      </w:r>
    </w:p>
    <w:p w14:paraId="04807DED" w14:textId="210689BD" w:rsidR="00405C2C" w:rsidRPr="00E2081F" w:rsidRDefault="00A214D1" w:rsidP="00BD63E9">
      <w:pPr>
        <w:widowControl/>
        <w:jc w:val="left"/>
      </w:pPr>
      <w:r>
        <w:br w:type="page"/>
      </w:r>
    </w:p>
    <w:p w14:paraId="7E14C42B" w14:textId="5D9BF160" w:rsidR="00E2081F" w:rsidRDefault="00E2081F" w:rsidP="00C9417B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0" w:name="_Toc529110941"/>
      <w:r>
        <w:rPr>
          <w:rFonts w:hint="eastAsia"/>
        </w:rPr>
        <w:lastRenderedPageBreak/>
        <w:t>项目概况</w:t>
      </w:r>
      <w:bookmarkEnd w:id="0"/>
    </w:p>
    <w:p w14:paraId="36153B20" w14:textId="77777777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项目背景</w:t>
      </w:r>
    </w:p>
    <w:p w14:paraId="678A0913" w14:textId="77777777" w:rsidR="00A20F19" w:rsidRPr="00A20F19" w:rsidRDefault="00A20F19" w:rsidP="00A20F1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bookmarkStart w:id="1" w:name="_Toc529110948"/>
      <w:r w:rsidRPr="00A20F19">
        <w:rPr>
          <w:rFonts w:hint="eastAsia"/>
          <w:sz w:val="21"/>
          <w:szCs w:val="21"/>
        </w:rPr>
        <w:t>xxx的可持续发展需要信息化的支撑</w:t>
      </w:r>
      <w:bookmarkEnd w:id="1"/>
    </w:p>
    <w:p w14:paraId="358AFE90" w14:textId="77777777" w:rsidR="00A20F19" w:rsidRDefault="00A20F19" w:rsidP="00A20F1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bookmarkStart w:id="2" w:name="_Toc529110949"/>
      <w:r>
        <w:rPr>
          <w:rFonts w:hint="eastAsia"/>
          <w:sz w:val="21"/>
          <w:szCs w:val="21"/>
        </w:rPr>
        <w:t>新技术的产生对信息化的催化及革新作用</w:t>
      </w:r>
      <w:bookmarkEnd w:id="2"/>
    </w:p>
    <w:p w14:paraId="305499EE" w14:textId="77777777" w:rsidR="00A20F19" w:rsidRPr="00A20F19" w:rsidRDefault="00A20F19" w:rsidP="00A20F1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bookmarkStart w:id="3" w:name="_Toc529110950"/>
      <w:r>
        <w:rPr>
          <w:rFonts w:hint="eastAsia"/>
          <w:sz w:val="21"/>
          <w:szCs w:val="21"/>
        </w:rPr>
        <w:t>可以满足xxx的需要</w:t>
      </w:r>
      <w:bookmarkEnd w:id="3"/>
    </w:p>
    <w:p w14:paraId="6DF0705F" w14:textId="71907CF7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建设目标</w:t>
      </w:r>
    </w:p>
    <w:p w14:paraId="0461D9DA" w14:textId="0D516729" w:rsidR="00A20F19" w:rsidRPr="00A20F19" w:rsidRDefault="00A20F19" w:rsidP="00A20F19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bookmarkStart w:id="4" w:name="_Toc529110951"/>
      <w:r w:rsidRPr="00A20F19">
        <w:rPr>
          <w:rFonts w:hint="eastAsia"/>
          <w:sz w:val="21"/>
          <w:szCs w:val="21"/>
        </w:rPr>
        <w:t>搭建大数据平台</w:t>
      </w:r>
      <w:bookmarkEnd w:id="4"/>
    </w:p>
    <w:p w14:paraId="064E8503" w14:textId="141B8401" w:rsidR="00A20F19" w:rsidRDefault="00A20F19" w:rsidP="00A20F19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bookmarkStart w:id="5" w:name="_Toc529110952"/>
      <w:r>
        <w:rPr>
          <w:rFonts w:hint="eastAsia"/>
          <w:sz w:val="21"/>
          <w:szCs w:val="21"/>
        </w:rPr>
        <w:t>建设服务于业务核心的大数据应用</w:t>
      </w:r>
      <w:bookmarkEnd w:id="5"/>
    </w:p>
    <w:p w14:paraId="7EA3D1E2" w14:textId="3CAC3BC7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建设内容</w:t>
      </w:r>
    </w:p>
    <w:p w14:paraId="1925EFE4" w14:textId="342BD66F" w:rsidR="00A20F19" w:rsidRPr="00A20F19" w:rsidRDefault="00A20F19" w:rsidP="00A20F1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bookmarkStart w:id="6" w:name="_Toc529110953"/>
      <w:r w:rsidRPr="00A20F19">
        <w:rPr>
          <w:rFonts w:hint="eastAsia"/>
          <w:sz w:val="21"/>
          <w:szCs w:val="21"/>
        </w:rPr>
        <w:t>大数据基础平台搭建</w:t>
      </w:r>
      <w:bookmarkEnd w:id="6"/>
    </w:p>
    <w:p w14:paraId="33508C87" w14:textId="5F8EF119" w:rsidR="00A20F19" w:rsidRDefault="00A20F19" w:rsidP="00A20F1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bookmarkStart w:id="7" w:name="_Toc529110954"/>
      <w:r>
        <w:rPr>
          <w:rFonts w:hint="eastAsia"/>
          <w:sz w:val="21"/>
          <w:szCs w:val="21"/>
        </w:rPr>
        <w:t>应用系统迁移</w:t>
      </w:r>
      <w:bookmarkEnd w:id="7"/>
    </w:p>
    <w:p w14:paraId="09C439EE" w14:textId="28DC2883" w:rsidR="00A20F19" w:rsidRDefault="00A20F19" w:rsidP="00A20F1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bookmarkStart w:id="8" w:name="_Toc529110955"/>
      <w:r>
        <w:rPr>
          <w:rFonts w:hint="eastAsia"/>
          <w:sz w:val="21"/>
          <w:szCs w:val="21"/>
        </w:rPr>
        <w:t>大数据平台应用及扩展</w:t>
      </w:r>
      <w:bookmarkEnd w:id="8"/>
    </w:p>
    <w:p w14:paraId="210AE589" w14:textId="3E5569DE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建设意义</w:t>
      </w:r>
    </w:p>
    <w:p w14:paraId="7674A22B" w14:textId="70D11D99" w:rsidR="00A20F19" w:rsidRPr="00A20F19" w:rsidRDefault="00A20F19" w:rsidP="00A20F1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bookmarkStart w:id="9" w:name="_Toc529110956"/>
      <w:r w:rsidRPr="00A20F19">
        <w:rPr>
          <w:rFonts w:hint="eastAsia"/>
          <w:sz w:val="21"/>
          <w:szCs w:val="21"/>
        </w:rPr>
        <w:t>从管理效益</w:t>
      </w:r>
      <w:bookmarkEnd w:id="9"/>
    </w:p>
    <w:p w14:paraId="65906DCC" w14:textId="56CCBD3C" w:rsidR="00A20F19" w:rsidRDefault="00A20F19" w:rsidP="00A20F1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bookmarkStart w:id="10" w:name="_Toc529110957"/>
      <w:r>
        <w:rPr>
          <w:rFonts w:hint="eastAsia"/>
          <w:sz w:val="21"/>
          <w:szCs w:val="21"/>
        </w:rPr>
        <w:t>经济效益</w:t>
      </w:r>
      <w:bookmarkEnd w:id="10"/>
    </w:p>
    <w:p w14:paraId="0EF9255A" w14:textId="647FB092" w:rsidR="00A20F19" w:rsidRPr="00A20F19" w:rsidRDefault="00A20F19" w:rsidP="00A20F1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bookmarkStart w:id="11" w:name="_Toc529110958"/>
      <w:r>
        <w:rPr>
          <w:rFonts w:hint="eastAsia"/>
          <w:sz w:val="21"/>
          <w:szCs w:val="21"/>
        </w:rPr>
        <w:t>社会效益</w:t>
      </w:r>
      <w:bookmarkEnd w:id="11"/>
    </w:p>
    <w:p w14:paraId="7DB6A5D2" w14:textId="77777777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12" w:name="_Toc529110959"/>
      <w:r>
        <w:rPr>
          <w:rFonts w:hint="eastAsia"/>
        </w:rPr>
        <w:t>现状分析</w:t>
      </w:r>
      <w:bookmarkEnd w:id="12"/>
    </w:p>
    <w:p w14:paraId="46371672" w14:textId="1F46FDA2" w:rsidR="00A45BFF" w:rsidRPr="00A45BFF" w:rsidRDefault="00A45BFF" w:rsidP="00A45BFF">
      <w:pPr>
        <w:pStyle w:val="a3"/>
        <w:ind w:left="482" w:firstLineChars="0" w:firstLine="0"/>
        <w:rPr>
          <w:sz w:val="21"/>
          <w:szCs w:val="21"/>
        </w:rPr>
      </w:pPr>
      <w:bookmarkStart w:id="13" w:name="_Toc529110960"/>
      <w:r w:rsidRPr="00A45BFF">
        <w:rPr>
          <w:rFonts w:hint="eastAsia"/>
          <w:sz w:val="21"/>
          <w:szCs w:val="21"/>
        </w:rPr>
        <w:t>该部分主要分析客户当前</w:t>
      </w:r>
      <w:r>
        <w:rPr>
          <w:rFonts w:hint="eastAsia"/>
          <w:sz w:val="21"/>
          <w:szCs w:val="21"/>
        </w:rPr>
        <w:t>的信息化现状，包括各系统的名字、功能和使用效果等。</w:t>
      </w:r>
      <w:bookmarkEnd w:id="13"/>
    </w:p>
    <w:p w14:paraId="63046166" w14:textId="77777777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14" w:name="_Toc529110961"/>
      <w:r>
        <w:rPr>
          <w:rFonts w:hint="eastAsia"/>
        </w:rPr>
        <w:t>总体设计</w:t>
      </w:r>
      <w:bookmarkStart w:id="15" w:name="_GoBack"/>
      <w:bookmarkEnd w:id="14"/>
      <w:bookmarkEnd w:id="15"/>
    </w:p>
    <w:p w14:paraId="3C59C741" w14:textId="5304C61F" w:rsidR="00C9417B" w:rsidRDefault="00C9417B" w:rsidP="00C9417B">
      <w:pPr>
        <w:pStyle w:val="a3"/>
        <w:ind w:left="482" w:firstLineChars="0" w:firstLine="0"/>
      </w:pPr>
      <w:r>
        <w:rPr>
          <w:rFonts w:hint="eastAsia"/>
        </w:rPr>
        <w:t>设计</w:t>
      </w:r>
      <w:r w:rsidR="00673D6A">
        <w:rPr>
          <w:rFonts w:hint="eastAsia"/>
        </w:rPr>
        <w:t>架构</w:t>
      </w:r>
    </w:p>
    <w:p w14:paraId="76E36398" w14:textId="1BBC2236" w:rsidR="00F73460" w:rsidRDefault="00F73460" w:rsidP="00F73460">
      <w:pPr>
        <w:pStyle w:val="a3"/>
        <w:ind w:left="482" w:firstLineChars="0" w:firstLine="0"/>
        <w:rPr>
          <w:sz w:val="21"/>
          <w:szCs w:val="21"/>
        </w:rPr>
      </w:pPr>
      <w:bookmarkStart w:id="16" w:name="_Toc529110962"/>
      <w:r w:rsidRPr="00F73460">
        <w:rPr>
          <w:rFonts w:hint="eastAsia"/>
          <w:sz w:val="21"/>
          <w:szCs w:val="21"/>
        </w:rPr>
        <w:t>针对</w:t>
      </w:r>
      <w:r>
        <w:rPr>
          <w:rFonts w:hint="eastAsia"/>
          <w:sz w:val="21"/>
          <w:szCs w:val="21"/>
        </w:rPr>
        <w:t>xxx业务现状，已建成xxx，未实现xxx。在本方案中建议实施分为N步完成：</w:t>
      </w:r>
      <w:bookmarkEnd w:id="16"/>
    </w:p>
    <w:p w14:paraId="13A78357" w14:textId="69CEEF02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7" w:name="_Toc529110963"/>
      <w:r>
        <w:rPr>
          <w:rFonts w:hint="eastAsia"/>
          <w:sz w:val="21"/>
          <w:szCs w:val="21"/>
        </w:rPr>
        <w:t>先在数据中心实现虚拟化（即存储虚拟化、服务器虚拟化和网络虚拟化）</w:t>
      </w:r>
      <w:bookmarkEnd w:id="17"/>
    </w:p>
    <w:p w14:paraId="7360F61F" w14:textId="13BB60B0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8" w:name="_Toc529110964"/>
      <w:r>
        <w:rPr>
          <w:rFonts w:hint="eastAsia"/>
          <w:sz w:val="21"/>
          <w:szCs w:val="21"/>
        </w:rPr>
        <w:t>在虚拟化的基础之上搭建</w:t>
      </w:r>
      <w:proofErr w:type="spellStart"/>
      <w:r>
        <w:rPr>
          <w:rFonts w:hint="eastAsia"/>
          <w:sz w:val="21"/>
          <w:szCs w:val="21"/>
        </w:rPr>
        <w:t>hadoops</w:t>
      </w:r>
      <w:proofErr w:type="spellEnd"/>
      <w:r>
        <w:rPr>
          <w:rFonts w:hint="eastAsia"/>
          <w:sz w:val="21"/>
          <w:szCs w:val="21"/>
        </w:rPr>
        <w:t xml:space="preserve"> 大数据处理平台，利用</w:t>
      </w:r>
      <w:proofErr w:type="spellStart"/>
      <w:r>
        <w:rPr>
          <w:rFonts w:hint="eastAsia"/>
          <w:sz w:val="21"/>
          <w:szCs w:val="21"/>
        </w:rPr>
        <w:t>hdfs</w:t>
      </w:r>
      <w:proofErr w:type="spellEnd"/>
      <w:r>
        <w:rPr>
          <w:rFonts w:hint="eastAsia"/>
          <w:sz w:val="21"/>
          <w:szCs w:val="21"/>
        </w:rPr>
        <w:t>分布式存储架构、</w:t>
      </w:r>
      <w:proofErr w:type="spellStart"/>
      <w:r>
        <w:rPr>
          <w:rFonts w:hint="eastAsia"/>
          <w:sz w:val="21"/>
          <w:szCs w:val="21"/>
        </w:rPr>
        <w:t>mapreduce</w:t>
      </w:r>
      <w:proofErr w:type="spellEnd"/>
      <w:r>
        <w:rPr>
          <w:rFonts w:hint="eastAsia"/>
          <w:sz w:val="21"/>
          <w:szCs w:val="21"/>
        </w:rPr>
        <w:t>处理架构作为基础性架构。</w:t>
      </w:r>
      <w:bookmarkEnd w:id="18"/>
    </w:p>
    <w:p w14:paraId="53EBAF92" w14:textId="6B86C47B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9" w:name="_Toc529110965"/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hadoop</w:t>
      </w:r>
      <w:proofErr w:type="spellEnd"/>
      <w:r>
        <w:rPr>
          <w:rFonts w:hint="eastAsia"/>
          <w:sz w:val="21"/>
          <w:szCs w:val="21"/>
        </w:rPr>
        <w:t>大数据处理平台之上，实现和业务系统数据之间的企业数据共享交换。</w:t>
      </w:r>
      <w:bookmarkEnd w:id="19"/>
    </w:p>
    <w:p w14:paraId="150B3F44" w14:textId="4AE35A5D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20" w:name="_Toc529110966"/>
      <w:r>
        <w:rPr>
          <w:rFonts w:hint="eastAsia"/>
          <w:sz w:val="21"/>
          <w:szCs w:val="21"/>
        </w:rPr>
        <w:t>最后进行业务系统迁移</w:t>
      </w:r>
      <w:bookmarkEnd w:id="20"/>
    </w:p>
    <w:p w14:paraId="56228309" w14:textId="672A9CD8" w:rsidR="00F73460" w:rsidRDefault="00F73460" w:rsidP="00F73460">
      <w:pPr>
        <w:ind w:left="482"/>
        <w:rPr>
          <w:sz w:val="21"/>
          <w:szCs w:val="21"/>
        </w:rPr>
      </w:pPr>
      <w:r>
        <w:rPr>
          <w:rFonts w:hint="eastAsia"/>
          <w:sz w:val="21"/>
          <w:szCs w:val="21"/>
        </w:rPr>
        <w:t>总体设计架构如图1-1所示：</w:t>
      </w:r>
    </w:p>
    <w:p w14:paraId="68D00832" w14:textId="77777777" w:rsidR="00F73460" w:rsidRDefault="00F73460" w:rsidP="00F73460">
      <w:pPr>
        <w:ind w:left="482"/>
        <w:rPr>
          <w:sz w:val="21"/>
          <w:szCs w:val="21"/>
        </w:rPr>
      </w:pPr>
    </w:p>
    <w:p w14:paraId="0FD75E6D" w14:textId="1282B11E" w:rsidR="00F73460" w:rsidRDefault="00F73460" w:rsidP="00F7346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F73460">
        <w:rPr>
          <w:rFonts w:hint="eastAsia"/>
          <w:sz w:val="21"/>
          <w:szCs w:val="21"/>
        </w:rPr>
        <w:t>设计原则</w:t>
      </w:r>
    </w:p>
    <w:p w14:paraId="16C0E8A5" w14:textId="1B0D5B98" w:rsidR="006F727E" w:rsidRP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1" w:name="_Toc529110967"/>
      <w:r w:rsidRPr="006F727E">
        <w:rPr>
          <w:rFonts w:hint="eastAsia"/>
          <w:sz w:val="21"/>
          <w:szCs w:val="21"/>
        </w:rPr>
        <w:t>可靠性</w:t>
      </w:r>
      <w:bookmarkEnd w:id="21"/>
    </w:p>
    <w:p w14:paraId="6C808F7B" w14:textId="3B5004AC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2" w:name="_Toc529110968"/>
      <w:r>
        <w:rPr>
          <w:rFonts w:hint="eastAsia"/>
          <w:sz w:val="21"/>
          <w:szCs w:val="21"/>
        </w:rPr>
        <w:t>兼容性</w:t>
      </w:r>
      <w:bookmarkEnd w:id="22"/>
    </w:p>
    <w:p w14:paraId="07D00B1C" w14:textId="5346F5BB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3" w:name="_Toc529110969"/>
      <w:r>
        <w:rPr>
          <w:rFonts w:hint="eastAsia"/>
          <w:sz w:val="21"/>
          <w:szCs w:val="21"/>
        </w:rPr>
        <w:t>扩展性</w:t>
      </w:r>
      <w:bookmarkEnd w:id="23"/>
    </w:p>
    <w:p w14:paraId="644DE87D" w14:textId="6353A28E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4" w:name="_Toc529110970"/>
      <w:r>
        <w:rPr>
          <w:rFonts w:hint="eastAsia"/>
          <w:sz w:val="21"/>
          <w:szCs w:val="21"/>
        </w:rPr>
        <w:lastRenderedPageBreak/>
        <w:t>易管理性和易维护性</w:t>
      </w:r>
      <w:bookmarkEnd w:id="24"/>
    </w:p>
    <w:p w14:paraId="183F5FAE" w14:textId="1A9018A6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5" w:name="_Toc529110971"/>
      <w:r>
        <w:rPr>
          <w:rFonts w:hint="eastAsia"/>
          <w:sz w:val="21"/>
          <w:szCs w:val="21"/>
        </w:rPr>
        <w:t>安全性</w:t>
      </w:r>
      <w:bookmarkEnd w:id="25"/>
    </w:p>
    <w:p w14:paraId="250E63D6" w14:textId="3418BFD1" w:rsidR="006F727E" w:rsidRP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6" w:name="_Toc529110972"/>
      <w:r>
        <w:rPr>
          <w:rFonts w:hint="eastAsia"/>
          <w:sz w:val="21"/>
          <w:szCs w:val="21"/>
        </w:rPr>
        <w:t>性价比</w:t>
      </w:r>
      <w:bookmarkEnd w:id="26"/>
    </w:p>
    <w:p w14:paraId="6602F7BA" w14:textId="3B3C1592" w:rsidR="006F727E" w:rsidRDefault="006F727E" w:rsidP="00F7346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设计思路</w:t>
      </w:r>
    </w:p>
    <w:p w14:paraId="34837BCF" w14:textId="7EE06750" w:rsidR="006F727E" w:rsidRPr="006F727E" w:rsidRDefault="006F727E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27" w:name="_Toc529110973"/>
      <w:r w:rsidRPr="006F727E">
        <w:rPr>
          <w:rFonts w:hint="eastAsia"/>
          <w:sz w:val="21"/>
          <w:szCs w:val="21"/>
        </w:rPr>
        <w:t>采用</w:t>
      </w:r>
      <w:proofErr w:type="spellStart"/>
      <w:r w:rsidRPr="006F727E">
        <w:rPr>
          <w:rFonts w:hint="eastAsia"/>
          <w:sz w:val="21"/>
          <w:szCs w:val="21"/>
        </w:rPr>
        <w:t>cdh</w:t>
      </w:r>
      <w:proofErr w:type="spellEnd"/>
      <w:r w:rsidRPr="006F727E">
        <w:rPr>
          <w:rFonts w:hint="eastAsia"/>
          <w:sz w:val="21"/>
          <w:szCs w:val="21"/>
        </w:rPr>
        <w:t>，简单介绍</w:t>
      </w:r>
      <w:proofErr w:type="spellStart"/>
      <w:r w:rsidRPr="006F727E">
        <w:rPr>
          <w:rFonts w:hint="eastAsia"/>
          <w:sz w:val="21"/>
          <w:szCs w:val="21"/>
        </w:rPr>
        <w:t>cdh</w:t>
      </w:r>
      <w:bookmarkEnd w:id="27"/>
      <w:proofErr w:type="spellEnd"/>
    </w:p>
    <w:p w14:paraId="705EC60A" w14:textId="4EA2F8A2" w:rsidR="006F727E" w:rsidRDefault="006F727E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28" w:name="_Toc529110974"/>
      <w:r>
        <w:rPr>
          <w:rFonts w:hint="eastAsia"/>
          <w:sz w:val="21"/>
          <w:szCs w:val="21"/>
        </w:rPr>
        <w:t>平台选型分析</w:t>
      </w:r>
      <w:bookmarkEnd w:id="28"/>
    </w:p>
    <w:p w14:paraId="5D294ECB" w14:textId="494C8645" w:rsidR="006F727E" w:rsidRDefault="006F727E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29" w:name="_Toc529110975"/>
      <w:r>
        <w:rPr>
          <w:rFonts w:hint="eastAsia"/>
          <w:sz w:val="21"/>
          <w:szCs w:val="21"/>
        </w:rPr>
        <w:t>平台整体架构</w:t>
      </w:r>
      <w:bookmarkEnd w:id="29"/>
    </w:p>
    <w:p w14:paraId="3FB32DB4" w14:textId="688612B2" w:rsidR="00BD63E9" w:rsidRDefault="00BD63E9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30" w:name="_Toc529110976"/>
      <w:r>
        <w:rPr>
          <w:rFonts w:hint="eastAsia"/>
          <w:sz w:val="21"/>
          <w:szCs w:val="21"/>
        </w:rPr>
        <w:t>网络拓扑架构</w:t>
      </w:r>
      <w:bookmarkEnd w:id="30"/>
    </w:p>
    <w:p w14:paraId="7A88373D" w14:textId="21C70AAE" w:rsidR="00BD63E9" w:rsidRDefault="00BD63E9" w:rsidP="00BD63E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业务系统迁移策略</w:t>
      </w:r>
    </w:p>
    <w:p w14:paraId="2CBFD337" w14:textId="6291CD1B" w:rsidR="00BD63E9" w:rsidRP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1" w:name="_Toc529110977"/>
      <w:r w:rsidRPr="00BD63E9">
        <w:rPr>
          <w:rFonts w:hint="eastAsia"/>
          <w:sz w:val="21"/>
          <w:szCs w:val="21"/>
        </w:rPr>
        <w:t>评估</w:t>
      </w:r>
      <w:bookmarkEnd w:id="31"/>
    </w:p>
    <w:p w14:paraId="72488135" w14:textId="45BC8FE3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2" w:name="_Toc529110978"/>
      <w:r>
        <w:rPr>
          <w:rFonts w:hint="eastAsia"/>
          <w:sz w:val="21"/>
          <w:szCs w:val="21"/>
        </w:rPr>
        <w:t>整合</w:t>
      </w:r>
      <w:bookmarkEnd w:id="32"/>
    </w:p>
    <w:p w14:paraId="6DE8D51F" w14:textId="1845086A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3" w:name="_Toc529110979"/>
      <w:r>
        <w:rPr>
          <w:rFonts w:hint="eastAsia"/>
          <w:sz w:val="21"/>
          <w:szCs w:val="21"/>
        </w:rPr>
        <w:t>虚拟化</w:t>
      </w:r>
      <w:bookmarkEnd w:id="33"/>
    </w:p>
    <w:p w14:paraId="2B60919E" w14:textId="32BF1C56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4" w:name="_Toc529110980"/>
      <w:r>
        <w:rPr>
          <w:rFonts w:hint="eastAsia"/>
          <w:sz w:val="21"/>
          <w:szCs w:val="21"/>
        </w:rPr>
        <w:t>迁移</w:t>
      </w:r>
      <w:bookmarkEnd w:id="34"/>
    </w:p>
    <w:p w14:paraId="68AEE316" w14:textId="5BC657EF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5" w:name="_Toc529110981"/>
      <w:r>
        <w:rPr>
          <w:rFonts w:hint="eastAsia"/>
          <w:sz w:val="21"/>
          <w:szCs w:val="21"/>
        </w:rPr>
        <w:t>大数据平台硬件自动配置</w:t>
      </w:r>
      <w:bookmarkEnd w:id="35"/>
    </w:p>
    <w:p w14:paraId="6328473C" w14:textId="1B41B9B7" w:rsidR="00BD63E9" w:rsidRP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6" w:name="_Toc529110982"/>
      <w:r>
        <w:rPr>
          <w:rFonts w:hint="eastAsia"/>
          <w:sz w:val="21"/>
          <w:szCs w:val="21"/>
        </w:rPr>
        <w:t>优化</w:t>
      </w:r>
      <w:bookmarkEnd w:id="36"/>
    </w:p>
    <w:p w14:paraId="3A19667D" w14:textId="77777777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37" w:name="_Toc529110983"/>
      <w:r>
        <w:rPr>
          <w:rFonts w:hint="eastAsia"/>
        </w:rPr>
        <w:t>功能设计</w:t>
      </w:r>
      <w:bookmarkEnd w:id="37"/>
    </w:p>
    <w:p w14:paraId="0B145BE2" w14:textId="65E91A98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38" w:name="_Toc529110984"/>
      <w:r>
        <w:rPr>
          <w:rFonts w:hint="eastAsia"/>
        </w:rPr>
        <w:t>基于大数据平台的系统移植和新建系统</w:t>
      </w:r>
      <w:bookmarkEnd w:id="38"/>
    </w:p>
    <w:p w14:paraId="28D747C5" w14:textId="3AEC9BD7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39" w:name="_Toc529110985"/>
      <w:r>
        <w:rPr>
          <w:rFonts w:hint="eastAsia"/>
        </w:rPr>
        <w:t>基于GIS等技术的多维度支持</w:t>
      </w:r>
      <w:bookmarkEnd w:id="39"/>
    </w:p>
    <w:p w14:paraId="222359C1" w14:textId="007AC7AA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40" w:name="_Toc529110986"/>
      <w:r>
        <w:rPr>
          <w:rFonts w:hint="eastAsia"/>
        </w:rPr>
        <w:t>给予大数据平台的移动终端应用（前端数据采集等等）</w:t>
      </w:r>
      <w:bookmarkEnd w:id="40"/>
    </w:p>
    <w:p w14:paraId="3CD98973" w14:textId="6044024C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41" w:name="_Toc529110987"/>
      <w:r>
        <w:rPr>
          <w:rFonts w:hint="eastAsia"/>
        </w:rPr>
        <w:t>大数据平台下的关键流程和指标报表分析</w:t>
      </w:r>
      <w:bookmarkEnd w:id="41"/>
    </w:p>
    <w:p w14:paraId="6AFBC382" w14:textId="66E819FA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42" w:name="_Toc529110988"/>
      <w:r>
        <w:rPr>
          <w:rFonts w:hint="eastAsia"/>
        </w:rPr>
        <w:t>基于大数据的系统分析和扩展</w:t>
      </w:r>
      <w:bookmarkEnd w:id="42"/>
    </w:p>
    <w:p w14:paraId="7B7D9A7B" w14:textId="04AF9E0F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43" w:name="_Toc529110989"/>
      <w:r>
        <w:rPr>
          <w:rFonts w:hint="eastAsia"/>
        </w:rPr>
        <w:t>实施方案</w:t>
      </w:r>
      <w:bookmarkEnd w:id="43"/>
    </w:p>
    <w:p w14:paraId="2AE9B257" w14:textId="797E1523" w:rsidR="00E2081F" w:rsidRDefault="006F727E" w:rsidP="006F727E">
      <w:pPr>
        <w:pStyle w:val="a3"/>
        <w:numPr>
          <w:ilvl w:val="0"/>
          <w:numId w:val="13"/>
        </w:numPr>
        <w:ind w:firstLineChars="0"/>
      </w:pPr>
      <w:bookmarkStart w:id="44" w:name="_Toc529110990"/>
      <w:r>
        <w:rPr>
          <w:rFonts w:hint="eastAsia"/>
        </w:rPr>
        <w:t>项目管理方案</w:t>
      </w:r>
      <w:bookmarkEnd w:id="44"/>
    </w:p>
    <w:p w14:paraId="393C4820" w14:textId="341B9CCB" w:rsidR="006F727E" w:rsidRDefault="006F727E" w:rsidP="006F727E">
      <w:pPr>
        <w:pStyle w:val="a3"/>
        <w:numPr>
          <w:ilvl w:val="0"/>
          <w:numId w:val="13"/>
        </w:numPr>
        <w:ind w:firstLineChars="0"/>
      </w:pPr>
      <w:bookmarkStart w:id="45" w:name="_Toc529110991"/>
      <w:r>
        <w:rPr>
          <w:rFonts w:hint="eastAsia"/>
        </w:rPr>
        <w:t>售后支持方案</w:t>
      </w:r>
      <w:bookmarkEnd w:id="45"/>
    </w:p>
    <w:p w14:paraId="225AF99B" w14:textId="1638A93B" w:rsidR="006F727E" w:rsidRDefault="006F727E" w:rsidP="006F727E">
      <w:pPr>
        <w:pStyle w:val="a3"/>
        <w:numPr>
          <w:ilvl w:val="0"/>
          <w:numId w:val="13"/>
        </w:numPr>
        <w:ind w:firstLineChars="0"/>
      </w:pPr>
      <w:bookmarkStart w:id="46" w:name="_Toc529110992"/>
      <w:r>
        <w:rPr>
          <w:rFonts w:hint="eastAsia"/>
        </w:rPr>
        <w:t>培训管理方案</w:t>
      </w:r>
      <w:bookmarkEnd w:id="46"/>
    </w:p>
    <w:sectPr w:rsidR="006F727E" w:rsidSect="00405C2C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F8641" w14:textId="77777777" w:rsidR="0084205A" w:rsidRDefault="0084205A" w:rsidP="00405C2C">
      <w:r>
        <w:separator/>
      </w:r>
    </w:p>
  </w:endnote>
  <w:endnote w:type="continuationSeparator" w:id="0">
    <w:p w14:paraId="3594715C" w14:textId="77777777" w:rsidR="0084205A" w:rsidRDefault="0084205A" w:rsidP="0040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E8334" w14:textId="77777777" w:rsidR="00BD63E9" w:rsidRDefault="00BD63E9" w:rsidP="00BD63E9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25689BA" w14:textId="77777777" w:rsidR="00BD63E9" w:rsidRDefault="00BD63E9" w:rsidP="00405C2C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6C8A0" w14:textId="594D7B1A" w:rsidR="00BD63E9" w:rsidRDefault="00BD63E9" w:rsidP="00405C2C">
    <w:pPr>
      <w:pStyle w:val="a6"/>
      <w:framePr w:wrap="notBeside" w:vAnchor="text" w:hAnchor="margin" w:xAlign="right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73D6A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4F5ACB51" w14:textId="77777777" w:rsidR="00BD63E9" w:rsidRDefault="00BD63E9" w:rsidP="00405C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02222" w14:textId="77777777" w:rsidR="0084205A" w:rsidRDefault="0084205A" w:rsidP="00405C2C">
      <w:r>
        <w:separator/>
      </w:r>
    </w:p>
  </w:footnote>
  <w:footnote w:type="continuationSeparator" w:id="0">
    <w:p w14:paraId="69FD57A2" w14:textId="77777777" w:rsidR="0084205A" w:rsidRDefault="0084205A" w:rsidP="00405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BDD"/>
    <w:multiLevelType w:val="hybridMultilevel"/>
    <w:tmpl w:val="DFA8AB4C"/>
    <w:lvl w:ilvl="0" w:tplc="1A78E45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EF2403"/>
    <w:multiLevelType w:val="hybridMultilevel"/>
    <w:tmpl w:val="C13A84BE"/>
    <w:lvl w:ilvl="0" w:tplc="57501304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7806F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E767115"/>
    <w:multiLevelType w:val="hybridMultilevel"/>
    <w:tmpl w:val="3AC4FD88"/>
    <w:lvl w:ilvl="0" w:tplc="53DCA39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CE50B0"/>
    <w:multiLevelType w:val="hybridMultilevel"/>
    <w:tmpl w:val="A68A8754"/>
    <w:lvl w:ilvl="0" w:tplc="6B12FB42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1EAD7F1C"/>
    <w:multiLevelType w:val="hybridMultilevel"/>
    <w:tmpl w:val="D21032F6"/>
    <w:lvl w:ilvl="0" w:tplc="8D267A9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696363"/>
    <w:multiLevelType w:val="hybridMultilevel"/>
    <w:tmpl w:val="7F4E5B42"/>
    <w:lvl w:ilvl="0" w:tplc="DAC2DD96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3870723F"/>
    <w:multiLevelType w:val="hybridMultilevel"/>
    <w:tmpl w:val="B0C03E8E"/>
    <w:lvl w:ilvl="0" w:tplc="F75646A6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3AAD45C3"/>
    <w:multiLevelType w:val="hybridMultilevel"/>
    <w:tmpl w:val="507AE2AA"/>
    <w:lvl w:ilvl="0" w:tplc="FF840FF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B30EA4"/>
    <w:multiLevelType w:val="hybridMultilevel"/>
    <w:tmpl w:val="3DDEB928"/>
    <w:lvl w:ilvl="0" w:tplc="854648B2">
      <w:start w:val="1"/>
      <w:numFmt w:val="decimal"/>
      <w:lvlText w:val="（%1）"/>
      <w:lvlJc w:val="left"/>
      <w:pPr>
        <w:ind w:left="120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">
    <w:nsid w:val="6A7E3CDF"/>
    <w:multiLevelType w:val="hybridMultilevel"/>
    <w:tmpl w:val="B35A1B18"/>
    <w:lvl w:ilvl="0" w:tplc="59FCA85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D0F25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0D02A1A"/>
    <w:multiLevelType w:val="hybridMultilevel"/>
    <w:tmpl w:val="B4106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4871E38"/>
    <w:multiLevelType w:val="hybridMultilevel"/>
    <w:tmpl w:val="CF1C1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FC4A30"/>
    <w:multiLevelType w:val="hybridMultilevel"/>
    <w:tmpl w:val="3B6E424A"/>
    <w:lvl w:ilvl="0" w:tplc="F06AAD0C">
      <w:start w:val="1"/>
      <w:numFmt w:val="decimal"/>
      <w:lvlText w:val="（%1）"/>
      <w:lvlJc w:val="left"/>
      <w:pPr>
        <w:ind w:left="120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>
    <w:nsid w:val="79591C6C"/>
    <w:multiLevelType w:val="hybridMultilevel"/>
    <w:tmpl w:val="86AE3CF0"/>
    <w:lvl w:ilvl="0" w:tplc="B7B2DEC4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15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8E"/>
    <w:rsid w:val="0005454C"/>
    <w:rsid w:val="00092572"/>
    <w:rsid w:val="003072B9"/>
    <w:rsid w:val="00347871"/>
    <w:rsid w:val="003B62C0"/>
    <w:rsid w:val="00405C2C"/>
    <w:rsid w:val="00504B19"/>
    <w:rsid w:val="00562666"/>
    <w:rsid w:val="005821E9"/>
    <w:rsid w:val="00673D6A"/>
    <w:rsid w:val="006F727E"/>
    <w:rsid w:val="0077778E"/>
    <w:rsid w:val="007B769C"/>
    <w:rsid w:val="0084205A"/>
    <w:rsid w:val="0097319C"/>
    <w:rsid w:val="00A20F19"/>
    <w:rsid w:val="00A214D1"/>
    <w:rsid w:val="00A45BFF"/>
    <w:rsid w:val="00AD7E97"/>
    <w:rsid w:val="00BD63E9"/>
    <w:rsid w:val="00C153A1"/>
    <w:rsid w:val="00C446FE"/>
    <w:rsid w:val="00C9417B"/>
    <w:rsid w:val="00CC43E5"/>
    <w:rsid w:val="00E2081F"/>
    <w:rsid w:val="00ED6D3F"/>
    <w:rsid w:val="00EE5D24"/>
    <w:rsid w:val="00F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1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8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E5D24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EE5D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E5D24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E5D24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EE5D24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styleId="a5">
    <w:name w:val="table of figures"/>
    <w:basedOn w:val="a"/>
    <w:next w:val="a"/>
    <w:uiPriority w:val="99"/>
    <w:unhideWhenUsed/>
    <w:rsid w:val="00405C2C"/>
    <w:pPr>
      <w:ind w:left="480" w:hanging="480"/>
      <w:jc w:val="left"/>
    </w:pPr>
    <w:rPr>
      <w:rFonts w:eastAsiaTheme="minorHAnsi"/>
      <w:smallCaps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5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05C2C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05C2C"/>
  </w:style>
  <w:style w:type="paragraph" w:styleId="a9">
    <w:name w:val="header"/>
    <w:basedOn w:val="a"/>
    <w:link w:val="aa"/>
    <w:uiPriority w:val="99"/>
    <w:unhideWhenUsed/>
    <w:rsid w:val="00405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05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0879F67-1ED7-F841-B175-F296E375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469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2018-10-31T07:02:00Z</dcterms:created>
  <dcterms:modified xsi:type="dcterms:W3CDTF">2018-11-05T02:13:00Z</dcterms:modified>
</cp:coreProperties>
</file>