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Aptos" w:hAnsi="Aptos"/>
          <w:b/>
          <w:color w:val="000000"/>
          <w:sz w:val="44"/>
        </w:rPr>
        <w:t>Biometric Auth Defense Reviewer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2"/>
        </w:rPr>
        <w:t>Secure Facial Recognition Attendance System for Maruhat National High School</w:t>
      </w:r>
    </w:p>
    <w:p>
      <w:pPr>
        <w:spacing w:after="100" w:line="259" w:lineRule="auto"/>
      </w:pPr>
      <w:r>
        <w:rPr>
          <w:rFonts w:ascii="Aptos" w:hAnsi="Aptos"/>
          <w:sz w:val="21"/>
        </w:rPr>
        <w:t>Use this reviewer to explain the system clearly during the defense. Focus on the purpose, the technologies, the main attendance flow, and why each part of the system is needed.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System Overview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Biometric Auth is a school attendance system that uses facial recognition to identify students and record attendance.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has three main user sides: the Administrative Assistant, Teacher, and Student through the mobile scanner.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system records the correct attendance action: Time In, Lunch Out, Afternoon Time In, or Time Out.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reduces manual attendance work, keeps central attendance records, and provides downloadable XLSX reports.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Main Attendance Flow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student faces the authorized mobile scanner.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scanner checks its authorization, attendance mode, and schedule settings.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live face frame is compared with enrolled student facial references.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When a student is recognized, the system determines the proper attendance action and saves it to the attendance record.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mobile app displays the attendance result, student name, and success sound.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Programming Languages and Web Technologies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System layer</w:t>
            </w:r>
          </w:p>
        </w:tc>
        <w:tc>
          <w:tcPr>
            <w:tcW w:type="dxa" w:w="309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Technology used</w:t>
            </w:r>
          </w:p>
        </w:tc>
        <w:tc>
          <w:tcPr>
            <w:tcW w:type="dxa" w:w="468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Main purpose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Web application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PHP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Runs the admin and teacher web portal, processes requests, and connects the system to the database.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Web interface</w:t>
            </w:r>
          </w:p>
        </w:tc>
        <w:tc>
          <w:tcPr>
            <w:tcW w:type="dxa" w:w="3096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HTML, CSS, JavaScript</w:t>
            </w:r>
          </w:p>
        </w:tc>
        <w:tc>
          <w:tcPr>
            <w:tcW w:type="dxa" w:w="4680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Builds the pages, forms, tables, dashboard behavior, and browser-side interactions.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Database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MySQL or MariaDB and SQL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Stores student, teacher, biometric, scanner, settings, and attendance data.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Facial recognition service</w:t>
            </w:r>
          </w:p>
        </w:tc>
        <w:tc>
          <w:tcPr>
            <w:tcW w:type="dxa" w:w="3096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Python</w:t>
            </w:r>
          </w:p>
        </w:tc>
        <w:tc>
          <w:tcPr>
            <w:tcW w:type="dxa" w:w="4680"/>
            <w:vAlign w:val="center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Runs the face matching service and uses computer vision libraries for recognition.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Mobile scanner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Java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9"/>
              </w:rPr>
              <w:t>Runs the native Android application used to capture the live face scan.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Web System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web system is a server-rendered PHP application hosted through XAMPP using Apache and MySQL or MariaDB.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Administrative Assistant functions include managing students, teachers, school years, sections, attendance logs, mobile scanner settings, emergency dismissal, archives, reports, account security, and biometrics.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Teacher functions include viewing assigned students, marking or updating attendance, managing account settings and biometrics, and exporting student attendance records.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web portal is the management side of the system; the mobile app is the scanning side.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Mobile Application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mobile scanner is a native Android application written in Java and built using Android Studio with Gradle.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uses CameraX to access and display the phone camera for live scanning.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uses Google ML Kit Face Detection to detect faces in the camera view before a recognition request is processed.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It uses OkHttp for communication between the Android app and the local web server APIs.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mobile app needs Camera and Internet permissions. It is distributed as an Android APK.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Facial Recognition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Face detection and face recognition are different. Detection finds a face in the camera frame; recognition compares it with enrolled student face references.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face recognition service is written in Python and uses the face_recognition library to create and compare facial encodings.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OpenCV supports image improvement and fallback face detection. MediaPipe Face Landmarker supports landmark and face-pose checks when available.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Multiple reference images may be enrolled for a student to improve recognition when appearance changes, such as hairstyle or minor camera-angle differences.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recognition rules use a controlled matching threshold and confirmation checks to improve reliability and avoid recording the wrong student.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Database and System Dependency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central database uses MySQL or MariaDB and stores student records, teacher records, attendance records, school year and section records, staff biometrics, scanner settings, account security, and archived history.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If MySQL or MariaDB is unavailable, the mobile app camera may still open, but login, recognition data retrieval, authorization checking, and attendance recording cannot work correctly.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The Android app, PHP web system, Python recognition service, and database work together. Each component has a separate role in the complete attendance process.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Quick Defense Answers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What programming languages did you use? </w:t>
      </w:r>
      <w:r>
        <w:rPr>
          <w:rFonts w:ascii="Aptos" w:hAnsi="Aptos"/>
          <w:sz w:val="21"/>
        </w:rPr>
        <w:t>PHP for the web system and APIs, Java for the Android scanner, Python for facial recognition, SQL for database queries, and HTML, CSS, and JavaScript for the web interface.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How was the mobile app built? </w:t>
      </w:r>
      <w:r>
        <w:rPr>
          <w:rFonts w:ascii="Aptos" w:hAnsi="Aptos"/>
          <w:sz w:val="21"/>
        </w:rPr>
        <w:t>It was built as a native Android application in Android Studio using Java and Gradle. It uses CameraX, Google ML Kit Face Detection, and OkHttp.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Why is Python used? </w:t>
      </w:r>
      <w:r>
        <w:rPr>
          <w:rFonts w:ascii="Aptos" w:hAnsi="Aptos"/>
          <w:sz w:val="21"/>
        </w:rPr>
        <w:t>Python provides the facial recognition service and computer vision libraries needed to compare the live face scan with enrolled student references.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How does the system record attendance? </w:t>
      </w:r>
      <w:r>
        <w:rPr>
          <w:rFonts w:ascii="Aptos" w:hAnsi="Aptos"/>
          <w:sz w:val="21"/>
        </w:rPr>
        <w:t>After recognition, the system checks the attendance mode and existing attendance status, selects the correct action, then saves the result to the Attendance Records table.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Why use a mobile scanner? </w:t>
      </w:r>
      <w:r>
        <w:rPr>
          <w:rFonts w:ascii="Aptos" w:hAnsi="Aptos"/>
          <w:sz w:val="21"/>
        </w:rPr>
        <w:t>A mobile phone provides a portable live camera scanner that can be authorized and configured by the school through the web system.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What happens if the database is down? </w:t>
      </w:r>
      <w:r>
        <w:rPr>
          <w:rFonts w:ascii="Aptos" w:hAnsi="Aptos"/>
          <w:sz w:val="21"/>
        </w:rPr>
        <w:t>The system cannot complete the main attendance process because it needs the database for user data, student records, scanner authorization, schedules, and attendance saving.</w:t>
      </w:r>
    </w:p>
    <w:p>
      <w:pPr>
        <w:spacing w:after="100" w:line="252" w:lineRule="auto"/>
      </w:pPr>
      <w:r>
        <w:rPr>
          <w:rFonts w:ascii="Aptos" w:hAnsi="Aptos"/>
          <w:b/>
          <w:sz w:val="21"/>
        </w:rPr>
        <w:t xml:space="preserve">Is this only a face detector? </w:t>
      </w:r>
      <w:r>
        <w:rPr>
          <w:rFonts w:ascii="Aptos" w:hAnsi="Aptos"/>
          <w:sz w:val="21"/>
        </w:rPr>
        <w:t>No. The mobile app detects a face, while the Python recognition service verifies the identity by comparing the face with enrolled student reference images.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8"/>
        </w:rPr>
        <w:t>Important Terms to Remember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XAMPP: Local development package used to run Apache and MySQL or MariaDB.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Apache: Web server that runs the PHP application.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API: The communication point used by the mobile app and web system to exchange data.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APK: The installable Android application package.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CameraX: Android library used for camera functionality.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ML Kit: Google library used for face detection on Android.</w:t>
      </w:r>
    </w:p>
    <w:p>
      <w:pPr>
        <w:pStyle w:val="ListBullet"/>
        <w:spacing w:after="60" w:line="252" w:lineRule="auto"/>
      </w:pPr>
      <w:r>
        <w:rPr>
          <w:rFonts w:ascii="Aptos" w:hAnsi="Aptos"/>
          <w:sz w:val="21"/>
        </w:rPr>
        <w:t>Facial encoding: Numeric facial representation used to compare a live face with enrolled reference faces.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