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91" w:rsidRPr="00BE153E" w:rsidRDefault="00093DC2" w:rsidP="00BE153E">
      <w:pPr>
        <w:pStyle w:val="a5"/>
      </w:pPr>
      <w:bookmarkStart w:id="0" w:name="_GoBack"/>
      <w:bookmarkEnd w:id="0"/>
      <w:r w:rsidRPr="00D17D91">
        <w:rPr>
          <w:rFonts w:hint="eastAsia"/>
        </w:rPr>
        <w:t>网关</w:t>
      </w:r>
      <w:r w:rsidR="00597B3B">
        <w:rPr>
          <w:rFonts w:hint="eastAsia"/>
        </w:rPr>
        <w:t>和上位机</w:t>
      </w:r>
      <w:r w:rsidR="00D17D91" w:rsidRPr="00D17D91">
        <w:rPr>
          <w:rFonts w:hint="eastAsia"/>
        </w:rPr>
        <w:t>通信协议</w:t>
      </w:r>
    </w:p>
    <w:p w:rsidR="009A06BE" w:rsidRPr="00D17D91" w:rsidRDefault="00D17D91" w:rsidP="00D17D91">
      <w:pPr>
        <w:spacing w:line="360" w:lineRule="auto"/>
        <w:rPr>
          <w:b/>
          <w:sz w:val="24"/>
          <w:szCs w:val="34"/>
        </w:rPr>
      </w:pPr>
      <w:r w:rsidRPr="00D17D91">
        <w:rPr>
          <w:rFonts w:hint="eastAsia"/>
          <w:b/>
          <w:sz w:val="24"/>
          <w:szCs w:val="34"/>
        </w:rPr>
        <w:t>一．</w:t>
      </w:r>
      <w:r w:rsidR="009A06BE" w:rsidRPr="00D17D91">
        <w:rPr>
          <w:rFonts w:hint="eastAsia"/>
          <w:b/>
          <w:sz w:val="24"/>
          <w:szCs w:val="34"/>
        </w:rPr>
        <w:t>数据格式</w:t>
      </w:r>
      <w:r w:rsidRPr="00D17D91">
        <w:rPr>
          <w:rFonts w:hint="eastAsia"/>
          <w:b/>
          <w:sz w:val="24"/>
          <w:szCs w:val="34"/>
        </w:rPr>
        <w:t>定义</w:t>
      </w:r>
    </w:p>
    <w:tbl>
      <w:tblPr>
        <w:tblStyle w:val="a4"/>
        <w:tblW w:w="0" w:type="auto"/>
        <w:tblInd w:w="-459" w:type="dxa"/>
        <w:tblLook w:val="04A0"/>
      </w:tblPr>
      <w:tblGrid>
        <w:gridCol w:w="1374"/>
        <w:gridCol w:w="1320"/>
        <w:gridCol w:w="1161"/>
        <w:gridCol w:w="1815"/>
        <w:gridCol w:w="1166"/>
        <w:gridCol w:w="1812"/>
      </w:tblGrid>
      <w:tr w:rsidR="009A06BE" w:rsidRPr="009A06BE" w:rsidTr="005E3375">
        <w:tc>
          <w:tcPr>
            <w:tcW w:w="1374" w:type="dxa"/>
          </w:tcPr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网关地址</w:t>
            </w:r>
          </w:p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（1Byte）</w:t>
            </w:r>
          </w:p>
        </w:tc>
        <w:tc>
          <w:tcPr>
            <w:tcW w:w="1320" w:type="dxa"/>
          </w:tcPr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终端地址</w:t>
            </w:r>
          </w:p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Cs w:val="34"/>
              </w:rPr>
            </w:pPr>
            <w:r w:rsidRPr="00D17D91">
              <w:rPr>
                <w:rFonts w:hint="eastAsia"/>
                <w:szCs w:val="34"/>
              </w:rPr>
              <w:t>（1Byte）</w:t>
            </w:r>
          </w:p>
        </w:tc>
        <w:tc>
          <w:tcPr>
            <w:tcW w:w="1161" w:type="dxa"/>
          </w:tcPr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功能码</w:t>
            </w:r>
          </w:p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（1Byte）</w:t>
            </w:r>
          </w:p>
        </w:tc>
        <w:tc>
          <w:tcPr>
            <w:tcW w:w="1815" w:type="dxa"/>
          </w:tcPr>
          <w:p w:rsidR="009A06BE" w:rsidRPr="00D17D91" w:rsidRDefault="00D17D91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数据长度</w:t>
            </w:r>
          </w:p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（</w:t>
            </w:r>
            <w:r w:rsidR="00D17D91" w:rsidRPr="00D17D91">
              <w:rPr>
                <w:rFonts w:hint="eastAsia"/>
                <w:szCs w:val="34"/>
              </w:rPr>
              <w:t>1</w:t>
            </w:r>
            <w:r w:rsidRPr="00D17D91">
              <w:rPr>
                <w:rFonts w:hint="eastAsia"/>
                <w:szCs w:val="34"/>
              </w:rPr>
              <w:t>Byte）</w:t>
            </w:r>
          </w:p>
        </w:tc>
        <w:tc>
          <w:tcPr>
            <w:tcW w:w="1166" w:type="dxa"/>
          </w:tcPr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数据</w:t>
            </w:r>
          </w:p>
          <w:p w:rsidR="009A06BE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（</w:t>
            </w:r>
            <w:r w:rsidR="00D17D91" w:rsidRPr="00D17D91">
              <w:rPr>
                <w:rFonts w:hint="eastAsia"/>
                <w:szCs w:val="34"/>
              </w:rPr>
              <w:t xml:space="preserve">N </w:t>
            </w:r>
            <w:r w:rsidRPr="00D17D91">
              <w:rPr>
                <w:rFonts w:hint="eastAsia"/>
                <w:szCs w:val="34"/>
              </w:rPr>
              <w:t>Byte）</w:t>
            </w:r>
          </w:p>
        </w:tc>
        <w:tc>
          <w:tcPr>
            <w:tcW w:w="1812" w:type="dxa"/>
          </w:tcPr>
          <w:p w:rsidR="00EE6BEB" w:rsidRPr="00D17D91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CRC</w:t>
            </w:r>
            <w:r w:rsidR="00D17D91" w:rsidRPr="00D17D91">
              <w:rPr>
                <w:rFonts w:hint="eastAsia"/>
                <w:szCs w:val="34"/>
              </w:rPr>
              <w:t>8</w:t>
            </w:r>
          </w:p>
          <w:p w:rsidR="00EE6BEB" w:rsidRPr="00D17D91" w:rsidRDefault="00EE6BEB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  <w:r w:rsidRPr="00D17D91">
              <w:rPr>
                <w:rFonts w:hint="eastAsia"/>
                <w:szCs w:val="34"/>
              </w:rPr>
              <w:t>（</w:t>
            </w:r>
            <w:r w:rsidR="00D17D91" w:rsidRPr="00D17D91">
              <w:rPr>
                <w:rFonts w:hint="eastAsia"/>
                <w:szCs w:val="34"/>
              </w:rPr>
              <w:t>1</w:t>
            </w:r>
            <w:r w:rsidRPr="00D17D91">
              <w:rPr>
                <w:rFonts w:hint="eastAsia"/>
                <w:szCs w:val="34"/>
              </w:rPr>
              <w:t>Byte）</w:t>
            </w:r>
          </w:p>
        </w:tc>
      </w:tr>
      <w:tr w:rsidR="009A06BE" w:rsidRPr="009A06BE" w:rsidTr="00BA4219">
        <w:trPr>
          <w:trHeight w:val="654"/>
        </w:trPr>
        <w:tc>
          <w:tcPr>
            <w:tcW w:w="1374" w:type="dxa"/>
          </w:tcPr>
          <w:p w:rsidR="009A06BE" w:rsidRPr="009A06BE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</w:p>
        </w:tc>
        <w:tc>
          <w:tcPr>
            <w:tcW w:w="1320" w:type="dxa"/>
          </w:tcPr>
          <w:p w:rsidR="009A06BE" w:rsidRPr="00B85698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Cs w:val="34"/>
              </w:rPr>
            </w:pPr>
          </w:p>
        </w:tc>
        <w:tc>
          <w:tcPr>
            <w:tcW w:w="1161" w:type="dxa"/>
          </w:tcPr>
          <w:p w:rsidR="009A06BE" w:rsidRPr="009A06BE" w:rsidRDefault="009A06BE" w:rsidP="00D17D91">
            <w:pPr>
              <w:pStyle w:val="a3"/>
              <w:spacing w:line="360" w:lineRule="auto"/>
              <w:ind w:firstLineChars="0" w:firstLine="0"/>
              <w:rPr>
                <w:szCs w:val="34"/>
              </w:rPr>
            </w:pPr>
          </w:p>
        </w:tc>
        <w:tc>
          <w:tcPr>
            <w:tcW w:w="1815" w:type="dxa"/>
          </w:tcPr>
          <w:p w:rsidR="009A06BE" w:rsidRPr="009A06BE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</w:p>
        </w:tc>
        <w:tc>
          <w:tcPr>
            <w:tcW w:w="1166" w:type="dxa"/>
          </w:tcPr>
          <w:p w:rsidR="009A06BE" w:rsidRPr="009A06BE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</w:p>
        </w:tc>
        <w:tc>
          <w:tcPr>
            <w:tcW w:w="1812" w:type="dxa"/>
          </w:tcPr>
          <w:p w:rsidR="009A06BE" w:rsidRPr="009A06BE" w:rsidRDefault="009A06BE" w:rsidP="00D17D91">
            <w:pPr>
              <w:pStyle w:val="a3"/>
              <w:spacing w:line="360" w:lineRule="auto"/>
              <w:ind w:firstLineChars="0" w:firstLine="0"/>
              <w:jc w:val="center"/>
              <w:rPr>
                <w:szCs w:val="34"/>
              </w:rPr>
            </w:pPr>
          </w:p>
        </w:tc>
      </w:tr>
    </w:tbl>
    <w:p w:rsidR="00D17D91" w:rsidRDefault="00D17D91" w:rsidP="00D17D91">
      <w:pPr>
        <w:spacing w:line="360" w:lineRule="auto"/>
        <w:rPr>
          <w:sz w:val="22"/>
          <w:szCs w:val="34"/>
        </w:rPr>
      </w:pPr>
      <w:r w:rsidRPr="00D17D91">
        <w:rPr>
          <w:rFonts w:hint="eastAsia"/>
          <w:sz w:val="22"/>
          <w:szCs w:val="34"/>
        </w:rPr>
        <w:t xml:space="preserve">例如：01 05 01 </w:t>
      </w:r>
      <w:r w:rsidRPr="00BE153E">
        <w:rPr>
          <w:rFonts w:hint="eastAsia"/>
          <w:color w:val="FF0000"/>
          <w:sz w:val="22"/>
          <w:szCs w:val="34"/>
        </w:rPr>
        <w:t>01</w:t>
      </w:r>
      <w:r w:rsidRPr="00D17D91">
        <w:rPr>
          <w:rFonts w:hint="eastAsia"/>
          <w:sz w:val="22"/>
          <w:szCs w:val="34"/>
        </w:rPr>
        <w:t xml:space="preserve"> 01 xx 数据长度是</w:t>
      </w:r>
      <w:r w:rsidR="00BE153E">
        <w:rPr>
          <w:rFonts w:hint="eastAsia"/>
          <w:sz w:val="22"/>
          <w:szCs w:val="34"/>
        </w:rPr>
        <w:t>1；</w:t>
      </w:r>
      <w:r w:rsidRPr="00D17D91">
        <w:rPr>
          <w:rFonts w:hint="eastAsia"/>
          <w:sz w:val="22"/>
          <w:szCs w:val="34"/>
        </w:rPr>
        <w:t xml:space="preserve">01 05 01 </w:t>
      </w:r>
      <w:r w:rsidRPr="00BE153E">
        <w:rPr>
          <w:rFonts w:hint="eastAsia"/>
          <w:color w:val="FF0000"/>
          <w:sz w:val="22"/>
          <w:szCs w:val="34"/>
        </w:rPr>
        <w:t>03</w:t>
      </w:r>
      <w:r w:rsidRPr="00D17D91">
        <w:rPr>
          <w:rFonts w:hint="eastAsia"/>
          <w:sz w:val="22"/>
          <w:szCs w:val="34"/>
        </w:rPr>
        <w:t xml:space="preserve"> 01 02 03 xx 数据长度是3</w:t>
      </w:r>
    </w:p>
    <w:p w:rsidR="00BE153E" w:rsidRPr="00D17D91" w:rsidRDefault="00BE153E" w:rsidP="00D17D91">
      <w:pPr>
        <w:spacing w:line="360" w:lineRule="auto"/>
        <w:rPr>
          <w:sz w:val="22"/>
          <w:szCs w:val="34"/>
        </w:rPr>
      </w:pPr>
      <w:r>
        <w:rPr>
          <w:rFonts w:hint="eastAsia"/>
          <w:sz w:val="22"/>
          <w:szCs w:val="34"/>
        </w:rPr>
        <w:t>适用于发送和传输数据格式。</w:t>
      </w:r>
    </w:p>
    <w:p w:rsidR="00D17D91" w:rsidRPr="00D17D91" w:rsidRDefault="00D17D91" w:rsidP="00D17D91">
      <w:pPr>
        <w:spacing w:line="360" w:lineRule="auto"/>
        <w:rPr>
          <w:b/>
          <w:sz w:val="24"/>
          <w:szCs w:val="34"/>
        </w:rPr>
      </w:pPr>
      <w:r w:rsidRPr="00D17D91">
        <w:rPr>
          <w:rFonts w:hint="eastAsia"/>
          <w:b/>
          <w:sz w:val="24"/>
          <w:szCs w:val="34"/>
        </w:rPr>
        <w:t>二．网关地址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地址范围0x00-0xff</w:t>
      </w:r>
    </w:p>
    <w:p w:rsidR="00D17D91" w:rsidRPr="00D17D91" w:rsidRDefault="00D17D91" w:rsidP="00D17D91">
      <w:pPr>
        <w:spacing w:line="360" w:lineRule="auto"/>
        <w:rPr>
          <w:b/>
          <w:sz w:val="24"/>
          <w:szCs w:val="34"/>
        </w:rPr>
      </w:pPr>
      <w:r w:rsidRPr="00D17D91">
        <w:rPr>
          <w:rFonts w:hint="eastAsia"/>
          <w:b/>
          <w:sz w:val="24"/>
          <w:szCs w:val="34"/>
        </w:rPr>
        <w:t>三．终端地址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地址范围0x00-0xff</w:t>
      </w:r>
    </w:p>
    <w:p w:rsidR="00D17D91" w:rsidRPr="00D17D91" w:rsidRDefault="00BE153E" w:rsidP="00D17D91">
      <w:pPr>
        <w:spacing w:line="360" w:lineRule="auto"/>
        <w:rPr>
          <w:b/>
          <w:sz w:val="24"/>
          <w:szCs w:val="34"/>
        </w:rPr>
      </w:pPr>
      <w:r>
        <w:rPr>
          <w:rFonts w:hint="eastAsia"/>
          <w:b/>
          <w:sz w:val="24"/>
          <w:szCs w:val="34"/>
        </w:rPr>
        <w:t>四</w:t>
      </w:r>
      <w:r w:rsidR="00D17D91" w:rsidRPr="00D17D91">
        <w:rPr>
          <w:rFonts w:hint="eastAsia"/>
          <w:b/>
          <w:sz w:val="24"/>
          <w:szCs w:val="34"/>
        </w:rPr>
        <w:t>．功能码定义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 xml:space="preserve">1.0x01 </w:t>
      </w:r>
      <w:r w:rsidR="00BE153E">
        <w:rPr>
          <w:rFonts w:hint="eastAsia"/>
          <w:sz w:val="24"/>
          <w:szCs w:val="34"/>
        </w:rPr>
        <w:t>读取</w:t>
      </w:r>
      <w:r>
        <w:rPr>
          <w:rFonts w:hint="eastAsia"/>
          <w:sz w:val="24"/>
          <w:szCs w:val="34"/>
        </w:rPr>
        <w:t>状态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2.0x02 设置状态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</w:r>
      <w:r>
        <w:rPr>
          <w:sz w:val="24"/>
          <w:szCs w:val="34"/>
        </w:rPr>
        <w:t>…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255．0xff 预留字段</w:t>
      </w:r>
    </w:p>
    <w:p w:rsidR="00D17D91" w:rsidRPr="00D17D91" w:rsidRDefault="00BE153E" w:rsidP="00D17D91">
      <w:pPr>
        <w:spacing w:line="360" w:lineRule="auto"/>
        <w:rPr>
          <w:b/>
          <w:sz w:val="24"/>
          <w:szCs w:val="34"/>
        </w:rPr>
      </w:pPr>
      <w:r>
        <w:rPr>
          <w:rFonts w:hint="eastAsia"/>
          <w:b/>
          <w:sz w:val="24"/>
          <w:szCs w:val="34"/>
        </w:rPr>
        <w:t>五</w:t>
      </w:r>
      <w:r w:rsidR="00D17D91" w:rsidRPr="00D17D91">
        <w:rPr>
          <w:rFonts w:hint="eastAsia"/>
          <w:b/>
          <w:sz w:val="24"/>
          <w:szCs w:val="34"/>
        </w:rPr>
        <w:t>．数据定义</w:t>
      </w:r>
    </w:p>
    <w:p w:rsidR="00D17D91" w:rsidRDefault="00D17D91" w:rsidP="00D17D91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1.00 表示关状态</w:t>
      </w:r>
    </w:p>
    <w:p w:rsidR="00BE153E" w:rsidRDefault="00D17D91" w:rsidP="00BE153E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2.01 表示开状态</w:t>
      </w:r>
    </w:p>
    <w:p w:rsidR="00BE153E" w:rsidRDefault="00BE153E" w:rsidP="00BE153E">
      <w:pPr>
        <w:spacing w:line="360" w:lineRule="auto"/>
        <w:rPr>
          <w:b/>
          <w:sz w:val="24"/>
          <w:szCs w:val="34"/>
        </w:rPr>
      </w:pPr>
      <w:r w:rsidRPr="00BE153E">
        <w:rPr>
          <w:rFonts w:hint="eastAsia"/>
          <w:b/>
          <w:sz w:val="24"/>
          <w:szCs w:val="34"/>
        </w:rPr>
        <w:t>六．CRC校验</w:t>
      </w:r>
    </w:p>
    <w:p w:rsidR="00BE153E" w:rsidRDefault="00BE153E" w:rsidP="00BE153E">
      <w:pPr>
        <w:spacing w:line="360" w:lineRule="auto"/>
        <w:rPr>
          <w:sz w:val="24"/>
          <w:szCs w:val="34"/>
        </w:rPr>
      </w:pPr>
      <w:r w:rsidRPr="00BE153E">
        <w:rPr>
          <w:rFonts w:hint="eastAsia"/>
          <w:sz w:val="24"/>
          <w:szCs w:val="34"/>
        </w:rPr>
        <w:tab/>
        <w:t>采用CRC8校验</w:t>
      </w:r>
      <w:r>
        <w:rPr>
          <w:rFonts w:hint="eastAsia"/>
          <w:sz w:val="24"/>
          <w:szCs w:val="34"/>
        </w:rPr>
        <w:t>，校验除CRC8之外的数据</w:t>
      </w:r>
    </w:p>
    <w:p w:rsidR="00BE153E" w:rsidRPr="00BE153E" w:rsidRDefault="00BE153E" w:rsidP="00BE153E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  <w:t>例如：</w:t>
      </w:r>
      <w:r w:rsidRPr="00BE153E">
        <w:rPr>
          <w:rFonts w:hint="eastAsia"/>
          <w:color w:val="FF0000"/>
          <w:sz w:val="24"/>
          <w:szCs w:val="34"/>
        </w:rPr>
        <w:t>01 02 01 01 01</w:t>
      </w:r>
      <w:r>
        <w:rPr>
          <w:rFonts w:hint="eastAsia"/>
          <w:sz w:val="24"/>
          <w:szCs w:val="34"/>
        </w:rPr>
        <w:t xml:space="preserve"> xx </w:t>
      </w:r>
    </w:p>
    <w:p w:rsidR="00BE153E" w:rsidRPr="00BE153E" w:rsidRDefault="00BE153E" w:rsidP="00BE153E">
      <w:pPr>
        <w:spacing w:line="360" w:lineRule="auto"/>
        <w:rPr>
          <w:sz w:val="24"/>
          <w:szCs w:val="34"/>
        </w:rPr>
      </w:pPr>
      <w:r>
        <w:rPr>
          <w:rFonts w:hint="eastAsia"/>
          <w:sz w:val="24"/>
          <w:szCs w:val="34"/>
        </w:rPr>
        <w:tab/>
      </w:r>
    </w:p>
    <w:p w:rsidR="0013510F" w:rsidRDefault="0013510F" w:rsidP="009A06BE">
      <w:pPr>
        <w:rPr>
          <w:b/>
          <w:sz w:val="28"/>
          <w:szCs w:val="34"/>
        </w:rPr>
      </w:pPr>
    </w:p>
    <w:p w:rsidR="0013510F" w:rsidRDefault="0013510F" w:rsidP="009A06BE">
      <w:pPr>
        <w:rPr>
          <w:b/>
          <w:sz w:val="28"/>
          <w:szCs w:val="34"/>
        </w:rPr>
      </w:pPr>
    </w:p>
    <w:p w:rsidR="0013510F" w:rsidRDefault="0013510F" w:rsidP="009A06BE">
      <w:pPr>
        <w:rPr>
          <w:b/>
          <w:sz w:val="28"/>
          <w:szCs w:val="34"/>
        </w:rPr>
      </w:pPr>
    </w:p>
    <w:p w:rsidR="0013510F" w:rsidRDefault="0013510F" w:rsidP="009A06BE">
      <w:pPr>
        <w:rPr>
          <w:b/>
          <w:sz w:val="28"/>
          <w:szCs w:val="34"/>
        </w:rPr>
      </w:pPr>
    </w:p>
    <w:p w:rsidR="0013510F" w:rsidRDefault="0013510F" w:rsidP="009A06BE">
      <w:pPr>
        <w:rPr>
          <w:b/>
          <w:sz w:val="24"/>
          <w:szCs w:val="34"/>
        </w:rPr>
      </w:pPr>
      <w:r w:rsidRPr="0013510F">
        <w:rPr>
          <w:rFonts w:hint="eastAsia"/>
          <w:sz w:val="24"/>
          <w:szCs w:val="34"/>
        </w:rPr>
        <w:lastRenderedPageBreak/>
        <w:t>附图</w:t>
      </w:r>
      <w:r w:rsidRPr="0013510F">
        <w:rPr>
          <w:rFonts w:hint="eastAsia"/>
          <w:b/>
          <w:sz w:val="24"/>
          <w:szCs w:val="34"/>
        </w:rPr>
        <w:t>：</w:t>
      </w:r>
    </w:p>
    <w:p w:rsidR="0013510F" w:rsidRPr="0013510F" w:rsidRDefault="0013510F" w:rsidP="009A06BE">
      <w:pPr>
        <w:rPr>
          <w:b/>
          <w:sz w:val="24"/>
          <w:szCs w:val="34"/>
        </w:rPr>
      </w:pPr>
    </w:p>
    <w:p w:rsidR="009A06BE" w:rsidRPr="0013510F" w:rsidRDefault="00FF0C0E" w:rsidP="009A06BE">
      <w:pPr>
        <w:rPr>
          <w:sz w:val="24"/>
          <w:szCs w:val="34"/>
        </w:rPr>
      </w:pPr>
      <w:r w:rsidRPr="0013510F">
        <w:rPr>
          <w:noProof/>
          <w:sz w:val="24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419100</wp:posOffset>
            </wp:positionV>
            <wp:extent cx="4034790" cy="3291840"/>
            <wp:effectExtent l="1905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10F">
        <w:rPr>
          <w:rFonts w:hint="eastAsia"/>
          <w:sz w:val="24"/>
          <w:szCs w:val="34"/>
        </w:rPr>
        <w:t>网络状态图如下</w:t>
      </w:r>
    </w:p>
    <w:sectPr w:rsidR="009A06BE" w:rsidRPr="0013510F" w:rsidSect="0036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645C7"/>
    <w:multiLevelType w:val="hybridMultilevel"/>
    <w:tmpl w:val="4D2059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3835"/>
    <w:rsid w:val="00014118"/>
    <w:rsid w:val="00024F47"/>
    <w:rsid w:val="00043819"/>
    <w:rsid w:val="00093DC2"/>
    <w:rsid w:val="0013510F"/>
    <w:rsid w:val="002954B8"/>
    <w:rsid w:val="003620F5"/>
    <w:rsid w:val="00462C8D"/>
    <w:rsid w:val="004C3835"/>
    <w:rsid w:val="00531B08"/>
    <w:rsid w:val="00597B3B"/>
    <w:rsid w:val="005C2523"/>
    <w:rsid w:val="006A7B78"/>
    <w:rsid w:val="00855429"/>
    <w:rsid w:val="00860BB4"/>
    <w:rsid w:val="00895D9E"/>
    <w:rsid w:val="00951E9C"/>
    <w:rsid w:val="009A06BE"/>
    <w:rsid w:val="009B6515"/>
    <w:rsid w:val="00B85698"/>
    <w:rsid w:val="00BE153E"/>
    <w:rsid w:val="00C0594A"/>
    <w:rsid w:val="00C24C9F"/>
    <w:rsid w:val="00C67F98"/>
    <w:rsid w:val="00C74222"/>
    <w:rsid w:val="00CC386F"/>
    <w:rsid w:val="00D17D91"/>
    <w:rsid w:val="00D20431"/>
    <w:rsid w:val="00D924C1"/>
    <w:rsid w:val="00DC0D7A"/>
    <w:rsid w:val="00DD1BAC"/>
    <w:rsid w:val="00E201BC"/>
    <w:rsid w:val="00EC0E08"/>
    <w:rsid w:val="00EE6BEB"/>
    <w:rsid w:val="00F13E5E"/>
    <w:rsid w:val="00F44494"/>
    <w:rsid w:val="00FF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18"/>
    <w:pPr>
      <w:ind w:firstLineChars="200" w:firstLine="420"/>
    </w:pPr>
  </w:style>
  <w:style w:type="table" w:styleId="a4">
    <w:name w:val="Table Grid"/>
    <w:basedOn w:val="a1"/>
    <w:uiPriority w:val="39"/>
    <w:rsid w:val="004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BE15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E15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FFE7B4-906B-4BA0-80BC-099FDB9B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荣孟 孙</dc:creator>
  <cp:keywords/>
  <dc:description/>
  <cp:lastModifiedBy>Administrator</cp:lastModifiedBy>
  <cp:revision>19</cp:revision>
  <dcterms:created xsi:type="dcterms:W3CDTF">2018-08-21T09:46:00Z</dcterms:created>
  <dcterms:modified xsi:type="dcterms:W3CDTF">2018-08-22T14:56:00Z</dcterms:modified>
</cp:coreProperties>
</file>