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/home/ronnyldo/Workspace/AgeGender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CMAKE_PROJECT_NAME:STATIC=age_gender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OpenCV.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OpenCV_DIR:PATH=/usr/local/share/OpenCV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age_gender_BINARY_DIR:STATIC=/home/ronnyldo/Workspace/AgeGender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age_gender_SOURCE_DIR:STATIC=/home/ronnyldo/Workspace/AgeGender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CMAKE_CACHEFILE_DIR:INTERNAL=/home/ronnyldo/Workspace/AgeGender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CMAKE_HOME_DIRECTORY:INTERNAL=/home/ronnyldo/Workspace/AgeGender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OpenCV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FIND_PACKAGE_MESSAGE_DETAILS_OpenCV:INTERNAL=[/usr/local][v3.4.5()]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