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5029200" cy="2468880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468880"/>
                          <a:chOff x="2246" y="1668"/>
                          <a:chExt cx="7920" cy="3888"/>
                        </a:xfrm>
                      </wpg:grpSpPr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246" y="1668"/>
                            <a:ext cx="7920" cy="38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楷体_GB2312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宁夏理工学院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3603"/>
                            <a:ext cx="4200" cy="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hint="eastAsia"/>
                                  <w:sz w:val="96"/>
                                  <w:szCs w:val="96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5.3pt;margin-top:10.95pt;height:194.4pt;width:396pt;z-index:251660288;mso-width-relative:page;mso-height-relative:page;" coordorigin="2246,1668" coordsize="7920,3888" o:gfxdata="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/ez3rZAAAACgEAAA8AAAAAAAAAAQAgAAAAIgAAAGRycy9kb3ducmV2LnhtbFBLAQIUABQAAAAI&#10;AIdO4kBa+ZfKCQMAAKgHAAAOAAAAAAAAAAEAIAAAACgBAABkcnMvZTJvRG9jLnhtbFBLBQYAAAAA&#10;BgAGAFkBAACjBgAAAAA=&#10;">
                <o:lock v:ext="edit" aspectratio="f"/>
                <v:shape id="WordArt 3" o:spid="_x0000_s1026" o:spt="202" type="#_x0000_t202" style="position:absolute;left:2246;top:1668;height:3888;width:7920;" filled="f" stroked="f" coordsize="21600,21600" o:gfxdata="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/w5vQAA&#10;ANoAAAAPAAAAAAAAAAEAIAAAACIAAABkcnMvZG93bnJldi54bWxQSwECFAAUAAAACACHTuJAMy8F&#10;njsAAAA5AAAAEAAAAAAAAAABACAAAAAMAQAAZHJzL3NoYXBleG1sLnhtbFBLBQYAAAAABgAGAFsB&#10;AAC2AwAAAAA=&#10;" adj="-11796480">
                  <v:fill on="f" focussize="0,0"/>
                  <v:stroke on="f"/>
                  <v:imagedata o:title=""/>
                  <o:lock v:ext="edit" text="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楷体_GB2312"/>
                            <w:b/>
                            <w:bCs/>
                            <w:color w:val="000000"/>
                            <w:sz w:val="144"/>
                            <w:szCs w:val="144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宁夏理工学院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3986;top:3603;height:1638;width:42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59055</wp:posOffset>
            </wp:positionV>
            <wp:extent cx="5267325" cy="3686175"/>
            <wp:effectExtent l="19050" t="0" r="9525" b="0"/>
            <wp:wrapNone/>
            <wp:docPr id="2" name="图片 2" descr="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标志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 w:ascii="楷体_GB2312" w:eastAsia="楷体_GB2312"/>
          <w:b w:val="0"/>
          <w:bCs w:val="0"/>
          <w:sz w:val="32"/>
          <w:szCs w:val="32"/>
          <w:u w:val="words"/>
          <w:lang w:val="en-US" w:eastAsia="zh-CN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          课程名称：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离散数学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584" w:firstLineChars="495"/>
        <w:rPr>
          <w:rFonts w:ascii="楷体_GB2312" w:eastAsia="楷体_GB2312"/>
          <w:b w:val="0"/>
          <w:bCs w:val="0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姓    名：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陈毅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   </w:t>
      </w:r>
    </w:p>
    <w:p>
      <w:pPr>
        <w:ind w:firstLine="1584" w:firstLineChars="495"/>
        <w:rPr>
          <w:rFonts w:hint="eastAsia" w:ascii="楷体_GB2312" w:eastAsia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班    级：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>计类20104班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</w:p>
    <w:p>
      <w:pP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 xml:space="preserve">                  学    号：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  <w:lang w:val="en-US" w:eastAsia="zh-CN"/>
        </w:rPr>
        <w:t xml:space="preserve"> 45420323</w:t>
      </w:r>
      <w: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  <w:t xml:space="preserve">   </w:t>
      </w:r>
    </w:p>
    <w:p>
      <w:pPr>
        <w:rPr>
          <w:rFonts w:hint="eastAsia" w:ascii="楷体_GB2312" w:eastAsia="楷体_GB2312"/>
          <w:b w:val="0"/>
          <w:bCs w:val="0"/>
          <w:sz w:val="32"/>
          <w:szCs w:val="32"/>
          <w:u w:val="single"/>
        </w:rPr>
      </w:pPr>
    </w:p>
    <w:p>
      <w:pPr>
        <w:rPr>
          <w:b w:val="0"/>
          <w:bCs w:val="0"/>
        </w:rPr>
      </w:pPr>
    </w:p>
    <w:p>
      <w:pPr>
        <w:numPr>
          <w:ilvl w:val="0"/>
          <w:numId w:val="1"/>
        </w:numPr>
        <w:spacing w:line="360" w:lineRule="auto"/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实验名称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实验五：集合运算</w:t>
      </w:r>
    </w:p>
    <w:p>
      <w:pPr>
        <w:spacing w:line="360" w:lineRule="auto"/>
        <w:ind w:firstLine="562" w:firstLineChars="200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color w:val="auto"/>
          <w:sz w:val="28"/>
          <w:szCs w:val="28"/>
        </w:rPr>
        <w:t>、实验目的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掌握用计算机求集合的交、并、差和补运算的方法。</w:t>
      </w:r>
    </w:p>
    <w:p>
      <w:pPr>
        <w:numPr>
          <w:ilvl w:val="0"/>
          <w:numId w:val="1"/>
        </w:numPr>
        <w:spacing w:line="360" w:lineRule="auto"/>
        <w:ind w:left="0" w:leftChars="0"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编程实现集合的交、并、差和补运算。</w:t>
      </w:r>
    </w:p>
    <w:p>
      <w:pPr>
        <w:spacing w:line="360" w:lineRule="auto"/>
        <w:ind w:firstLine="562" w:firstLineChars="200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color w:val="auto"/>
          <w:sz w:val="28"/>
          <w:szCs w:val="28"/>
        </w:rPr>
        <w:t>、实验环境</w:t>
      </w:r>
    </w:p>
    <w:p>
      <w:pPr>
        <w:spacing w:line="360" w:lineRule="auto"/>
        <w:ind w:firstLine="480" w:firstLineChars="200"/>
        <w:rPr>
          <w:rFonts w:hint="default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VC6.0/Dev c++</w:t>
      </w:r>
    </w:p>
    <w:p>
      <w:pPr>
        <w:pStyle w:val="12"/>
        <w:widowControl/>
        <w:numPr>
          <w:ilvl w:val="0"/>
          <w:numId w:val="2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</w:rPr>
        <w:t>实验原理和方法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）用数组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表示集合。输入数组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（全集），输入数据时要求检查数据是否重复（集合中的数据要求不重复），要求集合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是集合</w:t>
      </w:r>
      <w:r>
        <w:rPr>
          <w:rFonts w:ascii="宋体" w:hAnsi="宋体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的子集。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以下每一个运算都要求先将集合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置成空集。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）二个集合的交运算：把数组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中元素逐一与数组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中的元素进行比较，将相同的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元素放在数组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中，数组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便是集合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和集合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的交。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）二个集合的并运算：把数组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中各个元素先保存在数组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中。将数组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中的元素逐一与数组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中的元素进行比较，把不相同的元素添加到数组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中，数组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便是集合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和集合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的并。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）二个集合的差运算：把数组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中各个元素先保存在数组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中。将数组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中的元素逐一与数组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中的元素进行比较，把相同的元素从数组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中删除，数组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便是集合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和集合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的差</w:t>
      </w:r>
      <w:r>
        <w:rPr>
          <w:rFonts w:ascii="宋体" w:hAnsi="宋体"/>
          <w:sz w:val="24"/>
          <w:szCs w:val="24"/>
        </w:rPr>
        <w:t>A-B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）集合的补运算：将数组</w:t>
      </w:r>
      <w:r>
        <w:rPr>
          <w:rFonts w:ascii="宋体" w:hAnsi="宋体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中的元素逐一与数组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中的元素进行比较，把不相同的元素保存到数组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中，数组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便是集合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关于集合</w:t>
      </w:r>
      <w:r>
        <w:rPr>
          <w:rFonts w:ascii="宋体" w:hAnsi="宋体"/>
          <w:sz w:val="24"/>
          <w:szCs w:val="24"/>
        </w:rPr>
        <w:t>E</w:t>
      </w:r>
      <w:r>
        <w:rPr>
          <w:rFonts w:hint="eastAsia" w:ascii="宋体" w:hAnsi="宋体"/>
          <w:sz w:val="24"/>
          <w:szCs w:val="24"/>
        </w:rPr>
        <w:t>的补集。</w:t>
      </w:r>
    </w:p>
    <w:p>
      <w:pPr>
        <w:tabs>
          <w:tab w:val="left" w:pos="0"/>
        </w:tabs>
        <w:spacing w:before="50" w:after="50" w:line="360" w:lineRule="auto"/>
        <w:ind w:left="-14"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求补集是一种种特殊的集合差运算。</w:t>
      </w:r>
    </w:p>
    <w:p>
      <w:pPr>
        <w:tabs>
          <w:tab w:val="left" w:pos="1065"/>
          <w:tab w:val="left" w:pos="3967"/>
        </w:tabs>
        <w:spacing w:before="50" w:after="50" w:line="360" w:lineRule="auto"/>
        <w:ind w:left="-14" w:firstLine="560" w:firstLineChars="200"/>
        <w:jc w:val="left"/>
        <w:rPr>
          <w:rFonts w:ascii="宋体" w:hAnsi="宋体"/>
          <w:sz w:val="28"/>
          <w:szCs w:val="28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六、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</w:rPr>
        <w:t>实验步骤及</w:t>
      </w: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实现过程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1.设计思路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（1）首先通过主函数choice自己想执行的运算，通过switch来控制五个基本关系运算。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960" w:firstLineChars="400"/>
        <w:jc w:val="left"/>
        <w:rPr>
          <w:rFonts w:hint="default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（2）通过构造函数分别求出各个集合运算，利用循环和条件来控制每个元素依次执行遍历。</w:t>
      </w:r>
    </w:p>
    <w:p>
      <w:pPr>
        <w:pStyle w:val="12"/>
        <w:widowControl/>
        <w:numPr>
          <w:ilvl w:val="0"/>
          <w:numId w:val="3"/>
        </w:numPr>
        <w:spacing w:line="360" w:lineRule="auto"/>
        <w:ind w:firstLine="480" w:firstLineChars="200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具体程序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#include&lt;stdio.h&gt;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#include&lt;stdlib.h&gt;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 a[50]={0},b[50]={0},c[50]={0},d[50]={0},e[50]={0};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//显示输出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void show (){  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printf("1---输入集合A和集合B\n");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printf("2---求集合A交B\n");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printf("3---求集合A并B\n");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printf("4---求集合A-B\n");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printf("退出，输入一个负数！");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//输入集合A和B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void input(int x,int y){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i,j;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printf("请输入A的元素");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for(i=0;i&lt;x;i++){   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scanf("%d",&amp;a[i]);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for(j=0;j&lt;i;j++){    //通过循环判断进行查重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if(a[i]==a[j]){  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printf("输入错误！请重新输入");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a[i]=0;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i-- 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printf("请输入B的元素");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for(i=0;i&lt;y;i++){   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scanf("%d",&amp;b[i]);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for(j=0;j&lt;i;j++){    //通过循环判断进行查重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if(b[i]==b[j]){   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printf("输入错误！请重新输入");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b[i]=0;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//求集合A交B，因为交集会多次使用，故与输出分开。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 hand(int x,int y){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i,j,k=0;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for(j=0;j&lt;y;j++){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if(a[i]==b[j]){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c[k]=a[i];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k++;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return 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//输出交集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void outhand(int k){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i;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printf("A交B={");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for(i=0;i&lt;k-1;i++){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printf("\t %d,",c[i]);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printf("\t %d}\n",c[k-1]);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//求集合A并B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void combine(int x,int y,int k){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i,j,m=0,n;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com[50]={0};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d[m]=a[i];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m++;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for(i=0;i&lt;y;i++){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d[m]=b[i];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m++;   //m为a和b集合的总的元素个数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/*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for(i=0;i&lt;x+y-k;i++){    //x+y-k为并集的实际元素个数 ,且该循环除去重复元素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for(j=m;j&gt;i;j--){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if(d[j]==d[i]){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d[j]=d[j+1]; //用重复元素后一位元素覆盖该元素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i--;   //从新进行该轮循环，消除上一步带来的多个元素重复的影响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break;   //跳出里层for循环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*/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for(i=0;i&lt;x+y-k;i++){    //x+y-k为并集的实际元素个数 ,且该循环除去重复元素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for(j=i+1;j&lt;m;j++){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if(d[j]==d[i]){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for(n=j;n&lt;m;n++){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d[n]=d[n+1];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printf("A并B={");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for(i=0;i&lt;x+y-k-1;i++){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printf("\t %d,",d[i]);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printf("\t %d}\n",d[x+y-k-1]);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//求集合A-B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void reduce(int x,int k){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i,j,m;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e[i]=a[i];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for(i=0;i&lt;x-k;i++){  //思路同并集中除去重复元素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for(j=0;j&lt;k;j++){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if(e[i]==c[j]){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for (m=i;m&lt;x;m++){  //将重复后所有元素前移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e[m]=e[m+1];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i--;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printf("A-B={");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for(i=0;i&lt;x-k-1;i++){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printf("\t %d,",e[i]);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 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printf("\t %d}\n",e[x-k-1]);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 main(){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int x,y,i,j,k,choice;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while(1){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show();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printf("请选择你需要进行的操作\n");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scanf("%d",&amp;choice);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if(choice&lt;0){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printf("已退出。");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return 0;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}else{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switch(choice){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case 1: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printf("请输入A集合中元素个数\n");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scanf("%d",&amp;x);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printf("请输入B集合中元素个数\n");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scanf("%d",&amp;y);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input(x,y);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k=hand(x,y);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printf("请按回车继续！\n");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system("cls");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case 2: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outhand(k);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printf("请按回车继续！\n");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system("cls");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case 3: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combine(x,y,k);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printf("请按回车继续！\n");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system("cls");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case 4: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reduce(x,k);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printf("请按回车继续！\n");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system("cls");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default :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printf("输入有误！\n");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printf("请按回车继续！\n");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getchar();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system("cls");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  break;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}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return 0;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cs="宋体" w:asciiTheme="majorEastAsia" w:hAnsiTheme="majorEastAsia" w:eastAsiaTheme="majorEastAsia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}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七、实验输入输出的数据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（类似如下截屏）</w:t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3116580" cy="2127250"/>
            <wp:effectExtent l="0" t="0" r="7620" b="6350"/>
            <wp:docPr id="8" name="图片 8" descr="Snipaste_2021-12-15_17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1-12-15_17-5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2222500</wp:posOffset>
            </wp:positionV>
            <wp:extent cx="3282950" cy="1498600"/>
            <wp:effectExtent l="0" t="0" r="6350" b="0"/>
            <wp:wrapTopAndBottom/>
            <wp:docPr id="7" name="图片 7" descr="Snipaste_2021-12-15_17-59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21-12-15_17-59-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3315335" cy="1720850"/>
            <wp:effectExtent l="0" t="0" r="12065" b="6350"/>
            <wp:docPr id="6" name="图片 6" descr="Snipaste_2021-12-15_17-59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21-12-15_17-59-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3340100" cy="1612900"/>
            <wp:effectExtent l="0" t="0" r="0" b="0"/>
            <wp:docPr id="5" name="图片 5" descr="Snipaste_2021-12-15_17-5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1-12-15_17-59-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ind w:firstLine="281" w:firstLineChars="100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12"/>
        <w:widowControl/>
        <w:numPr>
          <w:ilvl w:val="0"/>
          <w:numId w:val="4"/>
        </w:numPr>
        <w:spacing w:line="360" w:lineRule="auto"/>
        <w:ind w:firstLine="562" w:firstLineChars="200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>心得体会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  <w:t xml:space="preserve">  该实验我没有用到链表来进行运算，而只是简单的采用构造函数的方法来计算各个集合，通过程序遍历数组的各个元素来实现是否满足关系运算，也在程序中实现了运算界面，可以通过自己选择要计算哪一个运算，使程序更加规划化。</w:t>
      </w:r>
    </w:p>
    <w:p>
      <w:pPr>
        <w:pStyle w:val="12"/>
        <w:widowControl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BA3A"/>
    <w:multiLevelType w:val="singleLevel"/>
    <w:tmpl w:val="B3F6BA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56E6B5"/>
    <w:multiLevelType w:val="singleLevel"/>
    <w:tmpl w:val="D456E6B5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09C5F2"/>
    <w:multiLevelType w:val="singleLevel"/>
    <w:tmpl w:val="2209C5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312A12B"/>
    <w:multiLevelType w:val="singleLevel"/>
    <w:tmpl w:val="3312A12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E"/>
    <w:rsid w:val="000E751C"/>
    <w:rsid w:val="00141E27"/>
    <w:rsid w:val="001E1DF9"/>
    <w:rsid w:val="00364BB0"/>
    <w:rsid w:val="0045104E"/>
    <w:rsid w:val="00616D25"/>
    <w:rsid w:val="006E0CDD"/>
    <w:rsid w:val="00737748"/>
    <w:rsid w:val="00776CE8"/>
    <w:rsid w:val="008518D7"/>
    <w:rsid w:val="008C058B"/>
    <w:rsid w:val="008F36C8"/>
    <w:rsid w:val="00AD7DF3"/>
    <w:rsid w:val="00CD529C"/>
    <w:rsid w:val="00CF7C04"/>
    <w:rsid w:val="00ED01EA"/>
    <w:rsid w:val="00F00609"/>
    <w:rsid w:val="00F47A04"/>
    <w:rsid w:val="00FF60CF"/>
    <w:rsid w:val="0BAF3CF9"/>
    <w:rsid w:val="10676818"/>
    <w:rsid w:val="20A1766F"/>
    <w:rsid w:val="22B244B5"/>
    <w:rsid w:val="29506AAC"/>
    <w:rsid w:val="2ADB77C3"/>
    <w:rsid w:val="311D4690"/>
    <w:rsid w:val="31817E6A"/>
    <w:rsid w:val="321A548E"/>
    <w:rsid w:val="335D4959"/>
    <w:rsid w:val="4A19492B"/>
    <w:rsid w:val="5B7457A9"/>
    <w:rsid w:val="5C401F92"/>
    <w:rsid w:val="798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正文文本 (2)_"/>
    <w:basedOn w:val="8"/>
    <w:link w:val="14"/>
    <w:qFormat/>
    <w:locked/>
    <w:uiPriority w:val="99"/>
    <w:rPr>
      <w:rFonts w:ascii="微软雅黑" w:hAnsi="微软雅黑" w:eastAsia="微软雅黑" w:cs="微软雅黑"/>
      <w:shd w:val="clear" w:color="auto" w:fill="FFFFFF"/>
    </w:rPr>
  </w:style>
  <w:style w:type="paragraph" w:customStyle="1" w:styleId="14">
    <w:name w:val="正文文本 (2)"/>
    <w:basedOn w:val="1"/>
    <w:link w:val="13"/>
    <w:qFormat/>
    <w:uiPriority w:val="99"/>
    <w:pPr>
      <w:shd w:val="clear" w:color="auto" w:fill="FFFFFF"/>
      <w:spacing w:line="240" w:lineRule="atLeast"/>
      <w:jc w:val="distribute"/>
    </w:pPr>
    <w:rPr>
      <w:rFonts w:ascii="微软雅黑" w:hAnsi="微软雅黑" w:eastAsia="微软雅黑" w:cs="微软雅黑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152</Words>
  <Characters>869</Characters>
  <Lines>7</Lines>
  <Paragraphs>2</Paragraphs>
  <TotalTime>1</TotalTime>
  <ScaleCrop>false</ScaleCrop>
  <LinksUpToDate>false</LinksUpToDate>
  <CharactersWithSpaces>1019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2020-11-11T03:06:00Z</dcterms:created>
  <dc:creator>news</dc:creator>
  <cp:lastModifiedBy>秦墨</cp:lastModifiedBy>
  <dcterms:modified xsi:type="dcterms:W3CDTF">2021-12-15T10:01:29Z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1A5076438B5841268A7181640E927125</vt:lpwstr>
  </property>
</Properties>
</file>