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3E" w:rsidRDefault="00C3213E" w:rsidP="00C3213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Toiminnallisen määrittelyn </w:t>
      </w:r>
      <w:r w:rsidRPr="006412DC">
        <w:rPr>
          <w:rFonts w:asciiTheme="majorHAnsi" w:hAnsiTheme="majorHAnsi" w:cstheme="majorHAnsi"/>
          <w:b/>
          <w:sz w:val="36"/>
          <w:szCs w:val="36"/>
        </w:rPr>
        <w:t>edistymisraportti</w:t>
      </w:r>
    </w:p>
    <w:p w:rsidR="006676D2" w:rsidRDefault="006676D2" w:rsidP="006676D2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E-urheilujakson edistymisraportti</w:t>
      </w:r>
    </w:p>
    <w:p w:rsidR="006676D2" w:rsidRDefault="006676D2" w:rsidP="006676D2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6676D2" w:rsidRPr="006412DC" w:rsidRDefault="006676D2" w:rsidP="006676D2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13.2</w:t>
      </w:r>
      <w:r w:rsidRPr="006412DC">
        <w:rPr>
          <w:rFonts w:asciiTheme="majorHAnsi" w:hAnsiTheme="majorHAnsi" w:cstheme="majorHAnsi"/>
          <w:sz w:val="28"/>
          <w:szCs w:val="36"/>
        </w:rPr>
        <w:t>.2019</w:t>
      </w:r>
    </w:p>
    <w:p w:rsidR="006676D2" w:rsidRPr="006412DC" w:rsidRDefault="006676D2" w:rsidP="006676D2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Laatija Tino Perkkiö</w:t>
      </w:r>
    </w:p>
    <w:p w:rsidR="006676D2" w:rsidRPr="006412DC" w:rsidRDefault="006676D2" w:rsidP="006676D2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6676D2" w:rsidRPr="006412DC" w:rsidRDefault="006676D2" w:rsidP="00C3213E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967B5C" w:rsidRDefault="00967B5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7B5C" w:rsidRPr="006412DC" w:rsidTr="0017068B">
        <w:tc>
          <w:tcPr>
            <w:tcW w:w="2337" w:type="dxa"/>
            <w:shd w:val="clear" w:color="auto" w:fill="AEAAAA" w:themeFill="background2" w:themeFillShade="BF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967B5C" w:rsidRPr="006412DC" w:rsidTr="0017068B">
        <w:tc>
          <w:tcPr>
            <w:tcW w:w="2337" w:type="dxa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13.2</w:t>
            </w:r>
            <w:r w:rsidRPr="006412DC">
              <w:rPr>
                <w:rFonts w:asciiTheme="majorHAnsi" w:hAnsiTheme="majorHAnsi"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Raportin alustava kirjoitus</w:t>
            </w:r>
          </w:p>
        </w:tc>
        <w:tc>
          <w:tcPr>
            <w:tcW w:w="2338" w:type="dxa"/>
          </w:tcPr>
          <w:p w:rsidR="00967B5C" w:rsidRPr="006412DC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967B5C" w:rsidRDefault="00967B5C" w:rsidP="00967B5C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967B5C" w:rsidRPr="00EF5739" w:rsidTr="0017068B">
        <w:tc>
          <w:tcPr>
            <w:tcW w:w="2337" w:type="dxa"/>
            <w:shd w:val="clear" w:color="auto" w:fill="AEAAAA" w:themeFill="background2" w:themeFillShade="BF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967B5C" w:rsidRPr="00EF5739" w:rsidTr="0017068B">
        <w:tc>
          <w:tcPr>
            <w:tcW w:w="2337" w:type="dxa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13.2.</w:t>
            </w:r>
            <w:r>
              <w:rPr>
                <w:rFonts w:asciiTheme="majorHAnsi" w:hAnsiTheme="majorHAnsi" w:cstheme="majorHAnsi"/>
                <w:sz w:val="28"/>
              </w:rPr>
              <w:t>2019</w:t>
            </w:r>
          </w:p>
        </w:tc>
        <w:tc>
          <w:tcPr>
            <w:tcW w:w="2338" w:type="dxa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967B5C" w:rsidRPr="00EF5739" w:rsidRDefault="00967B5C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5C7225" w:rsidRDefault="005C7225"/>
    <w:p w:rsidR="005C7225" w:rsidRDefault="005C722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i-FI"/>
        </w:rPr>
        <w:id w:val="-4342068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C7225" w:rsidRPr="00990C67" w:rsidRDefault="005C7225" w:rsidP="005C7225">
          <w:pPr>
            <w:pStyle w:val="TOCHeading"/>
            <w:rPr>
              <w:lang w:val="fi-FI"/>
            </w:rPr>
          </w:pPr>
          <w:r w:rsidRPr="00990C67">
            <w:rPr>
              <w:lang w:val="fi-FI"/>
            </w:rPr>
            <w:t>Sisällysluettelo</w:t>
          </w:r>
        </w:p>
        <w:p w:rsidR="005C7225" w:rsidRDefault="005C7225" w:rsidP="005C7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r w:rsidRPr="006412DC">
            <w:rPr>
              <w:b/>
              <w:bCs/>
              <w:noProof/>
            </w:rPr>
            <w:fldChar w:fldCharType="begin"/>
          </w:r>
          <w:r w:rsidRPr="006412DC">
            <w:rPr>
              <w:b/>
              <w:bCs/>
              <w:noProof/>
            </w:rPr>
            <w:instrText xml:space="preserve"> TOC \o "1-3" \h \z \u </w:instrText>
          </w:r>
          <w:r w:rsidRPr="006412DC">
            <w:rPr>
              <w:b/>
              <w:bCs/>
              <w:noProof/>
            </w:rPr>
            <w:fldChar w:fldCharType="separate"/>
          </w:r>
          <w:hyperlink w:anchor="_Toc535492248" w:history="1">
            <w:r w:rsidRPr="00D0345B">
              <w:rPr>
                <w:rStyle w:val="Hyperlink"/>
                <w:noProof/>
              </w:rPr>
              <w:t>1 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225" w:rsidRDefault="005C7225" w:rsidP="005C7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49" w:history="1">
            <w:r w:rsidRPr="00D0345B">
              <w:rPr>
                <w:rStyle w:val="Hyperlink"/>
                <w:noProof/>
              </w:rPr>
              <w:t>2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225" w:rsidRDefault="005C7225" w:rsidP="005C7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0" w:history="1">
            <w:r w:rsidRPr="00D0345B">
              <w:rPr>
                <w:rStyle w:val="Hyperlink"/>
                <w:noProof/>
              </w:rPr>
              <w:t>3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225" w:rsidRDefault="005C7225" w:rsidP="005C7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1" w:history="1">
            <w:r w:rsidRPr="00D0345B">
              <w:rPr>
                <w:rStyle w:val="Hyperlink"/>
                <w:noProof/>
              </w:rPr>
              <w:t>4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225" w:rsidRDefault="005C7225" w:rsidP="005C7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2" w:history="1">
            <w:r w:rsidRPr="00D0345B">
              <w:rPr>
                <w:rStyle w:val="Hyperlink"/>
                <w:noProof/>
              </w:rPr>
              <w:t>5 Ehdotuksia jatkolle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225" w:rsidRDefault="005C7225" w:rsidP="005C7225">
          <w:pPr>
            <w:rPr>
              <w:bCs/>
              <w:noProof/>
            </w:rPr>
          </w:pPr>
          <w:r w:rsidRPr="006412DC">
            <w:rPr>
              <w:b/>
              <w:bCs/>
              <w:noProof/>
            </w:rPr>
            <w:fldChar w:fldCharType="end"/>
          </w:r>
        </w:p>
      </w:sdtContent>
    </w:sdt>
    <w:p w:rsidR="005C7225" w:rsidRDefault="005C7225">
      <w:r>
        <w:br w:type="page"/>
      </w:r>
    </w:p>
    <w:p w:rsidR="005C7225" w:rsidRDefault="005C7225" w:rsidP="005C7225">
      <w:pPr>
        <w:pStyle w:val="Heading1"/>
      </w:pPr>
      <w:r>
        <w:lastRenderedPageBreak/>
        <w:t xml:space="preserve">1 </w:t>
      </w:r>
      <w:r w:rsidRPr="001B12B4">
        <w:t>Aikataulutilanne</w:t>
      </w:r>
    </w:p>
    <w:p w:rsidR="005C7225" w:rsidRDefault="005C7225" w:rsidP="005C7225">
      <w:r>
        <w:tab/>
      </w:r>
      <w:r>
        <w:tab/>
      </w:r>
      <w:r>
        <w:tab/>
      </w:r>
      <w:r>
        <w:tab/>
        <w:t>Toiminnallinen määrittely on aikataulussa ja toiminnot ovat valmiit.</w:t>
      </w:r>
    </w:p>
    <w:p w:rsidR="005C7225" w:rsidRDefault="005C7225" w:rsidP="005C7225">
      <w:r>
        <w:tab/>
      </w:r>
      <w:r>
        <w:tab/>
      </w:r>
      <w:r>
        <w:tab/>
      </w:r>
      <w:r>
        <w:tab/>
        <w:t>Selvitykset opiskelujakson luomisesta ovat selvät</w:t>
      </w:r>
      <w:r w:rsidR="00E30B7A">
        <w:t>.</w:t>
      </w:r>
    </w:p>
    <w:p w:rsidR="005C7225" w:rsidRPr="005C7225" w:rsidRDefault="005C7225" w:rsidP="005C7225"/>
    <w:p w:rsidR="00E26E4E" w:rsidRDefault="00E26E4E" w:rsidP="00E26E4E">
      <w:pPr>
        <w:pStyle w:val="Heading1"/>
      </w:pPr>
      <w:r w:rsidRPr="0057664F">
        <w:t>2 Käytetyt resurssit</w:t>
      </w:r>
    </w:p>
    <w:p w:rsidR="00C7239B" w:rsidRDefault="000112A7"/>
    <w:p w:rsidR="00E26E4E" w:rsidRPr="0057664F" w:rsidRDefault="00E26E4E" w:rsidP="00E26E4E">
      <w:pPr>
        <w:pStyle w:val="Heading1"/>
      </w:pPr>
      <w:r w:rsidRPr="0057664F">
        <w:t xml:space="preserve">2.1 </w:t>
      </w:r>
      <w:r w:rsidRPr="00D9038B">
        <w:rPr>
          <w:rStyle w:val="Heading1Char"/>
          <w:b/>
          <w:sz w:val="24"/>
          <w:szCs w:val="24"/>
        </w:rPr>
        <w:t>A</w:t>
      </w:r>
      <w:r w:rsidRPr="00D9038B">
        <w:rPr>
          <w:rStyle w:val="Heading1Char"/>
          <w:b/>
          <w:sz w:val="24"/>
          <w:szCs w:val="24"/>
        </w:rPr>
        <w:t>jankäyttö</w:t>
      </w:r>
      <w:r w:rsidRPr="0057664F">
        <w:rPr>
          <w:rStyle w:val="Heading2Char"/>
        </w:rPr>
        <w:tab/>
      </w:r>
      <w:r w:rsidRPr="0057664F">
        <w:tab/>
      </w:r>
      <w:r w:rsidRPr="0057664F">
        <w:tab/>
      </w:r>
      <w:r w:rsidRPr="0057664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314"/>
      </w:tblGrid>
      <w:tr w:rsidR="00E26E4E" w:rsidTr="0017068B">
        <w:tc>
          <w:tcPr>
            <w:tcW w:w="6483" w:type="dxa"/>
          </w:tcPr>
          <w:p w:rsidR="00E26E4E" w:rsidRDefault="00E26E4E" w:rsidP="0017068B">
            <w:pPr>
              <w:rPr>
                <w:b/>
                <w:sz w:val="24"/>
                <w:szCs w:val="24"/>
              </w:rPr>
            </w:pPr>
          </w:p>
          <w:p w:rsidR="00E26E4E" w:rsidRPr="001E71C5" w:rsidRDefault="00E26E4E" w:rsidP="00170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Työmäärä</w:t>
            </w:r>
          </w:p>
        </w:tc>
        <w:tc>
          <w:tcPr>
            <w:tcW w:w="1314" w:type="dxa"/>
          </w:tcPr>
          <w:p w:rsidR="00E26E4E" w:rsidRPr="001E71C5" w:rsidRDefault="00E26E4E" w:rsidP="00170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toteutunut</w:t>
            </w:r>
          </w:p>
        </w:tc>
      </w:tr>
      <w:tr w:rsidR="00E26E4E" w:rsidTr="0017068B">
        <w:trPr>
          <w:trHeight w:val="433"/>
        </w:trPr>
        <w:tc>
          <w:tcPr>
            <w:tcW w:w="6483" w:type="dxa"/>
          </w:tcPr>
          <w:p w:rsidR="00E26E4E" w:rsidRDefault="00E26E4E" w:rsidP="0017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314" w:type="dxa"/>
          </w:tcPr>
          <w:p w:rsidR="00E26E4E" w:rsidRDefault="004035A7" w:rsidP="0017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E26E4E">
              <w:rPr>
                <w:sz w:val="24"/>
                <w:szCs w:val="24"/>
              </w:rPr>
              <w:t>h</w:t>
            </w:r>
          </w:p>
        </w:tc>
      </w:tr>
    </w:tbl>
    <w:p w:rsidR="00E26E4E" w:rsidRDefault="00E26E4E" w:rsidP="00E26E4E"/>
    <w:p w:rsidR="00D9038B" w:rsidRDefault="00D9038B" w:rsidP="00D9038B">
      <w:pPr>
        <w:pStyle w:val="Heading1"/>
      </w:pPr>
      <w:bookmarkStart w:id="0" w:name="_Toc535492250"/>
      <w:r>
        <w:t>3 Esiintyneet ongelmat ja ratkaisutoimenpiteet</w:t>
      </w:r>
      <w:bookmarkEnd w:id="0"/>
    </w:p>
    <w:p w:rsidR="00D9038B" w:rsidRDefault="00D9038B" w:rsidP="00D9038B"/>
    <w:p w:rsidR="00D9038B" w:rsidRDefault="00D9038B" w:rsidP="00D9038B">
      <w:r>
        <w:tab/>
      </w:r>
      <w:r>
        <w:tab/>
      </w:r>
      <w:r>
        <w:tab/>
      </w:r>
      <w:r>
        <w:tab/>
        <w:t>Ongelmia esiintyi ER-kaavion ja tietokantakaavioiden suunnittelussa.</w:t>
      </w:r>
    </w:p>
    <w:p w:rsidR="00383D89" w:rsidRDefault="00383D89" w:rsidP="00383D89">
      <w:pPr>
        <w:pStyle w:val="Heading1"/>
      </w:pPr>
      <w:r>
        <w:t>4</w:t>
      </w:r>
      <w:r>
        <w:t xml:space="preserve"> </w:t>
      </w:r>
      <w:r>
        <w:t>Arvio projektin kestosta</w:t>
      </w:r>
    </w:p>
    <w:p w:rsidR="00383D89" w:rsidRDefault="00383D89" w:rsidP="00383D89">
      <w:r>
        <w:tab/>
      </w:r>
      <w:r>
        <w:tab/>
      </w:r>
      <w:r>
        <w:tab/>
      </w:r>
      <w:r>
        <w:tab/>
        <w:t>Projekti etenee odotusten mukaisesti.</w:t>
      </w:r>
    </w:p>
    <w:p w:rsidR="000112A7" w:rsidRDefault="000112A7" w:rsidP="000112A7">
      <w:pPr>
        <w:pStyle w:val="Heading1"/>
      </w:pPr>
      <w:r>
        <w:t>5 Ehdotuksia jatkolle</w:t>
      </w:r>
    </w:p>
    <w:p w:rsidR="000112A7" w:rsidRPr="000112A7" w:rsidRDefault="000112A7" w:rsidP="000112A7">
      <w:r>
        <w:tab/>
      </w:r>
      <w:r>
        <w:tab/>
      </w:r>
      <w:r>
        <w:tab/>
      </w:r>
      <w:r>
        <w:tab/>
        <w:t>Kaavioihin panostus.</w:t>
      </w:r>
      <w:bookmarkStart w:id="1" w:name="_GoBack"/>
      <w:bookmarkEnd w:id="1"/>
    </w:p>
    <w:p w:rsidR="000112A7" w:rsidRPr="00383D89" w:rsidRDefault="000112A7" w:rsidP="00383D89"/>
    <w:p w:rsidR="00383D89" w:rsidRPr="00D9038B" w:rsidRDefault="00383D89" w:rsidP="00D9038B"/>
    <w:p w:rsidR="00E26E4E" w:rsidRDefault="00E26E4E"/>
    <w:sectPr w:rsidR="00E2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3E"/>
    <w:rsid w:val="000112A7"/>
    <w:rsid w:val="00383D89"/>
    <w:rsid w:val="004035A7"/>
    <w:rsid w:val="00432548"/>
    <w:rsid w:val="004941D1"/>
    <w:rsid w:val="005C7225"/>
    <w:rsid w:val="006676D2"/>
    <w:rsid w:val="00720137"/>
    <w:rsid w:val="00967B5C"/>
    <w:rsid w:val="009A7996"/>
    <w:rsid w:val="00C3213E"/>
    <w:rsid w:val="00D9038B"/>
    <w:rsid w:val="00E26E4E"/>
    <w:rsid w:val="00E30B7A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4378"/>
  <w15:chartTrackingRefBased/>
  <w15:docId w15:val="{7F3B474E-00C1-4122-9765-43F4F1D7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13E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5C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5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5C72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2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72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</Words>
  <Characters>1162</Characters>
  <Application>Microsoft Office Word</Application>
  <DocSecurity>0</DocSecurity>
  <Lines>9</Lines>
  <Paragraphs>2</Paragraphs>
  <ScaleCrop>false</ScaleCrop>
  <Company>Tampereen seudun ammattiopisto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13</cp:revision>
  <dcterms:created xsi:type="dcterms:W3CDTF">2019-02-13T11:35:00Z</dcterms:created>
  <dcterms:modified xsi:type="dcterms:W3CDTF">2019-02-13T11:45:00Z</dcterms:modified>
</cp:coreProperties>
</file>