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29" w:rsidRDefault="007C785E" w:rsidP="003056EC">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网商孵化基地创业大赛报名表</w:t>
      </w:r>
    </w:p>
    <w:p w:rsidR="00F15D59" w:rsidRDefault="00F15D59" w:rsidP="00F15D59">
      <w:pPr>
        <w:ind w:firstLineChars="150" w:firstLine="315"/>
        <w:rPr>
          <w:rFonts w:hint="eastAsia"/>
        </w:rPr>
      </w:pPr>
    </w:p>
    <w:p w:rsidR="00F15D59" w:rsidRPr="00F15D59" w:rsidRDefault="00F15D59" w:rsidP="00F15D59">
      <w:pPr>
        <w:ind w:firstLineChars="150" w:firstLine="360"/>
        <w:rPr>
          <w:rFonts w:hint="eastAsia"/>
          <w:sz w:val="24"/>
          <w:szCs w:val="24"/>
        </w:rPr>
      </w:pPr>
      <w:r w:rsidRPr="00F15D59">
        <w:rPr>
          <w:rFonts w:hint="eastAsia"/>
          <w:sz w:val="24"/>
          <w:szCs w:val="24"/>
        </w:rPr>
        <w:t>“网商孵化基地”创业大赛活动是</w:t>
      </w:r>
      <w:r w:rsidR="001013F6" w:rsidRPr="001013F6">
        <w:rPr>
          <w:rFonts w:hint="eastAsia"/>
          <w:sz w:val="24"/>
          <w:szCs w:val="24"/>
        </w:rPr>
        <w:t>华南城（深圳）电子商务产业</w:t>
      </w:r>
      <w:r w:rsidRPr="00F15D59">
        <w:rPr>
          <w:rFonts w:hint="eastAsia"/>
          <w:sz w:val="24"/>
          <w:szCs w:val="24"/>
        </w:rPr>
        <w:t>与华南城网联合为广大的网商创业人群提供创业机会的大型线上活动。注册并成功提交创业方案即可参与活动，</w:t>
      </w:r>
      <w:r w:rsidRPr="00F15D59">
        <w:rPr>
          <w:rFonts w:hint="eastAsia"/>
          <w:sz w:val="24"/>
          <w:szCs w:val="24"/>
        </w:rPr>
        <w:t>100000</w:t>
      </w:r>
      <w:r w:rsidRPr="00F15D59">
        <w:rPr>
          <w:rFonts w:hint="eastAsia"/>
          <w:sz w:val="24"/>
          <w:szCs w:val="24"/>
        </w:rPr>
        <w:t>元创业基金，</w:t>
      </w:r>
      <w:r w:rsidRPr="00F15D59">
        <w:rPr>
          <w:rFonts w:hint="eastAsia"/>
          <w:sz w:val="24"/>
          <w:szCs w:val="24"/>
        </w:rPr>
        <w:t>600</w:t>
      </w:r>
      <w:r w:rsidRPr="00F15D59">
        <w:rPr>
          <w:rFonts w:hint="eastAsia"/>
          <w:sz w:val="24"/>
          <w:szCs w:val="24"/>
        </w:rPr>
        <w:t>个豪华卡座，更有十大免费政策助力网商人才和企业迅速腾飞！还等什么，赶紧行动吧！</w:t>
      </w:r>
    </w:p>
    <w:p w:rsidR="00F15D59" w:rsidRPr="00F15D59" w:rsidRDefault="00F15D59" w:rsidP="00F15D59">
      <w:pPr>
        <w:ind w:firstLineChars="150" w:firstLine="360"/>
        <w:rPr>
          <w:sz w:val="24"/>
          <w:szCs w:val="24"/>
        </w:rPr>
      </w:pPr>
    </w:p>
    <w:p w:rsidR="007C785E" w:rsidRPr="001013F6" w:rsidRDefault="00F15D59" w:rsidP="001013F6">
      <w:pPr>
        <w:widowControl/>
        <w:ind w:firstLineChars="200" w:firstLine="482"/>
        <w:jc w:val="left"/>
        <w:rPr>
          <w:rFonts w:ascii="宋体" w:eastAsia="宋体" w:hAnsi="宋体" w:cs="宋体" w:hint="eastAsia"/>
          <w:b/>
          <w:color w:val="FF0000"/>
          <w:kern w:val="0"/>
          <w:sz w:val="24"/>
          <w:szCs w:val="24"/>
        </w:rPr>
      </w:pPr>
      <w:r w:rsidRPr="00F15D59">
        <w:rPr>
          <w:rFonts w:ascii="宋体" w:eastAsia="宋体" w:hAnsi="宋体" w:cs="宋体"/>
          <w:b/>
          <w:color w:val="FF0000"/>
          <w:kern w:val="0"/>
          <w:sz w:val="24"/>
          <w:szCs w:val="24"/>
        </w:rPr>
        <w:t>填写报名信息</w:t>
      </w:r>
      <w:r w:rsidR="001013F6">
        <w:rPr>
          <w:rFonts w:ascii="宋体" w:eastAsia="宋体" w:hAnsi="宋体" w:cs="宋体" w:hint="eastAsia"/>
          <w:b/>
          <w:color w:val="FF0000"/>
          <w:kern w:val="0"/>
          <w:sz w:val="24"/>
          <w:szCs w:val="24"/>
        </w:rPr>
        <w:t>后</w:t>
      </w:r>
      <w:r w:rsidRPr="00F15D59">
        <w:rPr>
          <w:rFonts w:ascii="宋体" w:eastAsia="宋体" w:hAnsi="宋体" w:cs="宋体"/>
          <w:b/>
          <w:color w:val="FF0000"/>
          <w:kern w:val="0"/>
          <w:sz w:val="24"/>
          <w:szCs w:val="24"/>
        </w:rPr>
        <w:t>直接将您的创业方案加入此文档中，并将填写好的文档发送至</w:t>
      </w:r>
      <w:r w:rsidRPr="001013F6">
        <w:rPr>
          <w:rFonts w:ascii="宋体" w:eastAsia="宋体" w:hAnsi="宋体" w:cs="宋体" w:hint="eastAsia"/>
          <w:b/>
          <w:color w:val="FF0000"/>
          <w:kern w:val="0"/>
          <w:sz w:val="24"/>
          <w:szCs w:val="24"/>
        </w:rPr>
        <w:t>活动</w:t>
      </w:r>
      <w:r w:rsidRPr="00F15D59">
        <w:rPr>
          <w:rFonts w:ascii="宋体" w:eastAsia="宋体" w:hAnsi="宋体" w:cs="宋体"/>
          <w:b/>
          <w:color w:val="FF0000"/>
          <w:kern w:val="0"/>
          <w:sz w:val="24"/>
          <w:szCs w:val="24"/>
        </w:rPr>
        <w:t>邮箱：</w:t>
      </w:r>
      <w:r w:rsidRPr="001013F6">
        <w:rPr>
          <w:rFonts w:ascii="宋体" w:eastAsia="宋体" w:hAnsi="宋体" w:cs="宋体" w:hint="eastAsia"/>
          <w:b/>
          <w:color w:val="FF0000"/>
          <w:kern w:val="0"/>
          <w:sz w:val="24"/>
          <w:szCs w:val="24"/>
        </w:rPr>
        <w:t>huodong@csc-ec.com</w:t>
      </w:r>
      <w:r w:rsidRPr="00F15D59">
        <w:rPr>
          <w:rFonts w:ascii="宋体" w:eastAsia="宋体" w:hAnsi="宋体" w:cs="宋体"/>
          <w:b/>
          <w:color w:val="FF0000"/>
          <w:kern w:val="0"/>
          <w:sz w:val="24"/>
          <w:szCs w:val="24"/>
        </w:rPr>
        <w:t>即完成报名！</w:t>
      </w:r>
    </w:p>
    <w:p w:rsidR="00F15D59" w:rsidRPr="00F15D59" w:rsidRDefault="00F15D59" w:rsidP="00F15D59">
      <w:pPr>
        <w:widowControl/>
        <w:ind w:firstLineChars="200" w:firstLine="480"/>
        <w:jc w:val="left"/>
        <w:rPr>
          <w:rFonts w:ascii="宋体" w:eastAsia="宋体" w:hAnsi="宋体" w:cs="宋体"/>
          <w:kern w:val="0"/>
          <w:sz w:val="24"/>
          <w:szCs w:val="24"/>
        </w:rPr>
      </w:pPr>
    </w:p>
    <w:p w:rsidR="007C785E" w:rsidRPr="007C785E" w:rsidRDefault="00F15D59" w:rsidP="007C785E">
      <w:pPr>
        <w:rPr>
          <w:rFonts w:asciiTheme="majorEastAsia" w:eastAsiaTheme="majorEastAsia" w:hAnsiTheme="majorEastAsia"/>
          <w:b/>
          <w:sz w:val="44"/>
          <w:szCs w:val="44"/>
        </w:rPr>
      </w:pPr>
      <w:r>
        <w:rPr>
          <w:rFonts w:asciiTheme="majorEastAsia" w:eastAsiaTheme="majorEastAsia" w:hAnsiTheme="majorEastAsia" w:hint="eastAsia"/>
          <w:b/>
          <w:sz w:val="44"/>
          <w:szCs w:val="44"/>
        </w:rPr>
        <w:t>报名</w:t>
      </w:r>
      <w:r w:rsidR="007C785E">
        <w:rPr>
          <w:rFonts w:asciiTheme="majorEastAsia" w:eastAsiaTheme="majorEastAsia" w:hAnsiTheme="majorEastAsia" w:hint="eastAsia"/>
          <w:b/>
          <w:sz w:val="44"/>
          <w:szCs w:val="44"/>
        </w:rPr>
        <w:t>信息：</w:t>
      </w:r>
    </w:p>
    <w:tbl>
      <w:tblPr>
        <w:tblStyle w:val="a7"/>
        <w:tblW w:w="6060" w:type="dxa"/>
        <w:tblLook w:val="04A0"/>
      </w:tblPr>
      <w:tblGrid>
        <w:gridCol w:w="1668"/>
        <w:gridCol w:w="4392"/>
      </w:tblGrid>
      <w:tr w:rsidR="00F15D59" w:rsidTr="00F15D59">
        <w:tc>
          <w:tcPr>
            <w:tcW w:w="1668" w:type="dxa"/>
          </w:tcPr>
          <w:p w:rsidR="00F15D59" w:rsidRDefault="00F15D59" w:rsidP="003056EC">
            <w:pPr>
              <w:rPr>
                <w:rFonts w:asciiTheme="minorEastAsia" w:hAnsiTheme="minorEastAsia"/>
                <w:sz w:val="28"/>
                <w:szCs w:val="28"/>
              </w:rPr>
            </w:pPr>
            <w:r w:rsidRPr="007C785E">
              <w:rPr>
                <w:rFonts w:ascii="宋体" w:eastAsia="宋体" w:hAnsi="宋体" w:cs="宋体" w:hint="eastAsia"/>
                <w:color w:val="000000"/>
                <w:kern w:val="0"/>
                <w:sz w:val="28"/>
                <w:szCs w:val="28"/>
              </w:rPr>
              <w:t>会员账号：</w:t>
            </w:r>
          </w:p>
        </w:tc>
        <w:tc>
          <w:tcPr>
            <w:tcW w:w="4392" w:type="dxa"/>
          </w:tcPr>
          <w:p w:rsidR="00F15D59" w:rsidRDefault="00F15D59" w:rsidP="003056EC">
            <w:pPr>
              <w:rPr>
                <w:rFonts w:asciiTheme="minorEastAsia" w:hAnsiTheme="minorEastAsia"/>
                <w:sz w:val="28"/>
                <w:szCs w:val="28"/>
              </w:rPr>
            </w:pPr>
          </w:p>
        </w:tc>
      </w:tr>
      <w:tr w:rsidR="00F15D59" w:rsidTr="00F15D59">
        <w:tc>
          <w:tcPr>
            <w:tcW w:w="1668" w:type="dxa"/>
          </w:tcPr>
          <w:p w:rsidR="00F15D59" w:rsidRDefault="00F15D59" w:rsidP="003056EC">
            <w:pPr>
              <w:rPr>
                <w:rFonts w:asciiTheme="minorEastAsia" w:hAnsiTheme="minorEastAsia"/>
                <w:sz w:val="28"/>
                <w:szCs w:val="28"/>
              </w:rPr>
            </w:pPr>
            <w:r w:rsidRPr="007C785E">
              <w:rPr>
                <w:rFonts w:ascii="宋体" w:eastAsia="宋体" w:hAnsi="宋体" w:cs="宋体" w:hint="eastAsia"/>
                <w:color w:val="000000"/>
                <w:kern w:val="0"/>
                <w:sz w:val="28"/>
                <w:szCs w:val="28"/>
              </w:rPr>
              <w:t xml:space="preserve">姓 </w:t>
            </w:r>
            <w:r>
              <w:rPr>
                <w:rFonts w:ascii="宋体" w:eastAsia="宋体" w:hAnsi="宋体" w:cs="宋体" w:hint="eastAsia"/>
                <w:color w:val="000000"/>
                <w:kern w:val="0"/>
                <w:sz w:val="28"/>
                <w:szCs w:val="28"/>
              </w:rPr>
              <w:t xml:space="preserve">   </w:t>
            </w:r>
            <w:r w:rsidRPr="007C785E">
              <w:rPr>
                <w:rFonts w:ascii="宋体" w:eastAsia="宋体" w:hAnsi="宋体" w:cs="宋体" w:hint="eastAsia"/>
                <w:color w:val="000000"/>
                <w:kern w:val="0"/>
                <w:sz w:val="28"/>
                <w:szCs w:val="28"/>
              </w:rPr>
              <w:t>名：</w:t>
            </w:r>
          </w:p>
        </w:tc>
        <w:tc>
          <w:tcPr>
            <w:tcW w:w="4392" w:type="dxa"/>
          </w:tcPr>
          <w:p w:rsidR="00F15D59" w:rsidRDefault="00F15D59" w:rsidP="003056EC">
            <w:pPr>
              <w:rPr>
                <w:rFonts w:asciiTheme="minorEastAsia" w:hAnsiTheme="minorEastAsia"/>
                <w:sz w:val="28"/>
                <w:szCs w:val="28"/>
              </w:rPr>
            </w:pPr>
          </w:p>
        </w:tc>
      </w:tr>
      <w:tr w:rsidR="00F15D59" w:rsidTr="00F15D59">
        <w:tc>
          <w:tcPr>
            <w:tcW w:w="1668" w:type="dxa"/>
          </w:tcPr>
          <w:p w:rsidR="00F15D59" w:rsidRDefault="00F15D59" w:rsidP="003056EC">
            <w:pPr>
              <w:rPr>
                <w:rFonts w:asciiTheme="minorEastAsia" w:hAnsiTheme="minorEastAsia"/>
                <w:sz w:val="28"/>
                <w:szCs w:val="28"/>
              </w:rPr>
            </w:pPr>
            <w:r w:rsidRPr="007C785E">
              <w:rPr>
                <w:rFonts w:ascii="宋体" w:eastAsia="宋体" w:hAnsi="宋体" w:cs="宋体" w:hint="eastAsia"/>
                <w:color w:val="000000"/>
                <w:kern w:val="0"/>
                <w:sz w:val="28"/>
                <w:szCs w:val="28"/>
              </w:rPr>
              <w:t>手机号码：</w:t>
            </w:r>
          </w:p>
        </w:tc>
        <w:tc>
          <w:tcPr>
            <w:tcW w:w="4392" w:type="dxa"/>
          </w:tcPr>
          <w:p w:rsidR="00F15D59" w:rsidRDefault="00F15D59" w:rsidP="003056EC">
            <w:pPr>
              <w:rPr>
                <w:rFonts w:asciiTheme="minorEastAsia" w:hAnsiTheme="minorEastAsia"/>
                <w:sz w:val="28"/>
                <w:szCs w:val="28"/>
              </w:rPr>
            </w:pPr>
          </w:p>
        </w:tc>
      </w:tr>
      <w:tr w:rsidR="00F15D59" w:rsidTr="00F15D59">
        <w:tc>
          <w:tcPr>
            <w:tcW w:w="1668" w:type="dxa"/>
          </w:tcPr>
          <w:p w:rsidR="00F15D59" w:rsidRDefault="00F15D59" w:rsidP="003056EC">
            <w:pPr>
              <w:rPr>
                <w:rFonts w:asciiTheme="minorEastAsia" w:hAnsiTheme="minorEastAsia"/>
                <w:sz w:val="28"/>
                <w:szCs w:val="28"/>
              </w:rPr>
            </w:pPr>
            <w:r w:rsidRPr="007C785E">
              <w:rPr>
                <w:rFonts w:ascii="宋体" w:eastAsia="宋体" w:hAnsi="宋体" w:cs="宋体" w:hint="eastAsia"/>
                <w:color w:val="000000"/>
                <w:kern w:val="0"/>
                <w:sz w:val="28"/>
                <w:szCs w:val="28"/>
              </w:rPr>
              <w:t>邮</w:t>
            </w:r>
            <w:r>
              <w:rPr>
                <w:rFonts w:ascii="宋体" w:eastAsia="宋体" w:hAnsi="宋体" w:cs="宋体" w:hint="eastAsia"/>
                <w:color w:val="000000"/>
                <w:kern w:val="0"/>
                <w:sz w:val="28"/>
                <w:szCs w:val="28"/>
              </w:rPr>
              <w:t xml:space="preserve">    </w:t>
            </w:r>
            <w:r w:rsidRPr="007C785E">
              <w:rPr>
                <w:rFonts w:ascii="宋体" w:eastAsia="宋体" w:hAnsi="宋体" w:cs="宋体" w:hint="eastAsia"/>
                <w:color w:val="000000"/>
                <w:kern w:val="0"/>
                <w:sz w:val="28"/>
                <w:szCs w:val="28"/>
              </w:rPr>
              <w:t>箱：</w:t>
            </w:r>
          </w:p>
        </w:tc>
        <w:tc>
          <w:tcPr>
            <w:tcW w:w="4392" w:type="dxa"/>
          </w:tcPr>
          <w:p w:rsidR="00F15D59" w:rsidRDefault="00F15D59" w:rsidP="003056EC">
            <w:pPr>
              <w:rPr>
                <w:rFonts w:asciiTheme="minorEastAsia" w:hAnsiTheme="minorEastAsia"/>
                <w:sz w:val="28"/>
                <w:szCs w:val="28"/>
              </w:rPr>
            </w:pPr>
          </w:p>
        </w:tc>
      </w:tr>
    </w:tbl>
    <w:p w:rsidR="007C785E" w:rsidRDefault="007C785E" w:rsidP="003056EC">
      <w:pPr>
        <w:rPr>
          <w:rFonts w:asciiTheme="minorEastAsia" w:hAnsiTheme="minorEastAsia"/>
          <w:sz w:val="28"/>
          <w:szCs w:val="28"/>
        </w:rPr>
      </w:pPr>
    </w:p>
    <w:p w:rsidR="007C785E" w:rsidRDefault="007C785E" w:rsidP="003056EC">
      <w:pPr>
        <w:rPr>
          <w:rFonts w:asciiTheme="minorEastAsia" w:hAnsiTheme="minorEastAsia"/>
          <w:b/>
          <w:sz w:val="44"/>
          <w:szCs w:val="44"/>
        </w:rPr>
      </w:pPr>
      <w:r w:rsidRPr="007C785E">
        <w:rPr>
          <w:rFonts w:asciiTheme="minorEastAsia" w:hAnsiTheme="minorEastAsia" w:hint="eastAsia"/>
          <w:b/>
          <w:sz w:val="44"/>
          <w:szCs w:val="44"/>
        </w:rPr>
        <w:t>方案大纲：</w:t>
      </w:r>
    </w:p>
    <w:p w:rsidR="007C785E" w:rsidRPr="007C785E" w:rsidRDefault="007C785E" w:rsidP="003056EC">
      <w:pPr>
        <w:rPr>
          <w:rFonts w:asciiTheme="minorEastAsia" w:hAnsiTheme="minorEastAsia"/>
          <w:b/>
          <w:sz w:val="32"/>
          <w:szCs w:val="32"/>
        </w:rPr>
      </w:pPr>
      <w:r w:rsidRPr="007C785E">
        <w:rPr>
          <w:rFonts w:asciiTheme="minorEastAsia" w:hAnsiTheme="minorEastAsia" w:hint="eastAsia"/>
          <w:b/>
          <w:sz w:val="32"/>
          <w:szCs w:val="32"/>
        </w:rPr>
        <w:t>请按以下大纲整理您的创业方案！</w:t>
      </w: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第一部分 公司概况</w:t>
      </w:r>
    </w:p>
    <w:p w:rsidR="003056EC" w:rsidRPr="003056EC" w:rsidRDefault="003056EC" w:rsidP="00594FA3">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(一) 公司介绍</w:t>
      </w:r>
    </w:p>
    <w:p w:rsidR="00A5325E" w:rsidRPr="003056EC" w:rsidRDefault="00A5325E" w:rsidP="00F51067">
      <w:pPr>
        <w:widowControl/>
        <w:shd w:val="clear" w:color="auto" w:fill="FFFFFF"/>
        <w:spacing w:line="258" w:lineRule="atLeast"/>
        <w:ind w:firstLineChars="50" w:firstLine="140"/>
        <w:jc w:val="left"/>
        <w:rPr>
          <w:rFonts w:asciiTheme="minorEastAsia" w:hAnsiTheme="minorEastAsia" w:cs="宋体"/>
          <w:kern w:val="0"/>
          <w:sz w:val="28"/>
          <w:szCs w:val="28"/>
        </w:rPr>
      </w:pPr>
      <w:r>
        <w:rPr>
          <w:rFonts w:asciiTheme="minorEastAsia" w:hAnsiTheme="minorEastAsia" w:cs="宋体" w:hint="eastAsia"/>
          <w:kern w:val="0"/>
          <w:sz w:val="28"/>
          <w:szCs w:val="28"/>
        </w:rPr>
        <w:t>1、</w:t>
      </w:r>
      <w:r w:rsidR="003056EC" w:rsidRPr="003056EC">
        <w:rPr>
          <w:rFonts w:asciiTheme="minorEastAsia" w:hAnsiTheme="minorEastAsia" w:cs="宋体"/>
          <w:kern w:val="0"/>
          <w:sz w:val="28"/>
          <w:szCs w:val="28"/>
        </w:rPr>
        <w:t>详细介绍公司背景、规模、团队、资本构成</w:t>
      </w:r>
      <w:r w:rsidR="00AA56FF">
        <w:rPr>
          <w:rFonts w:asciiTheme="minorEastAsia" w:hAnsiTheme="minorEastAsia" w:cs="宋体" w:hint="eastAsia"/>
          <w:kern w:val="0"/>
          <w:sz w:val="28"/>
          <w:szCs w:val="28"/>
        </w:rPr>
        <w:t>（</w:t>
      </w:r>
      <w:r w:rsidR="003717F8">
        <w:rPr>
          <w:rFonts w:asciiTheme="minorEastAsia" w:hAnsiTheme="minorEastAsia" w:cs="宋体" w:hint="eastAsia"/>
          <w:kern w:val="0"/>
          <w:sz w:val="28"/>
          <w:szCs w:val="28"/>
        </w:rPr>
        <w:t>或</w:t>
      </w:r>
      <w:r w:rsidR="00AA56FF">
        <w:rPr>
          <w:rFonts w:asciiTheme="minorEastAsia" w:hAnsiTheme="minorEastAsia" w:cs="宋体" w:hint="eastAsia"/>
          <w:kern w:val="0"/>
          <w:sz w:val="28"/>
          <w:szCs w:val="28"/>
        </w:rPr>
        <w:t>个人简历）</w:t>
      </w:r>
      <w:r w:rsidR="00F51067">
        <w:rPr>
          <w:rFonts w:asciiTheme="minorEastAsia" w:hAnsiTheme="minorEastAsia" w:cs="宋体" w:hint="eastAsia"/>
          <w:kern w:val="0"/>
          <w:sz w:val="28"/>
          <w:szCs w:val="28"/>
        </w:rPr>
        <w:t>；</w:t>
      </w:r>
    </w:p>
    <w:p w:rsidR="003056EC" w:rsidRPr="00A5325E" w:rsidRDefault="00A5325E" w:rsidP="00F51067">
      <w:pPr>
        <w:widowControl/>
        <w:shd w:val="clear" w:color="auto" w:fill="FFFFFF"/>
        <w:spacing w:line="258" w:lineRule="atLeast"/>
        <w:ind w:firstLineChars="50" w:firstLine="140"/>
        <w:jc w:val="left"/>
        <w:rPr>
          <w:rFonts w:asciiTheme="minorEastAsia" w:hAnsiTheme="minorEastAsia" w:cs="宋体"/>
          <w:kern w:val="0"/>
          <w:sz w:val="28"/>
          <w:szCs w:val="28"/>
        </w:rPr>
      </w:pPr>
      <w:r>
        <w:rPr>
          <w:rFonts w:asciiTheme="minorEastAsia" w:hAnsiTheme="minorEastAsia" w:cs="宋体" w:hint="eastAsia"/>
          <w:kern w:val="0"/>
          <w:sz w:val="28"/>
          <w:szCs w:val="28"/>
        </w:rPr>
        <w:t>2、</w:t>
      </w:r>
      <w:r w:rsidR="003056EC" w:rsidRPr="003056EC">
        <w:rPr>
          <w:rFonts w:asciiTheme="minorEastAsia" w:hAnsiTheme="minorEastAsia" w:cs="宋体"/>
          <w:kern w:val="0"/>
          <w:sz w:val="28"/>
          <w:szCs w:val="28"/>
        </w:rPr>
        <w:t xml:space="preserve"> 团队</w:t>
      </w:r>
      <w:r>
        <w:rPr>
          <w:rFonts w:asciiTheme="minorEastAsia" w:hAnsiTheme="minorEastAsia" w:cs="宋体" w:hint="eastAsia"/>
          <w:kern w:val="0"/>
          <w:sz w:val="28"/>
          <w:szCs w:val="28"/>
        </w:rPr>
        <w:t>成员介绍</w:t>
      </w:r>
      <w:r w:rsidR="003717F8">
        <w:rPr>
          <w:rFonts w:asciiTheme="minorEastAsia" w:hAnsiTheme="minorEastAsia" w:cs="宋体" w:hint="eastAsia"/>
          <w:kern w:val="0"/>
          <w:sz w:val="28"/>
          <w:szCs w:val="28"/>
        </w:rPr>
        <w:t>（或个人取得的资格证等）</w:t>
      </w:r>
    </w:p>
    <w:p w:rsidR="003056EC" w:rsidRPr="003056EC" w:rsidRDefault="00A5325E" w:rsidP="00F51067">
      <w:pPr>
        <w:widowControl/>
        <w:shd w:val="clear" w:color="auto" w:fill="FFFFFF"/>
        <w:spacing w:line="258" w:lineRule="atLeast"/>
        <w:ind w:leftChars="267" w:left="561"/>
        <w:jc w:val="left"/>
        <w:rPr>
          <w:rFonts w:asciiTheme="minorEastAsia" w:hAnsiTheme="minorEastAsia" w:cs="宋体"/>
          <w:kern w:val="0"/>
          <w:sz w:val="28"/>
          <w:szCs w:val="28"/>
        </w:rPr>
      </w:pPr>
      <w:r>
        <w:rPr>
          <w:rFonts w:asciiTheme="minorEastAsia" w:hAnsiTheme="minorEastAsia" w:cs="宋体" w:hint="eastAsia"/>
          <w:kern w:val="0"/>
          <w:sz w:val="28"/>
          <w:szCs w:val="28"/>
        </w:rPr>
        <w:t>人员数量，</w:t>
      </w:r>
      <w:r w:rsidR="003056EC" w:rsidRPr="003056EC">
        <w:rPr>
          <w:rFonts w:asciiTheme="minorEastAsia" w:hAnsiTheme="minorEastAsia" w:cs="宋体"/>
          <w:kern w:val="0"/>
          <w:sz w:val="28"/>
          <w:szCs w:val="28"/>
        </w:rPr>
        <w:t>核心成员在技术、运营或管理方面的经验和成功经历进行介绍</w:t>
      </w:r>
      <w:r w:rsidR="00F51067">
        <w:rPr>
          <w:rFonts w:asciiTheme="minorEastAsia" w:hAnsiTheme="minorEastAsia" w:cs="宋体" w:hint="eastAsia"/>
          <w:kern w:val="0"/>
          <w:sz w:val="28"/>
          <w:szCs w:val="28"/>
        </w:rPr>
        <w:t>。</w:t>
      </w:r>
    </w:p>
    <w:p w:rsidR="003056EC" w:rsidRPr="00A5325E" w:rsidRDefault="003056EC" w:rsidP="00594FA3">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(二) 公司</w:t>
      </w:r>
      <w:r w:rsidR="00AA56FF">
        <w:rPr>
          <w:rFonts w:asciiTheme="minorEastAsia" w:hAnsiTheme="minorEastAsia" w:cs="宋体" w:hint="eastAsia"/>
          <w:kern w:val="0"/>
          <w:sz w:val="28"/>
          <w:szCs w:val="28"/>
        </w:rPr>
        <w:t>（个人）</w:t>
      </w:r>
      <w:r w:rsidRPr="003056EC">
        <w:rPr>
          <w:rFonts w:asciiTheme="minorEastAsia" w:hAnsiTheme="minorEastAsia" w:cs="宋体"/>
          <w:kern w:val="0"/>
          <w:sz w:val="28"/>
          <w:szCs w:val="28"/>
        </w:rPr>
        <w:t>经营战略</w:t>
      </w:r>
    </w:p>
    <w:p w:rsidR="003056EC" w:rsidRPr="003056EC" w:rsidRDefault="003056EC" w:rsidP="00CC3BD7">
      <w:pPr>
        <w:widowControl/>
        <w:shd w:val="clear" w:color="auto" w:fill="FFFFFF"/>
        <w:spacing w:line="258" w:lineRule="atLeast"/>
        <w:ind w:firstLineChars="250" w:firstLine="700"/>
        <w:jc w:val="left"/>
        <w:rPr>
          <w:rFonts w:asciiTheme="minorEastAsia" w:hAnsiTheme="minorEastAsia" w:cs="宋体"/>
          <w:kern w:val="0"/>
          <w:sz w:val="28"/>
          <w:szCs w:val="28"/>
        </w:rPr>
      </w:pPr>
      <w:r w:rsidRPr="003056EC">
        <w:rPr>
          <w:rFonts w:asciiTheme="minorEastAsia" w:hAnsiTheme="minorEastAsia" w:cs="宋体"/>
          <w:kern w:val="0"/>
          <w:sz w:val="28"/>
          <w:szCs w:val="28"/>
        </w:rPr>
        <w:t>近期及未来3-5年的发展方向、发展战略和要实现的目标</w:t>
      </w:r>
      <w:r w:rsidR="00CC3BD7">
        <w:rPr>
          <w:rFonts w:asciiTheme="minorEastAsia" w:hAnsiTheme="minorEastAsia" w:cs="宋体" w:hint="eastAsia"/>
          <w:kern w:val="0"/>
          <w:sz w:val="28"/>
          <w:szCs w:val="28"/>
        </w:rPr>
        <w:t>。</w:t>
      </w:r>
    </w:p>
    <w:p w:rsidR="003056EC" w:rsidRPr="00CC3BD7" w:rsidRDefault="003056EC" w:rsidP="003056EC">
      <w:pPr>
        <w:widowControl/>
        <w:shd w:val="clear" w:color="auto" w:fill="FFFFFF"/>
        <w:spacing w:line="258" w:lineRule="atLeast"/>
        <w:jc w:val="left"/>
        <w:rPr>
          <w:rFonts w:asciiTheme="minorEastAsia" w:hAnsiTheme="minorEastAsia" w:cs="宋体"/>
          <w:kern w:val="0"/>
          <w:sz w:val="28"/>
          <w:szCs w:val="28"/>
        </w:rPr>
      </w:pP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第二部分 产品及服务</w:t>
      </w: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 xml:space="preserve">(一) </w:t>
      </w:r>
      <w:r w:rsidR="00FD2CA6" w:rsidRPr="00A5325E">
        <w:rPr>
          <w:rFonts w:asciiTheme="minorEastAsia" w:hAnsiTheme="minorEastAsia" w:cs="宋体" w:hint="eastAsia"/>
          <w:kern w:val="0"/>
          <w:sz w:val="28"/>
          <w:szCs w:val="28"/>
        </w:rPr>
        <w:t>主营业务介绍</w:t>
      </w:r>
    </w:p>
    <w:p w:rsidR="003056EC" w:rsidRPr="00A5325E"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 xml:space="preserve">(二) </w:t>
      </w:r>
      <w:r w:rsidR="00FD2CA6" w:rsidRPr="00A5325E">
        <w:rPr>
          <w:rFonts w:asciiTheme="minorEastAsia" w:hAnsiTheme="minorEastAsia" w:cs="宋体" w:hint="eastAsia"/>
          <w:kern w:val="0"/>
          <w:sz w:val="28"/>
          <w:szCs w:val="28"/>
        </w:rPr>
        <w:t>产品</w:t>
      </w:r>
      <w:r w:rsidRPr="003056EC">
        <w:rPr>
          <w:rFonts w:asciiTheme="minorEastAsia" w:hAnsiTheme="minorEastAsia" w:cs="宋体"/>
          <w:kern w:val="0"/>
          <w:sz w:val="28"/>
          <w:szCs w:val="28"/>
        </w:rPr>
        <w:t>竞争力或技术优势</w:t>
      </w:r>
    </w:p>
    <w:p w:rsidR="00FD2CA6" w:rsidRPr="003056EC" w:rsidRDefault="00FD2CA6" w:rsidP="003056EC">
      <w:pPr>
        <w:widowControl/>
        <w:shd w:val="clear" w:color="auto" w:fill="FFFFFF"/>
        <w:spacing w:line="258" w:lineRule="atLeast"/>
        <w:jc w:val="left"/>
        <w:rPr>
          <w:rFonts w:asciiTheme="minorEastAsia" w:hAnsiTheme="minorEastAsia" w:cs="宋体"/>
          <w:kern w:val="0"/>
          <w:sz w:val="28"/>
          <w:szCs w:val="28"/>
        </w:rPr>
      </w:pP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第三部分 行业及市场</w:t>
      </w: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(一) 行业情况</w:t>
      </w:r>
      <w:r w:rsidR="00D945B1">
        <w:rPr>
          <w:rFonts w:asciiTheme="minorEastAsia" w:hAnsiTheme="minorEastAsia" w:cs="宋体" w:hint="eastAsia"/>
          <w:kern w:val="0"/>
          <w:sz w:val="28"/>
          <w:szCs w:val="28"/>
        </w:rPr>
        <w:t>：</w:t>
      </w:r>
      <w:r w:rsidR="00FD2CA6" w:rsidRPr="00A5325E">
        <w:rPr>
          <w:rFonts w:asciiTheme="minorEastAsia" w:hAnsiTheme="minorEastAsia" w:cs="宋体"/>
          <w:kern w:val="0"/>
          <w:sz w:val="28"/>
          <w:szCs w:val="28"/>
        </w:rPr>
        <w:t xml:space="preserve">行业发展历史及趋势 </w:t>
      </w: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(二) 市场潜力</w:t>
      </w:r>
      <w:r w:rsidR="00D945B1">
        <w:rPr>
          <w:rFonts w:asciiTheme="minorEastAsia" w:hAnsiTheme="minorEastAsia" w:cs="宋体" w:hint="eastAsia"/>
          <w:kern w:val="0"/>
          <w:sz w:val="28"/>
          <w:szCs w:val="28"/>
        </w:rPr>
        <w:t>分析</w:t>
      </w: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(三) 行业竞争分析</w:t>
      </w:r>
      <w:r w:rsidR="00B74621">
        <w:rPr>
          <w:rFonts w:asciiTheme="minorEastAsia" w:hAnsiTheme="minorEastAsia" w:cs="宋体" w:hint="eastAsia"/>
          <w:kern w:val="0"/>
          <w:sz w:val="28"/>
          <w:szCs w:val="28"/>
        </w:rPr>
        <w:t>：</w:t>
      </w:r>
    </w:p>
    <w:p w:rsidR="003056EC" w:rsidRPr="003056EC" w:rsidRDefault="00022294" w:rsidP="00B74621">
      <w:pPr>
        <w:widowControl/>
        <w:shd w:val="clear" w:color="auto" w:fill="FFFFFF"/>
        <w:spacing w:line="258" w:lineRule="atLeast"/>
        <w:ind w:leftChars="67" w:left="141" w:firstLineChars="50" w:firstLine="140"/>
        <w:jc w:val="left"/>
        <w:rPr>
          <w:rFonts w:asciiTheme="minorEastAsia" w:hAnsiTheme="minorEastAsia" w:cs="宋体"/>
          <w:kern w:val="0"/>
          <w:sz w:val="28"/>
          <w:szCs w:val="28"/>
        </w:rPr>
      </w:pPr>
      <w:r>
        <w:rPr>
          <w:rFonts w:asciiTheme="minorEastAsia" w:hAnsiTheme="minorEastAsia" w:cs="宋体"/>
          <w:kern w:val="0"/>
          <w:sz w:val="28"/>
          <w:szCs w:val="28"/>
        </w:rPr>
        <w:t>主要竞争对手及其优劣势</w:t>
      </w:r>
      <w:r w:rsidR="003056EC" w:rsidRPr="003056EC">
        <w:rPr>
          <w:rFonts w:asciiTheme="minorEastAsia" w:hAnsiTheme="minorEastAsia" w:cs="宋体"/>
          <w:kern w:val="0"/>
          <w:sz w:val="28"/>
          <w:szCs w:val="28"/>
        </w:rPr>
        <w:t>对比分析，包括性能、价格、服务等方面</w:t>
      </w:r>
      <w:r w:rsidR="00B74621">
        <w:rPr>
          <w:rFonts w:asciiTheme="minorEastAsia" w:hAnsiTheme="minorEastAsia" w:cs="宋体" w:hint="eastAsia"/>
          <w:kern w:val="0"/>
          <w:sz w:val="28"/>
          <w:szCs w:val="28"/>
        </w:rPr>
        <w:t>；</w:t>
      </w:r>
    </w:p>
    <w:p w:rsidR="003056EC" w:rsidRPr="003056EC" w:rsidRDefault="003056EC" w:rsidP="003056EC">
      <w:pPr>
        <w:widowControl/>
        <w:shd w:val="clear" w:color="auto" w:fill="FFFFFF"/>
        <w:spacing w:line="258" w:lineRule="atLeast"/>
        <w:jc w:val="left"/>
        <w:rPr>
          <w:rFonts w:asciiTheme="minorEastAsia" w:hAnsiTheme="minorEastAsia" w:cs="宋体"/>
          <w:kern w:val="0"/>
          <w:sz w:val="28"/>
          <w:szCs w:val="28"/>
        </w:rPr>
      </w:pPr>
      <w:r w:rsidRPr="003056EC">
        <w:rPr>
          <w:rFonts w:asciiTheme="minorEastAsia" w:hAnsiTheme="minorEastAsia" w:cs="宋体"/>
          <w:kern w:val="0"/>
          <w:sz w:val="28"/>
          <w:szCs w:val="28"/>
        </w:rPr>
        <w:t>(</w:t>
      </w:r>
      <w:r w:rsidR="00FD2CA6" w:rsidRPr="00A5325E">
        <w:rPr>
          <w:rFonts w:asciiTheme="minorEastAsia" w:hAnsiTheme="minorEastAsia" w:cs="宋体" w:hint="eastAsia"/>
          <w:kern w:val="0"/>
          <w:sz w:val="28"/>
          <w:szCs w:val="28"/>
        </w:rPr>
        <w:t>四</w:t>
      </w:r>
      <w:r w:rsidRPr="003056EC">
        <w:rPr>
          <w:rFonts w:asciiTheme="minorEastAsia" w:hAnsiTheme="minorEastAsia" w:cs="宋体"/>
          <w:kern w:val="0"/>
          <w:sz w:val="28"/>
          <w:szCs w:val="28"/>
        </w:rPr>
        <w:t>) 市场规划</w:t>
      </w:r>
      <w:r w:rsidR="00B74621">
        <w:rPr>
          <w:rFonts w:asciiTheme="minorEastAsia" w:hAnsiTheme="minorEastAsia" w:cs="宋体" w:hint="eastAsia"/>
          <w:kern w:val="0"/>
          <w:sz w:val="28"/>
          <w:szCs w:val="28"/>
        </w:rPr>
        <w:t>：</w:t>
      </w:r>
    </w:p>
    <w:p w:rsidR="003056EC" w:rsidRDefault="003056EC" w:rsidP="00B74621">
      <w:pPr>
        <w:widowControl/>
        <w:shd w:val="clear" w:color="auto" w:fill="FFFFFF"/>
        <w:spacing w:line="258" w:lineRule="atLeast"/>
        <w:ind w:firstLineChars="100" w:firstLine="280"/>
        <w:jc w:val="left"/>
        <w:rPr>
          <w:rFonts w:asciiTheme="minorEastAsia" w:hAnsiTheme="minorEastAsia" w:cs="宋体"/>
          <w:kern w:val="0"/>
          <w:sz w:val="28"/>
          <w:szCs w:val="28"/>
        </w:rPr>
      </w:pPr>
      <w:r w:rsidRPr="003056EC">
        <w:rPr>
          <w:rFonts w:asciiTheme="minorEastAsia" w:hAnsiTheme="minorEastAsia" w:cs="宋体"/>
          <w:kern w:val="0"/>
          <w:sz w:val="28"/>
          <w:szCs w:val="28"/>
        </w:rPr>
        <w:t>公司未来3-5年的销售收入预测（融资不成功情况下）</w:t>
      </w:r>
    </w:p>
    <w:p w:rsidR="00B74621" w:rsidRPr="003056EC" w:rsidRDefault="00B74621" w:rsidP="00022294">
      <w:pPr>
        <w:widowControl/>
        <w:shd w:val="clear" w:color="auto" w:fill="FFFFFF"/>
        <w:spacing w:line="258" w:lineRule="atLeast"/>
        <w:jc w:val="left"/>
        <w:rPr>
          <w:rFonts w:asciiTheme="minorEastAsia" w:hAnsiTheme="minorEastAsia" w:cs="宋体"/>
          <w:kern w:val="0"/>
          <w:sz w:val="28"/>
          <w:szCs w:val="28"/>
        </w:rPr>
      </w:pP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第四部分 营销策略</w:t>
      </w:r>
      <w:r w:rsidR="009C0091" w:rsidRPr="000F6E3D">
        <w:rPr>
          <w:rFonts w:asciiTheme="minorEastAsia" w:hAnsiTheme="minorEastAsia" w:cs="宋体" w:hint="eastAsia"/>
          <w:color w:val="000000" w:themeColor="text1"/>
          <w:kern w:val="0"/>
          <w:sz w:val="28"/>
          <w:szCs w:val="28"/>
        </w:rPr>
        <w:t>（非必填写项目）</w:t>
      </w: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(一)目标市场分析</w:t>
      </w: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(二)客户行为分析</w:t>
      </w: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(三)营销业务计划</w:t>
      </w: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（1）建立销售网络、销售渠道、设立代理商、分销商方面的策略</w:t>
      </w: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（2）广告、促销方面的策略</w:t>
      </w: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（3）产品/服务的定价策略</w:t>
      </w:r>
    </w:p>
    <w:p w:rsidR="003056EC" w:rsidRPr="000F6E3D" w:rsidRDefault="003056EC"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t>（4）对销售队伍采取的激励机制</w:t>
      </w:r>
    </w:p>
    <w:p w:rsidR="00B74621" w:rsidRPr="000F6E3D" w:rsidRDefault="00B74621" w:rsidP="003056EC">
      <w:pPr>
        <w:widowControl/>
        <w:shd w:val="clear" w:color="auto" w:fill="FFFFFF"/>
        <w:spacing w:line="258" w:lineRule="atLeast"/>
        <w:jc w:val="left"/>
        <w:rPr>
          <w:rFonts w:asciiTheme="minorEastAsia" w:hAnsiTheme="minorEastAsia" w:cs="宋体"/>
          <w:color w:val="000000" w:themeColor="text1"/>
          <w:kern w:val="0"/>
          <w:sz w:val="28"/>
          <w:szCs w:val="28"/>
        </w:rPr>
      </w:pPr>
    </w:p>
    <w:p w:rsidR="00B74621" w:rsidRPr="000F6E3D" w:rsidRDefault="00FD2CA6" w:rsidP="003056EC">
      <w:pPr>
        <w:widowControl/>
        <w:shd w:val="clear" w:color="auto" w:fill="FFFFFF"/>
        <w:spacing w:line="258" w:lineRule="atLeast"/>
        <w:jc w:val="left"/>
        <w:rPr>
          <w:rFonts w:asciiTheme="minorEastAsia" w:hAnsiTheme="minorEastAsia" w:cs="宋体"/>
          <w:color w:val="000000" w:themeColor="text1"/>
          <w:kern w:val="0"/>
          <w:sz w:val="28"/>
          <w:szCs w:val="28"/>
        </w:rPr>
      </w:pPr>
      <w:r w:rsidRPr="000F6E3D">
        <w:rPr>
          <w:rFonts w:asciiTheme="minorEastAsia" w:hAnsiTheme="minorEastAsia" w:cs="宋体"/>
          <w:color w:val="000000" w:themeColor="text1"/>
          <w:kern w:val="0"/>
          <w:sz w:val="28"/>
          <w:szCs w:val="28"/>
        </w:rPr>
        <w:lastRenderedPageBreak/>
        <w:t>第</w:t>
      </w:r>
      <w:r w:rsidRPr="000F6E3D">
        <w:rPr>
          <w:rFonts w:asciiTheme="minorEastAsia" w:hAnsiTheme="minorEastAsia" w:cs="宋体" w:hint="eastAsia"/>
          <w:color w:val="000000" w:themeColor="text1"/>
          <w:kern w:val="0"/>
          <w:sz w:val="28"/>
          <w:szCs w:val="28"/>
        </w:rPr>
        <w:t>五</w:t>
      </w:r>
      <w:r w:rsidR="003056EC" w:rsidRPr="000F6E3D">
        <w:rPr>
          <w:rFonts w:asciiTheme="minorEastAsia" w:hAnsiTheme="minorEastAsia" w:cs="宋体"/>
          <w:color w:val="000000" w:themeColor="text1"/>
          <w:kern w:val="0"/>
          <w:sz w:val="28"/>
          <w:szCs w:val="28"/>
        </w:rPr>
        <w:t xml:space="preserve">部分 </w:t>
      </w:r>
      <w:r w:rsidR="001F5FF0" w:rsidRPr="000F6E3D">
        <w:rPr>
          <w:rFonts w:asciiTheme="minorEastAsia" w:hAnsiTheme="minorEastAsia" w:cs="宋体" w:hint="eastAsia"/>
          <w:color w:val="000000" w:themeColor="text1"/>
          <w:kern w:val="0"/>
          <w:sz w:val="28"/>
          <w:szCs w:val="28"/>
        </w:rPr>
        <w:t>风险及风险管理</w:t>
      </w:r>
      <w:r w:rsidR="009C0091" w:rsidRPr="000F6E3D">
        <w:rPr>
          <w:rFonts w:asciiTheme="minorEastAsia" w:hAnsiTheme="minorEastAsia" w:cs="宋体" w:hint="eastAsia"/>
          <w:color w:val="000000" w:themeColor="text1"/>
          <w:kern w:val="0"/>
          <w:sz w:val="28"/>
          <w:szCs w:val="28"/>
        </w:rPr>
        <w:t>（非必填写项目）</w:t>
      </w:r>
    </w:p>
    <w:p w:rsidR="00B72601" w:rsidRPr="00975732" w:rsidRDefault="003056EC" w:rsidP="00975732">
      <w:pPr>
        <w:widowControl/>
        <w:shd w:val="clear" w:color="auto" w:fill="FFFFFF"/>
        <w:spacing w:line="258" w:lineRule="atLeast"/>
        <w:ind w:firstLineChars="100" w:firstLine="280"/>
        <w:jc w:val="left"/>
        <w:rPr>
          <w:rFonts w:asciiTheme="minorEastAsia" w:hAnsiTheme="minorEastAsia" w:cs="宋体"/>
          <w:kern w:val="0"/>
          <w:sz w:val="28"/>
          <w:szCs w:val="28"/>
        </w:rPr>
      </w:pPr>
      <w:r w:rsidRPr="003056EC">
        <w:rPr>
          <w:rFonts w:asciiTheme="minorEastAsia" w:hAnsiTheme="minorEastAsia" w:cs="宋体"/>
          <w:kern w:val="0"/>
          <w:sz w:val="28"/>
          <w:szCs w:val="28"/>
        </w:rPr>
        <w:t>说明该项目实施过程中可能遇到的风险，及其应对措施。包括：技术风险、市场风险、管理风险、政策风险等</w:t>
      </w:r>
      <w:r w:rsidR="00B74621">
        <w:rPr>
          <w:rFonts w:asciiTheme="minorEastAsia" w:hAnsiTheme="minorEastAsia" w:cs="宋体" w:hint="eastAsia"/>
          <w:kern w:val="0"/>
          <w:sz w:val="28"/>
          <w:szCs w:val="28"/>
        </w:rPr>
        <w:t>。</w:t>
      </w:r>
    </w:p>
    <w:sectPr w:rsidR="00B72601" w:rsidRPr="00975732" w:rsidSect="007027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C66" w:rsidRDefault="00F36C66" w:rsidP="003056EC">
      <w:r>
        <w:separator/>
      </w:r>
    </w:p>
  </w:endnote>
  <w:endnote w:type="continuationSeparator" w:id="1">
    <w:p w:rsidR="00F36C66" w:rsidRDefault="00F36C66" w:rsidP="003056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C66" w:rsidRDefault="00F36C66" w:rsidP="003056EC">
      <w:r>
        <w:separator/>
      </w:r>
    </w:p>
  </w:footnote>
  <w:footnote w:type="continuationSeparator" w:id="1">
    <w:p w:rsidR="00F36C66" w:rsidRDefault="00F36C66" w:rsidP="003056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6EC"/>
    <w:rsid w:val="00022294"/>
    <w:rsid w:val="000F6E3D"/>
    <w:rsid w:val="001013F6"/>
    <w:rsid w:val="001F5FF0"/>
    <w:rsid w:val="002A43DF"/>
    <w:rsid w:val="003056EC"/>
    <w:rsid w:val="003717F8"/>
    <w:rsid w:val="00594FA3"/>
    <w:rsid w:val="006B2FAE"/>
    <w:rsid w:val="00702729"/>
    <w:rsid w:val="007C785E"/>
    <w:rsid w:val="008C288E"/>
    <w:rsid w:val="00975732"/>
    <w:rsid w:val="009C0091"/>
    <w:rsid w:val="00A5325E"/>
    <w:rsid w:val="00AA56FF"/>
    <w:rsid w:val="00B72601"/>
    <w:rsid w:val="00B74621"/>
    <w:rsid w:val="00B92568"/>
    <w:rsid w:val="00CC3BD7"/>
    <w:rsid w:val="00D945B1"/>
    <w:rsid w:val="00E13B7F"/>
    <w:rsid w:val="00F15D59"/>
    <w:rsid w:val="00F36C66"/>
    <w:rsid w:val="00F51067"/>
    <w:rsid w:val="00FD2C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729"/>
    <w:pPr>
      <w:widowControl w:val="0"/>
      <w:jc w:val="both"/>
    </w:pPr>
  </w:style>
  <w:style w:type="paragraph" w:styleId="2">
    <w:name w:val="heading 2"/>
    <w:basedOn w:val="a"/>
    <w:link w:val="2Char"/>
    <w:uiPriority w:val="9"/>
    <w:qFormat/>
    <w:rsid w:val="003056EC"/>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5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56EC"/>
    <w:rPr>
      <w:sz w:val="18"/>
      <w:szCs w:val="18"/>
    </w:rPr>
  </w:style>
  <w:style w:type="paragraph" w:styleId="a4">
    <w:name w:val="footer"/>
    <w:basedOn w:val="a"/>
    <w:link w:val="Char0"/>
    <w:uiPriority w:val="99"/>
    <w:semiHidden/>
    <w:unhideWhenUsed/>
    <w:rsid w:val="003056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56EC"/>
    <w:rPr>
      <w:sz w:val="18"/>
      <w:szCs w:val="18"/>
    </w:rPr>
  </w:style>
  <w:style w:type="character" w:customStyle="1" w:styleId="2Char">
    <w:name w:val="标题 2 Char"/>
    <w:basedOn w:val="a0"/>
    <w:link w:val="2"/>
    <w:uiPriority w:val="9"/>
    <w:rsid w:val="003056EC"/>
    <w:rPr>
      <w:rFonts w:ascii="宋体" w:eastAsia="宋体" w:hAnsi="宋体" w:cs="宋体"/>
      <w:b/>
      <w:bCs/>
      <w:kern w:val="0"/>
      <w:sz w:val="24"/>
      <w:szCs w:val="24"/>
    </w:rPr>
  </w:style>
  <w:style w:type="character" w:styleId="a5">
    <w:name w:val="Hyperlink"/>
    <w:basedOn w:val="a0"/>
    <w:uiPriority w:val="99"/>
    <w:semiHidden/>
    <w:unhideWhenUsed/>
    <w:rsid w:val="003056EC"/>
    <w:rPr>
      <w:strike w:val="0"/>
      <w:dstrike w:val="0"/>
      <w:color w:val="136EC2"/>
      <w:u w:val="single"/>
      <w:effect w:val="none"/>
    </w:rPr>
  </w:style>
  <w:style w:type="character" w:customStyle="1" w:styleId="textedit1">
    <w:name w:val="text_edit1"/>
    <w:basedOn w:val="a0"/>
    <w:rsid w:val="003056EC"/>
    <w:rPr>
      <w:b w:val="0"/>
      <w:bCs w:val="0"/>
      <w:vanish w:val="0"/>
      <w:webHidden w:val="0"/>
      <w:color w:val="3366CC"/>
      <w:sz w:val="13"/>
      <w:szCs w:val="13"/>
      <w:specVanish w:val="0"/>
    </w:rPr>
  </w:style>
  <w:style w:type="character" w:customStyle="1" w:styleId="headline-content2">
    <w:name w:val="headline-content2"/>
    <w:basedOn w:val="a0"/>
    <w:rsid w:val="003056EC"/>
  </w:style>
  <w:style w:type="paragraph" w:styleId="a6">
    <w:name w:val="List Paragraph"/>
    <w:basedOn w:val="a"/>
    <w:uiPriority w:val="34"/>
    <w:qFormat/>
    <w:rsid w:val="003056EC"/>
    <w:pPr>
      <w:ind w:firstLineChars="200" w:firstLine="420"/>
    </w:pPr>
  </w:style>
  <w:style w:type="table" w:styleId="a7">
    <w:name w:val="Table Grid"/>
    <w:basedOn w:val="a1"/>
    <w:uiPriority w:val="59"/>
    <w:rsid w:val="00F15D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1965717">
      <w:bodyDiv w:val="1"/>
      <w:marLeft w:val="0"/>
      <w:marRight w:val="0"/>
      <w:marTop w:val="0"/>
      <w:marBottom w:val="0"/>
      <w:divBdr>
        <w:top w:val="none" w:sz="0" w:space="0" w:color="auto"/>
        <w:left w:val="none" w:sz="0" w:space="0" w:color="auto"/>
        <w:bottom w:val="none" w:sz="0" w:space="0" w:color="auto"/>
        <w:right w:val="none" w:sz="0" w:space="0" w:color="auto"/>
      </w:divBdr>
      <w:divsChild>
        <w:div w:id="1880778429">
          <w:marLeft w:val="0"/>
          <w:marRight w:val="0"/>
          <w:marTop w:val="0"/>
          <w:marBottom w:val="0"/>
          <w:divBdr>
            <w:top w:val="none" w:sz="0" w:space="0" w:color="auto"/>
            <w:left w:val="none" w:sz="0" w:space="0" w:color="auto"/>
            <w:bottom w:val="none" w:sz="0" w:space="0" w:color="auto"/>
            <w:right w:val="none" w:sz="0" w:space="0" w:color="auto"/>
          </w:divBdr>
          <w:divsChild>
            <w:div w:id="344212301">
              <w:marLeft w:val="0"/>
              <w:marRight w:val="0"/>
              <w:marTop w:val="0"/>
              <w:marBottom w:val="0"/>
              <w:divBdr>
                <w:top w:val="none" w:sz="0" w:space="0" w:color="auto"/>
                <w:left w:val="none" w:sz="0" w:space="0" w:color="auto"/>
                <w:bottom w:val="none" w:sz="0" w:space="0" w:color="auto"/>
                <w:right w:val="none" w:sz="0" w:space="0" w:color="auto"/>
              </w:divBdr>
              <w:divsChild>
                <w:div w:id="630865481">
                  <w:marLeft w:val="0"/>
                  <w:marRight w:val="0"/>
                  <w:marTop w:val="0"/>
                  <w:marBottom w:val="0"/>
                  <w:divBdr>
                    <w:top w:val="none" w:sz="0" w:space="0" w:color="auto"/>
                    <w:left w:val="none" w:sz="0" w:space="0" w:color="auto"/>
                    <w:bottom w:val="none" w:sz="0" w:space="0" w:color="auto"/>
                    <w:right w:val="none" w:sz="0" w:space="0" w:color="auto"/>
                  </w:divBdr>
                  <w:divsChild>
                    <w:div w:id="1929271807">
                      <w:marLeft w:val="0"/>
                      <w:marRight w:val="0"/>
                      <w:marTop w:val="150"/>
                      <w:marBottom w:val="0"/>
                      <w:divBdr>
                        <w:top w:val="none" w:sz="0" w:space="0" w:color="auto"/>
                        <w:left w:val="none" w:sz="0" w:space="0" w:color="auto"/>
                        <w:bottom w:val="none" w:sz="0" w:space="0" w:color="auto"/>
                        <w:right w:val="none" w:sz="0" w:space="0" w:color="auto"/>
                      </w:divBdr>
                      <w:divsChild>
                        <w:div w:id="1800490136">
                          <w:marLeft w:val="0"/>
                          <w:marRight w:val="0"/>
                          <w:marTop w:val="0"/>
                          <w:marBottom w:val="0"/>
                          <w:divBdr>
                            <w:top w:val="none" w:sz="0" w:space="0" w:color="auto"/>
                            <w:left w:val="none" w:sz="0" w:space="0" w:color="auto"/>
                            <w:bottom w:val="none" w:sz="0" w:space="0" w:color="auto"/>
                            <w:right w:val="none" w:sz="0" w:space="0" w:color="auto"/>
                          </w:divBdr>
                          <w:divsChild>
                            <w:div w:id="1807508213">
                              <w:marLeft w:val="0"/>
                              <w:marRight w:val="32"/>
                              <w:marTop w:val="43"/>
                              <w:marBottom w:val="0"/>
                              <w:divBdr>
                                <w:top w:val="single" w:sz="4" w:space="9" w:color="DDDDDD"/>
                                <w:left w:val="single" w:sz="4" w:space="11" w:color="DDDDDD"/>
                                <w:bottom w:val="single" w:sz="4" w:space="3" w:color="DDDDDD"/>
                                <w:right w:val="single" w:sz="4" w:space="16" w:color="DDDDDD"/>
                              </w:divBdr>
                              <w:divsChild>
                                <w:div w:id="1862090863">
                                  <w:marLeft w:val="0"/>
                                  <w:marRight w:val="0"/>
                                  <w:marTop w:val="0"/>
                                  <w:marBottom w:val="0"/>
                                  <w:divBdr>
                                    <w:top w:val="none" w:sz="0" w:space="0" w:color="auto"/>
                                    <w:left w:val="none" w:sz="0" w:space="0" w:color="auto"/>
                                    <w:bottom w:val="none" w:sz="0" w:space="0" w:color="auto"/>
                                    <w:right w:val="none" w:sz="0" w:space="0" w:color="auto"/>
                                  </w:divBdr>
                                  <w:divsChild>
                                    <w:div w:id="1465614074">
                                      <w:marLeft w:val="0"/>
                                      <w:marRight w:val="0"/>
                                      <w:marTop w:val="0"/>
                                      <w:marBottom w:val="0"/>
                                      <w:divBdr>
                                        <w:top w:val="none" w:sz="0" w:space="0" w:color="auto"/>
                                        <w:left w:val="none" w:sz="0" w:space="0" w:color="auto"/>
                                        <w:bottom w:val="none" w:sz="0" w:space="0" w:color="auto"/>
                                        <w:right w:val="none" w:sz="0" w:space="0" w:color="auto"/>
                                      </w:divBdr>
                                    </w:div>
                                    <w:div w:id="1722246500">
                                      <w:marLeft w:val="0"/>
                                      <w:marRight w:val="0"/>
                                      <w:marTop w:val="0"/>
                                      <w:marBottom w:val="0"/>
                                      <w:divBdr>
                                        <w:top w:val="none" w:sz="0" w:space="0" w:color="auto"/>
                                        <w:left w:val="none" w:sz="0" w:space="0" w:color="auto"/>
                                        <w:bottom w:val="none" w:sz="0" w:space="0" w:color="auto"/>
                                        <w:right w:val="none" w:sz="0" w:space="0" w:color="auto"/>
                                      </w:divBdr>
                                    </w:div>
                                    <w:div w:id="1154368723">
                                      <w:marLeft w:val="0"/>
                                      <w:marRight w:val="0"/>
                                      <w:marTop w:val="0"/>
                                      <w:marBottom w:val="0"/>
                                      <w:divBdr>
                                        <w:top w:val="none" w:sz="0" w:space="0" w:color="auto"/>
                                        <w:left w:val="none" w:sz="0" w:space="0" w:color="auto"/>
                                        <w:bottom w:val="none" w:sz="0" w:space="0" w:color="auto"/>
                                        <w:right w:val="none" w:sz="0" w:space="0" w:color="auto"/>
                                      </w:divBdr>
                                    </w:div>
                                    <w:div w:id="9378568">
                                      <w:marLeft w:val="0"/>
                                      <w:marRight w:val="0"/>
                                      <w:marTop w:val="0"/>
                                      <w:marBottom w:val="0"/>
                                      <w:divBdr>
                                        <w:top w:val="none" w:sz="0" w:space="0" w:color="auto"/>
                                        <w:left w:val="none" w:sz="0" w:space="0" w:color="auto"/>
                                        <w:bottom w:val="none" w:sz="0" w:space="0" w:color="auto"/>
                                        <w:right w:val="none" w:sz="0" w:space="0" w:color="auto"/>
                                      </w:divBdr>
                                    </w:div>
                                    <w:div w:id="355347215">
                                      <w:marLeft w:val="0"/>
                                      <w:marRight w:val="0"/>
                                      <w:marTop w:val="0"/>
                                      <w:marBottom w:val="0"/>
                                      <w:divBdr>
                                        <w:top w:val="none" w:sz="0" w:space="0" w:color="auto"/>
                                        <w:left w:val="none" w:sz="0" w:space="0" w:color="auto"/>
                                        <w:bottom w:val="none" w:sz="0" w:space="0" w:color="auto"/>
                                        <w:right w:val="none" w:sz="0" w:space="0" w:color="auto"/>
                                      </w:divBdr>
                                    </w:div>
                                    <w:div w:id="1894349875">
                                      <w:marLeft w:val="0"/>
                                      <w:marRight w:val="0"/>
                                      <w:marTop w:val="0"/>
                                      <w:marBottom w:val="0"/>
                                      <w:divBdr>
                                        <w:top w:val="none" w:sz="0" w:space="0" w:color="auto"/>
                                        <w:left w:val="none" w:sz="0" w:space="0" w:color="auto"/>
                                        <w:bottom w:val="none" w:sz="0" w:space="0" w:color="auto"/>
                                        <w:right w:val="none" w:sz="0" w:space="0" w:color="auto"/>
                                      </w:divBdr>
                                    </w:div>
                                    <w:div w:id="1809784311">
                                      <w:marLeft w:val="0"/>
                                      <w:marRight w:val="0"/>
                                      <w:marTop w:val="0"/>
                                      <w:marBottom w:val="0"/>
                                      <w:divBdr>
                                        <w:top w:val="none" w:sz="0" w:space="0" w:color="auto"/>
                                        <w:left w:val="none" w:sz="0" w:space="0" w:color="auto"/>
                                        <w:bottom w:val="none" w:sz="0" w:space="0" w:color="auto"/>
                                        <w:right w:val="none" w:sz="0" w:space="0" w:color="auto"/>
                                      </w:divBdr>
                                    </w:div>
                                    <w:div w:id="506404403">
                                      <w:marLeft w:val="0"/>
                                      <w:marRight w:val="0"/>
                                      <w:marTop w:val="0"/>
                                      <w:marBottom w:val="0"/>
                                      <w:divBdr>
                                        <w:top w:val="none" w:sz="0" w:space="0" w:color="auto"/>
                                        <w:left w:val="none" w:sz="0" w:space="0" w:color="auto"/>
                                        <w:bottom w:val="none" w:sz="0" w:space="0" w:color="auto"/>
                                        <w:right w:val="none" w:sz="0" w:space="0" w:color="auto"/>
                                      </w:divBdr>
                                    </w:div>
                                    <w:div w:id="675613404">
                                      <w:marLeft w:val="0"/>
                                      <w:marRight w:val="0"/>
                                      <w:marTop w:val="0"/>
                                      <w:marBottom w:val="0"/>
                                      <w:divBdr>
                                        <w:top w:val="none" w:sz="0" w:space="0" w:color="auto"/>
                                        <w:left w:val="none" w:sz="0" w:space="0" w:color="auto"/>
                                        <w:bottom w:val="none" w:sz="0" w:space="0" w:color="auto"/>
                                        <w:right w:val="none" w:sz="0" w:space="0" w:color="auto"/>
                                      </w:divBdr>
                                    </w:div>
                                    <w:div w:id="823591566">
                                      <w:marLeft w:val="0"/>
                                      <w:marRight w:val="0"/>
                                      <w:marTop w:val="0"/>
                                      <w:marBottom w:val="0"/>
                                      <w:divBdr>
                                        <w:top w:val="none" w:sz="0" w:space="0" w:color="auto"/>
                                        <w:left w:val="none" w:sz="0" w:space="0" w:color="auto"/>
                                        <w:bottom w:val="none" w:sz="0" w:space="0" w:color="auto"/>
                                        <w:right w:val="none" w:sz="0" w:space="0" w:color="auto"/>
                                      </w:divBdr>
                                    </w:div>
                                    <w:div w:id="123889034">
                                      <w:marLeft w:val="0"/>
                                      <w:marRight w:val="0"/>
                                      <w:marTop w:val="0"/>
                                      <w:marBottom w:val="0"/>
                                      <w:divBdr>
                                        <w:top w:val="none" w:sz="0" w:space="0" w:color="auto"/>
                                        <w:left w:val="none" w:sz="0" w:space="0" w:color="auto"/>
                                        <w:bottom w:val="none" w:sz="0" w:space="0" w:color="auto"/>
                                        <w:right w:val="none" w:sz="0" w:space="0" w:color="auto"/>
                                      </w:divBdr>
                                    </w:div>
                                    <w:div w:id="409893113">
                                      <w:marLeft w:val="0"/>
                                      <w:marRight w:val="0"/>
                                      <w:marTop w:val="0"/>
                                      <w:marBottom w:val="0"/>
                                      <w:divBdr>
                                        <w:top w:val="none" w:sz="0" w:space="0" w:color="auto"/>
                                        <w:left w:val="none" w:sz="0" w:space="0" w:color="auto"/>
                                        <w:bottom w:val="none" w:sz="0" w:space="0" w:color="auto"/>
                                        <w:right w:val="none" w:sz="0" w:space="0" w:color="auto"/>
                                      </w:divBdr>
                                    </w:div>
                                    <w:div w:id="128863674">
                                      <w:marLeft w:val="0"/>
                                      <w:marRight w:val="0"/>
                                      <w:marTop w:val="0"/>
                                      <w:marBottom w:val="0"/>
                                      <w:divBdr>
                                        <w:top w:val="none" w:sz="0" w:space="0" w:color="auto"/>
                                        <w:left w:val="none" w:sz="0" w:space="0" w:color="auto"/>
                                        <w:bottom w:val="none" w:sz="0" w:space="0" w:color="auto"/>
                                        <w:right w:val="none" w:sz="0" w:space="0" w:color="auto"/>
                                      </w:divBdr>
                                    </w:div>
                                    <w:div w:id="1749378462">
                                      <w:marLeft w:val="0"/>
                                      <w:marRight w:val="0"/>
                                      <w:marTop w:val="0"/>
                                      <w:marBottom w:val="0"/>
                                      <w:divBdr>
                                        <w:top w:val="none" w:sz="0" w:space="0" w:color="auto"/>
                                        <w:left w:val="none" w:sz="0" w:space="0" w:color="auto"/>
                                        <w:bottom w:val="none" w:sz="0" w:space="0" w:color="auto"/>
                                        <w:right w:val="none" w:sz="0" w:space="0" w:color="auto"/>
                                      </w:divBdr>
                                    </w:div>
                                    <w:div w:id="226764442">
                                      <w:marLeft w:val="0"/>
                                      <w:marRight w:val="0"/>
                                      <w:marTop w:val="0"/>
                                      <w:marBottom w:val="0"/>
                                      <w:divBdr>
                                        <w:top w:val="none" w:sz="0" w:space="0" w:color="auto"/>
                                        <w:left w:val="none" w:sz="0" w:space="0" w:color="auto"/>
                                        <w:bottom w:val="none" w:sz="0" w:space="0" w:color="auto"/>
                                        <w:right w:val="none" w:sz="0" w:space="0" w:color="auto"/>
                                      </w:divBdr>
                                    </w:div>
                                    <w:div w:id="1822312088">
                                      <w:marLeft w:val="0"/>
                                      <w:marRight w:val="0"/>
                                      <w:marTop w:val="0"/>
                                      <w:marBottom w:val="0"/>
                                      <w:divBdr>
                                        <w:top w:val="none" w:sz="0" w:space="0" w:color="auto"/>
                                        <w:left w:val="none" w:sz="0" w:space="0" w:color="auto"/>
                                        <w:bottom w:val="none" w:sz="0" w:space="0" w:color="auto"/>
                                        <w:right w:val="none" w:sz="0" w:space="0" w:color="auto"/>
                                      </w:divBdr>
                                    </w:div>
                                    <w:div w:id="1578517799">
                                      <w:marLeft w:val="0"/>
                                      <w:marRight w:val="0"/>
                                      <w:marTop w:val="0"/>
                                      <w:marBottom w:val="0"/>
                                      <w:divBdr>
                                        <w:top w:val="none" w:sz="0" w:space="0" w:color="auto"/>
                                        <w:left w:val="none" w:sz="0" w:space="0" w:color="auto"/>
                                        <w:bottom w:val="none" w:sz="0" w:space="0" w:color="auto"/>
                                        <w:right w:val="none" w:sz="0" w:space="0" w:color="auto"/>
                                      </w:divBdr>
                                    </w:div>
                                    <w:div w:id="388069614">
                                      <w:marLeft w:val="0"/>
                                      <w:marRight w:val="0"/>
                                      <w:marTop w:val="0"/>
                                      <w:marBottom w:val="0"/>
                                      <w:divBdr>
                                        <w:top w:val="none" w:sz="0" w:space="0" w:color="auto"/>
                                        <w:left w:val="none" w:sz="0" w:space="0" w:color="auto"/>
                                        <w:bottom w:val="none" w:sz="0" w:space="0" w:color="auto"/>
                                        <w:right w:val="none" w:sz="0" w:space="0" w:color="auto"/>
                                      </w:divBdr>
                                    </w:div>
                                    <w:div w:id="1768040753">
                                      <w:marLeft w:val="0"/>
                                      <w:marRight w:val="0"/>
                                      <w:marTop w:val="0"/>
                                      <w:marBottom w:val="0"/>
                                      <w:divBdr>
                                        <w:top w:val="none" w:sz="0" w:space="0" w:color="auto"/>
                                        <w:left w:val="none" w:sz="0" w:space="0" w:color="auto"/>
                                        <w:bottom w:val="none" w:sz="0" w:space="0" w:color="auto"/>
                                        <w:right w:val="none" w:sz="0" w:space="0" w:color="auto"/>
                                      </w:divBdr>
                                    </w:div>
                                    <w:div w:id="1135830530">
                                      <w:marLeft w:val="0"/>
                                      <w:marRight w:val="0"/>
                                      <w:marTop w:val="0"/>
                                      <w:marBottom w:val="0"/>
                                      <w:divBdr>
                                        <w:top w:val="none" w:sz="0" w:space="0" w:color="auto"/>
                                        <w:left w:val="none" w:sz="0" w:space="0" w:color="auto"/>
                                        <w:bottom w:val="none" w:sz="0" w:space="0" w:color="auto"/>
                                        <w:right w:val="none" w:sz="0" w:space="0" w:color="auto"/>
                                      </w:divBdr>
                                    </w:div>
                                    <w:div w:id="96295844">
                                      <w:marLeft w:val="0"/>
                                      <w:marRight w:val="0"/>
                                      <w:marTop w:val="0"/>
                                      <w:marBottom w:val="0"/>
                                      <w:divBdr>
                                        <w:top w:val="none" w:sz="0" w:space="0" w:color="auto"/>
                                        <w:left w:val="none" w:sz="0" w:space="0" w:color="auto"/>
                                        <w:bottom w:val="none" w:sz="0" w:space="0" w:color="auto"/>
                                        <w:right w:val="none" w:sz="0" w:space="0" w:color="auto"/>
                                      </w:divBdr>
                                    </w:div>
                                    <w:div w:id="1368212956">
                                      <w:marLeft w:val="0"/>
                                      <w:marRight w:val="0"/>
                                      <w:marTop w:val="0"/>
                                      <w:marBottom w:val="0"/>
                                      <w:divBdr>
                                        <w:top w:val="none" w:sz="0" w:space="0" w:color="auto"/>
                                        <w:left w:val="none" w:sz="0" w:space="0" w:color="auto"/>
                                        <w:bottom w:val="none" w:sz="0" w:space="0" w:color="auto"/>
                                        <w:right w:val="none" w:sz="0" w:space="0" w:color="auto"/>
                                      </w:divBdr>
                                    </w:div>
                                    <w:div w:id="684331312">
                                      <w:marLeft w:val="0"/>
                                      <w:marRight w:val="0"/>
                                      <w:marTop w:val="0"/>
                                      <w:marBottom w:val="0"/>
                                      <w:divBdr>
                                        <w:top w:val="none" w:sz="0" w:space="0" w:color="auto"/>
                                        <w:left w:val="none" w:sz="0" w:space="0" w:color="auto"/>
                                        <w:bottom w:val="none" w:sz="0" w:space="0" w:color="auto"/>
                                        <w:right w:val="none" w:sz="0" w:space="0" w:color="auto"/>
                                      </w:divBdr>
                                    </w:div>
                                    <w:div w:id="1878657671">
                                      <w:marLeft w:val="0"/>
                                      <w:marRight w:val="0"/>
                                      <w:marTop w:val="0"/>
                                      <w:marBottom w:val="0"/>
                                      <w:divBdr>
                                        <w:top w:val="none" w:sz="0" w:space="0" w:color="auto"/>
                                        <w:left w:val="none" w:sz="0" w:space="0" w:color="auto"/>
                                        <w:bottom w:val="none" w:sz="0" w:space="0" w:color="auto"/>
                                        <w:right w:val="none" w:sz="0" w:space="0" w:color="auto"/>
                                      </w:divBdr>
                                    </w:div>
                                    <w:div w:id="1752391906">
                                      <w:marLeft w:val="0"/>
                                      <w:marRight w:val="0"/>
                                      <w:marTop w:val="0"/>
                                      <w:marBottom w:val="0"/>
                                      <w:divBdr>
                                        <w:top w:val="none" w:sz="0" w:space="0" w:color="auto"/>
                                        <w:left w:val="none" w:sz="0" w:space="0" w:color="auto"/>
                                        <w:bottom w:val="none" w:sz="0" w:space="0" w:color="auto"/>
                                        <w:right w:val="none" w:sz="0" w:space="0" w:color="auto"/>
                                      </w:divBdr>
                                    </w:div>
                                    <w:div w:id="1979727965">
                                      <w:marLeft w:val="0"/>
                                      <w:marRight w:val="0"/>
                                      <w:marTop w:val="0"/>
                                      <w:marBottom w:val="0"/>
                                      <w:divBdr>
                                        <w:top w:val="none" w:sz="0" w:space="0" w:color="auto"/>
                                        <w:left w:val="none" w:sz="0" w:space="0" w:color="auto"/>
                                        <w:bottom w:val="none" w:sz="0" w:space="0" w:color="auto"/>
                                        <w:right w:val="none" w:sz="0" w:space="0" w:color="auto"/>
                                      </w:divBdr>
                                    </w:div>
                                    <w:div w:id="1370689820">
                                      <w:marLeft w:val="0"/>
                                      <w:marRight w:val="0"/>
                                      <w:marTop w:val="0"/>
                                      <w:marBottom w:val="0"/>
                                      <w:divBdr>
                                        <w:top w:val="none" w:sz="0" w:space="0" w:color="auto"/>
                                        <w:left w:val="none" w:sz="0" w:space="0" w:color="auto"/>
                                        <w:bottom w:val="none" w:sz="0" w:space="0" w:color="auto"/>
                                        <w:right w:val="none" w:sz="0" w:space="0" w:color="auto"/>
                                      </w:divBdr>
                                    </w:div>
                                    <w:div w:id="1798403628">
                                      <w:marLeft w:val="0"/>
                                      <w:marRight w:val="0"/>
                                      <w:marTop w:val="0"/>
                                      <w:marBottom w:val="0"/>
                                      <w:divBdr>
                                        <w:top w:val="none" w:sz="0" w:space="0" w:color="auto"/>
                                        <w:left w:val="none" w:sz="0" w:space="0" w:color="auto"/>
                                        <w:bottom w:val="none" w:sz="0" w:space="0" w:color="auto"/>
                                        <w:right w:val="none" w:sz="0" w:space="0" w:color="auto"/>
                                      </w:divBdr>
                                    </w:div>
                                    <w:div w:id="516625825">
                                      <w:marLeft w:val="0"/>
                                      <w:marRight w:val="0"/>
                                      <w:marTop w:val="0"/>
                                      <w:marBottom w:val="0"/>
                                      <w:divBdr>
                                        <w:top w:val="none" w:sz="0" w:space="0" w:color="auto"/>
                                        <w:left w:val="none" w:sz="0" w:space="0" w:color="auto"/>
                                        <w:bottom w:val="none" w:sz="0" w:space="0" w:color="auto"/>
                                        <w:right w:val="none" w:sz="0" w:space="0" w:color="auto"/>
                                      </w:divBdr>
                                    </w:div>
                                    <w:div w:id="1115292175">
                                      <w:marLeft w:val="0"/>
                                      <w:marRight w:val="0"/>
                                      <w:marTop w:val="0"/>
                                      <w:marBottom w:val="0"/>
                                      <w:divBdr>
                                        <w:top w:val="none" w:sz="0" w:space="0" w:color="auto"/>
                                        <w:left w:val="none" w:sz="0" w:space="0" w:color="auto"/>
                                        <w:bottom w:val="none" w:sz="0" w:space="0" w:color="auto"/>
                                        <w:right w:val="none" w:sz="0" w:space="0" w:color="auto"/>
                                      </w:divBdr>
                                    </w:div>
                                    <w:div w:id="2123263427">
                                      <w:marLeft w:val="0"/>
                                      <w:marRight w:val="0"/>
                                      <w:marTop w:val="0"/>
                                      <w:marBottom w:val="0"/>
                                      <w:divBdr>
                                        <w:top w:val="none" w:sz="0" w:space="0" w:color="auto"/>
                                        <w:left w:val="none" w:sz="0" w:space="0" w:color="auto"/>
                                        <w:bottom w:val="none" w:sz="0" w:space="0" w:color="auto"/>
                                        <w:right w:val="none" w:sz="0" w:space="0" w:color="auto"/>
                                      </w:divBdr>
                                    </w:div>
                                    <w:div w:id="13768424">
                                      <w:marLeft w:val="0"/>
                                      <w:marRight w:val="0"/>
                                      <w:marTop w:val="0"/>
                                      <w:marBottom w:val="0"/>
                                      <w:divBdr>
                                        <w:top w:val="none" w:sz="0" w:space="0" w:color="auto"/>
                                        <w:left w:val="none" w:sz="0" w:space="0" w:color="auto"/>
                                        <w:bottom w:val="none" w:sz="0" w:space="0" w:color="auto"/>
                                        <w:right w:val="none" w:sz="0" w:space="0" w:color="auto"/>
                                      </w:divBdr>
                                    </w:div>
                                    <w:div w:id="1678120836">
                                      <w:marLeft w:val="0"/>
                                      <w:marRight w:val="0"/>
                                      <w:marTop w:val="0"/>
                                      <w:marBottom w:val="0"/>
                                      <w:divBdr>
                                        <w:top w:val="none" w:sz="0" w:space="0" w:color="auto"/>
                                        <w:left w:val="none" w:sz="0" w:space="0" w:color="auto"/>
                                        <w:bottom w:val="none" w:sz="0" w:space="0" w:color="auto"/>
                                        <w:right w:val="none" w:sz="0" w:space="0" w:color="auto"/>
                                      </w:divBdr>
                                    </w:div>
                                    <w:div w:id="989166825">
                                      <w:marLeft w:val="0"/>
                                      <w:marRight w:val="0"/>
                                      <w:marTop w:val="0"/>
                                      <w:marBottom w:val="0"/>
                                      <w:divBdr>
                                        <w:top w:val="none" w:sz="0" w:space="0" w:color="auto"/>
                                        <w:left w:val="none" w:sz="0" w:space="0" w:color="auto"/>
                                        <w:bottom w:val="none" w:sz="0" w:space="0" w:color="auto"/>
                                        <w:right w:val="none" w:sz="0" w:space="0" w:color="auto"/>
                                      </w:divBdr>
                                    </w:div>
                                    <w:div w:id="873422212">
                                      <w:marLeft w:val="0"/>
                                      <w:marRight w:val="0"/>
                                      <w:marTop w:val="0"/>
                                      <w:marBottom w:val="0"/>
                                      <w:divBdr>
                                        <w:top w:val="none" w:sz="0" w:space="0" w:color="auto"/>
                                        <w:left w:val="none" w:sz="0" w:space="0" w:color="auto"/>
                                        <w:bottom w:val="none" w:sz="0" w:space="0" w:color="auto"/>
                                        <w:right w:val="none" w:sz="0" w:space="0" w:color="auto"/>
                                      </w:divBdr>
                                    </w:div>
                                    <w:div w:id="1067461398">
                                      <w:marLeft w:val="0"/>
                                      <w:marRight w:val="0"/>
                                      <w:marTop w:val="0"/>
                                      <w:marBottom w:val="0"/>
                                      <w:divBdr>
                                        <w:top w:val="none" w:sz="0" w:space="0" w:color="auto"/>
                                        <w:left w:val="none" w:sz="0" w:space="0" w:color="auto"/>
                                        <w:bottom w:val="none" w:sz="0" w:space="0" w:color="auto"/>
                                        <w:right w:val="none" w:sz="0" w:space="0" w:color="auto"/>
                                      </w:divBdr>
                                    </w:div>
                                    <w:div w:id="276958323">
                                      <w:marLeft w:val="0"/>
                                      <w:marRight w:val="0"/>
                                      <w:marTop w:val="0"/>
                                      <w:marBottom w:val="0"/>
                                      <w:divBdr>
                                        <w:top w:val="none" w:sz="0" w:space="0" w:color="auto"/>
                                        <w:left w:val="none" w:sz="0" w:space="0" w:color="auto"/>
                                        <w:bottom w:val="none" w:sz="0" w:space="0" w:color="auto"/>
                                        <w:right w:val="none" w:sz="0" w:space="0" w:color="auto"/>
                                      </w:divBdr>
                                    </w:div>
                                    <w:div w:id="420954830">
                                      <w:marLeft w:val="0"/>
                                      <w:marRight w:val="0"/>
                                      <w:marTop w:val="0"/>
                                      <w:marBottom w:val="0"/>
                                      <w:divBdr>
                                        <w:top w:val="none" w:sz="0" w:space="0" w:color="auto"/>
                                        <w:left w:val="none" w:sz="0" w:space="0" w:color="auto"/>
                                        <w:bottom w:val="none" w:sz="0" w:space="0" w:color="auto"/>
                                        <w:right w:val="none" w:sz="0" w:space="0" w:color="auto"/>
                                      </w:divBdr>
                                    </w:div>
                                    <w:div w:id="1856267672">
                                      <w:marLeft w:val="0"/>
                                      <w:marRight w:val="0"/>
                                      <w:marTop w:val="0"/>
                                      <w:marBottom w:val="0"/>
                                      <w:divBdr>
                                        <w:top w:val="none" w:sz="0" w:space="0" w:color="auto"/>
                                        <w:left w:val="none" w:sz="0" w:space="0" w:color="auto"/>
                                        <w:bottom w:val="none" w:sz="0" w:space="0" w:color="auto"/>
                                        <w:right w:val="none" w:sz="0" w:space="0" w:color="auto"/>
                                      </w:divBdr>
                                    </w:div>
                                    <w:div w:id="694424321">
                                      <w:marLeft w:val="0"/>
                                      <w:marRight w:val="0"/>
                                      <w:marTop w:val="0"/>
                                      <w:marBottom w:val="0"/>
                                      <w:divBdr>
                                        <w:top w:val="none" w:sz="0" w:space="0" w:color="auto"/>
                                        <w:left w:val="none" w:sz="0" w:space="0" w:color="auto"/>
                                        <w:bottom w:val="none" w:sz="0" w:space="0" w:color="auto"/>
                                        <w:right w:val="none" w:sz="0" w:space="0" w:color="auto"/>
                                      </w:divBdr>
                                    </w:div>
                                    <w:div w:id="538669785">
                                      <w:marLeft w:val="0"/>
                                      <w:marRight w:val="0"/>
                                      <w:marTop w:val="0"/>
                                      <w:marBottom w:val="0"/>
                                      <w:divBdr>
                                        <w:top w:val="none" w:sz="0" w:space="0" w:color="auto"/>
                                        <w:left w:val="none" w:sz="0" w:space="0" w:color="auto"/>
                                        <w:bottom w:val="none" w:sz="0" w:space="0" w:color="auto"/>
                                        <w:right w:val="none" w:sz="0" w:space="0" w:color="auto"/>
                                      </w:divBdr>
                                    </w:div>
                                    <w:div w:id="214589407">
                                      <w:marLeft w:val="0"/>
                                      <w:marRight w:val="0"/>
                                      <w:marTop w:val="0"/>
                                      <w:marBottom w:val="0"/>
                                      <w:divBdr>
                                        <w:top w:val="none" w:sz="0" w:space="0" w:color="auto"/>
                                        <w:left w:val="none" w:sz="0" w:space="0" w:color="auto"/>
                                        <w:bottom w:val="none" w:sz="0" w:space="0" w:color="auto"/>
                                        <w:right w:val="none" w:sz="0" w:space="0" w:color="auto"/>
                                      </w:divBdr>
                                    </w:div>
                                    <w:div w:id="73741651">
                                      <w:marLeft w:val="0"/>
                                      <w:marRight w:val="0"/>
                                      <w:marTop w:val="0"/>
                                      <w:marBottom w:val="0"/>
                                      <w:divBdr>
                                        <w:top w:val="none" w:sz="0" w:space="0" w:color="auto"/>
                                        <w:left w:val="none" w:sz="0" w:space="0" w:color="auto"/>
                                        <w:bottom w:val="none" w:sz="0" w:space="0" w:color="auto"/>
                                        <w:right w:val="none" w:sz="0" w:space="0" w:color="auto"/>
                                      </w:divBdr>
                                    </w:div>
                                    <w:div w:id="1369256169">
                                      <w:marLeft w:val="0"/>
                                      <w:marRight w:val="0"/>
                                      <w:marTop w:val="0"/>
                                      <w:marBottom w:val="0"/>
                                      <w:divBdr>
                                        <w:top w:val="none" w:sz="0" w:space="0" w:color="auto"/>
                                        <w:left w:val="none" w:sz="0" w:space="0" w:color="auto"/>
                                        <w:bottom w:val="none" w:sz="0" w:space="0" w:color="auto"/>
                                        <w:right w:val="none" w:sz="0" w:space="0" w:color="auto"/>
                                      </w:divBdr>
                                    </w:div>
                                    <w:div w:id="1628701521">
                                      <w:marLeft w:val="0"/>
                                      <w:marRight w:val="0"/>
                                      <w:marTop w:val="0"/>
                                      <w:marBottom w:val="0"/>
                                      <w:divBdr>
                                        <w:top w:val="none" w:sz="0" w:space="0" w:color="auto"/>
                                        <w:left w:val="none" w:sz="0" w:space="0" w:color="auto"/>
                                        <w:bottom w:val="none" w:sz="0" w:space="0" w:color="auto"/>
                                        <w:right w:val="none" w:sz="0" w:space="0" w:color="auto"/>
                                      </w:divBdr>
                                    </w:div>
                                    <w:div w:id="830104824">
                                      <w:marLeft w:val="0"/>
                                      <w:marRight w:val="0"/>
                                      <w:marTop w:val="0"/>
                                      <w:marBottom w:val="0"/>
                                      <w:divBdr>
                                        <w:top w:val="none" w:sz="0" w:space="0" w:color="auto"/>
                                        <w:left w:val="none" w:sz="0" w:space="0" w:color="auto"/>
                                        <w:bottom w:val="none" w:sz="0" w:space="0" w:color="auto"/>
                                        <w:right w:val="none" w:sz="0" w:space="0" w:color="auto"/>
                                      </w:divBdr>
                                    </w:div>
                                    <w:div w:id="675576304">
                                      <w:marLeft w:val="0"/>
                                      <w:marRight w:val="0"/>
                                      <w:marTop w:val="0"/>
                                      <w:marBottom w:val="0"/>
                                      <w:divBdr>
                                        <w:top w:val="none" w:sz="0" w:space="0" w:color="auto"/>
                                        <w:left w:val="none" w:sz="0" w:space="0" w:color="auto"/>
                                        <w:bottom w:val="none" w:sz="0" w:space="0" w:color="auto"/>
                                        <w:right w:val="none" w:sz="0" w:space="0" w:color="auto"/>
                                      </w:divBdr>
                                    </w:div>
                                    <w:div w:id="325479217">
                                      <w:marLeft w:val="0"/>
                                      <w:marRight w:val="0"/>
                                      <w:marTop w:val="0"/>
                                      <w:marBottom w:val="0"/>
                                      <w:divBdr>
                                        <w:top w:val="none" w:sz="0" w:space="0" w:color="auto"/>
                                        <w:left w:val="none" w:sz="0" w:space="0" w:color="auto"/>
                                        <w:bottom w:val="none" w:sz="0" w:space="0" w:color="auto"/>
                                        <w:right w:val="none" w:sz="0" w:space="0" w:color="auto"/>
                                      </w:divBdr>
                                    </w:div>
                                    <w:div w:id="1789006048">
                                      <w:marLeft w:val="0"/>
                                      <w:marRight w:val="0"/>
                                      <w:marTop w:val="0"/>
                                      <w:marBottom w:val="0"/>
                                      <w:divBdr>
                                        <w:top w:val="none" w:sz="0" w:space="0" w:color="auto"/>
                                        <w:left w:val="none" w:sz="0" w:space="0" w:color="auto"/>
                                        <w:bottom w:val="none" w:sz="0" w:space="0" w:color="auto"/>
                                        <w:right w:val="none" w:sz="0" w:space="0" w:color="auto"/>
                                      </w:divBdr>
                                    </w:div>
                                    <w:div w:id="1766226556">
                                      <w:marLeft w:val="0"/>
                                      <w:marRight w:val="0"/>
                                      <w:marTop w:val="0"/>
                                      <w:marBottom w:val="0"/>
                                      <w:divBdr>
                                        <w:top w:val="none" w:sz="0" w:space="0" w:color="auto"/>
                                        <w:left w:val="none" w:sz="0" w:space="0" w:color="auto"/>
                                        <w:bottom w:val="none" w:sz="0" w:space="0" w:color="auto"/>
                                        <w:right w:val="none" w:sz="0" w:space="0" w:color="auto"/>
                                      </w:divBdr>
                                    </w:div>
                                    <w:div w:id="388000223">
                                      <w:marLeft w:val="0"/>
                                      <w:marRight w:val="0"/>
                                      <w:marTop w:val="0"/>
                                      <w:marBottom w:val="0"/>
                                      <w:divBdr>
                                        <w:top w:val="none" w:sz="0" w:space="0" w:color="auto"/>
                                        <w:left w:val="none" w:sz="0" w:space="0" w:color="auto"/>
                                        <w:bottom w:val="none" w:sz="0" w:space="0" w:color="auto"/>
                                        <w:right w:val="none" w:sz="0" w:space="0" w:color="auto"/>
                                      </w:divBdr>
                                    </w:div>
                                    <w:div w:id="1138570981">
                                      <w:marLeft w:val="0"/>
                                      <w:marRight w:val="0"/>
                                      <w:marTop w:val="0"/>
                                      <w:marBottom w:val="0"/>
                                      <w:divBdr>
                                        <w:top w:val="none" w:sz="0" w:space="0" w:color="auto"/>
                                        <w:left w:val="none" w:sz="0" w:space="0" w:color="auto"/>
                                        <w:bottom w:val="none" w:sz="0" w:space="0" w:color="auto"/>
                                        <w:right w:val="none" w:sz="0" w:space="0" w:color="auto"/>
                                      </w:divBdr>
                                    </w:div>
                                    <w:div w:id="274023987">
                                      <w:marLeft w:val="0"/>
                                      <w:marRight w:val="0"/>
                                      <w:marTop w:val="0"/>
                                      <w:marBottom w:val="0"/>
                                      <w:divBdr>
                                        <w:top w:val="none" w:sz="0" w:space="0" w:color="auto"/>
                                        <w:left w:val="none" w:sz="0" w:space="0" w:color="auto"/>
                                        <w:bottom w:val="none" w:sz="0" w:space="0" w:color="auto"/>
                                        <w:right w:val="none" w:sz="0" w:space="0" w:color="auto"/>
                                      </w:divBdr>
                                    </w:div>
                                    <w:div w:id="635527031">
                                      <w:marLeft w:val="0"/>
                                      <w:marRight w:val="0"/>
                                      <w:marTop w:val="0"/>
                                      <w:marBottom w:val="0"/>
                                      <w:divBdr>
                                        <w:top w:val="none" w:sz="0" w:space="0" w:color="auto"/>
                                        <w:left w:val="none" w:sz="0" w:space="0" w:color="auto"/>
                                        <w:bottom w:val="none" w:sz="0" w:space="0" w:color="auto"/>
                                        <w:right w:val="none" w:sz="0" w:space="0" w:color="auto"/>
                                      </w:divBdr>
                                    </w:div>
                                    <w:div w:id="62992187">
                                      <w:marLeft w:val="0"/>
                                      <w:marRight w:val="0"/>
                                      <w:marTop w:val="0"/>
                                      <w:marBottom w:val="0"/>
                                      <w:divBdr>
                                        <w:top w:val="none" w:sz="0" w:space="0" w:color="auto"/>
                                        <w:left w:val="none" w:sz="0" w:space="0" w:color="auto"/>
                                        <w:bottom w:val="none" w:sz="0" w:space="0" w:color="auto"/>
                                        <w:right w:val="none" w:sz="0" w:space="0" w:color="auto"/>
                                      </w:divBdr>
                                    </w:div>
                                    <w:div w:id="219289052">
                                      <w:marLeft w:val="0"/>
                                      <w:marRight w:val="0"/>
                                      <w:marTop w:val="0"/>
                                      <w:marBottom w:val="0"/>
                                      <w:divBdr>
                                        <w:top w:val="none" w:sz="0" w:space="0" w:color="auto"/>
                                        <w:left w:val="none" w:sz="0" w:space="0" w:color="auto"/>
                                        <w:bottom w:val="none" w:sz="0" w:space="0" w:color="auto"/>
                                        <w:right w:val="none" w:sz="0" w:space="0" w:color="auto"/>
                                      </w:divBdr>
                                    </w:div>
                                    <w:div w:id="658270971">
                                      <w:marLeft w:val="0"/>
                                      <w:marRight w:val="0"/>
                                      <w:marTop w:val="0"/>
                                      <w:marBottom w:val="0"/>
                                      <w:divBdr>
                                        <w:top w:val="none" w:sz="0" w:space="0" w:color="auto"/>
                                        <w:left w:val="none" w:sz="0" w:space="0" w:color="auto"/>
                                        <w:bottom w:val="none" w:sz="0" w:space="0" w:color="auto"/>
                                        <w:right w:val="none" w:sz="0" w:space="0" w:color="auto"/>
                                      </w:divBdr>
                                    </w:div>
                                    <w:div w:id="1426146420">
                                      <w:marLeft w:val="0"/>
                                      <w:marRight w:val="0"/>
                                      <w:marTop w:val="0"/>
                                      <w:marBottom w:val="0"/>
                                      <w:divBdr>
                                        <w:top w:val="none" w:sz="0" w:space="0" w:color="auto"/>
                                        <w:left w:val="none" w:sz="0" w:space="0" w:color="auto"/>
                                        <w:bottom w:val="none" w:sz="0" w:space="0" w:color="auto"/>
                                        <w:right w:val="none" w:sz="0" w:space="0" w:color="auto"/>
                                      </w:divBdr>
                                    </w:div>
                                    <w:div w:id="800198340">
                                      <w:marLeft w:val="0"/>
                                      <w:marRight w:val="0"/>
                                      <w:marTop w:val="0"/>
                                      <w:marBottom w:val="0"/>
                                      <w:divBdr>
                                        <w:top w:val="none" w:sz="0" w:space="0" w:color="auto"/>
                                        <w:left w:val="none" w:sz="0" w:space="0" w:color="auto"/>
                                        <w:bottom w:val="none" w:sz="0" w:space="0" w:color="auto"/>
                                        <w:right w:val="none" w:sz="0" w:space="0" w:color="auto"/>
                                      </w:divBdr>
                                    </w:div>
                                    <w:div w:id="241989037">
                                      <w:marLeft w:val="0"/>
                                      <w:marRight w:val="0"/>
                                      <w:marTop w:val="0"/>
                                      <w:marBottom w:val="0"/>
                                      <w:divBdr>
                                        <w:top w:val="none" w:sz="0" w:space="0" w:color="auto"/>
                                        <w:left w:val="none" w:sz="0" w:space="0" w:color="auto"/>
                                        <w:bottom w:val="none" w:sz="0" w:space="0" w:color="auto"/>
                                        <w:right w:val="none" w:sz="0" w:space="0" w:color="auto"/>
                                      </w:divBdr>
                                    </w:div>
                                    <w:div w:id="482161512">
                                      <w:marLeft w:val="0"/>
                                      <w:marRight w:val="0"/>
                                      <w:marTop w:val="0"/>
                                      <w:marBottom w:val="0"/>
                                      <w:divBdr>
                                        <w:top w:val="none" w:sz="0" w:space="0" w:color="auto"/>
                                        <w:left w:val="none" w:sz="0" w:space="0" w:color="auto"/>
                                        <w:bottom w:val="none" w:sz="0" w:space="0" w:color="auto"/>
                                        <w:right w:val="none" w:sz="0" w:space="0" w:color="auto"/>
                                      </w:divBdr>
                                    </w:div>
                                    <w:div w:id="1098982191">
                                      <w:marLeft w:val="0"/>
                                      <w:marRight w:val="0"/>
                                      <w:marTop w:val="0"/>
                                      <w:marBottom w:val="0"/>
                                      <w:divBdr>
                                        <w:top w:val="none" w:sz="0" w:space="0" w:color="auto"/>
                                        <w:left w:val="none" w:sz="0" w:space="0" w:color="auto"/>
                                        <w:bottom w:val="none" w:sz="0" w:space="0" w:color="auto"/>
                                        <w:right w:val="none" w:sz="0" w:space="0" w:color="auto"/>
                                      </w:divBdr>
                                    </w:div>
                                    <w:div w:id="1350985538">
                                      <w:marLeft w:val="0"/>
                                      <w:marRight w:val="0"/>
                                      <w:marTop w:val="0"/>
                                      <w:marBottom w:val="0"/>
                                      <w:divBdr>
                                        <w:top w:val="none" w:sz="0" w:space="0" w:color="auto"/>
                                        <w:left w:val="none" w:sz="0" w:space="0" w:color="auto"/>
                                        <w:bottom w:val="none" w:sz="0" w:space="0" w:color="auto"/>
                                        <w:right w:val="none" w:sz="0" w:space="0" w:color="auto"/>
                                      </w:divBdr>
                                    </w:div>
                                    <w:div w:id="1952781210">
                                      <w:marLeft w:val="0"/>
                                      <w:marRight w:val="0"/>
                                      <w:marTop w:val="0"/>
                                      <w:marBottom w:val="0"/>
                                      <w:divBdr>
                                        <w:top w:val="none" w:sz="0" w:space="0" w:color="auto"/>
                                        <w:left w:val="none" w:sz="0" w:space="0" w:color="auto"/>
                                        <w:bottom w:val="none" w:sz="0" w:space="0" w:color="auto"/>
                                        <w:right w:val="none" w:sz="0" w:space="0" w:color="auto"/>
                                      </w:divBdr>
                                    </w:div>
                                    <w:div w:id="177935603">
                                      <w:marLeft w:val="0"/>
                                      <w:marRight w:val="0"/>
                                      <w:marTop w:val="0"/>
                                      <w:marBottom w:val="0"/>
                                      <w:divBdr>
                                        <w:top w:val="none" w:sz="0" w:space="0" w:color="auto"/>
                                        <w:left w:val="none" w:sz="0" w:space="0" w:color="auto"/>
                                        <w:bottom w:val="none" w:sz="0" w:space="0" w:color="auto"/>
                                        <w:right w:val="none" w:sz="0" w:space="0" w:color="auto"/>
                                      </w:divBdr>
                                    </w:div>
                                    <w:div w:id="1252012362">
                                      <w:marLeft w:val="0"/>
                                      <w:marRight w:val="0"/>
                                      <w:marTop w:val="0"/>
                                      <w:marBottom w:val="0"/>
                                      <w:divBdr>
                                        <w:top w:val="none" w:sz="0" w:space="0" w:color="auto"/>
                                        <w:left w:val="none" w:sz="0" w:space="0" w:color="auto"/>
                                        <w:bottom w:val="none" w:sz="0" w:space="0" w:color="auto"/>
                                        <w:right w:val="none" w:sz="0" w:space="0" w:color="auto"/>
                                      </w:divBdr>
                                    </w:div>
                                    <w:div w:id="1787114149">
                                      <w:marLeft w:val="0"/>
                                      <w:marRight w:val="0"/>
                                      <w:marTop w:val="0"/>
                                      <w:marBottom w:val="0"/>
                                      <w:divBdr>
                                        <w:top w:val="none" w:sz="0" w:space="0" w:color="auto"/>
                                        <w:left w:val="none" w:sz="0" w:space="0" w:color="auto"/>
                                        <w:bottom w:val="none" w:sz="0" w:space="0" w:color="auto"/>
                                        <w:right w:val="none" w:sz="0" w:space="0" w:color="auto"/>
                                      </w:divBdr>
                                    </w:div>
                                    <w:div w:id="77869078">
                                      <w:marLeft w:val="0"/>
                                      <w:marRight w:val="0"/>
                                      <w:marTop w:val="0"/>
                                      <w:marBottom w:val="0"/>
                                      <w:divBdr>
                                        <w:top w:val="none" w:sz="0" w:space="0" w:color="auto"/>
                                        <w:left w:val="none" w:sz="0" w:space="0" w:color="auto"/>
                                        <w:bottom w:val="none" w:sz="0" w:space="0" w:color="auto"/>
                                        <w:right w:val="none" w:sz="0" w:space="0" w:color="auto"/>
                                      </w:divBdr>
                                    </w:div>
                                    <w:div w:id="1600747819">
                                      <w:marLeft w:val="0"/>
                                      <w:marRight w:val="0"/>
                                      <w:marTop w:val="0"/>
                                      <w:marBottom w:val="0"/>
                                      <w:divBdr>
                                        <w:top w:val="none" w:sz="0" w:space="0" w:color="auto"/>
                                        <w:left w:val="none" w:sz="0" w:space="0" w:color="auto"/>
                                        <w:bottom w:val="none" w:sz="0" w:space="0" w:color="auto"/>
                                        <w:right w:val="none" w:sz="0" w:space="0" w:color="auto"/>
                                      </w:divBdr>
                                    </w:div>
                                    <w:div w:id="599071152">
                                      <w:marLeft w:val="0"/>
                                      <w:marRight w:val="0"/>
                                      <w:marTop w:val="0"/>
                                      <w:marBottom w:val="0"/>
                                      <w:divBdr>
                                        <w:top w:val="none" w:sz="0" w:space="0" w:color="auto"/>
                                        <w:left w:val="none" w:sz="0" w:space="0" w:color="auto"/>
                                        <w:bottom w:val="none" w:sz="0" w:space="0" w:color="auto"/>
                                        <w:right w:val="none" w:sz="0" w:space="0" w:color="auto"/>
                                      </w:divBdr>
                                    </w:div>
                                    <w:div w:id="89087201">
                                      <w:marLeft w:val="0"/>
                                      <w:marRight w:val="0"/>
                                      <w:marTop w:val="0"/>
                                      <w:marBottom w:val="0"/>
                                      <w:divBdr>
                                        <w:top w:val="none" w:sz="0" w:space="0" w:color="auto"/>
                                        <w:left w:val="none" w:sz="0" w:space="0" w:color="auto"/>
                                        <w:bottom w:val="none" w:sz="0" w:space="0" w:color="auto"/>
                                        <w:right w:val="none" w:sz="0" w:space="0" w:color="auto"/>
                                      </w:divBdr>
                                    </w:div>
                                    <w:div w:id="1010570887">
                                      <w:marLeft w:val="0"/>
                                      <w:marRight w:val="0"/>
                                      <w:marTop w:val="0"/>
                                      <w:marBottom w:val="0"/>
                                      <w:divBdr>
                                        <w:top w:val="none" w:sz="0" w:space="0" w:color="auto"/>
                                        <w:left w:val="none" w:sz="0" w:space="0" w:color="auto"/>
                                        <w:bottom w:val="none" w:sz="0" w:space="0" w:color="auto"/>
                                        <w:right w:val="none" w:sz="0" w:space="0" w:color="auto"/>
                                      </w:divBdr>
                                    </w:div>
                                    <w:div w:id="1123647331">
                                      <w:marLeft w:val="0"/>
                                      <w:marRight w:val="0"/>
                                      <w:marTop w:val="0"/>
                                      <w:marBottom w:val="0"/>
                                      <w:divBdr>
                                        <w:top w:val="none" w:sz="0" w:space="0" w:color="auto"/>
                                        <w:left w:val="none" w:sz="0" w:space="0" w:color="auto"/>
                                        <w:bottom w:val="none" w:sz="0" w:space="0" w:color="auto"/>
                                        <w:right w:val="none" w:sz="0" w:space="0" w:color="auto"/>
                                      </w:divBdr>
                                    </w:div>
                                    <w:div w:id="728965024">
                                      <w:marLeft w:val="0"/>
                                      <w:marRight w:val="0"/>
                                      <w:marTop w:val="0"/>
                                      <w:marBottom w:val="0"/>
                                      <w:divBdr>
                                        <w:top w:val="none" w:sz="0" w:space="0" w:color="auto"/>
                                        <w:left w:val="none" w:sz="0" w:space="0" w:color="auto"/>
                                        <w:bottom w:val="none" w:sz="0" w:space="0" w:color="auto"/>
                                        <w:right w:val="none" w:sz="0" w:space="0" w:color="auto"/>
                                      </w:divBdr>
                                    </w:div>
                                    <w:div w:id="1068453195">
                                      <w:marLeft w:val="0"/>
                                      <w:marRight w:val="0"/>
                                      <w:marTop w:val="0"/>
                                      <w:marBottom w:val="0"/>
                                      <w:divBdr>
                                        <w:top w:val="none" w:sz="0" w:space="0" w:color="auto"/>
                                        <w:left w:val="none" w:sz="0" w:space="0" w:color="auto"/>
                                        <w:bottom w:val="none" w:sz="0" w:space="0" w:color="auto"/>
                                        <w:right w:val="none" w:sz="0" w:space="0" w:color="auto"/>
                                      </w:divBdr>
                                    </w:div>
                                    <w:div w:id="1527132170">
                                      <w:marLeft w:val="0"/>
                                      <w:marRight w:val="0"/>
                                      <w:marTop w:val="0"/>
                                      <w:marBottom w:val="0"/>
                                      <w:divBdr>
                                        <w:top w:val="none" w:sz="0" w:space="0" w:color="auto"/>
                                        <w:left w:val="none" w:sz="0" w:space="0" w:color="auto"/>
                                        <w:bottom w:val="none" w:sz="0" w:space="0" w:color="auto"/>
                                        <w:right w:val="none" w:sz="0" w:space="0" w:color="auto"/>
                                      </w:divBdr>
                                    </w:div>
                                    <w:div w:id="68816033">
                                      <w:marLeft w:val="0"/>
                                      <w:marRight w:val="0"/>
                                      <w:marTop w:val="0"/>
                                      <w:marBottom w:val="0"/>
                                      <w:divBdr>
                                        <w:top w:val="none" w:sz="0" w:space="0" w:color="auto"/>
                                        <w:left w:val="none" w:sz="0" w:space="0" w:color="auto"/>
                                        <w:bottom w:val="none" w:sz="0" w:space="0" w:color="auto"/>
                                        <w:right w:val="none" w:sz="0" w:space="0" w:color="auto"/>
                                      </w:divBdr>
                                    </w:div>
                                    <w:div w:id="365449524">
                                      <w:marLeft w:val="0"/>
                                      <w:marRight w:val="0"/>
                                      <w:marTop w:val="0"/>
                                      <w:marBottom w:val="0"/>
                                      <w:divBdr>
                                        <w:top w:val="none" w:sz="0" w:space="0" w:color="auto"/>
                                        <w:left w:val="none" w:sz="0" w:space="0" w:color="auto"/>
                                        <w:bottom w:val="none" w:sz="0" w:space="0" w:color="auto"/>
                                        <w:right w:val="none" w:sz="0" w:space="0" w:color="auto"/>
                                      </w:divBdr>
                                    </w:div>
                                    <w:div w:id="1329551261">
                                      <w:marLeft w:val="0"/>
                                      <w:marRight w:val="0"/>
                                      <w:marTop w:val="0"/>
                                      <w:marBottom w:val="0"/>
                                      <w:divBdr>
                                        <w:top w:val="none" w:sz="0" w:space="0" w:color="auto"/>
                                        <w:left w:val="none" w:sz="0" w:space="0" w:color="auto"/>
                                        <w:bottom w:val="none" w:sz="0" w:space="0" w:color="auto"/>
                                        <w:right w:val="none" w:sz="0" w:space="0" w:color="auto"/>
                                      </w:divBdr>
                                    </w:div>
                                    <w:div w:id="972835050">
                                      <w:marLeft w:val="0"/>
                                      <w:marRight w:val="0"/>
                                      <w:marTop w:val="0"/>
                                      <w:marBottom w:val="0"/>
                                      <w:divBdr>
                                        <w:top w:val="none" w:sz="0" w:space="0" w:color="auto"/>
                                        <w:left w:val="none" w:sz="0" w:space="0" w:color="auto"/>
                                        <w:bottom w:val="none" w:sz="0" w:space="0" w:color="auto"/>
                                        <w:right w:val="none" w:sz="0" w:space="0" w:color="auto"/>
                                      </w:divBdr>
                                    </w:div>
                                    <w:div w:id="1429154726">
                                      <w:marLeft w:val="0"/>
                                      <w:marRight w:val="0"/>
                                      <w:marTop w:val="0"/>
                                      <w:marBottom w:val="0"/>
                                      <w:divBdr>
                                        <w:top w:val="none" w:sz="0" w:space="0" w:color="auto"/>
                                        <w:left w:val="none" w:sz="0" w:space="0" w:color="auto"/>
                                        <w:bottom w:val="none" w:sz="0" w:space="0" w:color="auto"/>
                                        <w:right w:val="none" w:sz="0" w:space="0" w:color="auto"/>
                                      </w:divBdr>
                                    </w:div>
                                    <w:div w:id="375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894600">
      <w:bodyDiv w:val="1"/>
      <w:marLeft w:val="0"/>
      <w:marRight w:val="0"/>
      <w:marTop w:val="0"/>
      <w:marBottom w:val="0"/>
      <w:divBdr>
        <w:top w:val="none" w:sz="0" w:space="0" w:color="auto"/>
        <w:left w:val="none" w:sz="0" w:space="0" w:color="auto"/>
        <w:bottom w:val="none" w:sz="0" w:space="0" w:color="auto"/>
        <w:right w:val="none" w:sz="0" w:space="0" w:color="auto"/>
      </w:divBdr>
    </w:div>
    <w:div w:id="994185403">
      <w:bodyDiv w:val="1"/>
      <w:marLeft w:val="0"/>
      <w:marRight w:val="0"/>
      <w:marTop w:val="0"/>
      <w:marBottom w:val="0"/>
      <w:divBdr>
        <w:top w:val="none" w:sz="0" w:space="0" w:color="auto"/>
        <w:left w:val="none" w:sz="0" w:space="0" w:color="auto"/>
        <w:bottom w:val="none" w:sz="0" w:space="0" w:color="auto"/>
        <w:right w:val="none" w:sz="0" w:space="0" w:color="auto"/>
      </w:divBdr>
      <w:divsChild>
        <w:div w:id="1913000432">
          <w:marLeft w:val="0"/>
          <w:marRight w:val="0"/>
          <w:marTop w:val="0"/>
          <w:marBottom w:val="0"/>
          <w:divBdr>
            <w:top w:val="none" w:sz="0" w:space="0" w:color="auto"/>
            <w:left w:val="none" w:sz="0" w:space="0" w:color="auto"/>
            <w:bottom w:val="none" w:sz="0" w:space="0" w:color="auto"/>
            <w:right w:val="none" w:sz="0" w:space="0" w:color="auto"/>
          </w:divBdr>
          <w:divsChild>
            <w:div w:id="537014709">
              <w:marLeft w:val="0"/>
              <w:marRight w:val="0"/>
              <w:marTop w:val="0"/>
              <w:marBottom w:val="0"/>
              <w:divBdr>
                <w:top w:val="none" w:sz="0" w:space="0" w:color="auto"/>
                <w:left w:val="none" w:sz="0" w:space="0" w:color="auto"/>
                <w:bottom w:val="none" w:sz="0" w:space="0" w:color="auto"/>
                <w:right w:val="none" w:sz="0" w:space="0" w:color="auto"/>
              </w:divBdr>
              <w:divsChild>
                <w:div w:id="305553495">
                  <w:marLeft w:val="0"/>
                  <w:marRight w:val="0"/>
                  <w:marTop w:val="0"/>
                  <w:marBottom w:val="0"/>
                  <w:divBdr>
                    <w:top w:val="none" w:sz="0" w:space="0" w:color="auto"/>
                    <w:left w:val="none" w:sz="0" w:space="0" w:color="auto"/>
                    <w:bottom w:val="none" w:sz="0" w:space="0" w:color="auto"/>
                    <w:right w:val="none" w:sz="0" w:space="0" w:color="auto"/>
                  </w:divBdr>
                  <w:divsChild>
                    <w:div w:id="589461586">
                      <w:marLeft w:val="0"/>
                      <w:marRight w:val="0"/>
                      <w:marTop w:val="150"/>
                      <w:marBottom w:val="0"/>
                      <w:divBdr>
                        <w:top w:val="none" w:sz="0" w:space="0" w:color="auto"/>
                        <w:left w:val="none" w:sz="0" w:space="0" w:color="auto"/>
                        <w:bottom w:val="none" w:sz="0" w:space="0" w:color="auto"/>
                        <w:right w:val="none" w:sz="0" w:space="0" w:color="auto"/>
                      </w:divBdr>
                      <w:divsChild>
                        <w:div w:id="1640308362">
                          <w:marLeft w:val="0"/>
                          <w:marRight w:val="0"/>
                          <w:marTop w:val="0"/>
                          <w:marBottom w:val="0"/>
                          <w:divBdr>
                            <w:top w:val="none" w:sz="0" w:space="0" w:color="auto"/>
                            <w:left w:val="none" w:sz="0" w:space="0" w:color="auto"/>
                            <w:bottom w:val="none" w:sz="0" w:space="0" w:color="auto"/>
                            <w:right w:val="none" w:sz="0" w:space="0" w:color="auto"/>
                          </w:divBdr>
                          <w:divsChild>
                            <w:div w:id="153688198">
                              <w:marLeft w:val="0"/>
                              <w:marRight w:val="32"/>
                              <w:marTop w:val="43"/>
                              <w:marBottom w:val="0"/>
                              <w:divBdr>
                                <w:top w:val="single" w:sz="4" w:space="9" w:color="DDDDDD"/>
                                <w:left w:val="single" w:sz="4" w:space="11" w:color="DDDDDD"/>
                                <w:bottom w:val="single" w:sz="4" w:space="3" w:color="DDDDDD"/>
                                <w:right w:val="single" w:sz="4" w:space="16" w:color="DDDDDD"/>
                              </w:divBdr>
                              <w:divsChild>
                                <w:div w:id="1232304640">
                                  <w:marLeft w:val="0"/>
                                  <w:marRight w:val="0"/>
                                  <w:marTop w:val="0"/>
                                  <w:marBottom w:val="0"/>
                                  <w:divBdr>
                                    <w:top w:val="none" w:sz="0" w:space="0" w:color="auto"/>
                                    <w:left w:val="none" w:sz="0" w:space="0" w:color="auto"/>
                                    <w:bottom w:val="none" w:sz="0" w:space="0" w:color="auto"/>
                                    <w:right w:val="none" w:sz="0" w:space="0" w:color="auto"/>
                                  </w:divBdr>
                                  <w:divsChild>
                                    <w:div w:id="1396199758">
                                      <w:marLeft w:val="0"/>
                                      <w:marRight w:val="0"/>
                                      <w:marTop w:val="0"/>
                                      <w:marBottom w:val="0"/>
                                      <w:divBdr>
                                        <w:top w:val="none" w:sz="0" w:space="0" w:color="auto"/>
                                        <w:left w:val="none" w:sz="0" w:space="0" w:color="auto"/>
                                        <w:bottom w:val="none" w:sz="0" w:space="0" w:color="auto"/>
                                        <w:right w:val="none" w:sz="0" w:space="0" w:color="auto"/>
                                      </w:divBdr>
                                      <w:divsChild>
                                        <w:div w:id="1927490804">
                                          <w:marLeft w:val="0"/>
                                          <w:marRight w:val="0"/>
                                          <w:marTop w:val="0"/>
                                          <w:marBottom w:val="0"/>
                                          <w:divBdr>
                                            <w:top w:val="none" w:sz="0" w:space="0" w:color="auto"/>
                                            <w:left w:val="none" w:sz="0" w:space="0" w:color="auto"/>
                                            <w:bottom w:val="none" w:sz="0" w:space="0" w:color="auto"/>
                                            <w:right w:val="none" w:sz="0" w:space="0" w:color="auto"/>
                                          </w:divBdr>
                                        </w:div>
                                        <w:div w:id="686833354">
                                          <w:marLeft w:val="0"/>
                                          <w:marRight w:val="0"/>
                                          <w:marTop w:val="0"/>
                                          <w:marBottom w:val="0"/>
                                          <w:divBdr>
                                            <w:top w:val="none" w:sz="0" w:space="0" w:color="auto"/>
                                            <w:left w:val="none" w:sz="0" w:space="0" w:color="auto"/>
                                            <w:bottom w:val="none" w:sz="0" w:space="0" w:color="auto"/>
                                            <w:right w:val="none" w:sz="0" w:space="0" w:color="auto"/>
                                          </w:divBdr>
                                        </w:div>
                                        <w:div w:id="1638677953">
                                          <w:marLeft w:val="0"/>
                                          <w:marRight w:val="0"/>
                                          <w:marTop w:val="0"/>
                                          <w:marBottom w:val="0"/>
                                          <w:divBdr>
                                            <w:top w:val="none" w:sz="0" w:space="0" w:color="auto"/>
                                            <w:left w:val="none" w:sz="0" w:space="0" w:color="auto"/>
                                            <w:bottom w:val="none" w:sz="0" w:space="0" w:color="auto"/>
                                            <w:right w:val="none" w:sz="0" w:space="0" w:color="auto"/>
                                          </w:divBdr>
                                        </w:div>
                                        <w:div w:id="1095437026">
                                          <w:marLeft w:val="0"/>
                                          <w:marRight w:val="0"/>
                                          <w:marTop w:val="0"/>
                                          <w:marBottom w:val="0"/>
                                          <w:divBdr>
                                            <w:top w:val="none" w:sz="0" w:space="0" w:color="auto"/>
                                            <w:left w:val="none" w:sz="0" w:space="0" w:color="auto"/>
                                            <w:bottom w:val="none" w:sz="0" w:space="0" w:color="auto"/>
                                            <w:right w:val="none" w:sz="0" w:space="0" w:color="auto"/>
                                          </w:divBdr>
                                        </w:div>
                                        <w:div w:id="2057393290">
                                          <w:marLeft w:val="0"/>
                                          <w:marRight w:val="0"/>
                                          <w:marTop w:val="0"/>
                                          <w:marBottom w:val="0"/>
                                          <w:divBdr>
                                            <w:top w:val="none" w:sz="0" w:space="0" w:color="auto"/>
                                            <w:left w:val="none" w:sz="0" w:space="0" w:color="auto"/>
                                            <w:bottom w:val="none" w:sz="0" w:space="0" w:color="auto"/>
                                            <w:right w:val="none" w:sz="0" w:space="0" w:color="auto"/>
                                          </w:divBdr>
                                        </w:div>
                                        <w:div w:id="1169784198">
                                          <w:marLeft w:val="0"/>
                                          <w:marRight w:val="0"/>
                                          <w:marTop w:val="0"/>
                                          <w:marBottom w:val="0"/>
                                          <w:divBdr>
                                            <w:top w:val="none" w:sz="0" w:space="0" w:color="auto"/>
                                            <w:left w:val="none" w:sz="0" w:space="0" w:color="auto"/>
                                            <w:bottom w:val="none" w:sz="0" w:space="0" w:color="auto"/>
                                            <w:right w:val="none" w:sz="0" w:space="0" w:color="auto"/>
                                          </w:divBdr>
                                        </w:div>
                                        <w:div w:id="847446350">
                                          <w:marLeft w:val="0"/>
                                          <w:marRight w:val="0"/>
                                          <w:marTop w:val="0"/>
                                          <w:marBottom w:val="0"/>
                                          <w:divBdr>
                                            <w:top w:val="none" w:sz="0" w:space="0" w:color="auto"/>
                                            <w:left w:val="none" w:sz="0" w:space="0" w:color="auto"/>
                                            <w:bottom w:val="none" w:sz="0" w:space="0" w:color="auto"/>
                                            <w:right w:val="none" w:sz="0" w:space="0" w:color="auto"/>
                                          </w:divBdr>
                                        </w:div>
                                        <w:div w:id="94862725">
                                          <w:marLeft w:val="0"/>
                                          <w:marRight w:val="0"/>
                                          <w:marTop w:val="0"/>
                                          <w:marBottom w:val="0"/>
                                          <w:divBdr>
                                            <w:top w:val="none" w:sz="0" w:space="0" w:color="auto"/>
                                            <w:left w:val="none" w:sz="0" w:space="0" w:color="auto"/>
                                            <w:bottom w:val="none" w:sz="0" w:space="0" w:color="auto"/>
                                            <w:right w:val="none" w:sz="0" w:space="0" w:color="auto"/>
                                          </w:divBdr>
                                        </w:div>
                                        <w:div w:id="1952323086">
                                          <w:marLeft w:val="0"/>
                                          <w:marRight w:val="0"/>
                                          <w:marTop w:val="0"/>
                                          <w:marBottom w:val="0"/>
                                          <w:divBdr>
                                            <w:top w:val="none" w:sz="0" w:space="0" w:color="auto"/>
                                            <w:left w:val="none" w:sz="0" w:space="0" w:color="auto"/>
                                            <w:bottom w:val="none" w:sz="0" w:space="0" w:color="auto"/>
                                            <w:right w:val="none" w:sz="0" w:space="0" w:color="auto"/>
                                          </w:divBdr>
                                        </w:div>
                                        <w:div w:id="354159053">
                                          <w:marLeft w:val="0"/>
                                          <w:marRight w:val="0"/>
                                          <w:marTop w:val="0"/>
                                          <w:marBottom w:val="0"/>
                                          <w:divBdr>
                                            <w:top w:val="none" w:sz="0" w:space="0" w:color="auto"/>
                                            <w:left w:val="none" w:sz="0" w:space="0" w:color="auto"/>
                                            <w:bottom w:val="none" w:sz="0" w:space="0" w:color="auto"/>
                                            <w:right w:val="none" w:sz="0" w:space="0" w:color="auto"/>
                                          </w:divBdr>
                                        </w:div>
                                        <w:div w:id="2071951665">
                                          <w:marLeft w:val="0"/>
                                          <w:marRight w:val="0"/>
                                          <w:marTop w:val="0"/>
                                          <w:marBottom w:val="0"/>
                                          <w:divBdr>
                                            <w:top w:val="none" w:sz="0" w:space="0" w:color="auto"/>
                                            <w:left w:val="none" w:sz="0" w:space="0" w:color="auto"/>
                                            <w:bottom w:val="none" w:sz="0" w:space="0" w:color="auto"/>
                                            <w:right w:val="none" w:sz="0" w:space="0" w:color="auto"/>
                                          </w:divBdr>
                                        </w:div>
                                        <w:div w:id="2050715287">
                                          <w:marLeft w:val="0"/>
                                          <w:marRight w:val="0"/>
                                          <w:marTop w:val="0"/>
                                          <w:marBottom w:val="0"/>
                                          <w:divBdr>
                                            <w:top w:val="none" w:sz="0" w:space="0" w:color="auto"/>
                                            <w:left w:val="none" w:sz="0" w:space="0" w:color="auto"/>
                                            <w:bottom w:val="none" w:sz="0" w:space="0" w:color="auto"/>
                                            <w:right w:val="none" w:sz="0" w:space="0" w:color="auto"/>
                                          </w:divBdr>
                                        </w:div>
                                        <w:div w:id="1101611310">
                                          <w:marLeft w:val="0"/>
                                          <w:marRight w:val="0"/>
                                          <w:marTop w:val="0"/>
                                          <w:marBottom w:val="0"/>
                                          <w:divBdr>
                                            <w:top w:val="none" w:sz="0" w:space="0" w:color="auto"/>
                                            <w:left w:val="none" w:sz="0" w:space="0" w:color="auto"/>
                                            <w:bottom w:val="none" w:sz="0" w:space="0" w:color="auto"/>
                                            <w:right w:val="none" w:sz="0" w:space="0" w:color="auto"/>
                                          </w:divBdr>
                                        </w:div>
                                        <w:div w:id="325859981">
                                          <w:marLeft w:val="0"/>
                                          <w:marRight w:val="0"/>
                                          <w:marTop w:val="0"/>
                                          <w:marBottom w:val="0"/>
                                          <w:divBdr>
                                            <w:top w:val="none" w:sz="0" w:space="0" w:color="auto"/>
                                            <w:left w:val="none" w:sz="0" w:space="0" w:color="auto"/>
                                            <w:bottom w:val="none" w:sz="0" w:space="0" w:color="auto"/>
                                            <w:right w:val="none" w:sz="0" w:space="0" w:color="auto"/>
                                          </w:divBdr>
                                        </w:div>
                                        <w:div w:id="1104571095">
                                          <w:marLeft w:val="0"/>
                                          <w:marRight w:val="0"/>
                                          <w:marTop w:val="0"/>
                                          <w:marBottom w:val="0"/>
                                          <w:divBdr>
                                            <w:top w:val="none" w:sz="0" w:space="0" w:color="auto"/>
                                            <w:left w:val="none" w:sz="0" w:space="0" w:color="auto"/>
                                            <w:bottom w:val="none" w:sz="0" w:space="0" w:color="auto"/>
                                            <w:right w:val="none" w:sz="0" w:space="0" w:color="auto"/>
                                          </w:divBdr>
                                        </w:div>
                                        <w:div w:id="1473789343">
                                          <w:marLeft w:val="0"/>
                                          <w:marRight w:val="0"/>
                                          <w:marTop w:val="0"/>
                                          <w:marBottom w:val="0"/>
                                          <w:divBdr>
                                            <w:top w:val="none" w:sz="0" w:space="0" w:color="auto"/>
                                            <w:left w:val="none" w:sz="0" w:space="0" w:color="auto"/>
                                            <w:bottom w:val="none" w:sz="0" w:space="0" w:color="auto"/>
                                            <w:right w:val="none" w:sz="0" w:space="0" w:color="auto"/>
                                          </w:divBdr>
                                        </w:div>
                                        <w:div w:id="659774531">
                                          <w:marLeft w:val="0"/>
                                          <w:marRight w:val="0"/>
                                          <w:marTop w:val="0"/>
                                          <w:marBottom w:val="0"/>
                                          <w:divBdr>
                                            <w:top w:val="none" w:sz="0" w:space="0" w:color="auto"/>
                                            <w:left w:val="none" w:sz="0" w:space="0" w:color="auto"/>
                                            <w:bottom w:val="none" w:sz="0" w:space="0" w:color="auto"/>
                                            <w:right w:val="none" w:sz="0" w:space="0" w:color="auto"/>
                                          </w:divBdr>
                                        </w:div>
                                        <w:div w:id="676660401">
                                          <w:marLeft w:val="0"/>
                                          <w:marRight w:val="0"/>
                                          <w:marTop w:val="0"/>
                                          <w:marBottom w:val="0"/>
                                          <w:divBdr>
                                            <w:top w:val="none" w:sz="0" w:space="0" w:color="auto"/>
                                            <w:left w:val="none" w:sz="0" w:space="0" w:color="auto"/>
                                            <w:bottom w:val="none" w:sz="0" w:space="0" w:color="auto"/>
                                            <w:right w:val="none" w:sz="0" w:space="0" w:color="auto"/>
                                          </w:divBdr>
                                        </w:div>
                                        <w:div w:id="77290873">
                                          <w:marLeft w:val="0"/>
                                          <w:marRight w:val="0"/>
                                          <w:marTop w:val="0"/>
                                          <w:marBottom w:val="0"/>
                                          <w:divBdr>
                                            <w:top w:val="none" w:sz="0" w:space="0" w:color="auto"/>
                                            <w:left w:val="none" w:sz="0" w:space="0" w:color="auto"/>
                                            <w:bottom w:val="none" w:sz="0" w:space="0" w:color="auto"/>
                                            <w:right w:val="none" w:sz="0" w:space="0" w:color="auto"/>
                                          </w:divBdr>
                                        </w:div>
                                        <w:div w:id="213349198">
                                          <w:marLeft w:val="0"/>
                                          <w:marRight w:val="0"/>
                                          <w:marTop w:val="0"/>
                                          <w:marBottom w:val="0"/>
                                          <w:divBdr>
                                            <w:top w:val="none" w:sz="0" w:space="0" w:color="auto"/>
                                            <w:left w:val="none" w:sz="0" w:space="0" w:color="auto"/>
                                            <w:bottom w:val="none" w:sz="0" w:space="0" w:color="auto"/>
                                            <w:right w:val="none" w:sz="0" w:space="0" w:color="auto"/>
                                          </w:divBdr>
                                        </w:div>
                                        <w:div w:id="465661449">
                                          <w:marLeft w:val="0"/>
                                          <w:marRight w:val="0"/>
                                          <w:marTop w:val="0"/>
                                          <w:marBottom w:val="0"/>
                                          <w:divBdr>
                                            <w:top w:val="none" w:sz="0" w:space="0" w:color="auto"/>
                                            <w:left w:val="none" w:sz="0" w:space="0" w:color="auto"/>
                                            <w:bottom w:val="none" w:sz="0" w:space="0" w:color="auto"/>
                                            <w:right w:val="none" w:sz="0" w:space="0" w:color="auto"/>
                                          </w:divBdr>
                                        </w:div>
                                        <w:div w:id="1930232160">
                                          <w:marLeft w:val="0"/>
                                          <w:marRight w:val="0"/>
                                          <w:marTop w:val="0"/>
                                          <w:marBottom w:val="0"/>
                                          <w:divBdr>
                                            <w:top w:val="none" w:sz="0" w:space="0" w:color="auto"/>
                                            <w:left w:val="none" w:sz="0" w:space="0" w:color="auto"/>
                                            <w:bottom w:val="none" w:sz="0" w:space="0" w:color="auto"/>
                                            <w:right w:val="none" w:sz="0" w:space="0" w:color="auto"/>
                                          </w:divBdr>
                                        </w:div>
                                        <w:div w:id="967081557">
                                          <w:marLeft w:val="0"/>
                                          <w:marRight w:val="0"/>
                                          <w:marTop w:val="0"/>
                                          <w:marBottom w:val="0"/>
                                          <w:divBdr>
                                            <w:top w:val="none" w:sz="0" w:space="0" w:color="auto"/>
                                            <w:left w:val="none" w:sz="0" w:space="0" w:color="auto"/>
                                            <w:bottom w:val="none" w:sz="0" w:space="0" w:color="auto"/>
                                            <w:right w:val="none" w:sz="0" w:space="0" w:color="auto"/>
                                          </w:divBdr>
                                        </w:div>
                                        <w:div w:id="577787818">
                                          <w:marLeft w:val="0"/>
                                          <w:marRight w:val="0"/>
                                          <w:marTop w:val="0"/>
                                          <w:marBottom w:val="0"/>
                                          <w:divBdr>
                                            <w:top w:val="none" w:sz="0" w:space="0" w:color="auto"/>
                                            <w:left w:val="none" w:sz="0" w:space="0" w:color="auto"/>
                                            <w:bottom w:val="none" w:sz="0" w:space="0" w:color="auto"/>
                                            <w:right w:val="none" w:sz="0" w:space="0" w:color="auto"/>
                                          </w:divBdr>
                                        </w:div>
                                        <w:div w:id="656300781">
                                          <w:marLeft w:val="0"/>
                                          <w:marRight w:val="0"/>
                                          <w:marTop w:val="0"/>
                                          <w:marBottom w:val="0"/>
                                          <w:divBdr>
                                            <w:top w:val="none" w:sz="0" w:space="0" w:color="auto"/>
                                            <w:left w:val="none" w:sz="0" w:space="0" w:color="auto"/>
                                            <w:bottom w:val="none" w:sz="0" w:space="0" w:color="auto"/>
                                            <w:right w:val="none" w:sz="0" w:space="0" w:color="auto"/>
                                          </w:divBdr>
                                        </w:div>
                                        <w:div w:id="1740245004">
                                          <w:marLeft w:val="0"/>
                                          <w:marRight w:val="0"/>
                                          <w:marTop w:val="0"/>
                                          <w:marBottom w:val="0"/>
                                          <w:divBdr>
                                            <w:top w:val="none" w:sz="0" w:space="0" w:color="auto"/>
                                            <w:left w:val="none" w:sz="0" w:space="0" w:color="auto"/>
                                            <w:bottom w:val="none" w:sz="0" w:space="0" w:color="auto"/>
                                            <w:right w:val="none" w:sz="0" w:space="0" w:color="auto"/>
                                          </w:divBdr>
                                        </w:div>
                                        <w:div w:id="8084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154510">
      <w:bodyDiv w:val="1"/>
      <w:marLeft w:val="0"/>
      <w:marRight w:val="0"/>
      <w:marTop w:val="0"/>
      <w:marBottom w:val="0"/>
      <w:divBdr>
        <w:top w:val="none" w:sz="0" w:space="0" w:color="auto"/>
        <w:left w:val="none" w:sz="0" w:space="0" w:color="auto"/>
        <w:bottom w:val="none" w:sz="0" w:space="0" w:color="auto"/>
        <w:right w:val="none" w:sz="0" w:space="0" w:color="auto"/>
      </w:divBdr>
      <w:divsChild>
        <w:div w:id="1496409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116</Words>
  <Characters>665</Characters>
  <Application>Microsoft Office Word</Application>
  <DocSecurity>0</DocSecurity>
  <Lines>5</Lines>
  <Paragraphs>1</Paragraphs>
  <ScaleCrop>false</ScaleCrop>
  <Company>csc</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吴晶晶</cp:lastModifiedBy>
  <cp:revision>19</cp:revision>
  <dcterms:created xsi:type="dcterms:W3CDTF">2013-08-08T01:41:00Z</dcterms:created>
  <dcterms:modified xsi:type="dcterms:W3CDTF">2013-08-16T10:04:00Z</dcterms:modified>
</cp:coreProperties>
</file>