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F3B" w:rsidRPr="004024AB" w:rsidRDefault="00805DA1" w:rsidP="00805DA1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4A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85434D" wp14:editId="55739ECA">
            <wp:simplePos x="0" y="0"/>
            <wp:positionH relativeFrom="column">
              <wp:posOffset>-718185</wp:posOffset>
            </wp:positionH>
            <wp:positionV relativeFrom="paragraph">
              <wp:posOffset>-280670</wp:posOffset>
            </wp:positionV>
            <wp:extent cx="1940279" cy="523875"/>
            <wp:effectExtent l="0" t="0" r="3175" b="0"/>
            <wp:wrapNone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279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24AB">
        <w:rPr>
          <w:rFonts w:ascii="Times New Roman" w:hAnsi="Times New Roman" w:cs="Times New Roman"/>
          <w:sz w:val="24"/>
          <w:szCs w:val="24"/>
        </w:rPr>
        <w:t>UNIVERSIDAD POLITÉCNICA SALESIANA</w:t>
      </w:r>
    </w:p>
    <w:p w:rsidR="00805DA1" w:rsidRPr="004024AB" w:rsidRDefault="00805DA1" w:rsidP="00805DA1">
      <w:pPr>
        <w:rPr>
          <w:rFonts w:ascii="Times New Roman" w:hAnsi="Times New Roman" w:cs="Times New Roman"/>
          <w:sz w:val="24"/>
          <w:szCs w:val="24"/>
        </w:rPr>
      </w:pPr>
    </w:p>
    <w:p w:rsidR="00805DA1" w:rsidRPr="004024AB" w:rsidRDefault="00805DA1" w:rsidP="00805DA1">
      <w:pPr>
        <w:rPr>
          <w:rFonts w:ascii="Times New Roman" w:hAnsi="Times New Roman" w:cs="Times New Roman"/>
          <w:sz w:val="24"/>
          <w:szCs w:val="24"/>
        </w:rPr>
      </w:pPr>
      <w:r w:rsidRPr="004024AB">
        <w:rPr>
          <w:rFonts w:ascii="Times New Roman" w:hAnsi="Times New Roman" w:cs="Times New Roman"/>
          <w:sz w:val="24"/>
          <w:szCs w:val="24"/>
        </w:rPr>
        <w:t>NOMBRE: RONY CEDEÑO</w:t>
      </w:r>
      <w:r w:rsidRPr="004024AB">
        <w:rPr>
          <w:rFonts w:ascii="Times New Roman" w:hAnsi="Times New Roman" w:cs="Times New Roman"/>
          <w:sz w:val="24"/>
          <w:szCs w:val="24"/>
        </w:rPr>
        <w:br/>
        <w:t>FECHA:20-04-2026</w:t>
      </w:r>
    </w:p>
    <w:p w:rsidR="00805DA1" w:rsidRPr="004024AB" w:rsidRDefault="00805DA1" w:rsidP="00805DA1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4AB">
        <w:rPr>
          <w:rFonts w:ascii="Times New Roman" w:hAnsi="Times New Roman" w:cs="Times New Roman"/>
          <w:sz w:val="24"/>
          <w:szCs w:val="24"/>
        </w:rPr>
        <w:t>TALLER #1</w:t>
      </w:r>
    </w:p>
    <w:p w:rsidR="00805DA1" w:rsidRPr="00805DA1" w:rsidRDefault="00805DA1" w:rsidP="00805DA1">
      <w:pPr>
        <w:shd w:val="clear" w:color="auto" w:fill="FFFFFF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4AB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805DA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</w:t>
      </w:r>
    </w:p>
    <w:p w:rsidR="00805DA1" w:rsidRPr="004024AB" w:rsidRDefault="00805DA1" w:rsidP="00805DA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024A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Pregunta inicial</w:t>
      </w:r>
      <w:r w:rsidRPr="00805DA1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  <w:lang w:val="es-MX"/>
        </w:rPr>
        <w:t xml:space="preserve">“Si conectas una fuente de corriente alterna de 12V a una resistencia, obtienes una corriente sinusoidal. ¿Qué crees que pasaría si intercalas un diodo en serie? </w:t>
      </w:r>
      <w:proofErr w:type="spellStart"/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</w:rPr>
        <w:t>Dibuja</w:t>
      </w:r>
      <w:proofErr w:type="spellEnd"/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</w:rPr>
        <w:t>tu</w:t>
      </w:r>
      <w:proofErr w:type="spellEnd"/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</w:rPr>
        <w:t>predicción</w:t>
      </w:r>
      <w:proofErr w:type="spellEnd"/>
      <w:r w:rsidRPr="00805DA1">
        <w:rPr>
          <w:rFonts w:ascii="Times New Roman" w:eastAsia="Times New Roman" w:hAnsi="Times New Roman" w:cs="Times New Roman"/>
          <w:b/>
          <w:iCs/>
          <w:sz w:val="24"/>
          <w:szCs w:val="24"/>
        </w:rPr>
        <w:t>.”</w:t>
      </w:r>
    </w:p>
    <w:p w:rsidR="006C082E" w:rsidRPr="004024AB" w:rsidRDefault="006C082E" w:rsidP="00805DA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iCs/>
          <w:sz w:val="24"/>
          <w:szCs w:val="24"/>
          <w:lang w:val="es-MX"/>
        </w:rPr>
        <w:t>Al principio sin el diodo la corriente pasa en ambas direcciones, pero al conectar el diodo en serie la corriente pasa en un solo sentido hacia adelante y cuando intente volver el diodo bloqueara el paso.</w:t>
      </w:r>
    </w:p>
    <w:p w:rsidR="006C082E" w:rsidRPr="00090CA5" w:rsidRDefault="006C082E" w:rsidP="00805DA1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</w:pP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  <w:lang w:val="es-MX"/>
        </w:rPr>
        <w:t>Sea un diodo de silicio con </w:t>
      </w:r>
      <w:r w:rsidRPr="00090CA5">
        <w:rPr>
          <w:rFonts w:ascii="Times New Roman" w:hAnsi="Times New Roman" w:cs="Times New Roman"/>
          <w:b/>
          <w:noProof/>
          <w:sz w:val="24"/>
          <w:szCs w:val="24"/>
          <w:shd w:val="clear" w:color="auto" w:fill="FFFFFF"/>
        </w:rPr>
        <mc:AlternateContent>
          <mc:Choice Requires="wps">
            <w:drawing>
              <wp:inline distT="0" distB="0" distL="0" distR="0" wp14:anchorId="4F9F7F9A" wp14:editId="34EF1714">
                <wp:extent cx="628650" cy="257175"/>
                <wp:effectExtent l="0" t="0" r="0" b="0"/>
                <wp:docPr id="2" name="Rectángulo 2" descr="https://avac.ups.edu.ec/grado68/pluginfile.php/186325/mod_workshop/intro/blobid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0EC99" id="Rectángulo 2" o:spid="_x0000_s1026" alt="https://avac.ups.edu.ec/grado68/pluginfile.php/186325/mod_workshop/intro/blobid7.png" style="width:49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  <w:lang w:val="es-MX"/>
        </w:rPr>
        <w:t> y una fuente de 5V en serie con una resistencia de 1k</w:t>
      </w: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Ω</w:t>
      </w: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  <w:lang w:val="es-MX"/>
        </w:rPr>
        <w:t>. Calcula la corriente en el modelo ideal y en el modelo de caída constante.</w:t>
      </w:r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s-MX"/>
        </w:rPr>
        <w:br/>
      </w:r>
      <w:proofErr w:type="spellStart"/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Solución</w:t>
      </w:r>
      <w:proofErr w:type="spellEnd"/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:</w:t>
      </w:r>
    </w:p>
    <w:p w:rsidR="00D56D33" w:rsidRPr="00090CA5" w:rsidRDefault="00D56D33" w:rsidP="00805DA1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</w:pPr>
      <w:proofErr w:type="spellStart"/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Modelo</w:t>
      </w:r>
      <w:proofErr w:type="spellEnd"/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 xml:space="preserve"> Ideal:</w:t>
      </w:r>
    </w:p>
    <w:p w:rsidR="006C082E" w:rsidRPr="004024AB" w:rsidRDefault="006C082E" w:rsidP="00805DA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535535D4" wp14:editId="06FEDE82">
            <wp:extent cx="1057423" cy="562053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2E" w:rsidRPr="00805DA1" w:rsidRDefault="006C082E" w:rsidP="00805DA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7AAAE88E" wp14:editId="09A88CCB">
            <wp:extent cx="1524000" cy="304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r="3614" b="-3226"/>
                    <a:stretch/>
                  </pic:blipFill>
                  <pic:spPr bwMode="auto">
                    <a:xfrm>
                      <a:off x="0" y="0"/>
                      <a:ext cx="1524213" cy="30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5DA1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t>Modelo Corriente constante:</w:t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222E0F4E" wp14:editId="5C0DE8B8">
            <wp:extent cx="1495634" cy="209579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1CA5BC54" wp14:editId="1D36A20F">
            <wp:extent cx="838317" cy="56205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53F3CE1F" wp14:editId="4B376FB3">
            <wp:extent cx="1781424" cy="2476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D56D33" w:rsidRDefault="00D56D33" w:rsidP="00D56D3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Actividad rápida:</w:t>
      </w:r>
      <w:r w:rsidRPr="00D56D33">
        <w:rPr>
          <w:rFonts w:ascii="Times New Roman" w:eastAsia="Times New Roman" w:hAnsi="Times New Roman" w:cs="Times New Roman"/>
          <w:sz w:val="24"/>
          <w:szCs w:val="24"/>
          <w:lang w:val="es-MX"/>
        </w:rPr>
        <w:t> </w:t>
      </w:r>
      <w:r w:rsidRPr="00D56D3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Identifica qué diodo usarías para:</w:t>
      </w:r>
    </w:p>
    <w:p w:rsidR="00D56D33" w:rsidRPr="00D56D33" w:rsidRDefault="00D56D33" w:rsidP="00D56D3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D56D3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Proteger una entrada GPIO de 3.3V contra sobretensiones:</w:t>
      </w:r>
    </w:p>
    <w:p w:rsidR="00D56D33" w:rsidRPr="00D56D33" w:rsidRDefault="00090CA5" w:rsidP="00D56D3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n </w:t>
      </w:r>
      <w:r w:rsidR="00D56D33" w:rsidRPr="004024AB">
        <w:rPr>
          <w:rFonts w:ascii="Times New Roman" w:hAnsi="Times New Roman" w:cs="Times New Roman"/>
          <w:bCs/>
          <w:sz w:val="24"/>
          <w:szCs w:val="24"/>
          <w:lang w:val="es-MX"/>
        </w:rPr>
        <w:t xml:space="preserve">Diodo </w:t>
      </w:r>
      <w:proofErr w:type="spellStart"/>
      <w:r w:rsidR="00D56D33" w:rsidRPr="004024AB">
        <w:rPr>
          <w:rFonts w:ascii="Times New Roman" w:hAnsi="Times New Roman" w:cs="Times New Roman"/>
          <w:bCs/>
          <w:sz w:val="24"/>
          <w:szCs w:val="24"/>
          <w:lang w:val="es-MX"/>
        </w:rPr>
        <w:t>Zener</w:t>
      </w:r>
      <w:proofErr w:type="spellEnd"/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(de 3.3V) o un </w:t>
      </w:r>
      <w:r w:rsidR="00D56D33" w:rsidRPr="004024AB">
        <w:rPr>
          <w:rFonts w:ascii="Times New Roman" w:hAnsi="Times New Roman" w:cs="Times New Roman"/>
          <w:bCs/>
          <w:sz w:val="24"/>
          <w:szCs w:val="24"/>
          <w:lang w:val="es-MX"/>
        </w:rPr>
        <w:t>Diodo TVS</w:t>
      </w:r>
      <w:r w:rsidR="00D56D33" w:rsidRPr="004024AB">
        <w:rPr>
          <w:rFonts w:ascii="Times New Roman" w:hAnsi="Times New Roman" w:cs="Times New Roman"/>
          <w:bCs/>
          <w:sz w:val="24"/>
          <w:szCs w:val="24"/>
          <w:lang w:val="es-MX"/>
        </w:rPr>
        <w:t xml:space="preserve">, porque 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>s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>i el voltaje intenta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subir a 5V (lo cual quemaría el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pin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GPIO), el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Zener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o TVS entra en reversa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y absorbe el golpe, manteniendo el voltaje clavado en niveles seguros, mandando el exceso a tierra.</w:t>
      </w:r>
    </w:p>
    <w:p w:rsidR="00D56D33" w:rsidRPr="004024AB" w:rsidRDefault="00D56D33" w:rsidP="00D56D3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D56D3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 </w:t>
      </w:r>
      <w:r w:rsidRPr="00D56D3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Rectificar 60Hz en una fuente ATX</w:t>
      </w:r>
    </w:p>
    <w:p w:rsidR="00D56D33" w:rsidRPr="00D56D33" w:rsidRDefault="00090CA5" w:rsidP="00D56D3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n </w:t>
      </w:r>
      <w:r w:rsidR="00D56D33" w:rsidRPr="004024AB">
        <w:rPr>
          <w:rFonts w:ascii="Times New Roman" w:hAnsi="Times New Roman" w:cs="Times New Roman"/>
          <w:bCs/>
          <w:sz w:val="24"/>
          <w:szCs w:val="24"/>
          <w:lang w:val="es-MX"/>
        </w:rPr>
        <w:t>Diodo Rectificador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(o un puente de diodos)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>, porque están</w:t>
      </w:r>
      <w:r w:rsidR="00D56D33"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diseñados para aguantar altas corrientes y voltajes y su trabajo principal es transformar la onda alterna que viene del enchufe en energía continua para la computadora.</w:t>
      </w:r>
    </w:p>
    <w:p w:rsidR="00D56D33" w:rsidRPr="00090CA5" w:rsidRDefault="00D56D33" w:rsidP="00805DA1">
      <w:pPr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</w:pPr>
      <w:r w:rsidRPr="00090CA5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>Ejemplo:</w:t>
      </w:r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s-MX"/>
        </w:rPr>
        <w:t> </w:t>
      </w: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  <w:lang w:val="es-MX"/>
        </w:rPr>
        <w:t>Una fuente AC de 120Vrms (60Hz) se conecta a un puente rectificador con carga de 100</w:t>
      </w: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Ω</w:t>
      </w:r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  <w:lang w:val="es-MX"/>
        </w:rPr>
        <w:t xml:space="preserve">. </w:t>
      </w:r>
      <w:proofErr w:type="spellStart"/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Calcula</w:t>
      </w:r>
      <w:proofErr w:type="spellEnd"/>
      <w:r w:rsidRPr="00090CA5">
        <w:rPr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:</w:t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28C50A35" wp14:editId="2A25677A">
            <wp:extent cx="1743318" cy="89547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77FF6D16" wp14:editId="1D08E6EC">
            <wp:extent cx="1171739" cy="30484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798F9E02" wp14:editId="15ADAE5C">
            <wp:extent cx="1705213" cy="581106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4306CE2C" wp14:editId="77204426">
            <wp:extent cx="1400370" cy="257211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2BE361AA" wp14:editId="4D2673F9">
            <wp:extent cx="1629002" cy="21910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573C00A8" wp14:editId="33F207C5">
            <wp:extent cx="2629267" cy="31436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6720E921" wp14:editId="749C8BA6">
            <wp:extent cx="1600423" cy="53347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34A65864" wp14:editId="6C99BC2F">
            <wp:extent cx="1486107" cy="26673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60D53854" wp14:editId="6EDEE606">
            <wp:extent cx="1066949" cy="485843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33" w:rsidRPr="004024AB" w:rsidRDefault="00D56D33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782B6984" wp14:editId="347BD82D">
            <wp:extent cx="1143160" cy="26673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</w:pPr>
      <w:r w:rsidRPr="004024AB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>Comparación de formas de onda</w:t>
      </w:r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s-MX"/>
        </w:rPr>
        <w:t> (dibuje):</w:t>
      </w:r>
    </w:p>
    <w:p w:rsidR="007F4359" w:rsidRPr="00090CA5" w:rsidRDefault="007F4359" w:rsidP="00805DA1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media </w:t>
      </w:r>
      <w:proofErr w:type="spellStart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onda</w:t>
      </w:r>
      <w:proofErr w:type="spellEnd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</w:p>
    <w:p w:rsidR="007F4359" w:rsidRPr="00090CA5" w:rsidRDefault="007F4359" w:rsidP="00805DA1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onda</w:t>
      </w:r>
      <w:proofErr w:type="spellEnd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completa</w:t>
      </w:r>
      <w:proofErr w:type="spellEnd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</w:p>
    <w:p w:rsidR="007F4359" w:rsidRPr="00090CA5" w:rsidRDefault="007F4359" w:rsidP="00805DA1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puente</w:t>
      </w:r>
      <w:proofErr w:type="spellEnd"/>
      <w:r w:rsidRPr="00090C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F4359" w:rsidRPr="004024AB" w:rsidRDefault="007F4359" w:rsidP="007F4359">
      <w:pPr>
        <w:pStyle w:val="Ttulo3"/>
        <w:shd w:val="clear" w:color="auto" w:fill="FFFFFF"/>
        <w:spacing w:before="0"/>
        <w:rPr>
          <w:rFonts w:ascii="Times New Roman" w:hAnsi="Times New Roman" w:cs="Times New Roman"/>
          <w:b/>
          <w:color w:val="auto"/>
          <w:lang w:val="es-MX"/>
        </w:rPr>
      </w:pPr>
      <w:r w:rsidRPr="004024AB">
        <w:rPr>
          <w:rFonts w:ascii="Times New Roman" w:hAnsi="Times New Roman" w:cs="Times New Roman"/>
          <w:b/>
          <w:color w:val="auto"/>
          <w:lang w:val="es-MX"/>
        </w:rPr>
        <w:t>Ejemplo</w:t>
      </w:r>
    </w:p>
    <w:p w:rsidR="007F4359" w:rsidRPr="004024AB" w:rsidRDefault="007F4359" w:rsidP="007F4359">
      <w:pPr>
        <w:pStyle w:val="Textodebloque"/>
        <w:shd w:val="clear" w:color="auto" w:fill="FFFFFF"/>
        <w:spacing w:before="0" w:beforeAutospacing="0"/>
        <w:rPr>
          <w:b/>
          <w:lang w:val="es-MX"/>
        </w:rPr>
      </w:pPr>
      <w:r w:rsidRPr="004024AB">
        <w:rPr>
          <w:b/>
          <w:i/>
          <w:iCs/>
          <w:lang w:val="es-MX"/>
        </w:rPr>
        <w:t>Del ejemplo anterior (120Vrms, puente, R=100</w:t>
      </w:r>
      <w:r w:rsidRPr="004024AB">
        <w:rPr>
          <w:b/>
          <w:i/>
          <w:iCs/>
        </w:rPr>
        <w:t>Ω</w:t>
      </w:r>
      <w:r w:rsidRPr="004024AB">
        <w:rPr>
          <w:b/>
          <w:i/>
          <w:iCs/>
          <w:lang w:val="es-MX"/>
        </w:rPr>
        <w:t>, C=1000</w:t>
      </w:r>
      <w:r w:rsidRPr="004024AB">
        <w:rPr>
          <w:b/>
          <w:i/>
          <w:iCs/>
        </w:rPr>
        <w:t>μ</w:t>
      </w:r>
      <w:r w:rsidRPr="004024AB">
        <w:rPr>
          <w:b/>
          <w:i/>
          <w:iCs/>
          <w:lang w:val="es-MX"/>
        </w:rPr>
        <w:t>F, f=60Hz}</w:t>
      </w:r>
    </w:p>
    <w:p w:rsidR="007F4359" w:rsidRPr="00090CA5" w:rsidRDefault="007F4359" w:rsidP="007F4359">
      <w:pPr>
        <w:pStyle w:val="Textodebloque"/>
        <w:shd w:val="clear" w:color="auto" w:fill="FFFFFF"/>
        <w:spacing w:before="0" w:beforeAutospacing="0"/>
        <w:rPr>
          <w:b/>
          <w:lang w:val="es-MX"/>
        </w:rPr>
      </w:pPr>
      <w:r w:rsidRPr="00090CA5">
        <w:rPr>
          <w:b/>
          <w:i/>
          <w:iCs/>
          <w:lang w:val="es-MX"/>
        </w:rPr>
        <w:t xml:space="preserve">Calcular: </w:t>
      </w:r>
      <w:proofErr w:type="spellStart"/>
      <w:r w:rsidRPr="00090CA5">
        <w:rPr>
          <w:b/>
          <w:i/>
          <w:iCs/>
          <w:lang w:val="es-MX"/>
        </w:rPr>
        <w:t>f_rizo</w:t>
      </w:r>
      <w:proofErr w:type="spellEnd"/>
      <w:r w:rsidRPr="00090CA5">
        <w:rPr>
          <w:b/>
          <w:i/>
          <w:iCs/>
          <w:lang w:val="es-MX"/>
        </w:rPr>
        <w:t>=120Hz):</w:t>
      </w:r>
    </w:p>
    <w:p w:rsidR="007F4359" w:rsidRPr="004024AB" w:rsidRDefault="007F4359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t xml:space="preserve">Como usamos un </w:t>
      </w:r>
      <w:r w:rsidRPr="004024AB">
        <w:rPr>
          <w:i/>
          <w:iCs/>
          <w:lang w:val="es-MX"/>
        </w:rPr>
        <w:t>puente rectificador</w:t>
      </w:r>
      <w:r w:rsidRPr="004024AB">
        <w:rPr>
          <w:lang w:val="es-MX"/>
        </w:rPr>
        <w:t xml:space="preserve"> (onda </w:t>
      </w:r>
      <w:r w:rsidRPr="004024AB">
        <w:rPr>
          <w:lang w:val="es-MX"/>
        </w:rPr>
        <w:t>completa), tenemos el doble de montañas</w:t>
      </w:r>
      <w:r w:rsidRPr="004024AB">
        <w:rPr>
          <w:lang w:val="es-MX"/>
        </w:rPr>
        <w:t xml:space="preserve"> por segundo.</w:t>
      </w:r>
    </w:p>
    <w:p w:rsidR="007F4359" w:rsidRDefault="007F4359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0E210D7E" wp14:editId="250F57C4">
            <wp:extent cx="2200582" cy="266737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AB" w:rsidRDefault="004024AB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bookmarkStart w:id="0" w:name="_GoBack"/>
      <w:bookmarkEnd w:id="0"/>
    </w:p>
    <w:p w:rsidR="004024AB" w:rsidRDefault="004024AB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1409D2A1" wp14:editId="1C6A32F4">
            <wp:extent cx="666843" cy="49536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AB" w:rsidRDefault="004024AB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62CCE73C" wp14:editId="26E1749E">
            <wp:extent cx="1581371" cy="543001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AB" w:rsidRDefault="004024AB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7A94A91E" wp14:editId="1BE9977A">
            <wp:extent cx="1066949" cy="50489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AB" w:rsidRDefault="004024AB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51657409" wp14:editId="116B1B7E">
            <wp:extent cx="1171739" cy="276264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AB" w:rsidRPr="004024AB" w:rsidRDefault="004024AB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</w:p>
    <w:p w:rsidR="007F4359" w:rsidRPr="004024AB" w:rsidRDefault="007F4359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lastRenderedPageBreak/>
        <w:drawing>
          <wp:inline distT="0" distB="0" distL="0" distR="0" wp14:anchorId="58A6CE7F" wp14:editId="124CC53E">
            <wp:extent cx="1581371" cy="51442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AB">
        <w:rPr>
          <w:lang w:val="es-MX"/>
        </w:rPr>
        <w:t> </w:t>
      </w:r>
    </w:p>
    <w:p w:rsidR="007F4359" w:rsidRPr="004024AB" w:rsidRDefault="007F4359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26378C9A" wp14:editId="3C19C8D0">
            <wp:extent cx="1924050" cy="4857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57500"/>
                    <a:stretch/>
                  </pic:blipFill>
                  <pic:spPr bwMode="auto">
                    <a:xfrm>
                      <a:off x="0" y="0"/>
                      <a:ext cx="1924319" cy="48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4359" w:rsidRPr="004024AB" w:rsidRDefault="007F4359" w:rsidP="007F4359">
      <w:pPr>
        <w:pStyle w:val="Textodebloque"/>
        <w:shd w:val="clear" w:color="auto" w:fill="FFFFFF"/>
        <w:spacing w:before="0" w:beforeAutospacing="0"/>
        <w:rPr>
          <w:lang w:val="es-MX"/>
        </w:rPr>
      </w:pPr>
      <w:r w:rsidRPr="004024AB">
        <w:rPr>
          <w:lang w:val="es-MX"/>
        </w:rPr>
        <w:drawing>
          <wp:inline distT="0" distB="0" distL="0" distR="0" wp14:anchorId="4439975F" wp14:editId="7071001C">
            <wp:extent cx="1143160" cy="476316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3A1E21E4" wp14:editId="3106FB13">
            <wp:extent cx="990738" cy="34294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73DADA2C" wp14:editId="2DF0B4C2">
            <wp:extent cx="2295845" cy="476316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06534A2D" wp14:editId="44514FB4">
            <wp:extent cx="2876951" cy="447737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7E6B7E6F" wp14:editId="7CDE648D">
            <wp:extent cx="1552792" cy="238158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7F4359" w:rsidRPr="004024AB" w:rsidRDefault="007F4359" w:rsidP="00805DA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024AB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>Discusión:</w:t>
      </w:r>
      <w:r w:rsidRPr="004024AB">
        <w:rPr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> ¿Cómo reducir el rizo?</w:t>
      </w:r>
    </w:p>
    <w:p w:rsidR="007F4359" w:rsidRPr="004024AB" w:rsidRDefault="007F4359" w:rsidP="007F4359">
      <w:pPr>
        <w:pStyle w:val="NormalWeb"/>
        <w:rPr>
          <w:lang w:val="es-MX"/>
        </w:rPr>
      </w:pPr>
      <w:r w:rsidRPr="004024AB">
        <w:rPr>
          <w:lang w:val="es-MX"/>
        </w:rPr>
        <w:t>Poner un capacitor más grande (mayor capaci</w:t>
      </w:r>
      <w:r w:rsidR="004024AB">
        <w:rPr>
          <w:lang w:val="es-MX"/>
        </w:rPr>
        <w:t>tancia, un tanque más grande) o a</w:t>
      </w:r>
      <w:r w:rsidRPr="004024AB">
        <w:rPr>
          <w:lang w:val="es-MX"/>
        </w:rPr>
        <w:t>umentar la resistencia de carga (que la carga consuma el agua más lentamente).</w:t>
      </w:r>
    </w:p>
    <w:p w:rsidR="007F4359" w:rsidRPr="004024AB" w:rsidRDefault="007F4359" w:rsidP="00805DA1">
      <w:pPr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7F4359" w:rsidRPr="004024AB" w:rsidRDefault="007F4359" w:rsidP="00805DA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4024AB">
        <w:rPr>
          <w:rFonts w:ascii="Times New Roman" w:hAnsi="Times New Roman" w:cs="Times New Roman"/>
          <w:b/>
          <w:sz w:val="24"/>
          <w:szCs w:val="24"/>
          <w:lang w:val="es-MX"/>
        </w:rPr>
        <w:t>Cuestionario:</w:t>
      </w:r>
    </w:p>
    <w:p w:rsidR="007F4359" w:rsidRPr="007F4359" w:rsidRDefault="007F4359" w:rsidP="007F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1.</w:t>
      </w:r>
      <w:r w:rsidRPr="007F435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 diodo de silicio conduce en directa cuando:</w:t>
      </w:r>
    </w:p>
    <w:p w:rsidR="007F4359" w:rsidRPr="004024AB" w:rsidRDefault="007F4359" w:rsidP="007F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Respuesta:</w:t>
      </w:r>
    </w:p>
    <w:p w:rsidR="007F4359" w:rsidRPr="007F4359" w:rsidRDefault="007F4359" w:rsidP="007F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435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7AC47BB7" wp14:editId="5ECB1D7B">
            <wp:extent cx="1181265" cy="238158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9" w:rsidRPr="007F4359" w:rsidRDefault="007F4359" w:rsidP="007F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t>El silicio necesita superar su barrera de potencial</w:t>
      </w:r>
      <w:r w:rsidRPr="007F435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interna. Hasta que el voltaje entre Ánodo y Cátodo no supera los 0.7V, la región de agotamiento bloquea el paso de los electrones.</w:t>
      </w:r>
    </w:p>
    <w:p w:rsidR="007F4359" w:rsidRPr="004024AB" w:rsidRDefault="007F4359" w:rsidP="00805DA1">
      <w:pPr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</w:pPr>
      <w:r w:rsidRPr="004024A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s-MX"/>
        </w:rPr>
        <w:lastRenderedPageBreak/>
        <w:t>2.</w:t>
      </w:r>
      <w:r w:rsidRPr="004024AB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>En un puente rectificador con filtro capacitivo, la frecuencia del rizo es:</w:t>
      </w:r>
    </w:p>
    <w:p w:rsidR="004024AB" w:rsidRPr="004024AB" w:rsidRDefault="004024AB" w:rsidP="0040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Respuesta:</w:t>
      </w:r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</w:p>
    <w:p w:rsidR="004024AB" w:rsidRPr="004024AB" w:rsidRDefault="004024AB" w:rsidP="0040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b) El doble de la frecuencia de la red</w:t>
      </w:r>
    </w:p>
    <w:p w:rsidR="007F4359" w:rsidRPr="004024AB" w:rsidRDefault="00187ADE" w:rsidP="00805DA1">
      <w:pPr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</w:pPr>
      <w:r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La red eléctrica tiene un </w:t>
      </w:r>
      <w:proofErr w:type="spellStart"/>
      <w:r w:rsidRPr="004024AB">
        <w:rPr>
          <w:rFonts w:ascii="Times New Roman" w:hAnsi="Times New Roman" w:cs="Times New Roman"/>
          <w:sz w:val="24"/>
          <w:szCs w:val="24"/>
          <w:lang w:val="es-MX"/>
        </w:rPr>
        <w:t>semiciclo</w:t>
      </w:r>
      <w:proofErr w:type="spellEnd"/>
      <w:r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positivo y uno negativo por cada ciclo (60Hz). El puente de diodos voltea el </w:t>
      </w:r>
      <w:proofErr w:type="spellStart"/>
      <w:r w:rsidRPr="004024AB">
        <w:rPr>
          <w:rFonts w:ascii="Times New Roman" w:hAnsi="Times New Roman" w:cs="Times New Roman"/>
          <w:sz w:val="24"/>
          <w:szCs w:val="24"/>
          <w:lang w:val="es-MX"/>
        </w:rPr>
        <w:t>semiciclo</w:t>
      </w:r>
      <w:proofErr w:type="spellEnd"/>
      <w:r w:rsidRPr="004024AB">
        <w:rPr>
          <w:rFonts w:ascii="Times New Roman" w:hAnsi="Times New Roman" w:cs="Times New Roman"/>
          <w:sz w:val="24"/>
          <w:szCs w:val="24"/>
          <w:lang w:val="es-MX"/>
        </w:rPr>
        <w:t xml:space="preserve"> negativo hacia arriba, dándote dos picos positivos por cada ciclo original. Por lo tanto, el capacitor se recarga 120 veces por segundo.</w:t>
      </w:r>
    </w:p>
    <w:p w:rsidR="007F4359" w:rsidRPr="004024AB" w:rsidRDefault="007F4359" w:rsidP="00805DA1">
      <w:pPr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</w:pPr>
      <w:r w:rsidRPr="004024A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s-MX"/>
        </w:rPr>
        <w:t>3.</w:t>
      </w:r>
      <w:r w:rsidRPr="004024AB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 xml:space="preserve">Si conectas un diodo </w:t>
      </w:r>
      <w:proofErr w:type="spellStart"/>
      <w:r w:rsidRPr="004024AB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>Zener</w:t>
      </w:r>
      <w:proofErr w:type="spellEnd"/>
      <w:r w:rsidRPr="004024AB">
        <w:rPr>
          <w:rStyle w:val="Textoennegrita"/>
          <w:rFonts w:ascii="Times New Roman" w:hAnsi="Times New Roman" w:cs="Times New Roman"/>
          <w:sz w:val="24"/>
          <w:szCs w:val="24"/>
          <w:shd w:val="clear" w:color="auto" w:fill="FFFFFF"/>
          <w:lang w:val="es-MX"/>
        </w:rPr>
        <w:t xml:space="preserve"> de 5.1V en paralelo con una carga de 5V, ¿qué sucede cuando la fuente sube a 6V?</w:t>
      </w:r>
    </w:p>
    <w:p w:rsidR="004024AB" w:rsidRPr="004024AB" w:rsidRDefault="004024AB" w:rsidP="0040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Respuesta:</w:t>
      </w:r>
    </w:p>
    <w:p w:rsidR="004024AB" w:rsidRPr="004024AB" w:rsidRDefault="004024AB" w:rsidP="0040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b) El diodo mantiene la tensión en 5.1V derivando corriente</w:t>
      </w:r>
    </w:p>
    <w:p w:rsidR="004024AB" w:rsidRPr="004024AB" w:rsidRDefault="004024AB" w:rsidP="0040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Esa es exactamente la magia del diodo </w:t>
      </w:r>
      <w:proofErr w:type="spellStart"/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t>Zener</w:t>
      </w:r>
      <w:proofErr w:type="spellEnd"/>
      <w:r w:rsidRPr="004024AB">
        <w:rPr>
          <w:rFonts w:ascii="Times New Roman" w:eastAsia="Times New Roman" w:hAnsi="Times New Roman" w:cs="Times New Roman"/>
          <w:sz w:val="24"/>
          <w:szCs w:val="24"/>
          <w:lang w:val="es-MX"/>
        </w:rPr>
        <w:t>. Cuando entra en su zona de ruptura inversa (al superar los 5.1V), deja de comportarse como una pared y empieza a conducir todo el exceso de corriente hacia tierra, "sacrificándose" para que el voltaje en la carga nunca pase de esos 5.1V.</w:t>
      </w:r>
    </w:p>
    <w:p w:rsidR="004024AB" w:rsidRPr="004024AB" w:rsidRDefault="004024AB" w:rsidP="00805DA1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4024AB" w:rsidRPr="004024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C2CA8"/>
    <w:multiLevelType w:val="multilevel"/>
    <w:tmpl w:val="AD2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A1"/>
    <w:rsid w:val="00090CA5"/>
    <w:rsid w:val="00187ADE"/>
    <w:rsid w:val="004024AB"/>
    <w:rsid w:val="00557904"/>
    <w:rsid w:val="006C082E"/>
    <w:rsid w:val="007F4359"/>
    <w:rsid w:val="00805DA1"/>
    <w:rsid w:val="00D56D33"/>
    <w:rsid w:val="00E2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A28D"/>
  <w15:chartTrackingRefBased/>
  <w15:docId w15:val="{830DE3F1-B24E-40BB-9585-090D1916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05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3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05DA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irstparagraph">
    <w:name w:val="firstparagraph"/>
    <w:basedOn w:val="Normal"/>
    <w:rsid w:val="0080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05DA1"/>
    <w:rPr>
      <w:b/>
      <w:bCs/>
    </w:rPr>
  </w:style>
  <w:style w:type="paragraph" w:customStyle="1" w:styleId="compact">
    <w:name w:val="compact"/>
    <w:basedOn w:val="Normal"/>
    <w:rsid w:val="00D5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5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56D3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3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7F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7F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2026-04-20T16:35:00Z</dcterms:created>
  <dcterms:modified xsi:type="dcterms:W3CDTF">2026-04-20T17:50:00Z</dcterms:modified>
</cp:coreProperties>
</file>