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D24" w:rsidRDefault="00BB6707" w:rsidP="00A808C4">
      <w:pPr>
        <w:bidi/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rtl/>
        </w:rPr>
        <w:t>לגבי הסטודנטים שיצאו בטעות מתוך ה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- VNC,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rtl/>
        </w:rPr>
        <w:t>הם צריכים להיכנס במצב טקסט עם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SSH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rtl/>
        </w:rPr>
        <w:t>דרך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putty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rtl/>
        </w:rPr>
        <w:t>ואז להריץ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vncserver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-kill :x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rtl/>
        </w:rPr>
        <w:t>כאשר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x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rtl/>
        </w:rPr>
        <w:t>זה מספר החלון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vnc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rtl/>
        </w:rPr>
        <w:t>שלהם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rtl/>
        </w:rPr>
        <w:t>ואז הם צריכים לעשות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logout,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rtl/>
        </w:rPr>
        <w:t>ולעשות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login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rtl/>
        </w:rPr>
        <w:t>מחדש עם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putty.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rtl/>
        </w:rPr>
        <w:t>כאשר הם יכנסו מחדש, הסקריפט יפתח חלון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vnc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rtl/>
        </w:rPr>
        <w:t>חדש (בדרך כלל אותו מספר אבל לפעמים אחר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rtl/>
        </w:rPr>
        <w:t>אם הם לא זוכרים את מספר החלון, הם יכולים להריץ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avvx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|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grep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vnc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rtl/>
        </w:rPr>
        <w:t>ומספר החלון יופיע שם כארגומנט לשורה עם היוסר שלהם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  <w:r>
        <w:rPr>
          <w:rFonts w:ascii="Arial" w:hAnsi="Arial" w:cs="Arial"/>
          <w:color w:val="222222"/>
          <w:sz w:val="19"/>
          <w:szCs w:val="19"/>
        </w:rPr>
        <w:br/>
      </w:r>
      <w:bookmarkStart w:id="0" w:name="_GoBack"/>
      <w:bookmarkEnd w:id="0"/>
    </w:p>
    <w:sectPr w:rsidR="00504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707"/>
    <w:rsid w:val="00504D24"/>
    <w:rsid w:val="00A808C4"/>
    <w:rsid w:val="00BB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059914-5A3F-417F-9BE5-27C460696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</dc:creator>
  <cp:keywords/>
  <dc:description/>
  <cp:lastModifiedBy>Kostya</cp:lastModifiedBy>
  <cp:revision>1</cp:revision>
  <dcterms:created xsi:type="dcterms:W3CDTF">2015-03-21T10:41:00Z</dcterms:created>
  <dcterms:modified xsi:type="dcterms:W3CDTF">2015-03-21T11:04:00Z</dcterms:modified>
</cp:coreProperties>
</file>