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1F0" w:rsidRPr="006E4AEA" w:rsidRDefault="006E4AEA" w:rsidP="006E4AEA">
      <w:pPr>
        <w:jc w:val="center"/>
        <w:rPr>
          <w:b/>
          <w:bCs/>
          <w:sz w:val="28"/>
          <w:szCs w:val="28"/>
          <w:u w:val="single"/>
        </w:rPr>
      </w:pPr>
      <w:r w:rsidRPr="006E4AEA">
        <w:rPr>
          <w:b/>
          <w:bCs/>
          <w:sz w:val="28"/>
          <w:szCs w:val="28"/>
          <w:u w:val="single"/>
        </w:rPr>
        <w:t>Lab 01: ASIC Hierarchical Verification: High-Level Simulator</w:t>
      </w:r>
    </w:p>
    <w:p w:rsidR="006E4AEA" w:rsidRPr="006E4AEA" w:rsidRDefault="006E4AEA" w:rsidP="006E4AEA">
      <w:pPr>
        <w:rPr>
          <w:b/>
          <w:bCs/>
          <w:sz w:val="28"/>
          <w:szCs w:val="28"/>
        </w:rPr>
      </w:pPr>
      <w:r w:rsidRPr="006E4AEA">
        <w:rPr>
          <w:b/>
          <w:bCs/>
          <w:sz w:val="28"/>
          <w:szCs w:val="28"/>
        </w:rPr>
        <w:t>Assignments</w:t>
      </w:r>
    </w:p>
    <w:p w:rsidR="006E4AEA" w:rsidRPr="006E4AEA" w:rsidRDefault="006E4AEA" w:rsidP="006E4AEA">
      <w:pPr>
        <w:pStyle w:val="ListParagraph"/>
        <w:numPr>
          <w:ilvl w:val="0"/>
          <w:numId w:val="1"/>
        </w:numPr>
        <w:rPr>
          <w:b/>
          <w:bCs/>
        </w:rPr>
      </w:pPr>
      <w:r w:rsidRPr="006E4AEA">
        <w:rPr>
          <w:b/>
          <w:bCs/>
        </w:rPr>
        <w:t>Warm-up questions:</w:t>
      </w:r>
    </w:p>
    <w:p w:rsidR="006E4AEA" w:rsidRPr="00B7256A" w:rsidRDefault="00B7256A" w:rsidP="006E4AEA">
      <w:pPr>
        <w:pStyle w:val="ListParagraph"/>
        <w:numPr>
          <w:ilvl w:val="1"/>
          <w:numId w:val="1"/>
        </w:numPr>
      </w:pPr>
      <w:r>
        <w:t>Writing</w:t>
      </w:r>
      <w:r w:rsidR="006E4AEA" w:rsidRPr="006E4AEA">
        <w:t xml:space="preserve"> the command which will load the constant 10 into register 5</w:t>
      </w:r>
      <w:r w:rsidR="006E4AEA">
        <w:t>:</w:t>
      </w:r>
      <w:r w:rsidR="006E4AEA">
        <w:br/>
      </w:r>
      <m:oMathPara>
        <m:oMathParaPr>
          <m:jc m:val="left"/>
        </m:oMathParaPr>
        <m:oMath>
          <m:r>
            <w:rPr>
              <w:rFonts w:ascii="Cambria Math" w:hAnsi="Cambria Math"/>
            </w:rPr>
            <m:t>asm_</m:t>
          </m:r>
          <m:r>
            <w:rPr>
              <w:rFonts w:ascii="Cambria Math" w:hAnsi="Cambria Math"/>
            </w:rPr>
            <m:t>cmd</m:t>
          </m:r>
          <m:d>
            <m:dPr>
              <m:ctrlPr>
                <w:rPr>
                  <w:rFonts w:ascii="Cambria Math" w:hAnsi="Cambria Math"/>
                  <w:i/>
                </w:rPr>
              </m:ctrlPr>
            </m:dPr>
            <m:e>
              <m:r>
                <w:rPr>
                  <w:rFonts w:ascii="Cambria Math" w:hAnsi="Cambria Math"/>
                </w:rPr>
                <m:t xml:space="preserve">ADD, </m:t>
              </m:r>
              <m:r>
                <m:rPr>
                  <m:sty m:val="p"/>
                </m:rPr>
                <w:rPr>
                  <w:rFonts w:ascii="Cambria Math" w:eastAsiaTheme="minorEastAsia" w:hAnsi="Cambria Math"/>
                </w:rPr>
                <m:t>5</m:t>
              </m:r>
              <m:r>
                <w:rPr>
                  <w:rFonts w:ascii="Cambria Math" w:eastAsiaTheme="minorEastAsia" w:hAnsi="Cambria Math"/>
                </w:rPr>
                <m:t>, 0, 1, 10</m:t>
              </m:r>
              <m:ctrlPr>
                <w:rPr>
                  <w:rFonts w:ascii="Cambria Math" w:eastAsiaTheme="minorEastAsia" w:hAnsi="Cambria Math"/>
                  <w:i/>
                </w:rPr>
              </m:ctrlPr>
            </m:e>
          </m:d>
        </m:oMath>
      </m:oMathPara>
    </w:p>
    <w:p w:rsidR="00B7256A" w:rsidRPr="00B7256A" w:rsidRDefault="00B7256A" w:rsidP="00B7256A">
      <w:pPr>
        <w:pStyle w:val="ListParagraph"/>
        <w:numPr>
          <w:ilvl w:val="1"/>
          <w:numId w:val="1"/>
        </w:numPr>
      </w:pPr>
      <w:r>
        <w:t>Writing</w:t>
      </w:r>
      <w:r w:rsidRPr="00B7256A">
        <w:t xml:space="preserve"> the command to load the constant (-512) into register 5</w:t>
      </w:r>
      <w:r>
        <w:t>:</w:t>
      </w:r>
      <w:r>
        <w:br/>
      </w:r>
      <m:oMathPara>
        <m:oMathParaPr>
          <m:jc m:val="left"/>
        </m:oMathParaPr>
        <m:oMath>
          <m:r>
            <w:rPr>
              <w:rFonts w:ascii="Cambria Math" w:hAnsi="Cambria Math"/>
            </w:rPr>
            <m:t>asm_cmd</m:t>
          </m:r>
          <m:d>
            <m:dPr>
              <m:ctrlPr>
                <w:rPr>
                  <w:rFonts w:ascii="Cambria Math" w:hAnsi="Cambria Math"/>
                  <w:i/>
                </w:rPr>
              </m:ctrlPr>
            </m:dPr>
            <m:e>
              <m:r>
                <w:rPr>
                  <w:rFonts w:ascii="Cambria Math" w:hAnsi="Cambria Math"/>
                </w:rPr>
                <m:t>SUB</m:t>
              </m:r>
              <m:r>
                <w:rPr>
                  <w:rFonts w:ascii="Cambria Math" w:hAnsi="Cambria Math"/>
                </w:rPr>
                <m:t xml:space="preserve">, </m:t>
              </m:r>
              <m:r>
                <m:rPr>
                  <m:sty m:val="p"/>
                </m:rPr>
                <w:rPr>
                  <w:rFonts w:ascii="Cambria Math" w:eastAsiaTheme="minorEastAsia" w:hAnsi="Cambria Math"/>
                </w:rPr>
                <m:t>5</m:t>
              </m:r>
              <m:r>
                <w:rPr>
                  <w:rFonts w:ascii="Cambria Math" w:eastAsiaTheme="minorEastAsia" w:hAnsi="Cambria Math"/>
                </w:rPr>
                <m:t>, 0, 1, 512</m:t>
              </m:r>
              <m:ctrlPr>
                <w:rPr>
                  <w:rFonts w:ascii="Cambria Math" w:eastAsiaTheme="minorEastAsia" w:hAnsi="Cambria Math"/>
                  <w:i/>
                </w:rPr>
              </m:ctrlPr>
            </m:e>
          </m:d>
        </m:oMath>
      </m:oMathPara>
    </w:p>
    <w:p w:rsidR="00B7256A" w:rsidRPr="00B7256A" w:rsidRDefault="00B7256A" w:rsidP="00B7256A">
      <w:pPr>
        <w:pStyle w:val="ListParagraph"/>
        <w:numPr>
          <w:ilvl w:val="1"/>
          <w:numId w:val="1"/>
        </w:numPr>
      </w:pPr>
      <w:r>
        <w:t>Writing</w:t>
      </w:r>
      <w:r w:rsidRPr="00B7256A">
        <w:t xml:space="preserve"> the command to calculate R3 – R4, and save it into R4</w:t>
      </w:r>
      <w:r>
        <w:t>:</w:t>
      </w:r>
      <w:r>
        <w:br/>
      </w:r>
      <m:oMathPara>
        <m:oMathParaPr>
          <m:jc m:val="left"/>
        </m:oMathParaPr>
        <m:oMath>
          <m:r>
            <w:rPr>
              <w:rFonts w:ascii="Cambria Math" w:hAnsi="Cambria Math"/>
            </w:rPr>
            <m:t>asm_cmd</m:t>
          </m:r>
          <m:d>
            <m:dPr>
              <m:ctrlPr>
                <w:rPr>
                  <w:rFonts w:ascii="Cambria Math" w:hAnsi="Cambria Math"/>
                  <w:i/>
                </w:rPr>
              </m:ctrlPr>
            </m:dPr>
            <m:e>
              <m:r>
                <w:rPr>
                  <w:rFonts w:ascii="Cambria Math" w:hAnsi="Cambria Math"/>
                </w:rPr>
                <m:t>SUB</m:t>
              </m:r>
              <m:r>
                <w:rPr>
                  <w:rFonts w:ascii="Cambria Math" w:hAnsi="Cambria Math"/>
                </w:rPr>
                <m:t xml:space="preserve">, </m:t>
              </m:r>
              <m:r>
                <m:rPr>
                  <m:sty m:val="p"/>
                </m:rPr>
                <w:rPr>
                  <w:rFonts w:ascii="Cambria Math" w:eastAsiaTheme="minorEastAsia" w:hAnsi="Cambria Math"/>
                </w:rPr>
                <m:t>4</m:t>
              </m:r>
              <m:r>
                <w:rPr>
                  <w:rFonts w:ascii="Cambria Math" w:eastAsiaTheme="minorEastAsia" w:hAnsi="Cambria Math"/>
                </w:rPr>
                <m:t xml:space="preserve">, 3, 4, </m:t>
              </m:r>
              <m:r>
                <w:rPr>
                  <w:rFonts w:ascii="Cambria Math" w:eastAsiaTheme="minorEastAsia" w:hAnsi="Cambria Math"/>
                </w:rPr>
                <m:t>0</m:t>
              </m:r>
              <m:ctrlPr>
                <w:rPr>
                  <w:rFonts w:ascii="Cambria Math" w:eastAsiaTheme="minorEastAsia" w:hAnsi="Cambria Math"/>
                  <w:i/>
                </w:rPr>
              </m:ctrlPr>
            </m:e>
          </m:d>
        </m:oMath>
      </m:oMathPara>
    </w:p>
    <w:p w:rsidR="00B7256A" w:rsidRPr="00B7256A" w:rsidRDefault="00B7256A" w:rsidP="00476C05">
      <w:pPr>
        <w:pStyle w:val="ListParagraph"/>
        <w:numPr>
          <w:ilvl w:val="1"/>
          <w:numId w:val="1"/>
        </w:numPr>
      </w:pPr>
      <w:r>
        <w:t>Writing</w:t>
      </w:r>
      <w:r w:rsidRPr="00B7256A">
        <w:t xml:space="preserve"> a command that will jump to immediate</w:t>
      </w:r>
      <w:r>
        <w:t xml:space="preserve"> </w:t>
      </w:r>
      <w:r w:rsidRPr="00B7256A">
        <w:t>only if this immediate is greater than R3</w:t>
      </w:r>
      <w:r>
        <w:t>:</w:t>
      </w:r>
      <w:r>
        <w:br/>
      </w:r>
      <m:oMathPara>
        <m:oMathParaPr>
          <m:jc m:val="left"/>
        </m:oMathParaPr>
        <m:oMath>
          <m:r>
            <w:rPr>
              <w:rFonts w:ascii="Cambria Math" w:hAnsi="Cambria Math"/>
            </w:rPr>
            <m:t>asm_cmd</m:t>
          </m:r>
          <m:d>
            <m:dPr>
              <m:ctrlPr>
                <w:rPr>
                  <w:rFonts w:ascii="Cambria Math" w:hAnsi="Cambria Math"/>
                  <w:i/>
                </w:rPr>
              </m:ctrlPr>
            </m:dPr>
            <m:e>
              <m:r>
                <w:rPr>
                  <w:rFonts w:ascii="Cambria Math" w:hAnsi="Cambria Math"/>
                </w:rPr>
                <m:t xml:space="preserve">JLT, </m:t>
              </m:r>
              <m:r>
                <m:rPr>
                  <m:sty m:val="p"/>
                </m:rPr>
                <w:rPr>
                  <w:rFonts w:ascii="Cambria Math" w:eastAsiaTheme="minorEastAsia" w:hAnsi="Cambria Math"/>
                </w:rPr>
                <m:t>0</m:t>
              </m:r>
              <m:r>
                <w:rPr>
                  <w:rFonts w:ascii="Cambria Math" w:eastAsiaTheme="minorEastAsia" w:hAnsi="Cambria Math"/>
                </w:rPr>
                <m:t>, 3, 1, value</m:t>
              </m:r>
              <m:ctrlPr>
                <w:rPr>
                  <w:rFonts w:ascii="Cambria Math" w:eastAsiaTheme="minorEastAsia" w:hAnsi="Cambria Math"/>
                  <w:i/>
                </w:rPr>
              </m:ctrlPr>
            </m:e>
          </m:d>
        </m:oMath>
      </m:oMathPara>
    </w:p>
    <w:p w:rsidR="00B7256A" w:rsidRPr="00B7256A" w:rsidRDefault="00B7256A" w:rsidP="004F097D">
      <w:pPr>
        <w:pStyle w:val="ListParagraph"/>
        <w:numPr>
          <w:ilvl w:val="1"/>
          <w:numId w:val="1"/>
        </w:numPr>
      </w:pPr>
      <w:r w:rsidRPr="00B7256A">
        <w:t>Explain</w:t>
      </w:r>
      <w:r>
        <w:t>ing</w:t>
      </w:r>
      <w:r w:rsidRPr="00B7256A">
        <w:t xml:space="preserve"> how to load a 32 bit constant into a register</w:t>
      </w:r>
      <w:r>
        <w:t>:</w:t>
      </w:r>
      <w:r>
        <w:br/>
      </w:r>
      <w:r w:rsidR="00476C05">
        <w:t>We need to take the constant and dissemble into 16bit MSB and LSB like the following:</w:t>
      </w:r>
      <w:r w:rsidR="00476C05">
        <w:br/>
      </w: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MSB</m:t>
              </m:r>
            </m:sub>
          </m:sSub>
          <m:r>
            <w:rPr>
              <w:rFonts w:ascii="Cambria Math" w:hAnsi="Cambria Math"/>
            </w:rPr>
            <m:t>=</m:t>
          </m:r>
          <m:d>
            <m:dPr>
              <m:ctrlPr>
                <w:rPr>
                  <w:rFonts w:ascii="Cambria Math" w:hAnsi="Cambria Math"/>
                  <w:i/>
                </w:rPr>
              </m:ctrlPr>
            </m:dPr>
            <m:e>
              <m:r>
                <w:rPr>
                  <w:rFonts w:ascii="Cambria Math" w:hAnsi="Cambria Math"/>
                </w:rPr>
                <m:t>C</m:t>
              </m:r>
              <m:r>
                <w:rPr>
                  <w:rFonts w:ascii="Cambria Math" w:eastAsiaTheme="minorEastAsia" w:hAnsi="Cambria Math"/>
                </w:rPr>
                <m:t xml:space="preserve"> </m:t>
              </m:r>
              <m:r>
                <m:t>&amp;</m:t>
              </m:r>
              <m:r>
                <w:rPr>
                  <w:rFonts w:ascii="Cambria Math" w:eastAsiaTheme="minorEastAsia" w:hAnsi="Cambria Math"/>
                </w:rPr>
                <m:t xml:space="preserve"> 0xFFFF0000</m:t>
              </m:r>
              <m:ctrlPr>
                <w:rPr>
                  <w:rFonts w:ascii="Cambria Math" w:eastAsiaTheme="minorEastAsia" w:hAnsi="Cambria Math"/>
                  <w:i/>
                </w:rPr>
              </m:ctrlPr>
            </m:e>
          </m:d>
          <m:r>
            <w:rPr>
              <w:rFonts w:ascii="Cambria Math" w:eastAsiaTheme="minorEastAsia" w:hAnsi="Cambria Math"/>
            </w:rPr>
            <m:t xml:space="preserve">≫16,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LSB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C </m:t>
              </m:r>
              <m:r>
                <w:rPr>
                  <w:rFonts w:ascii="Cambria Math" w:hAnsi="Cambria Math"/>
                </w:rPr>
                <m:t>&amp;</m:t>
              </m:r>
              <m:r>
                <w:rPr>
                  <w:rFonts w:ascii="Cambria Math" w:eastAsiaTheme="minorEastAsia" w:hAnsi="Cambria Math"/>
                </w:rPr>
                <m:t xml:space="preserve"> 0x0000FFFF</m:t>
              </m:r>
            </m:e>
          </m:d>
          <m:r>
            <w:rPr>
              <w:rFonts w:eastAsiaTheme="minorEastAsia"/>
            </w:rPr>
            <w:br/>
          </m:r>
        </m:oMath>
      </m:oMathPara>
      <w:r w:rsidR="00476C05">
        <w:rPr>
          <w:rFonts w:eastAsiaTheme="minorEastAsia"/>
        </w:rPr>
        <w:t xml:space="preserve">Now, we can use the two constants as follows (let take </w:t>
      </w:r>
      <w:proofErr w:type="spellStart"/>
      <w:r w:rsidR="00476C05">
        <w:rPr>
          <w:rFonts w:eastAsiaTheme="minorEastAsia"/>
        </w:rPr>
        <w:t>Reg</w:t>
      </w:r>
      <w:proofErr w:type="spellEnd"/>
      <w:r w:rsidR="00476C05">
        <w:rPr>
          <w:rFonts w:eastAsiaTheme="minorEastAsia"/>
        </w:rPr>
        <w:t>[2] for example):</w:t>
      </w:r>
      <w:r w:rsidR="00476C05">
        <w:rPr>
          <w:rFonts w:eastAsiaTheme="minorEastAsia"/>
        </w:rPr>
        <w:br/>
      </w:r>
      <m:oMathPara>
        <m:oMathParaPr>
          <m:jc m:val="left"/>
        </m:oMathParaPr>
        <m:oMath>
          <m:r>
            <w:rPr>
              <w:rFonts w:ascii="Cambria Math" w:hAnsi="Cambria Math"/>
            </w:rPr>
            <m:t>asm</m:t>
          </m:r>
          <m:r>
            <m:rPr>
              <m:lit/>
            </m:rPr>
            <w:rPr>
              <w:rFonts w:ascii="Cambria Math" w:hAnsi="Cambria Math"/>
            </w:rPr>
            <m:t>_</m:t>
          </m:r>
          <m:r>
            <w:rPr>
              <w:rFonts w:ascii="Cambria Math" w:hAnsi="Cambria Math"/>
            </w:rPr>
            <m:t>cmd</m:t>
          </m:r>
          <m:d>
            <m:dPr>
              <m:ctrlPr>
                <w:rPr>
                  <w:rFonts w:ascii="Cambria Math" w:hAnsi="Cambria Math"/>
                  <w:i/>
                </w:rPr>
              </m:ctrlPr>
            </m:dPr>
            <m:e>
              <m:r>
                <w:rPr>
                  <w:rFonts w:ascii="Cambria Math" w:hAnsi="Cambria Math"/>
                </w:rPr>
                <m:t>LHI</m:t>
              </m:r>
              <m: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m:t>
              </m:r>
              <m:r>
                <w:rPr>
                  <w:rFonts w:ascii="Cambria Math" w:eastAsiaTheme="minorEastAsia" w:hAnsi="Cambria Math"/>
                </w:rPr>
                <m:t xml:space="preserve"> 0</m:t>
              </m:r>
              <m:r>
                <w:rPr>
                  <w:rFonts w:ascii="Cambria Math" w:eastAsiaTheme="minorEastAsia" w:hAnsi="Cambria Math"/>
                </w:rPr>
                <m:t xml:space="preserve">, </m:t>
              </m:r>
              <m:r>
                <w:rPr>
                  <w:rFonts w:ascii="Cambria Math" w:eastAsiaTheme="minorEastAsia" w:hAnsi="Cambria Math"/>
                </w:rPr>
                <m:t>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MSB</m:t>
                  </m:r>
                </m:sub>
              </m:sSub>
              <m:ctrlPr>
                <w:rPr>
                  <w:rFonts w:ascii="Cambria Math" w:eastAsiaTheme="minorEastAsia" w:hAnsi="Cambria Math"/>
                  <w:i/>
                </w:rPr>
              </m:ctrlPr>
            </m:e>
          </m:d>
          <m:r>
            <w:rPr>
              <w:rFonts w:ascii="Cambria Math" w:eastAsiaTheme="minorEastAsia" w:hAnsi="Cambria Math"/>
            </w:rPr>
            <m:t xml:space="preserve">                 </m:t>
          </m:r>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 xml:space="preserve"> Reg</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[31:16]</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MSB</m:t>
              </m:r>
            </m:sub>
          </m:sSub>
          <m:r>
            <w:rPr>
              <w:rFonts w:eastAsiaTheme="minorEastAsia"/>
            </w:rPr>
            <w:br/>
          </m:r>
        </m:oMath>
        <m:oMath>
          <m:r>
            <w:rPr>
              <w:rFonts w:ascii="Cambria Math" w:hAnsi="Cambria Math"/>
            </w:rPr>
            <m:t>asm</m:t>
          </m:r>
          <m:r>
            <m:rPr>
              <m:lit/>
            </m:rPr>
            <w:rPr>
              <w:rFonts w:ascii="Cambria Math" w:hAnsi="Cambria Math"/>
            </w:rPr>
            <m:t>_</m:t>
          </m:r>
          <m:r>
            <w:rPr>
              <w:rFonts w:ascii="Cambria Math" w:hAnsi="Cambria Math"/>
            </w:rPr>
            <m:t>cmd</m:t>
          </m:r>
          <m:d>
            <m:dPr>
              <m:ctrlPr>
                <w:rPr>
                  <w:rFonts w:ascii="Cambria Math" w:hAnsi="Cambria Math"/>
                  <w:i/>
                </w:rPr>
              </m:ctrlPr>
            </m:dPr>
            <m:e>
              <m:r>
                <w:rPr>
                  <w:rFonts w:ascii="Cambria Math" w:hAnsi="Cambria Math"/>
                </w:rPr>
                <m:t xml:space="preserve">ADD, </m:t>
              </m:r>
              <m:r>
                <m:rPr>
                  <m:sty m:val="p"/>
                </m:rPr>
                <w:rPr>
                  <w:rFonts w:ascii="Cambria Math" w:eastAsiaTheme="minorEastAsia" w:hAnsi="Cambria Math"/>
                </w:rPr>
                <m:t>2</m:t>
              </m:r>
              <m:r>
                <w:rPr>
                  <w:rFonts w:ascii="Cambria Math" w:eastAsiaTheme="minorEastAsia" w:hAnsi="Cambria Math"/>
                </w:rPr>
                <m:t xml:space="preserve">, 0, 1,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LSB</m:t>
                  </m:r>
                </m:sub>
              </m:sSub>
              <m:ctrlPr>
                <w:rPr>
                  <w:rFonts w:ascii="Cambria Math" w:eastAsiaTheme="minorEastAsia" w:hAnsi="Cambria Math"/>
                  <w:i/>
                </w:rPr>
              </m:ctrlPr>
            </m:e>
          </m:d>
          <m:r>
            <w:rPr>
              <w:rFonts w:ascii="Cambria Math" w:eastAsiaTheme="minorEastAsia" w:hAnsi="Cambria Math"/>
            </w:rPr>
            <m:t xml:space="preserve">       </m:t>
          </m:r>
          <w:bookmarkStart w:id="0" w:name="_GoBack"/>
          <w:bookmarkEnd w:id="0"/>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 xml:space="preserve"> Reg</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r>
            <w:rPr>
              <w:rFonts w:ascii="Cambria Math" w:eastAsiaTheme="minorEastAsia" w:hAnsi="Cambria Math"/>
            </w:rPr>
            <m:t>Reg</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r>
                <w:rPr>
                  <w:rFonts w:ascii="Cambria Math" w:eastAsiaTheme="minorEastAsia" w:hAnsi="Cambria Math"/>
                </w:rPr>
                <m:t>SB</m:t>
              </m:r>
            </m:sub>
          </m:sSub>
        </m:oMath>
      </m:oMathPara>
    </w:p>
    <w:p w:rsidR="00B7256A" w:rsidRPr="00614FFA" w:rsidRDefault="00B7256A" w:rsidP="00614FFA">
      <w:pPr>
        <w:pStyle w:val="ListParagraph"/>
        <w:numPr>
          <w:ilvl w:val="1"/>
          <w:numId w:val="1"/>
        </w:numPr>
      </w:pPr>
      <w:r w:rsidRPr="00B7256A">
        <w:t>Explain how subroutine calls can be implemented on this processor, refer to nested subroutine call handling</w:t>
      </w:r>
      <w:r w:rsidR="00614FFA">
        <w:t xml:space="preserve">: </w:t>
      </w:r>
      <w:r>
        <w:br/>
      </w:r>
      <w:r w:rsidR="00614FFA">
        <w:t xml:space="preserve">In order to use a subroutine, we can define one register that its purpose is to save the PC from the caller (we can randomly chose, so let take </w:t>
      </w:r>
      <w:proofErr w:type="spellStart"/>
      <w:proofErr w:type="gramStart"/>
      <w:r w:rsidR="00614FFA">
        <w:t>Reg</w:t>
      </w:r>
      <w:proofErr w:type="spellEnd"/>
      <w:r w:rsidR="00614FFA">
        <w:t>[</w:t>
      </w:r>
      <w:proofErr w:type="gramEnd"/>
      <w:r w:rsidR="00614FFA">
        <w:t xml:space="preserve">7]). Now, we want that when subroutine is start, the subroutine will save the data located on </w:t>
      </w:r>
      <w:proofErr w:type="spellStart"/>
      <w:proofErr w:type="gramStart"/>
      <w:r w:rsidR="00614FFA">
        <w:t>Reg</w:t>
      </w:r>
      <w:proofErr w:type="spellEnd"/>
      <w:r w:rsidR="00614FFA">
        <w:t>[</w:t>
      </w:r>
      <w:proofErr w:type="gramEnd"/>
      <w:r w:rsidR="00614FFA">
        <w:t xml:space="preserve">7] into the memory, so if the subroutine has a nested subroutine we will not forget the return address. At the end of each subroutine, we need to restore the value from the memory to </w:t>
      </w:r>
      <w:proofErr w:type="spellStart"/>
      <w:proofErr w:type="gramStart"/>
      <w:r w:rsidR="00614FFA">
        <w:t>Reg</w:t>
      </w:r>
      <w:proofErr w:type="spellEnd"/>
      <w:r w:rsidR="00614FFA">
        <w:t>[</w:t>
      </w:r>
      <w:proofErr w:type="gramEnd"/>
      <w:r w:rsidR="00614FFA">
        <w:t>7] and then jump to the returning value.</w:t>
      </w:r>
      <w:r w:rsidR="00614FFA">
        <w:br/>
      </w:r>
    </w:p>
    <w:p w:rsidR="00614FFA" w:rsidRPr="00785BA4" w:rsidRDefault="00785BA4" w:rsidP="00614FFA">
      <w:pPr>
        <w:pStyle w:val="ListParagraph"/>
        <w:numPr>
          <w:ilvl w:val="0"/>
          <w:numId w:val="1"/>
        </w:numPr>
        <w:rPr>
          <w:b/>
          <w:bCs/>
        </w:rPr>
      </w:pPr>
      <w:r w:rsidRPr="00785BA4">
        <w:rPr>
          <w:b/>
          <w:bCs/>
        </w:rPr>
        <w:t>Example program:</w:t>
      </w:r>
    </w:p>
    <w:p w:rsidR="00785BA4" w:rsidRPr="00D627AA" w:rsidRDefault="009107CC" w:rsidP="009107CC">
      <w:pPr>
        <w:pStyle w:val="ListParagraph"/>
        <w:numPr>
          <w:ilvl w:val="1"/>
          <w:numId w:val="1"/>
        </w:numPr>
      </w:pPr>
      <w:r>
        <w:t>What the assembly program does?</w:t>
      </w:r>
      <w:r>
        <w:br/>
        <w:t xml:space="preserve">The program calculate the sum of two follows number in the memory and store the value at the higher index. The program start the calculation from index 15 until 22. Therefore, we will get the sum of all of stored numbers (from </w:t>
      </w:r>
      <w:proofErr w:type="gramStart"/>
      <w:r>
        <w:t>mem[</w:t>
      </w:r>
      <w:proofErr w:type="gramEnd"/>
      <w:r>
        <w:t>15] until mem[22]) at the memory in index 22.</w:t>
      </w:r>
    </w:p>
    <w:p w:rsidR="00D627AA" w:rsidRPr="00D627AA" w:rsidRDefault="00D627AA" w:rsidP="009107CC">
      <w:pPr>
        <w:pStyle w:val="ListParagraph"/>
        <w:numPr>
          <w:ilvl w:val="1"/>
          <w:numId w:val="1"/>
        </w:numPr>
      </w:pPr>
      <w:r>
        <w:t>Where are the inputs stored?</w:t>
      </w:r>
      <w:r>
        <w:br/>
        <w:t>The inputs are stored at the memory from index 15 until index 22.</w:t>
      </w:r>
    </w:p>
    <w:p w:rsidR="00D627AA" w:rsidRPr="00D627AA" w:rsidRDefault="00D627AA" w:rsidP="00D627AA">
      <w:pPr>
        <w:pStyle w:val="ListParagraph"/>
        <w:numPr>
          <w:ilvl w:val="1"/>
          <w:numId w:val="1"/>
        </w:numPr>
      </w:pPr>
      <w:r>
        <w:t>Where are the outputs stored?</w:t>
      </w:r>
      <w:r>
        <w:br/>
        <w:t>The outputs are stored at the memory from index 16 until index 22.</w:t>
      </w:r>
    </w:p>
    <w:p w:rsidR="00D627AA" w:rsidRPr="00D627AA" w:rsidRDefault="00D627AA" w:rsidP="00D627AA">
      <w:pPr>
        <w:pStyle w:val="ListParagraph"/>
        <w:numPr>
          <w:ilvl w:val="1"/>
          <w:numId w:val="1"/>
        </w:numPr>
      </w:pPr>
      <w:r>
        <w:lastRenderedPageBreak/>
        <w:t>Assembly program contains pseudo code comments:</w:t>
      </w:r>
      <w:r>
        <w:br/>
      </w:r>
      <w:r w:rsidRPr="00D627AA">
        <w:drawing>
          <wp:inline distT="0" distB="0" distL="0" distR="0" wp14:anchorId="190039D3" wp14:editId="6270B973">
            <wp:extent cx="5107106"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0952"/>
                    <a:stretch/>
                  </pic:blipFill>
                  <pic:spPr bwMode="auto">
                    <a:xfrm>
                      <a:off x="0" y="0"/>
                      <a:ext cx="5220155" cy="2056210"/>
                    </a:xfrm>
                    <a:prstGeom prst="rect">
                      <a:avLst/>
                    </a:prstGeom>
                    <a:ln>
                      <a:noFill/>
                    </a:ln>
                    <a:extLst>
                      <a:ext uri="{53640926-AAD7-44D8-BBD7-CCE9431645EC}">
                        <a14:shadowObscured xmlns:a14="http://schemas.microsoft.com/office/drawing/2010/main"/>
                      </a:ext>
                    </a:extLst>
                  </pic:spPr>
                </pic:pic>
              </a:graphicData>
            </a:graphic>
          </wp:inline>
        </w:drawing>
      </w:r>
    </w:p>
    <w:p w:rsidR="00C0673E" w:rsidRDefault="00D627AA" w:rsidP="00C0673E">
      <w:pPr>
        <w:pStyle w:val="ListParagraph"/>
        <w:numPr>
          <w:ilvl w:val="1"/>
          <w:numId w:val="1"/>
        </w:numPr>
      </w:pPr>
      <w:r>
        <w:t>R</w:t>
      </w:r>
      <w:r w:rsidRPr="00D627AA">
        <w:t>ew</w:t>
      </w:r>
      <w:r>
        <w:t>riting</w:t>
      </w:r>
      <w:r w:rsidRPr="00D627AA">
        <w:t xml:space="preserve"> the example program</w:t>
      </w:r>
      <w:r>
        <w:t xml:space="preserve"> to</w:t>
      </w:r>
      <w:r w:rsidRPr="00D627AA">
        <w:t xml:space="preserve"> having fewer references to memory</w:t>
      </w:r>
      <w:r>
        <w:t>:</w:t>
      </w:r>
      <w:r>
        <w:br/>
      </w:r>
      <w:r w:rsidRPr="00D627AA">
        <w:drawing>
          <wp:inline distT="0" distB="0" distL="0" distR="0" wp14:anchorId="3E0F1A19" wp14:editId="2148E0E2">
            <wp:extent cx="510667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7" t="-343" r="2346" b="687"/>
                    <a:stretch/>
                  </pic:blipFill>
                  <pic:spPr bwMode="auto">
                    <a:xfrm>
                      <a:off x="0" y="0"/>
                      <a:ext cx="5154411" cy="2230459"/>
                    </a:xfrm>
                    <a:prstGeom prst="rect">
                      <a:avLst/>
                    </a:prstGeom>
                    <a:ln>
                      <a:noFill/>
                    </a:ln>
                    <a:extLst>
                      <a:ext uri="{53640926-AAD7-44D8-BBD7-CCE9431645EC}">
                        <a14:shadowObscured xmlns:a14="http://schemas.microsoft.com/office/drawing/2010/main"/>
                      </a:ext>
                    </a:extLst>
                  </pic:spPr>
                </pic:pic>
              </a:graphicData>
            </a:graphic>
          </wp:inline>
        </w:drawing>
      </w:r>
      <w:r w:rsidR="00C0673E">
        <w:br/>
      </w:r>
    </w:p>
    <w:p w:rsidR="00C0673E" w:rsidRPr="00C0673E" w:rsidRDefault="00C0673E" w:rsidP="00C0673E">
      <w:pPr>
        <w:pStyle w:val="ListParagraph"/>
        <w:numPr>
          <w:ilvl w:val="0"/>
          <w:numId w:val="1"/>
        </w:numPr>
        <w:rPr>
          <w:b/>
          <w:bCs/>
        </w:rPr>
      </w:pPr>
      <w:r w:rsidRPr="00C0673E">
        <w:rPr>
          <w:b/>
          <w:bCs/>
        </w:rPr>
        <w:t>ISS simulator Testing #1</w:t>
      </w:r>
    </w:p>
    <w:p w:rsidR="00C0673E" w:rsidRPr="00C0673E" w:rsidRDefault="00C0673E" w:rsidP="00C0673E">
      <w:pPr>
        <w:pStyle w:val="ListParagraph"/>
        <w:numPr>
          <w:ilvl w:val="1"/>
          <w:numId w:val="1"/>
        </w:numPr>
      </w:pPr>
    </w:p>
    <w:sectPr w:rsidR="00C0673E" w:rsidRPr="00C0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C27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EA"/>
    <w:rsid w:val="000351F0"/>
    <w:rsid w:val="00476C05"/>
    <w:rsid w:val="004F097D"/>
    <w:rsid w:val="00614FFA"/>
    <w:rsid w:val="006754E2"/>
    <w:rsid w:val="006E4AEA"/>
    <w:rsid w:val="00785BA4"/>
    <w:rsid w:val="009107CC"/>
    <w:rsid w:val="00946256"/>
    <w:rsid w:val="00B7256A"/>
    <w:rsid w:val="00C0673E"/>
    <w:rsid w:val="00D627AA"/>
    <w:rsid w:val="00FE17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9720"/>
  <w15:chartTrackingRefBased/>
  <w15:docId w15:val="{5205447B-C16F-4738-9730-4522F829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A"/>
    <w:pPr>
      <w:ind w:left="720"/>
      <w:contextualSpacing/>
    </w:pPr>
  </w:style>
  <w:style w:type="character" w:styleId="PlaceholderText">
    <w:name w:val="Placeholder Text"/>
    <w:basedOn w:val="DefaultParagraphFont"/>
    <w:uiPriority w:val="99"/>
    <w:semiHidden/>
    <w:rsid w:val="006E4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005">
      <w:bodyDiv w:val="1"/>
      <w:marLeft w:val="0"/>
      <w:marRight w:val="0"/>
      <w:marTop w:val="0"/>
      <w:marBottom w:val="0"/>
      <w:divBdr>
        <w:top w:val="none" w:sz="0" w:space="0" w:color="auto"/>
        <w:left w:val="none" w:sz="0" w:space="0" w:color="auto"/>
        <w:bottom w:val="none" w:sz="0" w:space="0" w:color="auto"/>
        <w:right w:val="none" w:sz="0" w:space="0" w:color="auto"/>
      </w:divBdr>
      <w:divsChild>
        <w:div w:id="652568553">
          <w:marLeft w:val="0"/>
          <w:marRight w:val="0"/>
          <w:marTop w:val="0"/>
          <w:marBottom w:val="0"/>
          <w:divBdr>
            <w:top w:val="none" w:sz="0" w:space="0" w:color="auto"/>
            <w:left w:val="none" w:sz="0" w:space="0" w:color="auto"/>
            <w:bottom w:val="none" w:sz="0" w:space="0" w:color="auto"/>
            <w:right w:val="none" w:sz="0" w:space="0" w:color="auto"/>
          </w:divBdr>
          <w:divsChild>
            <w:div w:id="1981764662">
              <w:marLeft w:val="0"/>
              <w:marRight w:val="0"/>
              <w:marTop w:val="0"/>
              <w:marBottom w:val="0"/>
              <w:divBdr>
                <w:top w:val="none" w:sz="0" w:space="0" w:color="auto"/>
                <w:left w:val="none" w:sz="0" w:space="0" w:color="auto"/>
                <w:bottom w:val="none" w:sz="0" w:space="0" w:color="auto"/>
                <w:right w:val="none" w:sz="0" w:space="0" w:color="auto"/>
              </w:divBdr>
            </w:div>
            <w:div w:id="845557887">
              <w:marLeft w:val="0"/>
              <w:marRight w:val="0"/>
              <w:marTop w:val="0"/>
              <w:marBottom w:val="0"/>
              <w:divBdr>
                <w:top w:val="none" w:sz="0" w:space="0" w:color="auto"/>
                <w:left w:val="none" w:sz="0" w:space="0" w:color="auto"/>
                <w:bottom w:val="none" w:sz="0" w:space="0" w:color="auto"/>
                <w:right w:val="none" w:sz="0" w:space="0" w:color="auto"/>
              </w:divBdr>
            </w:div>
            <w:div w:id="372390723">
              <w:marLeft w:val="0"/>
              <w:marRight w:val="0"/>
              <w:marTop w:val="0"/>
              <w:marBottom w:val="0"/>
              <w:divBdr>
                <w:top w:val="none" w:sz="0" w:space="0" w:color="auto"/>
                <w:left w:val="none" w:sz="0" w:space="0" w:color="auto"/>
                <w:bottom w:val="none" w:sz="0" w:space="0" w:color="auto"/>
                <w:right w:val="none" w:sz="0" w:space="0" w:color="auto"/>
              </w:divBdr>
            </w:div>
            <w:div w:id="486672482">
              <w:marLeft w:val="0"/>
              <w:marRight w:val="0"/>
              <w:marTop w:val="0"/>
              <w:marBottom w:val="0"/>
              <w:divBdr>
                <w:top w:val="none" w:sz="0" w:space="0" w:color="auto"/>
                <w:left w:val="none" w:sz="0" w:space="0" w:color="auto"/>
                <w:bottom w:val="none" w:sz="0" w:space="0" w:color="auto"/>
                <w:right w:val="none" w:sz="0" w:space="0" w:color="auto"/>
              </w:divBdr>
            </w:div>
            <w:div w:id="853111232">
              <w:marLeft w:val="0"/>
              <w:marRight w:val="0"/>
              <w:marTop w:val="0"/>
              <w:marBottom w:val="0"/>
              <w:divBdr>
                <w:top w:val="none" w:sz="0" w:space="0" w:color="auto"/>
                <w:left w:val="none" w:sz="0" w:space="0" w:color="auto"/>
                <w:bottom w:val="none" w:sz="0" w:space="0" w:color="auto"/>
                <w:right w:val="none" w:sz="0" w:space="0" w:color="auto"/>
              </w:divBdr>
            </w:div>
            <w:div w:id="2015523412">
              <w:marLeft w:val="0"/>
              <w:marRight w:val="0"/>
              <w:marTop w:val="0"/>
              <w:marBottom w:val="0"/>
              <w:divBdr>
                <w:top w:val="none" w:sz="0" w:space="0" w:color="auto"/>
                <w:left w:val="none" w:sz="0" w:space="0" w:color="auto"/>
                <w:bottom w:val="none" w:sz="0" w:space="0" w:color="auto"/>
                <w:right w:val="none" w:sz="0" w:space="0" w:color="auto"/>
              </w:divBdr>
            </w:div>
            <w:div w:id="529536129">
              <w:marLeft w:val="0"/>
              <w:marRight w:val="0"/>
              <w:marTop w:val="0"/>
              <w:marBottom w:val="0"/>
              <w:divBdr>
                <w:top w:val="none" w:sz="0" w:space="0" w:color="auto"/>
                <w:left w:val="none" w:sz="0" w:space="0" w:color="auto"/>
                <w:bottom w:val="none" w:sz="0" w:space="0" w:color="auto"/>
                <w:right w:val="none" w:sz="0" w:space="0" w:color="auto"/>
              </w:divBdr>
            </w:div>
            <w:div w:id="796292217">
              <w:marLeft w:val="0"/>
              <w:marRight w:val="0"/>
              <w:marTop w:val="0"/>
              <w:marBottom w:val="0"/>
              <w:divBdr>
                <w:top w:val="none" w:sz="0" w:space="0" w:color="auto"/>
                <w:left w:val="none" w:sz="0" w:space="0" w:color="auto"/>
                <w:bottom w:val="none" w:sz="0" w:space="0" w:color="auto"/>
                <w:right w:val="none" w:sz="0" w:space="0" w:color="auto"/>
              </w:divBdr>
            </w:div>
            <w:div w:id="3092000">
              <w:marLeft w:val="0"/>
              <w:marRight w:val="0"/>
              <w:marTop w:val="0"/>
              <w:marBottom w:val="0"/>
              <w:divBdr>
                <w:top w:val="none" w:sz="0" w:space="0" w:color="auto"/>
                <w:left w:val="none" w:sz="0" w:space="0" w:color="auto"/>
                <w:bottom w:val="none" w:sz="0" w:space="0" w:color="auto"/>
                <w:right w:val="none" w:sz="0" w:space="0" w:color="auto"/>
              </w:divBdr>
            </w:div>
            <w:div w:id="133178675">
              <w:marLeft w:val="0"/>
              <w:marRight w:val="0"/>
              <w:marTop w:val="0"/>
              <w:marBottom w:val="0"/>
              <w:divBdr>
                <w:top w:val="none" w:sz="0" w:space="0" w:color="auto"/>
                <w:left w:val="none" w:sz="0" w:space="0" w:color="auto"/>
                <w:bottom w:val="none" w:sz="0" w:space="0" w:color="auto"/>
                <w:right w:val="none" w:sz="0" w:space="0" w:color="auto"/>
              </w:divBdr>
            </w:div>
            <w:div w:id="650909427">
              <w:marLeft w:val="0"/>
              <w:marRight w:val="0"/>
              <w:marTop w:val="0"/>
              <w:marBottom w:val="0"/>
              <w:divBdr>
                <w:top w:val="none" w:sz="0" w:space="0" w:color="auto"/>
                <w:left w:val="none" w:sz="0" w:space="0" w:color="auto"/>
                <w:bottom w:val="none" w:sz="0" w:space="0" w:color="auto"/>
                <w:right w:val="none" w:sz="0" w:space="0" w:color="auto"/>
              </w:divBdr>
            </w:div>
            <w:div w:id="139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576">
      <w:bodyDiv w:val="1"/>
      <w:marLeft w:val="0"/>
      <w:marRight w:val="0"/>
      <w:marTop w:val="0"/>
      <w:marBottom w:val="0"/>
      <w:divBdr>
        <w:top w:val="none" w:sz="0" w:space="0" w:color="auto"/>
        <w:left w:val="none" w:sz="0" w:space="0" w:color="auto"/>
        <w:bottom w:val="none" w:sz="0" w:space="0" w:color="auto"/>
        <w:right w:val="none" w:sz="0" w:space="0" w:color="auto"/>
      </w:divBdr>
      <w:divsChild>
        <w:div w:id="681854861">
          <w:marLeft w:val="0"/>
          <w:marRight w:val="0"/>
          <w:marTop w:val="0"/>
          <w:marBottom w:val="0"/>
          <w:divBdr>
            <w:top w:val="none" w:sz="0" w:space="0" w:color="auto"/>
            <w:left w:val="none" w:sz="0" w:space="0" w:color="auto"/>
            <w:bottom w:val="none" w:sz="0" w:space="0" w:color="auto"/>
            <w:right w:val="none" w:sz="0" w:space="0" w:color="auto"/>
          </w:divBdr>
          <w:divsChild>
            <w:div w:id="1156536824">
              <w:marLeft w:val="0"/>
              <w:marRight w:val="0"/>
              <w:marTop w:val="0"/>
              <w:marBottom w:val="0"/>
              <w:divBdr>
                <w:top w:val="none" w:sz="0" w:space="0" w:color="auto"/>
                <w:left w:val="none" w:sz="0" w:space="0" w:color="auto"/>
                <w:bottom w:val="none" w:sz="0" w:space="0" w:color="auto"/>
                <w:right w:val="none" w:sz="0" w:space="0" w:color="auto"/>
              </w:divBdr>
            </w:div>
            <w:div w:id="527567700">
              <w:marLeft w:val="0"/>
              <w:marRight w:val="0"/>
              <w:marTop w:val="0"/>
              <w:marBottom w:val="0"/>
              <w:divBdr>
                <w:top w:val="none" w:sz="0" w:space="0" w:color="auto"/>
                <w:left w:val="none" w:sz="0" w:space="0" w:color="auto"/>
                <w:bottom w:val="none" w:sz="0" w:space="0" w:color="auto"/>
                <w:right w:val="none" w:sz="0" w:space="0" w:color="auto"/>
              </w:divBdr>
            </w:div>
            <w:div w:id="324823804">
              <w:marLeft w:val="0"/>
              <w:marRight w:val="0"/>
              <w:marTop w:val="0"/>
              <w:marBottom w:val="0"/>
              <w:divBdr>
                <w:top w:val="none" w:sz="0" w:space="0" w:color="auto"/>
                <w:left w:val="none" w:sz="0" w:space="0" w:color="auto"/>
                <w:bottom w:val="none" w:sz="0" w:space="0" w:color="auto"/>
                <w:right w:val="none" w:sz="0" w:space="0" w:color="auto"/>
              </w:divBdr>
            </w:div>
            <w:div w:id="1676615827">
              <w:marLeft w:val="0"/>
              <w:marRight w:val="0"/>
              <w:marTop w:val="0"/>
              <w:marBottom w:val="0"/>
              <w:divBdr>
                <w:top w:val="none" w:sz="0" w:space="0" w:color="auto"/>
                <w:left w:val="none" w:sz="0" w:space="0" w:color="auto"/>
                <w:bottom w:val="none" w:sz="0" w:space="0" w:color="auto"/>
                <w:right w:val="none" w:sz="0" w:space="0" w:color="auto"/>
              </w:divBdr>
            </w:div>
            <w:div w:id="1251306023">
              <w:marLeft w:val="0"/>
              <w:marRight w:val="0"/>
              <w:marTop w:val="0"/>
              <w:marBottom w:val="0"/>
              <w:divBdr>
                <w:top w:val="none" w:sz="0" w:space="0" w:color="auto"/>
                <w:left w:val="none" w:sz="0" w:space="0" w:color="auto"/>
                <w:bottom w:val="none" w:sz="0" w:space="0" w:color="auto"/>
                <w:right w:val="none" w:sz="0" w:space="0" w:color="auto"/>
              </w:divBdr>
            </w:div>
            <w:div w:id="345592547">
              <w:marLeft w:val="0"/>
              <w:marRight w:val="0"/>
              <w:marTop w:val="0"/>
              <w:marBottom w:val="0"/>
              <w:divBdr>
                <w:top w:val="none" w:sz="0" w:space="0" w:color="auto"/>
                <w:left w:val="none" w:sz="0" w:space="0" w:color="auto"/>
                <w:bottom w:val="none" w:sz="0" w:space="0" w:color="auto"/>
                <w:right w:val="none" w:sz="0" w:space="0" w:color="auto"/>
              </w:divBdr>
            </w:div>
            <w:div w:id="1954289965">
              <w:marLeft w:val="0"/>
              <w:marRight w:val="0"/>
              <w:marTop w:val="0"/>
              <w:marBottom w:val="0"/>
              <w:divBdr>
                <w:top w:val="none" w:sz="0" w:space="0" w:color="auto"/>
                <w:left w:val="none" w:sz="0" w:space="0" w:color="auto"/>
                <w:bottom w:val="none" w:sz="0" w:space="0" w:color="auto"/>
                <w:right w:val="none" w:sz="0" w:space="0" w:color="auto"/>
              </w:divBdr>
            </w:div>
            <w:div w:id="1552964405">
              <w:marLeft w:val="0"/>
              <w:marRight w:val="0"/>
              <w:marTop w:val="0"/>
              <w:marBottom w:val="0"/>
              <w:divBdr>
                <w:top w:val="none" w:sz="0" w:space="0" w:color="auto"/>
                <w:left w:val="none" w:sz="0" w:space="0" w:color="auto"/>
                <w:bottom w:val="none" w:sz="0" w:space="0" w:color="auto"/>
                <w:right w:val="none" w:sz="0" w:space="0" w:color="auto"/>
              </w:divBdr>
            </w:div>
            <w:div w:id="384110931">
              <w:marLeft w:val="0"/>
              <w:marRight w:val="0"/>
              <w:marTop w:val="0"/>
              <w:marBottom w:val="0"/>
              <w:divBdr>
                <w:top w:val="none" w:sz="0" w:space="0" w:color="auto"/>
                <w:left w:val="none" w:sz="0" w:space="0" w:color="auto"/>
                <w:bottom w:val="none" w:sz="0" w:space="0" w:color="auto"/>
                <w:right w:val="none" w:sz="0" w:space="0" w:color="auto"/>
              </w:divBdr>
            </w:div>
            <w:div w:id="623268223">
              <w:marLeft w:val="0"/>
              <w:marRight w:val="0"/>
              <w:marTop w:val="0"/>
              <w:marBottom w:val="0"/>
              <w:divBdr>
                <w:top w:val="none" w:sz="0" w:space="0" w:color="auto"/>
                <w:left w:val="none" w:sz="0" w:space="0" w:color="auto"/>
                <w:bottom w:val="none" w:sz="0" w:space="0" w:color="auto"/>
                <w:right w:val="none" w:sz="0" w:space="0" w:color="auto"/>
              </w:divBdr>
            </w:div>
            <w:div w:id="197132717">
              <w:marLeft w:val="0"/>
              <w:marRight w:val="0"/>
              <w:marTop w:val="0"/>
              <w:marBottom w:val="0"/>
              <w:divBdr>
                <w:top w:val="none" w:sz="0" w:space="0" w:color="auto"/>
                <w:left w:val="none" w:sz="0" w:space="0" w:color="auto"/>
                <w:bottom w:val="none" w:sz="0" w:space="0" w:color="auto"/>
                <w:right w:val="none" w:sz="0" w:space="0" w:color="auto"/>
              </w:divBdr>
            </w:div>
            <w:div w:id="12548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881">
      <w:bodyDiv w:val="1"/>
      <w:marLeft w:val="0"/>
      <w:marRight w:val="0"/>
      <w:marTop w:val="0"/>
      <w:marBottom w:val="0"/>
      <w:divBdr>
        <w:top w:val="none" w:sz="0" w:space="0" w:color="auto"/>
        <w:left w:val="none" w:sz="0" w:space="0" w:color="auto"/>
        <w:bottom w:val="none" w:sz="0" w:space="0" w:color="auto"/>
        <w:right w:val="none" w:sz="0" w:space="0" w:color="auto"/>
      </w:divBdr>
      <w:divsChild>
        <w:div w:id="1169054017">
          <w:marLeft w:val="0"/>
          <w:marRight w:val="0"/>
          <w:marTop w:val="0"/>
          <w:marBottom w:val="0"/>
          <w:divBdr>
            <w:top w:val="none" w:sz="0" w:space="0" w:color="auto"/>
            <w:left w:val="none" w:sz="0" w:space="0" w:color="auto"/>
            <w:bottom w:val="none" w:sz="0" w:space="0" w:color="auto"/>
            <w:right w:val="none" w:sz="0" w:space="0" w:color="auto"/>
          </w:divBdr>
          <w:divsChild>
            <w:div w:id="43918397">
              <w:marLeft w:val="0"/>
              <w:marRight w:val="0"/>
              <w:marTop w:val="0"/>
              <w:marBottom w:val="0"/>
              <w:divBdr>
                <w:top w:val="none" w:sz="0" w:space="0" w:color="auto"/>
                <w:left w:val="none" w:sz="0" w:space="0" w:color="auto"/>
                <w:bottom w:val="none" w:sz="0" w:space="0" w:color="auto"/>
                <w:right w:val="none" w:sz="0" w:space="0" w:color="auto"/>
              </w:divBdr>
            </w:div>
            <w:div w:id="988828429">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622496668">
              <w:marLeft w:val="0"/>
              <w:marRight w:val="0"/>
              <w:marTop w:val="0"/>
              <w:marBottom w:val="0"/>
              <w:divBdr>
                <w:top w:val="none" w:sz="0" w:space="0" w:color="auto"/>
                <w:left w:val="none" w:sz="0" w:space="0" w:color="auto"/>
                <w:bottom w:val="none" w:sz="0" w:space="0" w:color="auto"/>
                <w:right w:val="none" w:sz="0" w:space="0" w:color="auto"/>
              </w:divBdr>
            </w:div>
            <w:div w:id="1634484610">
              <w:marLeft w:val="0"/>
              <w:marRight w:val="0"/>
              <w:marTop w:val="0"/>
              <w:marBottom w:val="0"/>
              <w:divBdr>
                <w:top w:val="none" w:sz="0" w:space="0" w:color="auto"/>
                <w:left w:val="none" w:sz="0" w:space="0" w:color="auto"/>
                <w:bottom w:val="none" w:sz="0" w:space="0" w:color="auto"/>
                <w:right w:val="none" w:sz="0" w:space="0" w:color="auto"/>
              </w:divBdr>
            </w:div>
            <w:div w:id="1179464086">
              <w:marLeft w:val="0"/>
              <w:marRight w:val="0"/>
              <w:marTop w:val="0"/>
              <w:marBottom w:val="0"/>
              <w:divBdr>
                <w:top w:val="none" w:sz="0" w:space="0" w:color="auto"/>
                <w:left w:val="none" w:sz="0" w:space="0" w:color="auto"/>
                <w:bottom w:val="none" w:sz="0" w:space="0" w:color="auto"/>
                <w:right w:val="none" w:sz="0" w:space="0" w:color="auto"/>
              </w:divBdr>
            </w:div>
            <w:div w:id="1824159870">
              <w:marLeft w:val="0"/>
              <w:marRight w:val="0"/>
              <w:marTop w:val="0"/>
              <w:marBottom w:val="0"/>
              <w:divBdr>
                <w:top w:val="none" w:sz="0" w:space="0" w:color="auto"/>
                <w:left w:val="none" w:sz="0" w:space="0" w:color="auto"/>
                <w:bottom w:val="none" w:sz="0" w:space="0" w:color="auto"/>
                <w:right w:val="none" w:sz="0" w:space="0" w:color="auto"/>
              </w:divBdr>
            </w:div>
            <w:div w:id="577447402">
              <w:marLeft w:val="0"/>
              <w:marRight w:val="0"/>
              <w:marTop w:val="0"/>
              <w:marBottom w:val="0"/>
              <w:divBdr>
                <w:top w:val="none" w:sz="0" w:space="0" w:color="auto"/>
                <w:left w:val="none" w:sz="0" w:space="0" w:color="auto"/>
                <w:bottom w:val="none" w:sz="0" w:space="0" w:color="auto"/>
                <w:right w:val="none" w:sz="0" w:space="0" w:color="auto"/>
              </w:divBdr>
            </w:div>
            <w:div w:id="69352029">
              <w:marLeft w:val="0"/>
              <w:marRight w:val="0"/>
              <w:marTop w:val="0"/>
              <w:marBottom w:val="0"/>
              <w:divBdr>
                <w:top w:val="none" w:sz="0" w:space="0" w:color="auto"/>
                <w:left w:val="none" w:sz="0" w:space="0" w:color="auto"/>
                <w:bottom w:val="none" w:sz="0" w:space="0" w:color="auto"/>
                <w:right w:val="none" w:sz="0" w:space="0" w:color="auto"/>
              </w:divBdr>
            </w:div>
            <w:div w:id="136847547">
              <w:marLeft w:val="0"/>
              <w:marRight w:val="0"/>
              <w:marTop w:val="0"/>
              <w:marBottom w:val="0"/>
              <w:divBdr>
                <w:top w:val="none" w:sz="0" w:space="0" w:color="auto"/>
                <w:left w:val="none" w:sz="0" w:space="0" w:color="auto"/>
                <w:bottom w:val="none" w:sz="0" w:space="0" w:color="auto"/>
                <w:right w:val="none" w:sz="0" w:space="0" w:color="auto"/>
              </w:divBdr>
            </w:div>
            <w:div w:id="772163016">
              <w:marLeft w:val="0"/>
              <w:marRight w:val="0"/>
              <w:marTop w:val="0"/>
              <w:marBottom w:val="0"/>
              <w:divBdr>
                <w:top w:val="none" w:sz="0" w:space="0" w:color="auto"/>
                <w:left w:val="none" w:sz="0" w:space="0" w:color="auto"/>
                <w:bottom w:val="none" w:sz="0" w:space="0" w:color="auto"/>
                <w:right w:val="none" w:sz="0" w:space="0" w:color="auto"/>
              </w:divBdr>
            </w:div>
            <w:div w:id="3355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7990">
      <w:bodyDiv w:val="1"/>
      <w:marLeft w:val="0"/>
      <w:marRight w:val="0"/>
      <w:marTop w:val="0"/>
      <w:marBottom w:val="0"/>
      <w:divBdr>
        <w:top w:val="none" w:sz="0" w:space="0" w:color="auto"/>
        <w:left w:val="none" w:sz="0" w:space="0" w:color="auto"/>
        <w:bottom w:val="none" w:sz="0" w:space="0" w:color="auto"/>
        <w:right w:val="none" w:sz="0" w:space="0" w:color="auto"/>
      </w:divBdr>
      <w:divsChild>
        <w:div w:id="1763257532">
          <w:marLeft w:val="0"/>
          <w:marRight w:val="0"/>
          <w:marTop w:val="0"/>
          <w:marBottom w:val="0"/>
          <w:divBdr>
            <w:top w:val="none" w:sz="0" w:space="0" w:color="auto"/>
            <w:left w:val="none" w:sz="0" w:space="0" w:color="auto"/>
            <w:bottom w:val="none" w:sz="0" w:space="0" w:color="auto"/>
            <w:right w:val="none" w:sz="0" w:space="0" w:color="auto"/>
          </w:divBdr>
          <w:divsChild>
            <w:div w:id="426535084">
              <w:marLeft w:val="0"/>
              <w:marRight w:val="0"/>
              <w:marTop w:val="0"/>
              <w:marBottom w:val="0"/>
              <w:divBdr>
                <w:top w:val="none" w:sz="0" w:space="0" w:color="auto"/>
                <w:left w:val="none" w:sz="0" w:space="0" w:color="auto"/>
                <w:bottom w:val="none" w:sz="0" w:space="0" w:color="auto"/>
                <w:right w:val="none" w:sz="0" w:space="0" w:color="auto"/>
              </w:divBdr>
            </w:div>
            <w:div w:id="794565208">
              <w:marLeft w:val="0"/>
              <w:marRight w:val="0"/>
              <w:marTop w:val="0"/>
              <w:marBottom w:val="0"/>
              <w:divBdr>
                <w:top w:val="none" w:sz="0" w:space="0" w:color="auto"/>
                <w:left w:val="none" w:sz="0" w:space="0" w:color="auto"/>
                <w:bottom w:val="none" w:sz="0" w:space="0" w:color="auto"/>
                <w:right w:val="none" w:sz="0" w:space="0" w:color="auto"/>
              </w:divBdr>
            </w:div>
            <w:div w:id="917518376">
              <w:marLeft w:val="0"/>
              <w:marRight w:val="0"/>
              <w:marTop w:val="0"/>
              <w:marBottom w:val="0"/>
              <w:divBdr>
                <w:top w:val="none" w:sz="0" w:space="0" w:color="auto"/>
                <w:left w:val="none" w:sz="0" w:space="0" w:color="auto"/>
                <w:bottom w:val="none" w:sz="0" w:space="0" w:color="auto"/>
                <w:right w:val="none" w:sz="0" w:space="0" w:color="auto"/>
              </w:divBdr>
            </w:div>
            <w:div w:id="1937056172">
              <w:marLeft w:val="0"/>
              <w:marRight w:val="0"/>
              <w:marTop w:val="0"/>
              <w:marBottom w:val="0"/>
              <w:divBdr>
                <w:top w:val="none" w:sz="0" w:space="0" w:color="auto"/>
                <w:left w:val="none" w:sz="0" w:space="0" w:color="auto"/>
                <w:bottom w:val="none" w:sz="0" w:space="0" w:color="auto"/>
                <w:right w:val="none" w:sz="0" w:space="0" w:color="auto"/>
              </w:divBdr>
            </w:div>
            <w:div w:id="1203326481">
              <w:marLeft w:val="0"/>
              <w:marRight w:val="0"/>
              <w:marTop w:val="0"/>
              <w:marBottom w:val="0"/>
              <w:divBdr>
                <w:top w:val="none" w:sz="0" w:space="0" w:color="auto"/>
                <w:left w:val="none" w:sz="0" w:space="0" w:color="auto"/>
                <w:bottom w:val="none" w:sz="0" w:space="0" w:color="auto"/>
                <w:right w:val="none" w:sz="0" w:space="0" w:color="auto"/>
              </w:divBdr>
            </w:div>
            <w:div w:id="1984772749">
              <w:marLeft w:val="0"/>
              <w:marRight w:val="0"/>
              <w:marTop w:val="0"/>
              <w:marBottom w:val="0"/>
              <w:divBdr>
                <w:top w:val="none" w:sz="0" w:space="0" w:color="auto"/>
                <w:left w:val="none" w:sz="0" w:space="0" w:color="auto"/>
                <w:bottom w:val="none" w:sz="0" w:space="0" w:color="auto"/>
                <w:right w:val="none" w:sz="0" w:space="0" w:color="auto"/>
              </w:divBdr>
            </w:div>
            <w:div w:id="1026372024">
              <w:marLeft w:val="0"/>
              <w:marRight w:val="0"/>
              <w:marTop w:val="0"/>
              <w:marBottom w:val="0"/>
              <w:divBdr>
                <w:top w:val="none" w:sz="0" w:space="0" w:color="auto"/>
                <w:left w:val="none" w:sz="0" w:space="0" w:color="auto"/>
                <w:bottom w:val="none" w:sz="0" w:space="0" w:color="auto"/>
                <w:right w:val="none" w:sz="0" w:space="0" w:color="auto"/>
              </w:divBdr>
            </w:div>
            <w:div w:id="20784542">
              <w:marLeft w:val="0"/>
              <w:marRight w:val="0"/>
              <w:marTop w:val="0"/>
              <w:marBottom w:val="0"/>
              <w:divBdr>
                <w:top w:val="none" w:sz="0" w:space="0" w:color="auto"/>
                <w:left w:val="none" w:sz="0" w:space="0" w:color="auto"/>
                <w:bottom w:val="none" w:sz="0" w:space="0" w:color="auto"/>
                <w:right w:val="none" w:sz="0" w:space="0" w:color="auto"/>
              </w:divBdr>
            </w:div>
            <w:div w:id="914436440">
              <w:marLeft w:val="0"/>
              <w:marRight w:val="0"/>
              <w:marTop w:val="0"/>
              <w:marBottom w:val="0"/>
              <w:divBdr>
                <w:top w:val="none" w:sz="0" w:space="0" w:color="auto"/>
                <w:left w:val="none" w:sz="0" w:space="0" w:color="auto"/>
                <w:bottom w:val="none" w:sz="0" w:space="0" w:color="auto"/>
                <w:right w:val="none" w:sz="0" w:space="0" w:color="auto"/>
              </w:divBdr>
            </w:div>
            <w:div w:id="379979311">
              <w:marLeft w:val="0"/>
              <w:marRight w:val="0"/>
              <w:marTop w:val="0"/>
              <w:marBottom w:val="0"/>
              <w:divBdr>
                <w:top w:val="none" w:sz="0" w:space="0" w:color="auto"/>
                <w:left w:val="none" w:sz="0" w:space="0" w:color="auto"/>
                <w:bottom w:val="none" w:sz="0" w:space="0" w:color="auto"/>
                <w:right w:val="none" w:sz="0" w:space="0" w:color="auto"/>
              </w:divBdr>
            </w:div>
            <w:div w:id="1240866816">
              <w:marLeft w:val="0"/>
              <w:marRight w:val="0"/>
              <w:marTop w:val="0"/>
              <w:marBottom w:val="0"/>
              <w:divBdr>
                <w:top w:val="none" w:sz="0" w:space="0" w:color="auto"/>
                <w:left w:val="none" w:sz="0" w:space="0" w:color="auto"/>
                <w:bottom w:val="none" w:sz="0" w:space="0" w:color="auto"/>
                <w:right w:val="none" w:sz="0" w:space="0" w:color="auto"/>
              </w:divBdr>
            </w:div>
            <w:div w:id="8116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391">
      <w:bodyDiv w:val="1"/>
      <w:marLeft w:val="0"/>
      <w:marRight w:val="0"/>
      <w:marTop w:val="0"/>
      <w:marBottom w:val="0"/>
      <w:divBdr>
        <w:top w:val="none" w:sz="0" w:space="0" w:color="auto"/>
        <w:left w:val="none" w:sz="0" w:space="0" w:color="auto"/>
        <w:bottom w:val="none" w:sz="0" w:space="0" w:color="auto"/>
        <w:right w:val="none" w:sz="0" w:space="0" w:color="auto"/>
      </w:divBdr>
      <w:divsChild>
        <w:div w:id="691733836">
          <w:marLeft w:val="0"/>
          <w:marRight w:val="0"/>
          <w:marTop w:val="0"/>
          <w:marBottom w:val="0"/>
          <w:divBdr>
            <w:top w:val="none" w:sz="0" w:space="0" w:color="auto"/>
            <w:left w:val="none" w:sz="0" w:space="0" w:color="auto"/>
            <w:bottom w:val="none" w:sz="0" w:space="0" w:color="auto"/>
            <w:right w:val="none" w:sz="0" w:space="0" w:color="auto"/>
          </w:divBdr>
          <w:divsChild>
            <w:div w:id="1832716459">
              <w:marLeft w:val="0"/>
              <w:marRight w:val="0"/>
              <w:marTop w:val="0"/>
              <w:marBottom w:val="0"/>
              <w:divBdr>
                <w:top w:val="none" w:sz="0" w:space="0" w:color="auto"/>
                <w:left w:val="none" w:sz="0" w:space="0" w:color="auto"/>
                <w:bottom w:val="none" w:sz="0" w:space="0" w:color="auto"/>
                <w:right w:val="none" w:sz="0" w:space="0" w:color="auto"/>
              </w:divBdr>
            </w:div>
            <w:div w:id="627207475">
              <w:marLeft w:val="0"/>
              <w:marRight w:val="0"/>
              <w:marTop w:val="0"/>
              <w:marBottom w:val="0"/>
              <w:divBdr>
                <w:top w:val="none" w:sz="0" w:space="0" w:color="auto"/>
                <w:left w:val="none" w:sz="0" w:space="0" w:color="auto"/>
                <w:bottom w:val="none" w:sz="0" w:space="0" w:color="auto"/>
                <w:right w:val="none" w:sz="0" w:space="0" w:color="auto"/>
              </w:divBdr>
            </w:div>
            <w:div w:id="1949584366">
              <w:marLeft w:val="0"/>
              <w:marRight w:val="0"/>
              <w:marTop w:val="0"/>
              <w:marBottom w:val="0"/>
              <w:divBdr>
                <w:top w:val="none" w:sz="0" w:space="0" w:color="auto"/>
                <w:left w:val="none" w:sz="0" w:space="0" w:color="auto"/>
                <w:bottom w:val="none" w:sz="0" w:space="0" w:color="auto"/>
                <w:right w:val="none" w:sz="0" w:space="0" w:color="auto"/>
              </w:divBdr>
            </w:div>
            <w:div w:id="336612240">
              <w:marLeft w:val="0"/>
              <w:marRight w:val="0"/>
              <w:marTop w:val="0"/>
              <w:marBottom w:val="0"/>
              <w:divBdr>
                <w:top w:val="none" w:sz="0" w:space="0" w:color="auto"/>
                <w:left w:val="none" w:sz="0" w:space="0" w:color="auto"/>
                <w:bottom w:val="none" w:sz="0" w:space="0" w:color="auto"/>
                <w:right w:val="none" w:sz="0" w:space="0" w:color="auto"/>
              </w:divBdr>
            </w:div>
            <w:div w:id="1931422577">
              <w:marLeft w:val="0"/>
              <w:marRight w:val="0"/>
              <w:marTop w:val="0"/>
              <w:marBottom w:val="0"/>
              <w:divBdr>
                <w:top w:val="none" w:sz="0" w:space="0" w:color="auto"/>
                <w:left w:val="none" w:sz="0" w:space="0" w:color="auto"/>
                <w:bottom w:val="none" w:sz="0" w:space="0" w:color="auto"/>
                <w:right w:val="none" w:sz="0" w:space="0" w:color="auto"/>
              </w:divBdr>
            </w:div>
            <w:div w:id="351735654">
              <w:marLeft w:val="0"/>
              <w:marRight w:val="0"/>
              <w:marTop w:val="0"/>
              <w:marBottom w:val="0"/>
              <w:divBdr>
                <w:top w:val="none" w:sz="0" w:space="0" w:color="auto"/>
                <w:left w:val="none" w:sz="0" w:space="0" w:color="auto"/>
                <w:bottom w:val="none" w:sz="0" w:space="0" w:color="auto"/>
                <w:right w:val="none" w:sz="0" w:space="0" w:color="auto"/>
              </w:divBdr>
            </w:div>
            <w:div w:id="1211263752">
              <w:marLeft w:val="0"/>
              <w:marRight w:val="0"/>
              <w:marTop w:val="0"/>
              <w:marBottom w:val="0"/>
              <w:divBdr>
                <w:top w:val="none" w:sz="0" w:space="0" w:color="auto"/>
                <w:left w:val="none" w:sz="0" w:space="0" w:color="auto"/>
                <w:bottom w:val="none" w:sz="0" w:space="0" w:color="auto"/>
                <w:right w:val="none" w:sz="0" w:space="0" w:color="auto"/>
              </w:divBdr>
            </w:div>
            <w:div w:id="822233330">
              <w:marLeft w:val="0"/>
              <w:marRight w:val="0"/>
              <w:marTop w:val="0"/>
              <w:marBottom w:val="0"/>
              <w:divBdr>
                <w:top w:val="none" w:sz="0" w:space="0" w:color="auto"/>
                <w:left w:val="none" w:sz="0" w:space="0" w:color="auto"/>
                <w:bottom w:val="none" w:sz="0" w:space="0" w:color="auto"/>
                <w:right w:val="none" w:sz="0" w:space="0" w:color="auto"/>
              </w:divBdr>
            </w:div>
            <w:div w:id="19472194">
              <w:marLeft w:val="0"/>
              <w:marRight w:val="0"/>
              <w:marTop w:val="0"/>
              <w:marBottom w:val="0"/>
              <w:divBdr>
                <w:top w:val="none" w:sz="0" w:space="0" w:color="auto"/>
                <w:left w:val="none" w:sz="0" w:space="0" w:color="auto"/>
                <w:bottom w:val="none" w:sz="0" w:space="0" w:color="auto"/>
                <w:right w:val="none" w:sz="0" w:space="0" w:color="auto"/>
              </w:divBdr>
            </w:div>
            <w:div w:id="762071467">
              <w:marLeft w:val="0"/>
              <w:marRight w:val="0"/>
              <w:marTop w:val="0"/>
              <w:marBottom w:val="0"/>
              <w:divBdr>
                <w:top w:val="none" w:sz="0" w:space="0" w:color="auto"/>
                <w:left w:val="none" w:sz="0" w:space="0" w:color="auto"/>
                <w:bottom w:val="none" w:sz="0" w:space="0" w:color="auto"/>
                <w:right w:val="none" w:sz="0" w:space="0" w:color="auto"/>
              </w:divBdr>
            </w:div>
            <w:div w:id="1354040913">
              <w:marLeft w:val="0"/>
              <w:marRight w:val="0"/>
              <w:marTop w:val="0"/>
              <w:marBottom w:val="0"/>
              <w:divBdr>
                <w:top w:val="none" w:sz="0" w:space="0" w:color="auto"/>
                <w:left w:val="none" w:sz="0" w:space="0" w:color="auto"/>
                <w:bottom w:val="none" w:sz="0" w:space="0" w:color="auto"/>
                <w:right w:val="none" w:sz="0" w:space="0" w:color="auto"/>
              </w:divBdr>
            </w:div>
            <w:div w:id="1488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142">
      <w:bodyDiv w:val="1"/>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sChild>
            <w:div w:id="776221577">
              <w:marLeft w:val="0"/>
              <w:marRight w:val="0"/>
              <w:marTop w:val="0"/>
              <w:marBottom w:val="0"/>
              <w:divBdr>
                <w:top w:val="none" w:sz="0" w:space="0" w:color="auto"/>
                <w:left w:val="none" w:sz="0" w:space="0" w:color="auto"/>
                <w:bottom w:val="none" w:sz="0" w:space="0" w:color="auto"/>
                <w:right w:val="none" w:sz="0" w:space="0" w:color="auto"/>
              </w:divBdr>
            </w:div>
            <w:div w:id="698356629">
              <w:marLeft w:val="0"/>
              <w:marRight w:val="0"/>
              <w:marTop w:val="0"/>
              <w:marBottom w:val="0"/>
              <w:divBdr>
                <w:top w:val="none" w:sz="0" w:space="0" w:color="auto"/>
                <w:left w:val="none" w:sz="0" w:space="0" w:color="auto"/>
                <w:bottom w:val="none" w:sz="0" w:space="0" w:color="auto"/>
                <w:right w:val="none" w:sz="0" w:space="0" w:color="auto"/>
              </w:divBdr>
            </w:div>
            <w:div w:id="1458379209">
              <w:marLeft w:val="0"/>
              <w:marRight w:val="0"/>
              <w:marTop w:val="0"/>
              <w:marBottom w:val="0"/>
              <w:divBdr>
                <w:top w:val="none" w:sz="0" w:space="0" w:color="auto"/>
                <w:left w:val="none" w:sz="0" w:space="0" w:color="auto"/>
                <w:bottom w:val="none" w:sz="0" w:space="0" w:color="auto"/>
                <w:right w:val="none" w:sz="0" w:space="0" w:color="auto"/>
              </w:divBdr>
            </w:div>
            <w:div w:id="824396688">
              <w:marLeft w:val="0"/>
              <w:marRight w:val="0"/>
              <w:marTop w:val="0"/>
              <w:marBottom w:val="0"/>
              <w:divBdr>
                <w:top w:val="none" w:sz="0" w:space="0" w:color="auto"/>
                <w:left w:val="none" w:sz="0" w:space="0" w:color="auto"/>
                <w:bottom w:val="none" w:sz="0" w:space="0" w:color="auto"/>
                <w:right w:val="none" w:sz="0" w:space="0" w:color="auto"/>
              </w:divBdr>
            </w:div>
            <w:div w:id="1857647690">
              <w:marLeft w:val="0"/>
              <w:marRight w:val="0"/>
              <w:marTop w:val="0"/>
              <w:marBottom w:val="0"/>
              <w:divBdr>
                <w:top w:val="none" w:sz="0" w:space="0" w:color="auto"/>
                <w:left w:val="none" w:sz="0" w:space="0" w:color="auto"/>
                <w:bottom w:val="none" w:sz="0" w:space="0" w:color="auto"/>
                <w:right w:val="none" w:sz="0" w:space="0" w:color="auto"/>
              </w:divBdr>
            </w:div>
            <w:div w:id="1718582456">
              <w:marLeft w:val="0"/>
              <w:marRight w:val="0"/>
              <w:marTop w:val="0"/>
              <w:marBottom w:val="0"/>
              <w:divBdr>
                <w:top w:val="none" w:sz="0" w:space="0" w:color="auto"/>
                <w:left w:val="none" w:sz="0" w:space="0" w:color="auto"/>
                <w:bottom w:val="none" w:sz="0" w:space="0" w:color="auto"/>
                <w:right w:val="none" w:sz="0" w:space="0" w:color="auto"/>
              </w:divBdr>
            </w:div>
            <w:div w:id="1478955203">
              <w:marLeft w:val="0"/>
              <w:marRight w:val="0"/>
              <w:marTop w:val="0"/>
              <w:marBottom w:val="0"/>
              <w:divBdr>
                <w:top w:val="none" w:sz="0" w:space="0" w:color="auto"/>
                <w:left w:val="none" w:sz="0" w:space="0" w:color="auto"/>
                <w:bottom w:val="none" w:sz="0" w:space="0" w:color="auto"/>
                <w:right w:val="none" w:sz="0" w:space="0" w:color="auto"/>
              </w:divBdr>
            </w:div>
            <w:div w:id="273681577">
              <w:marLeft w:val="0"/>
              <w:marRight w:val="0"/>
              <w:marTop w:val="0"/>
              <w:marBottom w:val="0"/>
              <w:divBdr>
                <w:top w:val="none" w:sz="0" w:space="0" w:color="auto"/>
                <w:left w:val="none" w:sz="0" w:space="0" w:color="auto"/>
                <w:bottom w:val="none" w:sz="0" w:space="0" w:color="auto"/>
                <w:right w:val="none" w:sz="0" w:space="0" w:color="auto"/>
              </w:divBdr>
            </w:div>
            <w:div w:id="786973431">
              <w:marLeft w:val="0"/>
              <w:marRight w:val="0"/>
              <w:marTop w:val="0"/>
              <w:marBottom w:val="0"/>
              <w:divBdr>
                <w:top w:val="none" w:sz="0" w:space="0" w:color="auto"/>
                <w:left w:val="none" w:sz="0" w:space="0" w:color="auto"/>
                <w:bottom w:val="none" w:sz="0" w:space="0" w:color="auto"/>
                <w:right w:val="none" w:sz="0" w:space="0" w:color="auto"/>
              </w:divBdr>
            </w:div>
            <w:div w:id="545604540">
              <w:marLeft w:val="0"/>
              <w:marRight w:val="0"/>
              <w:marTop w:val="0"/>
              <w:marBottom w:val="0"/>
              <w:divBdr>
                <w:top w:val="none" w:sz="0" w:space="0" w:color="auto"/>
                <w:left w:val="none" w:sz="0" w:space="0" w:color="auto"/>
                <w:bottom w:val="none" w:sz="0" w:space="0" w:color="auto"/>
                <w:right w:val="none" w:sz="0" w:space="0" w:color="auto"/>
              </w:divBdr>
            </w:div>
            <w:div w:id="737480463">
              <w:marLeft w:val="0"/>
              <w:marRight w:val="0"/>
              <w:marTop w:val="0"/>
              <w:marBottom w:val="0"/>
              <w:divBdr>
                <w:top w:val="none" w:sz="0" w:space="0" w:color="auto"/>
                <w:left w:val="none" w:sz="0" w:space="0" w:color="auto"/>
                <w:bottom w:val="none" w:sz="0" w:space="0" w:color="auto"/>
                <w:right w:val="none" w:sz="0" w:space="0" w:color="auto"/>
              </w:divBdr>
            </w:div>
            <w:div w:id="1152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9604">
      <w:bodyDiv w:val="1"/>
      <w:marLeft w:val="0"/>
      <w:marRight w:val="0"/>
      <w:marTop w:val="0"/>
      <w:marBottom w:val="0"/>
      <w:divBdr>
        <w:top w:val="none" w:sz="0" w:space="0" w:color="auto"/>
        <w:left w:val="none" w:sz="0" w:space="0" w:color="auto"/>
        <w:bottom w:val="none" w:sz="0" w:space="0" w:color="auto"/>
        <w:right w:val="none" w:sz="0" w:space="0" w:color="auto"/>
      </w:divBdr>
      <w:divsChild>
        <w:div w:id="137377610">
          <w:marLeft w:val="0"/>
          <w:marRight w:val="0"/>
          <w:marTop w:val="0"/>
          <w:marBottom w:val="0"/>
          <w:divBdr>
            <w:top w:val="none" w:sz="0" w:space="0" w:color="auto"/>
            <w:left w:val="none" w:sz="0" w:space="0" w:color="auto"/>
            <w:bottom w:val="none" w:sz="0" w:space="0" w:color="auto"/>
            <w:right w:val="none" w:sz="0" w:space="0" w:color="auto"/>
          </w:divBdr>
          <w:divsChild>
            <w:div w:id="353117318">
              <w:marLeft w:val="0"/>
              <w:marRight w:val="0"/>
              <w:marTop w:val="0"/>
              <w:marBottom w:val="0"/>
              <w:divBdr>
                <w:top w:val="none" w:sz="0" w:space="0" w:color="auto"/>
                <w:left w:val="none" w:sz="0" w:space="0" w:color="auto"/>
                <w:bottom w:val="none" w:sz="0" w:space="0" w:color="auto"/>
                <w:right w:val="none" w:sz="0" w:space="0" w:color="auto"/>
              </w:divBdr>
            </w:div>
            <w:div w:id="818111644">
              <w:marLeft w:val="0"/>
              <w:marRight w:val="0"/>
              <w:marTop w:val="0"/>
              <w:marBottom w:val="0"/>
              <w:divBdr>
                <w:top w:val="none" w:sz="0" w:space="0" w:color="auto"/>
                <w:left w:val="none" w:sz="0" w:space="0" w:color="auto"/>
                <w:bottom w:val="none" w:sz="0" w:space="0" w:color="auto"/>
                <w:right w:val="none" w:sz="0" w:space="0" w:color="auto"/>
              </w:divBdr>
            </w:div>
            <w:div w:id="1385173809">
              <w:marLeft w:val="0"/>
              <w:marRight w:val="0"/>
              <w:marTop w:val="0"/>
              <w:marBottom w:val="0"/>
              <w:divBdr>
                <w:top w:val="none" w:sz="0" w:space="0" w:color="auto"/>
                <w:left w:val="none" w:sz="0" w:space="0" w:color="auto"/>
                <w:bottom w:val="none" w:sz="0" w:space="0" w:color="auto"/>
                <w:right w:val="none" w:sz="0" w:space="0" w:color="auto"/>
              </w:divBdr>
            </w:div>
            <w:div w:id="1444498663">
              <w:marLeft w:val="0"/>
              <w:marRight w:val="0"/>
              <w:marTop w:val="0"/>
              <w:marBottom w:val="0"/>
              <w:divBdr>
                <w:top w:val="none" w:sz="0" w:space="0" w:color="auto"/>
                <w:left w:val="none" w:sz="0" w:space="0" w:color="auto"/>
                <w:bottom w:val="none" w:sz="0" w:space="0" w:color="auto"/>
                <w:right w:val="none" w:sz="0" w:space="0" w:color="auto"/>
              </w:divBdr>
            </w:div>
            <w:div w:id="1374187275">
              <w:marLeft w:val="0"/>
              <w:marRight w:val="0"/>
              <w:marTop w:val="0"/>
              <w:marBottom w:val="0"/>
              <w:divBdr>
                <w:top w:val="none" w:sz="0" w:space="0" w:color="auto"/>
                <w:left w:val="none" w:sz="0" w:space="0" w:color="auto"/>
                <w:bottom w:val="none" w:sz="0" w:space="0" w:color="auto"/>
                <w:right w:val="none" w:sz="0" w:space="0" w:color="auto"/>
              </w:divBdr>
            </w:div>
            <w:div w:id="324404469">
              <w:marLeft w:val="0"/>
              <w:marRight w:val="0"/>
              <w:marTop w:val="0"/>
              <w:marBottom w:val="0"/>
              <w:divBdr>
                <w:top w:val="none" w:sz="0" w:space="0" w:color="auto"/>
                <w:left w:val="none" w:sz="0" w:space="0" w:color="auto"/>
                <w:bottom w:val="none" w:sz="0" w:space="0" w:color="auto"/>
                <w:right w:val="none" w:sz="0" w:space="0" w:color="auto"/>
              </w:divBdr>
            </w:div>
            <w:div w:id="1059283803">
              <w:marLeft w:val="0"/>
              <w:marRight w:val="0"/>
              <w:marTop w:val="0"/>
              <w:marBottom w:val="0"/>
              <w:divBdr>
                <w:top w:val="none" w:sz="0" w:space="0" w:color="auto"/>
                <w:left w:val="none" w:sz="0" w:space="0" w:color="auto"/>
                <w:bottom w:val="none" w:sz="0" w:space="0" w:color="auto"/>
                <w:right w:val="none" w:sz="0" w:space="0" w:color="auto"/>
              </w:divBdr>
            </w:div>
            <w:div w:id="1045059644">
              <w:marLeft w:val="0"/>
              <w:marRight w:val="0"/>
              <w:marTop w:val="0"/>
              <w:marBottom w:val="0"/>
              <w:divBdr>
                <w:top w:val="none" w:sz="0" w:space="0" w:color="auto"/>
                <w:left w:val="none" w:sz="0" w:space="0" w:color="auto"/>
                <w:bottom w:val="none" w:sz="0" w:space="0" w:color="auto"/>
                <w:right w:val="none" w:sz="0" w:space="0" w:color="auto"/>
              </w:divBdr>
            </w:div>
            <w:div w:id="569391360">
              <w:marLeft w:val="0"/>
              <w:marRight w:val="0"/>
              <w:marTop w:val="0"/>
              <w:marBottom w:val="0"/>
              <w:divBdr>
                <w:top w:val="none" w:sz="0" w:space="0" w:color="auto"/>
                <w:left w:val="none" w:sz="0" w:space="0" w:color="auto"/>
                <w:bottom w:val="none" w:sz="0" w:space="0" w:color="auto"/>
                <w:right w:val="none" w:sz="0" w:space="0" w:color="auto"/>
              </w:divBdr>
            </w:div>
            <w:div w:id="1104571340">
              <w:marLeft w:val="0"/>
              <w:marRight w:val="0"/>
              <w:marTop w:val="0"/>
              <w:marBottom w:val="0"/>
              <w:divBdr>
                <w:top w:val="none" w:sz="0" w:space="0" w:color="auto"/>
                <w:left w:val="none" w:sz="0" w:space="0" w:color="auto"/>
                <w:bottom w:val="none" w:sz="0" w:space="0" w:color="auto"/>
                <w:right w:val="none" w:sz="0" w:space="0" w:color="auto"/>
              </w:divBdr>
            </w:div>
            <w:div w:id="110705016">
              <w:marLeft w:val="0"/>
              <w:marRight w:val="0"/>
              <w:marTop w:val="0"/>
              <w:marBottom w:val="0"/>
              <w:divBdr>
                <w:top w:val="none" w:sz="0" w:space="0" w:color="auto"/>
                <w:left w:val="none" w:sz="0" w:space="0" w:color="auto"/>
                <w:bottom w:val="none" w:sz="0" w:space="0" w:color="auto"/>
                <w:right w:val="none" w:sz="0" w:space="0" w:color="auto"/>
              </w:divBdr>
            </w:div>
            <w:div w:id="12228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508">
      <w:bodyDiv w:val="1"/>
      <w:marLeft w:val="0"/>
      <w:marRight w:val="0"/>
      <w:marTop w:val="0"/>
      <w:marBottom w:val="0"/>
      <w:divBdr>
        <w:top w:val="none" w:sz="0" w:space="0" w:color="auto"/>
        <w:left w:val="none" w:sz="0" w:space="0" w:color="auto"/>
        <w:bottom w:val="none" w:sz="0" w:space="0" w:color="auto"/>
        <w:right w:val="none" w:sz="0" w:space="0" w:color="auto"/>
      </w:divBdr>
      <w:divsChild>
        <w:div w:id="687220170">
          <w:marLeft w:val="0"/>
          <w:marRight w:val="0"/>
          <w:marTop w:val="0"/>
          <w:marBottom w:val="0"/>
          <w:divBdr>
            <w:top w:val="none" w:sz="0" w:space="0" w:color="auto"/>
            <w:left w:val="none" w:sz="0" w:space="0" w:color="auto"/>
            <w:bottom w:val="none" w:sz="0" w:space="0" w:color="auto"/>
            <w:right w:val="none" w:sz="0" w:space="0" w:color="auto"/>
          </w:divBdr>
          <w:divsChild>
            <w:div w:id="1221789373">
              <w:marLeft w:val="0"/>
              <w:marRight w:val="0"/>
              <w:marTop w:val="0"/>
              <w:marBottom w:val="0"/>
              <w:divBdr>
                <w:top w:val="none" w:sz="0" w:space="0" w:color="auto"/>
                <w:left w:val="none" w:sz="0" w:space="0" w:color="auto"/>
                <w:bottom w:val="none" w:sz="0" w:space="0" w:color="auto"/>
                <w:right w:val="none" w:sz="0" w:space="0" w:color="auto"/>
              </w:divBdr>
            </w:div>
            <w:div w:id="324095709">
              <w:marLeft w:val="0"/>
              <w:marRight w:val="0"/>
              <w:marTop w:val="0"/>
              <w:marBottom w:val="0"/>
              <w:divBdr>
                <w:top w:val="none" w:sz="0" w:space="0" w:color="auto"/>
                <w:left w:val="none" w:sz="0" w:space="0" w:color="auto"/>
                <w:bottom w:val="none" w:sz="0" w:space="0" w:color="auto"/>
                <w:right w:val="none" w:sz="0" w:space="0" w:color="auto"/>
              </w:divBdr>
            </w:div>
            <w:div w:id="121972122">
              <w:marLeft w:val="0"/>
              <w:marRight w:val="0"/>
              <w:marTop w:val="0"/>
              <w:marBottom w:val="0"/>
              <w:divBdr>
                <w:top w:val="none" w:sz="0" w:space="0" w:color="auto"/>
                <w:left w:val="none" w:sz="0" w:space="0" w:color="auto"/>
                <w:bottom w:val="none" w:sz="0" w:space="0" w:color="auto"/>
                <w:right w:val="none" w:sz="0" w:space="0" w:color="auto"/>
              </w:divBdr>
            </w:div>
            <w:div w:id="277300849">
              <w:marLeft w:val="0"/>
              <w:marRight w:val="0"/>
              <w:marTop w:val="0"/>
              <w:marBottom w:val="0"/>
              <w:divBdr>
                <w:top w:val="none" w:sz="0" w:space="0" w:color="auto"/>
                <w:left w:val="none" w:sz="0" w:space="0" w:color="auto"/>
                <w:bottom w:val="none" w:sz="0" w:space="0" w:color="auto"/>
                <w:right w:val="none" w:sz="0" w:space="0" w:color="auto"/>
              </w:divBdr>
            </w:div>
            <w:div w:id="172495816">
              <w:marLeft w:val="0"/>
              <w:marRight w:val="0"/>
              <w:marTop w:val="0"/>
              <w:marBottom w:val="0"/>
              <w:divBdr>
                <w:top w:val="none" w:sz="0" w:space="0" w:color="auto"/>
                <w:left w:val="none" w:sz="0" w:space="0" w:color="auto"/>
                <w:bottom w:val="none" w:sz="0" w:space="0" w:color="auto"/>
                <w:right w:val="none" w:sz="0" w:space="0" w:color="auto"/>
              </w:divBdr>
            </w:div>
            <w:div w:id="1666082386">
              <w:marLeft w:val="0"/>
              <w:marRight w:val="0"/>
              <w:marTop w:val="0"/>
              <w:marBottom w:val="0"/>
              <w:divBdr>
                <w:top w:val="none" w:sz="0" w:space="0" w:color="auto"/>
                <w:left w:val="none" w:sz="0" w:space="0" w:color="auto"/>
                <w:bottom w:val="none" w:sz="0" w:space="0" w:color="auto"/>
                <w:right w:val="none" w:sz="0" w:space="0" w:color="auto"/>
              </w:divBdr>
            </w:div>
            <w:div w:id="2125538968">
              <w:marLeft w:val="0"/>
              <w:marRight w:val="0"/>
              <w:marTop w:val="0"/>
              <w:marBottom w:val="0"/>
              <w:divBdr>
                <w:top w:val="none" w:sz="0" w:space="0" w:color="auto"/>
                <w:left w:val="none" w:sz="0" w:space="0" w:color="auto"/>
                <w:bottom w:val="none" w:sz="0" w:space="0" w:color="auto"/>
                <w:right w:val="none" w:sz="0" w:space="0" w:color="auto"/>
              </w:divBdr>
            </w:div>
            <w:div w:id="631404646">
              <w:marLeft w:val="0"/>
              <w:marRight w:val="0"/>
              <w:marTop w:val="0"/>
              <w:marBottom w:val="0"/>
              <w:divBdr>
                <w:top w:val="none" w:sz="0" w:space="0" w:color="auto"/>
                <w:left w:val="none" w:sz="0" w:space="0" w:color="auto"/>
                <w:bottom w:val="none" w:sz="0" w:space="0" w:color="auto"/>
                <w:right w:val="none" w:sz="0" w:space="0" w:color="auto"/>
              </w:divBdr>
            </w:div>
            <w:div w:id="2121413134">
              <w:marLeft w:val="0"/>
              <w:marRight w:val="0"/>
              <w:marTop w:val="0"/>
              <w:marBottom w:val="0"/>
              <w:divBdr>
                <w:top w:val="none" w:sz="0" w:space="0" w:color="auto"/>
                <w:left w:val="none" w:sz="0" w:space="0" w:color="auto"/>
                <w:bottom w:val="none" w:sz="0" w:space="0" w:color="auto"/>
                <w:right w:val="none" w:sz="0" w:space="0" w:color="auto"/>
              </w:divBdr>
            </w:div>
            <w:div w:id="1618559342">
              <w:marLeft w:val="0"/>
              <w:marRight w:val="0"/>
              <w:marTop w:val="0"/>
              <w:marBottom w:val="0"/>
              <w:divBdr>
                <w:top w:val="none" w:sz="0" w:space="0" w:color="auto"/>
                <w:left w:val="none" w:sz="0" w:space="0" w:color="auto"/>
                <w:bottom w:val="none" w:sz="0" w:space="0" w:color="auto"/>
                <w:right w:val="none" w:sz="0" w:space="0" w:color="auto"/>
              </w:divBdr>
            </w:div>
            <w:div w:id="762536887">
              <w:marLeft w:val="0"/>
              <w:marRight w:val="0"/>
              <w:marTop w:val="0"/>
              <w:marBottom w:val="0"/>
              <w:divBdr>
                <w:top w:val="none" w:sz="0" w:space="0" w:color="auto"/>
                <w:left w:val="none" w:sz="0" w:space="0" w:color="auto"/>
                <w:bottom w:val="none" w:sz="0" w:space="0" w:color="auto"/>
                <w:right w:val="none" w:sz="0" w:space="0" w:color="auto"/>
              </w:divBdr>
            </w:div>
            <w:div w:id="4261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SEIL-SCCM01</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Guthman</dc:creator>
  <cp:keywords/>
  <dc:description/>
  <cp:lastModifiedBy>Ofir Guthman</cp:lastModifiedBy>
  <cp:revision>11</cp:revision>
  <dcterms:created xsi:type="dcterms:W3CDTF">2021-10-17T09:02:00Z</dcterms:created>
  <dcterms:modified xsi:type="dcterms:W3CDTF">2021-10-17T14:58:00Z</dcterms:modified>
</cp:coreProperties>
</file>