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glossary/fontTable.xml" ContentType="application/vnd.openxmlformats-officedocument.wordprocessingml.fontTable+xml"/>
  <Override PartName="/word/glossary/styles.xml" ContentType="application/vnd.openxmlformats-officedocument.wordprocessingml.styles+xml"/>
  <Override PartName="/word/glossary/_rels/document.xml.rels" ContentType="application/vnd.openxmlformats-package.relationship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document.xml" ContentType="application/vnd.openxmlformats-officedocument.wordprocessingml.document.glossary+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7.png" ContentType="image/png"/>
  <Override PartName="/word/media/image5.png" ContentType="image/png"/>
  <Override PartName="/word/media/image4.png" ContentType="image/png"/>
  <Override PartName="/word/media/image3.png" ContentType="image/png"/>
  <Override PartName="/word/media/image2.png" ContentType="image/png"/>
  <Override PartName="/word/media/image6.png" ContentType="image/png"/>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rFonts w:ascii="Times New Roman" w:hAnsi="Times New Roman" w:cs="Times New Roman"/>
          <w:b/>
          <w:b/>
          <w:sz w:val="32"/>
          <w:szCs w:val="28"/>
        </w:rPr>
      </w:pPr>
      <w:r>
        <w:rPr>
          <w:rFonts w:cs="Times New Roman" w:ascii="Times New Roman" w:hAnsi="Times New Roman"/>
          <w:b/>
          <w:sz w:val="32"/>
          <w:szCs w:val="28"/>
        </w:rPr>
        <w:t>FACULDADE DE TECNOLOGIA SENAC GOIÁS</w:t>
      </w:r>
    </w:p>
    <w:p>
      <w:pPr>
        <w:pStyle w:val="Normal"/>
        <w:spacing w:before="0" w:after="720"/>
        <w:jc w:val="center"/>
        <w:rPr/>
      </w:pPr>
      <w:r>
        <w:rPr>
          <w:rFonts w:cs="Times New Roman" w:ascii="Times New Roman" w:hAnsi="Times New Roman"/>
          <w:b/>
          <w:sz w:val="32"/>
          <w:szCs w:val="28"/>
        </w:rPr>
        <w:t>Segurança da Informação</w:t>
      </w:r>
    </w:p>
    <w:p>
      <w:pPr>
        <w:pStyle w:val="Normal"/>
        <w:spacing w:before="0" w:after="1440"/>
        <w:jc w:val="center"/>
        <w:rPr>
          <w:rFonts w:ascii="Times New Roman" w:hAnsi="Times New Roman" w:cs="Times New Roman"/>
          <w:b/>
          <w:b/>
          <w:sz w:val="28"/>
          <w:szCs w:val="28"/>
        </w:rPr>
      </w:pPr>
      <w:r>
        <w:rPr/>
        <w:drawing>
          <wp:inline distT="0" distB="0" distL="0" distR="0">
            <wp:extent cx="808990" cy="438150"/>
            <wp:effectExtent l="0" t="0" r="0" b="0"/>
            <wp:docPr id="1" name="Picture 1" descr="LogoSen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Senac"/>
                    <pic:cNvPicPr>
                      <a:picLocks noChangeAspect="1" noChangeArrowheads="1"/>
                    </pic:cNvPicPr>
                  </pic:nvPicPr>
                  <pic:blipFill>
                    <a:blip r:embed="rId2"/>
                    <a:stretch>
                      <a:fillRect/>
                    </a:stretch>
                  </pic:blipFill>
                  <pic:spPr bwMode="auto">
                    <a:xfrm>
                      <a:off x="0" y="0"/>
                      <a:ext cx="808990" cy="438150"/>
                    </a:xfrm>
                    <a:prstGeom prst="rect">
                      <a:avLst/>
                    </a:prstGeom>
                  </pic:spPr>
                </pic:pic>
              </a:graphicData>
            </a:graphic>
          </wp:inline>
        </w:drawing>
      </w:r>
    </w:p>
    <w:p>
      <w:pPr>
        <w:pStyle w:val="Normal"/>
        <w:spacing w:before="0" w:after="1440"/>
        <w:jc w:val="center"/>
        <w:rPr/>
      </w:pPr>
      <w:r>
        <w:rPr>
          <w:rFonts w:cs="Times New Roman" w:ascii="Times New Roman" w:hAnsi="Times New Roman"/>
          <w:sz w:val="24"/>
          <w:szCs w:val="24"/>
        </w:rPr>
        <w:t>Aldo Brito</w:t>
        <w:br/>
        <w:t>Jordan Gladys</w:t>
        <w:br/>
        <w:t>Liniker Lettierre</w:t>
        <w:br/>
        <w:t>Rony Carneiro</w:t>
        <w:br/>
      </w:r>
    </w:p>
    <w:p>
      <w:pPr>
        <w:pStyle w:val="Normal"/>
        <w:spacing w:before="0" w:after="2400"/>
        <w:jc w:val="center"/>
        <w:rPr/>
      </w:pPr>
      <w:r>
        <w:rPr>
          <w:rFonts w:cs="Times New Roman" w:ascii="Times New Roman" w:hAnsi="Times New Roman"/>
          <w:b/>
          <w:sz w:val="40"/>
        </w:rPr>
        <w:t>Replicação de servidores de banco de dados para garantir a disponibilidade do serviço</w:t>
      </w:r>
    </w:p>
    <w:p>
      <w:pPr>
        <w:pStyle w:val="Normal"/>
        <w:spacing w:before="0" w:after="3000"/>
        <w:jc w:val="center"/>
        <w:rPr/>
      </w:pPr>
      <w:r>
        <w:rPr>
          <w:rFonts w:cs="Times New Roman" w:ascii="Times New Roman" w:hAnsi="Times New Roman"/>
          <w:sz w:val="24"/>
          <w:szCs w:val="24"/>
        </w:rPr>
        <w:t xml:space="preserve">Elias Ferreira </w:t>
      </w:r>
    </w:p>
    <w:p>
      <w:pPr>
        <w:pStyle w:val="Normal"/>
        <w:spacing w:before="0" w:after="0"/>
        <w:jc w:val="center"/>
        <w:rPr>
          <w:rFonts w:ascii="Times New Roman" w:hAnsi="Times New Roman" w:cs="Times New Roman"/>
          <w:sz w:val="24"/>
          <w:szCs w:val="24"/>
        </w:rPr>
      </w:pPr>
      <w:r>
        <w:rPr>
          <w:rFonts w:cs="Times New Roman" w:ascii="Times New Roman" w:hAnsi="Times New Roman"/>
          <w:sz w:val="24"/>
          <w:szCs w:val="24"/>
        </w:rPr>
        <w:t>GOIÂNIA,</w:t>
      </w:r>
    </w:p>
    <w:p>
      <w:pPr>
        <w:pStyle w:val="Normal"/>
        <w:spacing w:before="0" w:after="4400"/>
        <w:jc w:val="center"/>
        <w:rPr>
          <w:rFonts w:ascii="Times New Roman" w:hAnsi="Times New Roman" w:cs="Times New Roman"/>
          <w:sz w:val="24"/>
          <w:szCs w:val="24"/>
        </w:rPr>
      </w:pPr>
      <w:r>
        <w:rPr>
          <w:rFonts w:cs="Times New Roman" w:ascii="Times New Roman" w:hAnsi="Times New Roman"/>
          <w:sz w:val="24"/>
          <w:szCs w:val="24"/>
        </w:rPr>
        <w:t>2016</w:t>
      </w:r>
      <w:r>
        <w:br w:type="page"/>
      </w:r>
    </w:p>
    <w:p>
      <w:pPr>
        <w:pStyle w:val="Normal"/>
        <w:spacing w:before="0" w:after="1440"/>
        <w:jc w:val="center"/>
        <w:rPr/>
      </w:pPr>
      <w:r>
        <w:rPr>
          <w:rFonts w:cs="Times New Roman" w:ascii="Times New Roman" w:hAnsi="Times New Roman"/>
          <w:sz w:val="24"/>
          <w:szCs w:val="24"/>
        </w:rPr>
        <w:t>Aldo Brito</w:t>
        <w:br/>
        <w:t>Jordan Gladys</w:t>
        <w:br/>
        <w:t>Liniker Lettierre</w:t>
        <w:br/>
        <w:t>Rony Gabriel Carneiro</w:t>
      </w:r>
    </w:p>
    <w:p>
      <w:pPr>
        <w:pStyle w:val="Normal"/>
        <w:spacing w:before="0" w:after="2400"/>
        <w:jc w:val="center"/>
        <w:rPr/>
      </w:pPr>
      <w:r>
        <w:rPr>
          <w:rFonts w:cs="Times New Roman" w:ascii="Times New Roman" w:hAnsi="Times New Roman"/>
          <w:b/>
          <w:sz w:val="40"/>
        </w:rPr>
        <w:t>Replicação de servidores de banco de dados para garantir a disponibilidade do serviço</w:t>
      </w:r>
    </w:p>
    <w:p>
      <w:pPr>
        <w:pStyle w:val="Normal"/>
        <w:ind w:left="3969" w:hanging="0"/>
        <w:jc w:val="both"/>
        <w:rPr/>
      </w:pPr>
      <w:r>
        <w:rPr>
          <w:rFonts w:cs="Times New Roman" w:ascii="Times New Roman" w:hAnsi="Times New Roman"/>
          <w:sz w:val="24"/>
          <w:szCs w:val="24"/>
        </w:rPr>
        <w:t>Relatório apresentado como requisito parcial para obtenção de aprovação na disciplina Tópicos Avançados em Banco de Dados, no Curso de Segurança da Informação, na Faculdade de Tecnologia Senac Goiás.</w:t>
      </w:r>
    </w:p>
    <w:p>
      <w:pPr>
        <w:pStyle w:val="Normal"/>
        <w:spacing w:before="0" w:after="1800"/>
        <w:ind w:left="3969" w:hanging="0"/>
        <w:jc w:val="both"/>
        <w:rPr/>
      </w:pPr>
      <w:r>
        <w:rPr>
          <w:rFonts w:cs="Times New Roman" w:ascii="Times New Roman" w:hAnsi="Times New Roman"/>
          <w:sz w:val="24"/>
          <w:szCs w:val="24"/>
        </w:rPr>
        <w:t>Elias Ferreira</w:t>
      </w:r>
    </w:p>
    <w:p>
      <w:pPr>
        <w:pStyle w:val="Normal"/>
        <w:spacing w:before="0" w:after="0"/>
        <w:ind w:left="3969" w:hanging="0"/>
        <w:jc w:val="center"/>
        <w:rPr>
          <w:rFonts w:ascii="Times New Roman" w:hAnsi="Times New Roman" w:cs="Times New Roman"/>
          <w:sz w:val="24"/>
          <w:szCs w:val="24"/>
        </w:rPr>
      </w:pPr>
      <w:r>
        <w:rPr>
          <w:rFonts w:cs="Times New Roman" w:ascii="Times New Roman" w:hAnsi="Times New Roman"/>
          <w:sz w:val="24"/>
          <w:szCs w:val="24"/>
        </w:rPr>
      </w:r>
    </w:p>
    <w:p>
      <w:pPr>
        <w:pStyle w:val="Normal"/>
        <w:spacing w:before="0" w:after="0"/>
        <w:ind w:left="3969" w:hanging="0"/>
        <w:jc w:val="center"/>
        <w:rPr>
          <w:rFonts w:ascii="Times New Roman" w:hAnsi="Times New Roman" w:cs="Times New Roman"/>
          <w:sz w:val="24"/>
          <w:szCs w:val="24"/>
        </w:rPr>
      </w:pPr>
      <w:r>
        <w:rPr>
          <w:rFonts w:cs="Times New Roman" w:ascii="Times New Roman" w:hAnsi="Times New Roman"/>
          <w:sz w:val="24"/>
          <w:szCs w:val="24"/>
        </w:rPr>
      </w:r>
    </w:p>
    <w:p>
      <w:pPr>
        <w:pStyle w:val="Normal"/>
        <w:spacing w:before="0" w:after="0"/>
        <w:ind w:left="3969" w:hanging="0"/>
        <w:jc w:val="center"/>
        <w:rPr>
          <w:rFonts w:ascii="Times New Roman" w:hAnsi="Times New Roman" w:cs="Times New Roman"/>
          <w:sz w:val="24"/>
          <w:szCs w:val="24"/>
        </w:rPr>
      </w:pPr>
      <w:r>
        <w:rPr>
          <w:rFonts w:cs="Times New Roman" w:ascii="Times New Roman" w:hAnsi="Times New Roman"/>
          <w:sz w:val="24"/>
          <w:szCs w:val="24"/>
        </w:rPr>
      </w:r>
    </w:p>
    <w:p>
      <w:pPr>
        <w:pStyle w:val="Normal"/>
        <w:spacing w:before="0" w:after="0"/>
        <w:ind w:left="3969" w:hanging="0"/>
        <w:jc w:val="center"/>
        <w:rPr>
          <w:rFonts w:ascii="Times New Roman" w:hAnsi="Times New Roman" w:cs="Times New Roman"/>
          <w:sz w:val="24"/>
          <w:szCs w:val="24"/>
        </w:rPr>
      </w:pPr>
      <w:r>
        <w:rPr>
          <w:rFonts w:cs="Times New Roman" w:ascii="Times New Roman" w:hAnsi="Times New Roman"/>
          <w:sz w:val="24"/>
          <w:szCs w:val="24"/>
        </w:rPr>
      </w:r>
    </w:p>
    <w:p>
      <w:pPr>
        <w:pStyle w:val="Normal"/>
        <w:spacing w:before="0" w:after="0"/>
        <w:ind w:left="3969" w:hanging="0"/>
        <w:jc w:val="center"/>
        <w:rPr>
          <w:rFonts w:ascii="Times New Roman" w:hAnsi="Times New Roman" w:cs="Times New Roman"/>
          <w:sz w:val="24"/>
          <w:szCs w:val="24"/>
        </w:rPr>
      </w:pPr>
      <w:r>
        <w:rPr>
          <w:rFonts w:cs="Times New Roman" w:ascii="Times New Roman" w:hAnsi="Times New Roman"/>
          <w:sz w:val="24"/>
          <w:szCs w:val="24"/>
        </w:rPr>
      </w:r>
    </w:p>
    <w:p>
      <w:pPr>
        <w:pStyle w:val="Normal"/>
        <w:spacing w:before="0" w:after="0"/>
        <w:ind w:left="3969" w:hanging="0"/>
        <w:jc w:val="center"/>
        <w:rPr>
          <w:rFonts w:ascii="Times New Roman" w:hAnsi="Times New Roman" w:cs="Times New Roman"/>
          <w:sz w:val="24"/>
          <w:szCs w:val="24"/>
        </w:rPr>
      </w:pPr>
      <w:r>
        <w:rPr>
          <w:rFonts w:cs="Times New Roman" w:ascii="Times New Roman" w:hAnsi="Times New Roman"/>
          <w:sz w:val="24"/>
          <w:szCs w:val="24"/>
        </w:rPr>
      </w:r>
    </w:p>
    <w:p>
      <w:pPr>
        <w:sectPr>
          <w:footerReference w:type="default" r:id="rId3"/>
          <w:type w:val="nextPage"/>
          <w:pgSz w:w="11906" w:h="16838"/>
          <w:pgMar w:left="1701" w:right="1134" w:header="0" w:top="1701" w:footer="709" w:bottom="1134" w:gutter="0"/>
          <w:pgNumType w:fmt="decimal"/>
          <w:formProt w:val="false"/>
          <w:titlePg/>
          <w:textDirection w:val="lrTb"/>
          <w:docGrid w:type="default" w:linePitch="360" w:charSpace="4294965247"/>
        </w:sectPr>
      </w:pPr>
    </w:p>
    <w:p>
      <w:pPr>
        <w:pStyle w:val="Normal"/>
        <w:spacing w:before="0" w:after="0"/>
        <w:jc w:val="center"/>
        <w:rPr>
          <w:rFonts w:ascii="Times New Roman" w:hAnsi="Times New Roman" w:cs="Times New Roman"/>
          <w:sz w:val="24"/>
          <w:szCs w:val="24"/>
        </w:rPr>
      </w:pPr>
      <w:r>
        <w:rPr>
          <w:rFonts w:cs="Times New Roman" w:ascii="Times New Roman" w:hAnsi="Times New Roman"/>
          <w:sz w:val="24"/>
          <w:szCs w:val="24"/>
        </w:rPr>
        <w:t>GOIÂNIA,</w:t>
      </w:r>
    </w:p>
    <w:p>
      <w:pPr>
        <w:pStyle w:val="Normal"/>
        <w:jc w:val="center"/>
        <w:rPr/>
      </w:pPr>
      <w:r>
        <w:rPr>
          <w:rFonts w:cs="Times New Roman" w:ascii="Times New Roman" w:hAnsi="Times New Roman"/>
          <w:sz w:val="24"/>
          <w:szCs w:val="24"/>
        </w:rPr>
        <w:t>2016</w:t>
      </w:r>
      <w:bookmarkStart w:id="0" w:name="_Toc284191023"/>
      <w:bookmarkEnd w:id="0"/>
      <w:r>
        <w:rPr>
          <w:rFonts w:ascii="Times New Roman" w:hAnsi="Times New Roman"/>
          <w:sz w:val="24"/>
          <w:szCs w:val="24"/>
        </w:rPr>
        <w:t xml:space="preserve"> </w:t>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r>
        <w:br w:type="page"/>
      </w:r>
    </w:p>
    <w:p>
      <w:pPr>
        <w:pStyle w:val="Normal"/>
        <w:jc w:val="center"/>
        <w:rPr>
          <w:rFonts w:ascii="Times New Roman" w:hAnsi="Times New Roman" w:cs="Times New Roman"/>
          <w:b/>
          <w:b/>
          <w:sz w:val="28"/>
          <w:szCs w:val="28"/>
        </w:rPr>
      </w:pPr>
      <w:r>
        <w:rPr>
          <w:rFonts w:cs="Times New Roman" w:ascii="Times New Roman" w:hAnsi="Times New Roman"/>
          <w:b/>
          <w:sz w:val="28"/>
          <w:szCs w:val="28"/>
        </w:rPr>
        <w:t>SUMÁRIO</w:t>
      </w:r>
    </w:p>
    <w:sdt>
      <w:sdtPr>
        <w:docPartObj>
          <w:docPartGallery w:val="Table of Contents"/>
          <w:docPartUnique w:val="true"/>
        </w:docPartObj>
        <w:id w:val="567936371"/>
      </w:sdtPr>
      <w:sdtContent>
        <w:p>
          <w:pPr>
            <w:pStyle w:val="TOCHeading"/>
            <w:numPr>
              <w:ilvl w:val="0"/>
              <w:numId w:val="0"/>
            </w:numPr>
            <w:rPr/>
          </w:pPr>
          <w:r>
            <w:rPr/>
          </w:r>
        </w:p>
        <w:p>
          <w:pPr>
            <w:pStyle w:val="Contents1"/>
            <w:rPr>
              <w:rFonts w:eastAsia="ＭＳ 明朝" w:eastAsiaTheme="minorEastAsia"/>
              <w:lang w:eastAsia="ja-JP"/>
            </w:rPr>
          </w:pPr>
          <w:r>
            <w:fldChar w:fldCharType="begin"/>
          </w:r>
          <w:r>
            <w:instrText> TOC \z \o "1-3" \u \h</w:instrText>
          </w:r>
          <w:r>
            <w:fldChar w:fldCharType="separate"/>
          </w:r>
          <w:r>
            <w:rPr/>
            <w:t>RESUMO</w:t>
            <w:tab/>
            <w:t>3</w:t>
          </w:r>
        </w:p>
        <w:p>
          <w:pPr>
            <w:pStyle w:val="Contents1"/>
            <w:rPr>
              <w:rFonts w:eastAsia="ＭＳ 明朝" w:eastAsiaTheme="minorEastAsia"/>
              <w:lang w:eastAsia="ja-JP"/>
            </w:rPr>
          </w:pPr>
          <w:r>
            <w:rPr/>
            <w:t>1</w:t>
          </w:r>
          <w:r>
            <w:rPr>
              <w:rFonts w:eastAsia="ＭＳ 明朝" w:eastAsiaTheme="minorEastAsia"/>
              <w:lang w:eastAsia="ja-JP"/>
            </w:rPr>
            <w:tab/>
          </w:r>
          <w:r>
            <w:rPr/>
            <w:t>INTRODUÇÃO</w:t>
            <w:tab/>
            <w:t>5</w:t>
          </w:r>
        </w:p>
        <w:p>
          <w:pPr>
            <w:pStyle w:val="Contents1"/>
            <w:rPr>
              <w:rFonts w:eastAsia="ＭＳ 明朝" w:eastAsiaTheme="minorEastAsia"/>
              <w:lang w:eastAsia="ja-JP"/>
            </w:rPr>
          </w:pPr>
          <w:r>
            <w:rPr/>
            <w:t>2</w:t>
          </w:r>
          <w:r>
            <w:rPr>
              <w:rFonts w:eastAsia="ＭＳ 明朝" w:eastAsiaTheme="minorEastAsia"/>
              <w:lang w:eastAsia="ja-JP"/>
            </w:rPr>
            <w:tab/>
          </w:r>
          <w:r>
            <w:rPr/>
            <w:t>OBJETIVO</w:t>
            <w:tab/>
            <w:t>5</w:t>
          </w:r>
        </w:p>
        <w:p>
          <w:pPr>
            <w:pStyle w:val="Contents1"/>
            <w:rPr>
              <w:rFonts w:eastAsia="ＭＳ 明朝" w:eastAsiaTheme="minorEastAsia"/>
              <w:lang w:eastAsia="ja-JP"/>
            </w:rPr>
          </w:pPr>
          <w:r>
            <w:rPr/>
            <w:t>3</w:t>
          </w:r>
          <w:r>
            <w:rPr>
              <w:rFonts w:eastAsia="ＭＳ 明朝" w:eastAsiaTheme="minorEastAsia"/>
              <w:lang w:eastAsia="ja-JP"/>
            </w:rPr>
            <w:tab/>
          </w:r>
          <w:r>
            <w:rPr/>
            <w:t>DESENVOLVIMENTO</w:t>
            <w:tab/>
            <w:t>5</w:t>
          </w:r>
        </w:p>
        <w:p>
          <w:pPr>
            <w:pStyle w:val="Contents1"/>
            <w:rPr>
              <w:rFonts w:eastAsia="ＭＳ 明朝" w:eastAsiaTheme="minorEastAsia"/>
              <w:lang w:eastAsia="ja-JP"/>
            </w:rPr>
          </w:pPr>
          <w:r>
            <w:rPr/>
            <w:t>4</w:t>
          </w:r>
          <w:r>
            <w:rPr>
              <w:rFonts w:eastAsia="ＭＳ 明朝" w:eastAsiaTheme="minorEastAsia"/>
              <w:lang w:eastAsia="ja-JP"/>
            </w:rPr>
            <w:tab/>
          </w:r>
          <w:r>
            <w:rPr/>
            <w:t>RESULTADOS</w:t>
            <w:tab/>
            <w:t>5</w:t>
          </w:r>
        </w:p>
        <w:p>
          <w:pPr>
            <w:pStyle w:val="Contents1"/>
            <w:rPr>
              <w:rFonts w:eastAsia="ＭＳ 明朝" w:eastAsiaTheme="minorEastAsia"/>
              <w:lang w:eastAsia="ja-JP"/>
            </w:rPr>
          </w:pPr>
          <w:r>
            <w:rPr/>
            <w:t>5</w:t>
          </w:r>
          <w:r>
            <w:rPr>
              <w:rFonts w:eastAsia="ＭＳ 明朝" w:eastAsiaTheme="minorEastAsia"/>
              <w:lang w:eastAsia="ja-JP"/>
            </w:rPr>
            <w:tab/>
          </w:r>
          <w:r>
            <w:rPr/>
            <w:t>CONCLUSÃO</w:t>
            <w:tab/>
            <w:t>5</w:t>
          </w:r>
        </w:p>
        <w:p>
          <w:pPr>
            <w:pStyle w:val="Contents1"/>
            <w:rPr>
              <w:rFonts w:eastAsia="ＭＳ 明朝" w:eastAsiaTheme="minorEastAsia"/>
              <w:lang w:eastAsia="ja-JP"/>
            </w:rPr>
          </w:pPr>
          <w:r>
            <w:rPr/>
            <w:t>6</w:t>
          </w:r>
          <w:r>
            <w:rPr>
              <w:rFonts w:eastAsia="ＭＳ 明朝" w:eastAsiaTheme="minorEastAsia"/>
              <w:lang w:eastAsia="ja-JP"/>
            </w:rPr>
            <w:tab/>
          </w:r>
          <w:r>
            <w:rPr/>
            <w:t>REFERÊNCIAS BIBLIOGRÁFICAS</w:t>
            <w:tab/>
            <w:t>5</w:t>
          </w:r>
        </w:p>
        <w:p>
          <w:pPr>
            <w:pStyle w:val="Contents1"/>
            <w:rPr>
              <w:rFonts w:eastAsia="ＭＳ 明朝" w:eastAsiaTheme="minorEastAsia"/>
              <w:lang w:eastAsia="ja-JP"/>
            </w:rPr>
          </w:pPr>
          <w:r>
            <w:rPr/>
            <w:t>APÊNDICE A – Título do apêndice</w:t>
            <w:tab/>
            <w:t>6</w:t>
          </w:r>
        </w:p>
        <w:p>
          <w:pPr>
            <w:pStyle w:val="Contents1"/>
            <w:rPr>
              <w:rFonts w:eastAsia="ＭＳ 明朝" w:eastAsiaTheme="minorEastAsia"/>
              <w:lang w:eastAsia="ja-JP"/>
            </w:rPr>
          </w:pPr>
          <w:r>
            <w:rPr/>
            <w:t>ANEXO A – Título do anexo</w:t>
            <w:tab/>
            <w:t>7</w:t>
          </w:r>
        </w:p>
        <w:p>
          <w:pPr>
            <w:pStyle w:val="Normal"/>
            <w:rPr/>
          </w:pPr>
          <w:r>
            <w:rPr/>
          </w:r>
          <w:r>
            <w:fldChar w:fldCharType="end"/>
          </w:r>
        </w:p>
      </w:sdtContent>
    </w:sdt>
    <w:p>
      <w:pPr>
        <w:pStyle w:val="ListParagraph"/>
        <w:spacing w:before="0" w:after="0"/>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r>
        <w:br w:type="page"/>
      </w:r>
    </w:p>
    <w:p>
      <w:pPr>
        <w:pStyle w:val="Heading1"/>
        <w:numPr>
          <w:ilvl w:val="0"/>
          <w:numId w:val="2"/>
        </w:numPr>
        <w:rPr/>
      </w:pPr>
      <w:bookmarkStart w:id="1" w:name="_Toc284191024"/>
      <w:bookmarkStart w:id="2" w:name="_Toc396122504"/>
      <w:r>
        <w:rPr/>
        <w:t>INTRODUÇÃO</w:t>
      </w:r>
      <w:bookmarkEnd w:id="1"/>
      <w:bookmarkEnd w:id="2"/>
      <w:r>
        <w:rPr/>
        <w:t xml:space="preserve"> </w:t>
      </w:r>
    </w:p>
    <w:p>
      <w:pPr>
        <w:pStyle w:val="Normal"/>
        <w:spacing w:lineRule="auto" w:line="276" w:beforeAutospacing="0" w:before="0" w:afterAutospacing="0" w:after="0"/>
        <w:ind w:firstLine="420"/>
        <w:jc w:val="both"/>
        <w:rPr>
          <w:sz w:val="24"/>
          <w:szCs w:val="24"/>
          <w:lang w:val="pt-BR" w:eastAsia="zh-CN" w:bidi="ar-SA"/>
        </w:rPr>
      </w:pPr>
      <w:r>
        <w:rPr>
          <w:rFonts w:ascii="Times New Roman" w:hAnsi="Times New Roman"/>
          <w:sz w:val="24"/>
          <w:szCs w:val="24"/>
          <w:lang w:val="pt-BR" w:eastAsia="zh-CN" w:bidi="ar-SA"/>
        </w:rPr>
        <w:t xml:space="preserve">Replicação de banco de dados é feita para aumentar a disponibilidade do banco de dados, Distribuição de carga, realizar backup ou atualizar a versão do banco de dados sem ter pausa no </w:t>
      </w:r>
      <w:r>
        <w:rPr>
          <w:rFonts w:ascii="Times New Roman" w:hAnsi="Times New Roman"/>
          <w:i w:val="false"/>
          <w:iCs w:val="false"/>
          <w:sz w:val="24"/>
          <w:szCs w:val="24"/>
          <w:lang w:val="pt-BR" w:eastAsia="zh-CN" w:bidi="ar-SA"/>
        </w:rPr>
        <w:t>forneci</w:t>
      </w:r>
      <w:r>
        <w:rPr>
          <w:rFonts w:ascii="Times New Roman" w:hAnsi="Times New Roman"/>
          <w:sz w:val="24"/>
          <w:szCs w:val="24"/>
          <w:lang w:val="pt-BR" w:eastAsia="zh-CN" w:bidi="ar-SA"/>
        </w:rPr>
        <w:t>mento dos dados.</w:t>
      </w:r>
    </w:p>
    <w:p>
      <w:pPr>
        <w:pStyle w:val="NormalWeb"/>
        <w:spacing w:lineRule="auto" w:line="276" w:beforeAutospacing="0" w:before="0" w:afterAutospacing="0" w:after="0"/>
        <w:ind w:firstLine="567"/>
        <w:jc w:val="both"/>
        <w:rPr>
          <w:rFonts w:ascii="Times New Roman" w:hAnsi="Times New Roman"/>
          <w:color w:val="FF0000"/>
        </w:rPr>
      </w:pPr>
      <w:r>
        <w:rPr>
          <w:rFonts w:ascii="Times New Roman" w:hAnsi="Times New Roman"/>
          <w:color w:val="FF0000"/>
        </w:rPr>
      </w:r>
    </w:p>
    <w:p>
      <w:pPr>
        <w:pStyle w:val="Heading1"/>
        <w:numPr>
          <w:ilvl w:val="0"/>
          <w:numId w:val="2"/>
        </w:numPr>
        <w:rPr/>
      </w:pPr>
      <w:bookmarkStart w:id="3" w:name="_Toc284191026"/>
      <w:bookmarkEnd w:id="3"/>
      <w:r>
        <w:rPr/>
        <w:t>DESENVOLVIMENTO</w:t>
      </w:r>
    </w:p>
    <w:p>
      <w:pPr>
        <w:pStyle w:val="PROJETOPARAGRAFO"/>
        <w:spacing w:lineRule="auto" w:line="276" w:before="0" w:after="0"/>
        <w:ind w:firstLine="432"/>
        <w:rPr/>
      </w:pPr>
      <w:r>
        <w:rPr>
          <w:rFonts w:ascii="Times New Roman" w:hAnsi="Times New Roman"/>
          <w:sz w:val="24"/>
          <w:szCs w:val="24"/>
          <w:lang w:val="pt-BR" w:eastAsia="zh-CN" w:bidi="ar-SA"/>
        </w:rPr>
        <w:t xml:space="preserve">Replicação de banco de dados é feita para aumentar a disponibilidade do banco de dados, Distribuição de carga, realizar backup ou atualizar a versão do banco de dados sem ter pausa no </w:t>
      </w:r>
      <w:r>
        <w:rPr>
          <w:rFonts w:ascii="Times New Roman" w:hAnsi="Times New Roman"/>
          <w:i w:val="false"/>
          <w:iCs w:val="false"/>
          <w:sz w:val="24"/>
          <w:szCs w:val="24"/>
          <w:lang w:val="pt-BR" w:eastAsia="zh-CN" w:bidi="ar-SA"/>
        </w:rPr>
        <w:t>forneci</w:t>
      </w:r>
      <w:r>
        <w:rPr>
          <w:rFonts w:ascii="Times New Roman" w:hAnsi="Times New Roman"/>
          <w:sz w:val="24"/>
          <w:szCs w:val="24"/>
          <w:lang w:val="pt-BR" w:eastAsia="zh-CN" w:bidi="ar-SA"/>
        </w:rPr>
        <w:t>mento dos dados.</w:t>
      </w:r>
    </w:p>
    <w:p>
      <w:pPr>
        <w:pStyle w:val="Normal"/>
        <w:rPr>
          <w:sz w:val="24"/>
          <w:szCs w:val="24"/>
          <w:lang w:val="pt-BR" w:eastAsia="zh-CN" w:bidi="ar-SA"/>
        </w:rPr>
      </w:pPr>
      <w:r>
        <w:rPr>
          <w:sz w:val="24"/>
          <w:szCs w:val="24"/>
          <w:lang w:val="pt-BR" w:eastAsia="zh-CN" w:bidi="ar-SA"/>
        </w:rPr>
      </w:r>
    </w:p>
    <w:p>
      <w:pPr>
        <w:pStyle w:val="Normal"/>
        <w:ind w:firstLine="420"/>
        <w:rPr>
          <w:sz w:val="24"/>
          <w:szCs w:val="24"/>
          <w:lang w:val="pt-BR" w:eastAsia="zh-CN" w:bidi="ar-SA"/>
        </w:rPr>
      </w:pPr>
      <w:r>
        <w:rPr>
          <w:sz w:val="24"/>
          <w:szCs w:val="24"/>
          <w:lang w:val="pt-BR" w:eastAsia="zh-CN" w:bidi="ar-SA"/>
        </w:rPr>
        <w:t>Replicação é a copia dos dados de um banco de dados para um outro banco de dados, estes bancos de dados podem estar na mesma maquina separado logicamente ou pode estar no mesmo local ou em um local remoto. Existe dois tipos de replicação: síncrona e assíncrona.</w:t>
      </w:r>
    </w:p>
    <w:p>
      <w:pPr>
        <w:pStyle w:val="Normal"/>
        <w:ind w:firstLine="420"/>
        <w:rPr>
          <w:sz w:val="24"/>
          <w:szCs w:val="24"/>
          <w:lang w:val="pt-BR" w:eastAsia="zh-CN" w:bidi="ar-SA"/>
        </w:rPr>
      </w:pPr>
      <w:r>
        <w:rPr>
          <w:sz w:val="24"/>
          <w:szCs w:val="24"/>
          <w:lang w:val="pt-BR" w:eastAsia="zh-CN" w:bidi="ar-SA"/>
        </w:rPr>
      </w:r>
    </w:p>
    <w:p>
      <w:pPr>
        <w:pStyle w:val="Normal"/>
        <w:ind w:firstLine="420"/>
        <w:rPr>
          <w:sz w:val="24"/>
          <w:szCs w:val="24"/>
          <w:lang w:val="pt-BR" w:eastAsia="zh-CN" w:bidi="ar-SA"/>
        </w:rPr>
      </w:pPr>
      <w:r>
        <w:rPr>
          <w:sz w:val="24"/>
          <w:szCs w:val="24"/>
          <w:lang w:val="pt-BR" w:eastAsia="zh-CN" w:bidi="ar-SA"/>
        </w:rPr>
        <w:t>A replicação síncrona as ações são replicados instantaneamente em todos os Bancos de Dados. A vantagem deste método é que em todos os bancos de dados vao estar exatamente com os mesmo dados, não havendo perda de dados caso o servidor mestre pare.</w:t>
      </w:r>
    </w:p>
    <w:p>
      <w:pPr>
        <w:pStyle w:val="Normal"/>
        <w:ind w:firstLine="420"/>
        <w:rPr>
          <w:sz w:val="24"/>
          <w:szCs w:val="24"/>
          <w:lang w:val="pt-BR" w:eastAsia="zh-CN" w:bidi="ar-SA"/>
        </w:rPr>
      </w:pPr>
      <w:r>
        <w:rPr>
          <w:sz w:val="24"/>
          <w:szCs w:val="24"/>
          <w:lang w:val="pt-BR" w:eastAsia="zh-CN" w:bidi="ar-SA"/>
        </w:rPr>
      </w:r>
    </w:p>
    <w:p>
      <w:pPr>
        <w:pStyle w:val="Normal"/>
        <w:rPr>
          <w:sz w:val="24"/>
          <w:szCs w:val="24"/>
          <w:lang w:val="pt-BR" w:eastAsia="zh-CN" w:bidi="ar-SA"/>
        </w:rPr>
      </w:pPr>
      <w:r>
        <w:rPr>
          <w:sz w:val="24"/>
          <w:szCs w:val="24"/>
          <w:lang w:val="pt-BR" w:eastAsia="zh-CN" w:bidi="ar-SA"/>
        </w:rPr>
        <w:t xml:space="preserve">A grande desvantagem é a perca de performance, para que todos os bancos de dados fiquem com exatamente com os mesmos dados no mesmo momento, quando um usuário faz uma ação esta ação só é concluída apos ela ser realizada em todos os bancos de dados, aumentando significamente o tempo de resposta. </w:t>
      </w:r>
    </w:p>
    <w:p>
      <w:pPr>
        <w:pStyle w:val="Normal"/>
        <w:rPr>
          <w:sz w:val="24"/>
          <w:szCs w:val="24"/>
          <w:lang w:val="pt-BR" w:eastAsia="zh-CN" w:bidi="ar-SA"/>
        </w:rPr>
      </w:pPr>
      <w:r>
        <w:rPr>
          <w:sz w:val="24"/>
          <w:szCs w:val="24"/>
          <w:lang w:val="pt-BR" w:eastAsia="zh-CN" w:bidi="ar-SA"/>
        </w:rPr>
      </w:r>
    </w:p>
    <w:p>
      <w:pPr>
        <w:pStyle w:val="Normal"/>
        <w:rPr>
          <w:sz w:val="24"/>
          <w:szCs w:val="24"/>
          <w:lang w:val="pt-BR" w:eastAsia="zh-CN" w:bidi="ar-SA"/>
        </w:rPr>
      </w:pPr>
      <w:bookmarkStart w:id="4" w:name="_GoBack"/>
      <w:bookmarkEnd w:id="4"/>
      <w:r>
        <w:rPr>
          <w:sz w:val="24"/>
          <w:szCs w:val="24"/>
          <w:lang w:val="pt-BR" w:eastAsia="zh-CN" w:bidi="ar-SA"/>
        </w:rPr>
        <w:t xml:space="preserve">A replicação assíncrona não é instantânea, o servidor Máster aguarda atingir uma determinada quantidade de ações para então mandar os dados para os servidores </w:t>
      </w:r>
    </w:p>
    <w:p>
      <w:pPr>
        <w:pStyle w:val="Normal"/>
        <w:rPr>
          <w:sz w:val="24"/>
          <w:szCs w:val="24"/>
          <w:lang w:val="pt-BR" w:eastAsia="zh-CN" w:bidi="ar-SA"/>
        </w:rPr>
      </w:pPr>
      <w:r>
        <w:rPr>
          <w:sz w:val="24"/>
          <w:szCs w:val="24"/>
          <w:lang w:val="pt-BR" w:eastAsia="zh-CN" w:bidi="ar-SA"/>
        </w:rPr>
      </w:r>
    </w:p>
    <w:p>
      <w:pPr>
        <w:pStyle w:val="Normal"/>
        <w:rPr>
          <w:sz w:val="24"/>
          <w:szCs w:val="24"/>
          <w:lang w:val="pt-BR" w:eastAsia="zh-CN" w:bidi="ar-SA"/>
        </w:rPr>
      </w:pPr>
      <w:r>
        <w:rPr>
          <w:sz w:val="24"/>
          <w:szCs w:val="24"/>
          <w:lang w:val="pt-BR" w:eastAsia="zh-CN" w:bidi="ar-SA"/>
        </w:rPr>
      </w:r>
    </w:p>
    <w:p>
      <w:pPr>
        <w:pStyle w:val="Normal"/>
        <w:rPr>
          <w:sz w:val="24"/>
          <w:szCs w:val="24"/>
          <w:lang w:val="pt-BR" w:eastAsia="zh-CN" w:bidi="ar-SA"/>
        </w:rPr>
      </w:pPr>
      <w:r>
        <w:rPr>
          <w:sz w:val="24"/>
          <w:szCs w:val="24"/>
          <w:lang w:val="pt-BR" w:eastAsia="zh-CN" w:bidi="ar-SA"/>
        </w:rPr>
      </w:r>
    </w:p>
    <w:p>
      <w:pPr>
        <w:pStyle w:val="Normal"/>
        <w:rPr>
          <w:sz w:val="24"/>
          <w:szCs w:val="24"/>
          <w:lang w:val="pt-BR" w:eastAsia="zh-CN" w:bidi="ar-SA"/>
        </w:rPr>
      </w:pPr>
      <w:r>
        <w:rPr>
          <w:sz w:val="24"/>
          <w:szCs w:val="24"/>
          <w:lang w:val="pt-BR" w:eastAsia="zh-CN" w:bidi="ar-SA"/>
        </w:rPr>
      </w:r>
    </w:p>
    <w:p>
      <w:pPr>
        <w:pStyle w:val="Normal"/>
        <w:rPr>
          <w:sz w:val="24"/>
          <w:szCs w:val="24"/>
          <w:lang w:val="pt-BR" w:eastAsia="zh-CN" w:bidi="ar-SA"/>
        </w:rPr>
      </w:pPr>
      <w:r>
        <w:rPr>
          <w:sz w:val="24"/>
          <w:szCs w:val="24"/>
          <w:lang w:val="pt-BR" w:eastAsia="zh-CN" w:bidi="ar-SA"/>
        </w:rPr>
      </w:r>
    </w:p>
    <w:p>
      <w:pPr>
        <w:pStyle w:val="Normal"/>
        <w:rPr>
          <w:sz w:val="24"/>
          <w:szCs w:val="24"/>
          <w:lang w:val="pt-BR" w:eastAsia="zh-CN" w:bidi="ar-SA"/>
        </w:rPr>
      </w:pPr>
      <w:r>
        <w:rPr>
          <w:sz w:val="24"/>
          <w:szCs w:val="24"/>
          <w:lang w:val="pt-BR" w:eastAsia="zh-CN" w:bidi="ar-SA"/>
        </w:rPr>
        <w:t>- Aumento  disponibilidade</w:t>
      </w:r>
    </w:p>
    <w:p>
      <w:pPr>
        <w:pStyle w:val="Normal"/>
        <w:rPr>
          <w:sz w:val="24"/>
          <w:szCs w:val="24"/>
          <w:lang w:val="pt-BR" w:eastAsia="zh-CN" w:bidi="ar-SA"/>
        </w:rPr>
      </w:pPr>
      <w:r>
        <w:rPr>
          <w:sz w:val="24"/>
          <w:szCs w:val="24"/>
          <w:lang w:val="pt-BR" w:eastAsia="zh-CN" w:bidi="ar-SA"/>
        </w:rPr>
      </w:r>
    </w:p>
    <w:p>
      <w:pPr>
        <w:pStyle w:val="Normal"/>
        <w:rPr>
          <w:sz w:val="24"/>
          <w:szCs w:val="24"/>
          <w:lang w:val="pt-BR" w:eastAsia="zh-CN" w:bidi="ar-SA"/>
        </w:rPr>
      </w:pPr>
      <w:r>
        <w:rPr>
          <w:sz w:val="24"/>
          <w:szCs w:val="24"/>
          <w:lang w:val="pt-BR" w:eastAsia="zh-CN" w:bidi="ar-SA"/>
        </w:rPr>
        <w:t>Existe 3 tipos de replicação de um banco de dados: Replicação no mesmo local, replicação remota, e replicação mista.</w:t>
      </w:r>
    </w:p>
    <w:p>
      <w:pPr>
        <w:pStyle w:val="Normal"/>
        <w:rPr>
          <w:sz w:val="24"/>
          <w:szCs w:val="24"/>
          <w:lang w:val="pt-BR" w:eastAsia="zh-CN" w:bidi="ar-SA"/>
        </w:rPr>
      </w:pPr>
      <w:r>
        <w:rPr>
          <w:sz w:val="24"/>
          <w:szCs w:val="24"/>
          <w:lang w:val="pt-BR" w:eastAsia="zh-CN" w:bidi="ar-SA"/>
        </w:rPr>
      </w:r>
    </w:p>
    <w:p>
      <w:pPr>
        <w:pStyle w:val="Normal"/>
        <w:ind w:firstLine="420"/>
        <w:rPr>
          <w:sz w:val="24"/>
          <w:szCs w:val="24"/>
          <w:lang w:val="pt-BR" w:eastAsia="zh-CN" w:bidi="ar-SA"/>
        </w:rPr>
      </w:pPr>
      <w:r>
        <w:rPr>
          <w:sz w:val="24"/>
          <w:szCs w:val="24"/>
          <w:lang w:val="pt-BR" w:eastAsia="zh-CN" w:bidi="ar-SA"/>
        </w:rPr>
        <w:t>-Replicação no mesmo local</w:t>
      </w:r>
    </w:p>
    <w:p>
      <w:pPr>
        <w:pStyle w:val="Normal"/>
        <w:ind w:left="420" w:firstLine="420"/>
        <w:rPr>
          <w:sz w:val="24"/>
          <w:szCs w:val="24"/>
          <w:lang w:val="pt-BR" w:eastAsia="zh-CN" w:bidi="ar-SA"/>
        </w:rPr>
      </w:pPr>
      <w:r>
        <w:rPr>
          <w:sz w:val="24"/>
          <w:szCs w:val="24"/>
          <w:lang w:val="pt-BR" w:eastAsia="zh-CN" w:bidi="ar-SA"/>
        </w:rPr>
        <w:t>Motivos:</w:t>
      </w:r>
    </w:p>
    <w:p>
      <w:pPr>
        <w:pStyle w:val="Normal"/>
        <w:ind w:left="840" w:firstLine="420"/>
        <w:rPr>
          <w:sz w:val="24"/>
          <w:szCs w:val="24"/>
          <w:lang w:val="pt-BR" w:eastAsia="zh-CN" w:bidi="ar-SA"/>
        </w:rPr>
      </w:pPr>
      <w:r>
        <w:rPr>
          <w:sz w:val="24"/>
          <w:szCs w:val="24"/>
          <w:lang w:val="pt-BR" w:eastAsia="zh-CN" w:bidi="ar-SA"/>
        </w:rPr>
        <w:t>Prevenção contra falha no disco;</w:t>
      </w:r>
    </w:p>
    <w:p>
      <w:pPr>
        <w:pStyle w:val="Normal"/>
        <w:ind w:left="840" w:firstLine="420"/>
        <w:rPr>
          <w:sz w:val="24"/>
          <w:szCs w:val="24"/>
          <w:lang w:val="pt-BR" w:eastAsia="zh-CN" w:bidi="ar-SA"/>
        </w:rPr>
      </w:pPr>
      <w:r>
        <w:rPr>
          <w:sz w:val="24"/>
          <w:szCs w:val="24"/>
          <w:lang w:val="pt-BR" w:eastAsia="zh-CN" w:bidi="ar-SA"/>
        </w:rPr>
        <w:t>Prevenção contra falha no rack;</w:t>
      </w:r>
    </w:p>
    <w:p>
      <w:pPr>
        <w:pStyle w:val="Normal"/>
        <w:ind w:left="840" w:firstLine="420"/>
        <w:rPr>
          <w:sz w:val="24"/>
          <w:szCs w:val="24"/>
          <w:lang w:val="pt-BR" w:eastAsia="zh-CN" w:bidi="ar-SA"/>
        </w:rPr>
      </w:pPr>
      <w:r>
        <w:rPr>
          <w:sz w:val="24"/>
          <w:szCs w:val="24"/>
          <w:lang w:val="pt-BR" w:eastAsia="zh-CN" w:bidi="ar-SA"/>
        </w:rPr>
        <w:t>Prevenção contra pane eletrica;</w:t>
      </w:r>
    </w:p>
    <w:p>
      <w:pPr>
        <w:pStyle w:val="Normal"/>
        <w:ind w:left="840" w:firstLine="420"/>
        <w:rPr>
          <w:sz w:val="24"/>
          <w:szCs w:val="24"/>
          <w:lang w:val="pt-BR" w:eastAsia="zh-CN" w:bidi="ar-SA"/>
        </w:rPr>
      </w:pPr>
      <w:r>
        <w:rPr>
          <w:sz w:val="24"/>
          <w:szCs w:val="24"/>
          <w:lang w:val="pt-BR" w:eastAsia="zh-CN" w:bidi="ar-SA"/>
        </w:rPr>
        <w:t xml:space="preserve"> </w:t>
      </w:r>
    </w:p>
    <w:p>
      <w:pPr>
        <w:pStyle w:val="Normal"/>
        <w:ind w:firstLine="420"/>
        <w:rPr>
          <w:sz w:val="24"/>
          <w:szCs w:val="24"/>
          <w:lang w:val="pt-BR" w:eastAsia="zh-CN" w:bidi="ar-SA"/>
        </w:rPr>
      </w:pPr>
      <w:r>
        <w:rPr>
          <w:sz w:val="24"/>
          <w:szCs w:val="24"/>
          <w:lang w:val="pt-BR" w:eastAsia="zh-CN" w:bidi="ar-SA"/>
        </w:rPr>
        <w:t>- replicação remota</w:t>
      </w:r>
    </w:p>
    <w:p>
      <w:pPr>
        <w:pStyle w:val="Normal"/>
        <w:ind w:left="420" w:firstLine="420"/>
        <w:rPr>
          <w:sz w:val="24"/>
          <w:szCs w:val="24"/>
          <w:lang w:val="pt-BR" w:eastAsia="zh-CN" w:bidi="ar-SA"/>
        </w:rPr>
      </w:pPr>
      <w:r>
        <w:rPr>
          <w:sz w:val="24"/>
          <w:szCs w:val="24"/>
          <w:lang w:val="pt-BR" w:eastAsia="zh-CN" w:bidi="ar-SA"/>
        </w:rPr>
        <w:t>motivos</w:t>
      </w:r>
    </w:p>
    <w:p>
      <w:pPr>
        <w:pStyle w:val="Normal"/>
        <w:ind w:left="420" w:firstLine="420"/>
        <w:rPr>
          <w:sz w:val="24"/>
          <w:szCs w:val="24"/>
          <w:lang w:val="pt-BR" w:eastAsia="zh-CN" w:bidi="ar-SA"/>
        </w:rPr>
      </w:pPr>
      <w:r>
        <w:rPr>
          <w:sz w:val="24"/>
          <w:szCs w:val="24"/>
          <w:lang w:val="pt-BR" w:eastAsia="zh-CN" w:bidi="ar-SA"/>
        </w:rPr>
        <w:t>Falta de energia no servidor máster, incêndios, alagamentos, desastres naturais.</w:t>
      </w:r>
    </w:p>
    <w:p>
      <w:pPr>
        <w:pStyle w:val="Normal"/>
        <w:ind w:left="420" w:firstLine="420"/>
        <w:rPr>
          <w:sz w:val="24"/>
          <w:szCs w:val="24"/>
          <w:lang w:val="pt-BR" w:eastAsia="zh-CN" w:bidi="ar-SA"/>
        </w:rPr>
      </w:pPr>
      <w:r>
        <w:rPr>
          <w:sz w:val="24"/>
          <w:szCs w:val="24"/>
          <w:lang w:val="pt-BR" w:eastAsia="zh-CN" w:bidi="ar-SA"/>
        </w:rPr>
      </w:r>
    </w:p>
    <w:p>
      <w:pPr>
        <w:pStyle w:val="Normal"/>
        <w:ind w:firstLine="420"/>
        <w:rPr>
          <w:sz w:val="24"/>
          <w:szCs w:val="24"/>
          <w:lang w:val="pt-BR" w:eastAsia="zh-CN" w:bidi="ar-SA"/>
        </w:rPr>
      </w:pPr>
      <w:r>
        <w:rPr>
          <w:sz w:val="24"/>
          <w:szCs w:val="24"/>
          <w:lang w:val="pt-BR" w:eastAsia="zh-CN" w:bidi="ar-SA"/>
        </w:rPr>
        <w:t>- Replicação mista usa a replicação local e replicação remota.</w:t>
      </w:r>
    </w:p>
    <w:p>
      <w:pPr>
        <w:pStyle w:val="Normal"/>
        <w:rPr/>
      </w:pPr>
      <w:r>
        <w:rPr>
          <w:sz w:val="24"/>
          <w:szCs w:val="24"/>
          <w:lang w:val="pt-BR" w:eastAsia="zh-CN" w:bidi="ar-SA"/>
        </w:rPr>
        <w:t xml:space="preserve"> </w:t>
      </w:r>
    </w:p>
    <w:p>
      <w:pPr>
        <w:pStyle w:val="Normal"/>
        <w:rPr>
          <w:b/>
          <w:b/>
          <w:bCs/>
        </w:rPr>
      </w:pPr>
      <w:r>
        <w:rPr>
          <w:b/>
          <w:bCs/>
          <w:sz w:val="24"/>
          <w:szCs w:val="24"/>
          <w:lang w:val="pt-BR" w:eastAsia="zh-CN" w:bidi="ar-SA"/>
        </w:rPr>
        <w:t>Algumas vantagens da replicação:</w:t>
      </w:r>
    </w:p>
    <w:p>
      <w:pPr>
        <w:pStyle w:val="Normal"/>
        <w:rPr/>
      </w:pPr>
      <w:r>
        <w:rPr>
          <w:sz w:val="24"/>
          <w:szCs w:val="24"/>
          <w:lang w:val="pt-BR" w:eastAsia="zh-CN" w:bidi="ar-SA"/>
        </w:rPr>
        <w:tab/>
        <w:t>Recuperação imediata dos sistemas em caso de desastres;</w:t>
      </w:r>
    </w:p>
    <w:p>
      <w:pPr>
        <w:pStyle w:val="Normal"/>
        <w:rPr/>
      </w:pPr>
      <w:r>
        <w:rPr>
          <w:sz w:val="24"/>
          <w:szCs w:val="24"/>
          <w:lang w:val="pt-BR" w:eastAsia="zh-CN" w:bidi="ar-SA"/>
        </w:rPr>
        <w:tab/>
        <w:t>Pode utilizar o conceito de espelhamento de servidor;</w:t>
      </w:r>
    </w:p>
    <w:p>
      <w:pPr>
        <w:pStyle w:val="Normal"/>
        <w:rPr/>
      </w:pPr>
      <w:r>
        <w:rPr>
          <w:sz w:val="24"/>
          <w:szCs w:val="24"/>
          <w:lang w:val="pt-BR" w:eastAsia="zh-CN" w:bidi="ar-SA"/>
        </w:rPr>
        <w:tab/>
        <w:t>Distribuição de carga para que nenhum sistema fique sobrecarregado;</w:t>
      </w:r>
    </w:p>
    <w:p>
      <w:pPr>
        <w:pStyle w:val="Normal"/>
        <w:rPr/>
      </w:pPr>
      <w:r>
        <w:rPr>
          <w:sz w:val="24"/>
          <w:szCs w:val="24"/>
          <w:lang w:val="pt-BR" w:eastAsia="zh-CN" w:bidi="ar-SA"/>
        </w:rPr>
        <w:tab/>
      </w:r>
    </w:p>
    <w:p>
      <w:pPr>
        <w:pStyle w:val="Normal"/>
        <w:rPr>
          <w:sz w:val="24"/>
          <w:szCs w:val="24"/>
          <w:lang w:val="pt-BR" w:eastAsia="zh-CN" w:bidi="ar-SA"/>
        </w:rPr>
      </w:pPr>
      <w:r>
        <w:rPr>
          <w:sz w:val="24"/>
          <w:szCs w:val="24"/>
          <w:lang w:val="pt-BR" w:eastAsia="zh-CN" w:bidi="ar-SA"/>
        </w:rPr>
      </w:r>
    </w:p>
    <w:p>
      <w:pPr>
        <w:pStyle w:val="Normal"/>
        <w:rPr>
          <w:sz w:val="24"/>
          <w:szCs w:val="24"/>
          <w:lang w:val="pt-BR" w:eastAsia="zh-CN" w:bidi="ar-SA"/>
        </w:rPr>
      </w:pPr>
      <w:r>
        <w:rPr>
          <w:sz w:val="24"/>
          <w:szCs w:val="24"/>
          <w:lang w:val="pt-BR" w:eastAsia="zh-CN" w:bidi="ar-SA"/>
        </w:rPr>
      </w:r>
    </w:p>
    <w:p>
      <w:pPr>
        <w:pStyle w:val="Normal"/>
        <w:rPr>
          <w:sz w:val="24"/>
          <w:szCs w:val="24"/>
          <w:lang w:val="pt-BR" w:eastAsia="zh-CN" w:bidi="ar-SA"/>
        </w:rPr>
      </w:pPr>
      <w:r>
        <w:rPr>
          <w:sz w:val="24"/>
          <w:szCs w:val="24"/>
          <w:lang w:val="pt-BR" w:eastAsia="zh-CN" w:bidi="ar-SA"/>
        </w:rPr>
      </w:r>
    </w:p>
    <w:p>
      <w:pPr>
        <w:pStyle w:val="Normal"/>
        <w:rPr>
          <w:sz w:val="24"/>
          <w:szCs w:val="24"/>
          <w:lang w:val="pt-BR" w:eastAsia="zh-CN" w:bidi="ar-SA"/>
        </w:rPr>
      </w:pPr>
      <w:r>
        <w:rPr>
          <w:sz w:val="24"/>
          <w:szCs w:val="24"/>
          <w:lang w:val="pt-BR" w:eastAsia="zh-CN" w:bidi="ar-SA"/>
        </w:rPr>
      </w:r>
    </w:p>
    <w:p>
      <w:pPr>
        <w:pStyle w:val="Normal"/>
        <w:jc w:val="center"/>
        <w:rPr>
          <w:b/>
          <w:b/>
          <w:bCs/>
          <w:sz w:val="24"/>
          <w:szCs w:val="24"/>
          <w:lang w:val="pt-BR" w:eastAsia="zh-CN" w:bidi="ar-SA"/>
        </w:rPr>
      </w:pPr>
      <w:r>
        <w:rPr>
          <w:b/>
          <w:bCs/>
          <w:sz w:val="24"/>
          <w:szCs w:val="24"/>
          <w:lang w:val="pt-BR" w:eastAsia="zh-CN" w:bidi="ar-SA"/>
        </w:rPr>
        <w:t xml:space="preserve">Realizando a replicação do PostgreSQL </w:t>
      </w:r>
    </w:p>
    <w:p>
      <w:pPr>
        <w:pStyle w:val="Normal"/>
        <w:rPr>
          <w:sz w:val="24"/>
          <w:szCs w:val="24"/>
          <w:lang w:val="pt-BR" w:eastAsia="zh-CN" w:bidi="ar-SA"/>
        </w:rPr>
      </w:pPr>
      <w:r>
        <w:rPr>
          <w:sz w:val="24"/>
          <w:szCs w:val="24"/>
          <w:lang w:val="pt-BR" w:eastAsia="zh-CN" w:bidi="ar-SA"/>
        </w:rPr>
      </w:r>
    </w:p>
    <w:p>
      <w:pPr>
        <w:pStyle w:val="Normal"/>
        <w:rPr>
          <w:b/>
          <w:b/>
          <w:bCs/>
          <w:i w:val="false"/>
          <w:i w:val="false"/>
          <w:iCs w:val="false"/>
          <w:sz w:val="24"/>
          <w:szCs w:val="24"/>
          <w:lang w:val="pt-BR" w:eastAsia="zh-CN" w:bidi="ar-SA"/>
        </w:rPr>
      </w:pPr>
      <w:r>
        <w:rPr>
          <w:b/>
          <w:bCs/>
          <w:i w:val="false"/>
          <w:iCs w:val="false"/>
          <w:sz w:val="24"/>
          <w:szCs w:val="24"/>
          <w:lang w:val="pt-BR" w:eastAsia="zh-CN" w:bidi="ar-SA"/>
        </w:rPr>
        <w:t>Servidor Máster</w:t>
      </w:r>
    </w:p>
    <w:p>
      <w:pPr>
        <w:pStyle w:val="Normal"/>
        <w:rPr>
          <w:sz w:val="24"/>
          <w:szCs w:val="24"/>
          <w:lang w:val="pt-BR" w:eastAsia="zh-CN" w:bidi="ar-SA"/>
        </w:rPr>
      </w:pPr>
      <w:r>
        <w:rPr>
          <w:sz w:val="24"/>
          <w:szCs w:val="24"/>
          <w:lang w:val="pt-BR" w:eastAsia="zh-CN" w:bidi="ar-SA"/>
        </w:rPr>
      </w:r>
    </w:p>
    <w:p>
      <w:pPr>
        <w:pStyle w:val="Normal"/>
        <w:rPr>
          <w:sz w:val="24"/>
          <w:szCs w:val="24"/>
          <w:lang w:val="pt-BR" w:eastAsia="zh-CN" w:bidi="ar-SA"/>
        </w:rPr>
      </w:pPr>
      <w:r>
        <w:rPr>
          <w:sz w:val="24"/>
          <w:szCs w:val="24"/>
          <w:lang w:val="pt-BR" w:eastAsia="zh-CN" w:bidi="ar-SA"/>
        </w:rPr>
        <w:t>Edite o seguinte arquivo de configuração do PostgreSQL</w:t>
      </w:r>
    </w:p>
    <w:p>
      <w:pPr>
        <w:pStyle w:val="Normal"/>
        <w:rPr>
          <w:sz w:val="24"/>
          <w:szCs w:val="24"/>
          <w:lang w:val="pt-BR" w:eastAsia="zh-CN" w:bidi="ar-SA"/>
        </w:rPr>
      </w:pPr>
      <w:r>
        <w:rPr>
          <w:sz w:val="24"/>
          <w:szCs w:val="24"/>
          <w:lang w:val="pt-BR" w:eastAsia="zh-CN" w:bidi="ar-SA"/>
        </w:rPr>
        <w:t>#vim /var/lib/postgresql/9.2/main/postgresql.conf</w:t>
      </w:r>
    </w:p>
    <w:p>
      <w:pPr>
        <w:pStyle w:val="Normal"/>
        <w:rPr>
          <w:sz w:val="24"/>
          <w:szCs w:val="24"/>
          <w:lang w:val="pt-BR" w:eastAsia="zh-CN" w:bidi="ar-SA"/>
        </w:rPr>
      </w:pPr>
      <w:r>
        <w:rPr>
          <w:sz w:val="24"/>
          <w:szCs w:val="24"/>
          <w:lang w:val="pt-BR" w:eastAsia="zh-CN" w:bidi="ar-SA"/>
        </w:rPr>
      </w:r>
    </w:p>
    <w:p>
      <w:pPr>
        <w:pStyle w:val="Normal"/>
        <w:rPr>
          <w:sz w:val="24"/>
          <w:szCs w:val="24"/>
          <w:lang w:val="pt-BR" w:eastAsia="zh-CN" w:bidi="ar-SA"/>
        </w:rPr>
      </w:pPr>
      <w:r>
        <w:rPr>
          <w:sz w:val="24"/>
          <w:szCs w:val="24"/>
          <w:lang w:val="pt-BR" w:eastAsia="zh-CN" w:bidi="ar-SA"/>
        </w:rPr>
        <w:t>Edite as linhas:</w:t>
      </w:r>
    </w:p>
    <w:p>
      <w:pPr>
        <w:pStyle w:val="Normal"/>
        <w:rPr>
          <w:sz w:val="24"/>
          <w:szCs w:val="24"/>
          <w:lang w:val="pt-BR" w:eastAsia="zh-CN" w:bidi="ar-SA"/>
        </w:rPr>
      </w:pPr>
      <w:r>
        <w:rPr>
          <w:sz w:val="24"/>
          <w:szCs w:val="24"/>
          <w:lang w:val="pt-BR" w:eastAsia="zh-CN" w:bidi="ar-SA"/>
        </w:rPr>
      </w:r>
    </w:p>
    <w:p>
      <w:pPr>
        <w:pStyle w:val="Normal"/>
        <w:rPr>
          <w:sz w:val="24"/>
          <w:szCs w:val="24"/>
          <w:lang w:val="pt-BR" w:eastAsia="zh-CN" w:bidi="ar-SA"/>
        </w:rPr>
      </w:pPr>
      <w:r>
        <w:rPr>
          <w:sz w:val="24"/>
          <w:szCs w:val="24"/>
          <w:lang w:val="pt-BR" w:eastAsia="zh-CN" w:bidi="ar-SA"/>
        </w:rPr>
        <w:t xml:space="preserve">listen_addresses = '*'  </w:t>
        <w:tab/>
        <w:tab/>
        <w:t>#Para o servidor aceitar conexões de todos os IP's</w:t>
      </w:r>
    </w:p>
    <w:p>
      <w:pPr>
        <w:pStyle w:val="Normal"/>
        <w:rPr>
          <w:sz w:val="24"/>
          <w:szCs w:val="24"/>
          <w:lang w:val="pt-BR" w:eastAsia="zh-CN" w:bidi="ar-SA"/>
        </w:rPr>
      </w:pPr>
      <w:r>
        <w:rPr>
          <w:sz w:val="24"/>
          <w:szCs w:val="24"/>
          <w:lang w:val="pt-BR" w:eastAsia="zh-CN" w:bidi="ar-SA"/>
        </w:rPr>
        <w:t>wal_level = hot_standby</w:t>
        <w:tab/>
        <w:tab/>
        <w:t>#Nível do Servidor</w:t>
      </w:r>
    </w:p>
    <w:p>
      <w:pPr>
        <w:pStyle w:val="Normal"/>
        <w:rPr>
          <w:sz w:val="24"/>
          <w:szCs w:val="24"/>
          <w:lang w:val="pt-BR" w:eastAsia="zh-CN" w:bidi="ar-SA"/>
        </w:rPr>
      </w:pPr>
      <w:r>
        <w:rPr>
          <w:sz w:val="24"/>
          <w:szCs w:val="24"/>
          <w:lang w:val="pt-BR" w:eastAsia="zh-CN" w:bidi="ar-SA"/>
        </w:rPr>
        <w:t xml:space="preserve">max_wal_senders = 1  </w:t>
        <w:tab/>
        <w:tab/>
        <w:t>#numero de servidores escravos</w:t>
      </w:r>
    </w:p>
    <w:p>
      <w:pPr>
        <w:pStyle w:val="Normal"/>
        <w:rPr>
          <w:sz w:val="24"/>
          <w:szCs w:val="24"/>
          <w:lang w:val="pt-BR" w:eastAsia="zh-CN" w:bidi="ar-SA"/>
        </w:rPr>
      </w:pPr>
      <w:r>
        <w:rPr>
          <w:sz w:val="24"/>
          <w:szCs w:val="24"/>
          <w:lang w:val="pt-BR" w:eastAsia="zh-CN" w:bidi="ar-SA"/>
        </w:rPr>
        <w:t xml:space="preserve">wal_keep_segments = </w:t>
        <w:tab/>
        <w:tab/>
        <w:t>5 #MB de segmentos</w:t>
      </w:r>
    </w:p>
    <w:p>
      <w:pPr>
        <w:pStyle w:val="Normal"/>
        <w:rPr>
          <w:sz w:val="24"/>
          <w:szCs w:val="24"/>
          <w:lang w:val="pt-BR" w:eastAsia="zh-CN" w:bidi="ar-SA"/>
        </w:rPr>
      </w:pPr>
      <w:r>
        <w:rPr>
          <w:sz w:val="24"/>
          <w:szCs w:val="24"/>
          <w:lang w:val="pt-BR" w:eastAsia="zh-CN" w:bidi="ar-SA"/>
        </w:rPr>
      </w:r>
    </w:p>
    <w:p>
      <w:pPr>
        <w:pStyle w:val="Normal"/>
        <w:jc w:val="left"/>
        <w:rPr>
          <w:sz w:val="24"/>
          <w:szCs w:val="24"/>
          <w:lang w:val="pt-BR" w:eastAsia="zh-CN" w:bidi="ar-SA"/>
        </w:rPr>
      </w:pPr>
      <w:r>
        <w:rPr>
          <w:sz w:val="24"/>
          <w:szCs w:val="24"/>
          <w:lang w:val="pt-BR" w:eastAsia="zh-CN" w:bidi="ar-SA"/>
        </w:rPr>
      </w:r>
    </w:p>
    <w:p>
      <w:pPr>
        <w:pStyle w:val="Normal"/>
        <w:jc w:val="left"/>
        <w:rPr>
          <w:sz w:val="24"/>
          <w:szCs w:val="24"/>
          <w:lang w:val="pt-BR" w:eastAsia="zh-CN" w:bidi="ar-SA"/>
        </w:rPr>
      </w:pPr>
      <w:r>
        <w:rPr>
          <w:sz w:val="24"/>
          <w:szCs w:val="24"/>
          <w:lang w:val="pt-BR" w:eastAsia="zh-CN" w:bidi="ar-SA"/>
        </w:rPr>
        <w:t>Acrescente a seguinte linha no arquivo de configuração /var/lib/postgresql/9.2/main/pg_hba.conf</w:t>
      </w:r>
    </w:p>
    <w:p>
      <w:pPr>
        <w:pStyle w:val="Normal"/>
        <w:rPr>
          <w:sz w:val="24"/>
          <w:szCs w:val="24"/>
          <w:lang w:val="pt-BR" w:eastAsia="zh-CN" w:bidi="ar-SA"/>
        </w:rPr>
      </w:pPr>
      <w:r>
        <w:rPr>
          <w:sz w:val="24"/>
          <w:szCs w:val="24"/>
          <w:lang w:val="pt-BR" w:eastAsia="zh-CN" w:bidi="ar-SA"/>
        </w:rPr>
      </w:r>
    </w:p>
    <w:p>
      <w:pPr>
        <w:pStyle w:val="Normal"/>
        <w:rPr>
          <w:sz w:val="24"/>
          <w:szCs w:val="24"/>
          <w:lang w:val="pt-BR" w:eastAsia="zh-CN" w:bidi="ar-SA"/>
        </w:rPr>
      </w:pPr>
      <w:r>
        <w:rPr>
          <w:sz w:val="24"/>
          <w:szCs w:val="24"/>
          <w:lang w:val="pt-BR" w:eastAsia="zh-CN" w:bidi="ar-SA"/>
        </w:rPr>
        <w:t>host</w:t>
        <w:tab/>
        <w:t>replication</w:t>
        <w:tab/>
        <w:t>replicador</w:t>
        <w:tab/>
        <w:t>IPmaquinaEscrava</w:t>
        <w:tab/>
        <w:t>trust</w:t>
      </w:r>
    </w:p>
    <w:p>
      <w:pPr>
        <w:pStyle w:val="Normal"/>
        <w:rPr>
          <w:sz w:val="24"/>
          <w:szCs w:val="24"/>
          <w:lang w:val="pt-BR" w:eastAsia="zh-CN" w:bidi="ar-SA"/>
        </w:rPr>
      </w:pPr>
      <w:r>
        <w:rPr>
          <w:sz w:val="24"/>
          <w:szCs w:val="24"/>
          <w:lang w:val="pt-BR" w:eastAsia="zh-CN" w:bidi="ar-SA"/>
        </w:rPr>
      </w:r>
    </w:p>
    <w:p>
      <w:pPr>
        <w:pStyle w:val="Normal"/>
        <w:rPr>
          <w:sz w:val="24"/>
          <w:szCs w:val="24"/>
          <w:lang w:val="pt-BR" w:eastAsia="zh-CN" w:bidi="ar-SA"/>
        </w:rPr>
      </w:pPr>
      <w:r>
        <w:rPr>
          <w:sz w:val="24"/>
          <w:szCs w:val="24"/>
          <w:lang w:val="pt-BR" w:eastAsia="zh-CN" w:bidi="ar-SA"/>
        </w:rPr>
      </w:r>
    </w:p>
    <w:p>
      <w:pPr>
        <w:pStyle w:val="Normal"/>
        <w:rPr>
          <w:sz w:val="24"/>
          <w:szCs w:val="24"/>
          <w:lang w:val="pt-BR" w:eastAsia="zh-CN" w:bidi="ar-SA"/>
        </w:rPr>
      </w:pPr>
      <w:r>
        <w:rPr>
          <w:sz w:val="24"/>
          <w:szCs w:val="24"/>
          <w:lang w:val="pt-BR" w:eastAsia="zh-CN" w:bidi="ar-SA"/>
        </w:rPr>
        <w:t>Reinicie o PostgreSQL</w:t>
      </w:r>
    </w:p>
    <w:p>
      <w:pPr>
        <w:pStyle w:val="Normal"/>
        <w:rPr>
          <w:sz w:val="24"/>
          <w:szCs w:val="24"/>
          <w:lang w:val="pt-BR" w:eastAsia="zh-CN" w:bidi="ar-SA"/>
        </w:rPr>
      </w:pPr>
      <w:r>
        <w:rPr>
          <w:sz w:val="24"/>
          <w:szCs w:val="24"/>
          <w:lang w:val="pt-BR" w:eastAsia="zh-CN" w:bidi="ar-SA"/>
        </w:rPr>
        <w:t>#/etc/init.d/postgresql restart</w:t>
      </w:r>
    </w:p>
    <w:p>
      <w:pPr>
        <w:pStyle w:val="Normal"/>
        <w:rPr>
          <w:sz w:val="24"/>
          <w:szCs w:val="24"/>
          <w:lang w:val="pt-BR" w:eastAsia="zh-CN" w:bidi="ar-SA"/>
        </w:rPr>
      </w:pPr>
      <w:r>
        <w:rPr>
          <w:sz w:val="24"/>
          <w:szCs w:val="24"/>
          <w:lang w:val="pt-BR" w:eastAsia="zh-CN" w:bidi="ar-SA"/>
        </w:rPr>
      </w:r>
    </w:p>
    <w:p>
      <w:pPr>
        <w:pStyle w:val="Normal"/>
        <w:rPr>
          <w:sz w:val="24"/>
          <w:szCs w:val="24"/>
          <w:lang w:val="pt-BR" w:eastAsia="zh-CN" w:bidi="ar-SA"/>
        </w:rPr>
      </w:pPr>
      <w:r>
        <w:rPr>
          <w:sz w:val="24"/>
          <w:szCs w:val="24"/>
          <w:lang w:val="pt-BR" w:eastAsia="zh-CN" w:bidi="ar-SA"/>
        </w:rPr>
      </w:r>
    </w:p>
    <w:p>
      <w:pPr>
        <w:pStyle w:val="Normal"/>
        <w:rPr>
          <w:sz w:val="24"/>
          <w:szCs w:val="24"/>
          <w:lang w:val="pt-BR" w:eastAsia="zh-CN" w:bidi="ar-SA"/>
        </w:rPr>
      </w:pPr>
      <w:r>
        <w:rPr>
          <w:sz w:val="24"/>
          <w:szCs w:val="24"/>
          <w:lang w:val="pt-BR" w:eastAsia="zh-CN" w:bidi="ar-SA"/>
        </w:rPr>
        <w:t>Criar usuário para replicação</w:t>
      </w:r>
    </w:p>
    <w:p>
      <w:pPr>
        <w:pStyle w:val="Normal"/>
        <w:rPr>
          <w:sz w:val="24"/>
          <w:szCs w:val="24"/>
          <w:lang w:val="pt-BR" w:eastAsia="zh-CN" w:bidi="ar-SA"/>
        </w:rPr>
      </w:pPr>
      <w:r>
        <w:rPr>
          <w:sz w:val="24"/>
          <w:szCs w:val="24"/>
          <w:lang w:val="pt-BR" w:eastAsia="zh-CN" w:bidi="ar-SA"/>
        </w:rPr>
      </w:r>
    </w:p>
    <w:p>
      <w:pPr>
        <w:pStyle w:val="Normal"/>
        <w:rPr>
          <w:sz w:val="24"/>
          <w:szCs w:val="24"/>
          <w:lang w:val="pt-BR" w:eastAsia="zh-CN" w:bidi="ar-SA"/>
        </w:rPr>
      </w:pPr>
      <w:r>
        <w:rPr>
          <w:sz w:val="24"/>
          <w:szCs w:val="24"/>
          <w:lang w:val="pt-BR" w:eastAsia="zh-CN" w:bidi="ar-SA"/>
        </w:rPr>
        <w:t>#su - postgres</w:t>
      </w:r>
    </w:p>
    <w:p>
      <w:pPr>
        <w:pStyle w:val="Normal"/>
        <w:rPr>
          <w:sz w:val="24"/>
          <w:szCs w:val="24"/>
          <w:lang w:val="pt-BR" w:eastAsia="zh-CN" w:bidi="ar-SA"/>
        </w:rPr>
      </w:pPr>
      <w:r>
        <w:rPr>
          <w:sz w:val="24"/>
          <w:szCs w:val="24"/>
          <w:lang w:val="pt-BR" w:eastAsia="zh-CN" w:bidi="ar-SA"/>
        </w:rPr>
        <w:t>$psql</w:t>
      </w:r>
    </w:p>
    <w:p>
      <w:pPr>
        <w:pStyle w:val="Normal"/>
        <w:rPr>
          <w:sz w:val="24"/>
          <w:szCs w:val="24"/>
          <w:lang w:val="pt-BR" w:eastAsia="zh-CN" w:bidi="ar-SA"/>
        </w:rPr>
      </w:pPr>
      <w:r>
        <w:rPr>
          <w:sz w:val="24"/>
          <w:szCs w:val="24"/>
          <w:lang w:val="pt-BR" w:eastAsia="zh-CN" w:bidi="ar-SA"/>
        </w:rPr>
        <w:t>#create user replicador replication;</w:t>
      </w:r>
    </w:p>
    <w:p>
      <w:pPr>
        <w:pStyle w:val="Normal"/>
        <w:rPr>
          <w:sz w:val="24"/>
          <w:szCs w:val="24"/>
          <w:lang w:val="pt-BR" w:eastAsia="zh-CN" w:bidi="ar-SA"/>
        </w:rPr>
      </w:pPr>
      <w:r>
        <w:rPr>
          <w:sz w:val="24"/>
          <w:szCs w:val="24"/>
          <w:lang w:val="pt-BR" w:eastAsia="zh-CN" w:bidi="ar-SA"/>
        </w:rPr>
      </w:r>
    </w:p>
    <w:p>
      <w:pPr>
        <w:pStyle w:val="Normal"/>
        <w:rPr>
          <w:sz w:val="24"/>
          <w:szCs w:val="24"/>
          <w:lang w:val="pt-BR" w:eastAsia="zh-CN" w:bidi="ar-SA"/>
        </w:rPr>
      </w:pPr>
      <w:r>
        <w:rPr>
          <w:sz w:val="24"/>
          <w:szCs w:val="24"/>
          <w:lang w:val="pt-BR" w:eastAsia="zh-CN" w:bidi="ar-SA"/>
        </w:rPr>
      </w:r>
    </w:p>
    <w:p>
      <w:pPr>
        <w:pStyle w:val="Normal"/>
        <w:rPr>
          <w:b/>
          <w:b/>
          <w:bCs/>
          <w:sz w:val="24"/>
          <w:szCs w:val="24"/>
          <w:lang w:val="pt-BR" w:eastAsia="zh-CN" w:bidi="ar-SA"/>
        </w:rPr>
      </w:pPr>
      <w:r>
        <w:rPr>
          <w:b/>
          <w:bCs/>
          <w:sz w:val="24"/>
          <w:szCs w:val="24"/>
          <w:lang w:val="pt-BR" w:eastAsia="zh-CN" w:bidi="ar-SA"/>
        </w:rPr>
        <w:t>Servidor Escravo</w:t>
      </w:r>
    </w:p>
    <w:p>
      <w:pPr>
        <w:pStyle w:val="Normal"/>
        <w:rPr>
          <w:sz w:val="24"/>
          <w:szCs w:val="24"/>
          <w:lang w:val="pt-BR" w:eastAsia="zh-CN" w:bidi="ar-SA"/>
        </w:rPr>
      </w:pPr>
      <w:r>
        <w:rPr>
          <w:sz w:val="24"/>
          <w:szCs w:val="24"/>
          <w:lang w:val="pt-BR" w:eastAsia="zh-CN" w:bidi="ar-SA"/>
        </w:rPr>
      </w:r>
    </w:p>
    <w:p>
      <w:pPr>
        <w:pStyle w:val="Normal"/>
        <w:rPr>
          <w:sz w:val="24"/>
          <w:szCs w:val="24"/>
          <w:lang w:val="pt-BR" w:eastAsia="zh-CN" w:bidi="ar-SA"/>
        </w:rPr>
      </w:pPr>
      <w:r>
        <w:rPr>
          <w:sz w:val="24"/>
          <w:szCs w:val="24"/>
          <w:lang w:val="pt-BR" w:eastAsia="zh-CN" w:bidi="ar-SA"/>
        </w:rPr>
      </w:r>
    </w:p>
    <w:p>
      <w:pPr>
        <w:pStyle w:val="Normal"/>
        <w:rPr>
          <w:sz w:val="24"/>
          <w:szCs w:val="24"/>
          <w:lang w:val="pt-BR" w:eastAsia="zh-CN" w:bidi="ar-SA"/>
        </w:rPr>
      </w:pPr>
      <w:r>
        <w:rPr>
          <w:sz w:val="24"/>
          <w:szCs w:val="24"/>
          <w:lang w:val="pt-BR" w:eastAsia="zh-CN" w:bidi="ar-SA"/>
        </w:rPr>
        <w:t>Pare o serviço do PostgreSQL:</w:t>
      </w:r>
    </w:p>
    <w:p>
      <w:pPr>
        <w:pStyle w:val="Normal"/>
        <w:rPr>
          <w:sz w:val="24"/>
          <w:szCs w:val="24"/>
          <w:lang w:val="pt-BR" w:eastAsia="zh-CN" w:bidi="ar-SA"/>
        </w:rPr>
      </w:pPr>
      <w:r>
        <w:rPr>
          <w:sz w:val="24"/>
          <w:szCs w:val="24"/>
          <w:lang w:val="pt-BR" w:eastAsia="zh-CN" w:bidi="ar-SA"/>
        </w:rPr>
        <w:t>#/etc/init.d/postgresql stop</w:t>
      </w:r>
    </w:p>
    <w:p>
      <w:pPr>
        <w:pStyle w:val="Normal"/>
        <w:rPr>
          <w:sz w:val="24"/>
          <w:szCs w:val="24"/>
          <w:lang w:val="pt-BR" w:eastAsia="zh-CN" w:bidi="ar-SA"/>
        </w:rPr>
      </w:pPr>
      <w:r>
        <w:rPr>
          <w:sz w:val="24"/>
          <w:szCs w:val="24"/>
          <w:lang w:val="pt-BR" w:eastAsia="zh-CN" w:bidi="ar-SA"/>
        </w:rPr>
      </w:r>
    </w:p>
    <w:p>
      <w:pPr>
        <w:pStyle w:val="Normal"/>
        <w:rPr>
          <w:sz w:val="24"/>
          <w:szCs w:val="24"/>
          <w:lang w:val="pt-BR" w:eastAsia="zh-CN" w:bidi="ar-SA"/>
        </w:rPr>
      </w:pPr>
      <w:r>
        <w:rPr>
          <w:sz w:val="24"/>
          <w:szCs w:val="24"/>
          <w:lang w:val="pt-BR" w:eastAsia="zh-CN" w:bidi="ar-SA"/>
        </w:rPr>
        <w:t>Remover banco de dados existente</w:t>
      </w:r>
    </w:p>
    <w:p>
      <w:pPr>
        <w:pStyle w:val="Normal"/>
        <w:rPr>
          <w:sz w:val="24"/>
          <w:szCs w:val="24"/>
          <w:lang w:val="pt-BR" w:eastAsia="zh-CN" w:bidi="ar-SA"/>
        </w:rPr>
      </w:pPr>
      <w:r>
        <w:rPr>
          <w:sz w:val="24"/>
          <w:szCs w:val="24"/>
          <w:lang w:val="pt-BR" w:eastAsia="zh-CN" w:bidi="ar-SA"/>
        </w:rPr>
        <w:t xml:space="preserve">#rm -RF /var/lib/postgresql/9.2/main*  </w:t>
      </w:r>
    </w:p>
    <w:p>
      <w:pPr>
        <w:pStyle w:val="Normal"/>
        <w:rPr>
          <w:sz w:val="24"/>
          <w:szCs w:val="24"/>
          <w:lang w:val="pt-BR" w:eastAsia="zh-CN" w:bidi="ar-SA"/>
        </w:rPr>
      </w:pPr>
      <w:r>
        <w:rPr>
          <w:sz w:val="24"/>
          <w:szCs w:val="24"/>
          <w:lang w:val="pt-BR" w:eastAsia="zh-CN" w:bidi="ar-SA"/>
        </w:rPr>
      </w:r>
    </w:p>
    <w:p>
      <w:pPr>
        <w:pStyle w:val="Normal"/>
        <w:rPr>
          <w:sz w:val="24"/>
          <w:szCs w:val="24"/>
          <w:lang w:val="pt-BR" w:eastAsia="zh-CN" w:bidi="ar-SA"/>
        </w:rPr>
      </w:pPr>
      <w:r>
        <w:rPr>
          <w:sz w:val="24"/>
          <w:szCs w:val="24"/>
          <w:lang w:val="pt-BR" w:eastAsia="zh-CN" w:bidi="ar-SA"/>
        </w:rPr>
      </w:r>
    </w:p>
    <w:p>
      <w:pPr>
        <w:pStyle w:val="Normal"/>
        <w:rPr>
          <w:sz w:val="24"/>
          <w:szCs w:val="24"/>
          <w:lang w:val="pt-BR" w:eastAsia="zh-CN" w:bidi="ar-SA"/>
        </w:rPr>
      </w:pPr>
      <w:r>
        <w:rPr>
          <w:sz w:val="24"/>
          <w:szCs w:val="24"/>
          <w:lang w:val="pt-BR" w:eastAsia="zh-CN" w:bidi="ar-SA"/>
        </w:rPr>
        <w:t>Direcionando a pasta de Replicação.</w:t>
      </w:r>
    </w:p>
    <w:p>
      <w:pPr>
        <w:pStyle w:val="Normal"/>
        <w:rPr>
          <w:sz w:val="24"/>
          <w:szCs w:val="24"/>
          <w:lang w:val="pt-BR" w:eastAsia="zh-CN" w:bidi="ar-SA"/>
        </w:rPr>
      </w:pPr>
      <w:r>
        <w:rPr>
          <w:sz w:val="24"/>
          <w:szCs w:val="24"/>
          <w:lang w:val="pt-BR" w:eastAsia="zh-CN" w:bidi="ar-SA"/>
        </w:rPr>
        <w:t>#su - postgres</w:t>
      </w:r>
    </w:p>
    <w:p>
      <w:pPr>
        <w:pStyle w:val="Normal"/>
        <w:rPr>
          <w:sz w:val="24"/>
          <w:szCs w:val="24"/>
          <w:lang w:val="pt-BR" w:eastAsia="zh-CN" w:bidi="ar-SA"/>
        </w:rPr>
      </w:pPr>
      <w:r>
        <w:rPr>
          <w:sz w:val="24"/>
          <w:szCs w:val="24"/>
          <w:lang w:val="pt-BR" w:eastAsia="zh-CN" w:bidi="ar-SA"/>
        </w:rPr>
        <w:t>#pg_basebackup -D /var/lib/postgresql/9.2/main -h IpServidorMestre -U replicador</w:t>
      </w:r>
    </w:p>
    <w:p>
      <w:pPr>
        <w:pStyle w:val="Normal"/>
        <w:rPr>
          <w:sz w:val="24"/>
          <w:szCs w:val="24"/>
          <w:lang w:val="pt-BR" w:eastAsia="zh-CN" w:bidi="ar-SA"/>
        </w:rPr>
      </w:pPr>
      <w:r>
        <w:rPr>
          <w:sz w:val="24"/>
          <w:szCs w:val="24"/>
          <w:lang w:val="pt-BR" w:eastAsia="zh-CN" w:bidi="ar-SA"/>
        </w:rPr>
      </w:r>
    </w:p>
    <w:p>
      <w:pPr>
        <w:pStyle w:val="Normal"/>
        <w:rPr>
          <w:sz w:val="24"/>
          <w:szCs w:val="24"/>
          <w:lang w:val="pt-BR" w:eastAsia="zh-CN" w:bidi="ar-SA"/>
        </w:rPr>
      </w:pPr>
      <w:r>
        <w:rPr>
          <w:sz w:val="24"/>
          <w:szCs w:val="24"/>
          <w:lang w:val="pt-BR" w:eastAsia="zh-CN" w:bidi="ar-SA"/>
        </w:rPr>
      </w:r>
    </w:p>
    <w:p>
      <w:pPr>
        <w:pStyle w:val="Normal"/>
        <w:rPr>
          <w:sz w:val="24"/>
          <w:szCs w:val="24"/>
          <w:lang w:val="pt-BR" w:eastAsia="zh-CN" w:bidi="ar-SA"/>
        </w:rPr>
      </w:pPr>
      <w:r>
        <w:rPr>
          <w:sz w:val="24"/>
          <w:szCs w:val="24"/>
          <w:lang w:val="pt-BR" w:eastAsia="zh-CN" w:bidi="ar-SA"/>
        </w:rPr>
        <w:t>Criar arquivo recovery.conf</w:t>
      </w:r>
    </w:p>
    <w:p>
      <w:pPr>
        <w:pStyle w:val="Normal"/>
        <w:rPr>
          <w:sz w:val="24"/>
          <w:szCs w:val="24"/>
          <w:lang w:val="pt-BR" w:eastAsia="zh-CN" w:bidi="ar-SA"/>
        </w:rPr>
      </w:pPr>
      <w:r>
        <w:rPr>
          <w:sz w:val="24"/>
          <w:szCs w:val="24"/>
          <w:lang w:val="pt-BR" w:eastAsia="zh-CN" w:bidi="ar-SA"/>
        </w:rPr>
      </w:r>
    </w:p>
    <w:p>
      <w:pPr>
        <w:pStyle w:val="Normal"/>
        <w:rPr>
          <w:sz w:val="24"/>
          <w:szCs w:val="24"/>
          <w:lang w:val="pt-BR" w:eastAsia="zh-CN" w:bidi="ar-SA"/>
        </w:rPr>
      </w:pPr>
      <w:r>
        <w:rPr>
          <w:sz w:val="24"/>
          <w:szCs w:val="24"/>
          <w:lang w:val="pt-BR" w:eastAsia="zh-CN" w:bidi="ar-SA"/>
        </w:rPr>
        <w:t>#vim/var/lib/pgsql/data/post/recovery.conf</w:t>
      </w:r>
    </w:p>
    <w:p>
      <w:pPr>
        <w:pStyle w:val="Normal"/>
        <w:rPr>
          <w:sz w:val="24"/>
          <w:szCs w:val="24"/>
          <w:lang w:val="pt-BR" w:eastAsia="zh-CN" w:bidi="ar-SA"/>
        </w:rPr>
      </w:pPr>
      <w:r>
        <w:rPr>
          <w:sz w:val="24"/>
          <w:szCs w:val="24"/>
          <w:lang w:val="pt-BR" w:eastAsia="zh-CN" w:bidi="ar-SA"/>
        </w:rPr>
      </w:r>
    </w:p>
    <w:p>
      <w:pPr>
        <w:pStyle w:val="Normal"/>
        <w:rPr>
          <w:sz w:val="24"/>
          <w:szCs w:val="24"/>
          <w:lang w:val="pt-BR" w:eastAsia="zh-CN" w:bidi="ar-SA"/>
        </w:rPr>
      </w:pPr>
      <w:r>
        <w:rPr>
          <w:sz w:val="24"/>
          <w:szCs w:val="24"/>
          <w:lang w:val="pt-BR" w:eastAsia="zh-CN" w:bidi="ar-SA"/>
        </w:rPr>
        <w:t>standby_mode=on</w:t>
      </w:r>
    </w:p>
    <w:p>
      <w:pPr>
        <w:pStyle w:val="Normal"/>
        <w:jc w:val="left"/>
        <w:rPr>
          <w:sz w:val="24"/>
          <w:szCs w:val="24"/>
          <w:lang w:val="pt-BR" w:eastAsia="zh-CN" w:bidi="ar-SA"/>
        </w:rPr>
      </w:pPr>
      <w:r>
        <w:rPr>
          <w:sz w:val="24"/>
          <w:szCs w:val="24"/>
          <w:lang w:val="pt-BR" w:eastAsia="zh-CN" w:bidi="ar-SA"/>
        </w:rPr>
        <w:t>primary_conninfo='host=IpServidorMaster user=replicador application_name=debian2'</w:t>
      </w:r>
    </w:p>
    <w:p>
      <w:pPr>
        <w:pStyle w:val="Normal"/>
        <w:rPr>
          <w:sz w:val="24"/>
          <w:szCs w:val="24"/>
          <w:lang w:val="pt-BR" w:eastAsia="zh-CN" w:bidi="ar-SA"/>
        </w:rPr>
      </w:pPr>
      <w:r>
        <w:rPr>
          <w:sz w:val="24"/>
          <w:szCs w:val="24"/>
          <w:lang w:val="pt-BR" w:eastAsia="zh-CN" w:bidi="ar-SA"/>
        </w:rPr>
        <w:t>trigger_file='/tmp/pgtrigger'</w:t>
      </w:r>
    </w:p>
    <w:p>
      <w:pPr>
        <w:pStyle w:val="Normal"/>
        <w:rPr>
          <w:sz w:val="24"/>
          <w:szCs w:val="24"/>
          <w:lang w:val="pt-BR" w:eastAsia="zh-CN" w:bidi="ar-SA"/>
        </w:rPr>
      </w:pPr>
      <w:r>
        <w:rPr>
          <w:sz w:val="24"/>
          <w:szCs w:val="24"/>
          <w:lang w:val="pt-BR" w:eastAsia="zh-CN" w:bidi="ar-SA"/>
        </w:rPr>
      </w:r>
    </w:p>
    <w:p>
      <w:pPr>
        <w:pStyle w:val="Normal"/>
        <w:rPr>
          <w:sz w:val="24"/>
          <w:szCs w:val="24"/>
          <w:lang w:val="pt-BR" w:eastAsia="zh-CN" w:bidi="ar-SA"/>
        </w:rPr>
      </w:pPr>
      <w:r>
        <w:rPr>
          <w:sz w:val="24"/>
          <w:szCs w:val="24"/>
          <w:lang w:val="pt-BR" w:eastAsia="zh-CN" w:bidi="ar-SA"/>
        </w:rPr>
      </w:r>
    </w:p>
    <w:p>
      <w:pPr>
        <w:pStyle w:val="Normal"/>
        <w:rPr>
          <w:sz w:val="24"/>
          <w:szCs w:val="24"/>
          <w:lang w:val="pt-BR" w:eastAsia="zh-CN" w:bidi="ar-SA"/>
        </w:rPr>
      </w:pPr>
      <w:r>
        <w:rPr>
          <w:sz w:val="24"/>
          <w:szCs w:val="24"/>
          <w:lang w:val="pt-BR" w:eastAsia="zh-CN" w:bidi="ar-SA"/>
        </w:rPr>
        <w:t>Inicie o serviço do PostgreSQL</w:t>
      </w:r>
    </w:p>
    <w:p>
      <w:pPr>
        <w:pStyle w:val="PROJETOPARAGRAFO"/>
        <w:spacing w:lineRule="auto" w:line="276" w:before="0" w:after="0"/>
        <w:ind w:firstLine="432"/>
        <w:rPr>
          <w:sz w:val="24"/>
          <w:szCs w:val="24"/>
          <w:lang w:val="pt-BR" w:eastAsia="zh-CN" w:bidi="ar-SA"/>
        </w:rPr>
      </w:pPr>
      <w:r>
        <w:rPr>
          <w:rFonts w:ascii="Times New Roman" w:hAnsi="Times New Roman"/>
          <w:sz w:val="24"/>
          <w:szCs w:val="24"/>
          <w:lang w:val="pt-BR" w:eastAsia="zh-CN" w:bidi="ar-SA"/>
        </w:rPr>
        <w:t>#/etc/init.d/postgresql start</w:t>
      </w:r>
    </w:p>
    <w:p>
      <w:pPr>
        <w:pStyle w:val="PROJETOPARAGRAFO"/>
        <w:spacing w:lineRule="auto" w:line="276" w:before="0" w:after="0"/>
        <w:rPr>
          <w:rFonts w:ascii="Times New Roman" w:hAnsi="Times New Roman"/>
        </w:rPr>
      </w:pPr>
      <w:r>
        <w:rPr>
          <w:rFonts w:ascii="Times New Roman" w:hAnsi="Times New Roman"/>
        </w:rPr>
      </w:r>
    </w:p>
    <w:p>
      <w:pPr>
        <w:pStyle w:val="Heading1"/>
        <w:numPr>
          <w:ilvl w:val="0"/>
          <w:numId w:val="2"/>
        </w:numPr>
        <w:rPr/>
      </w:pPr>
      <w:bookmarkStart w:id="5" w:name="_Toc284191027"/>
      <w:bookmarkEnd w:id="5"/>
      <w:r>
        <w:rPr/>
        <w:t>RESULTADOS</w:t>
      </w:r>
    </w:p>
    <w:p>
      <w:pPr>
        <w:pStyle w:val="Normal"/>
        <w:spacing w:before="0" w:after="0"/>
        <w:ind w:firstLine="432"/>
        <w:jc w:val="both"/>
        <w:rPr/>
      </w:pPr>
      <w:r>
        <w:rPr>
          <w:rFonts w:cs="Times New Roman" w:ascii="Times New Roman" w:hAnsi="Times New Roman"/>
          <w:sz w:val="24"/>
          <w:szCs w:val="24"/>
          <w:lang w:val="pt-BR" w:eastAsia="zh-CN" w:bidi="ar-SA"/>
        </w:rPr>
        <w:t xml:space="preserve">Para verificar se o Servidor esta no modo Escravo ou Mestre utilize a função </w:t>
      </w:r>
      <w:r>
        <w:rPr>
          <w:rFonts w:cs="Times New Roman" w:ascii="Times New Roman" w:hAnsi="Times New Roman"/>
          <w:i/>
          <w:iCs/>
          <w:sz w:val="24"/>
          <w:szCs w:val="24"/>
          <w:lang w:val="pt-BR" w:eastAsia="zh-CN" w:bidi="ar-SA"/>
        </w:rPr>
        <w:t>pg_is_in_recovery()</w:t>
      </w:r>
      <w:r>
        <w:rPr>
          <w:rFonts w:cs="Times New Roman" w:ascii="Times New Roman" w:hAnsi="Times New Roman"/>
          <w:sz w:val="24"/>
          <w:szCs w:val="24"/>
          <w:lang w:val="pt-BR" w:eastAsia="zh-CN" w:bidi="ar-SA"/>
        </w:rPr>
        <w:t>. Esta função retorna V quando esta em modo escravo e retorna F quando esta em modo Mestre</w:t>
      </w:r>
    </w:p>
    <w:p>
      <w:pPr>
        <w:pStyle w:val="Normal"/>
        <w:rPr>
          <w:sz w:val="24"/>
          <w:szCs w:val="24"/>
          <w:lang w:val="pt-BR" w:eastAsia="zh-CN" w:bidi="ar-SA"/>
        </w:rPr>
      </w:pPr>
      <w:r>
        <w:rPr>
          <w:sz w:val="24"/>
          <w:szCs w:val="24"/>
          <w:lang w:val="pt-BR" w:eastAsia="zh-CN" w:bidi="ar-SA"/>
        </w:rPr>
      </w:r>
    </w:p>
    <w:p>
      <w:pPr>
        <w:pStyle w:val="Normal"/>
        <w:rPr>
          <w:sz w:val="24"/>
          <w:szCs w:val="24"/>
          <w:lang w:val="pt-BR" w:eastAsia="zh-CN" w:bidi="ar-SA"/>
        </w:rPr>
      </w:pPr>
      <w:r>
        <w:rPr>
          <w:sz w:val="24"/>
          <w:szCs w:val="24"/>
          <w:lang w:val="pt-BR" w:eastAsia="zh-CN" w:bidi="ar-SA"/>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447925" cy="65722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2447925" cy="657225"/>
                    </a:xfrm>
                    <a:prstGeom prst="rect">
                      <a:avLst/>
                    </a:prstGeom>
                  </pic:spPr>
                </pic:pic>
              </a:graphicData>
            </a:graphic>
          </wp:anchor>
        </w:drawing>
      </w:r>
    </w:p>
    <w:p>
      <w:pPr>
        <w:pStyle w:val="Normal"/>
        <w:rPr>
          <w:sz w:val="24"/>
          <w:szCs w:val="24"/>
          <w:lang w:val="pt-BR" w:eastAsia="zh-CN" w:bidi="ar-SA"/>
        </w:rPr>
      </w:pPr>
      <w:r>
        <w:rPr>
          <w:sz w:val="24"/>
          <w:szCs w:val="24"/>
          <w:lang w:val="pt-BR" w:eastAsia="zh-CN" w:bidi="ar-SA"/>
        </w:rPr>
      </w:r>
    </w:p>
    <w:p>
      <w:pPr>
        <w:pStyle w:val="Normal"/>
        <w:rPr>
          <w:sz w:val="24"/>
          <w:szCs w:val="24"/>
          <w:lang w:val="pt-BR" w:eastAsia="zh-CN" w:bidi="ar-SA"/>
        </w:rPr>
      </w:pPr>
      <w:r>
        <w:rPr>
          <w:sz w:val="24"/>
          <w:szCs w:val="24"/>
          <w:lang w:val="pt-BR" w:eastAsia="zh-CN" w:bidi="ar-SA"/>
        </w:rPr>
      </w:r>
    </w:p>
    <w:p>
      <w:pPr>
        <w:pStyle w:val="Normal"/>
        <w:rPr>
          <w:sz w:val="24"/>
          <w:szCs w:val="24"/>
          <w:lang w:val="pt-BR" w:eastAsia="zh-CN" w:bidi="ar-SA"/>
        </w:rPr>
      </w:pPr>
      <w:r>
        <w:rPr>
          <w:sz w:val="24"/>
          <w:szCs w:val="24"/>
          <w:lang w:val="pt-BR" w:eastAsia="zh-CN" w:bidi="ar-SA"/>
        </w:rPr>
      </w:r>
    </w:p>
    <w:p>
      <w:pPr>
        <w:pStyle w:val="Normal"/>
        <w:rPr>
          <w:sz w:val="24"/>
          <w:szCs w:val="24"/>
          <w:lang w:val="pt-BR" w:eastAsia="zh-CN" w:bidi="ar-SA"/>
        </w:rPr>
      </w:pPr>
      <w:r>
        <w:rPr>
          <w:sz w:val="24"/>
          <w:szCs w:val="24"/>
          <w:lang w:val="pt-BR" w:eastAsia="zh-CN" w:bidi="ar-SA"/>
        </w:rPr>
      </w:r>
    </w:p>
    <w:p>
      <w:pPr>
        <w:pStyle w:val="Normal"/>
        <w:rPr>
          <w:sz w:val="24"/>
          <w:szCs w:val="24"/>
          <w:lang w:val="pt-BR" w:eastAsia="zh-CN" w:bidi="ar-SA"/>
        </w:rPr>
      </w:pPr>
      <w:r>
        <w:rPr>
          <w:sz w:val="24"/>
          <w:szCs w:val="24"/>
          <w:lang w:val="pt-BR" w:eastAsia="zh-CN" w:bidi="ar-SA"/>
        </w:rPr>
        <w:t>Para promover o Servidor Escravo para Mestre:</w:t>
      </w:r>
    </w:p>
    <w:p>
      <w:pPr>
        <w:pStyle w:val="Normal"/>
        <w:rPr>
          <w:sz w:val="24"/>
          <w:szCs w:val="24"/>
          <w:lang w:val="pt-BR" w:eastAsia="zh-CN" w:bidi="ar-SA"/>
        </w:rPr>
      </w:pPr>
      <w:r>
        <w:rPr>
          <w:sz w:val="24"/>
          <w:szCs w:val="24"/>
          <w:lang w:val="pt-BR" w:eastAsia="zh-CN" w:bidi="ar-SA"/>
        </w:rPr>
        <w:t>#su - postgres</w:t>
      </w:r>
    </w:p>
    <w:p>
      <w:pPr>
        <w:pStyle w:val="Normal"/>
        <w:rPr>
          <w:sz w:val="24"/>
          <w:szCs w:val="24"/>
          <w:lang w:val="pt-BR" w:eastAsia="zh-CN" w:bidi="ar-SA"/>
        </w:rPr>
      </w:pPr>
      <w:r>
        <w:rPr>
          <w:sz w:val="24"/>
          <w:szCs w:val="24"/>
          <w:lang w:val="pt-BR" w:eastAsia="zh-CN" w:bidi="ar-SA"/>
        </w:rPr>
        <w:t>$touch /tmp/pgtrigger</w:t>
      </w:r>
    </w:p>
    <w:p>
      <w:pPr>
        <w:pStyle w:val="Normal"/>
        <w:rPr>
          <w:sz w:val="24"/>
          <w:szCs w:val="24"/>
          <w:lang w:val="pt-BR" w:eastAsia="zh-CN" w:bidi="ar-SA"/>
        </w:rPr>
      </w:pPr>
      <w:r>
        <w:rPr>
          <w:sz w:val="24"/>
          <w:szCs w:val="24"/>
          <w:lang w:val="pt-BR" w:eastAsia="zh-CN" w:bidi="ar-SA"/>
        </w:rPr>
      </w:r>
    </w:p>
    <w:p>
      <w:pPr>
        <w:pStyle w:val="Normal"/>
        <w:rPr>
          <w:sz w:val="24"/>
          <w:szCs w:val="24"/>
          <w:lang w:val="pt-BR" w:eastAsia="zh-CN" w:bidi="ar-SA"/>
        </w:rPr>
      </w:pPr>
      <w:r>
        <w:rPr>
          <w:sz w:val="24"/>
          <w:szCs w:val="24"/>
          <w:lang w:val="pt-BR" w:eastAsia="zh-CN" w:bidi="ar-SA"/>
        </w:rPr>
        <w:t>Com este arquivo criado o Servidor se torna Mestre</w:t>
      </w:r>
    </w:p>
    <w:p>
      <w:pPr>
        <w:pStyle w:val="Normal"/>
        <w:rPr>
          <w:sz w:val="24"/>
          <w:szCs w:val="24"/>
          <w:lang w:val="pt-BR" w:eastAsia="zh-CN" w:bidi="ar-SA"/>
        </w:rPr>
      </w:pPr>
      <w:r>
        <w:rPr>
          <w:sz w:val="24"/>
          <w:szCs w:val="24"/>
          <w:lang w:val="pt-BR" w:eastAsia="zh-CN" w:bidi="ar-SA"/>
        </w:rPr>
        <w:drawing>
          <wp:anchor behindDoc="0" distT="0" distB="0" distL="0" distR="0" simplePos="0" locked="0" layoutInCell="1" allowOverlap="1" relativeHeight="3">
            <wp:simplePos x="0" y="0"/>
            <wp:positionH relativeFrom="column">
              <wp:posOffset>1365885</wp:posOffset>
            </wp:positionH>
            <wp:positionV relativeFrom="paragraph">
              <wp:posOffset>190500</wp:posOffset>
            </wp:positionV>
            <wp:extent cx="2409825" cy="64770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5"/>
                    <a:stretch>
                      <a:fillRect/>
                    </a:stretch>
                  </pic:blipFill>
                  <pic:spPr bwMode="auto">
                    <a:xfrm>
                      <a:off x="0" y="0"/>
                      <a:ext cx="2409825" cy="647700"/>
                    </a:xfrm>
                    <a:prstGeom prst="rect">
                      <a:avLst/>
                    </a:prstGeom>
                  </pic:spPr>
                </pic:pic>
              </a:graphicData>
            </a:graphic>
          </wp:anchor>
        </w:drawing>
      </w:r>
    </w:p>
    <w:p>
      <w:pPr>
        <w:pStyle w:val="Normal"/>
        <w:rPr>
          <w:sz w:val="24"/>
          <w:szCs w:val="24"/>
          <w:lang w:val="pt-BR" w:eastAsia="zh-CN" w:bidi="ar-SA"/>
        </w:rPr>
      </w:pPr>
      <w:r>
        <w:rPr>
          <w:sz w:val="24"/>
          <w:szCs w:val="24"/>
          <w:lang w:val="pt-BR" w:eastAsia="zh-CN" w:bidi="ar-SA"/>
        </w:rPr>
      </w:r>
    </w:p>
    <w:p>
      <w:pPr>
        <w:pStyle w:val="Normal"/>
        <w:rPr>
          <w:sz w:val="24"/>
          <w:szCs w:val="24"/>
          <w:lang w:val="pt-BR" w:eastAsia="zh-CN" w:bidi="ar-SA"/>
        </w:rPr>
      </w:pPr>
      <w:r>
        <w:rPr>
          <w:sz w:val="24"/>
          <w:szCs w:val="24"/>
          <w:lang w:val="pt-BR" w:eastAsia="zh-CN" w:bidi="ar-SA"/>
        </w:rPr>
      </w:r>
    </w:p>
    <w:p>
      <w:pPr>
        <w:pStyle w:val="Normal"/>
        <w:rPr>
          <w:sz w:val="24"/>
          <w:szCs w:val="24"/>
          <w:lang w:val="pt-BR" w:eastAsia="zh-CN" w:bidi="ar-SA"/>
        </w:rPr>
      </w:pPr>
      <w:r>
        <w:rPr>
          <w:sz w:val="24"/>
          <w:szCs w:val="24"/>
          <w:lang w:val="pt-BR" w:eastAsia="zh-CN" w:bidi="ar-SA"/>
        </w:rPr>
      </w:r>
    </w:p>
    <w:p>
      <w:pPr>
        <w:pStyle w:val="Normal"/>
        <w:rPr>
          <w:sz w:val="24"/>
          <w:szCs w:val="24"/>
          <w:lang w:val="pt-BR" w:eastAsia="zh-CN" w:bidi="ar-SA"/>
        </w:rPr>
      </w:pPr>
      <w:r>
        <w:rPr>
          <w:sz w:val="24"/>
          <w:szCs w:val="24"/>
          <w:lang w:val="pt-BR" w:eastAsia="zh-CN" w:bidi="ar-SA"/>
        </w:rPr>
      </w:r>
    </w:p>
    <w:p>
      <w:pPr>
        <w:pStyle w:val="Normal"/>
        <w:rPr>
          <w:sz w:val="24"/>
          <w:szCs w:val="24"/>
          <w:lang w:val="pt-BR" w:eastAsia="zh-CN" w:bidi="ar-SA"/>
        </w:rPr>
      </w:pPr>
      <w:r>
        <w:rPr>
          <w:sz w:val="24"/>
          <w:szCs w:val="24"/>
          <w:lang w:val="pt-BR" w:eastAsia="zh-CN" w:bidi="ar-SA"/>
        </w:rPr>
      </w:r>
    </w:p>
    <w:p>
      <w:pPr>
        <w:pStyle w:val="Normal"/>
        <w:rPr>
          <w:sz w:val="24"/>
          <w:szCs w:val="24"/>
          <w:lang w:val="pt-BR" w:eastAsia="zh-CN" w:bidi="ar-SA"/>
        </w:rPr>
      </w:pPr>
      <w:r>
        <w:rPr>
          <w:sz w:val="24"/>
          <w:szCs w:val="24"/>
          <w:lang w:val="pt-BR" w:eastAsia="zh-CN" w:bidi="ar-SA"/>
        </w:rPr>
      </w:r>
    </w:p>
    <w:p>
      <w:pPr>
        <w:pStyle w:val="Normal"/>
        <w:rPr>
          <w:sz w:val="24"/>
          <w:szCs w:val="24"/>
          <w:lang w:val="pt-BR" w:eastAsia="zh-CN" w:bidi="ar-SA"/>
        </w:rPr>
      </w:pPr>
      <w:r>
        <w:rPr>
          <w:sz w:val="24"/>
          <w:szCs w:val="24"/>
          <w:lang w:val="pt-BR" w:eastAsia="zh-CN" w:bidi="ar-SA"/>
        </w:rPr>
      </w:r>
    </w:p>
    <w:p>
      <w:pPr>
        <w:pStyle w:val="Normal"/>
        <w:rPr>
          <w:sz w:val="24"/>
          <w:szCs w:val="24"/>
          <w:lang w:val="pt-BR" w:eastAsia="zh-CN" w:bidi="ar-SA"/>
        </w:rPr>
      </w:pPr>
      <w:r>
        <w:rPr>
          <w:sz w:val="24"/>
          <w:szCs w:val="24"/>
          <w:lang w:val="pt-BR" w:eastAsia="zh-CN" w:bidi="ar-SA"/>
        </w:rPr>
      </w:r>
    </w:p>
    <w:p>
      <w:pPr>
        <w:pStyle w:val="Normal"/>
        <w:rPr>
          <w:sz w:val="24"/>
          <w:szCs w:val="24"/>
          <w:lang w:val="pt-BR" w:eastAsia="zh-CN" w:bidi="ar-SA"/>
        </w:rPr>
      </w:pPr>
      <w:r>
        <w:rPr>
          <w:sz w:val="24"/>
          <w:szCs w:val="24"/>
          <w:lang w:val="pt-BR" w:eastAsia="zh-CN" w:bidi="ar-SA"/>
        </w:rPr>
      </w:r>
    </w:p>
    <w:p>
      <w:pPr>
        <w:pStyle w:val="Normal"/>
        <w:rPr>
          <w:sz w:val="24"/>
          <w:szCs w:val="24"/>
          <w:lang w:val="pt-BR" w:eastAsia="zh-CN" w:bidi="ar-SA"/>
        </w:rPr>
      </w:pPr>
      <w:r>
        <w:rPr>
          <w:sz w:val="24"/>
          <w:szCs w:val="24"/>
          <w:lang w:val="pt-BR" w:eastAsia="zh-CN" w:bidi="ar-SA"/>
        </w:rPr>
      </w:r>
    </w:p>
    <w:p>
      <w:pPr>
        <w:pStyle w:val="Normal"/>
        <w:rPr>
          <w:sz w:val="24"/>
          <w:szCs w:val="24"/>
          <w:lang w:val="pt-BR" w:eastAsia="zh-CN" w:bidi="ar-SA"/>
        </w:rPr>
      </w:pPr>
      <w:r>
        <w:rPr>
          <w:sz w:val="24"/>
          <w:szCs w:val="24"/>
          <w:lang w:val="pt-BR" w:eastAsia="zh-CN" w:bidi="ar-SA"/>
        </w:rPr>
      </w:r>
    </w:p>
    <w:p>
      <w:pPr>
        <w:pStyle w:val="Normal"/>
        <w:rPr>
          <w:sz w:val="24"/>
          <w:szCs w:val="24"/>
          <w:lang w:val="pt-BR" w:eastAsia="zh-CN" w:bidi="ar-SA"/>
        </w:rPr>
      </w:pPr>
      <w:r>
        <w:rPr>
          <w:sz w:val="24"/>
          <w:szCs w:val="24"/>
          <w:lang w:val="pt-BR" w:eastAsia="zh-CN" w:bidi="ar-SA"/>
        </w:rPr>
      </w:r>
    </w:p>
    <w:p>
      <w:pPr>
        <w:pStyle w:val="Normal"/>
        <w:rPr>
          <w:sz w:val="24"/>
          <w:szCs w:val="24"/>
          <w:lang w:val="pt-BR" w:eastAsia="zh-CN" w:bidi="ar-SA"/>
        </w:rPr>
      </w:pPr>
      <w:r>
        <w:rPr>
          <w:sz w:val="24"/>
          <w:szCs w:val="24"/>
          <w:lang w:val="pt-BR" w:eastAsia="zh-CN" w:bidi="ar-SA"/>
        </w:rPr>
      </w:r>
    </w:p>
    <w:p>
      <w:pPr>
        <w:pStyle w:val="Normal"/>
        <w:rPr>
          <w:sz w:val="24"/>
          <w:szCs w:val="24"/>
          <w:lang w:val="pt-BR" w:eastAsia="zh-CN" w:bidi="ar-SA"/>
        </w:rPr>
      </w:pPr>
      <w:r>
        <w:rPr>
          <w:sz w:val="24"/>
          <w:szCs w:val="24"/>
          <w:lang w:val="pt-BR" w:eastAsia="zh-CN" w:bidi="ar-SA"/>
        </w:rPr>
      </w:r>
    </w:p>
    <w:p>
      <w:pPr>
        <w:pStyle w:val="Normal"/>
        <w:rPr>
          <w:sz w:val="24"/>
          <w:szCs w:val="24"/>
          <w:lang w:val="pt-BR" w:eastAsia="zh-CN" w:bidi="ar-SA"/>
        </w:rPr>
      </w:pPr>
      <w:r>
        <w:drawing>
          <wp:anchor behindDoc="0" distT="0" distB="0" distL="0" distR="0" simplePos="0" locked="0" layoutInCell="1" allowOverlap="1" relativeHeight="4">
            <wp:simplePos x="0" y="0"/>
            <wp:positionH relativeFrom="column">
              <wp:align>center</wp:align>
            </wp:positionH>
            <wp:positionV relativeFrom="paragraph">
              <wp:posOffset>314325</wp:posOffset>
            </wp:positionV>
            <wp:extent cx="5274310" cy="740410"/>
            <wp:effectExtent l="0" t="0" r="0" b="0"/>
            <wp:wrapTopAndBottom/>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6"/>
                    <a:stretch>
                      <a:fillRect/>
                    </a:stretch>
                  </pic:blipFill>
                  <pic:spPr bwMode="auto">
                    <a:xfrm>
                      <a:off x="0" y="0"/>
                      <a:ext cx="5274310" cy="740410"/>
                    </a:xfrm>
                    <a:prstGeom prst="rect">
                      <a:avLst/>
                    </a:prstGeom>
                  </pic:spPr>
                </pic:pic>
              </a:graphicData>
            </a:graphic>
          </wp:anchor>
        </w:drawing>
      </w:r>
      <w:r>
        <w:rPr>
          <w:sz w:val="24"/>
          <w:szCs w:val="24"/>
          <w:lang w:val="pt-BR" w:eastAsia="zh-CN" w:bidi="ar-SA"/>
        </w:rPr>
        <w:t>B</w:t>
      </w:r>
      <w:r>
        <w:rPr>
          <w:sz w:val="24"/>
          <w:szCs w:val="24"/>
          <w:lang w:val="pt-BR" w:eastAsia="zh-CN" w:bidi="ar-SA"/>
        </w:rPr>
        <w:t>anco de dados do Servidor Mestre:</w:t>
      </w:r>
    </w:p>
    <w:p>
      <w:pPr>
        <w:pStyle w:val="Normal"/>
        <w:rPr>
          <w:sz w:val="24"/>
          <w:szCs w:val="24"/>
          <w:lang w:val="pt-BR" w:eastAsia="zh-CN" w:bidi="ar-SA"/>
        </w:rPr>
      </w:pPr>
      <w:r>
        <w:rPr>
          <w:sz w:val="24"/>
          <w:szCs w:val="24"/>
          <w:lang w:val="pt-BR" w:eastAsia="zh-CN" w:bidi="ar-SA"/>
        </w:rPr>
        <w:t>Banco de Dados do Servidor Escravo:</w:t>
      </w:r>
    </w:p>
    <w:p>
      <w:pPr>
        <w:pStyle w:val="Normal"/>
        <w:rPr>
          <w:sz w:val="24"/>
          <w:szCs w:val="24"/>
          <w:lang w:val="pt-BR" w:eastAsia="zh-CN" w:bidi="ar-SA"/>
        </w:rPr>
      </w:pPr>
      <w:r>
        <w:rPr>
          <w:sz w:val="24"/>
          <w:szCs w:val="24"/>
          <w:lang w:val="pt-BR" w:eastAsia="zh-CN" w:bidi="ar-SA"/>
        </w:rPr>
      </w:r>
    </w:p>
    <w:p>
      <w:pPr>
        <w:pStyle w:val="Normal"/>
        <w:rPr>
          <w:sz w:val="24"/>
          <w:szCs w:val="24"/>
          <w:lang w:val="pt-BR" w:eastAsia="zh-CN" w:bidi="ar-SA"/>
        </w:rPr>
      </w:pPr>
      <w:r>
        <w:rPr>
          <w:sz w:val="24"/>
          <w:szCs w:val="24"/>
          <w:lang w:val="pt-BR" w:eastAsia="zh-CN" w:bidi="ar-SA"/>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274310" cy="777240"/>
            <wp:effectExtent l="0" t="0" r="0" b="0"/>
            <wp:wrapTopAndBottom/>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7"/>
                    <a:stretch>
                      <a:fillRect/>
                    </a:stretch>
                  </pic:blipFill>
                  <pic:spPr bwMode="auto">
                    <a:xfrm>
                      <a:off x="0" y="0"/>
                      <a:ext cx="5274310" cy="777240"/>
                    </a:xfrm>
                    <a:prstGeom prst="rect">
                      <a:avLst/>
                    </a:prstGeom>
                  </pic:spPr>
                </pic:pic>
              </a:graphicData>
            </a:graphic>
          </wp:anchor>
        </w:drawing>
      </w:r>
    </w:p>
    <w:p>
      <w:pPr>
        <w:pStyle w:val="Normal"/>
        <w:rPr>
          <w:sz w:val="24"/>
          <w:szCs w:val="24"/>
          <w:lang w:val="pt-BR" w:eastAsia="zh-CN" w:bidi="ar-SA"/>
        </w:rPr>
      </w:pPr>
      <w:r>
        <w:rPr>
          <w:sz w:val="24"/>
          <w:szCs w:val="24"/>
          <w:lang w:val="pt-BR" w:eastAsia="zh-CN" w:bidi="ar-SA"/>
        </w:rPr>
      </w:r>
    </w:p>
    <w:p>
      <w:pPr>
        <w:pStyle w:val="Normal"/>
        <w:rPr>
          <w:sz w:val="24"/>
          <w:szCs w:val="24"/>
          <w:lang w:val="pt-BR" w:eastAsia="zh-CN" w:bidi="ar-SA"/>
        </w:rPr>
      </w:pPr>
      <w:r>
        <w:rPr>
          <w:sz w:val="24"/>
          <w:szCs w:val="24"/>
          <w:lang w:val="pt-BR" w:eastAsia="zh-CN" w:bidi="ar-SA"/>
        </w:rPr>
        <w:t>Criando um Banco de Dados no servidor Mestre:</w:t>
      </w:r>
    </w:p>
    <w:p>
      <w:pPr>
        <w:pStyle w:val="Normal"/>
        <w:rPr>
          <w:sz w:val="24"/>
          <w:szCs w:val="24"/>
          <w:lang w:val="pt-BR" w:eastAsia="zh-CN" w:bidi="ar-SA"/>
        </w:rPr>
      </w:pPr>
      <w:r>
        <w:rPr>
          <w:sz w:val="24"/>
          <w:szCs w:val="24"/>
          <w:lang w:val="pt-BR" w:eastAsia="zh-CN" w:bidi="ar-SA"/>
        </w:rPr>
      </w:r>
    </w:p>
    <w:p>
      <w:pPr>
        <w:pStyle w:val="Normal"/>
        <w:rPr>
          <w:sz w:val="24"/>
          <w:szCs w:val="24"/>
          <w:lang w:val="pt-BR" w:eastAsia="zh-CN" w:bidi="ar-SA"/>
        </w:rPr>
      </w:pPr>
      <w:r>
        <w:rPr>
          <w:sz w:val="24"/>
          <w:szCs w:val="24"/>
          <w:lang w:val="pt-BR" w:eastAsia="zh-CN" w:bidi="ar-SA"/>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2286000" cy="295275"/>
            <wp:effectExtent l="0" t="0" r="0" b="0"/>
            <wp:wrapTopAndBottom/>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8"/>
                    <a:stretch>
                      <a:fillRect/>
                    </a:stretch>
                  </pic:blipFill>
                  <pic:spPr bwMode="auto">
                    <a:xfrm>
                      <a:off x="0" y="0"/>
                      <a:ext cx="2286000" cy="295275"/>
                    </a:xfrm>
                    <a:prstGeom prst="rect">
                      <a:avLst/>
                    </a:prstGeom>
                  </pic:spPr>
                </pic:pic>
              </a:graphicData>
            </a:graphic>
          </wp:anchor>
        </w:drawing>
      </w:r>
    </w:p>
    <w:p>
      <w:pPr>
        <w:pStyle w:val="Normal"/>
        <w:rPr>
          <w:sz w:val="24"/>
          <w:szCs w:val="24"/>
          <w:lang w:val="pt-BR" w:eastAsia="zh-CN" w:bidi="ar-SA"/>
        </w:rPr>
      </w:pPr>
      <w:r>
        <w:rPr>
          <w:sz w:val="24"/>
          <w:szCs w:val="24"/>
          <w:lang w:val="pt-BR" w:eastAsia="zh-CN" w:bidi="ar-SA"/>
        </w:rPr>
      </w:r>
    </w:p>
    <w:p>
      <w:pPr>
        <w:pStyle w:val="Normal"/>
        <w:rPr>
          <w:sz w:val="24"/>
          <w:szCs w:val="24"/>
          <w:lang w:val="pt-BR" w:eastAsia="zh-CN" w:bidi="ar-SA"/>
        </w:rPr>
      </w:pPr>
      <w:r>
        <w:rPr>
          <w:sz w:val="24"/>
          <w:szCs w:val="24"/>
          <w:lang w:val="pt-BR" w:eastAsia="zh-CN" w:bidi="ar-SA"/>
        </w:rPr>
      </w:r>
    </w:p>
    <w:p>
      <w:pPr>
        <w:pStyle w:val="Normal"/>
        <w:rPr>
          <w:sz w:val="24"/>
          <w:szCs w:val="24"/>
          <w:lang w:val="pt-BR" w:eastAsia="zh-CN" w:bidi="ar-SA"/>
        </w:rPr>
      </w:pPr>
      <w:r>
        <w:rPr>
          <w:sz w:val="24"/>
          <w:szCs w:val="24"/>
          <w:lang w:val="pt-BR" w:eastAsia="zh-CN" w:bidi="ar-SA"/>
        </w:rPr>
      </w:r>
    </w:p>
    <w:p>
      <w:pPr>
        <w:pStyle w:val="Normal"/>
        <w:rPr>
          <w:sz w:val="24"/>
          <w:szCs w:val="24"/>
          <w:lang w:val="pt-BR" w:eastAsia="zh-CN" w:bidi="ar-SA"/>
        </w:rPr>
      </w:pPr>
      <w:r>
        <w:rPr>
          <w:sz w:val="24"/>
          <w:szCs w:val="24"/>
          <w:lang w:val="pt-BR" w:eastAsia="zh-CN" w:bidi="ar-SA"/>
        </w:rPr>
        <w:t>O Banco de Dados ‘exemplo’ foi replicado para o servidor Escravo:</w:t>
      </w:r>
    </w:p>
    <w:p>
      <w:pPr>
        <w:pStyle w:val="Normal"/>
        <w:rPr>
          <w:sz w:val="24"/>
          <w:szCs w:val="24"/>
          <w:lang w:val="pt-BR" w:eastAsia="zh-CN" w:bidi="ar-SA"/>
        </w:rPr>
      </w:pPr>
      <w:r>
        <w:rPr>
          <w:sz w:val="24"/>
          <w:szCs w:val="24"/>
          <w:lang w:val="pt-BR" w:eastAsia="zh-CN" w:bidi="ar-SA"/>
        </w:rPr>
      </w:r>
    </w:p>
    <w:p>
      <w:pPr>
        <w:pStyle w:val="Normal"/>
        <w:spacing w:before="0" w:after="0"/>
        <w:ind w:firstLine="432"/>
        <w:jc w:val="both"/>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274310" cy="796925"/>
            <wp:effectExtent l="0" t="0" r="0" b="0"/>
            <wp:wrapTopAndBottom/>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9"/>
                    <a:stretch>
                      <a:fillRect/>
                    </a:stretch>
                  </pic:blipFill>
                  <pic:spPr bwMode="auto">
                    <a:xfrm>
                      <a:off x="0" y="0"/>
                      <a:ext cx="5274310" cy="796925"/>
                    </a:xfrm>
                    <a:prstGeom prst="rect">
                      <a:avLst/>
                    </a:prstGeom>
                  </pic:spPr>
                </pic:pic>
              </a:graphicData>
            </a:graphic>
          </wp:anchor>
        </w:drawing>
      </w:r>
    </w:p>
    <w:p>
      <w:pPr>
        <w:pStyle w:val="Normal"/>
        <w:spacing w:before="0" w:after="0"/>
        <w:ind w:firstLine="709"/>
        <w:rPr>
          <w:rFonts w:ascii="Times New Roman" w:hAnsi="Times New Roman" w:cs="Times New Roman"/>
        </w:rPr>
      </w:pPr>
      <w:r>
        <w:rPr>
          <w:rFonts w:cs="Times New Roman" w:ascii="Times New Roman" w:hAnsi="Times New Roman"/>
        </w:rPr>
      </w:r>
    </w:p>
    <w:p>
      <w:pPr>
        <w:pStyle w:val="Heading1"/>
        <w:numPr>
          <w:ilvl w:val="0"/>
          <w:numId w:val="2"/>
        </w:numPr>
        <w:rPr/>
      </w:pPr>
      <w:bookmarkStart w:id="6" w:name="_Toc284191028"/>
      <w:bookmarkEnd w:id="6"/>
      <w:r>
        <w:rPr/>
        <w:t>CONCLUSÃO</w:t>
      </w:r>
    </w:p>
    <w:p>
      <w:pPr>
        <w:pStyle w:val="Normal"/>
        <w:spacing w:before="0" w:after="0"/>
        <w:ind w:firstLine="432"/>
        <w:jc w:val="both"/>
        <w:rPr/>
      </w:pPr>
      <w:r>
        <w:rPr>
          <w:rFonts w:cs="Times New Roman" w:ascii="Times New Roman" w:hAnsi="Times New Roman"/>
          <w:sz w:val="24"/>
          <w:szCs w:val="24"/>
        </w:rPr>
        <w:t>Para garantir disponibilidade dos servidores de Banco de Dados é essencial que seja feita a replicação dos mesmos,para que o sistema não seja interrompido em caso de eventos planejados ou não planejados. Exemplo destes eventos: Pane elétrica, alagamento, incêndio, Atualização do Banco de Dados</w:t>
      </w:r>
    </w:p>
    <w:p>
      <w:pPr>
        <w:pStyle w:val="Normal"/>
        <w:spacing w:before="0" w:after="0"/>
        <w:ind w:firstLine="709"/>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Heading1"/>
        <w:numPr>
          <w:ilvl w:val="0"/>
          <w:numId w:val="2"/>
        </w:numPr>
        <w:rPr/>
      </w:pPr>
      <w:bookmarkStart w:id="7" w:name="_Toc284191029"/>
      <w:bookmarkEnd w:id="7"/>
      <w:r>
        <w:rPr/>
        <w:t>REFERÊNCIAS BIBLIOGRÁFICAS</w:t>
      </w:r>
    </w:p>
    <w:p>
      <w:pPr>
        <w:pStyle w:val="Normal"/>
        <w:spacing w:before="0" w:after="0"/>
        <w:ind w:left="431" w:hanging="0"/>
        <w:jc w:val="both"/>
        <w:rPr/>
      </w:pPr>
      <w:r>
        <w:rPr>
          <w:rFonts w:cs="Times New Roman" w:ascii="Times New Roman" w:hAnsi="Times New Roman"/>
          <w:sz w:val="24"/>
          <w:szCs w:val="24"/>
        </w:rPr>
        <w:t>http://www.devmedia.com.br/introducao-a-replicacao-e-alta-disponibilidade-no-postgresql/6140</w:t>
      </w:r>
    </w:p>
    <w:p>
      <w:pPr>
        <w:pStyle w:val="Normal"/>
        <w:spacing w:before="0" w:after="0"/>
        <w:ind w:left="431" w:hanging="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ind w:left="431" w:hanging="0"/>
        <w:jc w:val="both"/>
        <w:rPr/>
      </w:pPr>
      <w:hyperlink r:id="rId10">
        <w:r>
          <w:rPr>
            <w:webHidden/>
            <w:rStyle w:val="InternetLink"/>
            <w:rFonts w:cs="Times New Roman" w:ascii="Times New Roman" w:hAnsi="Times New Roman"/>
            <w:vanish/>
            <w:sz w:val="24"/>
            <w:szCs w:val="24"/>
          </w:rPr>
          <w:t>http://www.dbexperts.com.br/replicacao/intro</w:t>
        </w:r>
      </w:hyperlink>
    </w:p>
    <w:p>
      <w:pPr>
        <w:pStyle w:val="Normal"/>
        <w:spacing w:before="0" w:after="0"/>
        <w:ind w:left="431" w:hanging="0"/>
        <w:jc w:val="both"/>
        <w:rPr/>
      </w:pPr>
      <w:hyperlink r:id="rId11">
        <w:r>
          <w:rPr>
            <w:webHidden/>
            <w:rStyle w:val="InternetLink"/>
            <w:rFonts w:cs="Times New Roman" w:ascii="Times New Roman" w:hAnsi="Times New Roman"/>
            <w:vanish/>
            <w:sz w:val="24"/>
            <w:szCs w:val="24"/>
          </w:rPr>
          <w:t>http://www.dbexperts.com.br/replicacao/intro</w:t>
        </w:r>
      </w:hyperlink>
    </w:p>
    <w:p>
      <w:pPr>
        <w:pStyle w:val="Normal"/>
        <w:spacing w:before="0" w:after="0"/>
        <w:ind w:left="431" w:hanging="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ind w:left="431" w:hanging="0"/>
        <w:jc w:val="both"/>
        <w:rPr/>
      </w:pPr>
      <w:hyperlink r:id="rId12">
        <w:r>
          <w:rPr>
            <w:webHidden/>
            <w:rStyle w:val="InternetLink"/>
            <w:rFonts w:cs="Times New Roman" w:ascii="Times New Roman" w:hAnsi="Times New Roman"/>
            <w:vanish/>
            <w:sz w:val="24"/>
            <w:szCs w:val="24"/>
          </w:rPr>
          <w:t>https://www.youtube.com/watch?v=J2VqnkToPzI&amp;t=622s</w:t>
        </w:r>
      </w:hyperlink>
    </w:p>
    <w:p>
      <w:pPr>
        <w:pStyle w:val="Normal"/>
        <w:spacing w:before="0" w:after="0"/>
        <w:ind w:left="431" w:hanging="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ind w:left="431" w:hanging="0"/>
        <w:jc w:val="both"/>
        <w:rPr/>
      </w:pPr>
      <w:hyperlink r:id="rId13">
        <w:r>
          <w:rPr>
            <w:webHidden/>
            <w:rStyle w:val="InternetLink"/>
            <w:rFonts w:cs="Times New Roman" w:ascii="Times New Roman" w:hAnsi="Times New Roman"/>
            <w:vanish/>
            <w:sz w:val="24"/>
            <w:szCs w:val="24"/>
          </w:rPr>
          <w:t>http://www.timbira.com.br/materiais/desmistificando.pdf</w:t>
        </w:r>
      </w:hyperlink>
    </w:p>
    <w:p>
      <w:pPr>
        <w:pStyle w:val="Normal"/>
        <w:spacing w:before="0" w:after="0"/>
        <w:ind w:left="431" w:hanging="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ind w:left="431" w:hanging="0"/>
        <w:jc w:val="both"/>
        <w:rPr/>
      </w:pPr>
      <w:hyperlink r:id="rId14">
        <w:r>
          <w:rPr>
            <w:webHidden/>
            <w:rStyle w:val="InternetLink"/>
            <w:rFonts w:cs="Times New Roman" w:ascii="Times New Roman" w:hAnsi="Times New Roman"/>
            <w:vanish/>
            <w:sz w:val="24"/>
            <w:szCs w:val="24"/>
          </w:rPr>
          <w:t>https://www.youtube.com/watch?v=J2VqnkToPzI&amp;t=622s</w:t>
        </w:r>
      </w:hyperlink>
    </w:p>
    <w:p>
      <w:pPr>
        <w:pStyle w:val="Normal"/>
        <w:spacing w:before="0" w:after="0"/>
        <w:ind w:left="431" w:hanging="0"/>
        <w:jc w:val="both"/>
        <w:rPr>
          <w:rFonts w:ascii="Times New Roman" w:hAnsi="Times New Roman" w:cs="Times New Roman"/>
          <w:sz w:val="24"/>
          <w:szCs w:val="24"/>
        </w:rPr>
      </w:pPr>
      <w:r>
        <w:rPr>
          <w:rFonts w:cs="Times New Roman" w:ascii="Times New Roman" w:hAnsi="Times New Roman"/>
          <w:sz w:val="24"/>
          <w:szCs w:val="24"/>
        </w:rPr>
      </w:r>
    </w:p>
    <w:p>
      <w:pPr>
        <w:pStyle w:val="Heading1"/>
        <w:numPr>
          <w:ilvl w:val="0"/>
          <w:numId w:val="0"/>
        </w:numPr>
        <w:spacing w:before="0" w:after="0"/>
        <w:ind w:firstLine="431"/>
        <w:rPr>
          <w:color w:val="FF6600"/>
          <w:sz w:val="24"/>
          <w:szCs w:val="24"/>
        </w:rPr>
      </w:pPr>
      <w:r>
        <w:rPr>
          <w:color w:val="FF6600"/>
          <w:sz w:val="24"/>
          <w:szCs w:val="24"/>
        </w:rPr>
      </w:r>
    </w:p>
    <w:p>
      <w:pPr>
        <w:pStyle w:val="Normal"/>
        <w:spacing w:before="0" w:after="200"/>
        <w:ind w:firstLine="431"/>
        <w:rPr/>
      </w:pPr>
      <w:r>
        <w:rPr/>
      </w:r>
    </w:p>
    <w:p>
      <w:pPr>
        <w:sectPr>
          <w:type w:val="continuous"/>
          <w:pgSz w:w="11906" w:h="16838"/>
          <w:pgMar w:left="1701" w:right="1134" w:header="0" w:top="1701" w:footer="709" w:bottom="1134" w:gutter="0"/>
          <w:formProt w:val="false"/>
          <w:textDirection w:val="lrTb"/>
          <w:docGrid w:type="default" w:linePitch="360" w:charSpace="4294965247"/>
        </w:sectPr>
      </w:pPr>
    </w:p>
    <w:sectPr>
      <w:type w:val="continuous"/>
      <w:pgSz w:w="11906" w:h="16838"/>
      <w:pgMar w:left="1701" w:right="1134" w:header="0" w:top="1701" w:footer="709"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Bookman Old Style">
    <w:charset w:val="01"/>
    <w:family w:val="roman"/>
    <w:pitch w:val="variable"/>
  </w:font>
  <w:font w:name="Times">
    <w:altName w:val="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rStyle w:val="Pagenumb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8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pt-BR"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rsid w:val="00a52e01"/>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pt-BR" w:eastAsia="en-US" w:bidi="ar-SA"/>
    </w:rPr>
  </w:style>
  <w:style w:type="paragraph" w:styleId="Heading1">
    <w:name w:val="Heading 1"/>
    <w:basedOn w:val="Normal"/>
    <w:next w:val="Normal"/>
    <w:link w:val="Ttulo1Char"/>
    <w:uiPriority w:val="9"/>
    <w:qFormat/>
    <w:rsid w:val="009437c3"/>
    <w:pPr>
      <w:keepNext/>
      <w:keepLines/>
      <w:numPr>
        <w:ilvl w:val="0"/>
        <w:numId w:val="1"/>
      </w:numPr>
      <w:spacing w:lineRule="auto" w:line="240" w:before="120" w:after="280"/>
      <w:outlineLvl w:val="0"/>
      <w:outlineLvl w:val="0"/>
    </w:pPr>
    <w:rPr>
      <w:rFonts w:ascii="Times New Roman" w:hAnsi="Times New Roman" w:eastAsia="ＭＳ ゴシック" w:cs="Times New Roman" w:eastAsiaTheme="majorEastAsia"/>
      <w:b/>
      <w:bCs/>
      <w:sz w:val="28"/>
      <w:szCs w:val="28"/>
    </w:rPr>
  </w:style>
  <w:style w:type="paragraph" w:styleId="Heading2">
    <w:name w:val="Heading 2"/>
    <w:basedOn w:val="Normal"/>
    <w:next w:val="Normal"/>
    <w:link w:val="Ttulo2Char"/>
    <w:uiPriority w:val="9"/>
    <w:unhideWhenUsed/>
    <w:qFormat/>
    <w:rsid w:val="00ea0cb3"/>
    <w:pPr>
      <w:keepNext/>
      <w:keepLines/>
      <w:numPr>
        <w:ilvl w:val="1"/>
        <w:numId w:val="1"/>
      </w:numPr>
      <w:spacing w:before="240" w:after="240"/>
      <w:outlineLvl w:val="1"/>
      <w:outlineLvl w:val="1"/>
    </w:pPr>
    <w:rPr>
      <w:rFonts w:ascii="Times New Roman" w:hAnsi="Times New Roman" w:eastAsia="ＭＳ ゴシック" w:cs="" w:cstheme="majorBidi" w:eastAsiaTheme="majorEastAsia"/>
      <w:b/>
      <w:bCs/>
      <w:sz w:val="28"/>
      <w:szCs w:val="26"/>
    </w:rPr>
  </w:style>
  <w:style w:type="paragraph" w:styleId="Heading3">
    <w:name w:val="Heading 3"/>
    <w:basedOn w:val="Normal"/>
    <w:next w:val="Normal"/>
    <w:link w:val="Ttulo3Char"/>
    <w:uiPriority w:val="9"/>
    <w:unhideWhenUsed/>
    <w:qFormat/>
    <w:rsid w:val="00ea0cb3"/>
    <w:pPr>
      <w:keepNext/>
      <w:keepLines/>
      <w:numPr>
        <w:ilvl w:val="2"/>
        <w:numId w:val="1"/>
      </w:numPr>
      <w:spacing w:before="240" w:after="240"/>
      <w:outlineLvl w:val="2"/>
      <w:outlineLvl w:val="2"/>
    </w:pPr>
    <w:rPr>
      <w:rFonts w:ascii="Times New Roman" w:hAnsi="Times New Roman" w:eastAsia="ＭＳ ゴシック" w:cs="" w:cstheme="majorBidi" w:eastAsiaTheme="majorEastAsia"/>
      <w:b/>
      <w:bCs/>
      <w:sz w:val="28"/>
    </w:rPr>
  </w:style>
  <w:style w:type="paragraph" w:styleId="Heading4">
    <w:name w:val="Heading 4"/>
    <w:basedOn w:val="Normal"/>
    <w:next w:val="Normal"/>
    <w:link w:val="Ttulo4Char"/>
    <w:uiPriority w:val="9"/>
    <w:semiHidden/>
    <w:unhideWhenUsed/>
    <w:qFormat/>
    <w:rsid w:val="009437c3"/>
    <w:pPr>
      <w:keepNext/>
      <w:keepLines/>
      <w:numPr>
        <w:ilvl w:val="3"/>
        <w:numId w:val="1"/>
      </w:numPr>
      <w:spacing w:before="200" w:after="0"/>
      <w:outlineLvl w:val="3"/>
      <w:outlineLvl w:val="3"/>
    </w:pPr>
    <w:rPr>
      <w:rFonts w:ascii="Cambria" w:hAnsi="Cambria"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Ttulo5Char"/>
    <w:uiPriority w:val="9"/>
    <w:semiHidden/>
    <w:unhideWhenUsed/>
    <w:qFormat/>
    <w:rsid w:val="009437c3"/>
    <w:pPr>
      <w:keepNext/>
      <w:keepLines/>
      <w:numPr>
        <w:ilvl w:val="4"/>
        <w:numId w:val="1"/>
      </w:numPr>
      <w:spacing w:before="200" w:after="0"/>
      <w:outlineLvl w:val="4"/>
      <w:outlineLvl w:val="4"/>
    </w:pPr>
    <w:rPr>
      <w:rFonts w:ascii="Cambria" w:hAnsi="Cambria"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Ttulo6Char"/>
    <w:uiPriority w:val="9"/>
    <w:semiHidden/>
    <w:unhideWhenUsed/>
    <w:qFormat/>
    <w:rsid w:val="009437c3"/>
    <w:pPr>
      <w:keepNext/>
      <w:keepLines/>
      <w:numPr>
        <w:ilvl w:val="5"/>
        <w:numId w:val="1"/>
      </w:numPr>
      <w:spacing w:before="200" w:after="0"/>
      <w:outlineLvl w:val="5"/>
      <w:outlineLvl w:val="5"/>
    </w:pPr>
    <w:rPr>
      <w:rFonts w:ascii="Cambria" w:hAnsi="Cambria"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Ttulo7Char"/>
    <w:uiPriority w:val="9"/>
    <w:semiHidden/>
    <w:unhideWhenUsed/>
    <w:qFormat/>
    <w:rsid w:val="009437c3"/>
    <w:pPr>
      <w:keepNext/>
      <w:keepLines/>
      <w:numPr>
        <w:ilvl w:val="6"/>
        <w:numId w:val="1"/>
      </w:numPr>
      <w:spacing w:before="200" w:after="0"/>
      <w:outlineLvl w:val="6"/>
      <w:outlineLvl w:val="6"/>
    </w:pPr>
    <w:rPr>
      <w:rFonts w:ascii="Cambria" w:hAnsi="Cambria"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Ttulo8Char"/>
    <w:uiPriority w:val="9"/>
    <w:semiHidden/>
    <w:unhideWhenUsed/>
    <w:qFormat/>
    <w:rsid w:val="009437c3"/>
    <w:pPr>
      <w:keepNext/>
      <w:keepLines/>
      <w:numPr>
        <w:ilvl w:val="7"/>
        <w:numId w:val="1"/>
      </w:numPr>
      <w:spacing w:before="200" w:after="0"/>
      <w:outlineLvl w:val="7"/>
      <w:outlineLvl w:val="7"/>
    </w:pPr>
    <w:rPr>
      <w:rFonts w:ascii="Cambria" w:hAnsi="Cambria" w:eastAsia="ＭＳ ゴシック" w:c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Ttulo9Char"/>
    <w:uiPriority w:val="9"/>
    <w:semiHidden/>
    <w:unhideWhenUsed/>
    <w:qFormat/>
    <w:rsid w:val="009437c3"/>
    <w:pPr>
      <w:keepNext/>
      <w:keepLines/>
      <w:numPr>
        <w:ilvl w:val="8"/>
        <w:numId w:val="1"/>
      </w:numPr>
      <w:spacing w:before="200" w:after="0"/>
      <w:outlineLvl w:val="8"/>
      <w:outlineLvl w:val="8"/>
    </w:pPr>
    <w:rPr>
      <w:rFonts w:ascii="Cambria" w:hAnsi="Cambria" w:eastAsia="ＭＳ ゴシック"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TextodebaloChar" w:customStyle="1">
    <w:name w:val="Texto de balão Char"/>
    <w:basedOn w:val="DefaultParagraphFont"/>
    <w:link w:val="Textodebalo"/>
    <w:uiPriority w:val="99"/>
    <w:semiHidden/>
    <w:qFormat/>
    <w:rsid w:val="00ea0cb3"/>
    <w:rPr>
      <w:rFonts w:ascii="Tahoma" w:hAnsi="Tahoma" w:cs="Tahoma"/>
      <w:sz w:val="16"/>
      <w:szCs w:val="16"/>
    </w:rPr>
  </w:style>
  <w:style w:type="character" w:styleId="Ttulo1Char" w:customStyle="1">
    <w:name w:val="Título 1 Char"/>
    <w:basedOn w:val="DefaultParagraphFont"/>
    <w:link w:val="Ttulo1"/>
    <w:uiPriority w:val="9"/>
    <w:qFormat/>
    <w:rsid w:val="009437c3"/>
    <w:rPr>
      <w:rFonts w:ascii="Times New Roman" w:hAnsi="Times New Roman" w:eastAsia="ＭＳ ゴシック" w:cs="Times New Roman" w:eastAsiaTheme="majorEastAsia"/>
      <w:b/>
      <w:bCs/>
      <w:sz w:val="28"/>
      <w:szCs w:val="28"/>
    </w:rPr>
  </w:style>
  <w:style w:type="character" w:styleId="Ttulo2Char" w:customStyle="1">
    <w:name w:val="Título 2 Char"/>
    <w:basedOn w:val="DefaultParagraphFont"/>
    <w:link w:val="Ttulo2"/>
    <w:uiPriority w:val="9"/>
    <w:qFormat/>
    <w:rsid w:val="00ea0cb3"/>
    <w:rPr>
      <w:rFonts w:ascii="Times New Roman" w:hAnsi="Times New Roman" w:eastAsia="ＭＳ ゴシック" w:cs="" w:cstheme="majorBidi" w:eastAsiaTheme="majorEastAsia"/>
      <w:b/>
      <w:bCs/>
      <w:sz w:val="28"/>
      <w:szCs w:val="26"/>
    </w:rPr>
  </w:style>
  <w:style w:type="character" w:styleId="Ttulo3Char" w:customStyle="1">
    <w:name w:val="Título 3 Char"/>
    <w:basedOn w:val="DefaultParagraphFont"/>
    <w:link w:val="Ttulo3"/>
    <w:uiPriority w:val="9"/>
    <w:qFormat/>
    <w:rsid w:val="00ea0cb3"/>
    <w:rPr>
      <w:rFonts w:ascii="Times New Roman" w:hAnsi="Times New Roman" w:eastAsia="ＭＳ ゴシック" w:cs="" w:cstheme="majorBidi" w:eastAsiaTheme="majorEastAsia"/>
      <w:b/>
      <w:bCs/>
      <w:sz w:val="28"/>
    </w:rPr>
  </w:style>
  <w:style w:type="character" w:styleId="InternetLink">
    <w:name w:val="Internet Link"/>
    <w:basedOn w:val="DefaultParagraphFont"/>
    <w:uiPriority w:val="99"/>
    <w:unhideWhenUsed/>
    <w:rsid w:val="007352dc"/>
    <w:rPr>
      <w:color w:val="0000FF" w:themeColor="hyperlink"/>
      <w:u w:val="single"/>
    </w:rPr>
  </w:style>
  <w:style w:type="character" w:styleId="CabealhoChar" w:customStyle="1">
    <w:name w:val="Cabeçalho Char"/>
    <w:basedOn w:val="DefaultParagraphFont"/>
    <w:link w:val="Cabealho"/>
    <w:uiPriority w:val="99"/>
    <w:qFormat/>
    <w:rsid w:val="00445a19"/>
    <w:rPr/>
  </w:style>
  <w:style w:type="character" w:styleId="RodapChar" w:customStyle="1">
    <w:name w:val="Rodapé Char"/>
    <w:basedOn w:val="DefaultParagraphFont"/>
    <w:link w:val="Rodap"/>
    <w:uiPriority w:val="99"/>
    <w:qFormat/>
    <w:rsid w:val="00445a19"/>
    <w:rPr/>
  </w:style>
  <w:style w:type="character" w:styleId="Pagenumber">
    <w:name w:val="page number"/>
    <w:basedOn w:val="DefaultParagraphFont"/>
    <w:uiPriority w:val="99"/>
    <w:semiHidden/>
    <w:unhideWhenUsed/>
    <w:qFormat/>
    <w:rsid w:val="00445a19"/>
    <w:rPr/>
  </w:style>
  <w:style w:type="character" w:styleId="Ttulo4Char" w:customStyle="1">
    <w:name w:val="Título 4 Char"/>
    <w:basedOn w:val="DefaultParagraphFont"/>
    <w:link w:val="Ttulo4"/>
    <w:uiPriority w:val="9"/>
    <w:semiHidden/>
    <w:qFormat/>
    <w:rsid w:val="009437c3"/>
    <w:rPr>
      <w:rFonts w:ascii="Cambria" w:hAnsi="Cambria" w:eastAsia="ＭＳ ゴシック" w:cs="" w:asciiTheme="majorHAnsi" w:cstheme="majorBidi" w:eastAsiaTheme="majorEastAsia" w:hAnsiTheme="majorHAnsi"/>
      <w:b/>
      <w:bCs/>
      <w:i/>
      <w:iCs/>
      <w:color w:val="4F81BD" w:themeColor="accent1"/>
    </w:rPr>
  </w:style>
  <w:style w:type="character" w:styleId="Ttulo5Char" w:customStyle="1">
    <w:name w:val="Título 5 Char"/>
    <w:basedOn w:val="DefaultParagraphFont"/>
    <w:link w:val="Ttulo5"/>
    <w:uiPriority w:val="9"/>
    <w:semiHidden/>
    <w:qFormat/>
    <w:rsid w:val="009437c3"/>
    <w:rPr>
      <w:rFonts w:ascii="Cambria" w:hAnsi="Cambria" w:eastAsia="ＭＳ ゴシック" w:cs="" w:asciiTheme="majorHAnsi" w:cstheme="majorBidi" w:eastAsiaTheme="majorEastAsia" w:hAnsiTheme="majorHAnsi"/>
      <w:color w:val="243F60" w:themeColor="accent1" w:themeShade="7f"/>
    </w:rPr>
  </w:style>
  <w:style w:type="character" w:styleId="Ttulo6Char" w:customStyle="1">
    <w:name w:val="Título 6 Char"/>
    <w:basedOn w:val="DefaultParagraphFont"/>
    <w:link w:val="Ttulo6"/>
    <w:uiPriority w:val="9"/>
    <w:semiHidden/>
    <w:qFormat/>
    <w:rsid w:val="009437c3"/>
    <w:rPr>
      <w:rFonts w:ascii="Cambria" w:hAnsi="Cambria" w:eastAsia="ＭＳ ゴシック" w:cs="" w:asciiTheme="majorHAnsi" w:cstheme="majorBidi" w:eastAsiaTheme="majorEastAsia" w:hAnsiTheme="majorHAnsi"/>
      <w:i/>
      <w:iCs/>
      <w:color w:val="243F60" w:themeColor="accent1" w:themeShade="7f"/>
    </w:rPr>
  </w:style>
  <w:style w:type="character" w:styleId="Ttulo7Char" w:customStyle="1">
    <w:name w:val="Título 7 Char"/>
    <w:basedOn w:val="DefaultParagraphFont"/>
    <w:link w:val="Ttulo7"/>
    <w:uiPriority w:val="9"/>
    <w:semiHidden/>
    <w:qFormat/>
    <w:rsid w:val="009437c3"/>
    <w:rPr>
      <w:rFonts w:ascii="Cambria" w:hAnsi="Cambria" w:eastAsia="ＭＳ ゴシック" w:cs="" w:asciiTheme="majorHAnsi" w:cstheme="majorBidi" w:eastAsiaTheme="majorEastAsia" w:hAnsiTheme="majorHAnsi"/>
      <w:i/>
      <w:iCs/>
      <w:color w:val="404040" w:themeColor="text1" w:themeTint="bf"/>
    </w:rPr>
  </w:style>
  <w:style w:type="character" w:styleId="Ttulo8Char" w:customStyle="1">
    <w:name w:val="Título 8 Char"/>
    <w:basedOn w:val="DefaultParagraphFont"/>
    <w:link w:val="Ttulo8"/>
    <w:uiPriority w:val="9"/>
    <w:semiHidden/>
    <w:qFormat/>
    <w:rsid w:val="009437c3"/>
    <w:rPr>
      <w:rFonts w:ascii="Cambria" w:hAnsi="Cambria" w:eastAsia="ＭＳ ゴシック" w:cs="" w:asciiTheme="majorHAnsi" w:cstheme="majorBidi" w:eastAsiaTheme="majorEastAsia" w:hAnsiTheme="majorHAnsi"/>
      <w:color w:val="404040" w:themeColor="text1" w:themeTint="bf"/>
      <w:sz w:val="20"/>
      <w:szCs w:val="20"/>
    </w:rPr>
  </w:style>
  <w:style w:type="character" w:styleId="Ttulo9Char" w:customStyle="1">
    <w:name w:val="Título 9 Char"/>
    <w:basedOn w:val="DefaultParagraphFont"/>
    <w:link w:val="Ttulo9"/>
    <w:uiPriority w:val="9"/>
    <w:semiHidden/>
    <w:qFormat/>
    <w:rsid w:val="009437c3"/>
    <w:rPr>
      <w:rFonts w:ascii="Cambria" w:hAnsi="Cambria" w:eastAsia="ＭＳ ゴシック" w:cs="" w:asciiTheme="majorHAnsi" w:cstheme="majorBidi" w:eastAsiaTheme="majorEastAsia" w:hAnsiTheme="majorHAnsi"/>
      <w:i/>
      <w:iCs/>
      <w:color w:val="404040" w:themeColor="text1" w:themeTint="bf"/>
      <w:sz w:val="20"/>
      <w:szCs w:val="20"/>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TextodebaloChar"/>
    <w:uiPriority w:val="99"/>
    <w:semiHidden/>
    <w:unhideWhenUsed/>
    <w:qFormat/>
    <w:rsid w:val="00ea0cb3"/>
    <w:pPr>
      <w:spacing w:lineRule="auto" w:line="240" w:before="0" w:after="0"/>
    </w:pPr>
    <w:rPr>
      <w:rFonts w:ascii="Tahoma" w:hAnsi="Tahoma" w:cs="Tahoma"/>
      <w:sz w:val="16"/>
      <w:szCs w:val="16"/>
    </w:rPr>
  </w:style>
  <w:style w:type="paragraph" w:styleId="PROJETOPARAGRAFO" w:customStyle="1">
    <w:name w:val="PROJETO - PARAGRAFO"/>
    <w:basedOn w:val="Normal"/>
    <w:qFormat/>
    <w:rsid w:val="00ea0cb3"/>
    <w:pPr>
      <w:spacing w:lineRule="auto" w:line="300" w:before="240" w:after="240"/>
      <w:ind w:firstLine="567"/>
      <w:jc w:val="both"/>
    </w:pPr>
    <w:rPr>
      <w:rFonts w:ascii="Bookman Old Style" w:hAnsi="Bookman Old Style" w:cs="Times New Roman"/>
      <w:sz w:val="24"/>
    </w:rPr>
  </w:style>
  <w:style w:type="paragraph" w:styleId="TOCHeading">
    <w:name w:val="TOC Heading"/>
    <w:basedOn w:val="Heading1"/>
    <w:next w:val="Normal"/>
    <w:uiPriority w:val="39"/>
    <w:unhideWhenUsed/>
    <w:qFormat/>
    <w:rsid w:val="007352dc"/>
    <w:pPr>
      <w:numPr>
        <w:ilvl w:val="0"/>
        <w:numId w:val="0"/>
      </w:numPr>
      <w:spacing w:before="120" w:after="0"/>
    </w:pPr>
    <w:rPr>
      <w:rFonts w:ascii="Cambria" w:hAnsi="Cambria" w:asciiTheme="majorHAnsi" w:hAnsiTheme="majorHAnsi"/>
      <w:color w:val="365F91" w:themeColor="accent1" w:themeShade="bf"/>
      <w:lang w:eastAsia="pt-BR"/>
    </w:rPr>
  </w:style>
  <w:style w:type="paragraph" w:styleId="Contents1">
    <w:name w:val="TOC 1"/>
    <w:basedOn w:val="Normal"/>
    <w:next w:val="Normal"/>
    <w:autoRedefine/>
    <w:uiPriority w:val="39"/>
    <w:unhideWhenUsed/>
    <w:rsid w:val="00ed38f3"/>
    <w:pPr>
      <w:tabs>
        <w:tab w:val="left" w:pos="382" w:leader="none"/>
        <w:tab w:val="right" w:pos="9061" w:leader="dot"/>
      </w:tabs>
      <w:spacing w:before="120" w:after="0"/>
    </w:pPr>
    <w:rPr>
      <w:b/>
      <w:sz w:val="24"/>
      <w:szCs w:val="24"/>
    </w:rPr>
  </w:style>
  <w:style w:type="paragraph" w:styleId="Contents2">
    <w:name w:val="TOC 2"/>
    <w:basedOn w:val="Normal"/>
    <w:next w:val="Normal"/>
    <w:autoRedefine/>
    <w:uiPriority w:val="39"/>
    <w:unhideWhenUsed/>
    <w:rsid w:val="007352dc"/>
    <w:pPr>
      <w:spacing w:before="0" w:after="0"/>
      <w:ind w:left="220" w:hanging="0"/>
    </w:pPr>
    <w:rPr>
      <w:b/>
    </w:rPr>
  </w:style>
  <w:style w:type="paragraph" w:styleId="Caption1">
    <w:name w:val="caption"/>
    <w:basedOn w:val="Normal"/>
    <w:next w:val="Normal"/>
    <w:uiPriority w:val="35"/>
    <w:unhideWhenUsed/>
    <w:qFormat/>
    <w:rsid w:val="00aa05f0"/>
    <w:pPr>
      <w:spacing w:lineRule="auto" w:line="240"/>
    </w:pPr>
    <w:rPr>
      <w:b/>
      <w:bCs/>
      <w:color w:val="4F81BD" w:themeColor="accent1"/>
      <w:sz w:val="18"/>
      <w:szCs w:val="18"/>
    </w:rPr>
  </w:style>
  <w:style w:type="paragraph" w:styleId="Tableoffigures">
    <w:name w:val="table of figures"/>
    <w:basedOn w:val="Normal"/>
    <w:next w:val="Normal"/>
    <w:uiPriority w:val="99"/>
    <w:unhideWhenUsed/>
    <w:qFormat/>
    <w:rsid w:val="00ea23da"/>
    <w:pPr>
      <w:spacing w:before="0" w:after="0"/>
    </w:pPr>
    <w:rPr/>
  </w:style>
  <w:style w:type="paragraph" w:styleId="Header">
    <w:name w:val="Header"/>
    <w:basedOn w:val="Normal"/>
    <w:link w:val="CabealhoChar"/>
    <w:uiPriority w:val="99"/>
    <w:unhideWhenUsed/>
    <w:rsid w:val="00445a19"/>
    <w:pPr>
      <w:tabs>
        <w:tab w:val="center" w:pos="4320" w:leader="none"/>
        <w:tab w:val="right" w:pos="8640" w:leader="none"/>
      </w:tabs>
      <w:spacing w:lineRule="auto" w:line="240" w:before="0" w:after="0"/>
    </w:pPr>
    <w:rPr/>
  </w:style>
  <w:style w:type="paragraph" w:styleId="Footer">
    <w:name w:val="Footer"/>
    <w:basedOn w:val="Normal"/>
    <w:link w:val="RodapChar"/>
    <w:uiPriority w:val="99"/>
    <w:unhideWhenUsed/>
    <w:rsid w:val="00445a19"/>
    <w:pPr>
      <w:tabs>
        <w:tab w:val="center" w:pos="4320" w:leader="none"/>
        <w:tab w:val="right" w:pos="8640" w:leader="none"/>
      </w:tabs>
      <w:spacing w:lineRule="auto" w:line="240" w:before="0" w:after="0"/>
    </w:pPr>
    <w:rPr/>
  </w:style>
  <w:style w:type="paragraph" w:styleId="NormalWeb">
    <w:name w:val="Normal (Web)"/>
    <w:basedOn w:val="Normal"/>
    <w:uiPriority w:val="99"/>
    <w:semiHidden/>
    <w:unhideWhenUsed/>
    <w:qFormat/>
    <w:rsid w:val="00b92dbc"/>
    <w:pPr>
      <w:spacing w:lineRule="auto" w:line="240" w:beforeAutospacing="1" w:afterAutospacing="1"/>
    </w:pPr>
    <w:rPr>
      <w:rFonts w:ascii="Times" w:hAnsi="Times" w:cs="Times New Roman"/>
      <w:sz w:val="20"/>
      <w:szCs w:val="20"/>
    </w:rPr>
  </w:style>
  <w:style w:type="paragraph" w:styleId="ListParagraph">
    <w:name w:val="List Paragraph"/>
    <w:basedOn w:val="Normal"/>
    <w:uiPriority w:val="34"/>
    <w:qFormat/>
    <w:rsid w:val="008d6710"/>
    <w:pPr>
      <w:spacing w:before="0" w:after="200"/>
      <w:ind w:left="720" w:hanging="0"/>
      <w:contextualSpacing/>
    </w:pPr>
    <w:rPr/>
  </w:style>
  <w:style w:type="paragraph" w:styleId="Contents3">
    <w:name w:val="TOC 3"/>
    <w:basedOn w:val="Normal"/>
    <w:next w:val="Normal"/>
    <w:autoRedefine/>
    <w:uiPriority w:val="39"/>
    <w:semiHidden/>
    <w:unhideWhenUsed/>
    <w:rsid w:val="00d917ac"/>
    <w:pPr>
      <w:spacing w:before="0" w:after="0"/>
      <w:ind w:left="440" w:hanging="0"/>
    </w:pPr>
    <w:rPr/>
  </w:style>
  <w:style w:type="paragraph" w:styleId="Contents4">
    <w:name w:val="TOC 4"/>
    <w:basedOn w:val="Normal"/>
    <w:next w:val="Normal"/>
    <w:autoRedefine/>
    <w:uiPriority w:val="39"/>
    <w:semiHidden/>
    <w:unhideWhenUsed/>
    <w:rsid w:val="00d917ac"/>
    <w:pPr>
      <w:spacing w:before="0" w:after="0"/>
      <w:ind w:left="660" w:hanging="0"/>
    </w:pPr>
    <w:rPr>
      <w:sz w:val="20"/>
      <w:szCs w:val="20"/>
    </w:rPr>
  </w:style>
  <w:style w:type="paragraph" w:styleId="Contents5">
    <w:name w:val="TOC 5"/>
    <w:basedOn w:val="Normal"/>
    <w:next w:val="Normal"/>
    <w:autoRedefine/>
    <w:uiPriority w:val="39"/>
    <w:semiHidden/>
    <w:unhideWhenUsed/>
    <w:rsid w:val="00d917ac"/>
    <w:pPr>
      <w:spacing w:before="0" w:after="0"/>
      <w:ind w:left="880" w:hanging="0"/>
    </w:pPr>
    <w:rPr>
      <w:sz w:val="20"/>
      <w:szCs w:val="20"/>
    </w:rPr>
  </w:style>
  <w:style w:type="paragraph" w:styleId="Contents6">
    <w:name w:val="TOC 6"/>
    <w:basedOn w:val="Normal"/>
    <w:next w:val="Normal"/>
    <w:autoRedefine/>
    <w:uiPriority w:val="39"/>
    <w:semiHidden/>
    <w:unhideWhenUsed/>
    <w:rsid w:val="00d917ac"/>
    <w:pPr>
      <w:spacing w:before="0" w:after="0"/>
      <w:ind w:left="1100" w:hanging="0"/>
    </w:pPr>
    <w:rPr>
      <w:sz w:val="20"/>
      <w:szCs w:val="20"/>
    </w:rPr>
  </w:style>
  <w:style w:type="paragraph" w:styleId="Contents7">
    <w:name w:val="TOC 7"/>
    <w:basedOn w:val="Normal"/>
    <w:next w:val="Normal"/>
    <w:autoRedefine/>
    <w:uiPriority w:val="39"/>
    <w:semiHidden/>
    <w:unhideWhenUsed/>
    <w:rsid w:val="00d917ac"/>
    <w:pPr>
      <w:spacing w:before="0" w:after="0"/>
      <w:ind w:left="1320" w:hanging="0"/>
    </w:pPr>
    <w:rPr>
      <w:sz w:val="20"/>
      <w:szCs w:val="20"/>
    </w:rPr>
  </w:style>
  <w:style w:type="paragraph" w:styleId="Contents8">
    <w:name w:val="TOC 8"/>
    <w:basedOn w:val="Normal"/>
    <w:next w:val="Normal"/>
    <w:autoRedefine/>
    <w:uiPriority w:val="39"/>
    <w:semiHidden/>
    <w:unhideWhenUsed/>
    <w:rsid w:val="00d917ac"/>
    <w:pPr>
      <w:spacing w:before="0" w:after="0"/>
      <w:ind w:left="1540" w:hanging="0"/>
    </w:pPr>
    <w:rPr>
      <w:sz w:val="20"/>
      <w:szCs w:val="20"/>
    </w:rPr>
  </w:style>
  <w:style w:type="paragraph" w:styleId="Contents9">
    <w:name w:val="TOC 9"/>
    <w:basedOn w:val="Normal"/>
    <w:next w:val="Normal"/>
    <w:autoRedefine/>
    <w:uiPriority w:val="39"/>
    <w:semiHidden/>
    <w:unhideWhenUsed/>
    <w:rsid w:val="00d917ac"/>
    <w:pPr>
      <w:spacing w:before="0" w:after="0"/>
      <w:ind w:left="1760" w:hanging="0"/>
    </w:pPr>
    <w:rPr>
      <w:sz w:val="20"/>
      <w:szCs w:val="20"/>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uiPriority w:val="59"/>
    <w:rsid w:val="0068777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hyperlink" Target="http://www.dbexperts.com.br/replicacao/intro" TargetMode="External"/><Relationship Id="rId11" Type="http://schemas.openxmlformats.org/officeDocument/2006/relationships/hyperlink" Target="http://www.dbexperts.com.br/replicacao/intro" TargetMode="External"/><Relationship Id="rId12" Type="http://schemas.openxmlformats.org/officeDocument/2006/relationships/hyperlink" Target="https://www.youtube.com/watch?v=J2VqnkToPzI&amp;t=622s" TargetMode="External"/><Relationship Id="rId13" Type="http://schemas.openxmlformats.org/officeDocument/2006/relationships/hyperlink" Target="http://www.timbira.com.br/materiais/desmistificando.pdf" TargetMode="External"/><Relationship Id="rId14" Type="http://schemas.openxmlformats.org/officeDocument/2006/relationships/hyperlink" Target="https://www.youtube.com/watch?v=J2VqnkToPzI&amp;t=622s" TargetMode="Externa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glossaryDocument" Target="glossary/document.xml"/><Relationship Id="rId20"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6E46EED0668A04BBBEB27BC6E43EFF0"/>
        <w:category>
          <w:name w:val="General"/>
          <w:gallery w:val="placeholder"/>
        </w:category>
        <w:types>
          <w:type w:val="bbPlcHdr"/>
        </w:types>
        <w:behaviors>
          <w:behavior w:val="content"/>
        </w:behaviors>
        <w:guid w:val="{B00DD841-0700-7E41-98A1-4E05E0998C25}"/>
      </w:docPartPr>
      <w:docPartBody>
        <w:p w:rsidR="004A3736" w:rsidRDefault="004A3736" w:rsidP="004A3736">
          <w:pPr>
            <w:pStyle w:val="D6E46EED0668A04BBBEB27BC6E43EFF0"/>
          </w:pPr>
          <w:r>
            <w:t>[Type text]</w:t>
          </w:r>
        </w:p>
      </w:docPartBody>
    </w:docPart>
    <w:docPart>
      <w:docPartPr>
        <w:name w:val="7DD2064BB2B8C3488A4A6A57CCD84BCB"/>
        <w:category>
          <w:name w:val="General"/>
          <w:gallery w:val="placeholder"/>
        </w:category>
        <w:types>
          <w:type w:val="bbPlcHdr"/>
        </w:types>
        <w:behaviors>
          <w:behavior w:val="content"/>
        </w:behaviors>
        <w:guid w:val="{B4910CD9-9B48-8940-991E-0A2AAD6BEA4E}"/>
      </w:docPartPr>
      <w:docPartBody>
        <w:p w:rsidR="004A3736" w:rsidRDefault="004A3736" w:rsidP="004A3736">
          <w:pPr>
            <w:pStyle w:val="7DD2064BB2B8C3488A4A6A57CCD84BCB"/>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Times">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Yu Mincho">
    <w:altName w:val="游明朝"/>
    <w:panose1 w:val="00000000000000000000"/>
    <w:charset w:val="80"/>
    <w:family w:val="roman"/>
    <w:notTrueType/>
    <w:pitch w:val="default"/>
  </w:font>
  <w:font w:name="Yu Gothic Light">
    <w:altName w:val="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3736"/>
    <w:rsid w:val="004A3736"/>
    <w:rsid w:val="00AD282C"/>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pt-BR"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6E46EED0668A04BBBEB27BC6E43EFF0">
    <w:name w:val="D6E46EED0668A04BBBEB27BC6E43EFF0"/>
    <w:rsid w:val="004A3736"/>
  </w:style>
  <w:style w:type="paragraph" w:customStyle="1" w:styleId="7DD2064BB2B8C3488A4A6A57CCD84BCB">
    <w:name w:val="7DD2064BB2B8C3488A4A6A57CCD84BCB"/>
    <w:rsid w:val="004A3736"/>
  </w:style>
  <w:style w:type="paragraph" w:customStyle="1" w:styleId="B923AC27732B314CB0B5291707EE36D4">
    <w:name w:val="B923AC27732B314CB0B5291707EE36D4"/>
    <w:rsid w:val="004A3736"/>
  </w:style>
  <w:style w:type="paragraph" w:customStyle="1" w:styleId="D8AB90B5796FFA4DA9AB953CA9433F33">
    <w:name w:val="D8AB90B5796FFA4DA9AB953CA9433F33"/>
    <w:rsid w:val="004A3736"/>
  </w:style>
  <w:style w:type="paragraph" w:customStyle="1" w:styleId="161B21ED6B6F8D408A133766F5683AF5">
    <w:name w:val="161B21ED6B6F8D408A133766F5683AF5"/>
    <w:rsid w:val="004A3736"/>
  </w:style>
  <w:style w:type="paragraph" w:customStyle="1" w:styleId="E256BEA220673044B976AA980E981486">
    <w:name w:val="E256BEA220673044B976AA980E981486"/>
    <w:rsid w:val="004A37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653353-B00E-4B37-908A-01B339B57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Application>LibreOffice/5.1.6.2$Linux_X86_64 LibreOffice_project/07ac168c60a517dba0f0d7bc7540f5afa45f0909</Application>
  <Pages>11</Pages>
  <Words>723</Words>
  <CharactersWithSpaces>4309</CharactersWithSpaces>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2015-04-14T18:20:00Z</dcterms:created>
  <dc:creator/>
  <dc:description/>
  <dc:language>pt-BR</dc:language>
  <cp:lastModifiedBy/>
  <dcterms:modified xsi:type="dcterms:W3CDTF">2016-12-06T21:20:09Z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