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7C9" w14:textId="77777777" w:rsid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CONTRATO DE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572967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PRESTAÇÃO DE SERVIÇO</w:t>
      </w:r>
    </w:p>
    <w:p w14:paraId="51BE5120" w14:textId="77777777" w:rsidR="009D540F" w:rsidRP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B20EE" w14:textId="72AD992A" w:rsidR="009D540F" w:rsidRDefault="00572967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CONTRATANTE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julio cesar benin kronhardt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com sede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rua marechal floriano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 - 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planalto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99200-000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Guaporé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02694062040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portador da cédula de Identidade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residente e domiciliado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;</w:t>
      </w:r>
    </w:p>
    <w:p w14:paraId="306AF7F2" w14:textId="77777777" w:rsidR="009D540F" w:rsidRP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B6BC35" w14:textId="77777777" w:rsidR="009D540F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CONTRATADO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9D540F"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>,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com sede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na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Rua José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Franciosi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>nº 634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Bairro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Santin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Serafina Corrêa/RS, CEP: 99.250-000, inscrita no CNPJ sob nº 19.708.657/0001-36,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neste ato representad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a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pelo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proprietário </w:t>
      </w:r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Elias Ricardo </w:t>
      </w:r>
      <w:proofErr w:type="spellStart"/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Radin</w:t>
      </w:r>
      <w:proofErr w:type="spellEnd"/>
      <w:r w:rsidR="009D540F">
        <w:rPr>
          <w:rFonts w:ascii="Courier New" w:hAnsi="Courier New" w:cs="Courier New"/>
          <w:iCs/>
          <w:color w:val="000000"/>
        </w:rPr>
        <w:t>,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</w:t>
      </w:r>
      <w:r w:rsidR="009D540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b</w:t>
      </w:r>
      <w:r w:rsidR="009D540F" w:rsidRPr="00FD3EF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rasileiro, solteiro, publicitário,</w:t>
      </w:r>
      <w:r w:rsidR="009D540F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RG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nº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4062908671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CPF n°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015.279.890-03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residente e domiciliado na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Avenida Miguel </w:t>
      </w:r>
      <w:proofErr w:type="spellStart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Soccol</w:t>
      </w:r>
      <w:proofErr w:type="spellEnd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, nº 3192, apto. 304, Centro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Serafina Corrêa/RS</w:t>
      </w:r>
      <w:r w:rsidR="009D540F">
        <w:rPr>
          <w:rFonts w:ascii="Courier New" w:hAnsi="Courier New" w:cs="Courier New"/>
          <w:iCs/>
          <w:color w:val="000000"/>
          <w:sz w:val="24"/>
          <w:szCs w:val="24"/>
        </w:rPr>
        <w:t xml:space="preserve">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EP: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99.250-000.</w:t>
      </w:r>
    </w:p>
    <w:p w14:paraId="075F0710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639EA111" w14:textId="3261270D" w:rsidR="00572967" w:rsidRDefault="008B7F4D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 w:rsidRPr="008B7F4D">
        <w:rPr>
          <w:rFonts w:ascii="Courier New" w:hAnsi="Courier New" w:cs="Courier New"/>
          <w:b/>
          <w:iCs/>
          <w:color w:val="000000"/>
          <w:sz w:val="24"/>
          <w:szCs w:val="24"/>
        </w:rPr>
        <w:t>DESENVOLVEDOR: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com sede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portador da cédula de Identidade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residente e domiciliado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</w:p>
    <w:p w14:paraId="5795E21D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2C1063AE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 xml:space="preserve">As partes acima identificadas têm, entre si, justo e acertado o presente Contrato de </w:t>
      </w:r>
      <w:r w:rsidR="008B7F4D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Prestação de Serviço</w:t>
      </w: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, que se regerá pelas cláusulas seguintes e pelas condições descritas no presente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0BCCC854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4A2E083F" w14:textId="77777777" w:rsidR="005F39A9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Cláusula 1ª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presente contrato tem como OBJETO 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criação de plataforma online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para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tendo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finalidade a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comercialização de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referida plataforma será </w:t>
      </w:r>
      <w:r w:rsidR="009C675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criada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pelo </w:t>
      </w:r>
      <w:r w:rsidR="009C6753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dentro dos termos e valores ajustados entre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FF2889" w14:textId="77777777" w:rsidR="007E18C6" w:rsidRPr="009D540F" w:rsidRDefault="009D540F" w:rsidP="00974B6B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1C2ECD4" w14:textId="77777777" w:rsidR="00C87E9A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2ª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servirá como elo de ligação entre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CONTRATANTE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 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sendo de responsabilidade deste a criação da plataforma.</w:t>
      </w:r>
    </w:p>
    <w:p w14:paraId="5E0471C8" w14:textId="77777777" w:rsidR="005F39A9" w:rsidRDefault="005F39A9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B8DEDBB" w14:textId="77777777" w:rsidR="003A50B8" w:rsidRDefault="003A50B8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3ª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obrigado a fornecer ao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acesso a plataforma de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senvolvida, possibilitando que ambos tenham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acesso a descriminação de todos os produtos e serviços a serem divulgados e vendidos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através da plataforma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3EE6043D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93D61D1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4ª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– A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fica obrigada a fornecer ao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dados necessários que irão constar na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DE579B" w14:textId="77777777" w:rsidR="00CA1CFE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06D3B67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5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7E18C6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será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responsável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criação da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sendo que a mesma deve atender os objetivos 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possibilitando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venda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dos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comercializados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esta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30CC9CE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CA6A8F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Será de responsabilidade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recebimento do pedido, faturamento, e envio do material adquirido para o cliente no endereço fornecido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pelo mesmo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40AE0B37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FF11FE2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segundo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disponibilizará senha e login para que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61326A" w:rsidRPr="0061326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ONTRATADO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tenha acesso ao relatório de pedidos faturados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10611851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7EE8E99" w14:textId="77777777" w:rsidR="00D91911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6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negociação contratual se dará entre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no entanto, será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lastRenderedPageBreak/>
        <w:t xml:space="preserve">que criará a plataforma online, sendo responsável pelo seu conteúdo e funcionamento. </w:t>
      </w:r>
    </w:p>
    <w:p w14:paraId="15E1861C" w14:textId="77777777" w:rsidR="00974B6B" w:rsidRDefault="00974B6B" w:rsidP="00D91911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E2A3D6" w14:textId="77777777" w:rsidR="00C13E85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7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percentual de venda cobrado pelo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será de 4% (quatro por cento) sobre o valor das vendas,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referido valor será depositado em conta bancária do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até o dia 10 do mês subsequente, sendo que este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deverá no prazo de 48 horas repassar ao </w:t>
      </w:r>
      <w:r w:rsidR="008C4C28" w:rsidRP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DESENVOLVEDOR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 porcentagem que lhe é de direito.</w:t>
      </w:r>
    </w:p>
    <w:p w14:paraId="1CB3FD0B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3FFF6098" w14:textId="77777777" w:rsidR="00C13E85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porcentagem acima especificada será dividida em partes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ou seja, 50% para cada parte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432979A4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92C5AED" w14:textId="77777777" w:rsidR="00C13E85" w:rsidRDefault="00CC4640" w:rsidP="00CC464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Parágrafo segundo – </w:t>
      </w:r>
      <w:r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No caso de contratação de porcentagem maior que 4%, entre o 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 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,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valores serão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divididos em proporções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25A9017A" w14:textId="77777777" w:rsidR="00D91911" w:rsidRPr="009D540F" w:rsidRDefault="00D91911" w:rsidP="00D91911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FAA74D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8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Qualquer uma das 3 partes que compõem este contrato poderá rescindir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instrumento, desde que notifique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 forma expressa sua intenção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as outras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antecedência mínima de 60 (sessenta) dias.</w:t>
      </w:r>
    </w:p>
    <w:p w14:paraId="29506B6A" w14:textId="77777777" w:rsidR="005E2D86" w:rsidRPr="009D540F" w:rsidRDefault="005E2D86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59428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Estará rescindido automaticamente o presente contrato,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 ocorrer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violação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das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cláusulas que o compõe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qualquer uma das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5B81836B" w14:textId="77777777" w:rsidR="00D91911" w:rsidRPr="009D540F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9B854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Sendo o presente instrumento rescindido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conforme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disposto na cláusula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ª,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obrigada a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parte que der causa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efetuar o pagamento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do valor de 02 (dois) salários mínimos vigentes na data do descumprimento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valor este que será dividido entre as outras duas partes do contrato.</w:t>
      </w:r>
    </w:p>
    <w:p w14:paraId="7353B8DF" w14:textId="77777777" w:rsidR="0026787A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DE82DE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Cláusula </w:t>
      </w:r>
      <w:r w:rsidR="008B5FA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10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ente instrumento de contrato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passa a vigorar na data de</w:t>
      </w:r>
      <w:r w:rsidR="005E2D8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sua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assinatura e vigorará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pelo prazo de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01 (um) ano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7F370B74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DBF550D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Findo o prazo de vigência do contrato, pode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rá o mesmo ser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renovado pelas partes de forma expressa, através de aditivo, com prazos e valores a serem previamente combinados entre as mesmas.</w:t>
      </w:r>
    </w:p>
    <w:p w14:paraId="302ED3ED" w14:textId="77777777" w:rsidR="0026787A" w:rsidRPr="009D540F" w:rsidRDefault="0026787A" w:rsidP="0026787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84FCD9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Fica compactuado entre as partes a total inexistência de vínculo trabalhista, excluindo as obrigações previdenciárias e os encargos sociais, não havendo entre </w:t>
      </w:r>
      <w:r w:rsidR="00A318E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contratantes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qualquer tipo de relação de subordinação.</w:t>
      </w:r>
    </w:p>
    <w:p w14:paraId="7BE4CAD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345F11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1</w:t>
      </w:r>
      <w:r w:rsidRPr="0026787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3</w:t>
      </w: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- Para dirimir quaisquer controvérsias oriundas do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CONTRATO, as partes elegem o foro da c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omarca de Guaporé/RS.</w:t>
      </w:r>
    </w:p>
    <w:p w14:paraId="7D3FFE76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B11EAA8" w14:textId="77777777" w:rsidR="0026787A" w:rsidRDefault="0026787A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Por estarem assim justos e contratados, firmam o presente instrumento, em duas vias de igual teor, juntamente com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(duas) testemunhas.</w:t>
      </w:r>
    </w:p>
    <w:p w14:paraId="1963F731" w14:textId="77777777" w:rsidR="007154B4" w:rsidRDefault="007154B4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2B0EC335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        </w:t>
      </w:r>
      <w:r w:rsidR="00A318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Serafina Correa/RS, .... de ....... de 2020.</w:t>
      </w:r>
    </w:p>
    <w:p w14:paraId="706388C4" w14:textId="77777777" w:rsidR="0026787A" w:rsidRPr="007154B4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634CAD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r w:rsidR="007154B4">
        <w:rPr>
          <w:rFonts w:ascii="Courier New" w:hAnsi="Courier New" w:cs="Courier New"/>
          <w:b/>
          <w:color w:val="000000"/>
          <w:sz w:val="24"/>
          <w:szCs w:val="24"/>
        </w:rPr>
        <w:t>CONTRATANTE</w:t>
      </w:r>
    </w:p>
    <w:p w14:paraId="3582B01B" w14:textId="77777777" w:rsidR="0026787A" w:rsidRPr="001F16E9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F16E9">
        <w:rPr>
          <w:rFonts w:ascii="Courier New" w:hAnsi="Courier New" w:cs="Courier New"/>
          <w:color w:val="000000"/>
        </w:rPr>
        <w:t>______________________________</w:t>
      </w:r>
      <w:r>
        <w:rPr>
          <w:rFonts w:ascii="Courier New" w:hAnsi="Courier New" w:cs="Courier New"/>
          <w:color w:val="000000"/>
        </w:rPr>
        <w:t xml:space="preserve">_______    </w:t>
      </w:r>
    </w:p>
    <w:p w14:paraId="71AABAAC" w14:textId="77777777" w:rsidR="0026787A" w:rsidRDefault="0026787A" w:rsidP="0026787A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eastAsia="pt-BR"/>
        </w:rPr>
      </w:pPr>
    </w:p>
    <w:p w14:paraId="3DC8418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CNPJ n°</w:t>
      </w:r>
      <w:r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:</w:t>
      </w: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 xml:space="preserve"> </w:t>
      </w:r>
    </w:p>
    <w:p w14:paraId="4686F1B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1F40E97" w14:textId="77777777" w:rsidR="0026787A" w:rsidRPr="00634CAD" w:rsidRDefault="0026787A" w:rsidP="0026787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AE07C2A" w14:textId="77777777" w:rsidR="0026787A" w:rsidRPr="00F23DBB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10831C6" w14:textId="77777777" w:rsidR="0026787A" w:rsidRDefault="007154B4" w:rsidP="0026787A">
      <w:pPr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CONTRATADO</w:t>
      </w:r>
      <w:r w:rsidR="002678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:</w:t>
      </w:r>
      <w:r w:rsidR="0026787A" w:rsidRPr="00D5538E">
        <w:rPr>
          <w:rFonts w:ascii="Courier New" w:hAnsi="Courier New" w:cs="Courier New"/>
          <w:color w:val="000000"/>
        </w:rPr>
        <w:t xml:space="preserve"> </w:t>
      </w:r>
    </w:p>
    <w:p w14:paraId="526A3C97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D5538E">
        <w:rPr>
          <w:rFonts w:ascii="Courier New" w:hAnsi="Courier New" w:cs="Courier New"/>
          <w:color w:val="000000"/>
        </w:rPr>
        <w:t>___________________________</w:t>
      </w:r>
      <w:r>
        <w:rPr>
          <w:rFonts w:ascii="Courier New" w:hAnsi="Courier New" w:cs="Courier New"/>
          <w:color w:val="000000"/>
        </w:rPr>
        <w:t>_________</w:t>
      </w:r>
    </w:p>
    <w:p w14:paraId="50A34785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b/>
          <w:bCs/>
          <w:color w:val="212121"/>
          <w:sz w:val="24"/>
          <w:szCs w:val="24"/>
        </w:rPr>
      </w:pPr>
      <w:r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</w:p>
    <w:p w14:paraId="22FB8AEA" w14:textId="77777777" w:rsidR="0026787A" w:rsidRPr="00D5538E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>CNPJ nº</w:t>
      </w:r>
      <w:r>
        <w:rPr>
          <w:rFonts w:ascii="Courier New" w:hAnsi="Courier New" w:cs="Courier New"/>
          <w:bCs/>
          <w:color w:val="212121"/>
          <w:sz w:val="24"/>
          <w:szCs w:val="24"/>
        </w:rPr>
        <w:t>:</w:t>
      </w: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19.708.657/0001-36</w:t>
      </w:r>
    </w:p>
    <w:p w14:paraId="270D056E" w14:textId="77777777" w:rsidR="0026787A" w:rsidRPr="00634CAD" w:rsidRDefault="0026787A" w:rsidP="0026787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5538E">
        <w:rPr>
          <w:rFonts w:ascii="Courier New" w:hAnsi="Courier New" w:cs="Courier New"/>
          <w:color w:val="000000"/>
        </w:rPr>
        <w:t xml:space="preserve"> </w:t>
      </w:r>
    </w:p>
    <w:p w14:paraId="39961F4F" w14:textId="77777777" w:rsidR="0026787A" w:rsidRDefault="0026787A" w:rsidP="0026787A">
      <w:pPr>
        <w:jc w:val="both"/>
        <w:rPr>
          <w:rFonts w:ascii="Courier New" w:hAnsi="Courier New" w:cs="Courier New"/>
          <w:color w:val="000000"/>
          <w:sz w:val="14"/>
          <w:szCs w:val="14"/>
        </w:rPr>
      </w:pPr>
    </w:p>
    <w:p w14:paraId="4F3BE514" w14:textId="77777777" w:rsidR="007154B4" w:rsidRDefault="007154B4" w:rsidP="0026787A">
      <w:pPr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7154B4">
        <w:rPr>
          <w:rFonts w:ascii="Courier New" w:hAnsi="Courier New" w:cs="Courier New"/>
          <w:b/>
          <w:color w:val="000000"/>
          <w:sz w:val="24"/>
          <w:szCs w:val="24"/>
        </w:rPr>
        <w:t>DESENVOLVEDOR:</w:t>
      </w:r>
    </w:p>
    <w:p w14:paraId="47CFFFC4" w14:textId="77777777" w:rsidR="007154B4" w:rsidRPr="007154B4" w:rsidRDefault="007154B4" w:rsidP="0026787A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154B4">
        <w:rPr>
          <w:rFonts w:ascii="Courier New" w:hAnsi="Courier New" w:cs="Courier New"/>
          <w:color w:val="000000"/>
          <w:sz w:val="24"/>
          <w:szCs w:val="24"/>
        </w:rPr>
        <w:lastRenderedPageBreak/>
        <w:t>__________________________________</w:t>
      </w:r>
    </w:p>
    <w:p w14:paraId="1193D155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ED25629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6404A26" w14:textId="77777777" w:rsidR="0026787A" w:rsidRPr="00A62082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62082">
        <w:rPr>
          <w:rFonts w:ascii="Courier New" w:hAnsi="Courier New" w:cs="Courier New"/>
          <w:b/>
          <w:color w:val="000000"/>
          <w:sz w:val="24"/>
          <w:szCs w:val="24"/>
        </w:rPr>
        <w:t xml:space="preserve">Testemunhas: </w:t>
      </w:r>
    </w:p>
    <w:p w14:paraId="3B6952F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_____________________________     _________________________ </w:t>
      </w:r>
    </w:p>
    <w:p w14:paraId="52A0D2A7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Marciana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Tonial</w:t>
      </w:r>
      <w:proofErr w:type="spellEnd"/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 Radin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Leandro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Bordignon</w:t>
      </w:r>
      <w:proofErr w:type="spellEnd"/>
    </w:p>
    <w:p w14:paraId="7EBE335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CPF: 746.745.600-04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  <w:t>CPF: 020.684.640-12</w:t>
      </w:r>
    </w:p>
    <w:p w14:paraId="61C4BFA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53F8B60B" w14:textId="77777777" w:rsidR="0026787A" w:rsidRPr="009D540F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76C9812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C12965F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01F9E52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7809612A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sectPr w:rsidR="00D91911" w:rsidSect="009C675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3529" w14:textId="77777777" w:rsidR="00B76EC7" w:rsidRDefault="00B76EC7" w:rsidP="00FD55FB">
      <w:pPr>
        <w:spacing w:after="0" w:line="240" w:lineRule="auto"/>
      </w:pPr>
      <w:r>
        <w:separator/>
      </w:r>
    </w:p>
  </w:endnote>
  <w:endnote w:type="continuationSeparator" w:id="0">
    <w:p w14:paraId="629E0F36" w14:textId="77777777" w:rsidR="00B76EC7" w:rsidRDefault="00B76EC7" w:rsidP="00FD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3D6B" w14:textId="77777777" w:rsidR="00B76EC7" w:rsidRDefault="00B76EC7" w:rsidP="00FD55FB">
      <w:pPr>
        <w:spacing w:after="0" w:line="240" w:lineRule="auto"/>
      </w:pPr>
      <w:r>
        <w:separator/>
      </w:r>
    </w:p>
  </w:footnote>
  <w:footnote w:type="continuationSeparator" w:id="0">
    <w:p w14:paraId="0207DEB3" w14:textId="77777777" w:rsidR="00B76EC7" w:rsidRDefault="00B76EC7" w:rsidP="00FD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B"/>
    <w:rsid w:val="000B6F98"/>
    <w:rsid w:val="0026787A"/>
    <w:rsid w:val="002C52DA"/>
    <w:rsid w:val="00301E98"/>
    <w:rsid w:val="00313305"/>
    <w:rsid w:val="003A50B8"/>
    <w:rsid w:val="00572967"/>
    <w:rsid w:val="005E2D86"/>
    <w:rsid w:val="005F39A9"/>
    <w:rsid w:val="0061326A"/>
    <w:rsid w:val="007154B4"/>
    <w:rsid w:val="007E18C6"/>
    <w:rsid w:val="008A7162"/>
    <w:rsid w:val="008B5FA9"/>
    <w:rsid w:val="008B7F4D"/>
    <w:rsid w:val="008C4C28"/>
    <w:rsid w:val="00974B6B"/>
    <w:rsid w:val="009C6753"/>
    <w:rsid w:val="009D540F"/>
    <w:rsid w:val="00A318E5"/>
    <w:rsid w:val="00B76EC7"/>
    <w:rsid w:val="00C04D6F"/>
    <w:rsid w:val="00C13E85"/>
    <w:rsid w:val="00C87E9A"/>
    <w:rsid w:val="00CA1CFE"/>
    <w:rsid w:val="00CC4640"/>
    <w:rsid w:val="00D91911"/>
    <w:rsid w:val="00E328CC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1624"/>
  <w15:chartTrackingRefBased/>
  <w15:docId w15:val="{D92F6FDC-00B5-494C-94D7-6D6CAA8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5FB"/>
  </w:style>
  <w:style w:type="paragraph" w:styleId="Rodap">
    <w:name w:val="footer"/>
    <w:basedOn w:val="Normal"/>
    <w:link w:val="Rodap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5FB"/>
  </w:style>
  <w:style w:type="character" w:customStyle="1" w:styleId="Ttulo1Char">
    <w:name w:val="Título 1 Char"/>
    <w:basedOn w:val="Fontepargpadro"/>
    <w:link w:val="Ttulo1"/>
    <w:uiPriority w:val="9"/>
    <w:rsid w:val="009D5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Alan Cleber Borim</cp:lastModifiedBy>
  <cp:revision>2</cp:revision>
  <dcterms:created xsi:type="dcterms:W3CDTF">2020-10-06T04:32:00Z</dcterms:created>
  <dcterms:modified xsi:type="dcterms:W3CDTF">2020-10-06T04:32:00Z</dcterms:modified>
</cp:coreProperties>
</file>