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FB18D" w14:textId="77777777" w:rsidR="00FE2200" w:rsidRDefault="00B8787A">
      <w:pPr>
        <w:pStyle w:val="NoteLevel1"/>
      </w:pPr>
      <w:r w:rsidRPr="00B8787A">
        <w:t xml:space="preserve">Terugkerend hoogtepunt van het </w:t>
      </w:r>
      <w:r w:rsidR="003651DD">
        <w:t>Nederlands Film Festival</w:t>
      </w:r>
      <w:r w:rsidRPr="00B8787A">
        <w:t xml:space="preserve"> is de competitie om de Grote Prijzen van de Nederlandse Film, de Gouden Kalveren.</w:t>
      </w:r>
    </w:p>
    <w:p w14:paraId="6F10051F" w14:textId="77777777" w:rsidR="008F63E6" w:rsidRDefault="008F63E6">
      <w:pPr>
        <w:pStyle w:val="NoteLevel1"/>
      </w:pPr>
    </w:p>
    <w:p w14:paraId="26898043" w14:textId="77777777" w:rsidR="008F63E6" w:rsidRDefault="00FE2200">
      <w:pPr>
        <w:pStyle w:val="NoteLevel1"/>
      </w:pPr>
      <w:r w:rsidRPr="00FE2200">
        <w:t xml:space="preserve">Naast ‘gewoon’ films, biedt het </w:t>
      </w:r>
      <w:r w:rsidR="00974991">
        <w:t>Nederlands Film Festival</w:t>
      </w:r>
      <w:r w:rsidRPr="00FE2200">
        <w:t xml:space="preserve"> ook vele Talks &amp; Evenementen. Denk aan de dagelijkse Talkshow, maar ook a</w:t>
      </w:r>
      <w:r w:rsidR="008226F3">
        <w:t xml:space="preserve">an exposities, livemuziek, </w:t>
      </w:r>
      <w:r w:rsidR="001B7B7D">
        <w:t>de Nederlands Film Festival</w:t>
      </w:r>
      <w:r w:rsidRPr="00FE2200">
        <w:t xml:space="preserve"> Speelplaats</w:t>
      </w:r>
      <w:r w:rsidR="008226F3">
        <w:t xml:space="preserve"> en meer,</w:t>
      </w:r>
      <w:r w:rsidRPr="00FE2200">
        <w:t xml:space="preserve"> allemaal vrij toegankelijk in het Festivalpaviljoen.</w:t>
      </w:r>
    </w:p>
    <w:p w14:paraId="2C8B1777" w14:textId="77777777" w:rsidR="008F63E6" w:rsidRDefault="008F63E6">
      <w:pPr>
        <w:pStyle w:val="NoteLevel1"/>
      </w:pPr>
    </w:p>
    <w:p w14:paraId="1E3BA4E0" w14:textId="77777777" w:rsidR="00430D0F" w:rsidRDefault="008F63E6">
      <w:pPr>
        <w:pStyle w:val="NoteLevel1"/>
      </w:pPr>
      <w:r w:rsidRPr="008F63E6">
        <w:t xml:space="preserve">Het </w:t>
      </w:r>
      <w:r>
        <w:t>Nederlands Film Festival geeft ruim baan aan jong</w:t>
      </w:r>
      <w:r w:rsidRPr="008F63E6">
        <w:t xml:space="preserve"> talent en enthousiasmeert het publiek van de toekomst met educatieve programma’s. Zo organiseert het </w:t>
      </w:r>
      <w:r>
        <w:t>Nederlands Film Festival</w:t>
      </w:r>
      <w:r w:rsidRPr="008F63E6">
        <w:t xml:space="preserve"> speciale filmvertoningen voor het basis- en voortgezet onderwi</w:t>
      </w:r>
      <w:r w:rsidR="005135EE">
        <w:t>js. Daarnaast kunnen middelbare</w:t>
      </w:r>
      <w:r w:rsidRPr="008F63E6">
        <w:t xml:space="preserve"> scholieren ervaren hoe het er op een filmset aan toe gaat en leren om zelf korte filmpjes te maken. Talenten die daarna hun weg naar een filmopleiding vinden, brengt het festival graag voor het voetlicht via o.a. de </w:t>
      </w:r>
      <w:r w:rsidR="00553E34">
        <w:t>Nederlands Film Festival</w:t>
      </w:r>
      <w:r w:rsidRPr="008F63E6">
        <w:t xml:space="preserve"> Studenten Competitie en </w:t>
      </w:r>
      <w:r w:rsidR="00106621">
        <w:t>Nederlands Film Festival</w:t>
      </w:r>
      <w:r w:rsidRPr="008F63E6">
        <w:t xml:space="preserve"> Debuut Competitie.</w:t>
      </w:r>
    </w:p>
    <w:p w14:paraId="7E3B97F0" w14:textId="77777777" w:rsidR="00430D0F" w:rsidRDefault="00430D0F">
      <w:pPr>
        <w:pStyle w:val="NoteLevel1"/>
      </w:pPr>
    </w:p>
    <w:p w14:paraId="68EE68FC" w14:textId="77777777" w:rsidR="00A73CB2" w:rsidRDefault="00430D0F">
      <w:pPr>
        <w:pStyle w:val="NoteLevel1"/>
      </w:pPr>
      <w:r w:rsidRPr="00430D0F">
        <w:t xml:space="preserve">Initiator van het festival was in 1981 de Utrechtse regisseur Jos Stelling. Tot 1994 vond het festival plaats onder de naam </w:t>
      </w:r>
      <w:r w:rsidRPr="00430D0F">
        <w:rPr>
          <w:i/>
          <w:iCs/>
        </w:rPr>
        <w:t>Nederlandse Filmdagen</w:t>
      </w:r>
      <w:r w:rsidRPr="00430D0F">
        <w:t>. In de beginjaren was het bovenal een onderonsje voor Nederlandse filmmakers dat plaatsvond op één locatie. Tegenwoordig is het een drukbezocht publieksevenement</w:t>
      </w:r>
      <w:r>
        <w:t>.</w:t>
      </w:r>
    </w:p>
    <w:p w14:paraId="7FF1FF8B" w14:textId="77777777" w:rsidR="00A73CB2" w:rsidRDefault="00A73CB2">
      <w:pPr>
        <w:pStyle w:val="NoteLevel1"/>
      </w:pPr>
    </w:p>
    <w:p w14:paraId="5BC9B723" w14:textId="77777777" w:rsidR="00240288" w:rsidRDefault="00A73CB2">
      <w:pPr>
        <w:pStyle w:val="NoteLevel1"/>
      </w:pPr>
      <w:r>
        <w:t>De 112,32 meter hoge Domtoren is niet alleen de hoogste kerktoren van Nederland, maar ook het hoogste gebouw van Utrecht.</w:t>
      </w:r>
    </w:p>
    <w:p w14:paraId="27F6F24B" w14:textId="77777777" w:rsidR="00240288" w:rsidRDefault="00240288">
      <w:pPr>
        <w:pStyle w:val="NoteLevel1"/>
      </w:pPr>
    </w:p>
    <w:p w14:paraId="50F57CF0" w14:textId="5EB8662B" w:rsidR="00B8787A" w:rsidRDefault="00240288" w:rsidP="00240288">
      <w:pPr>
        <w:pStyle w:val="NoteLevel1"/>
        <w:sectPr w:rsidR="00B8787A" w:rsidSect="00345BBB">
          <w:headerReference w:type="first" r:id="rId8"/>
          <w:pgSz w:w="11900" w:h="16840"/>
          <w:pgMar w:top="1440" w:right="1440" w:bottom="1440" w:left="1440" w:header="708" w:footer="708" w:gutter="0"/>
          <w:cols w:space="708"/>
          <w:titlePg/>
          <w:docGrid w:type="lines" w:linePitch="360"/>
        </w:sectPr>
      </w:pPr>
      <w:r>
        <w:t>Tijdens het Nederlands Film Festival kent e</w:t>
      </w:r>
      <w:r w:rsidRPr="00240288">
        <w:t>en jury van filmprofessionals de Gouden Kalveren toe in negentien categorieën: Beste Lange Speelfilm, Beste Regie, Beste Acteur, Beste Actrice, Beste Mannelijke Bijrol, Beste Vrouwelijke Bijrol, Beste Acteur in Televisiedrama, Beste Actrice in Televisiedrama, Beste Lange Documentaire, Beste Korte Documentaire, Beste Korte Film, Beste Televisiedrama, Beste Scenario, Beste Camera, Beste Geluid, Beste Production Design, Beste Muziek en Beste Montage.</w:t>
      </w:r>
      <w:r>
        <w:t xml:space="preserve"> </w:t>
      </w:r>
      <w:r w:rsidRPr="00240288">
        <w:t>Bovendien heeft de jury de mogelijkheid om een Gouden Kalf uit te reiken als Speciale Juryprijs voor een bekroning die niet onder een van eerder genoemde categorieën valt.</w:t>
      </w:r>
      <w:r w:rsidR="00B8787A">
        <w:cr/>
      </w:r>
    </w:p>
    <w:p w14:paraId="74C6F381" w14:textId="04B6D5EE" w:rsidR="001D0715" w:rsidRDefault="003651DD" w:rsidP="00B8787A">
      <w:pPr>
        <w:pStyle w:val="NoteLevel1"/>
      </w:pPr>
      <w:r>
        <w:t>Returning highlight of the Dutch Film Festival</w:t>
      </w:r>
      <w:r w:rsidR="00B3753E">
        <w:t xml:space="preserve"> is the competition for the grand prizes of the Dutch Film, the Golden Calves.</w:t>
      </w:r>
    </w:p>
    <w:p w14:paraId="54A16EBF" w14:textId="77777777" w:rsidR="008F63E6" w:rsidRDefault="008F63E6" w:rsidP="00B8787A">
      <w:pPr>
        <w:pStyle w:val="NoteLevel1"/>
      </w:pPr>
    </w:p>
    <w:p w14:paraId="0AC8D92A" w14:textId="16806C4F" w:rsidR="00974991" w:rsidRDefault="00974991" w:rsidP="00B8787A">
      <w:pPr>
        <w:pStyle w:val="NoteLevel1"/>
      </w:pPr>
      <w:r>
        <w:t>Besides ‘normal’ films, the Dutch Film Festival</w:t>
      </w:r>
      <w:r w:rsidR="00D21B12">
        <w:t xml:space="preserve"> also offers many Talks &amp; Events. For example the </w:t>
      </w:r>
      <w:r w:rsidR="00214AC1">
        <w:t>daily</w:t>
      </w:r>
      <w:r w:rsidR="00D21B12">
        <w:t xml:space="preserve"> </w:t>
      </w:r>
      <w:r w:rsidR="00214AC1">
        <w:t>Talk show</w:t>
      </w:r>
      <w:r w:rsidR="00D21B12">
        <w:t xml:space="preserve">, but also expositions, live music, the Dutch Film Festival playground and more, all freely accessible in the festival </w:t>
      </w:r>
      <w:r w:rsidR="001B7B7D">
        <w:t>pavilion.</w:t>
      </w:r>
    </w:p>
    <w:p w14:paraId="2598222E" w14:textId="77777777" w:rsidR="00AB46A3" w:rsidRDefault="00AB46A3" w:rsidP="00B8787A">
      <w:pPr>
        <w:pStyle w:val="NoteLevel1"/>
      </w:pPr>
    </w:p>
    <w:p w14:paraId="5864176D" w14:textId="7DD46038" w:rsidR="00AB46A3" w:rsidRDefault="00AB46A3" w:rsidP="00B8787A">
      <w:pPr>
        <w:pStyle w:val="NoteLevel1"/>
      </w:pPr>
      <w:r>
        <w:t xml:space="preserve">The Dutch Film Festival gives young talent a big podium and </w:t>
      </w:r>
      <w:r w:rsidR="000C3A52">
        <w:t>enthuses the audience of the future with educational programs.</w:t>
      </w:r>
      <w:r w:rsidR="00951DFE">
        <w:t xml:space="preserve"> The Dutch Film Festival for example organizes special movie displays for the elementary- and high school students.</w:t>
      </w:r>
      <w:r w:rsidR="00B5269A">
        <w:t xml:space="preserve"> Besides that high school students can also experience what a film set is like and learn to create short videos by themselves.</w:t>
      </w:r>
      <w:r w:rsidR="000F3577">
        <w:t xml:space="preserve"> The festival likes to bring talents that afterwards find their way into a film education in the spotlight via the Dutch Fi</w:t>
      </w:r>
      <w:r w:rsidR="00A80F07">
        <w:t xml:space="preserve">lm Festival Student Competition, </w:t>
      </w:r>
      <w:r w:rsidR="000F3577">
        <w:t>the Dutch Film Festival Debut Competition</w:t>
      </w:r>
      <w:r w:rsidR="00A80F07">
        <w:t xml:space="preserve"> and others</w:t>
      </w:r>
      <w:r w:rsidR="000F3577">
        <w:t>.</w:t>
      </w:r>
    </w:p>
    <w:p w14:paraId="2F7E62D7" w14:textId="77777777" w:rsidR="00301C28" w:rsidRDefault="00301C28" w:rsidP="00B8787A">
      <w:pPr>
        <w:pStyle w:val="NoteLevel1"/>
      </w:pPr>
    </w:p>
    <w:p w14:paraId="1EA2AB33" w14:textId="2731609E" w:rsidR="00E33B04" w:rsidRDefault="00301C28" w:rsidP="00B8787A">
      <w:pPr>
        <w:pStyle w:val="NoteLevel1"/>
      </w:pPr>
      <w:r>
        <w:t>Initiator of the festival was director Jos Stelling from Utrecht in 1981.</w:t>
      </w:r>
      <w:r w:rsidR="00672988">
        <w:t xml:space="preserve"> Until 1994 the festival took place under a different name </w:t>
      </w:r>
      <w:r w:rsidR="00672988">
        <w:rPr>
          <w:i/>
        </w:rPr>
        <w:t>Dutch Film</w:t>
      </w:r>
      <w:r w:rsidR="00CC16D3">
        <w:rPr>
          <w:i/>
        </w:rPr>
        <w:t xml:space="preserve"> </w:t>
      </w:r>
      <w:r w:rsidR="00672988">
        <w:rPr>
          <w:i/>
        </w:rPr>
        <w:t>days</w:t>
      </w:r>
      <w:r w:rsidR="00672988">
        <w:t>.</w:t>
      </w:r>
      <w:r w:rsidR="007A7FE0">
        <w:t xml:space="preserve"> Additionally in the first couple of years it was more of a private affair of the Dutch filmmakers that took place on one location.</w:t>
      </w:r>
      <w:r w:rsidR="009E3C94">
        <w:t xml:space="preserve"> </w:t>
      </w:r>
      <w:r w:rsidR="00695766">
        <w:t>These days</w:t>
      </w:r>
      <w:r w:rsidR="009E3C94">
        <w:t xml:space="preserve"> </w:t>
      </w:r>
      <w:r w:rsidR="00881D2F">
        <w:t>it</w:t>
      </w:r>
      <w:r w:rsidR="009E3C94">
        <w:t xml:space="preserve"> is a </w:t>
      </w:r>
      <w:r w:rsidR="00D720F8">
        <w:t xml:space="preserve">very </w:t>
      </w:r>
      <w:r w:rsidR="009E3C94">
        <w:t>crowded public event.</w:t>
      </w:r>
    </w:p>
    <w:p w14:paraId="2C545F39" w14:textId="77777777" w:rsidR="00301C28" w:rsidRDefault="00301C28" w:rsidP="00B8787A">
      <w:pPr>
        <w:pStyle w:val="NoteLevel1"/>
      </w:pPr>
    </w:p>
    <w:p w14:paraId="3BD5CEAC" w14:textId="54DE84D4" w:rsidR="00E33B04" w:rsidRDefault="00E33B04" w:rsidP="00B8787A">
      <w:pPr>
        <w:pStyle w:val="NoteLevel1"/>
      </w:pPr>
      <w:r>
        <w:t>The 368.5 feet tall Domtower is not only the tallest church</w:t>
      </w:r>
      <w:r w:rsidR="00975D9F">
        <w:t xml:space="preserve"> </w:t>
      </w:r>
      <w:r>
        <w:t>tower</w:t>
      </w:r>
      <w:r w:rsidR="00975D9F">
        <w:t xml:space="preserve"> in the Netherlands, but also the tallest building in the city of Utrecht.</w:t>
      </w:r>
    </w:p>
    <w:p w14:paraId="2BB27E77" w14:textId="77777777" w:rsidR="00036C6B" w:rsidRDefault="00036C6B" w:rsidP="00B8787A">
      <w:pPr>
        <w:pStyle w:val="NoteLevel1"/>
      </w:pPr>
    </w:p>
    <w:p w14:paraId="79AA530D" w14:textId="16BEAF50" w:rsidR="00036C6B" w:rsidRDefault="00036C6B" w:rsidP="00B8787A">
      <w:pPr>
        <w:pStyle w:val="NoteLevel1"/>
      </w:pPr>
      <w:r w:rsidRPr="00036C6B">
        <w:t>Tijdens het Nederlands Film Festival kent een jury van filmprofessionals de Gouden Kalveren toe in negentien categorieën: Beste Lange Speelfilm, Beste Regie, Beste Acteur, Beste Actrice, Beste Mannelijke Bijrol, Beste Vrouwelijke Bijrol, Beste Acteur in Televisiedrama, Beste Actrice in Televisiedrama, Beste Lange Documentaire, Beste Korte Documentaire, Beste Korte Film, Beste Televisiedrama, Beste Scenario, Beste Camera, Beste Geluid, Beste Production Design, Beste Muziek en Beste Montage. Bovendien heeft de jury de mogelijkheid om een Gouden Kalf uit te reiken als Speciale Juryprijs voor een bekroning die niet onder een van eerder genoemde categorieën valt.</w:t>
      </w:r>
      <w:r>
        <w:t xml:space="preserve"> During the Dutch Film Festival </w:t>
      </w:r>
      <w:r w:rsidR="00047023">
        <w:t xml:space="preserve">a jury of film professionals assigns the Golden Calves in nineteen categories: Best Long Film, Best Staging, Best Actor, Best Actress, Best Supporting Actor, Best Supporting Actress, </w:t>
      </w:r>
      <w:r w:rsidR="00526A65">
        <w:t>Best Television Drama Actor</w:t>
      </w:r>
      <w:bookmarkStart w:id="2" w:name="_GoBack"/>
      <w:bookmarkEnd w:id="2"/>
    </w:p>
    <w:sectPr w:rsidR="00036C6B" w:rsidSect="00B8787A">
      <w:headerReference w:type="first" r:id="rId9"/>
      <w:pgSz w:w="11900" w:h="16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8C0D2" w14:textId="77777777" w:rsidR="00036C6B" w:rsidRDefault="00036C6B" w:rsidP="00345BBB">
      <w:r>
        <w:separator/>
      </w:r>
    </w:p>
  </w:endnote>
  <w:endnote w:type="continuationSeparator" w:id="0">
    <w:p w14:paraId="7620A2B9" w14:textId="77777777" w:rsidR="00036C6B" w:rsidRDefault="00036C6B" w:rsidP="0034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8806C" w14:textId="77777777" w:rsidR="00036C6B" w:rsidRDefault="00036C6B" w:rsidP="00345BBB">
      <w:r>
        <w:separator/>
      </w:r>
    </w:p>
  </w:footnote>
  <w:footnote w:type="continuationSeparator" w:id="0">
    <w:p w14:paraId="58F5C14F" w14:textId="77777777" w:rsidR="00036C6B" w:rsidRDefault="00036C6B" w:rsidP="00345B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461A4" w14:textId="77777777" w:rsidR="00036C6B" w:rsidRDefault="00036C6B" w:rsidP="00345BBB">
    <w:pPr>
      <w:pStyle w:val="Header"/>
      <w:tabs>
        <w:tab w:val="clear" w:pos="4320"/>
        <w:tab w:val="clear" w:pos="8640"/>
        <w:tab w:val="right" w:pos="938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Fun facts</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21/07/15 09:26</w:t>
    </w:r>
    <w:r>
      <w:rPr>
        <w:rFonts w:ascii="Verdana" w:eastAsia="ＭＳ ゴシック"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22863" w14:textId="77777777" w:rsidR="00036C6B" w:rsidRDefault="00036C6B">
    <w:pPr>
      <w:pStyle w:val="Header"/>
      <w:tabs>
        <w:tab w:val="clear" w:pos="4320"/>
        <w:tab w:val="clear" w:pos="8640"/>
        <w:tab w:val="right" w:pos="9380"/>
      </w:tabs>
      <w:ind w:left="-360"/>
      <w:rPr>
        <w:rFonts w:ascii="Verdana" w:eastAsia="ＭＳ ゴシック" w:hAnsi="Verdana"/>
        <w:sz w:val="36"/>
        <w:szCs w:val="36"/>
      </w:rPr>
    </w:pPr>
    <w:bookmarkStart w:id="3" w:name="_WNSectionTitle_2"/>
    <w:bookmarkStart w:id="4" w:name="_WNTabType_1"/>
    <w:r>
      <w:rPr>
        <w:rFonts w:ascii="Verdana" w:eastAsia="ＭＳ ゴシック" w:hAnsi="Verdana"/>
        <w:sz w:val="36"/>
        <w:szCs w:val="36"/>
      </w:rPr>
      <w:t>Leuke feitjes</w:t>
    </w:r>
    <w:r>
      <w:rPr>
        <w:rFonts w:ascii="Verdana" w:eastAsia="ＭＳ ゴシック" w:hAnsi="Verdana"/>
        <w:sz w:val="36"/>
        <w:szCs w:val="36"/>
      </w:rPr>
      <w:tab/>
    </w:r>
    <w:r>
      <w:rPr>
        <w:rFonts w:ascii="Verdana" w:eastAsia="ＭＳ ゴシック" w:hAnsi="Verdana"/>
        <w:sz w:val="36"/>
        <w:szCs w:val="36"/>
      </w:rPr>
      <w:fldChar w:fldCharType="begin"/>
    </w:r>
    <w:r>
      <w:rPr>
        <w:rFonts w:ascii="Verdana" w:eastAsia="ＭＳ ゴシック" w:hAnsi="Verdana"/>
      </w:rPr>
      <w:instrText xml:space="preserve"> CREATEDATE </w:instrText>
    </w:r>
    <w:r>
      <w:rPr>
        <w:rFonts w:ascii="Verdana" w:eastAsia="ＭＳ ゴシック" w:hAnsi="Verdana"/>
        <w:sz w:val="36"/>
        <w:szCs w:val="36"/>
      </w:rPr>
      <w:fldChar w:fldCharType="separate"/>
    </w:r>
    <w:r>
      <w:rPr>
        <w:rFonts w:ascii="Verdana" w:eastAsia="ＭＳ ゴシック" w:hAnsi="Verdana"/>
        <w:noProof/>
      </w:rPr>
      <w:t>21/07/15 09:26</w:t>
    </w:r>
    <w:r>
      <w:rPr>
        <w:rFonts w:ascii="Verdana" w:eastAsia="ＭＳ ゴシック"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26B0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udio Fragmenten"/>
    <w:docVar w:name="_WNSectionTitle_2" w:val="English"/>
    <w:docVar w:name="_WNTabType_0" w:val="0"/>
    <w:docVar w:name="_WNTabType_1" w:val="2"/>
    <w:docVar w:name="_WNTabType_2" w:val="2"/>
    <w:docVar w:name="EnableWordNotes" w:val="0"/>
    <w:docVar w:name="WNDocDisplayRings" w:val="WNDocDisplayRings"/>
    <w:docVar w:name="WNDocLookType" w:val="0"/>
  </w:docVars>
  <w:rsids>
    <w:rsidRoot w:val="00345BBB"/>
    <w:rsid w:val="00036C6B"/>
    <w:rsid w:val="00047023"/>
    <w:rsid w:val="000C3A52"/>
    <w:rsid w:val="000F3577"/>
    <w:rsid w:val="00106621"/>
    <w:rsid w:val="001B7B7D"/>
    <w:rsid w:val="001D0715"/>
    <w:rsid w:val="00214AC1"/>
    <w:rsid w:val="00240288"/>
    <w:rsid w:val="00301C28"/>
    <w:rsid w:val="00345BBB"/>
    <w:rsid w:val="003651DD"/>
    <w:rsid w:val="003E0F95"/>
    <w:rsid w:val="00430D0F"/>
    <w:rsid w:val="005135EE"/>
    <w:rsid w:val="00526A65"/>
    <w:rsid w:val="00553E34"/>
    <w:rsid w:val="00575E8D"/>
    <w:rsid w:val="005F45A6"/>
    <w:rsid w:val="00672988"/>
    <w:rsid w:val="00695766"/>
    <w:rsid w:val="006A2377"/>
    <w:rsid w:val="007A7FE0"/>
    <w:rsid w:val="008226F3"/>
    <w:rsid w:val="00881D2F"/>
    <w:rsid w:val="0089182E"/>
    <w:rsid w:val="008D4DE3"/>
    <w:rsid w:val="008E0CD1"/>
    <w:rsid w:val="008F63E6"/>
    <w:rsid w:val="00951DFE"/>
    <w:rsid w:val="00974991"/>
    <w:rsid w:val="00975D9F"/>
    <w:rsid w:val="009E3C94"/>
    <w:rsid w:val="00A73CB2"/>
    <w:rsid w:val="00A80F07"/>
    <w:rsid w:val="00AB46A3"/>
    <w:rsid w:val="00B22A5E"/>
    <w:rsid w:val="00B3753E"/>
    <w:rsid w:val="00B5269A"/>
    <w:rsid w:val="00B57F5F"/>
    <w:rsid w:val="00B8787A"/>
    <w:rsid w:val="00BD0C88"/>
    <w:rsid w:val="00C45148"/>
    <w:rsid w:val="00CC16D3"/>
    <w:rsid w:val="00D21B12"/>
    <w:rsid w:val="00D720F8"/>
    <w:rsid w:val="00E33B04"/>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9B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45BBB"/>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345BB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45BB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345BB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45BB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45BB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45BB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345BB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345BB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45BBB"/>
    <w:pPr>
      <w:tabs>
        <w:tab w:val="center" w:pos="4320"/>
        <w:tab w:val="right" w:pos="8640"/>
      </w:tabs>
    </w:pPr>
  </w:style>
  <w:style w:type="character" w:customStyle="1" w:styleId="HeaderChar">
    <w:name w:val="Header Char"/>
    <w:basedOn w:val="DefaultParagraphFont"/>
    <w:link w:val="Header"/>
    <w:uiPriority w:val="99"/>
    <w:rsid w:val="00345BBB"/>
  </w:style>
  <w:style w:type="character" w:styleId="Hyperlink">
    <w:name w:val="Hyperlink"/>
    <w:basedOn w:val="DefaultParagraphFont"/>
    <w:uiPriority w:val="99"/>
    <w:unhideWhenUsed/>
    <w:rsid w:val="00430D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345BBB"/>
    <w:pPr>
      <w:keepNext/>
      <w:numPr>
        <w:numId w:val="1"/>
      </w:numPr>
      <w:contextualSpacing/>
      <w:outlineLvl w:val="0"/>
    </w:pPr>
    <w:rPr>
      <w:rFonts w:ascii="Verdana" w:eastAsia="ＭＳ ゴシック" w:hAnsi="Verdana"/>
    </w:rPr>
  </w:style>
  <w:style w:type="paragraph" w:styleId="NoteLevel2">
    <w:name w:val="Note Level 2"/>
    <w:basedOn w:val="Normal"/>
    <w:uiPriority w:val="99"/>
    <w:semiHidden/>
    <w:unhideWhenUsed/>
    <w:rsid w:val="00345BBB"/>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345BBB"/>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345BBB"/>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45BBB"/>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45BBB"/>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45BBB"/>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345BBB"/>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345BBB"/>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unhideWhenUsed/>
    <w:rsid w:val="00345BBB"/>
    <w:pPr>
      <w:tabs>
        <w:tab w:val="center" w:pos="4320"/>
        <w:tab w:val="right" w:pos="8640"/>
      </w:tabs>
    </w:pPr>
  </w:style>
  <w:style w:type="character" w:customStyle="1" w:styleId="HeaderChar">
    <w:name w:val="Header Char"/>
    <w:basedOn w:val="DefaultParagraphFont"/>
    <w:link w:val="Header"/>
    <w:uiPriority w:val="99"/>
    <w:rsid w:val="00345BBB"/>
  </w:style>
  <w:style w:type="character" w:styleId="Hyperlink">
    <w:name w:val="Hyperlink"/>
    <w:basedOn w:val="DefaultParagraphFont"/>
    <w:uiPriority w:val="99"/>
    <w:unhideWhenUsed/>
    <w:rsid w:val="00430D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657</Words>
  <Characters>3746</Characters>
  <Application>Microsoft Macintosh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Kruijsen</dc:creator>
  <cp:keywords/>
  <dc:description/>
  <cp:lastModifiedBy>Tim Kruijsen</cp:lastModifiedBy>
  <cp:revision>48</cp:revision>
  <dcterms:created xsi:type="dcterms:W3CDTF">2015-07-21T07:26:00Z</dcterms:created>
  <dcterms:modified xsi:type="dcterms:W3CDTF">2015-07-21T08:42:00Z</dcterms:modified>
</cp:coreProperties>
</file>