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2DFBA">
      <w:pPr>
        <w:spacing w:after="0" w:line="259" w:lineRule="auto"/>
        <w:ind w:left="128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Инструкция по эксплуатации ароматического увлажнителя воздуха </w:t>
      </w:r>
      <w:r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15 </w:t>
      </w:r>
      <w:r>
        <w:rPr>
          <w:b/>
          <w:bCs/>
          <w:sz w:val="28"/>
          <w:szCs w:val="28"/>
          <w:lang w:val="en-US"/>
        </w:rPr>
        <w:t>HUMIDIFIER</w:t>
      </w:r>
    </w:p>
    <w:p w14:paraId="19AFEE53">
      <w:pPr>
        <w:spacing w:after="0" w:line="259" w:lineRule="auto"/>
        <w:ind w:left="128" w:firstLine="0"/>
        <w:jc w:val="center"/>
      </w:pPr>
    </w:p>
    <w:p w14:paraId="5801B1F5"/>
    <w:p w14:paraId="1A3B2F14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Уважаемый покупатель!</w:t>
      </w:r>
    </w:p>
    <w:p w14:paraId="132F0A81">
      <w:pPr>
        <w:spacing w:after="36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Благодарим Вас за выбор нашего магазина, надеемся, что Вы останетесь довольны покупкой.</w:t>
      </w:r>
    </w:p>
    <w:p w14:paraId="0EB2A46C">
      <w:pPr>
        <w:spacing w:after="4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 xml:space="preserve">Расскажите о своих впечатлениях, оставив </w:t>
      </w:r>
      <w:r>
        <w:rPr>
          <w:sz w:val="24"/>
          <w:szCs w:val="24"/>
          <w:u w:val="single"/>
        </w:rPr>
        <w:t>честный отзыв</w:t>
      </w:r>
      <w:r>
        <w:rPr>
          <w:sz w:val="24"/>
          <w:szCs w:val="24"/>
        </w:rPr>
        <w:t xml:space="preserve"> о самом товаре, помогите другим сделать правильный выбор.</w:t>
      </w:r>
    </w:p>
    <w:p w14:paraId="1ED8A2AE">
      <w:pPr>
        <w:spacing w:after="4" w:line="259" w:lineRule="auto"/>
        <w:ind w:left="16"/>
        <w:rPr>
          <w:sz w:val="24"/>
          <w:szCs w:val="24"/>
        </w:rPr>
      </w:pPr>
    </w:p>
    <w:tbl>
      <w:tblPr>
        <w:tblStyle w:val="3"/>
        <w:tblW w:w="8235" w:type="dxa"/>
        <w:tblInd w:w="-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5"/>
      </w:tblGrid>
      <w:tr w14:paraId="3904E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0" w:hRule="atLeast"/>
        </w:trPr>
        <w:tc>
          <w:tcPr>
            <w:tcW w:w="8235" w:type="dxa"/>
          </w:tcPr>
          <w:p w14:paraId="27EF0B18">
            <w:pPr>
              <w:spacing w:after="4" w:line="259" w:lineRule="auto"/>
              <w:ind w:left="171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Если товар Вам понравился</w:t>
            </w:r>
            <w:r>
              <w:rPr>
                <w:sz w:val="24"/>
                <w:szCs w:val="24"/>
              </w:rPr>
              <w:t xml:space="preserve">, вы можете получить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ПРИЯТНЫЙ БОНУС – 100 руб. на карту или телефон. </w:t>
            </w:r>
            <w:r>
              <w:rPr>
                <w:color w:val="auto"/>
                <w:sz w:val="24"/>
                <w:szCs w:val="24"/>
              </w:rPr>
              <w:t>Что для этого нужно сделать?</w:t>
            </w:r>
          </w:p>
          <w:p w14:paraId="188955B0">
            <w:pPr>
              <w:spacing w:after="4" w:line="259" w:lineRule="auto"/>
              <w:ind w:left="171"/>
              <w:rPr>
                <w:b/>
                <w:bCs/>
                <w:color w:val="FF0000"/>
                <w:sz w:val="24"/>
                <w:szCs w:val="24"/>
              </w:rPr>
            </w:pPr>
          </w:p>
          <w:p w14:paraId="67A8FCBA">
            <w:pPr>
              <w:pStyle w:val="4"/>
              <w:numPr>
                <w:ilvl w:val="0"/>
                <w:numId w:val="1"/>
              </w:numPr>
              <w:spacing w:after="4" w:line="259" w:lineRule="auto"/>
              <w:ind w:left="531"/>
              <w:rPr>
                <w:b/>
                <w:bCs/>
                <w:color w:val="FFFF00"/>
                <w:sz w:val="16"/>
                <w:szCs w:val="16"/>
              </w:rPr>
            </w:pPr>
            <w:r>
              <w:rPr>
                <w:color w:val="auto"/>
                <w:sz w:val="24"/>
                <w:szCs w:val="24"/>
              </w:rPr>
              <w:t xml:space="preserve">Написать нам положительный отзыв и </w:t>
            </w:r>
          </w:p>
          <w:p w14:paraId="58F469D3">
            <w:pPr>
              <w:pStyle w:val="4"/>
              <w:spacing w:after="4" w:line="259" w:lineRule="auto"/>
              <w:ind w:left="531" w:firstLine="0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  <w:r>
              <w:rPr>
                <w:color w:val="auto"/>
                <w:sz w:val="24"/>
                <w:szCs w:val="24"/>
              </w:rPr>
              <w:t xml:space="preserve">поставить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</w:p>
          <w:p w14:paraId="0FF94595">
            <w:pPr>
              <w:pStyle w:val="4"/>
              <w:numPr>
                <w:ilvl w:val="0"/>
                <w:numId w:val="1"/>
              </w:numPr>
              <w:spacing w:after="4" w:line="259" w:lineRule="auto"/>
              <w:ind w:left="53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Прислать нам скриншоты Вашего отзыва и этой инструкции, данные куда перевести бонус (укажите </w:t>
            </w:r>
            <w:r>
              <w:rPr>
                <w:color w:val="auto"/>
                <w:sz w:val="24"/>
                <w:szCs w:val="24"/>
                <w:lang w:val="ru-RU"/>
              </w:rPr>
              <w:t>еще</w:t>
            </w: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 xml:space="preserve">банк), в телеграмм </w:t>
            </w:r>
            <w:r>
              <w:rPr>
                <w:color w:val="auto"/>
                <w:sz w:val="24"/>
                <w:szCs w:val="24"/>
                <w:lang w:val="ru-RU"/>
              </w:rPr>
              <w:t>бот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</w:rPr>
              <w:t>@wisehome_brand_bot</w:t>
            </w:r>
            <w:r>
              <w:rPr>
                <w:color w:val="auto"/>
                <w:sz w:val="24"/>
                <w:szCs w:val="24"/>
              </w:rPr>
              <w:t xml:space="preserve">, или перейдя по </w:t>
            </w:r>
            <w:r>
              <w:rPr>
                <w:color w:val="auto"/>
                <w:sz w:val="24"/>
                <w:szCs w:val="24"/>
                <w:lang w:val="en-US"/>
              </w:rPr>
              <w:t>QR</w:t>
            </w:r>
            <w:r>
              <w:rPr>
                <w:color w:val="auto"/>
                <w:sz w:val="24"/>
                <w:szCs w:val="24"/>
              </w:rPr>
              <w:t>-коду</w:t>
            </w:r>
          </w:p>
          <w:p w14:paraId="5509D77A">
            <w:pPr>
              <w:pStyle w:val="4"/>
              <w:numPr>
                <w:numId w:val="0"/>
              </w:numPr>
              <w:spacing w:after="4" w:line="259" w:lineRule="auto"/>
              <w:ind w:left="171" w:leftChars="0"/>
              <w:rPr>
                <w:color w:val="auto"/>
                <w:sz w:val="24"/>
                <w:szCs w:val="24"/>
              </w:rPr>
            </w:pPr>
            <w:bookmarkStart w:id="0" w:name="_GoBack"/>
            <w:bookmarkEnd w:id="0"/>
          </w:p>
          <w:p w14:paraId="34E1982E">
            <w:pPr>
              <w:spacing w:after="4" w:line="259" w:lineRule="auto"/>
              <w:ind w:left="165"/>
              <w:jc w:val="center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drawing>
                <wp:inline distT="0" distB="0" distL="114300" distR="114300">
                  <wp:extent cx="1258570" cy="1258570"/>
                  <wp:effectExtent l="0" t="0" r="17780" b="17780"/>
                  <wp:docPr id="1" name="Изображение 1" descr="q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q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57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7E132">
            <w:pPr>
              <w:spacing w:after="4" w:line="259" w:lineRule="auto"/>
              <w:ind w:left="165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</w:p>
          <w:p w14:paraId="56A715C0">
            <w:pPr>
              <w:spacing w:after="4" w:line="259" w:lineRule="auto"/>
              <w:ind w:left="171"/>
              <w:rPr>
                <w:color w:val="auto"/>
                <w:sz w:val="24"/>
                <w:szCs w:val="24"/>
              </w:rPr>
            </w:pPr>
          </w:p>
          <w:p w14:paraId="62FA57BD">
            <w:pPr>
              <w:spacing w:after="4" w:line="259" w:lineRule="auto"/>
              <w:ind w:left="171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НИГДЕ</w:t>
            </w:r>
            <w:r>
              <w:rPr>
                <w:color w:val="auto"/>
                <w:sz w:val="24"/>
                <w:szCs w:val="24"/>
              </w:rPr>
              <w:t xml:space="preserve"> не публикуйте информацию про бонус, в т.ч. в отзывах! Так как площадка </w:t>
            </w:r>
            <w:r>
              <w:rPr>
                <w:color w:val="auto"/>
                <w:sz w:val="24"/>
                <w:szCs w:val="24"/>
                <w:lang w:val="en-US"/>
              </w:rPr>
              <w:t>WB</w:t>
            </w:r>
            <w:r>
              <w:rPr>
                <w:color w:val="auto"/>
                <w:sz w:val="24"/>
                <w:szCs w:val="24"/>
              </w:rPr>
              <w:t xml:space="preserve"> может заблокировать!</w:t>
            </w:r>
          </w:p>
        </w:tc>
      </w:tr>
    </w:tbl>
    <w:p w14:paraId="435710C3">
      <w:pPr>
        <w:spacing w:after="4" w:line="259" w:lineRule="auto"/>
        <w:ind w:left="16"/>
        <w:rPr>
          <w:sz w:val="24"/>
          <w:szCs w:val="24"/>
        </w:rPr>
      </w:pPr>
    </w:p>
    <w:p w14:paraId="4E7ABC8E">
      <w:pPr>
        <w:spacing w:after="4" w:line="259" w:lineRule="auto"/>
        <w:ind w:left="16"/>
        <w:rPr>
          <w:sz w:val="24"/>
          <w:szCs w:val="24"/>
        </w:rPr>
      </w:pPr>
    </w:p>
    <w:p w14:paraId="4DB5F545">
      <w:pPr>
        <w:spacing w:after="212" w:line="314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Просим Вас </w:t>
      </w:r>
      <w:r>
        <w:rPr>
          <w:b/>
          <w:bCs/>
          <w:sz w:val="24"/>
          <w:szCs w:val="24"/>
        </w:rPr>
        <w:t>оценивать работающий товар</w:t>
      </w:r>
      <w:r>
        <w:rPr>
          <w:sz w:val="24"/>
          <w:szCs w:val="24"/>
        </w:rPr>
        <w:t xml:space="preserve">. Если Вы получили брак или увлажнитель воздуха перестал работать в течение гарантийного срока – </w:t>
      </w:r>
      <w:r>
        <w:rPr>
          <w:b/>
          <w:bCs/>
          <w:sz w:val="28"/>
          <w:szCs w:val="28"/>
        </w:rPr>
        <w:t>6 месяцев</w:t>
      </w:r>
      <w:r>
        <w:rPr>
          <w:sz w:val="24"/>
          <w:szCs w:val="24"/>
        </w:rPr>
        <w:t xml:space="preserve">, Вы можете осуществить возврат и сделать новый заказ, или получить полный возврат денежных средств. Для решения проблемы или по любому другому вопросу </w:t>
      </w:r>
      <w:r>
        <w:rPr>
          <w:sz w:val="24"/>
          <w:szCs w:val="24"/>
          <w:lang w:val="ru-RU"/>
        </w:rPr>
        <w:t>оставьте</w:t>
      </w:r>
      <w:r>
        <w:rPr>
          <w:rFonts w:hint="default"/>
          <w:sz w:val="24"/>
          <w:szCs w:val="24"/>
          <w:lang w:val="ru-RU"/>
        </w:rPr>
        <w:t xml:space="preserve"> заявку в телеграмм-боте </w:t>
      </w:r>
      <w:r>
        <w:rPr>
          <w:rFonts w:hint="default"/>
          <w:b/>
          <w:bCs/>
          <w:sz w:val="28"/>
          <w:szCs w:val="28"/>
        </w:rPr>
        <w:t>@wisehome_brand_bot</w:t>
      </w:r>
      <w:r>
        <w:rPr>
          <w:rFonts w:hint="default"/>
          <w:b/>
          <w:bCs/>
          <w:sz w:val="28"/>
          <w:szCs w:val="28"/>
          <w:lang w:val="ru-RU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ru-RU"/>
        </w:rPr>
        <w:t>с вами свяжутся.</w:t>
      </w:r>
    </w:p>
    <w:p w14:paraId="3DE8FC9D">
      <w:pPr>
        <w:spacing w:after="212" w:line="314" w:lineRule="auto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МЫ ОПЕРАТИВНО РЕШИМ ВАШ ВОПРОС!!</w:t>
      </w:r>
    </w:p>
    <w:p w14:paraId="7EE98956">
      <w:pPr>
        <w:spacing w:after="212" w:line="314" w:lineRule="auto"/>
        <w:ind w:left="0" w:firstLine="0"/>
        <w:rPr>
          <w:sz w:val="24"/>
          <w:szCs w:val="24"/>
        </w:rPr>
      </w:pPr>
    </w:p>
    <w:p w14:paraId="1F3376C2">
      <w:pPr>
        <w:spacing w:after="212" w:line="314" w:lineRule="auto"/>
        <w:ind w:left="0" w:firstLine="0"/>
        <w:rPr>
          <w:color w:val="242424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Так же не торопитесь оставлять </w:t>
      </w:r>
      <w:r>
        <w:rPr>
          <w:b/>
          <w:bCs/>
          <w:sz w:val="24"/>
          <w:szCs w:val="24"/>
        </w:rPr>
        <w:t>негативный отзыв</w:t>
      </w:r>
      <w:r>
        <w:rPr>
          <w:sz w:val="24"/>
          <w:szCs w:val="24"/>
        </w:rPr>
        <w:t xml:space="preserve"> в случае, если повреждена упаковка, перепутан товар, задержалась доставка, </w:t>
      </w:r>
      <w:r>
        <w:rPr>
          <w:b/>
          <w:bCs/>
          <w:sz w:val="24"/>
          <w:szCs w:val="24"/>
        </w:rPr>
        <w:t xml:space="preserve">МЫ-ПРОДАВЦЫ </w:t>
      </w:r>
      <w:r>
        <w:rPr>
          <w:sz w:val="24"/>
          <w:szCs w:val="24"/>
        </w:rPr>
        <w:t xml:space="preserve">не выполняем функцию логистики! По данному вопросу Вам необходимо обратиться в </w:t>
      </w:r>
      <w:r>
        <w:rPr>
          <w:b/>
          <w:bCs/>
          <w:sz w:val="24"/>
          <w:szCs w:val="24"/>
        </w:rPr>
        <w:t xml:space="preserve">тех.поддержку </w:t>
      </w:r>
      <w:r>
        <w:rPr>
          <w:b/>
          <w:bCs/>
          <w:sz w:val="24"/>
          <w:szCs w:val="24"/>
          <w:shd w:val="clear" w:color="auto" w:fill="FFFFFF"/>
        </w:rPr>
        <w:t>маркетплейса</w:t>
      </w:r>
      <w:r>
        <w:rPr>
          <w:color w:val="242424"/>
          <w:sz w:val="24"/>
          <w:szCs w:val="24"/>
          <w:shd w:val="clear" w:color="auto" w:fill="FFFFFF"/>
        </w:rPr>
        <w:t>. Хотим Вас уверить, что все наши товары проходят проверку на брак и целостность, перед тем как поступить на склад маркетплейса.</w:t>
      </w:r>
    </w:p>
    <w:p w14:paraId="77528494">
      <w:pPr>
        <w:spacing w:after="212" w:line="314" w:lineRule="auto"/>
        <w:ind w:left="0" w:firstLine="0"/>
        <w:rPr>
          <w:b/>
          <w:bCs/>
          <w:sz w:val="24"/>
          <w:szCs w:val="24"/>
        </w:rPr>
      </w:pPr>
    </w:p>
    <w:p w14:paraId="6B9EC04F">
      <w:pPr>
        <w:spacing w:after="4" w:line="259" w:lineRule="auto"/>
        <w:ind w:left="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КОМПЛЕКТАЦИЯ:</w:t>
      </w:r>
    </w:p>
    <w:p w14:paraId="25026EC3">
      <w:pPr>
        <w:spacing w:after="4" w:line="259" w:lineRule="auto"/>
        <w:ind w:left="16"/>
        <w:rPr>
          <w:b/>
          <w:bCs/>
          <w:sz w:val="24"/>
          <w:szCs w:val="24"/>
        </w:rPr>
      </w:pPr>
    </w:p>
    <w:p w14:paraId="29E6C76F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Увлажнитель воздуха 1 шт.;</w:t>
      </w:r>
    </w:p>
    <w:p w14:paraId="157DAA52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Кабель </w:t>
      </w:r>
      <w:r>
        <w:rPr>
          <w:sz w:val="24"/>
          <w:szCs w:val="24"/>
          <w:lang w:val="en-US"/>
        </w:rPr>
        <w:t xml:space="preserve">USB Type-C 1 </w:t>
      </w:r>
      <w:r>
        <w:rPr>
          <w:sz w:val="24"/>
          <w:szCs w:val="24"/>
        </w:rPr>
        <w:t>шт.;</w:t>
      </w:r>
    </w:p>
    <w:p w14:paraId="10FBB9B9">
      <w:pPr>
        <w:pStyle w:val="4"/>
        <w:numPr>
          <w:ilvl w:val="0"/>
          <w:numId w:val="2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Инструкция 1 шт.;</w:t>
      </w:r>
    </w:p>
    <w:p w14:paraId="481A18E8">
      <w:pPr>
        <w:pStyle w:val="4"/>
        <w:numPr>
          <w:ilvl w:val="0"/>
          <w:numId w:val="2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Ватные фильтры 133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7,5 мм 2 шт.</w:t>
      </w:r>
    </w:p>
    <w:p w14:paraId="217CDB3D">
      <w:pPr>
        <w:spacing w:after="152"/>
        <w:rPr>
          <w:b/>
          <w:bCs/>
          <w:sz w:val="24"/>
          <w:szCs w:val="24"/>
        </w:rPr>
      </w:pPr>
    </w:p>
    <w:p w14:paraId="0F97970A">
      <w:pPr>
        <w:spacing w:after="152"/>
        <w:rPr>
          <w:b/>
          <w:bCs/>
          <w:sz w:val="24"/>
          <w:szCs w:val="24"/>
        </w:rPr>
      </w:pPr>
    </w:p>
    <w:p w14:paraId="5E432336">
      <w:pPr>
        <w:spacing w:after="152"/>
        <w:rPr>
          <w:b/>
          <w:bCs/>
          <w:sz w:val="24"/>
          <w:szCs w:val="24"/>
        </w:rPr>
      </w:pPr>
    </w:p>
    <w:p w14:paraId="3F2435A2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СПЕЦИФИКАЦИЯ ПРОДУКТА:</w:t>
      </w:r>
    </w:p>
    <w:p w14:paraId="5BAAE9D7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Модель: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15</w:t>
      </w:r>
    </w:p>
    <w:p w14:paraId="7267C0EF">
      <w:pPr>
        <w:spacing w:after="152"/>
        <w:rPr>
          <w:sz w:val="24"/>
          <w:szCs w:val="24"/>
        </w:rPr>
      </w:pPr>
      <w:r>
        <w:rPr>
          <w:sz w:val="24"/>
          <w:szCs w:val="24"/>
        </w:rPr>
        <w:t>Рабочий ток: &lt;=500 мА</w:t>
      </w:r>
    </w:p>
    <w:p w14:paraId="6870E22C">
      <w:pPr>
        <w:spacing w:after="152"/>
        <w:rPr>
          <w:sz w:val="24"/>
          <w:szCs w:val="24"/>
        </w:rPr>
      </w:pPr>
      <w:r>
        <w:rPr>
          <w:sz w:val="24"/>
          <w:szCs w:val="24"/>
        </w:rPr>
        <w:t>Номинальная мощность: &lt;=3 Вт</w:t>
      </w:r>
    </w:p>
    <w:p w14:paraId="6FED3439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Вес: 398 г. </w:t>
      </w:r>
    </w:p>
    <w:p w14:paraId="5A4E2F09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Номинальное напряжение: </w:t>
      </w:r>
      <w:r>
        <w:rPr>
          <w:sz w:val="24"/>
          <w:szCs w:val="24"/>
          <w:lang w:val="en-US"/>
        </w:rPr>
        <w:t>DC</w:t>
      </w:r>
      <w:r>
        <w:rPr>
          <w:sz w:val="24"/>
          <w:szCs w:val="24"/>
        </w:rPr>
        <w:t xml:space="preserve"> 5.0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/2</w:t>
      </w:r>
      <w:r>
        <w:rPr>
          <w:sz w:val="24"/>
          <w:szCs w:val="24"/>
          <w:lang w:val="en-US"/>
        </w:rPr>
        <w:t>A</w:t>
      </w:r>
    </w:p>
    <w:p w14:paraId="489B4ABF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Размер: </w:t>
      </w:r>
      <w:r>
        <w:rPr>
          <w:rFonts w:eastAsia="SimSun"/>
          <w:color w:val="231916"/>
          <w:w w:val="105"/>
          <w:sz w:val="24"/>
          <w:szCs w:val="24"/>
        </w:rPr>
        <w:t>131х131х152 мм</w:t>
      </w:r>
    </w:p>
    <w:p w14:paraId="1E34D6AA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Материал изделия: </w:t>
      </w:r>
      <w:r>
        <w:rPr>
          <w:sz w:val="24"/>
          <w:szCs w:val="24"/>
          <w:lang w:val="en-US"/>
        </w:rPr>
        <w:t>ABS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PP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AS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PCBA</w:t>
      </w:r>
    </w:p>
    <w:p w14:paraId="33EAB345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Стандарт безопасности: </w:t>
      </w:r>
      <w:r>
        <w:rPr>
          <w:sz w:val="24"/>
          <w:szCs w:val="24"/>
          <w:lang w:val="en-US"/>
        </w:rPr>
        <w:t>GB</w:t>
      </w:r>
      <w:r>
        <w:rPr>
          <w:rFonts w:eastAsia="SimSun"/>
          <w:color w:val="231916"/>
          <w:w w:val="105"/>
          <w:sz w:val="24"/>
          <w:szCs w:val="24"/>
        </w:rPr>
        <w:t>4706</w:t>
      </w:r>
      <w:r>
        <w:rPr>
          <w:rFonts w:eastAsia="Microsoft YaHei"/>
          <w:color w:val="231916"/>
          <w:w w:val="105"/>
          <w:sz w:val="24"/>
          <w:szCs w:val="24"/>
        </w:rPr>
        <w:t>.</w:t>
      </w:r>
      <w:r>
        <w:rPr>
          <w:rFonts w:eastAsia="SimSun"/>
          <w:color w:val="231916"/>
          <w:w w:val="105"/>
          <w:sz w:val="24"/>
          <w:szCs w:val="24"/>
        </w:rPr>
        <w:t>1</w:t>
      </w:r>
      <w:r>
        <w:rPr>
          <w:rFonts w:eastAsia="Microsoft YaHei"/>
          <w:color w:val="231916"/>
          <w:w w:val="105"/>
          <w:sz w:val="24"/>
          <w:szCs w:val="24"/>
        </w:rPr>
        <w:t>-</w:t>
      </w:r>
      <w:r>
        <w:rPr>
          <w:rFonts w:eastAsia="SimSun"/>
          <w:color w:val="231916"/>
          <w:w w:val="105"/>
          <w:sz w:val="24"/>
          <w:szCs w:val="24"/>
        </w:rPr>
        <w:t>2005</w:t>
      </w:r>
      <w:r>
        <w:rPr>
          <w:rFonts w:eastAsia="Microsoft YaHei"/>
          <w:color w:val="231916"/>
          <w:w w:val="105"/>
          <w:sz w:val="24"/>
          <w:szCs w:val="24"/>
        </w:rPr>
        <w:t>/</w:t>
      </w:r>
      <w:r>
        <w:rPr>
          <w:sz w:val="24"/>
          <w:szCs w:val="24"/>
          <w:lang w:val="en-US"/>
        </w:rPr>
        <w:t>GB</w:t>
      </w:r>
      <w:r>
        <w:rPr>
          <w:rFonts w:eastAsia="SimSun"/>
          <w:color w:val="231916"/>
          <w:w w:val="105"/>
          <w:sz w:val="24"/>
          <w:szCs w:val="24"/>
        </w:rPr>
        <w:t>4706</w:t>
      </w:r>
      <w:r>
        <w:rPr>
          <w:rFonts w:eastAsia="Microsoft YaHei"/>
          <w:color w:val="231916"/>
          <w:w w:val="105"/>
          <w:sz w:val="24"/>
          <w:szCs w:val="24"/>
        </w:rPr>
        <w:t>.</w:t>
      </w:r>
      <w:r>
        <w:rPr>
          <w:rFonts w:eastAsia="SimSun"/>
          <w:color w:val="231916"/>
          <w:w w:val="105"/>
          <w:sz w:val="24"/>
          <w:szCs w:val="24"/>
        </w:rPr>
        <w:t>48</w:t>
      </w:r>
      <w:r>
        <w:rPr>
          <w:rFonts w:eastAsia="Microsoft YaHei"/>
          <w:color w:val="231916"/>
          <w:w w:val="105"/>
          <w:sz w:val="24"/>
          <w:szCs w:val="24"/>
        </w:rPr>
        <w:t>-</w:t>
      </w:r>
      <w:r>
        <w:rPr>
          <w:rFonts w:eastAsia="SimSun"/>
          <w:color w:val="231916"/>
          <w:w w:val="105"/>
          <w:sz w:val="24"/>
          <w:szCs w:val="24"/>
        </w:rPr>
        <w:t>2009</w:t>
      </w:r>
    </w:p>
    <w:p w14:paraId="113F28A4">
      <w:pPr>
        <w:pStyle w:val="4"/>
        <w:spacing w:after="152"/>
        <w:ind w:left="395" w:firstLine="0"/>
        <w:rPr>
          <w:sz w:val="24"/>
          <w:szCs w:val="24"/>
        </w:rPr>
      </w:pPr>
    </w:p>
    <w:p w14:paraId="55965862">
      <w:pPr>
        <w:spacing w:after="152"/>
        <w:rPr>
          <w:sz w:val="24"/>
          <w:szCs w:val="24"/>
          <w:u w:val="single"/>
        </w:rPr>
      </w:pPr>
    </w:p>
    <w:p w14:paraId="659430EB">
      <w:pPr>
        <w:spacing w:after="152"/>
        <w:rPr>
          <w:sz w:val="24"/>
          <w:szCs w:val="24"/>
          <w:u w:val="single"/>
        </w:rPr>
      </w:pPr>
    </w:p>
    <w:p w14:paraId="18E30EE2">
      <w:pPr>
        <w:spacing w:after="152"/>
        <w:rPr>
          <w:sz w:val="24"/>
          <w:szCs w:val="24"/>
          <w:u w:val="single"/>
        </w:rPr>
      </w:pPr>
    </w:p>
    <w:p w14:paraId="0551B1DC">
      <w:pPr>
        <w:spacing w:after="152"/>
        <w:rPr>
          <w:sz w:val="24"/>
          <w:szCs w:val="24"/>
          <w:u w:val="single"/>
        </w:rPr>
      </w:pPr>
    </w:p>
    <w:p w14:paraId="50337837">
      <w:pPr>
        <w:spacing w:after="152"/>
        <w:rPr>
          <w:sz w:val="24"/>
          <w:szCs w:val="24"/>
          <w:u w:val="single"/>
        </w:rPr>
      </w:pPr>
    </w:p>
    <w:p w14:paraId="41597C2D">
      <w:pPr>
        <w:spacing w:after="15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Пожалуйста, внимательно прочитайте это руководство перед использованием, чтобы убедиться, как использовать изделие правильно!!!</w:t>
      </w:r>
    </w:p>
    <w:p w14:paraId="06EE5B85">
      <w:pPr>
        <w:spacing w:after="152"/>
        <w:rPr>
          <w:b/>
          <w:bCs/>
          <w:sz w:val="24"/>
          <w:szCs w:val="24"/>
        </w:rPr>
      </w:pPr>
    </w:p>
    <w:p w14:paraId="6CA20C74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ФУНКЦИОНАЛЬНОЙ КНОПКИ</w:t>
      </w:r>
    </w:p>
    <w:p w14:paraId="562E8991">
      <w:pPr>
        <w:pStyle w:val="4"/>
        <w:numPr>
          <w:ilvl w:val="0"/>
          <w:numId w:val="3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Подсветка всегда включается автоматически при включении увлажнителя и активна 20 сек;</w:t>
      </w:r>
    </w:p>
    <w:p w14:paraId="5C0AA579">
      <w:pPr>
        <w:pStyle w:val="4"/>
        <w:numPr>
          <w:ilvl w:val="0"/>
          <w:numId w:val="3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Нажмите и удержите кнопку вкл/выкл несколько секунд, чтобы активировать подсветку и повторите это действие, чтобы отключить;</w:t>
      </w:r>
    </w:p>
    <w:p w14:paraId="39B03604">
      <w:pPr>
        <w:pStyle w:val="4"/>
        <w:numPr>
          <w:ilvl w:val="0"/>
          <w:numId w:val="3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Нажатие на кнопку включения </w:t>
      </w:r>
      <w:r>
        <w:rPr>
          <w:b/>
          <w:bCs/>
          <w:sz w:val="24"/>
          <w:szCs w:val="24"/>
        </w:rPr>
        <w:t>один раз</w:t>
      </w:r>
      <w:r>
        <w:rPr>
          <w:sz w:val="24"/>
          <w:szCs w:val="24"/>
        </w:rPr>
        <w:t>: непрерывное распыление с обеих форсунок;</w:t>
      </w:r>
    </w:p>
    <w:p w14:paraId="6B898E4D">
      <w:pPr>
        <w:pStyle w:val="4"/>
        <w:numPr>
          <w:ilvl w:val="0"/>
          <w:numId w:val="3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Нажатие на кнопку включения </w:t>
      </w:r>
      <w:r>
        <w:rPr>
          <w:b/>
          <w:bCs/>
          <w:sz w:val="24"/>
          <w:szCs w:val="24"/>
        </w:rPr>
        <w:t>два раза:</w:t>
      </w:r>
      <w:r>
        <w:rPr>
          <w:sz w:val="24"/>
          <w:szCs w:val="24"/>
        </w:rPr>
        <w:t xml:space="preserve"> обе форсунки поочередно работают в течение 3 секунд циклически; </w:t>
      </w:r>
    </w:p>
    <w:p w14:paraId="06DEA2CD">
      <w:pPr>
        <w:pStyle w:val="4"/>
        <w:numPr>
          <w:ilvl w:val="0"/>
          <w:numId w:val="3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Нажатие на кнопку включения </w:t>
      </w:r>
      <w:r>
        <w:rPr>
          <w:b/>
          <w:bCs/>
          <w:sz w:val="24"/>
          <w:szCs w:val="24"/>
        </w:rPr>
        <w:t xml:space="preserve">три раза: </w:t>
      </w:r>
      <w:r>
        <w:rPr>
          <w:sz w:val="24"/>
          <w:szCs w:val="24"/>
        </w:rPr>
        <w:t>обе форсунки работают в течение 3 секунд и делают паузу 3 секунды циклически;</w:t>
      </w:r>
    </w:p>
    <w:p w14:paraId="70F98AF6">
      <w:pPr>
        <w:pStyle w:val="4"/>
        <w:numPr>
          <w:ilvl w:val="0"/>
          <w:numId w:val="3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Нажатие на кнопку включения </w:t>
      </w:r>
      <w:r>
        <w:rPr>
          <w:b/>
          <w:bCs/>
          <w:sz w:val="24"/>
          <w:szCs w:val="24"/>
        </w:rPr>
        <w:t xml:space="preserve">четыре раза: </w:t>
      </w:r>
      <w:r>
        <w:rPr>
          <w:sz w:val="24"/>
          <w:szCs w:val="24"/>
        </w:rPr>
        <w:t>выключение увлажнителя примерно через 20 сек;</w:t>
      </w:r>
    </w:p>
    <w:p w14:paraId="7B1D6389">
      <w:pPr>
        <w:pStyle w:val="4"/>
        <w:numPr>
          <w:ilvl w:val="0"/>
          <w:numId w:val="3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Время работы увлажнителя воздуха при непрерывном распылении составляет </w:t>
      </w:r>
      <w:r>
        <w:rPr>
          <w:b/>
          <w:bCs/>
          <w:sz w:val="24"/>
          <w:szCs w:val="24"/>
        </w:rPr>
        <w:t>10 часов</w:t>
      </w:r>
      <w:r>
        <w:rPr>
          <w:sz w:val="24"/>
          <w:szCs w:val="24"/>
        </w:rPr>
        <w:t xml:space="preserve">, при поочередном распылении или с паузами – </w:t>
      </w:r>
      <w:r>
        <w:rPr>
          <w:b/>
          <w:bCs/>
          <w:sz w:val="24"/>
          <w:szCs w:val="24"/>
        </w:rPr>
        <w:t>20 часов</w:t>
      </w:r>
      <w:r>
        <w:rPr>
          <w:sz w:val="24"/>
          <w:szCs w:val="24"/>
        </w:rPr>
        <w:t xml:space="preserve">. </w:t>
      </w:r>
    </w:p>
    <w:p w14:paraId="3C92EA8A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ИНСТРУКЦИЯ ПО ЭКСПЛУАТАЦИИ УВЛАЖНИТЕЛЯ ВОЗДУХА</w:t>
      </w:r>
    </w:p>
    <w:p w14:paraId="316975F3">
      <w:pPr>
        <w:pStyle w:val="4"/>
        <w:numPr>
          <w:ilvl w:val="0"/>
          <w:numId w:val="4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Снимите крышку, потянув ее вверх;</w:t>
      </w:r>
    </w:p>
    <w:p w14:paraId="2281FA9B">
      <w:pPr>
        <w:pStyle w:val="4"/>
        <w:numPr>
          <w:ilvl w:val="0"/>
          <w:numId w:val="4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Снимите кассету с фильтрами с крышки, потянув ее вниз (может сидеть туго);</w:t>
      </w:r>
    </w:p>
    <w:p w14:paraId="5462E9E8">
      <w:pPr>
        <w:pStyle w:val="4"/>
        <w:numPr>
          <w:ilvl w:val="0"/>
          <w:numId w:val="4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Извлеките и смочите ватные фильтры в воде 5 минут; </w:t>
      </w:r>
    </w:p>
    <w:p w14:paraId="463EF247">
      <w:pPr>
        <w:pStyle w:val="4"/>
        <w:numPr>
          <w:ilvl w:val="0"/>
          <w:numId w:val="4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Установите ватные фильтры в кассету плотно (проверьте) и присоедините их к крышке пружинами (на концах) вниз;</w:t>
      </w:r>
    </w:p>
    <w:p w14:paraId="01F5166B">
      <w:pPr>
        <w:pStyle w:val="4"/>
        <w:numPr>
          <w:ilvl w:val="0"/>
          <w:numId w:val="4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Залейте дистиллированную воду в резервуар; </w:t>
      </w:r>
    </w:p>
    <w:p w14:paraId="4F3202E2">
      <w:pPr>
        <w:pStyle w:val="4"/>
        <w:numPr>
          <w:ilvl w:val="0"/>
          <w:numId w:val="4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Закройте крышку и включите питание;</w:t>
      </w:r>
    </w:p>
    <w:p w14:paraId="2D0F3FB9">
      <w:pPr>
        <w:pStyle w:val="4"/>
        <w:numPr>
          <w:ilvl w:val="0"/>
          <w:numId w:val="4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Нажмите на кнопку включения на тыльной стороне и отрегулируйте увлажнитель в соответствии с описанием функциональной кнопки. </w:t>
      </w:r>
    </w:p>
    <w:p w14:paraId="3474AA9C">
      <w:pPr>
        <w:spacing w:after="152"/>
        <w:ind w:left="4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ПРИМЕЧАНИЕ:</w:t>
      </w:r>
    </w:p>
    <w:p w14:paraId="0294600D">
      <w:pPr>
        <w:pStyle w:val="4"/>
        <w:numPr>
          <w:ilvl w:val="0"/>
          <w:numId w:val="5"/>
        </w:numPr>
        <w:spacing w:after="152"/>
        <w:rPr>
          <w:sz w:val="24"/>
          <w:szCs w:val="24"/>
        </w:rPr>
      </w:pPr>
      <w:r>
        <w:rPr>
          <w:b/>
          <w:bCs/>
          <w:sz w:val="24"/>
          <w:szCs w:val="24"/>
        </w:rPr>
        <w:t>При первом использовании</w:t>
      </w:r>
      <w:r>
        <w:rPr>
          <w:sz w:val="24"/>
          <w:szCs w:val="24"/>
        </w:rPr>
        <w:t xml:space="preserve"> увлажнителя смочите тщательно ватные фильтры в воде 5 минут. Не устанавливайте ватные фильтры, когда они высохнут;</w:t>
      </w:r>
    </w:p>
    <w:p w14:paraId="24567EA8">
      <w:pPr>
        <w:pStyle w:val="4"/>
        <w:numPr>
          <w:ilvl w:val="0"/>
          <w:numId w:val="5"/>
        </w:numPr>
        <w:spacing w:after="152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 ежедневном использовании </w:t>
      </w:r>
      <w:r>
        <w:rPr>
          <w:sz w:val="24"/>
          <w:szCs w:val="24"/>
        </w:rPr>
        <w:t>рекомендуется менять фильтры</w:t>
      </w:r>
      <w:r>
        <w:rPr>
          <w:b/>
          <w:bCs/>
          <w:sz w:val="24"/>
          <w:szCs w:val="24"/>
        </w:rPr>
        <w:t xml:space="preserve"> 1 раз в 2-3 недели; при не частом – 1 раз в месяц;</w:t>
      </w:r>
    </w:p>
    <w:p w14:paraId="71EE1B4A">
      <w:pPr>
        <w:pStyle w:val="4"/>
        <w:numPr>
          <w:ilvl w:val="0"/>
          <w:numId w:val="5"/>
        </w:numPr>
        <w:spacing w:after="152"/>
        <w:rPr>
          <w:sz w:val="24"/>
          <w:szCs w:val="24"/>
        </w:rPr>
      </w:pPr>
      <w:r>
        <w:rPr>
          <w:b/>
          <w:bCs/>
          <w:sz w:val="24"/>
          <w:szCs w:val="24"/>
        </w:rPr>
        <w:t>Не используйте увлажнитель без фильтров;</w:t>
      </w:r>
    </w:p>
    <w:p w14:paraId="7F6E0050">
      <w:pPr>
        <w:pStyle w:val="4"/>
        <w:numPr>
          <w:ilvl w:val="0"/>
          <w:numId w:val="5"/>
        </w:numPr>
        <w:spacing w:after="152"/>
        <w:rPr>
          <w:sz w:val="24"/>
          <w:szCs w:val="24"/>
        </w:rPr>
      </w:pPr>
      <w:r>
        <w:rPr>
          <w:b/>
          <w:bCs/>
          <w:sz w:val="24"/>
          <w:szCs w:val="24"/>
        </w:rPr>
        <w:t>Если на поверхности крышки появилась вода</w:t>
      </w:r>
      <w:r>
        <w:rPr>
          <w:sz w:val="24"/>
          <w:szCs w:val="24"/>
        </w:rPr>
        <w:t>, это может повлиять на эффект распыления. Пожалуйста, с помощью бумажного полотенца впитайте воду;</w:t>
      </w:r>
      <w:r>
        <w:rPr>
          <w:sz w:val="24"/>
          <w:szCs w:val="24"/>
        </w:rPr>
        <w:tab/>
      </w:r>
    </w:p>
    <w:p w14:paraId="03FE1FA0">
      <w:pPr>
        <w:pStyle w:val="4"/>
        <w:numPr>
          <w:ilvl w:val="0"/>
          <w:numId w:val="5"/>
        </w:numPr>
        <w:spacing w:after="152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Используйте для прилагаемого кабеля питания </w:t>
      </w:r>
      <w:r>
        <w:rPr>
          <w:b/>
          <w:bCs/>
          <w:sz w:val="24"/>
          <w:szCs w:val="24"/>
          <w:lang w:val="en-US"/>
        </w:rPr>
        <w:t>USB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C</w:t>
      </w:r>
      <w:r>
        <w:rPr>
          <w:b/>
          <w:bCs/>
          <w:sz w:val="24"/>
          <w:szCs w:val="24"/>
        </w:rPr>
        <w:t xml:space="preserve"> адаптер питания </w:t>
      </w:r>
      <w:r>
        <w:rPr>
          <w:sz w:val="24"/>
          <w:szCs w:val="24"/>
        </w:rPr>
        <w:t xml:space="preserve">напряжением </w:t>
      </w:r>
      <w:r>
        <w:rPr>
          <w:b/>
          <w:bCs/>
          <w:sz w:val="24"/>
          <w:szCs w:val="24"/>
        </w:rPr>
        <w:t xml:space="preserve">5.0 </w:t>
      </w:r>
      <w:r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и силой тока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. Если Вы используете кабель и адаптер питания, отличный от требуемой спецификации, это может негативно повлиять на работоспособность устройства и эффект распыления; </w:t>
      </w:r>
    </w:p>
    <w:p w14:paraId="36AEE484">
      <w:pPr>
        <w:pStyle w:val="4"/>
        <w:numPr>
          <w:ilvl w:val="0"/>
          <w:numId w:val="5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Пожалуйста, </w:t>
      </w:r>
      <w:r>
        <w:rPr>
          <w:b/>
          <w:bCs/>
          <w:sz w:val="24"/>
          <w:szCs w:val="24"/>
        </w:rPr>
        <w:t>заполните увлажнитель очищенной (дистиллированной) водой</w:t>
      </w:r>
      <w:r>
        <w:rPr>
          <w:sz w:val="24"/>
          <w:szCs w:val="24"/>
        </w:rPr>
        <w:t xml:space="preserve">, чтобы избежать повреждения функции распылителя из-за примесей в воде и обеспечить наилучшее обслуживание; </w:t>
      </w:r>
    </w:p>
    <w:p w14:paraId="734D1C5A">
      <w:pPr>
        <w:pStyle w:val="4"/>
        <w:numPr>
          <w:ilvl w:val="0"/>
          <w:numId w:val="5"/>
        </w:numPr>
        <w:spacing w:after="152"/>
        <w:rPr>
          <w:sz w:val="24"/>
          <w:szCs w:val="24"/>
        </w:rPr>
      </w:pPr>
      <w:r>
        <w:rPr>
          <w:b/>
          <w:bCs/>
          <w:sz w:val="24"/>
          <w:szCs w:val="24"/>
        </w:rPr>
        <w:t>Не добавляйте масла, только водорастворимые добавки</w:t>
      </w:r>
      <w:r>
        <w:rPr>
          <w:rFonts w:hint="default"/>
          <w:b/>
          <w:bCs/>
          <w:sz w:val="24"/>
          <w:szCs w:val="24"/>
          <w:lang w:val="ru-RU"/>
        </w:rPr>
        <w:t xml:space="preserve">  водорастворимые</w:t>
      </w:r>
      <w:r>
        <w:rPr>
          <w:rFonts w:hint="default"/>
          <w:b w:val="0"/>
          <w:bCs w:val="0"/>
          <w:sz w:val="24"/>
          <w:szCs w:val="24"/>
          <w:lang w:val="ru-RU"/>
        </w:rPr>
        <w:t>, т.к. они растворяются в воде. Традиционные эфирные масла не растворяются в воде и могут оседать на стенках емкости, что приведет к повреждению увлажнителя</w:t>
      </w:r>
      <w:r>
        <w:rPr>
          <w:sz w:val="24"/>
          <w:szCs w:val="24"/>
        </w:rPr>
        <w:t>;</w:t>
      </w:r>
    </w:p>
    <w:p w14:paraId="70D2DD0D">
      <w:pPr>
        <w:pStyle w:val="4"/>
        <w:numPr>
          <w:ilvl w:val="0"/>
          <w:numId w:val="5"/>
        </w:numPr>
        <w:spacing w:after="152"/>
        <w:rPr>
          <w:sz w:val="24"/>
          <w:szCs w:val="24"/>
        </w:rPr>
      </w:pPr>
      <w:r>
        <w:rPr>
          <w:b/>
          <w:bCs/>
          <w:sz w:val="24"/>
          <w:szCs w:val="24"/>
        </w:rPr>
        <w:t>Функция защиты</w:t>
      </w:r>
      <w:r>
        <w:rPr>
          <w:sz w:val="24"/>
          <w:szCs w:val="24"/>
        </w:rPr>
        <w:t>: встроенный чип защиты от нехватки воды автоматически прекращает работу после обнаружения отсутствия воды;</w:t>
      </w:r>
    </w:p>
    <w:p w14:paraId="76E9A3A1">
      <w:pPr>
        <w:pStyle w:val="4"/>
        <w:numPr>
          <w:ilvl w:val="0"/>
          <w:numId w:val="5"/>
        </w:numPr>
        <w:spacing w:after="152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Дисплей </w:t>
      </w:r>
      <w:r>
        <w:rPr>
          <w:sz w:val="24"/>
          <w:szCs w:val="24"/>
        </w:rPr>
        <w:t>отображает влажность помещения</w:t>
      </w:r>
      <w:r>
        <w:rPr>
          <w:rFonts w:hint="default"/>
          <w:sz w:val="24"/>
          <w:szCs w:val="24"/>
          <w:lang w:val="ru-RU"/>
        </w:rPr>
        <w:t xml:space="preserve"> в том месте, где увлажнитель находится</w:t>
      </w:r>
      <w:r>
        <w:rPr>
          <w:sz w:val="24"/>
          <w:szCs w:val="24"/>
        </w:rPr>
        <w:t>.</w:t>
      </w:r>
    </w:p>
    <w:p w14:paraId="54CDC5B2">
      <w:pPr>
        <w:spacing w:after="152"/>
        <w:rPr>
          <w:sz w:val="24"/>
          <w:szCs w:val="24"/>
        </w:rPr>
      </w:pPr>
    </w:p>
    <w:p w14:paraId="75E92EC5">
      <w:pPr>
        <w:spacing w:after="152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 РЕШИТЬ ПРОБЛЕМУ</w:t>
      </w:r>
    </w:p>
    <w:p w14:paraId="6960EBB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количество пара становится меньше после длительного использования увлажнителя, необходимо сменить ватные фильтры. Вы их можете приобрести на просторах маркетплейса, размер 133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7,5 мм;</w:t>
      </w:r>
    </w:p>
    <w:p w14:paraId="3F2F4482">
      <w:pPr>
        <w:rPr>
          <w:sz w:val="24"/>
          <w:szCs w:val="24"/>
        </w:rPr>
      </w:pPr>
    </w:p>
    <w:p w14:paraId="7EA5CF6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увлажнитель воздуха работает шумно, проверьте уровень воды. Воды должно быть ни много и ни мало;</w:t>
      </w:r>
    </w:p>
    <w:p w14:paraId="463F4D34">
      <w:pPr>
        <w:rPr>
          <w:sz w:val="24"/>
          <w:szCs w:val="24"/>
        </w:rPr>
      </w:pPr>
    </w:p>
    <w:p w14:paraId="0581A4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увлажнитель воздуха не включается или перестал включаться, проверьте с какими характеристиками адаптер Вы используете. Характеристики адаптера питания должны быть: напряжение </w:t>
      </w:r>
      <w:r>
        <w:rPr>
          <w:b/>
          <w:bCs/>
          <w:sz w:val="24"/>
          <w:szCs w:val="24"/>
        </w:rPr>
        <w:t xml:space="preserve">5.0 </w:t>
      </w:r>
      <w:r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и сила тока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  <w:lang w:val="en-US"/>
        </w:rPr>
        <w:t>A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А также не используйте тройник для подключения адаптера питания;</w:t>
      </w:r>
    </w:p>
    <w:p w14:paraId="614F6441">
      <w:pPr>
        <w:rPr>
          <w:sz w:val="24"/>
          <w:szCs w:val="24"/>
        </w:rPr>
      </w:pPr>
    </w:p>
    <w:p w14:paraId="38E41D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увлажнитель воздуха не включается или перестал включаться, попробуйте заменить имеющийся кабель питания на другой и переподключить в другую розетку;</w:t>
      </w:r>
    </w:p>
    <w:p w14:paraId="58E47C80">
      <w:pPr>
        <w:rPr>
          <w:sz w:val="24"/>
          <w:szCs w:val="24"/>
        </w:rPr>
      </w:pPr>
    </w:p>
    <w:p w14:paraId="6D138943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</w:rPr>
        <w:t>Просьба учесть, что данный увлажнитель воздуха НЕ полноценный увлажнитель для всей комнату, он больше подойдет, как аромадиффузор, ночник, элемент декора и настольный/прикроватный варианты использования увлажнения!!!</w:t>
      </w:r>
    </w:p>
    <w:p w14:paraId="68C34A11">
      <w:pPr>
        <w:pStyle w:val="4"/>
        <w:ind w:firstLine="0"/>
        <w:rPr>
          <w:sz w:val="24"/>
          <w:szCs w:val="24"/>
        </w:rPr>
      </w:pPr>
    </w:p>
    <w:p w14:paraId="743CFC86">
      <w:pPr>
        <w:rPr>
          <w:sz w:val="24"/>
          <w:szCs w:val="24"/>
        </w:rPr>
      </w:pPr>
    </w:p>
    <w:p w14:paraId="7A79FF8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Вы проделали все вышеописанные манипуляции и не помогло решить проблему, напишите нам в </w:t>
      </w:r>
      <w:r>
        <w:rPr>
          <w:b/>
          <w:bCs/>
          <w:sz w:val="24"/>
          <w:szCs w:val="24"/>
        </w:rPr>
        <w:t>телеграмм-</w:t>
      </w:r>
      <w:r>
        <w:rPr>
          <w:b/>
          <w:bCs/>
          <w:sz w:val="24"/>
          <w:szCs w:val="24"/>
          <w:lang w:val="ru-RU"/>
        </w:rPr>
        <w:t>бот</w:t>
      </w:r>
      <w:r>
        <w:rPr>
          <w:rFonts w:hint="default"/>
          <w:b/>
          <w:bCs/>
          <w:sz w:val="24"/>
          <w:szCs w:val="24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</w:rPr>
        <w:t>@wisehome_brand_bot</w:t>
      </w:r>
      <w:r>
        <w:rPr>
          <w:sz w:val="24"/>
          <w:szCs w:val="24"/>
        </w:rPr>
        <w:t>е</w:t>
      </w:r>
      <w:r>
        <w:rPr>
          <w:rFonts w:hint="default"/>
          <w:b/>
          <w:bCs/>
          <w:sz w:val="28"/>
          <w:szCs w:val="28"/>
          <w:highlight w:val="none"/>
          <w:lang w:val="ru-RU"/>
        </w:rPr>
        <w:t xml:space="preserve">, </w:t>
      </w:r>
      <w:r>
        <w:rPr>
          <w:rFonts w:hint="default"/>
          <w:b w:val="0"/>
          <w:bCs w:val="0"/>
          <w:sz w:val="22"/>
          <w:szCs w:val="22"/>
          <w:highlight w:val="none"/>
          <w:lang w:val="ru-RU"/>
        </w:rPr>
        <w:t>с вами свяжутся.</w:t>
      </w:r>
    </w:p>
    <w:p w14:paraId="710127FA">
      <w:pPr>
        <w:ind w:left="0" w:firstLine="0"/>
        <w:rPr>
          <w:sz w:val="24"/>
          <w:szCs w:val="24"/>
        </w:rPr>
      </w:pPr>
    </w:p>
    <w:p w14:paraId="599274D6">
      <w:pPr>
        <w:rPr>
          <w:sz w:val="24"/>
          <w:szCs w:val="24"/>
        </w:rPr>
      </w:pPr>
    </w:p>
    <w:p w14:paraId="70666086">
      <w:pPr>
        <w:pStyle w:val="4"/>
        <w:spacing w:after="152"/>
        <w:ind w:left="755" w:firstLine="0"/>
        <w:rPr>
          <w:sz w:val="24"/>
          <w:szCs w:val="24"/>
        </w:rPr>
      </w:pPr>
    </w:p>
    <w:sectPr>
      <w:pgSz w:w="12240" w:h="15840"/>
      <w:pgMar w:top="1440" w:right="1840" w:bottom="1440" w:left="24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8071A"/>
    <w:multiLevelType w:val="multilevel"/>
    <w:tmpl w:val="0618071A"/>
    <w:lvl w:ilvl="0" w:tentative="0">
      <w:start w:val="1"/>
      <w:numFmt w:val="bullet"/>
      <w:lvlText w:val=""/>
      <w:lvlJc w:val="left"/>
      <w:pPr>
        <w:ind w:left="75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">
    <w:nsid w:val="18F81127"/>
    <w:multiLevelType w:val="multilevel"/>
    <w:tmpl w:val="18F811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533CC"/>
    <w:multiLevelType w:val="multilevel"/>
    <w:tmpl w:val="2F8533C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D26B5"/>
    <w:multiLevelType w:val="multilevel"/>
    <w:tmpl w:val="4F8D26B5"/>
    <w:lvl w:ilvl="0" w:tentative="0">
      <w:start w:val="1"/>
      <w:numFmt w:val="decimal"/>
      <w:lvlText w:val="%1."/>
      <w:lvlJc w:val="left"/>
      <w:pPr>
        <w:ind w:left="376" w:hanging="360"/>
      </w:pPr>
      <w:rPr>
        <w:rFonts w:hint="default"/>
        <w:b w:val="0"/>
        <w:color w:val="auto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0391E"/>
    <w:multiLevelType w:val="multilevel"/>
    <w:tmpl w:val="7080391E"/>
    <w:lvl w:ilvl="0" w:tentative="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15" w:hanging="360"/>
      </w:pPr>
    </w:lvl>
    <w:lvl w:ilvl="2" w:tentative="0">
      <w:start w:val="1"/>
      <w:numFmt w:val="lowerRoman"/>
      <w:lvlText w:val="%3."/>
      <w:lvlJc w:val="right"/>
      <w:pPr>
        <w:ind w:left="1835" w:hanging="180"/>
      </w:pPr>
    </w:lvl>
    <w:lvl w:ilvl="3" w:tentative="0">
      <w:start w:val="1"/>
      <w:numFmt w:val="decimal"/>
      <w:lvlText w:val="%4."/>
      <w:lvlJc w:val="left"/>
      <w:pPr>
        <w:ind w:left="2555" w:hanging="360"/>
      </w:pPr>
    </w:lvl>
    <w:lvl w:ilvl="4" w:tentative="0">
      <w:start w:val="1"/>
      <w:numFmt w:val="lowerLetter"/>
      <w:lvlText w:val="%5."/>
      <w:lvlJc w:val="left"/>
      <w:pPr>
        <w:ind w:left="3275" w:hanging="360"/>
      </w:pPr>
    </w:lvl>
    <w:lvl w:ilvl="5" w:tentative="0">
      <w:start w:val="1"/>
      <w:numFmt w:val="lowerRoman"/>
      <w:lvlText w:val="%6."/>
      <w:lvlJc w:val="right"/>
      <w:pPr>
        <w:ind w:left="3995" w:hanging="180"/>
      </w:pPr>
    </w:lvl>
    <w:lvl w:ilvl="6" w:tentative="0">
      <w:start w:val="1"/>
      <w:numFmt w:val="decimal"/>
      <w:lvlText w:val="%7."/>
      <w:lvlJc w:val="left"/>
      <w:pPr>
        <w:ind w:left="4715" w:hanging="360"/>
      </w:pPr>
    </w:lvl>
    <w:lvl w:ilvl="7" w:tentative="0">
      <w:start w:val="1"/>
      <w:numFmt w:val="lowerLetter"/>
      <w:lvlText w:val="%8."/>
      <w:lvlJc w:val="left"/>
      <w:pPr>
        <w:ind w:left="5435" w:hanging="360"/>
      </w:pPr>
    </w:lvl>
    <w:lvl w:ilvl="8" w:tentative="0">
      <w:start w:val="1"/>
      <w:numFmt w:val="lowerRoman"/>
      <w:lvlText w:val="%9."/>
      <w:lvlJc w:val="right"/>
      <w:pPr>
        <w:ind w:left="6155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AB"/>
    <w:rsid w:val="00000D4F"/>
    <w:rsid w:val="000266C7"/>
    <w:rsid w:val="00055AD3"/>
    <w:rsid w:val="000B71FB"/>
    <w:rsid w:val="000F4A70"/>
    <w:rsid w:val="00146E07"/>
    <w:rsid w:val="00181752"/>
    <w:rsid w:val="002D717D"/>
    <w:rsid w:val="003476F3"/>
    <w:rsid w:val="00434706"/>
    <w:rsid w:val="004555A6"/>
    <w:rsid w:val="004B5A82"/>
    <w:rsid w:val="004E4234"/>
    <w:rsid w:val="004F56EA"/>
    <w:rsid w:val="00510EDD"/>
    <w:rsid w:val="00672C53"/>
    <w:rsid w:val="0067306A"/>
    <w:rsid w:val="00683C76"/>
    <w:rsid w:val="006F0124"/>
    <w:rsid w:val="00787610"/>
    <w:rsid w:val="007C2943"/>
    <w:rsid w:val="007F6A5E"/>
    <w:rsid w:val="008A4AFD"/>
    <w:rsid w:val="008C3340"/>
    <w:rsid w:val="00966291"/>
    <w:rsid w:val="00986AFB"/>
    <w:rsid w:val="009D36A5"/>
    <w:rsid w:val="00A43FAB"/>
    <w:rsid w:val="00A6135C"/>
    <w:rsid w:val="00A97D13"/>
    <w:rsid w:val="00AB4705"/>
    <w:rsid w:val="00AB744F"/>
    <w:rsid w:val="00B5705D"/>
    <w:rsid w:val="00B64B0F"/>
    <w:rsid w:val="00BC438C"/>
    <w:rsid w:val="00BD1863"/>
    <w:rsid w:val="00C0712E"/>
    <w:rsid w:val="00C12D00"/>
    <w:rsid w:val="00CB2EC3"/>
    <w:rsid w:val="00CD00D8"/>
    <w:rsid w:val="00D02985"/>
    <w:rsid w:val="00D45259"/>
    <w:rsid w:val="00E112C2"/>
    <w:rsid w:val="00E45CA0"/>
    <w:rsid w:val="00E51D65"/>
    <w:rsid w:val="00E8425B"/>
    <w:rsid w:val="00EA4B8E"/>
    <w:rsid w:val="00EC6552"/>
    <w:rsid w:val="00F77EEA"/>
    <w:rsid w:val="0B856180"/>
    <w:rsid w:val="2CA6404F"/>
    <w:rsid w:val="3BDD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3" w:line="248" w:lineRule="auto"/>
      <w:ind w:left="10" w:hanging="10"/>
    </w:pPr>
    <w:rPr>
      <w:rFonts w:ascii="Times New Roman" w:hAnsi="Times New Roman" w:eastAsia="Times New Roman" w:cs="Times New Roman"/>
      <w:color w:val="000000"/>
      <w:sz w:val="18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table" w:customStyle="1" w:styleId="5">
    <w:name w:val="Table Normal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783</Words>
  <Characters>4464</Characters>
  <Lines>37</Lines>
  <Paragraphs>10</Paragraphs>
  <TotalTime>0</TotalTime>
  <ScaleCrop>false</ScaleCrop>
  <LinksUpToDate>false</LinksUpToDate>
  <CharactersWithSpaces>5237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2024-02-27T02:17:00Z</dcterms:created>
  <dc:creator>Марина Михайлина</dc:creator>
  <cp:lastModifiedBy>HP</cp:lastModifiedBy>
  <dcterms:modified xsi:type="dcterms:W3CDTF">2024-12-17T16:59:51Z</dcterms:modified>
  <dc:title>Инструкция по эксплуатации настенного дозатора мыла 51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5F1A6A129D7743039C28A3C338BDD58D_12</vt:lpwstr>
  </property>
</Properties>
</file>