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Pr>
          <w:rFonts w:ascii="Arial" w:eastAsia="Times New Roman" w:hAnsi="Arial" w:cs="Arial"/>
          <w:b/>
          <w:sz w:val="36"/>
          <w:szCs w:val="36"/>
        </w:rPr>
        <w:t>FOR</w:t>
      </w:r>
    </w:p>
    <w:p w14:paraId="0D8D33B8" w14:textId="6D279EA4"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proofErr w:type="gramStart"/>
      <w:r>
        <w:rPr>
          <w:rFonts w:ascii="Arial" w:eastAsia="Times New Roman" w:hAnsi="Arial" w:cs="Arial"/>
          <w:b/>
          <w:sz w:val="36"/>
          <w:szCs w:val="36"/>
        </w:rPr>
        <w:t xml:space="preserve">{{ </w:t>
      </w:r>
      <w:proofErr w:type="spellStart"/>
      <w:r w:rsidR="00D77942">
        <w:rPr>
          <w:rFonts w:ascii="Arial" w:eastAsia="Times New Roman" w:hAnsi="Arial" w:cs="Arial"/>
          <w:b/>
          <w:sz w:val="36"/>
          <w:szCs w:val="36"/>
        </w:rPr>
        <w:t>client</w:t>
      </w:r>
      <w:proofErr w:type="gramEnd"/>
      <w:r w:rsidR="00D77942">
        <w:rPr>
          <w:rFonts w:ascii="Arial" w:eastAsia="Times New Roman" w:hAnsi="Arial" w:cs="Arial"/>
          <w:b/>
          <w:sz w:val="36"/>
          <w:szCs w:val="36"/>
        </w:rPr>
        <w:t>_</w:t>
      </w:r>
      <w:proofErr w:type="gramStart"/>
      <w:r w:rsidR="00D77942">
        <w:rPr>
          <w:rFonts w:ascii="Arial" w:eastAsia="Times New Roman" w:hAnsi="Arial" w:cs="Arial"/>
          <w:b/>
          <w:sz w:val="36"/>
          <w:szCs w:val="36"/>
        </w:rPr>
        <w:t>name</w:t>
      </w:r>
      <w:proofErr w:type="spellEnd"/>
      <w:r>
        <w:rPr>
          <w:rFonts w:ascii="Arial" w:eastAsia="Times New Roman" w:hAnsi="Arial" w:cs="Arial"/>
          <w:b/>
          <w:sz w:val="36"/>
          <w:szCs w:val="36"/>
        </w:rPr>
        <w:t xml:space="preserve"> }</w:t>
      </w:r>
      <w:proofErr w:type="gramEnd"/>
      <w:r>
        <w:rPr>
          <w:rFonts w:ascii="Arial" w:eastAsia="Times New Roman" w:hAnsi="Arial" w:cs="Arial"/>
          <w:b/>
          <w:sz w:val="36"/>
          <w:szCs w:val="36"/>
        </w:rPr>
        <w:t>}</w:t>
      </w:r>
    </w:p>
    <w:p w14:paraId="537EB019" w14:textId="12E92B3C"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To</w:t>
      </w:r>
      <w:r>
        <w:rPr>
          <w:rFonts w:ascii="Arial" w:eastAsia="Times New Roman" w:hAnsi="Arial" w:cs="Arial"/>
          <w:b/>
        </w:rPr>
        <w:tab/>
        <w:t xml:space="preserve">: </w:t>
      </w:r>
      <w:proofErr w:type="gramStart"/>
      <w:r>
        <w:rPr>
          <w:rFonts w:ascii="Arial" w:eastAsia="Times New Roman" w:hAnsi="Arial" w:cs="Arial"/>
          <w:b/>
        </w:rPr>
        <w:t xml:space="preserve">{{ </w:t>
      </w:r>
      <w:proofErr w:type="spellStart"/>
      <w:r w:rsidR="00D30730">
        <w:rPr>
          <w:rFonts w:ascii="Arial" w:eastAsia="Times New Roman" w:hAnsi="Arial" w:cs="Arial"/>
          <w:b/>
        </w:rPr>
        <w:t>attention</w:t>
      </w:r>
      <w:proofErr w:type="gramEnd"/>
      <w:r w:rsidR="00D30730">
        <w:rPr>
          <w:rFonts w:ascii="Arial" w:eastAsia="Times New Roman" w:hAnsi="Arial" w:cs="Arial"/>
          <w:b/>
        </w:rPr>
        <w:t>_</w:t>
      </w:r>
      <w:proofErr w:type="gramStart"/>
      <w:r w:rsidR="00D30730">
        <w:rPr>
          <w:rFonts w:ascii="Arial" w:eastAsia="Times New Roman" w:hAnsi="Arial" w:cs="Arial"/>
          <w:b/>
        </w:rPr>
        <w:t>to</w:t>
      </w:r>
      <w:proofErr w:type="spellEnd"/>
      <w:r>
        <w:rPr>
          <w:rFonts w:ascii="Arial" w:eastAsia="Times New Roman" w:hAnsi="Arial" w:cs="Arial"/>
          <w:b/>
        </w:rPr>
        <w:t xml:space="preserve"> }</w:t>
      </w:r>
      <w:proofErr w:type="gramEnd"/>
      <w:r>
        <w:rPr>
          <w:rFonts w:ascii="Arial" w:eastAsia="Times New Roman" w:hAnsi="Arial" w:cs="Arial"/>
          <w:b/>
        </w:rPr>
        <w:t>}</w:t>
      </w:r>
    </w:p>
    <w:p w14:paraId="607D8D29" w14:textId="43D5EE5A"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Pr>
          <w:rFonts w:ascii="Arial" w:eastAsia="Times New Roman" w:hAnsi="Arial" w:cs="Arial"/>
          <w:b/>
        </w:rPr>
        <w:t>YOUR REF</w:t>
      </w:r>
      <w:r>
        <w:rPr>
          <w:rFonts w:ascii="Arial" w:eastAsia="Times New Roman" w:hAnsi="Arial" w:cs="Arial"/>
          <w:b/>
        </w:rPr>
        <w:tab/>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subject</w:t>
      </w:r>
      <w:proofErr w:type="gramEnd"/>
      <w:r>
        <w:rPr>
          <w:rFonts w:ascii="Arial" w:eastAsia="Times New Roman" w:hAnsi="Arial" w:cs="Arial"/>
          <w:b/>
          <w:bCs/>
        </w:rPr>
        <w:t>_fan_</w:t>
      </w:r>
      <w:proofErr w:type="gramStart"/>
      <w:r>
        <w:rPr>
          <w:rFonts w:ascii="Arial" w:eastAsia="Times New Roman" w:hAnsi="Arial" w:cs="Arial"/>
          <w:b/>
          <w:bCs/>
        </w:rPr>
        <w:t>sizes</w:t>
      </w:r>
      <w:proofErr w:type="spellEnd"/>
      <w:r>
        <w:rPr>
          <w:rFonts w:ascii="Arial" w:eastAsia="Times New Roman" w:hAnsi="Arial" w:cs="Arial"/>
          <w:b/>
          <w:bCs/>
        </w:rPr>
        <w:t xml:space="preserve"> }</w:t>
      </w:r>
      <w:proofErr w:type="gramEnd"/>
      <w:r>
        <w:rPr>
          <w:rFonts w:ascii="Arial" w:eastAsia="Times New Roman" w:hAnsi="Arial" w:cs="Arial"/>
          <w:b/>
          <w:bCs/>
        </w:rPr>
        <w:t xml:space="preserve">} </w:t>
      </w:r>
      <w:r w:rsidR="00E029EA">
        <w:rPr>
          <w:rFonts w:ascii="Arial" w:eastAsia="Times New Roman" w:hAnsi="Arial" w:cs="Arial"/>
          <w:b/>
          <w:bCs/>
        </w:rPr>
        <w:t>a</w:t>
      </w:r>
      <w:r>
        <w:rPr>
          <w:rFonts w:ascii="Arial" w:eastAsia="Times New Roman" w:hAnsi="Arial" w:cs="Arial"/>
          <w:b/>
          <w:bCs/>
        </w:rPr>
        <w:t xml:space="preserve">uxiliary </w:t>
      </w:r>
      <w:r w:rsidR="00E029EA">
        <w:rPr>
          <w:rFonts w:ascii="Arial" w:eastAsia="Times New Roman" w:hAnsi="Arial" w:cs="Arial"/>
          <w:b/>
          <w:bCs/>
        </w:rPr>
        <w:t>f</w:t>
      </w:r>
      <w:r>
        <w:rPr>
          <w:rFonts w:ascii="Arial" w:eastAsia="Times New Roman" w:hAnsi="Arial" w:cs="Arial"/>
          <w:b/>
          <w:bCs/>
        </w:rPr>
        <w:t>an</w:t>
      </w:r>
      <w:r w:rsidR="00E029EA">
        <w:rPr>
          <w:rFonts w:ascii="Arial" w:eastAsia="Times New Roman" w:hAnsi="Arial" w:cs="Arial"/>
          <w:b/>
          <w:bCs/>
        </w:rPr>
        <w:t>s</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OUR REF</w:t>
      </w:r>
      <w:r>
        <w:rPr>
          <w:rFonts w:ascii="Arial" w:eastAsia="Times New Roman" w:hAnsi="Arial" w:cs="Arial"/>
          <w:b/>
        </w:rPr>
        <w:tab/>
        <w:t xml:space="preserve">: </w:t>
      </w:r>
      <w:proofErr w:type="gramStart"/>
      <w:r>
        <w:rPr>
          <w:rFonts w:ascii="Arial" w:eastAsia="Times New Roman" w:hAnsi="Arial" w:cs="Arial"/>
          <w:b/>
        </w:rPr>
        <w:t>{{ quote</w:t>
      </w:r>
      <w:proofErr w:type="gramEnd"/>
      <w:r>
        <w:rPr>
          <w:rFonts w:ascii="Arial" w:eastAsia="Times New Roman" w:hAnsi="Arial" w:cs="Arial"/>
          <w:b/>
        </w:rPr>
        <w:t>_</w:t>
      </w:r>
      <w:proofErr w:type="gramStart"/>
      <w:r>
        <w:rPr>
          <w:rFonts w:ascii="Arial" w:eastAsia="Times New Roman" w:hAnsi="Arial" w:cs="Arial"/>
          <w:b/>
        </w:rPr>
        <w:t>ref }</w:t>
      </w:r>
      <w:proofErr w:type="gramEnd"/>
      <w:r>
        <w:rPr>
          <w:rFonts w:ascii="Arial" w:eastAsia="Times New Roman" w:hAnsi="Arial" w:cs="Arial"/>
          <w:b/>
        </w:rPr>
        <w:t>}</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DATE</w:t>
      </w:r>
      <w:r>
        <w:rPr>
          <w:rFonts w:ascii="Arial" w:eastAsia="Times New Roman" w:hAnsi="Arial" w:cs="Arial"/>
          <w:b/>
        </w:rPr>
        <w:tab/>
        <w:t>: {{ quote_date }}</w:t>
      </w:r>
      <w:r>
        <w:rPr>
          <w:rFonts w:ascii="Arial" w:eastAsia="Times New Roman" w:hAnsi="Arial" w:cs="Arial"/>
          <w:b/>
        </w:rPr>
        <w:tab/>
      </w:r>
    </w:p>
    <w:p w14:paraId="4DF90EFE" w14:textId="29A1EB24"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Pr>
          <w:rFonts w:ascii="Arial" w:eastAsia="Times New Roman" w:hAnsi="Arial" w:cs="Arial"/>
          <w:b/>
        </w:rPr>
        <w:t>No of Pages</w:t>
      </w:r>
      <w:r>
        <w:rPr>
          <w:rFonts w:ascii="Arial" w:eastAsia="Times New Roman" w:hAnsi="Arial" w:cs="Arial"/>
          <w:b/>
        </w:rPr>
        <w:tab/>
        <w:t xml:space="preserve">: 1 of </w:t>
      </w:r>
      <w:r>
        <w:rPr>
          <w:rFonts w:ascii="Arial" w:eastAsia="Times New Roman" w:hAnsi="Arial" w:cs="Arial"/>
          <w:b/>
        </w:rPr>
        <w:fldChar w:fldCharType="begin"/>
      </w:r>
      <w:r>
        <w:rPr>
          <w:rFonts w:ascii="Arial" w:eastAsia="Times New Roman" w:hAnsi="Arial" w:cs="Arial"/>
          <w:b/>
        </w:rPr>
        <w:instrText xml:space="preserve"> DOCPROPERTY  Pages  \* MERGEFORMAT </w:instrText>
      </w:r>
      <w:r>
        <w:rPr>
          <w:rFonts w:ascii="Arial" w:eastAsia="Times New Roman" w:hAnsi="Arial" w:cs="Arial"/>
          <w:b/>
        </w:rPr>
        <w:fldChar w:fldCharType="separate"/>
      </w:r>
      <w:r>
        <w:rPr>
          <w:rFonts w:ascii="Arial" w:eastAsia="Times New Roman" w:hAnsi="Arial" w:cs="Arial"/>
          <w:b/>
        </w:rPr>
        <w:t>4</w:t>
      </w:r>
      <w:r>
        <w:rPr>
          <w:rFonts w:ascii="Arial" w:eastAsia="Times New Roman" w:hAnsi="Arial" w:cs="Arial"/>
          <w:b/>
        </w:rPr>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19CF6A92"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Pr>
          <w:rFonts w:ascii="Arial" w:eastAsia="Times New Roman" w:hAnsi="Arial" w:cs="Arial"/>
          <w:b/>
        </w:rPr>
        <w:t>SUBJECT</w:t>
      </w:r>
      <w:r>
        <w:rPr>
          <w:rFonts w:ascii="Arial" w:eastAsia="Times New Roman" w:hAnsi="Arial" w:cs="Arial"/>
          <w:b/>
        </w:rPr>
        <w:tab/>
      </w:r>
      <w:r>
        <w:rPr>
          <w:rFonts w:ascii="Arial" w:eastAsia="Times New Roman" w:hAnsi="Arial" w:cs="Arial"/>
          <w:b/>
        </w:rPr>
        <w:tab/>
        <w:t xml:space="preserve">: </w:t>
      </w:r>
      <w:r w:rsidR="00D55D32">
        <w:rPr>
          <w:rFonts w:ascii="Arial" w:eastAsia="Times New Roman" w:hAnsi="Arial" w:cs="Arial"/>
          <w:b/>
          <w:bCs/>
        </w:rPr>
        <w:t>Auxiliary Fan</w:t>
      </w:r>
      <w:r w:rsidR="00E029EA">
        <w:rPr>
          <w:rFonts w:ascii="Arial" w:eastAsia="Times New Roman" w:hAnsi="Arial" w:cs="Arial"/>
          <w:b/>
          <w:bCs/>
        </w:rPr>
        <w:t>s:</w:t>
      </w:r>
      <w:r w:rsidR="00D55D32">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subject</w:t>
      </w:r>
      <w:proofErr w:type="gramEnd"/>
      <w:r>
        <w:rPr>
          <w:rFonts w:ascii="Arial" w:eastAsia="Times New Roman" w:hAnsi="Arial" w:cs="Arial"/>
          <w:b/>
          <w:bCs/>
        </w:rPr>
        <w:t>_fan_</w:t>
      </w:r>
      <w:proofErr w:type="gramStart"/>
      <w:r>
        <w:rPr>
          <w:rFonts w:ascii="Arial" w:eastAsia="Times New Roman" w:hAnsi="Arial" w:cs="Arial"/>
          <w:b/>
          <w:bCs/>
        </w:rPr>
        <w:t>sizes</w:t>
      </w:r>
      <w:proofErr w:type="spellEnd"/>
      <w:r>
        <w:rPr>
          <w:rFonts w:ascii="Arial" w:eastAsia="Times New Roman" w:hAnsi="Arial" w:cs="Arial"/>
          <w:b/>
          <w:bCs/>
        </w:rPr>
        <w:t xml:space="preserve"> }</w:t>
      </w:r>
      <w:proofErr w:type="gramEnd"/>
      <w:r>
        <w:rPr>
          <w:rFonts w:ascii="Arial" w:eastAsia="Times New Roman" w:hAnsi="Arial" w:cs="Arial"/>
          <w:b/>
          <w:bCs/>
        </w:rPr>
        <w:t>}</w:t>
      </w:r>
      <w:r w:rsidR="00E029EA">
        <w:rPr>
          <w:rFonts w:ascii="Arial" w:eastAsia="Times New Roman" w:hAnsi="Arial" w:cs="Arial"/>
          <w:b/>
          <w:bCs/>
        </w:rPr>
        <w:t xml:space="preserve"> </w:t>
      </w:r>
      <w:r>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project</w:t>
      </w:r>
      <w:proofErr w:type="gramEnd"/>
      <w:r>
        <w:rPr>
          <w:rFonts w:ascii="Arial" w:eastAsia="Times New Roman" w:hAnsi="Arial" w:cs="Arial"/>
          <w:b/>
          <w:bCs/>
        </w:rPr>
        <w:t>_</w:t>
      </w:r>
      <w:proofErr w:type="gramStart"/>
      <w:r>
        <w:rPr>
          <w:rFonts w:ascii="Arial" w:eastAsia="Times New Roman" w:hAnsi="Arial" w:cs="Arial"/>
          <w:b/>
          <w:bCs/>
        </w:rPr>
        <w:t>location</w:t>
      </w:r>
      <w:proofErr w:type="spellEnd"/>
      <w:r>
        <w:rPr>
          <w:rFonts w:ascii="Arial" w:eastAsia="Times New Roman" w:hAnsi="Arial" w:cs="Arial"/>
          <w:b/>
          <w:bCs/>
        </w:rPr>
        <w:t xml:space="preserve"> }</w:t>
      </w:r>
      <w:proofErr w:type="gramEnd"/>
      <w:r>
        <w:rPr>
          <w:rFonts w:ascii="Arial" w:eastAsia="Times New Roman" w:hAnsi="Arial" w:cs="Arial"/>
          <w:b/>
          <w:bCs/>
        </w:rPr>
        <w:t>}</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22454216" w:rsidR="00EA67A7" w:rsidRPr="00F16864" w:rsidRDefault="006518DD" w:rsidP="00EA67A7">
      <w:pPr>
        <w:spacing w:after="0" w:line="240" w:lineRule="auto"/>
        <w:jc w:val="both"/>
        <w:rPr>
          <w:rFonts w:ascii="Arial" w:eastAsia="Times New Roman" w:hAnsi="Arial" w:cs="Arial"/>
          <w:b/>
          <w:bCs/>
        </w:rPr>
      </w:pPr>
      <w:r>
        <w:rPr>
          <w:rFonts w:ascii="Arial" w:eastAsia="Times New Roman" w:hAnsi="Arial" w:cs="Arial"/>
          <w:b/>
          <w:bCs/>
        </w:rPr>
        <w:t xml:space="preserve">Dear </w:t>
      </w:r>
      <w:proofErr w:type="gramStart"/>
      <w:r>
        <w:rPr>
          <w:rFonts w:ascii="Arial" w:eastAsia="Times New Roman" w:hAnsi="Arial" w:cs="Arial"/>
          <w:b/>
        </w:rPr>
        <w:t xml:space="preserve">{{ </w:t>
      </w:r>
      <w:proofErr w:type="spellStart"/>
      <w:r w:rsidR="00D77942">
        <w:rPr>
          <w:rFonts w:ascii="Arial" w:eastAsia="Times New Roman" w:hAnsi="Arial" w:cs="Arial"/>
          <w:b/>
        </w:rPr>
        <w:t>attention</w:t>
      </w:r>
      <w:proofErr w:type="gramEnd"/>
      <w:r w:rsidR="00D77942">
        <w:rPr>
          <w:rFonts w:ascii="Arial" w:eastAsia="Times New Roman" w:hAnsi="Arial" w:cs="Arial"/>
          <w:b/>
        </w:rPr>
        <w:t>_</w:t>
      </w:r>
      <w:proofErr w:type="gramStart"/>
      <w:r w:rsidR="00D77942">
        <w:rPr>
          <w:rFonts w:ascii="Arial" w:eastAsia="Times New Roman" w:hAnsi="Arial" w:cs="Arial"/>
          <w:b/>
        </w:rPr>
        <w:t>to</w:t>
      </w:r>
      <w:proofErr w:type="spellEnd"/>
      <w:r>
        <w:rPr>
          <w:rFonts w:ascii="Arial" w:eastAsia="Times New Roman" w:hAnsi="Arial" w:cs="Arial"/>
          <w:b/>
        </w:rPr>
        <w:t xml:space="preserve"> }</w:t>
      </w:r>
      <w:proofErr w:type="gramEnd"/>
      <w:r>
        <w:rPr>
          <w:rFonts w:ascii="Arial" w:eastAsia="Times New Roman" w:hAnsi="Arial" w:cs="Arial"/>
          <w:b/>
        </w:rPr>
        <w:t>}</w:t>
      </w:r>
      <w:r>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Pr>
          <w:rFonts w:ascii="Arial" w:eastAsia="Times New Roman" w:hAnsi="Arial" w:cs="Arial"/>
        </w:rPr>
        <w:t>We sincerely appreciate your valued enquiry, and 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14:paraId="78A68752" w14:textId="77777777" w:rsidR="0032223F" w:rsidRDefault="00000000">
      <w:r>
        <w:t>{%p for fan_config in fan_configs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Pr>
          <w:rFonts w:ascii="Arial" w:eastAsia="Times New Roman" w:hAnsi="Arial" w:cs="Arial"/>
          <w:b/>
          <w:bCs/>
          <w:u w:val="single"/>
        </w:rPr>
        <w:t>Config {{ fan_config.config_number }} (×{{ fan_config.quantity }}): {{ fan_config.fan_size_mm }}mm Fan, {{ fan_config.motor_output }}kW, {{ fan_config.motor_pole }}-pole, 525V Auxiliary Fan:</w:t>
      </w:r>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Fan Specification:  </w:t>
      </w:r>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Fan Size: </w:t>
      </w:r>
      <w:proofErr w:type="gramStart"/>
      <w:r>
        <w:rPr>
          <w:rFonts w:ascii="Arial" w:eastAsia="Times New Roman" w:hAnsi="Arial" w:cs="Arial"/>
        </w:rPr>
        <w:t xml:space="preserve">{{ </w:t>
      </w:r>
      <w:proofErr w:type="spellStart"/>
      <w:r>
        <w:rPr>
          <w:rFonts w:ascii="Arial" w:eastAsia="Times New Roman" w:hAnsi="Arial" w:cs="Arial"/>
        </w:rPr>
        <w:t>fan_config.fan</w:t>
      </w:r>
      <w:proofErr w:type="gramEnd"/>
      <w:r>
        <w:rPr>
          <w:rFonts w:ascii="Arial" w:eastAsia="Times New Roman" w:hAnsi="Arial" w:cs="Arial"/>
        </w:rPr>
        <w:t>_size_</w:t>
      </w:r>
      <w:proofErr w:type="gramStart"/>
      <w:r>
        <w:rPr>
          <w:rFonts w:ascii="Arial" w:eastAsia="Times New Roman" w:hAnsi="Arial" w:cs="Arial"/>
        </w:rPr>
        <w:t>mm</w:t>
      </w:r>
      <w:proofErr w:type="spellEnd"/>
      <w:r>
        <w:rPr>
          <w:rFonts w:ascii="Arial" w:eastAsia="Times New Roman" w:hAnsi="Arial" w:cs="Arial"/>
        </w:rPr>
        <w:t xml:space="preserve"> }}mm</w:t>
      </w:r>
      <w:proofErr w:type="gramEnd"/>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Blade Sets: {{ fan_config.blade_sets }}</w:t>
      </w:r>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Rotor: </w:t>
      </w:r>
    </w:p>
    <w:p w14:paraId="0C15D139" w14:textId="77777777"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Type: Variable Pitch Rotor. </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for comp in fan_config.components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comp.name }}</w:t>
      </w:r>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Mass of all mechanical components (excluding motor): {{ fan_config.total_mass_kg }}kg</w:t>
      </w:r>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Total length of all mechanical components: {{ fan_config.total_length }}mm</w:t>
      </w:r>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Motor Specification:  </w:t>
      </w:r>
    </w:p>
    <w:p w14:paraId="17EFCE2F" w14:textId="77777777"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Power: {{ fan_config.motor_output }}kW</w:t>
      </w:r>
      <w:bookmarkStart w:id="2" w:name="_Hlk210293638"/>
      <w:bookmarkEnd w:id="2"/>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Efficiency: {{ fan_config.motor_product_range }} </w:t>
      </w:r>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Speed: {{ fan_config.motor_pole }}-pole (synchronous speed ~ {{ fan_config.motor_speed }}RPM @50 Hz)  </w:t>
      </w:r>
      <w:bookmarkStart w:id="3" w:name="_Hlk210293681"/>
      <w:bookmarkEnd w:id="3"/>
    </w:p>
    <w:p w14:paraId="705B3866" w14:textId="5E75D933" w:rsidR="000E0AC2" w:rsidRPr="000E0AC2" w:rsidRDefault="00275753" w:rsidP="000E0AC2">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Voltage: 525V</w:t>
      </w:r>
    </w:p>
    <w:p w14:paraId="7C6B910D" w14:textId="2FA5C1AB" w:rsidR="000E0AC2" w:rsidRPr="00F16864"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Buyout Items</w:t>
      </w:r>
      <w:r>
        <w:rPr>
          <w:rFonts w:ascii="Arial" w:eastAsia="Times New Roman" w:hAnsi="Arial" w:cs="Arial"/>
          <w:b/>
          <w:bCs/>
          <w:u w:val="single"/>
        </w:rPr>
        <w:t xml:space="preserve">:  </w:t>
      </w:r>
    </w:p>
    <w:p w14:paraId="45A8A40C" w14:textId="217A13E9"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for </w:t>
      </w:r>
      <w:r>
        <w:rPr>
          <w:rFonts w:ascii="Arial" w:eastAsia="Times New Roman" w:hAnsi="Arial" w:cs="Arial"/>
          <w:bCs/>
        </w:rPr>
        <w:t xml:space="preserve">buyout </w:t>
      </w:r>
      <w:r>
        <w:rPr>
          <w:rFonts w:ascii="Arial" w:eastAsia="Times New Roman" w:hAnsi="Arial" w:cs="Arial"/>
        </w:rPr>
        <w:t xml:space="preserve">in </w:t>
      </w:r>
      <w:proofErr w:type="spellStart"/>
      <w:r>
        <w:rPr>
          <w:rFonts w:ascii="Arial" w:eastAsia="Times New Roman" w:hAnsi="Arial" w:cs="Arial"/>
          <w:bCs/>
        </w:rPr>
        <w:t>fan_</w:t>
      </w:r>
      <w:proofErr w:type="gramStart"/>
      <w:r>
        <w:rPr>
          <w:rFonts w:ascii="Arial" w:eastAsia="Times New Roman" w:hAnsi="Arial" w:cs="Arial"/>
          <w:bCs/>
        </w:rPr>
        <w:t>config.buyout</w:t>
      </w:r>
      <w:proofErr w:type="gramEnd"/>
      <w:r>
        <w:rPr>
          <w:rFonts w:ascii="Arial" w:eastAsia="Times New Roman" w:hAnsi="Arial" w:cs="Arial"/>
          <w:bCs/>
        </w:rPr>
        <w:t>_items</w:t>
      </w:r>
      <w:proofErr w:type="spellEnd"/>
      <w:r>
        <w:rPr>
          <w:rFonts w:ascii="Arial" w:eastAsia="Times New Roman" w:hAnsi="Arial" w:cs="Arial"/>
          <w:bCs/>
        </w:rPr>
        <w:t xml:space="preserve"> </w:t>
      </w:r>
      <w:r>
        <w:rPr>
          <w:rFonts w:ascii="Arial" w:eastAsia="Times New Roman" w:hAnsi="Arial" w:cs="Arial"/>
        </w:rPr>
        <w:t>%}</w:t>
      </w:r>
    </w:p>
    <w:p w14:paraId="71AA31CE" w14:textId="20B9B40E"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Pr>
          <w:rFonts w:ascii="Arial" w:eastAsia="Times New Roman" w:hAnsi="Arial" w:cs="Arial"/>
        </w:rPr>
        <w:t xml:space="preserve">{{ </w:t>
      </w:r>
      <w:r>
        <w:rPr>
          <w:rFonts w:ascii="Arial" w:eastAsia="Times New Roman" w:hAnsi="Arial" w:cs="Arial"/>
          <w:bCs/>
        </w:rPr>
        <w:t>buyout</w:t>
      </w:r>
      <w:r>
        <w:rPr>
          <w:rFonts w:ascii="Arial" w:eastAsia="Times New Roman" w:hAnsi="Arial" w:cs="Arial"/>
        </w:rPr>
        <w:t>.name</w:t>
      </w:r>
      <w:proofErr w:type="gramEnd"/>
      <w:r>
        <w:rPr>
          <w:rFonts w:ascii="Arial" w:eastAsia="Times New Roman" w:hAnsi="Arial" w:cs="Arial"/>
        </w:rPr>
        <w:t xml:space="preserve"> }}</w:t>
      </w:r>
      <w:r w:rsidR="00BC31FF">
        <w:rPr>
          <w:rFonts w:ascii="Arial" w:eastAsia="Times New Roman" w:hAnsi="Arial" w:cs="Arial"/>
        </w:rPr>
        <w:t xml:space="preserve"> x </w:t>
      </w:r>
      <w:proofErr w:type="gramStart"/>
      <w:r w:rsidR="00BC31FF">
        <w:rPr>
          <w:rFonts w:ascii="Arial" w:eastAsia="Times New Roman" w:hAnsi="Arial" w:cs="Arial"/>
        </w:rPr>
        <w:t xml:space="preserve">{{ </w:t>
      </w:r>
      <w:proofErr w:type="spellStart"/>
      <w:r w:rsidR="00BC31FF">
        <w:rPr>
          <w:rFonts w:ascii="Arial" w:eastAsia="Times New Roman" w:hAnsi="Arial" w:cs="Arial"/>
          <w:bCs/>
        </w:rPr>
        <w:t>buyout</w:t>
      </w:r>
      <w:r w:rsidR="00BC31FF">
        <w:rPr>
          <w:rFonts w:ascii="Arial" w:eastAsia="Times New Roman" w:hAnsi="Arial" w:cs="Arial"/>
        </w:rPr>
        <w:t>.</w:t>
      </w:r>
      <w:r w:rsidR="00BC31FF">
        <w:rPr>
          <w:rFonts w:ascii="Arial" w:eastAsia="Times New Roman" w:hAnsi="Arial" w:cs="Arial"/>
        </w:rPr>
        <w:t>qty</w:t>
      </w:r>
      <w:proofErr w:type="spellEnd"/>
      <w:proofErr w:type="gramEnd"/>
      <w:r w:rsidR="00BC31FF">
        <w:rPr>
          <w:rFonts w:ascii="Arial" w:eastAsia="Times New Roman" w:hAnsi="Arial" w:cs="Arial"/>
        </w:rPr>
        <w:t xml:space="preserve"> }}</w:t>
      </w:r>
    </w:p>
    <w:p w14:paraId="294596AF" w14:textId="77777777" w:rsidR="000E0AC2"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w:t>
      </w:r>
      <w:proofErr w:type="spellStart"/>
      <w:r>
        <w:rPr>
          <w:rFonts w:ascii="Arial" w:eastAsia="Times New Roman" w:hAnsi="Arial" w:cs="Arial"/>
        </w:rPr>
        <w:t>endfor</w:t>
      </w:r>
      <w:proofErr w:type="spellEnd"/>
      <w:r>
        <w:rPr>
          <w:rFonts w:ascii="Arial" w:eastAsia="Times New Roman" w:hAnsi="Arial" w:cs="Arial"/>
        </w:rPr>
        <w:t xml:space="preserve"> %}</w:t>
      </w:r>
    </w:p>
    <w:p w14:paraId="63444010"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 xml:space="preserve">{%p if not </w:t>
      </w:r>
      <w:proofErr w:type="spellStart"/>
      <w:r w:rsidRPr="008C4EE6">
        <w:rPr>
          <w:rFonts w:ascii="Arial" w:eastAsia="Times New Roman" w:hAnsi="Arial" w:cs="Arial"/>
        </w:rPr>
        <w:t>fan_</w:t>
      </w:r>
      <w:proofErr w:type="gramStart"/>
      <w:r w:rsidRPr="008C4EE6">
        <w:rPr>
          <w:rFonts w:ascii="Arial" w:eastAsia="Times New Roman" w:hAnsi="Arial" w:cs="Arial"/>
        </w:rPr>
        <w:t>config.buyout</w:t>
      </w:r>
      <w:proofErr w:type="gramEnd"/>
      <w:r w:rsidRPr="008C4EE6">
        <w:rPr>
          <w:rFonts w:ascii="Arial" w:eastAsia="Times New Roman" w:hAnsi="Arial" w:cs="Arial"/>
        </w:rPr>
        <w:t>_items</w:t>
      </w:r>
      <w:proofErr w:type="spellEnd"/>
      <w:r w:rsidRPr="008C4EE6">
        <w:rPr>
          <w:rFonts w:ascii="Arial" w:eastAsia="Times New Roman" w:hAnsi="Arial" w:cs="Arial"/>
        </w:rPr>
        <w:t xml:space="preserve"> %}</w:t>
      </w:r>
    </w:p>
    <w:p w14:paraId="4C5A996D"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None</w:t>
      </w:r>
    </w:p>
    <w:p w14:paraId="66C10B68" w14:textId="651493DA"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endif %}</w:t>
      </w:r>
    </w:p>
    <w:p w14:paraId="750A9BBB" w14:textId="77777777" w:rsidR="000E0AC2" w:rsidRPr="000E0AC2"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27A24ED9" w14:textId="77777777" w:rsidR="0032223F" w:rsidRDefault="00000000">
      <w:r>
        <w:t>{%p endfor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procedures will not form part of the data book, but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Pr>
          <w:rFonts w:ascii="Arial" w:eastAsia="Times New Roman" w:hAnsi="Arial" w:cs="Arial"/>
          <w:b/>
          <w:u w:val="single"/>
        </w:rPr>
        <w:t>Pricing</w:t>
      </w:r>
      <w:bookmarkEnd w:id="0"/>
      <w:r>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TOTAL PRICE</w:t>
            </w:r>
          </w:p>
        </w:tc>
      </w:tr>
      <w:tr w:rsidR="0032223F" w14:paraId="5B726B4A" w14:textId="77777777">
        <w:tc>
          <w:tcPr>
            <w:tcW w:w="851" w:type="dxa"/>
          </w:tcPr>
          <w:p w14:paraId="18B7B0A1" w14:textId="77777777" w:rsidR="0032223F" w:rsidRDefault="00000000">
            <w:r>
              <w:t>{%tr for fan_config in fan_configs %}</w:t>
            </w:r>
          </w:p>
        </w:tc>
        <w:tc>
          <w:tcPr>
            <w:tcW w:w="4819" w:type="dxa"/>
          </w:tcPr>
          <w:p w14:paraId="59FFC323" w14:textId="77777777" w:rsidR="0032223F" w:rsidRDefault="0032223F"/>
        </w:tc>
        <w:tc>
          <w:tcPr>
            <w:tcW w:w="1418" w:type="dxa"/>
          </w:tcPr>
          <w:p w14:paraId="43EE0DD3" w14:textId="77777777" w:rsidR="0032223F" w:rsidRDefault="0032223F"/>
        </w:tc>
        <w:tc>
          <w:tcPr>
            <w:tcW w:w="709" w:type="dxa"/>
          </w:tcPr>
          <w:p w14:paraId="1E953803" w14:textId="77777777" w:rsidR="0032223F" w:rsidRDefault="0032223F"/>
        </w:tc>
        <w:tc>
          <w:tcPr>
            <w:tcW w:w="1988" w:type="dxa"/>
          </w:tcPr>
          <w:p w14:paraId="5D929531" w14:textId="77777777" w:rsidR="0032223F" w:rsidRDefault="0032223F"/>
        </w:tc>
      </w:tr>
      <w:tr w:rsidR="0032223F" w14:paraId="1E7499AC" w14:textId="77777777">
        <w:trPr>
          <w:trHeight w:val="70"/>
        </w:trPr>
        <w:tc>
          <w:tcPr>
            <w:tcW w:w="9785" w:type="dxa"/>
            <w:gridSpan w:val="5"/>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F8AE4B3" w14:textId="77777777" w:rsidR="0032223F" w:rsidRDefault="00000000">
            <w:pPr>
              <w:spacing w:after="0" w:line="240" w:lineRule="auto"/>
              <w:rPr>
                <w:rFonts w:ascii="Arial" w:eastAsia="Times New Roman" w:hAnsi="Arial" w:cs="Arial"/>
                <w:b/>
                <w:bCs/>
              </w:rPr>
            </w:pPr>
            <w:r>
              <w:rPr>
                <w:rFonts w:ascii="Arial" w:eastAsia="Times New Roman" w:hAnsi="Arial" w:cs="Arial"/>
                <w:b/>
                <w:bCs/>
              </w:rPr>
              <w:t>Config {{ fan_config.config_number }} (×{{ fan_config.quantity }}): {{ fan_config.fan_uid }}</w:t>
            </w:r>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r>
              <w:rPr>
                <w:rFonts w:ascii="Arial" w:eastAsia="Times New Roman" w:hAnsi="Arial" w:cs="Arial"/>
              </w:rPr>
              <w:t xml:space="preserve">{{ fan_config.fan_size_mm }}mm Diameter auxiliary fan that includes rotor assembly with a </w:t>
            </w:r>
            <w:r>
              <w:rPr>
                <w:rFonts w:ascii="Arial" w:eastAsia="Times New Roman" w:hAnsi="Arial" w:cs="Arial"/>
              </w:rPr>
              <w:lastRenderedPageBreak/>
              <w:t>variable pitch rotor and additional selected mechanical components.</w:t>
            </w:r>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Pr>
                <w:rFonts w:ascii="Arial" w:eastAsia="Times New Roman" w:hAnsi="Arial" w:cs="Arial"/>
                <w:bCs/>
              </w:rPr>
              <w:t>{%tr for comp in fan_config.component_pricing %}</w:t>
            </w:r>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r>
              <w:rPr>
                <w:rFonts w:ascii="Arial" w:eastAsia="Times New Roman" w:hAnsi="Arial" w:cs="Arial"/>
                <w:bCs/>
              </w:rPr>
              <w:t>{{ comp.name }}</w:t>
            </w:r>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comp.unit_price }}</w:t>
            </w:r>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r>
              <w:rPr>
                <w:rFonts w:ascii="Arial" w:eastAsia="Times New Roman" w:hAnsi="Arial" w:cs="Arial"/>
                <w:b/>
              </w:rPr>
              <w:t>{{ comp.qty }}</w:t>
            </w:r>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comp.total_price }}</w:t>
            </w:r>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SUBTOTAL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R {{ fan_config.component_subtotal }}</w:t>
            </w:r>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r>
              <w:rPr>
                <w:rFonts w:ascii="Arial" w:eastAsia="Times New Roman" w:hAnsi="Arial" w:cs="Arial"/>
              </w:rPr>
              <w:t>{{ fan_config.motor_output }}kW, {{ fan_config.motor_pole }}-pole, 525V, I.E.3. Motor</w:t>
            </w:r>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R {{ fan_config.motor_unit_price }}</w:t>
            </w:r>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r>
              <w:rPr>
                <w:rFonts w:ascii="Arial" w:eastAsia="Times New Roman" w:hAnsi="Arial" w:cs="Arial"/>
                <w:b/>
              </w:rPr>
              <w:t>{{ fan_config.motor_qty }}</w:t>
            </w:r>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fan_config.motor_total_price }}</w:t>
            </w:r>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for buyout in fan_config.buyout_items %}</w:t>
            </w:r>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 buyout.name }}</w:t>
            </w:r>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R {{ buyout.unit_price }}</w:t>
            </w:r>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r>
              <w:rPr>
                <w:rFonts w:ascii="Arial" w:eastAsia="Times New Roman" w:hAnsi="Arial" w:cs="Arial"/>
                <w:b/>
              </w:rPr>
              <w:t>{{ buyout.qty }}</w:t>
            </w:r>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R {{ buyout.total_price }}</w:t>
            </w:r>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r>
      <w:tr w:rsidR="0032223F" w14:paraId="4D12710D" w14:textId="77777777">
        <w:trPr>
          <w:trHeight w:val="337"/>
        </w:trPr>
        <w:tc>
          <w:tcPr>
            <w:tcW w:w="851" w:type="dxa"/>
            <w:tcBorders>
              <w:top w:val="single" w:sz="4" w:space="0" w:color="000000"/>
              <w:left w:val="single" w:sz="4" w:space="0" w:color="000000"/>
              <w:bottom w:val="single" w:sz="4" w:space="0" w:color="000000"/>
              <w:right w:val="nil"/>
            </w:tcBorders>
            <w:shd w:val="clear" w:color="auto" w:fill="D9E2F3" w:themeFill="accent1" w:themeFillTint="33"/>
          </w:tcPr>
          <w:p w14:paraId="7A380B83" w14:textId="77777777" w:rsidR="0032223F" w:rsidRDefault="0032223F">
            <w:pPr>
              <w:spacing w:after="0" w:line="240" w:lineRule="auto"/>
              <w:jc w:val="center"/>
              <w:rPr>
                <w:rFonts w:ascii="Arial" w:eastAsia="Times New Roman" w:hAnsi="Arial" w:cs="Arial"/>
                <w:b/>
              </w:rPr>
            </w:pPr>
          </w:p>
        </w:tc>
        <w:tc>
          <w:tcPr>
            <w:tcW w:w="4819" w:type="dxa"/>
            <w:tcBorders>
              <w:top w:val="single" w:sz="4" w:space="0" w:color="000000"/>
              <w:left w:val="nil"/>
              <w:bottom w:val="single" w:sz="4" w:space="0" w:color="000000"/>
              <w:right w:val="single" w:sz="4" w:space="0" w:color="000000"/>
            </w:tcBorders>
            <w:shd w:val="clear" w:color="auto" w:fill="D9E2F3" w:themeFill="accent1" w:themeFillTint="33"/>
          </w:tcPr>
          <w:p w14:paraId="531E8AFD" w14:textId="77777777" w:rsidR="0032223F" w:rsidRDefault="0032223F">
            <w:pPr>
              <w:spacing w:after="0" w:line="240" w:lineRule="auto"/>
              <w:jc w:val="center"/>
              <w:rPr>
                <w:rFonts w:ascii="Arial" w:eastAsia="Times New Roman" w:hAnsi="Arial" w:cs="Arial"/>
              </w:rPr>
            </w:pPr>
          </w:p>
        </w:tc>
        <w:tc>
          <w:tcPr>
            <w:tcW w:w="141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55C6E30D" w14:textId="77777777" w:rsidR="0032223F" w:rsidRDefault="00000000">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CONFIG {{ fan_config.config_number }} TOTAL</w:t>
            </w:r>
          </w:p>
        </w:tc>
        <w:tc>
          <w:tcPr>
            <w:tcW w:w="709"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A014D14" w14:textId="77777777" w:rsidR="0032223F" w:rsidRDefault="00000000">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2EF6CC90" w14:textId="77777777" w:rsidR="0032223F" w:rsidRDefault="00000000">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R {{ fan_config.line_total }}</w:t>
            </w:r>
          </w:p>
        </w:tc>
      </w:tr>
      <w:tr w:rsidR="0032223F" w14:paraId="0CFDC251" w14:textId="77777777">
        <w:tc>
          <w:tcPr>
            <w:tcW w:w="851" w:type="dxa"/>
          </w:tcPr>
          <w:p w14:paraId="5787D72A" w14:textId="77777777" w:rsidR="0032223F" w:rsidRDefault="00000000">
            <w:r>
              <w:t>{%tr endfor %}</w:t>
            </w:r>
          </w:p>
        </w:tc>
        <w:tc>
          <w:tcPr>
            <w:tcW w:w="4819" w:type="dxa"/>
          </w:tcPr>
          <w:p w14:paraId="11563F20" w14:textId="77777777" w:rsidR="0032223F" w:rsidRDefault="0032223F"/>
        </w:tc>
        <w:tc>
          <w:tcPr>
            <w:tcW w:w="1418" w:type="dxa"/>
          </w:tcPr>
          <w:p w14:paraId="34C07270" w14:textId="77777777" w:rsidR="0032223F" w:rsidRDefault="0032223F"/>
        </w:tc>
        <w:tc>
          <w:tcPr>
            <w:tcW w:w="709" w:type="dxa"/>
          </w:tcPr>
          <w:p w14:paraId="55F2F4EC" w14:textId="77777777" w:rsidR="0032223F" w:rsidRDefault="0032223F"/>
        </w:tc>
        <w:tc>
          <w:tcPr>
            <w:tcW w:w="1988" w:type="dxa"/>
          </w:tcPr>
          <w:p w14:paraId="64AAF173" w14:textId="77777777" w:rsidR="0032223F" w:rsidRDefault="0032223F"/>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R {{ grand_total_price }}</w:t>
            </w:r>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Pr>
          <w:rFonts w:ascii="Arial" w:eastAsia="Times New Roman" w:hAnsi="Arial" w:cs="Arial"/>
          <w:b/>
          <w:u w:val="single"/>
        </w:rPr>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Delivery.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 xml:space="preserve">DELIVERY AND DURATIONS: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0B875A73"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Durations</w:t>
      </w:r>
      <w:r w:rsidR="00C07D13">
        <w:rPr>
          <w:rFonts w:ascii="Arial" w:eastAsia="Times New Roman" w:hAnsi="Arial" w:cs="Arial"/>
        </w:rPr>
        <w:t xml:space="preserve">: </w:t>
      </w:r>
      <w:proofErr w:type="gramStart"/>
      <w:r w:rsidR="00C07D13" w:rsidRPr="00C07D13">
        <w:rPr>
          <w:rFonts w:ascii="Arial" w:eastAsia="Times New Roman" w:hAnsi="Arial" w:cs="Arial"/>
        </w:rPr>
        <w:t>{{</w:t>
      </w:r>
      <w:r w:rsidR="00C07D13">
        <w:rPr>
          <w:rFonts w:ascii="Arial" w:eastAsia="Times New Roman" w:hAnsi="Arial" w:cs="Arial"/>
        </w:rPr>
        <w:t xml:space="preserve"> </w:t>
      </w:r>
      <w:proofErr w:type="spellStart"/>
      <w:r w:rsidR="00C07D13" w:rsidRPr="00C07D13">
        <w:rPr>
          <w:rFonts w:ascii="Arial" w:eastAsia="Times New Roman" w:hAnsi="Arial" w:cs="Arial"/>
        </w:rPr>
        <w:t>delivery</w:t>
      </w:r>
      <w:proofErr w:type="gramEnd"/>
      <w:r w:rsidR="00C07D13" w:rsidRPr="00C07D13">
        <w:rPr>
          <w:rFonts w:ascii="Arial" w:eastAsia="Times New Roman" w:hAnsi="Arial" w:cs="Arial"/>
        </w:rPr>
        <w:t>_</w:t>
      </w:r>
      <w:proofErr w:type="gramStart"/>
      <w:r w:rsidR="00C07D13" w:rsidRPr="00C07D13">
        <w:rPr>
          <w:rFonts w:ascii="Arial" w:eastAsia="Times New Roman" w:hAnsi="Arial" w:cs="Arial"/>
        </w:rPr>
        <w:t>time</w:t>
      </w:r>
      <w:proofErr w:type="spellEnd"/>
      <w:r w:rsidR="00C07D13">
        <w:rPr>
          <w:rFonts w:ascii="Arial" w:eastAsia="Times New Roman" w:hAnsi="Arial" w:cs="Arial"/>
        </w:rPr>
        <w:t xml:space="preserve"> </w:t>
      </w:r>
      <w:r w:rsidR="00C07D13" w:rsidRPr="00C07D13">
        <w:rPr>
          <w:rFonts w:ascii="Arial" w:eastAsia="Times New Roman" w:hAnsi="Arial" w:cs="Arial"/>
        </w:rPr>
        <w:t>}</w:t>
      </w:r>
      <w:proofErr w:type="gramEnd"/>
      <w:r w:rsidR="00C07D13" w:rsidRPr="00C07D13">
        <w:rPr>
          <w:rFonts w:ascii="Arial" w:eastAsia="Times New Roman" w:hAnsi="Arial" w:cs="Arial"/>
        </w:rPr>
        <w:t>}</w:t>
      </w:r>
      <w:r>
        <w:rPr>
          <w:rFonts w:ascii="Arial" w:eastAsia="Times New Roman" w:hAnsi="Arial" w:cs="Arial"/>
        </w:rPr>
        <w:t xml:space="preserve"> depending on long lead items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Delivery available at an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Pr>
          <w:rFonts w:ascii="Arial" w:eastAsia="Times New Roman" w:hAnsi="Arial" w:cs="Arial"/>
          <w:b/>
          <w:u w:val="single"/>
        </w:rPr>
        <w:lastRenderedPageBreak/>
        <w:t>PRICE AND VALIDITY:</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Pr>
          <w:rFonts w:ascii="Arial" w:eastAsia="Times New Roman" w:hAnsi="Arial" w:cs="Arial"/>
          <w:b/>
          <w:bCs/>
          <w:u w:val="single"/>
        </w:rPr>
        <w:t>TERMS AND CONDITIONS:</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offer and your subsequent order will be strictly based on </w:t>
      </w:r>
      <w:r>
        <w:rPr>
          <w:rFonts w:ascii="Arial" w:eastAsia="Times New Roman" w:hAnsi="Arial" w:cs="Arial"/>
          <w:b/>
        </w:rPr>
        <w:t>Air Blow Fans (Pty) Ltd</w:t>
      </w:r>
      <w:r>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Pr>
          <w:rFonts w:ascii="Arial" w:eastAsia="Times New Roman" w:hAnsi="Arial" w:cs="Arial"/>
        </w:rPr>
        <w:t xml:space="preserve">These include, but shall not be limited to the non-acceptance of consequential damages or losses, and any and all liabilities on </w:t>
      </w:r>
      <w:r>
        <w:rPr>
          <w:rFonts w:ascii="Arial" w:eastAsia="Times New Roman" w:hAnsi="Arial" w:cs="Arial"/>
          <w:b/>
        </w:rPr>
        <w:t xml:space="preserve">Air Blow Fans (Pty) Ltd </w:t>
      </w:r>
      <w:r>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STANDARD WARRANTEE:</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all liabilities on </w:t>
      </w:r>
      <w:r>
        <w:rPr>
          <w:rFonts w:ascii="Arial" w:eastAsia="Times New Roman" w:hAnsi="Arial" w:cs="Arial"/>
          <w:b/>
        </w:rPr>
        <w:t>Air Blow Fans (Pty) Ltd</w:t>
      </w:r>
      <w:r>
        <w:rPr>
          <w:rFonts w:ascii="Arial" w:eastAsia="Times New Roman" w:hAnsi="Arial" w:cs="Arial"/>
        </w:rPr>
        <w:t xml:space="preserve"> and all its appointed sub-suppliers shall end. Should the 18-month period become a factor for any warrantee claims, written proof of the fan installation date would need to be furnished to </w:t>
      </w:r>
      <w:r>
        <w:rPr>
          <w:rFonts w:ascii="Arial" w:eastAsia="Times New Roman" w:hAnsi="Arial" w:cs="Arial"/>
          <w:b/>
        </w:rPr>
        <w:t>Air Blow Fans (Pty) Ltd</w:t>
      </w:r>
      <w:r>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warrantee does not cover normal wear and tear caused through everyday operation and/or corrosive and erosive operating plant conditions. Furthermore, </w:t>
      </w:r>
      <w:r>
        <w:rPr>
          <w:rFonts w:ascii="Arial" w:eastAsia="Times New Roman" w:hAnsi="Arial" w:cs="Arial"/>
          <w:b/>
        </w:rPr>
        <w:t>Air Blow Fans (Pty) Ltd</w:t>
      </w:r>
      <w:r>
        <w:rPr>
          <w:rFonts w:ascii="Arial" w:eastAsia="Times New Roman" w:hAnsi="Arial" w:cs="Arial"/>
        </w:rPr>
        <w:t xml:space="preserve"> cannot be held responsible for fan equipment failure that is not correctly maintained, installed, commissioned, protected and operated according to </w:t>
      </w:r>
      <w:r>
        <w:rPr>
          <w:rFonts w:ascii="Arial" w:eastAsia="Times New Roman" w:hAnsi="Arial" w:cs="Arial"/>
          <w:b/>
        </w:rPr>
        <w:t>Air Blow Fans (Pty) Ltd</w:t>
      </w:r>
      <w:r>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COMPLIANCE:</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Pr>
          <w:rFonts w:ascii="Arial" w:eastAsia="Times New Roman" w:hAnsi="Arial" w:cs="Arial"/>
          <w:b/>
        </w:rPr>
        <w:t>Air Blow Fans (Pty) Ltd</w:t>
      </w:r>
      <w:r>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Pr>
          <w:rFonts w:ascii="Arial" w:eastAsia="Times New Roman" w:hAnsi="Arial" w:cs="Arial"/>
        </w:rPr>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Best Regards,</w:t>
      </w:r>
    </w:p>
    <w:p w14:paraId="22611D98" w14:textId="77777777" w:rsidR="00547243" w:rsidRDefault="00547243" w:rsidP="0097632B">
      <w:pPr>
        <w:spacing w:after="0" w:line="240" w:lineRule="auto"/>
        <w:ind w:firstLine="567"/>
        <w:jc w:val="both"/>
        <w:rPr>
          <w:rFonts w:ascii="Arial" w:eastAsia="Times New Roman" w:hAnsi="Arial" w:cs="Arial"/>
          <w:b/>
        </w:rPr>
      </w:pPr>
    </w:p>
    <w:p w14:paraId="10B55F7C" w14:textId="77777777" w:rsidR="00547243" w:rsidRDefault="00547243" w:rsidP="0097632B">
      <w:pPr>
        <w:spacing w:after="0" w:line="240" w:lineRule="auto"/>
        <w:ind w:firstLine="567"/>
        <w:jc w:val="both"/>
        <w:rPr>
          <w:rFonts w:ascii="Arial" w:eastAsia="Times New Roman" w:hAnsi="Arial" w:cs="Arial"/>
          <w:b/>
        </w:rPr>
      </w:pPr>
    </w:p>
    <w:p w14:paraId="7FC46758" w14:textId="77777777" w:rsidR="00547243" w:rsidRPr="00F16864" w:rsidRDefault="00547243" w:rsidP="0097632B">
      <w:pPr>
        <w:spacing w:after="0" w:line="240" w:lineRule="auto"/>
        <w:ind w:firstLine="567"/>
        <w:jc w:val="both"/>
        <w:rPr>
          <w:rFonts w:ascii="Arial" w:eastAsia="Times New Roman" w:hAnsi="Arial" w:cs="Arial"/>
          <w:b/>
        </w:rPr>
      </w:pPr>
    </w:p>
    <w:p w14:paraId="331F82AB" w14:textId="396DD245" w:rsidR="0093705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_____________________</w:t>
      </w:r>
      <w:r>
        <w:rPr>
          <w:rFonts w:ascii="Arial" w:eastAsia="Times New Roman" w:hAnsi="Arial" w:cs="Arial"/>
        </w:rPr>
        <w:tab/>
      </w:r>
      <w:r>
        <w:rPr>
          <w:rFonts w:ascii="Arial" w:eastAsia="Times New Roman" w:hAnsi="Arial" w:cs="Arial"/>
        </w:rPr>
        <w:tab/>
      </w:r>
      <w:r>
        <w:rPr>
          <w:rFonts w:ascii="Arial" w:eastAsia="Times New Roman" w:hAnsi="Arial" w:cs="Arial"/>
        </w:rPr>
        <w:tab/>
      </w:r>
      <w:r>
        <w:rPr>
          <w:rFonts w:ascii="Arial" w:eastAsia="Times New Roman" w:hAnsi="Arial" w:cs="Arial"/>
          <w:b/>
          <w:u w:val="single"/>
        </w:rPr>
        <w:t xml:space="preserve">                                      </w:t>
      </w:r>
      <w:r>
        <w:t xml:space="preserve"> </w:t>
      </w:r>
    </w:p>
    <w:p w14:paraId="3322F25D" w14:textId="6DFB3742" w:rsidR="00D9494E" w:rsidRPr="00F16864" w:rsidRDefault="00AC4AA6" w:rsidP="00AC4AA6">
      <w:pPr>
        <w:rPr>
          <w:rFonts w:ascii="Arial" w:eastAsia="Times New Roman" w:hAnsi="Arial" w:cs="Arial"/>
          <w:b/>
        </w:rPr>
      </w:pPr>
      <w:r>
        <w:rPr>
          <w:rFonts w:ascii="Arial" w:eastAsia="Times New Roman" w:hAnsi="Arial" w:cs="Arial"/>
          <w:b/>
          <w:bCs/>
        </w:rPr>
        <w:t xml:space="preserve">         </w:t>
      </w:r>
      <w:r>
        <w:rPr>
          <w:rFonts w:ascii="Arial" w:eastAsia="Times New Roman" w:hAnsi="Arial" w:cs="Arial"/>
          <w:b/>
        </w:rPr>
        <w:t>{{ user_name }}</w:t>
      </w:r>
    </w:p>
    <w:p w14:paraId="5EB8967A" w14:textId="2E449104" w:rsidR="00D9494E" w:rsidRPr="00F16864" w:rsidRDefault="0021732D" w:rsidP="00D9494E">
      <w:pPr>
        <w:spacing w:after="0" w:line="240" w:lineRule="auto"/>
        <w:ind w:left="567"/>
        <w:jc w:val="both"/>
        <w:rPr>
          <w:rFonts w:ascii="Arial" w:eastAsia="Times New Roman" w:hAnsi="Arial" w:cs="Arial"/>
          <w:b/>
        </w:rPr>
      </w:pPr>
      <w:r>
        <w:rPr>
          <w:rFonts w:ascii="Arial" w:eastAsia="Times New Roman" w:hAnsi="Arial" w:cs="Arial"/>
          <w:b/>
        </w:rPr>
        <w:t xml:space="preserve">{{ user_position }} </w:t>
      </w:r>
      <w:r>
        <w:rPr>
          <w:rFonts w:ascii="Arial" w:eastAsia="Times New Roman" w:hAnsi="Arial" w:cs="Arial"/>
          <w:b/>
        </w:rPr>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Pr>
          <w:rFonts w:ascii="Arial" w:eastAsia="Times New Roman" w:hAnsi="Arial" w:cs="Arial"/>
          <w:b/>
          <w:bCs/>
        </w:rPr>
        <w:t>Air Blow Fans (Pty) Ltd</w:t>
      </w:r>
      <w:r>
        <w:rPr>
          <w:rFonts w:ascii="Arial" w:eastAsia="Times New Roman" w:hAnsi="Arial" w:cs="Arial"/>
          <w:b/>
          <w:bCs/>
        </w:rPr>
        <w:tab/>
      </w:r>
      <w:r>
        <w:rPr>
          <w:rFonts w:ascii="Arial" w:eastAsia="Times New Roman" w:hAnsi="Arial" w:cs="Arial"/>
          <w:b/>
          <w:bCs/>
        </w:rPr>
        <w:tab/>
      </w:r>
      <w:r>
        <w:rPr>
          <w:rFonts w:ascii="Arial" w:eastAsia="Times New Roman" w:hAnsi="Arial" w:cs="Arial"/>
          <w:b/>
          <w:bCs/>
        </w:rPr>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Tel No</w:t>
      </w:r>
      <w:r>
        <w:rPr>
          <w:rFonts w:ascii="Arial" w:eastAsia="Times New Roman" w:hAnsi="Arial" w:cs="Arial"/>
          <w:b/>
          <w:bCs/>
        </w:rPr>
        <w:tab/>
      </w:r>
      <w:r>
        <w:rPr>
          <w:rFonts w:ascii="Arial" w:eastAsia="Times New Roman" w:hAnsi="Arial" w:cs="Arial"/>
          <w:b/>
          <w:bCs/>
        </w:rPr>
        <w:tab/>
        <w:t>: +27 (0) 11 452 0726</w:t>
      </w:r>
      <w:r>
        <w:rPr>
          <w:rFonts w:ascii="Arial" w:eastAsia="Times New Roman" w:hAnsi="Arial" w:cs="Arial"/>
          <w:b/>
          <w:bCs/>
        </w:rPr>
        <w:tab/>
      </w:r>
      <w:r>
        <w:rPr>
          <w:rFonts w:ascii="Arial" w:eastAsia="Times New Roman" w:hAnsi="Arial" w:cs="Arial"/>
          <w:b/>
          <w:bCs/>
        </w:rPr>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 xml:space="preserve">Mobile No  </w:t>
      </w:r>
      <w:r>
        <w:rPr>
          <w:rFonts w:ascii="Arial" w:eastAsia="Times New Roman" w:hAnsi="Arial" w:cs="Arial"/>
          <w:b/>
          <w:bCs/>
        </w:rPr>
        <w:tab/>
        <w:t>: {{ user_tel_number }}</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Email</w:t>
      </w:r>
      <w:r>
        <w:rPr>
          <w:rFonts w:ascii="Arial" w:eastAsia="Times New Roman" w:hAnsi="Arial" w:cs="Arial"/>
          <w:b/>
          <w:bCs/>
        </w:rPr>
        <w:tab/>
      </w:r>
      <w:r>
        <w:rPr>
          <w:rFonts w:ascii="Arial" w:eastAsia="Times New Roman" w:hAnsi="Arial" w:cs="Arial"/>
          <w:b/>
          <w:bCs/>
        </w:rPr>
        <w:tab/>
        <w:t>: {{ user_email }}</w:t>
      </w:r>
      <w:r>
        <w:rPr>
          <w:rFonts w:ascii="Arial" w:eastAsia="Times New Roman" w:hAnsi="Arial" w:cs="Arial"/>
          <w:b/>
          <w:bCs/>
        </w:rPr>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FAD24" w14:textId="77777777" w:rsidR="00193560" w:rsidRPr="00F16864" w:rsidRDefault="00193560" w:rsidP="00631F1E">
      <w:pPr>
        <w:spacing w:after="0" w:line="240" w:lineRule="auto"/>
      </w:pPr>
      <w:r w:rsidRPr="00F16864">
        <w:separator/>
      </w:r>
    </w:p>
  </w:endnote>
  <w:endnote w:type="continuationSeparator" w:id="0">
    <w:p w14:paraId="181A61FA" w14:textId="77777777" w:rsidR="00193560" w:rsidRPr="00F16864" w:rsidRDefault="00193560" w:rsidP="00631F1E">
      <w:pPr>
        <w:spacing w:after="0" w:line="240" w:lineRule="auto"/>
      </w:pPr>
      <w:r w:rsidRPr="00F16864">
        <w:continuationSeparator/>
      </w:r>
    </w:p>
  </w:endnote>
  <w:endnote w:type="continuationNotice" w:id="1">
    <w:p w14:paraId="35730E2D" w14:textId="77777777" w:rsidR="00193560" w:rsidRPr="00F16864" w:rsidRDefault="0019356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Praktika">
    <w:altName w:val="Calibri"/>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alibri"/>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 xml:space="preserve">Air Blow Fans (Pty) Ltd. | ICC Medical Building, Irene Corporate Corner, Irene, Centurion </w:t>
    </w:r>
    <w:proofErr w:type="gramStart"/>
    <w:r w:rsidRPr="00F16864">
      <w:rPr>
        <w:rFonts w:ascii="Praktika" w:hAnsi="Praktika" w:cs="Praktika Medium"/>
        <w:sz w:val="20"/>
        <w:szCs w:val="20"/>
      </w:rPr>
      <w:t>|  www.airblowfans.co.za</w:t>
    </w:r>
    <w:proofErr w:type="gramEnd"/>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D8837" w14:textId="77777777" w:rsidR="00193560" w:rsidRPr="00F16864" w:rsidRDefault="00193560" w:rsidP="00631F1E">
      <w:pPr>
        <w:spacing w:after="0" w:line="240" w:lineRule="auto"/>
      </w:pPr>
      <w:r w:rsidRPr="00F16864">
        <w:separator/>
      </w:r>
    </w:p>
  </w:footnote>
  <w:footnote w:type="continuationSeparator" w:id="0">
    <w:p w14:paraId="27572058" w14:textId="77777777" w:rsidR="00193560" w:rsidRPr="00F16864" w:rsidRDefault="00193560" w:rsidP="00631F1E">
      <w:pPr>
        <w:spacing w:after="0" w:line="240" w:lineRule="auto"/>
      </w:pPr>
      <w:r w:rsidRPr="00F16864">
        <w:continuationSeparator/>
      </w:r>
    </w:p>
  </w:footnote>
  <w:footnote w:type="continuationNotice" w:id="1">
    <w:p w14:paraId="6694E0A7" w14:textId="77777777" w:rsidR="00193560" w:rsidRPr="00F16864" w:rsidRDefault="0019356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4E2D"/>
    <w:rsid w:val="00085056"/>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E3D"/>
    <w:rsid w:val="000D6300"/>
    <w:rsid w:val="000D7330"/>
    <w:rsid w:val="000E06B0"/>
    <w:rsid w:val="000E0AC2"/>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3560"/>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3B37"/>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23F"/>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023"/>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243"/>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27BF"/>
    <w:rsid w:val="00823B99"/>
    <w:rsid w:val="008242D1"/>
    <w:rsid w:val="00824E67"/>
    <w:rsid w:val="008257A9"/>
    <w:rsid w:val="00830104"/>
    <w:rsid w:val="0083050B"/>
    <w:rsid w:val="00831219"/>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4EE6"/>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089D"/>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31FF"/>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07D13"/>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730"/>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47294"/>
    <w:rsid w:val="00D501E6"/>
    <w:rsid w:val="00D51480"/>
    <w:rsid w:val="00D5161F"/>
    <w:rsid w:val="00D521CE"/>
    <w:rsid w:val="00D53490"/>
    <w:rsid w:val="00D53939"/>
    <w:rsid w:val="00D54EA8"/>
    <w:rsid w:val="00D55425"/>
    <w:rsid w:val="00D55B53"/>
    <w:rsid w:val="00D55D32"/>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942"/>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9EA"/>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AC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customXml/itemProps2.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3.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21DDA5-16E0-4606-B32A-7029020DA1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38</TotalTime>
  <Pages>5</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35</cp:revision>
  <cp:lastPrinted>2025-10-01T12:30:00Z</cp:lastPrinted>
  <dcterms:created xsi:type="dcterms:W3CDTF">2025-10-02T11:26:00Z</dcterms:created>
  <dcterms:modified xsi:type="dcterms:W3CDTF">2026-04-14T09:07:00Z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