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9C1891">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fldSimple w:instr=" SEQ Ilustración \* ARABIC ">
        <w:r w:rsidR="001F3DCA">
          <w:rPr>
            <w:noProof/>
          </w:rPr>
          <w:t>1</w:t>
        </w:r>
      </w:fldSimple>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fldSimple w:instr=" SEQ Tabla \* ARABIC ">
        <w:r w:rsidR="00F50D2C">
          <w:rPr>
            <w:noProof/>
          </w:rPr>
          <w:t>1</w:t>
        </w:r>
      </w:fldSimple>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9C189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fldSimple w:instr=" SEQ Ilustración \* ARABIC ">
        <w:r w:rsidR="001F3DCA">
          <w:rPr>
            <w:noProof/>
          </w:rPr>
          <w:t>2</w:t>
        </w:r>
      </w:fldSimple>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fldSimple w:instr=" SEQ Ilustración \* ARABIC ">
        <w:r>
          <w:rPr>
            <w:noProof/>
          </w:rPr>
          <w:t>3</w:t>
        </w:r>
      </w:fldSimple>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Integration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Code</w:t>
      </w:r>
      <w:bookmarkEnd w:id="35"/>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Sandy Nuñez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fldSimple w:instr=" SEQ Tabla \* ARABIC ">
        <w:r w:rsidR="00F50D2C">
          <w:rPr>
            <w:noProof/>
          </w:rPr>
          <w:t>2</w:t>
        </w:r>
      </w:fldSimple>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fldSimple w:instr=" SEQ Ilustración \* ARABIC ">
        <w:r w:rsidR="001F3DCA">
          <w:rPr>
            <w:noProof/>
          </w:rPr>
          <w:t>4</w:t>
        </w:r>
      </w:fldSimple>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fldSimple w:instr=" SEQ Tabla \* ARABIC ">
        <w:r>
          <w:rPr>
            <w:noProof/>
          </w:rPr>
          <w:t>3</w:t>
        </w:r>
      </w:fldSimple>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8"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8"/>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4434380D" w:rsidR="00E63435" w:rsidRPr="00E63435" w:rsidRDefault="00D772CE" w:rsidP="00E63435">
      <w:pPr>
        <w:pStyle w:val="ListParagraph"/>
        <w:numPr>
          <w:ilvl w:val="0"/>
          <w:numId w:val="26"/>
        </w:numPr>
        <w:rPr>
          <w:rFonts w:cs="Arial"/>
          <w:sz w:val="24"/>
          <w:szCs w:val="24"/>
        </w:rPr>
      </w:pPr>
      <w:r>
        <w:rPr>
          <w:rFonts w:cs="Arial"/>
          <w:sz w:val="24"/>
          <w:szCs w:val="24"/>
        </w:rPr>
        <w:t xml:space="preserve">fecha_creacion de la tabla </w:t>
      </w:r>
      <w:r>
        <w:rPr>
          <w:rFonts w:cs="Arial"/>
          <w:sz w:val="24"/>
          <w:szCs w:val="24"/>
        </w:rPr>
        <w:t>tramite_tbd_tramite_estudiante</w:t>
      </w:r>
      <w:r>
        <w:rPr>
          <w:rFonts w:cs="Arial"/>
          <w:sz w:val="24"/>
          <w:szCs w:val="24"/>
        </w:rPr>
        <w:t xml:space="preserve">. Hace referencia a la fecha en la q se inicia el trámite del estudiante. </w:t>
      </w:r>
      <w:r w:rsidR="00B307D5" w:rsidRPr="00D772CE">
        <w:rPr>
          <w:rFonts w:cs="Arial"/>
          <w:sz w:val="24"/>
          <w:szCs w:val="24"/>
          <w:highlight w:val="yellow"/>
        </w:rPr>
        <w:t>La fecha se guardará con el mismo formato que es almacenada en la base de datos (</w:t>
      </w:r>
      <w:r w:rsidR="00B307D5" w:rsidRPr="00D772CE">
        <w:rPr>
          <w:rFonts w:cs="Arial"/>
          <w:sz w:val="24"/>
          <w:szCs w:val="24"/>
          <w:highlight w:val="yellow"/>
        </w:rPr>
        <w:t>timestamp with time zone</w:t>
      </w:r>
      <w:r w:rsidR="00B307D5" w:rsidRPr="00D772CE">
        <w:rPr>
          <w:rFonts w:cs="Arial"/>
          <w:sz w:val="24"/>
          <w:szCs w:val="24"/>
          <w:highlight w:val="yellow"/>
        </w:rPr>
        <w:t>)</w:t>
      </w:r>
    </w:p>
    <w:p w14:paraId="0BB228E5" w14:textId="6A7925BF" w:rsidR="006C04BD" w:rsidRPr="00A3010B" w:rsidRDefault="006C04BD" w:rsidP="00E63435">
      <w:pPr>
        <w:pStyle w:val="Heading3"/>
        <w:jc w:val="both"/>
        <w:rPr>
          <w:rFonts w:cs="Arial"/>
          <w:b w:val="0"/>
          <w:bCs/>
        </w:rPr>
      </w:pPr>
      <w:bookmarkStart w:id="49" w:name="_Toc168784649"/>
      <w:r w:rsidRPr="009F7051">
        <w:rPr>
          <w:rFonts w:cs="Arial"/>
          <w:bCs/>
        </w:rPr>
        <w:lastRenderedPageBreak/>
        <w:t xml:space="preserve">2.2.4 </w:t>
      </w:r>
      <w:r w:rsidRPr="009F7051">
        <w:rPr>
          <w:rFonts w:cs="Arial"/>
          <w:bCs/>
          <w:color w:val="000000" w:themeColor="text1"/>
        </w:rPr>
        <w:t>Modelo conceptual ampliado</w:t>
      </w:r>
      <w:bookmarkEnd w:id="49"/>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03171AFD" w14:textId="111CAE10" w:rsidR="006C04BD" w:rsidRDefault="00B87AB1" w:rsidP="00B87AB1">
      <w:pPr>
        <w:pStyle w:val="Caption"/>
        <w:jc w:val="center"/>
        <w:rPr>
          <w:rFonts w:ascii="Arial" w:hAnsi="Arial" w:cs="Arial"/>
        </w:rPr>
      </w:pPr>
      <w:r>
        <w:t xml:space="preserve">Ilustración </w:t>
      </w:r>
      <w:fldSimple w:instr=" SEQ Ilustración \* ARABIC ">
        <w:r w:rsidR="001F3DCA">
          <w:rPr>
            <w:noProof/>
          </w:rPr>
          <w:t>5</w:t>
        </w:r>
      </w:fldSimple>
      <w:r>
        <w:t xml:space="preserve"> Modelo conceptual ampliado. </w:t>
      </w:r>
      <w:r w:rsidR="009334F5">
        <w:t xml:space="preserve">Fuente: </w:t>
      </w:r>
      <w:r>
        <w:t>Elaboración propia</w:t>
      </w:r>
      <w:r w:rsidR="009334F5">
        <w:t>.</w:t>
      </w:r>
    </w:p>
    <w:p w14:paraId="31D31FF3" w14:textId="2084FAEE" w:rsidR="00B87AB1" w:rsidRPr="009F7051" w:rsidRDefault="00471F90" w:rsidP="00B87AB1">
      <w:pPr>
        <w:spacing w:line="360" w:lineRule="auto"/>
        <w:jc w:val="both"/>
        <w:rPr>
          <w:rFonts w:ascii="Arial" w:hAnsi="Arial" w:cs="Arial"/>
          <w:sz w:val="24"/>
          <w:szCs w:val="24"/>
        </w:rPr>
      </w:pPr>
      <w:r>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0" w:name="_Toc168784650"/>
      <w:r w:rsidRPr="009F7051">
        <w:t>2.3</w:t>
      </w:r>
      <w:r w:rsidRPr="009F7051">
        <w:rPr>
          <w:color w:val="000000" w:themeColor="text1"/>
        </w:rPr>
        <w:t xml:space="preserve"> Modelo lógico del </w:t>
      </w:r>
      <w:r w:rsidR="00FC19CD">
        <w:rPr>
          <w:color w:val="000000" w:themeColor="text1"/>
        </w:rPr>
        <w:t>MD</w:t>
      </w:r>
      <w:bookmarkEnd w:id="50"/>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1" w:name="_Toc168784651"/>
      <w:r w:rsidRPr="009F7051">
        <w:rPr>
          <w:rFonts w:cs="Arial"/>
          <w:bCs/>
        </w:rPr>
        <w:lastRenderedPageBreak/>
        <w:t xml:space="preserve">2.3.1 </w:t>
      </w:r>
      <w:r w:rsidRPr="009F7051">
        <w:rPr>
          <w:rFonts w:cs="Arial"/>
          <w:bCs/>
          <w:color w:val="000000" w:themeColor="text1"/>
        </w:rPr>
        <w:t>Tipología</w:t>
      </w:r>
      <w:bookmarkEnd w:id="51"/>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45359880" w:rsidR="00996B92" w:rsidRDefault="00996B92" w:rsidP="00FC19CD">
      <w:pPr>
        <w:spacing w:line="360" w:lineRule="auto"/>
        <w:jc w:val="both"/>
        <w:rPr>
          <w:rFonts w:ascii="Arial" w:hAnsi="Arial" w:cs="Arial"/>
          <w:sz w:val="24"/>
          <w:szCs w:val="24"/>
        </w:rPr>
      </w:pPr>
      <w:r>
        <w:rPr>
          <w:rFonts w:ascii="Arial" w:hAnsi="Arial" w:cs="Arial"/>
          <w:sz w:val="24"/>
          <w:szCs w:val="24"/>
        </w:rPr>
        <w:t>En la siguiente figura se puede apreciar el Esquema en Estrella estándar:</w:t>
      </w:r>
    </w:p>
    <w:p w14:paraId="0EED5C3F" w14:textId="20E92637" w:rsidR="002F727E" w:rsidRDefault="002F727E" w:rsidP="00FC19CD">
      <w:pPr>
        <w:spacing w:line="360" w:lineRule="auto"/>
        <w:jc w:val="both"/>
        <w:rPr>
          <w:rFonts w:ascii="Arial" w:hAnsi="Arial" w:cs="Arial"/>
          <w:sz w:val="24"/>
          <w:szCs w:val="24"/>
        </w:rPr>
      </w:pPr>
      <w:r w:rsidRPr="002F727E">
        <w:rPr>
          <w:rFonts w:ascii="Arial" w:hAnsi="Arial" w:cs="Arial"/>
          <w:sz w:val="24"/>
          <w:szCs w:val="24"/>
          <w:highlight w:val="yellow"/>
        </w:rPr>
        <w:t xml:space="preserve">Ilustración X Esquema en Estrella. Fuente: </w:t>
      </w:r>
      <w:r w:rsidRPr="002F727E">
        <w:rPr>
          <w:rFonts w:ascii="Arial" w:hAnsi="Arial" w:cs="Arial"/>
          <w:sz w:val="24"/>
          <w:szCs w:val="24"/>
          <w:highlight w:val="yellow"/>
        </w:rPr>
        <w:fldChar w:fldCharType="begin"/>
      </w:r>
      <w:r w:rsidRPr="002F727E">
        <w:rPr>
          <w:rFonts w:ascii="Arial" w:hAnsi="Arial" w:cs="Arial"/>
          <w:sz w:val="24"/>
          <w:szCs w:val="24"/>
          <w:highlight w:val="yellow"/>
        </w:rPr>
        <w:instrText xml:space="preserve"> ADDIN ZOTERO_ITEM CSL_CITATION {"citationID":"9DX0Xzrv","properties":{"formattedCitation":"(Bernabeu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2F727E">
        <w:rPr>
          <w:rFonts w:ascii="Arial" w:hAnsi="Arial" w:cs="Arial"/>
          <w:sz w:val="24"/>
          <w:szCs w:val="24"/>
          <w:highlight w:val="yellow"/>
        </w:rPr>
        <w:fldChar w:fldCharType="separate"/>
      </w:r>
      <w:r w:rsidRPr="002F727E">
        <w:rPr>
          <w:rFonts w:ascii="Arial" w:hAnsi="Arial" w:cs="Arial"/>
          <w:sz w:val="24"/>
          <w:highlight w:val="yellow"/>
        </w:rPr>
        <w:t>(Bernabeu Ricardo, 2010)</w:t>
      </w:r>
      <w:r w:rsidRPr="002F727E">
        <w:rPr>
          <w:rFonts w:ascii="Arial" w:hAnsi="Arial" w:cs="Arial"/>
          <w:sz w:val="24"/>
          <w:szCs w:val="24"/>
          <w:highlight w:val="yellow"/>
        </w:rPr>
        <w:fldChar w:fldCharType="end"/>
      </w:r>
      <w:r>
        <w:rPr>
          <w:rFonts w:ascii="Arial" w:hAnsi="Arial" w:cs="Arial"/>
          <w:sz w:val="24"/>
          <w:szCs w:val="24"/>
        </w:rPr>
        <w:t>.</w:t>
      </w:r>
    </w:p>
    <w:p w14:paraId="3C2B4F65" w14:textId="51C1F0D5" w:rsidR="00996B92" w:rsidRPr="006F26ED"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70CCC4AC" w14:textId="27D4956B" w:rsidR="006C04BD" w:rsidRPr="00D57C66" w:rsidRDefault="006C04BD" w:rsidP="00FC19CD">
      <w:pPr>
        <w:pStyle w:val="Heading3"/>
        <w:rPr>
          <w:rFonts w:cs="Arial"/>
          <w:b w:val="0"/>
          <w:bCs/>
          <w:color w:val="000000" w:themeColor="text1"/>
        </w:rPr>
      </w:pPr>
      <w:bookmarkStart w:id="52" w:name="_Toc168784652"/>
      <w:r w:rsidRPr="009F7051">
        <w:rPr>
          <w:rFonts w:cs="Arial"/>
          <w:bCs/>
        </w:rPr>
        <w:t xml:space="preserve">2.3.2 </w:t>
      </w:r>
      <w:r w:rsidRPr="008A18A9">
        <w:rPr>
          <w:rFonts w:cs="Arial"/>
          <w:bCs/>
          <w:color w:val="000000" w:themeColor="text1"/>
        </w:rPr>
        <w:t>Tablas de Dimensiones</w:t>
      </w:r>
      <w:bookmarkEnd w:id="52"/>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lastRenderedPageBreak/>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FC19CD">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3EE9B62F">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53" w:name="_Toc168784653"/>
      <w:r w:rsidRPr="009F7051">
        <w:rPr>
          <w:rFonts w:cs="Arial"/>
          <w:bCs/>
        </w:rPr>
        <w:t xml:space="preserve">2.3.3 </w:t>
      </w:r>
      <w:r w:rsidRPr="009F7051">
        <w:rPr>
          <w:rFonts w:cs="Arial"/>
          <w:bCs/>
          <w:color w:val="000000" w:themeColor="text1"/>
        </w:rPr>
        <w:t>Tablas de Hechos</w:t>
      </w:r>
      <w:bookmarkEnd w:id="53"/>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4"/>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4"/>
      <w:r w:rsidR="00812DEA">
        <w:rPr>
          <w:rStyle w:val="CommentReference"/>
        </w:rPr>
        <w:commentReference w:id="54"/>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hecho_</w:t>
      </w:r>
      <w:r w:rsidR="008F18A0">
        <w:rPr>
          <w:rFonts w:cs="Arial"/>
          <w:b/>
          <w:bCs/>
          <w:sz w:val="24"/>
          <w:szCs w:val="24"/>
        </w:rPr>
        <w:t>movimiento_estudiantes</w:t>
      </w:r>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r>
        <w:rPr>
          <w:rFonts w:cs="Arial"/>
          <w:sz w:val="24"/>
          <w:szCs w:val="24"/>
        </w:rPr>
        <w:t>Id_motivo_baja, id_motivo_alta, id_traslado, id_tiempo.</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cantidad de estudiantes, u fue renombrado por: cantidad_estudiantes</w:t>
      </w:r>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68F5F5F5">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5" w:name="_Toc168784654"/>
      <w:r w:rsidRPr="009F7051">
        <w:rPr>
          <w:rFonts w:cs="Arial"/>
          <w:bCs/>
        </w:rPr>
        <w:t xml:space="preserve">2.3.4 </w:t>
      </w:r>
      <w:r w:rsidRPr="009F7051">
        <w:rPr>
          <w:rFonts w:cs="Arial"/>
          <w:bCs/>
          <w:color w:val="000000" w:themeColor="text1"/>
        </w:rPr>
        <w:t>Uniones</w:t>
      </w:r>
      <w:bookmarkEnd w:id="55"/>
    </w:p>
    <w:p w14:paraId="5B4649DA" w14:textId="33BF94B3" w:rsidR="00D0645B" w:rsidRDefault="00D0645B" w:rsidP="00D0645B">
      <w:pPr>
        <w:pStyle w:val="LO-normal1"/>
        <w:spacing w:line="360" w:lineRule="auto"/>
        <w:jc w:val="both"/>
        <w:rPr>
          <w:rFonts w:ascii="Arial" w:hAnsi="Arial" w:cs="Arial"/>
          <w:sz w:val="22"/>
          <w:szCs w:val="22"/>
        </w:rPr>
      </w:pPr>
      <w:commentRangeStart w:id="56"/>
      <w:commentRangeStart w:id="57"/>
      <w:r w:rsidRPr="00D0645B">
        <w:rPr>
          <w:rFonts w:ascii="Arial" w:hAnsi="Arial" w:cs="Arial"/>
          <w:sz w:val="22"/>
          <w:szCs w:val="22"/>
        </w:rPr>
        <w:t>Se</w:t>
      </w:r>
      <w:commentRangeEnd w:id="56"/>
      <w:r w:rsidR="00812DEA">
        <w:rPr>
          <w:rStyle w:val="CommentReference"/>
          <w:rFonts w:eastAsia="Times New Roman" w:cs="Times New Roman"/>
          <w:lang w:eastAsia="es-ES" w:bidi="ar-SA"/>
        </w:rPr>
        <w:commentReference w:id="56"/>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7"/>
      <w:r w:rsidR="00812DEA">
        <w:rPr>
          <w:rStyle w:val="CommentReference"/>
          <w:rFonts w:eastAsia="Times New Roman" w:cs="Times New Roman"/>
          <w:lang w:eastAsia="es-ES" w:bidi="ar-SA"/>
        </w:rPr>
        <w:commentReference w:id="57"/>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550CD937">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8" w:name="_Toc168784655"/>
      <w:r w:rsidRPr="004B5E6D">
        <w:lastRenderedPageBreak/>
        <w:t>2.4 Integración de datos</w:t>
      </w:r>
      <w:bookmarkEnd w:id="58"/>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9"/>
      <w:r w:rsidRPr="004B5E6D">
        <w:rPr>
          <w:rFonts w:ascii="Arial" w:hAnsi="Arial" w:cs="Arial"/>
          <w:sz w:val="24"/>
          <w:szCs w:val="24"/>
        </w:rPr>
        <w:t>datos, procesos ETL.</w:t>
      </w:r>
      <w:commentRangeEnd w:id="59"/>
      <w:r w:rsidR="00812DEA">
        <w:rPr>
          <w:rStyle w:val="CommentReference"/>
        </w:rPr>
        <w:commentReference w:id="59"/>
      </w:r>
    </w:p>
    <w:p w14:paraId="27870919" w14:textId="77777777" w:rsidR="006C04BD" w:rsidRPr="004B5E6D" w:rsidRDefault="006C04BD" w:rsidP="00FC19CD">
      <w:pPr>
        <w:pStyle w:val="Heading3"/>
        <w:rPr>
          <w:rFonts w:cs="Arial"/>
          <w:b w:val="0"/>
          <w:bCs/>
          <w:i/>
          <w:iCs/>
        </w:rPr>
      </w:pPr>
      <w:bookmarkStart w:id="60" w:name="_Toc168784656"/>
      <w:r w:rsidRPr="004B5E6D">
        <w:rPr>
          <w:rFonts w:cs="Arial"/>
          <w:bCs/>
        </w:rPr>
        <w:t>2.4.1 Carga inicial</w:t>
      </w:r>
      <w:bookmarkEnd w:id="60"/>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1"/>
      <w:r w:rsidRPr="00040249">
        <w:rPr>
          <w:rFonts w:ascii="Arial" w:hAnsi="Arial" w:cs="Arial"/>
          <w:i/>
          <w:iCs/>
          <w:sz w:val="24"/>
          <w:szCs w:val="24"/>
        </w:rPr>
        <w:t>Missing Values</w:t>
      </w:r>
      <w:r>
        <w:rPr>
          <w:rFonts w:ascii="Arial" w:hAnsi="Arial" w:cs="Arial"/>
          <w:sz w:val="24"/>
          <w:szCs w:val="24"/>
        </w:rPr>
        <w:t xml:space="preserve"> </w:t>
      </w:r>
      <w:commentRangeEnd w:id="61"/>
      <w:r w:rsidR="00812DEA">
        <w:rPr>
          <w:rStyle w:val="CommentReference"/>
        </w:rPr>
        <w:commentReference w:id="61"/>
      </w:r>
      <w:r>
        <w:rPr>
          <w:rFonts w:ascii="Arial" w:hAnsi="Arial" w:cs="Arial"/>
          <w:sz w:val="24"/>
          <w:szCs w:val="24"/>
        </w:rPr>
        <w:t xml:space="preserve">(valores faltantes), </w:t>
      </w:r>
      <w:commentRangeStart w:id="62"/>
      <w:r w:rsidRPr="002F58F9">
        <w:rPr>
          <w:rFonts w:ascii="Arial" w:hAnsi="Arial" w:cs="Arial"/>
          <w:i/>
          <w:iCs/>
          <w:sz w:val="24"/>
          <w:szCs w:val="24"/>
        </w:rPr>
        <w:t>Outliers</w:t>
      </w:r>
      <w:r>
        <w:rPr>
          <w:rFonts w:ascii="Arial" w:hAnsi="Arial" w:cs="Arial"/>
          <w:sz w:val="24"/>
          <w:szCs w:val="24"/>
        </w:rPr>
        <w:t xml:space="preserve"> </w:t>
      </w:r>
      <w:commentRangeEnd w:id="62"/>
      <w:r w:rsidR="00812DEA">
        <w:rPr>
          <w:rStyle w:val="CommentReference"/>
        </w:rPr>
        <w:commentReference w:id="62"/>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3"/>
      <w:r w:rsidRPr="00695A97">
        <w:rPr>
          <w:sz w:val="22"/>
          <w:szCs w:val="22"/>
        </w:rPr>
        <w:t>Ilustración</w:t>
      </w:r>
      <w:commentRangeEnd w:id="63"/>
      <w:r w:rsidR="00170CEC">
        <w:rPr>
          <w:rStyle w:val="CommentReference"/>
          <w:rFonts w:ascii="Times New Roman" w:hAnsi="Times New Roman" w:cs="Times New Roman"/>
          <w:i w:val="0"/>
          <w:iCs w:val="0"/>
        </w:rPr>
        <w:commentReference w:id="63"/>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Start: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dim_</w:t>
      </w:r>
      <w:r w:rsidR="008F15D1">
        <w:rPr>
          <w:rFonts w:cs="Arial"/>
          <w:sz w:val="24"/>
          <w:szCs w:val="24"/>
        </w:rPr>
        <w:t>estructura</w:t>
      </w:r>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imensión dim_</w:t>
      </w:r>
      <w:r w:rsidR="008F15D1">
        <w:rPr>
          <w:rFonts w:cs="Arial"/>
          <w:sz w:val="24"/>
          <w:szCs w:val="24"/>
        </w:rPr>
        <w:t>estructura</w:t>
      </w:r>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lastRenderedPageBreak/>
        <w:t>dim_</w:t>
      </w:r>
      <w:r w:rsidR="008F15D1">
        <w:rPr>
          <w:rFonts w:cs="Arial"/>
          <w:sz w:val="24"/>
          <w:szCs w:val="24"/>
        </w:rPr>
        <w:t>tiempo</w:t>
      </w:r>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imensión dim_</w:t>
      </w:r>
      <w:r w:rsidR="008F15D1">
        <w:rPr>
          <w:rFonts w:cs="Arial"/>
          <w:sz w:val="24"/>
          <w:szCs w:val="24"/>
        </w:rPr>
        <w:t>tiempo</w:t>
      </w:r>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r>
        <w:rPr>
          <w:rFonts w:cs="Arial"/>
          <w:sz w:val="24"/>
          <w:szCs w:val="24"/>
        </w:rPr>
        <w:t>hecho_</w:t>
      </w:r>
      <w:r w:rsidR="008F15D1">
        <w:rPr>
          <w:rFonts w:cs="Arial"/>
          <w:sz w:val="24"/>
          <w:szCs w:val="24"/>
        </w:rPr>
        <w:t>pertenencia</w:t>
      </w:r>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Success: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4"/>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“dim_</w:t>
      </w:r>
      <w:r w:rsidR="008F15D1">
        <w:rPr>
          <w:rFonts w:ascii="Arial" w:hAnsi="Arial" w:cs="Arial"/>
          <w:sz w:val="22"/>
          <w:szCs w:val="22"/>
        </w:rPr>
        <w:t>estructura</w:t>
      </w:r>
      <w:r w:rsidRPr="00613C16">
        <w:rPr>
          <w:rFonts w:ascii="Arial" w:hAnsi="Arial" w:cs="Arial"/>
          <w:sz w:val="22"/>
          <w:szCs w:val="22"/>
        </w:rPr>
        <w:t>”.</w:t>
      </w:r>
      <w:commentRangeEnd w:id="64"/>
      <w:r w:rsidR="00170CEC">
        <w:rPr>
          <w:rStyle w:val="CommentReference"/>
        </w:rPr>
        <w:commentReference w:id="64"/>
      </w:r>
    </w:p>
    <w:p w14:paraId="0DA4DD85" w14:textId="2EB03719" w:rsidR="006C04BD" w:rsidRPr="00ED60C3" w:rsidRDefault="006C04BD" w:rsidP="00FC19CD">
      <w:pPr>
        <w:spacing w:line="360" w:lineRule="auto"/>
        <w:jc w:val="both"/>
        <w:rPr>
          <w:rFonts w:ascii="Arial" w:hAnsi="Arial" w:cs="Arial"/>
          <w:b/>
          <w:bCs/>
          <w:sz w:val="24"/>
          <w:szCs w:val="24"/>
        </w:rPr>
      </w:pPr>
      <w:bookmarkStart w:id="65"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r w:rsidR="00691584" w:rsidRPr="00ED60C3">
        <w:rPr>
          <w:rFonts w:ascii="Arial" w:hAnsi="Arial" w:cs="Arial"/>
          <w:b/>
          <w:bCs/>
          <w:sz w:val="24"/>
          <w:szCs w:val="24"/>
        </w:rPr>
        <w:t>dim_</w:t>
      </w:r>
      <w:r w:rsidR="008F15D1">
        <w:rPr>
          <w:rFonts w:ascii="Arial" w:hAnsi="Arial" w:cs="Arial"/>
          <w:b/>
          <w:bCs/>
          <w:sz w:val="24"/>
          <w:szCs w:val="24"/>
        </w:rPr>
        <w:t>estructura</w:t>
      </w:r>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6"/>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6"/>
      <w:r w:rsidR="00170CEC">
        <w:rPr>
          <w:rStyle w:val="CommentReference"/>
        </w:rPr>
        <w:commentReference w:id="66"/>
      </w:r>
      <w:r w:rsidR="00367CE7" w:rsidRPr="001B6474">
        <w:rPr>
          <w:rFonts w:ascii="Arial" w:hAnsi="Arial" w:cs="Arial"/>
          <w:sz w:val="22"/>
          <w:szCs w:val="22"/>
        </w:rPr>
        <w:t>obtiene, a través de una consulta SQL, los datos necesarios para cargar la dimensión dim_</w:t>
      </w:r>
      <w:r w:rsidR="00B43184">
        <w:rPr>
          <w:rFonts w:ascii="Arial" w:hAnsi="Arial" w:cs="Arial"/>
          <w:sz w:val="22"/>
          <w:szCs w:val="22"/>
        </w:rPr>
        <w:t>estructura</w:t>
      </w:r>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r w:rsidR="00E1047D" w:rsidRPr="00D075C6">
        <w:rPr>
          <w:rFonts w:ascii="Arial" w:hAnsi="Arial" w:cs="Arial"/>
          <w:sz w:val="22"/>
          <w:szCs w:val="22"/>
        </w:rPr>
        <w:t>estructura_tbd_estructura</w:t>
      </w:r>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r w:rsidR="00ED2757" w:rsidRPr="00ED2757">
        <w:rPr>
          <w:rFonts w:ascii="Arial" w:hAnsi="Arial" w:cs="Arial"/>
          <w:i/>
          <w:iCs/>
          <w:sz w:val="22"/>
          <w:szCs w:val="22"/>
        </w:rPr>
        <w:t>estructura_tbd_estructura</w:t>
      </w:r>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Cargar dimensión dim_</w:t>
      </w:r>
      <w:r w:rsidR="000C6E90" w:rsidRPr="00DE1746">
        <w:rPr>
          <w:rFonts w:cs="Arial"/>
          <w:sz w:val="24"/>
          <w:szCs w:val="24"/>
        </w:rPr>
        <w:t>estructura</w:t>
      </w:r>
      <w:r w:rsidRPr="00DE1746">
        <w:rPr>
          <w:rFonts w:cs="Arial"/>
          <w:sz w:val="24"/>
          <w:szCs w:val="24"/>
        </w:rPr>
        <w:t xml:space="preserve">: almacena en la tabla de dimensión </w:t>
      </w:r>
      <w:r w:rsidR="007142C2" w:rsidRPr="00DE1746">
        <w:rPr>
          <w:rFonts w:cs="Arial"/>
          <w:sz w:val="24"/>
          <w:szCs w:val="24"/>
        </w:rPr>
        <w:t>dim_</w:t>
      </w:r>
      <w:r w:rsidR="000C6E90" w:rsidRPr="00DE1746">
        <w:rPr>
          <w:rFonts w:cs="Arial"/>
          <w:sz w:val="24"/>
          <w:szCs w:val="24"/>
        </w:rPr>
        <w:t xml:space="preserve">estructura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7"/>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7"/>
      <w:r w:rsidR="00170CEC">
        <w:rPr>
          <w:rStyle w:val="CommentReference"/>
        </w:rPr>
        <w:commentReference w:id="67"/>
      </w:r>
      <w:r w:rsidRPr="00DE1746">
        <w:rPr>
          <w:rFonts w:ascii="Arial" w:hAnsi="Arial" w:cs="Arial"/>
          <w:b/>
          <w:bCs/>
          <w:sz w:val="24"/>
          <w:szCs w:val="24"/>
        </w:rPr>
        <w:t>dim_tiempo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8"/>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8"/>
      <w:r w:rsidR="00170CEC">
        <w:rPr>
          <w:rStyle w:val="CommentReference"/>
        </w:rPr>
        <w:commentReference w:id="68"/>
      </w:r>
      <w:r w:rsidRPr="00DE1746">
        <w:rPr>
          <w:rFonts w:ascii="Arial" w:hAnsi="Arial" w:cs="Arial"/>
          <w:sz w:val="24"/>
          <w:szCs w:val="24"/>
        </w:rPr>
        <w:t>toma como fuente de entrada la tabla estructura_tbd_estructura, de esta se selecciona la fecha_creacion y se realizan una serie de operaciones para determinar los valores de los campos de la tabla dim_tiempo:</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“id_tiempo”; ”anno”; ”numero_mes”; ”dia”</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9"/>
      <w:r w:rsidRPr="00DE1746">
        <w:rPr>
          <w:rFonts w:ascii="Arial" w:hAnsi="Arial" w:cs="Arial"/>
          <w:sz w:val="24"/>
          <w:szCs w:val="24"/>
        </w:rPr>
        <w:t>Cargar</w:t>
      </w:r>
      <w:commentRangeEnd w:id="69"/>
      <w:r w:rsidR="00170CEC">
        <w:rPr>
          <w:rStyle w:val="CommentReference"/>
        </w:rPr>
        <w:commentReference w:id="69"/>
      </w:r>
      <w:r w:rsidRPr="00DE1746">
        <w:rPr>
          <w:rFonts w:ascii="Arial" w:hAnsi="Arial" w:cs="Arial"/>
          <w:sz w:val="24"/>
          <w:szCs w:val="24"/>
        </w:rPr>
        <w:t xml:space="preserve"> dimensión dim_tiempo: almacena en la tabla de dimensión dim_tiempo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r w:rsidR="00DE1746">
        <w:rPr>
          <w:rFonts w:ascii="Arial" w:hAnsi="Arial" w:cs="Arial"/>
          <w:b/>
          <w:bCs/>
          <w:sz w:val="24"/>
          <w:szCs w:val="24"/>
        </w:rPr>
        <w:t>hecho_pertenencia</w:t>
      </w:r>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0"/>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70"/>
      <w:r w:rsidR="00170CEC">
        <w:rPr>
          <w:rStyle w:val="CommentReference"/>
        </w:rPr>
        <w:commentReference w:id="70"/>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r w:rsidR="00DE1746">
        <w:rPr>
          <w:rFonts w:ascii="Arial" w:hAnsi="Arial" w:cs="Arial"/>
          <w:sz w:val="22"/>
          <w:szCs w:val="22"/>
        </w:rPr>
        <w:t>hecho_pertenencia</w:t>
      </w:r>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r w:rsidR="00DE1746" w:rsidRPr="00DE1746">
        <w:rPr>
          <w:rFonts w:ascii="Arial" w:hAnsi="Arial" w:cs="Arial"/>
          <w:sz w:val="24"/>
          <w:szCs w:val="24"/>
        </w:rPr>
        <w:t>estructura_tbd_estructura</w:t>
      </w:r>
      <w:r w:rsidR="00DE1746">
        <w:rPr>
          <w:rFonts w:ascii="Arial" w:hAnsi="Arial" w:cs="Arial"/>
          <w:sz w:val="24"/>
          <w:szCs w:val="24"/>
        </w:rPr>
        <w:t xml:space="preserve"> y </w:t>
      </w:r>
      <w:r w:rsidRPr="00ED60C3">
        <w:rPr>
          <w:rFonts w:ascii="Arial" w:hAnsi="Arial" w:cs="Arial"/>
          <w:sz w:val="22"/>
          <w:szCs w:val="22"/>
        </w:rPr>
        <w:t>tramite_tbd_tramite_estudiante</w:t>
      </w:r>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71"/>
      <w:r w:rsidR="00E33718">
        <w:rPr>
          <w:rFonts w:cs="Arial"/>
        </w:rPr>
        <w:t>pertenencia</w:t>
      </w:r>
      <w:commentRangeEnd w:id="71"/>
      <w:r w:rsidR="00170CEC">
        <w:rPr>
          <w:rStyle w:val="CommentReference"/>
          <w:rFonts w:ascii="Times New Roman" w:eastAsia="Times New Roman" w:hAnsi="Times New Roman"/>
          <w:lang w:eastAsia="es-ES"/>
        </w:rPr>
        <w:commentReference w:id="71"/>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2" w:name="_Toc168784657"/>
      <w:bookmarkEnd w:id="65"/>
      <w:r w:rsidRPr="004B5E6D">
        <w:rPr>
          <w:rFonts w:cs="Arial"/>
          <w:bCs/>
        </w:rPr>
        <w:t>2.4.</w:t>
      </w:r>
      <w:r>
        <w:rPr>
          <w:rFonts w:cs="Arial"/>
          <w:bCs/>
        </w:rPr>
        <w:t>2</w:t>
      </w:r>
      <w:r w:rsidRPr="004B5E6D">
        <w:rPr>
          <w:rFonts w:cs="Arial"/>
          <w:bCs/>
        </w:rPr>
        <w:t xml:space="preserve"> </w:t>
      </w:r>
      <w:r>
        <w:rPr>
          <w:rFonts w:cs="Arial"/>
          <w:bCs/>
        </w:rPr>
        <w:t>Actualización</w:t>
      </w:r>
      <w:bookmarkEnd w:id="72"/>
    </w:p>
    <w:p w14:paraId="07439528" w14:textId="1DC04F2B" w:rsidR="00F310D8" w:rsidRDefault="00F310D8" w:rsidP="006C04BD">
      <w:pPr>
        <w:spacing w:line="360" w:lineRule="auto"/>
        <w:jc w:val="both"/>
        <w:rPr>
          <w:rFonts w:ascii="Arial" w:hAnsi="Arial" w:cs="Arial"/>
          <w:sz w:val="24"/>
          <w:szCs w:val="24"/>
        </w:rPr>
      </w:pPr>
      <w:commentRangeStart w:id="73"/>
      <w:r>
        <w:rPr>
          <w:rFonts w:ascii="Arial" w:hAnsi="Arial" w:cs="Arial"/>
          <w:sz w:val="24"/>
          <w:szCs w:val="24"/>
        </w:rPr>
        <w:t>Las</w:t>
      </w:r>
      <w:commentRangeEnd w:id="73"/>
      <w:r w:rsidR="00170CEC">
        <w:rPr>
          <w:rStyle w:val="CommentReference"/>
        </w:rPr>
        <w:commentReference w:id="73"/>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4"/>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74"/>
      <w:r w:rsidR="00170CEC">
        <w:rPr>
          <w:rStyle w:val="CommentReference"/>
          <w:rFonts w:ascii="Times New Roman" w:eastAsia="Times New Roman" w:hAnsi="Times New Roman"/>
          <w:lang w:eastAsia="es-ES"/>
        </w:rPr>
        <w:commentReference w:id="74"/>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5" w:name="_Toc119871967"/>
      <w:bookmarkStart w:id="76" w:name="_Toc168784658"/>
      <w:r w:rsidRPr="009F7051">
        <w:lastRenderedPageBreak/>
        <w:t xml:space="preserve">Conclusiones del </w:t>
      </w:r>
      <w:commentRangeStart w:id="77"/>
      <w:r w:rsidRPr="009F7051">
        <w:t>capítulo</w:t>
      </w:r>
      <w:bookmarkEnd w:id="75"/>
      <w:commentRangeEnd w:id="77"/>
      <w:r w:rsidR="00B920AB">
        <w:rPr>
          <w:rStyle w:val="CommentReference"/>
          <w:rFonts w:ascii="Times New Roman" w:hAnsi="Times New Roman" w:cs="Times New Roman"/>
          <w:b w:val="0"/>
          <w:lang w:eastAsia="es-ES"/>
        </w:rPr>
        <w:commentReference w:id="77"/>
      </w:r>
      <w:bookmarkEnd w:id="76"/>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8"/>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9"/>
      <w:r w:rsidRPr="009F7051">
        <w:rPr>
          <w:rFonts w:cs="Arial"/>
          <w:sz w:val="24"/>
          <w:szCs w:val="24"/>
        </w:rPr>
        <w:t>a que, debido a las características de los datos, con este se obtiene un rendimiento óptimo para su consulta para lograr un trabajo de análisis de información con mayor rapidez.</w:t>
      </w:r>
      <w:commentRangeEnd w:id="79"/>
      <w:r w:rsidR="00DD1119">
        <w:rPr>
          <w:rStyle w:val="CommentReference"/>
          <w:rFonts w:ascii="Times New Roman" w:eastAsia="Times New Roman" w:hAnsi="Times New Roman"/>
          <w:lang w:eastAsia="es-ES"/>
        </w:rPr>
        <w:commentReference w:id="79"/>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0"/>
      <w:r w:rsidRPr="00E14619">
        <w:rPr>
          <w:rFonts w:cs="Arial"/>
          <w:sz w:val="24"/>
          <w:szCs w:val="24"/>
        </w:rPr>
        <w:t>permitirán la implementación del Almacén de Datos.</w:t>
      </w:r>
      <w:commentRangeEnd w:id="78"/>
      <w:r w:rsidR="00DD1119">
        <w:rPr>
          <w:rStyle w:val="CommentReference"/>
          <w:rFonts w:ascii="Times New Roman" w:eastAsia="Times New Roman" w:hAnsi="Times New Roman"/>
          <w:lang w:eastAsia="es-ES"/>
        </w:rPr>
        <w:commentReference w:id="78"/>
      </w:r>
      <w:commentRangeEnd w:id="80"/>
      <w:r w:rsidR="008677EB">
        <w:rPr>
          <w:rStyle w:val="CommentReference"/>
          <w:rFonts w:ascii="Times New Roman" w:eastAsia="Times New Roman" w:hAnsi="Times New Roman"/>
          <w:lang w:eastAsia="es-ES"/>
        </w:rPr>
        <w:commentReference w:id="80"/>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1"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1"/>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2"/>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2"/>
      <w:r w:rsidR="008677EB">
        <w:rPr>
          <w:rStyle w:val="CommentReference"/>
        </w:rPr>
        <w:commentReference w:id="82"/>
      </w:r>
    </w:p>
    <w:p w14:paraId="07EB411C" w14:textId="656A95B4" w:rsidR="00E14619" w:rsidRDefault="00E14619" w:rsidP="00E14619">
      <w:pPr>
        <w:pStyle w:val="Heading3"/>
        <w:jc w:val="both"/>
        <w:rPr>
          <w:rFonts w:cs="Arial"/>
          <w:bCs/>
          <w:color w:val="000000" w:themeColor="text1"/>
        </w:rPr>
      </w:pPr>
      <w:bookmarkStart w:id="83"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4"/>
      <w:r w:rsidR="00E719FC">
        <w:rPr>
          <w:rFonts w:cs="Arial"/>
          <w:bCs/>
          <w:color w:val="000000" w:themeColor="text1"/>
        </w:rPr>
        <w:t>codificación</w:t>
      </w:r>
      <w:commentRangeEnd w:id="84"/>
      <w:r w:rsidR="008677EB">
        <w:rPr>
          <w:rStyle w:val="CommentReference"/>
          <w:rFonts w:ascii="Times New Roman" w:eastAsia="Times New Roman" w:hAnsi="Times New Roman" w:cs="Times New Roman"/>
          <w:b w:val="0"/>
          <w:lang w:eastAsia="es-ES" w:bidi="ar-SA"/>
        </w:rPr>
        <w:commentReference w:id="84"/>
      </w:r>
      <w:bookmarkEnd w:id="83"/>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5"/>
      <w:r>
        <w:rPr>
          <w:rFonts w:ascii="Arial" w:eastAsia="SimSun" w:hAnsi="Arial" w:cs="Arial"/>
          <w:color w:val="000000"/>
          <w:sz w:val="24"/>
          <w:szCs w:val="24"/>
          <w:lang w:val="es-US" w:bidi="ar-SA"/>
        </w:rPr>
        <w:t>código</w:t>
      </w:r>
      <w:commentRangeEnd w:id="85"/>
      <w:r w:rsidR="008677EB">
        <w:rPr>
          <w:rStyle w:val="CommentReference"/>
          <w:rFonts w:eastAsia="Times New Roman" w:cs="Times New Roman"/>
          <w:lang w:eastAsia="es-ES" w:bidi="ar-SA"/>
        </w:rPr>
        <w:commentReference w:id="85"/>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6" w:name="_Toc168784661"/>
      <w:r>
        <w:rPr>
          <w:rFonts w:cs="Arial"/>
          <w:bCs/>
        </w:rPr>
        <w:t>3</w:t>
      </w:r>
      <w:r w:rsidRPr="009F7051">
        <w:rPr>
          <w:rFonts w:cs="Arial"/>
          <w:bCs/>
        </w:rPr>
        <w:t>.</w:t>
      </w:r>
      <w:r>
        <w:rPr>
          <w:rFonts w:cs="Arial"/>
          <w:bCs/>
        </w:rPr>
        <w:t>2</w:t>
      </w:r>
      <w:r w:rsidRPr="009F7051">
        <w:rPr>
          <w:rFonts w:cs="Arial"/>
          <w:bCs/>
        </w:rPr>
        <w:t xml:space="preserve"> </w:t>
      </w:r>
      <w:commentRangeStart w:id="87"/>
      <w:r w:rsidR="004972A0">
        <w:rPr>
          <w:rFonts w:cs="Arial"/>
          <w:bCs/>
          <w:color w:val="000000" w:themeColor="text1"/>
        </w:rPr>
        <w:t>Plan de pruebas</w:t>
      </w:r>
      <w:r>
        <w:rPr>
          <w:rFonts w:cs="Arial"/>
          <w:bCs/>
          <w:color w:val="000000" w:themeColor="text1"/>
        </w:rPr>
        <w:t>.</w:t>
      </w:r>
      <w:commentRangeEnd w:id="87"/>
      <w:r w:rsidR="008677EB">
        <w:rPr>
          <w:rStyle w:val="CommentReference"/>
          <w:rFonts w:ascii="Times New Roman" w:eastAsia="Times New Roman" w:hAnsi="Times New Roman" w:cs="Times New Roman"/>
          <w:b w:val="0"/>
          <w:lang w:eastAsia="es-ES" w:bidi="ar-SA"/>
        </w:rPr>
        <w:commentReference w:id="87"/>
      </w:r>
      <w:bookmarkEnd w:id="86"/>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8"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8"/>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54"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6"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57" w:author="CEGEL-REINIER" w:date="2024-02-25T16:09:00Z" w:initials="C">
    <w:p w14:paraId="4572174B" w14:textId="35A41C55" w:rsidR="00812DEA" w:rsidRDefault="00812DEA">
      <w:pPr>
        <w:pStyle w:val="CommentText"/>
      </w:pPr>
      <w:r>
        <w:rPr>
          <w:rStyle w:val="CommentReference"/>
        </w:rPr>
        <w:annotationRef/>
      </w:r>
      <w:r>
        <w:t>Arial 12</w:t>
      </w:r>
    </w:p>
  </w:comment>
  <w:comment w:id="59" w:author="CEGEL-REINIER" w:date="2024-02-25T16:10:00Z" w:initials="C">
    <w:p w14:paraId="11B1AC72" w14:textId="287C9CBF" w:rsidR="00812DEA" w:rsidRDefault="00812DEA">
      <w:pPr>
        <w:pStyle w:val="CommentText"/>
      </w:pPr>
      <w:r>
        <w:rPr>
          <w:rStyle w:val="CommentReference"/>
        </w:rPr>
        <w:annotationRef/>
      </w:r>
      <w:r>
        <w:t>Puedes ser un poco más descritivo.. y no pegar el texto “procesos ETL” sin ton ni son</w:t>
      </w:r>
    </w:p>
  </w:comment>
  <w:comment w:id="61"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2"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3"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4"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6" w:author="CEGEL-REINIER" w:date="2024-02-25T16:12:00Z" w:initials="C">
    <w:p w14:paraId="318C1767" w14:textId="558CB2D7" w:rsidR="00170CEC" w:rsidRDefault="00170CEC">
      <w:pPr>
        <w:pStyle w:val="CommentText"/>
      </w:pPr>
      <w:r>
        <w:rPr>
          <w:rStyle w:val="CommentReference"/>
        </w:rPr>
        <w:annotationRef/>
      </w:r>
      <w:r>
        <w:t>(:) pon dos putnos y seguido la descripción, como lo hiciste en el 2do elemento</w:t>
      </w:r>
    </w:p>
  </w:comment>
  <w:comment w:id="67" w:author="CEGEL-REINIER" w:date="2024-02-25T16:13:00Z" w:initials="C">
    <w:p w14:paraId="5120F705" w14:textId="64EFBABD" w:rsidR="00170CEC" w:rsidRDefault="00170CEC">
      <w:pPr>
        <w:pStyle w:val="CommentText"/>
      </w:pPr>
      <w:r>
        <w:rPr>
          <w:rStyle w:val="CommentReference"/>
        </w:rPr>
        <w:annotationRef/>
      </w:r>
      <w:r>
        <w:t>Falta d eortografia</w:t>
      </w:r>
    </w:p>
  </w:comment>
  <w:comment w:id="68" w:author="CEGEL-REINIER" w:date="2024-02-25T16:13:00Z" w:initials="C">
    <w:p w14:paraId="6E28684F" w14:textId="20499251" w:rsidR="00170CEC" w:rsidRDefault="00170CEC">
      <w:pPr>
        <w:pStyle w:val="CommentText"/>
      </w:pPr>
      <w:r>
        <w:rPr>
          <w:rStyle w:val="CommentReference"/>
        </w:rPr>
        <w:annotationRef/>
      </w:r>
      <w:r>
        <w:t>(:) pon dos putnos y seguido la descripción</w:t>
      </w:r>
    </w:p>
  </w:comment>
  <w:comment w:id="69" w:author="CEGEL-REINIER" w:date="2024-02-25T16:14:00Z" w:initials="C">
    <w:p w14:paraId="1EA459C9" w14:textId="37F4E4C8" w:rsidR="00170CEC" w:rsidRDefault="00170CEC">
      <w:pPr>
        <w:pStyle w:val="CommentText"/>
      </w:pPr>
      <w:r>
        <w:rPr>
          <w:rStyle w:val="CommentReference"/>
        </w:rPr>
        <w:annotationRef/>
      </w:r>
      <w:r>
        <w:t>Falta la viñeta</w:t>
      </w:r>
    </w:p>
  </w:comment>
  <w:comment w:id="70" w:author="CEGEL-REINIER" w:date="2024-02-25T16:14:00Z" w:initials="C">
    <w:p w14:paraId="358A269D" w14:textId="3D471984" w:rsidR="00170CEC" w:rsidRDefault="00170CEC">
      <w:pPr>
        <w:pStyle w:val="CommentText"/>
      </w:pPr>
      <w:r>
        <w:rPr>
          <w:rStyle w:val="CommentReference"/>
        </w:rPr>
        <w:annotationRef/>
      </w:r>
      <w:r>
        <w:t>(:) pon dos putnos y seguido la descripción</w:t>
      </w:r>
    </w:p>
  </w:comment>
  <w:comment w:id="71" w:author="CEGEL-REINIER" w:date="2024-02-25T16:14:00Z" w:initials="C">
    <w:p w14:paraId="2AAA1984" w14:textId="2185D114" w:rsidR="00170CEC" w:rsidRDefault="00170CEC">
      <w:pPr>
        <w:pStyle w:val="CommentText"/>
      </w:pPr>
      <w:r>
        <w:rPr>
          <w:rStyle w:val="CommentReference"/>
        </w:rPr>
        <w:annotationRef/>
      </w:r>
      <w:r>
        <w:t>Faltan los (:)</w:t>
      </w:r>
    </w:p>
  </w:comment>
  <w:comment w:id="73"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4"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7"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79"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78"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80"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82"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84"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5"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87"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AD17" w14:textId="77777777" w:rsidR="00263D6F" w:rsidRDefault="00263D6F">
      <w:r>
        <w:separator/>
      </w:r>
    </w:p>
  </w:endnote>
  <w:endnote w:type="continuationSeparator" w:id="0">
    <w:p w14:paraId="29D7742A" w14:textId="77777777" w:rsidR="00263D6F" w:rsidRDefault="0026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0A85" w14:textId="77777777" w:rsidR="00263D6F" w:rsidRDefault="00263D6F">
      <w:r>
        <w:separator/>
      </w:r>
    </w:p>
  </w:footnote>
  <w:footnote w:type="continuationSeparator" w:id="0">
    <w:p w14:paraId="26ABBBD9" w14:textId="77777777" w:rsidR="00263D6F" w:rsidRDefault="0026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93A9C"/>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3D6F"/>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92"/>
    <w:rsid w:val="00996BA5"/>
    <w:rsid w:val="009A0E02"/>
    <w:rsid w:val="009B4746"/>
    <w:rsid w:val="009B7C3A"/>
    <w:rsid w:val="009C087D"/>
    <w:rsid w:val="009C1891"/>
    <w:rsid w:val="009C4176"/>
    <w:rsid w:val="009C5D38"/>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3D1F"/>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24C5A"/>
    <w:rsid w:val="00D26CD8"/>
    <w:rsid w:val="00D4518E"/>
    <w:rsid w:val="00D47DDB"/>
    <w:rsid w:val="00D506E9"/>
    <w:rsid w:val="00D57C66"/>
    <w:rsid w:val="00D66709"/>
    <w:rsid w:val="00D66C16"/>
    <w:rsid w:val="00D67587"/>
    <w:rsid w:val="00D70408"/>
    <w:rsid w:val="00D707A0"/>
    <w:rsid w:val="00D71806"/>
    <w:rsid w:val="00D766B6"/>
    <w:rsid w:val="00D772CE"/>
    <w:rsid w:val="00D8178E"/>
    <w:rsid w:val="00D83F9F"/>
    <w:rsid w:val="00D86130"/>
    <w:rsid w:val="00D86EEE"/>
    <w:rsid w:val="00D9633E"/>
    <w:rsid w:val="00DA43A2"/>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22902</TotalTime>
  <Pages>44</Pages>
  <Words>12993</Words>
  <Characters>71466</Characters>
  <Application>Microsoft Office Word</Application>
  <DocSecurity>0</DocSecurity>
  <Lines>595</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627</cp:revision>
  <cp:lastPrinted>2024-02-25T21:14:00Z</cp:lastPrinted>
  <dcterms:created xsi:type="dcterms:W3CDTF">2023-12-05T06:33:00Z</dcterms:created>
  <dcterms:modified xsi:type="dcterms:W3CDTF">2024-06-11T04:14:00Z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