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Ing. Alenys Rivero Nápoles</w:t>
      </w:r>
    </w:p>
    <w:p w14:paraId="373B209E" w14:textId="475FBF27" w:rsidR="005113C5" w:rsidRPr="005113C5" w:rsidRDefault="00A71B8A" w:rsidP="00D068D7">
      <w:pPr>
        <w:pStyle w:val="Title"/>
        <w:spacing w:line="360" w:lineRule="auto"/>
        <w:rPr>
          <w:rFonts w:ascii="Arial" w:hAnsi="Arial"/>
        </w:rPr>
      </w:pPr>
      <w:proofErr w:type="spellStart"/>
      <w:r w:rsidRPr="00A71B8A">
        <w:rPr>
          <w:rFonts w:ascii="Arial" w:hAnsi="Arial"/>
          <w:szCs w:val="24"/>
        </w:rPr>
        <w:t>MSc</w:t>
      </w:r>
      <w:proofErr w:type="spellEnd"/>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3F7D434"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w:t>
      </w:r>
      <w:r w:rsidR="000C16A2">
        <w:rPr>
          <w:rFonts w:ascii="Arial" w:eastAsia="Arial" w:hAnsi="Arial" w:cs="Arial"/>
          <w:color w:val="000000"/>
          <w:sz w:val="24"/>
          <w:szCs w:val="24"/>
        </w:rPr>
        <w:t xml:space="preserve"> Joel Alejandro Valdespino Matos con CI: 99090722768</w:t>
      </w:r>
      <w:r w:rsidR="004033EA">
        <w:rPr>
          <w:rFonts w:ascii="Arial" w:eastAsia="Arial" w:hAnsi="Arial" w:cs="Arial"/>
          <w:color w:val="000000"/>
          <w:sz w:val="24"/>
          <w:szCs w:val="24"/>
        </w:rPr>
        <w:t xml:space="preserve">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8D71FF">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8D71FF">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8D71FF">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8D71FF">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r>
              <w:rPr>
                <w:rFonts w:ascii="Arial" w:hAnsi="Arial" w:cs="Arial"/>
                <w:b/>
                <w:bCs/>
                <w:sz w:val="24"/>
                <w:szCs w:val="24"/>
                <w:lang w:eastAsia="en-US"/>
              </w:rPr>
              <w:t>Alenys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proofErr w:type="spellStart"/>
            <w:r>
              <w:rPr>
                <w:rFonts w:ascii="Arial" w:hAnsi="Arial" w:cs="Arial"/>
                <w:b/>
                <w:bCs/>
                <w:sz w:val="24"/>
                <w:szCs w:val="24"/>
                <w:lang w:eastAsia="en-US"/>
              </w:rPr>
              <w:t>MSc</w:t>
            </w:r>
            <w:proofErr w:type="spellEnd"/>
            <w:r>
              <w:rPr>
                <w:rFonts w:ascii="Arial" w:hAnsi="Arial" w:cs="Arial"/>
                <w:b/>
                <w:bCs/>
                <w:sz w:val="24"/>
                <w:szCs w:val="24"/>
                <w:lang w:eastAsia="en-US"/>
              </w:rPr>
              <w:t xml:space="preserve">.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p w14:paraId="74BFB2A5" w14:textId="7BBA14C4" w:rsidR="00BC17CD" w:rsidRPr="00161766" w:rsidRDefault="00BC17CD" w:rsidP="00161766">
      <w:pPr>
        <w:pStyle w:val="ListParagraph"/>
        <w:numPr>
          <w:ilvl w:val="0"/>
          <w:numId w:val="2"/>
        </w:numPr>
        <w:rPr>
          <w:rFonts w:cs="Arial"/>
          <w:b/>
          <w:bCs/>
          <w:sz w:val="24"/>
          <w:szCs w:val="24"/>
          <w:lang w:val="en-US" w:eastAsia="es-PR"/>
        </w:rPr>
      </w:pPr>
      <w:r w:rsidRPr="00161766">
        <w:rPr>
          <w:rFonts w:cs="Arial"/>
          <w:b/>
          <w:bCs/>
          <w:sz w:val="24"/>
          <w:szCs w:val="24"/>
          <w:lang w:val="en-US" w:eastAsia="es-PR"/>
        </w:rPr>
        <w:t>Ing.</w:t>
      </w:r>
      <w:r w:rsidR="00161766" w:rsidRPr="00161766">
        <w:rPr>
          <w:rFonts w:cs="Arial"/>
          <w:b/>
          <w:bCs/>
          <w:sz w:val="24"/>
          <w:szCs w:val="24"/>
          <w:lang w:val="en-US" w:eastAsia="es-PR"/>
        </w:rPr>
        <w:t xml:space="preserve"> </w:t>
      </w:r>
      <w:proofErr w:type="spellStart"/>
      <w:r w:rsidRPr="00161766">
        <w:rPr>
          <w:rFonts w:cs="Arial"/>
          <w:b/>
          <w:bCs/>
          <w:color w:val="000000"/>
          <w:sz w:val="24"/>
          <w:szCs w:val="24"/>
          <w:lang w:val="en-US" w:eastAsia="es-PR"/>
        </w:rPr>
        <w:t>Alenys</w:t>
      </w:r>
      <w:proofErr w:type="spellEnd"/>
      <w:r w:rsidRPr="00161766">
        <w:rPr>
          <w:rFonts w:cs="Arial"/>
          <w:b/>
          <w:bCs/>
          <w:color w:val="000000"/>
          <w:sz w:val="24"/>
          <w:szCs w:val="24"/>
          <w:lang w:val="en-US" w:eastAsia="es-PR"/>
        </w:rPr>
        <w:t xml:space="preserve"> Rivero </w:t>
      </w:r>
      <w:proofErr w:type="spellStart"/>
      <w:r w:rsidRPr="00161766">
        <w:rPr>
          <w:rFonts w:cs="Arial"/>
          <w:b/>
          <w:bCs/>
          <w:color w:val="000000"/>
          <w:sz w:val="24"/>
          <w:szCs w:val="24"/>
          <w:lang w:val="en-US" w:eastAsia="es-PR"/>
        </w:rPr>
        <w:t>Nápoles</w:t>
      </w:r>
      <w:proofErr w:type="spellEnd"/>
      <w:r w:rsidRPr="00161766">
        <w:rPr>
          <w:rFonts w:cs="Arial"/>
          <w:b/>
          <w:bCs/>
          <w:color w:val="000000"/>
          <w:sz w:val="24"/>
          <w:szCs w:val="24"/>
          <w:lang w:val="en-US" w:eastAsia="es-PR"/>
        </w:rPr>
        <w:t xml:space="preserve"> </w:t>
      </w:r>
      <w:r w:rsidRPr="00161766">
        <w:rPr>
          <w:rFonts w:cs="Arial"/>
          <w:color w:val="000000"/>
          <w:sz w:val="24"/>
          <w:szCs w:val="24"/>
          <w:lang w:val="en-US" w:eastAsia="es-PR"/>
        </w:rPr>
        <w:t>alenysrn@uci.cu</w:t>
      </w:r>
    </w:p>
    <w:p w14:paraId="33B2F5FC" w14:textId="5C2D7C28" w:rsidR="00BC17CD" w:rsidRPr="00161766" w:rsidRDefault="00BC17CD" w:rsidP="00161766">
      <w:pPr>
        <w:pStyle w:val="ListParagraph"/>
        <w:numPr>
          <w:ilvl w:val="0"/>
          <w:numId w:val="2"/>
        </w:numPr>
        <w:rPr>
          <w:rFonts w:cs="Arial"/>
          <w:b/>
          <w:bCs/>
          <w:sz w:val="24"/>
          <w:szCs w:val="24"/>
          <w:lang w:eastAsia="es-PR"/>
        </w:rPr>
      </w:pPr>
      <w:r w:rsidRPr="00161766">
        <w:rPr>
          <w:rFonts w:eastAsia="SimSun" w:cs="Arial"/>
          <w:sz w:val="24"/>
          <w:szCs w:val="24"/>
        </w:rPr>
        <w:t>Graduada de Ingeniera en Ciencias Informáticas de la Universidad de las Ciencias Informáticas en el año 2023. Se desempeña como profesora de dicha universidad, específicamente del Departamento de Matemática. Ha impartido asignaturas como Ingeniería de Software, Cálculo Diferencial Integral y Álgebra Lineal.</w:t>
      </w:r>
    </w:p>
    <w:p w14:paraId="4BDE48CD" w14:textId="21C77401" w:rsidR="00F07321" w:rsidRPr="00161766" w:rsidRDefault="00BC17CD" w:rsidP="00161766">
      <w:pPr>
        <w:pStyle w:val="ListParagraph"/>
        <w:numPr>
          <w:ilvl w:val="0"/>
          <w:numId w:val="2"/>
        </w:numPr>
        <w:spacing w:before="170" w:after="159"/>
        <w:rPr>
          <w:color w:val="000000"/>
          <w:sz w:val="24"/>
          <w:szCs w:val="24"/>
          <w:lang w:val="es-CU"/>
        </w:rPr>
      </w:pPr>
      <w:proofErr w:type="spellStart"/>
      <w:r w:rsidRPr="00161766">
        <w:rPr>
          <w:rFonts w:cs="Arial"/>
          <w:b/>
          <w:bCs/>
          <w:color w:val="000000"/>
          <w:sz w:val="24"/>
          <w:szCs w:val="24"/>
          <w:lang w:val="es-CU"/>
        </w:rPr>
        <w:t>MsC</w:t>
      </w:r>
      <w:proofErr w:type="spellEnd"/>
      <w:r w:rsidRPr="00161766">
        <w:rPr>
          <w:rFonts w:cs="Arial"/>
          <w:b/>
          <w:bCs/>
          <w:color w:val="000000"/>
          <w:sz w:val="24"/>
          <w:szCs w:val="24"/>
          <w:lang w:val="es-CU"/>
        </w:rPr>
        <w:t>.</w:t>
      </w:r>
      <w:r w:rsidR="00161766" w:rsidRPr="00161766">
        <w:rPr>
          <w:rFonts w:cs="Arial"/>
          <w:b/>
          <w:bCs/>
          <w:color w:val="000000"/>
          <w:sz w:val="24"/>
          <w:szCs w:val="24"/>
          <w:lang w:val="es-CU"/>
        </w:rPr>
        <w:t xml:space="preserve"> </w:t>
      </w:r>
      <w:r w:rsidR="00F07321" w:rsidRPr="00161766">
        <w:rPr>
          <w:rFonts w:cs="Arial"/>
          <w:b/>
          <w:bCs/>
          <w:color w:val="000000"/>
          <w:sz w:val="24"/>
          <w:szCs w:val="24"/>
          <w:lang w:val="es-CU"/>
        </w:rPr>
        <w:t>Juana Elena Acosta García</w:t>
      </w:r>
      <w:r w:rsidR="00F07321" w:rsidRPr="00161766">
        <w:rPr>
          <w:rFonts w:cs="Arial"/>
          <w:color w:val="000000"/>
          <w:sz w:val="24"/>
          <w:szCs w:val="24"/>
          <w:lang w:val="es-CU"/>
        </w:rPr>
        <w:t xml:space="preserve"> </w:t>
      </w:r>
      <w:hyperlink r:id="rId14" w:history="1">
        <w:r w:rsidR="00F07321" w:rsidRPr="009178DD">
          <w:rPr>
            <w:rStyle w:val="Hyperlink"/>
            <w:rFonts w:cs="Arial"/>
            <w:color w:val="auto"/>
            <w:sz w:val="24"/>
            <w:szCs w:val="24"/>
            <w:u w:val="none"/>
          </w:rPr>
          <w:t>juana@uci.cu</w:t>
        </w:r>
      </w:hyperlink>
    </w:p>
    <w:p w14:paraId="549B1401" w14:textId="49175E91" w:rsidR="00F07321" w:rsidRPr="00161766" w:rsidRDefault="00F07321" w:rsidP="00161766">
      <w:pPr>
        <w:pStyle w:val="ListParagraph"/>
        <w:numPr>
          <w:ilvl w:val="0"/>
          <w:numId w:val="2"/>
        </w:numPr>
        <w:spacing w:before="170" w:after="159"/>
        <w:rPr>
          <w:color w:val="000000"/>
          <w:sz w:val="24"/>
          <w:szCs w:val="24"/>
        </w:rPr>
      </w:pPr>
      <w:r w:rsidRPr="00161766">
        <w:rPr>
          <w:rFonts w:cs="Arial"/>
          <w:color w:val="000000"/>
          <w:sz w:val="24"/>
          <w:szCs w:val="24"/>
          <w:lang w:val="es-CU"/>
        </w:rPr>
        <w:t xml:space="preserve">Máster en Ciencias de la Educación y Profesora Auxiliar, graduada de Licenciatura en Matemática en el Instituto Superior Pedagógico Capitán Silverio Blanco en 1985. Actualmente es profesora jubilada y recontratada y se desempeña en el cargo de Metodóloga en la Facultad de Tecnologías Educativas en la Universidad de Ciencias Informáticas, posee más de 40 años de experiencia docente. </w:t>
      </w:r>
    </w:p>
    <w:p w14:paraId="4E85C129" w14:textId="7CDC1915" w:rsidR="006C04BD" w:rsidRPr="005B78DA" w:rsidRDefault="006C04BD" w:rsidP="00F07321">
      <w:pPr>
        <w:pStyle w:val="LO-normal1"/>
        <w:numPr>
          <w:ilvl w:val="5"/>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067FDE">
      <w:pPr>
        <w:spacing w:line="360" w:lineRule="auto"/>
        <w:jc w:val="center"/>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r>
        <w:rPr>
          <w:rFonts w:ascii="Arial" w:eastAsia="Arial" w:hAnsi="Arial"/>
          <w:b/>
        </w:rPr>
        <w:t>RESUMEN</w:t>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6834C24A" w14:textId="2D64F605" w:rsidR="0056119C" w:rsidRDefault="006C04BD" w:rsidP="000C16A2">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almacén de datos,</w:t>
      </w:r>
      <w:r>
        <w:rPr>
          <w:rFonts w:ascii="Arial" w:hAnsi="Arial" w:cs="Arial"/>
          <w:sz w:val="24"/>
          <w:szCs w:val="24"/>
        </w:rPr>
        <w:t xml:space="preserve"> </w:t>
      </w:r>
      <w:r w:rsidRPr="00B873EA">
        <w:rPr>
          <w:rFonts w:ascii="Arial" w:hAnsi="Arial" w:cs="Arial"/>
          <w:sz w:val="24"/>
          <w:szCs w:val="24"/>
        </w:rPr>
        <w:t>análisis</w:t>
      </w:r>
      <w:r w:rsidR="000C16A2" w:rsidRPr="00B873EA">
        <w:rPr>
          <w:rFonts w:ascii="Arial" w:hAnsi="Arial" w:cs="Arial"/>
          <w:sz w:val="24"/>
          <w:szCs w:val="24"/>
        </w:rPr>
        <w:t>, toma de decisiones</w:t>
      </w:r>
      <w:r w:rsidR="000C16A2">
        <w:rPr>
          <w:rFonts w:ascii="Arial" w:hAnsi="Arial" w:cs="Arial"/>
          <w:sz w:val="24"/>
          <w:szCs w:val="24"/>
        </w:rPr>
        <w:t>.</w:t>
      </w:r>
      <w:r w:rsidR="0056119C">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6D0B67C"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 xml:space="preserve">Keywords: </w:t>
      </w:r>
      <w:r w:rsidR="00E22F22" w:rsidRPr="0056119C">
        <w:rPr>
          <w:rFonts w:ascii="Arial" w:hAnsi="Arial" w:cs="Arial"/>
          <w:sz w:val="24"/>
          <w:szCs w:val="24"/>
          <w:lang w:val="en-US"/>
        </w:rPr>
        <w:t>analysis</w:t>
      </w:r>
      <w:r w:rsidR="00E22F22">
        <w:rPr>
          <w:rFonts w:ascii="Arial" w:hAnsi="Arial" w:cs="Arial"/>
          <w:sz w:val="24"/>
          <w:szCs w:val="24"/>
          <w:lang w:val="en-US"/>
        </w:rPr>
        <w:t xml:space="preserve">, </w:t>
      </w:r>
      <w:r w:rsidRPr="0056119C">
        <w:rPr>
          <w:rFonts w:ascii="Arial" w:hAnsi="Arial" w:cs="Arial"/>
          <w:sz w:val="24"/>
          <w:szCs w:val="24"/>
          <w:lang w:val="en-US"/>
        </w:rPr>
        <w:t>data warehouse, decision making</w:t>
      </w:r>
      <w:r w:rsidR="00E22F22">
        <w:rPr>
          <w:rFonts w:ascii="Arial" w:hAnsi="Arial" w:cs="Arial"/>
          <w:sz w:val="24"/>
          <w:szCs w:val="24"/>
          <w:lang w:val="en-US"/>
        </w:rPr>
        <w:t>.</w:t>
      </w:r>
      <w:r w:rsidR="00BE5FB5" w:rsidRPr="0056119C">
        <w:rPr>
          <w:rFonts w:ascii="Arial" w:hAnsi="Arial" w:cs="Arial"/>
          <w:sz w:val="24"/>
          <w:szCs w:val="24"/>
          <w:lang w:val="en-US"/>
        </w:rPr>
        <w:br w:type="page"/>
      </w:r>
    </w:p>
    <w:p w14:paraId="51540B18" w14:textId="634A32F5" w:rsidR="009016FF"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C4244B" w:rsidRDefault="009016FF" w:rsidP="00C4244B">
          <w:pPr>
            <w:pStyle w:val="LO-normal1"/>
            <w:spacing w:before="227" w:after="227" w:line="360" w:lineRule="auto"/>
            <w:jc w:val="both"/>
            <w:rPr>
              <w:rFonts w:ascii="Arial" w:eastAsia="Times New Roman" w:hAnsi="Arial" w:cs="Arial"/>
              <w:b/>
              <w:color w:val="000000"/>
              <w:sz w:val="24"/>
              <w:szCs w:val="24"/>
            </w:rPr>
          </w:pPr>
        </w:p>
        <w:p w14:paraId="492DF094" w14:textId="55B00EBC" w:rsidR="005D43CC" w:rsidRPr="005D43CC" w:rsidRDefault="006C04BD" w:rsidP="005D43CC">
          <w:pPr>
            <w:pStyle w:val="TOC1"/>
            <w:rPr>
              <w:rFonts w:ascii="Arial" w:eastAsiaTheme="minorEastAsia" w:hAnsi="Arial" w:cs="Arial"/>
              <w:caps w:val="0"/>
              <w:noProof/>
              <w:lang w:val="es-CU" w:eastAsia="es-CU"/>
            </w:rPr>
          </w:pPr>
          <w:r w:rsidRPr="00C4244B">
            <w:rPr>
              <w:rFonts w:ascii="Arial" w:hAnsi="Arial" w:cs="Arial"/>
            </w:rPr>
            <w:fldChar w:fldCharType="begin"/>
          </w:r>
          <w:r w:rsidRPr="00C4244B">
            <w:rPr>
              <w:rStyle w:val="IndexLink"/>
              <w:rFonts w:ascii="Arial" w:hAnsi="Arial" w:cs="Arial"/>
            </w:rPr>
            <w:instrText xml:space="preserve"> TOC \z \o "1-3" \u \h</w:instrText>
          </w:r>
          <w:r w:rsidRPr="00C4244B">
            <w:rPr>
              <w:rStyle w:val="IndexLink"/>
            </w:rPr>
            <w:fldChar w:fldCharType="separate"/>
          </w:r>
          <w:hyperlink w:anchor="_Toc169484306" w:history="1">
            <w:r w:rsidR="005D43CC" w:rsidRPr="005D43CC">
              <w:rPr>
                <w:rStyle w:val="Hyperlink"/>
                <w:rFonts w:ascii="Arial" w:hAnsi="Arial" w:cs="Arial"/>
                <w:noProof/>
              </w:rPr>
              <w:t>INTRODUCCION</w:t>
            </w:r>
            <w:r w:rsidR="005D43CC" w:rsidRPr="005D43CC">
              <w:rPr>
                <w:rFonts w:ascii="Arial" w:hAnsi="Arial" w:cs="Arial"/>
                <w:noProof/>
                <w:webHidden/>
              </w:rPr>
              <w:tab/>
            </w:r>
            <w:r w:rsidR="005D43CC" w:rsidRPr="005D43CC">
              <w:rPr>
                <w:rFonts w:ascii="Arial" w:hAnsi="Arial" w:cs="Arial"/>
                <w:noProof/>
                <w:webHidden/>
              </w:rPr>
              <w:fldChar w:fldCharType="begin"/>
            </w:r>
            <w:r w:rsidR="005D43CC" w:rsidRPr="005D43CC">
              <w:rPr>
                <w:rFonts w:ascii="Arial" w:hAnsi="Arial" w:cs="Arial"/>
                <w:noProof/>
                <w:webHidden/>
              </w:rPr>
              <w:instrText xml:space="preserve"> PAGEREF _Toc169484306 \h </w:instrText>
            </w:r>
            <w:r w:rsidR="005D43CC" w:rsidRPr="005D43CC">
              <w:rPr>
                <w:rFonts w:ascii="Arial" w:hAnsi="Arial" w:cs="Arial"/>
                <w:noProof/>
                <w:webHidden/>
              </w:rPr>
            </w:r>
            <w:r w:rsidR="005D43CC" w:rsidRPr="005D43CC">
              <w:rPr>
                <w:rFonts w:ascii="Arial" w:hAnsi="Arial" w:cs="Arial"/>
                <w:noProof/>
                <w:webHidden/>
              </w:rPr>
              <w:fldChar w:fldCharType="separate"/>
            </w:r>
            <w:r w:rsidR="005D43CC" w:rsidRPr="005D43CC">
              <w:rPr>
                <w:rFonts w:ascii="Arial" w:hAnsi="Arial" w:cs="Arial"/>
                <w:noProof/>
                <w:webHidden/>
              </w:rPr>
              <w:t>12</w:t>
            </w:r>
            <w:r w:rsidR="005D43CC" w:rsidRPr="005D43CC">
              <w:rPr>
                <w:rFonts w:ascii="Arial" w:hAnsi="Arial" w:cs="Arial"/>
                <w:noProof/>
                <w:webHidden/>
              </w:rPr>
              <w:fldChar w:fldCharType="end"/>
            </w:r>
          </w:hyperlink>
        </w:p>
        <w:p w14:paraId="0273489E" w14:textId="1D50439A" w:rsidR="005D43CC" w:rsidRPr="005D43CC" w:rsidRDefault="00000000" w:rsidP="005D43CC">
          <w:pPr>
            <w:pStyle w:val="TOC1"/>
            <w:rPr>
              <w:rFonts w:ascii="Arial" w:eastAsiaTheme="minorEastAsia" w:hAnsi="Arial" w:cs="Arial"/>
              <w:caps w:val="0"/>
              <w:noProof/>
              <w:lang w:val="es-CU" w:eastAsia="es-CU"/>
            </w:rPr>
          </w:pPr>
          <w:hyperlink w:anchor="_Toc169484307" w:history="1">
            <w:r w:rsidR="005D43CC" w:rsidRPr="005D43CC">
              <w:rPr>
                <w:rStyle w:val="Hyperlink"/>
                <w:rFonts w:ascii="Arial" w:hAnsi="Arial" w:cs="Arial"/>
                <w:noProof/>
              </w:rPr>
              <w:t>CAPITULO 1: Fundamentos teóricos relacionados con los Mercados de datos.</w:t>
            </w:r>
            <w:r w:rsidR="005D43CC" w:rsidRPr="005D43CC">
              <w:rPr>
                <w:rFonts w:ascii="Arial" w:hAnsi="Arial" w:cs="Arial"/>
                <w:noProof/>
                <w:webHidden/>
              </w:rPr>
              <w:tab/>
            </w:r>
            <w:r w:rsidR="005D43CC" w:rsidRPr="005D43CC">
              <w:rPr>
                <w:rFonts w:ascii="Arial" w:hAnsi="Arial" w:cs="Arial"/>
                <w:noProof/>
                <w:webHidden/>
              </w:rPr>
              <w:fldChar w:fldCharType="begin"/>
            </w:r>
            <w:r w:rsidR="005D43CC" w:rsidRPr="005D43CC">
              <w:rPr>
                <w:rFonts w:ascii="Arial" w:hAnsi="Arial" w:cs="Arial"/>
                <w:noProof/>
                <w:webHidden/>
              </w:rPr>
              <w:instrText xml:space="preserve"> PAGEREF _Toc169484307 \h </w:instrText>
            </w:r>
            <w:r w:rsidR="005D43CC" w:rsidRPr="005D43CC">
              <w:rPr>
                <w:rFonts w:ascii="Arial" w:hAnsi="Arial" w:cs="Arial"/>
                <w:noProof/>
                <w:webHidden/>
              </w:rPr>
            </w:r>
            <w:r w:rsidR="005D43CC" w:rsidRPr="005D43CC">
              <w:rPr>
                <w:rFonts w:ascii="Arial" w:hAnsi="Arial" w:cs="Arial"/>
                <w:noProof/>
                <w:webHidden/>
              </w:rPr>
              <w:fldChar w:fldCharType="separate"/>
            </w:r>
            <w:r w:rsidR="005D43CC" w:rsidRPr="005D43CC">
              <w:rPr>
                <w:rFonts w:ascii="Arial" w:hAnsi="Arial" w:cs="Arial"/>
                <w:noProof/>
                <w:webHidden/>
              </w:rPr>
              <w:t>16</w:t>
            </w:r>
            <w:r w:rsidR="005D43CC" w:rsidRPr="005D43CC">
              <w:rPr>
                <w:rFonts w:ascii="Arial" w:hAnsi="Arial" w:cs="Arial"/>
                <w:noProof/>
                <w:webHidden/>
              </w:rPr>
              <w:fldChar w:fldCharType="end"/>
            </w:r>
          </w:hyperlink>
        </w:p>
        <w:p w14:paraId="1BB589A0" w14:textId="06A6F21D" w:rsidR="005D43CC" w:rsidRPr="005D43CC" w:rsidRDefault="00000000" w:rsidP="005D43CC">
          <w:pPr>
            <w:pStyle w:val="TOC2"/>
            <w:spacing w:line="360" w:lineRule="auto"/>
            <w:rPr>
              <w:rFonts w:ascii="Arial" w:eastAsiaTheme="minorEastAsia" w:hAnsi="Arial" w:cs="Arial"/>
              <w:noProof/>
              <w:sz w:val="24"/>
              <w:szCs w:val="24"/>
              <w:lang w:val="es-CU" w:eastAsia="es-CU" w:bidi="ar-SA"/>
            </w:rPr>
          </w:pPr>
          <w:hyperlink w:anchor="_Toc169484308" w:history="1">
            <w:r w:rsidR="005D43CC" w:rsidRPr="005D43CC">
              <w:rPr>
                <w:rStyle w:val="Hyperlink"/>
                <w:rFonts w:ascii="Arial" w:hAnsi="Arial" w:cs="Arial"/>
                <w:noProof/>
                <w:sz w:val="24"/>
                <w:szCs w:val="24"/>
              </w:rPr>
              <w:t>1.1 Mercado de Datos</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_Toc169484308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16</w:t>
            </w:r>
            <w:r w:rsidR="005D43CC" w:rsidRPr="005D43CC">
              <w:rPr>
                <w:rFonts w:ascii="Arial" w:hAnsi="Arial" w:cs="Arial"/>
                <w:noProof/>
                <w:webHidden/>
                <w:sz w:val="24"/>
                <w:szCs w:val="24"/>
              </w:rPr>
              <w:fldChar w:fldCharType="end"/>
            </w:r>
          </w:hyperlink>
        </w:p>
        <w:p w14:paraId="1E6D89C2" w14:textId="3ECF67DC"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09" w:history="1">
            <w:r w:rsidR="005D43CC" w:rsidRPr="005D43CC">
              <w:rPr>
                <w:rStyle w:val="Hyperlink"/>
                <w:rFonts w:ascii="Arial" w:hAnsi="Arial" w:cs="Arial"/>
                <w:noProof/>
                <w:sz w:val="24"/>
                <w:szCs w:val="24"/>
                <w:lang w:bidi="hi-IN"/>
              </w:rPr>
              <w:t>1.1.1 Características de los Mercados de Datos</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_Toc169484309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16</w:t>
            </w:r>
            <w:r w:rsidR="005D43CC" w:rsidRPr="005D43CC">
              <w:rPr>
                <w:rFonts w:ascii="Arial" w:hAnsi="Arial" w:cs="Arial"/>
                <w:noProof/>
                <w:webHidden/>
                <w:sz w:val="24"/>
                <w:szCs w:val="24"/>
              </w:rPr>
              <w:fldChar w:fldCharType="end"/>
            </w:r>
          </w:hyperlink>
        </w:p>
        <w:p w14:paraId="6B4A9EA8" w14:textId="30588ADA"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10" w:history="1">
            <w:r w:rsidR="005D43CC" w:rsidRPr="005D43CC">
              <w:rPr>
                <w:rStyle w:val="Hyperlink"/>
                <w:rFonts w:ascii="Arial" w:hAnsi="Arial" w:cs="Arial"/>
                <w:noProof/>
                <w:sz w:val="24"/>
                <w:szCs w:val="24"/>
                <w:lang w:bidi="hi-IN"/>
              </w:rPr>
              <w:t>1.1.2 Arquitectura del mercado de datos</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_Toc169484310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17</w:t>
            </w:r>
            <w:r w:rsidR="005D43CC" w:rsidRPr="005D43CC">
              <w:rPr>
                <w:rFonts w:ascii="Arial" w:hAnsi="Arial" w:cs="Arial"/>
                <w:noProof/>
                <w:webHidden/>
                <w:sz w:val="24"/>
                <w:szCs w:val="24"/>
              </w:rPr>
              <w:fldChar w:fldCharType="end"/>
            </w:r>
          </w:hyperlink>
        </w:p>
        <w:p w14:paraId="28B5824D" w14:textId="34751B70"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11" w:history="1">
            <w:r w:rsidR="005D43CC" w:rsidRPr="005D43CC">
              <w:rPr>
                <w:rStyle w:val="Hyperlink"/>
                <w:rFonts w:ascii="Arial" w:hAnsi="Arial" w:cs="Arial"/>
                <w:noProof/>
                <w:sz w:val="24"/>
                <w:szCs w:val="24"/>
                <w:lang w:bidi="hi-IN"/>
              </w:rPr>
              <w:t>1.1.3 Modelo multidimensional de los Mercados de Datos</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_Toc169484311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18</w:t>
            </w:r>
            <w:r w:rsidR="005D43CC" w:rsidRPr="005D43CC">
              <w:rPr>
                <w:rFonts w:ascii="Arial" w:hAnsi="Arial" w:cs="Arial"/>
                <w:noProof/>
                <w:webHidden/>
                <w:sz w:val="24"/>
                <w:szCs w:val="24"/>
              </w:rPr>
              <w:fldChar w:fldCharType="end"/>
            </w:r>
          </w:hyperlink>
        </w:p>
        <w:p w14:paraId="565493C5" w14:textId="3F43629D" w:rsidR="005D43CC" w:rsidRPr="005D43CC" w:rsidRDefault="00000000" w:rsidP="005D43CC">
          <w:pPr>
            <w:pStyle w:val="TOC2"/>
            <w:spacing w:line="360" w:lineRule="auto"/>
            <w:rPr>
              <w:rFonts w:ascii="Arial" w:eastAsiaTheme="minorEastAsia" w:hAnsi="Arial" w:cs="Arial"/>
              <w:noProof/>
              <w:sz w:val="24"/>
              <w:szCs w:val="24"/>
              <w:lang w:val="es-CU" w:eastAsia="es-CU" w:bidi="ar-SA"/>
            </w:rPr>
          </w:pPr>
          <w:hyperlink w:anchor="_Toc169484312" w:history="1">
            <w:r w:rsidR="005D43CC" w:rsidRPr="005D43CC">
              <w:rPr>
                <w:rStyle w:val="Hyperlink"/>
                <w:rFonts w:ascii="Arial" w:hAnsi="Arial" w:cs="Arial"/>
                <w:noProof/>
                <w:sz w:val="24"/>
                <w:szCs w:val="24"/>
              </w:rPr>
              <w:t>1.2 Estado del arte</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_Toc169484312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19</w:t>
            </w:r>
            <w:r w:rsidR="005D43CC" w:rsidRPr="005D43CC">
              <w:rPr>
                <w:rFonts w:ascii="Arial" w:hAnsi="Arial" w:cs="Arial"/>
                <w:noProof/>
                <w:webHidden/>
                <w:sz w:val="24"/>
                <w:szCs w:val="24"/>
              </w:rPr>
              <w:fldChar w:fldCharType="end"/>
            </w:r>
          </w:hyperlink>
        </w:p>
        <w:p w14:paraId="05B5D791" w14:textId="0724B88F"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13" w:history="1">
            <w:r w:rsidR="005D43CC" w:rsidRPr="005D43CC">
              <w:rPr>
                <w:rStyle w:val="Hyperlink"/>
                <w:rFonts w:ascii="Arial" w:hAnsi="Arial" w:cs="Arial"/>
                <w:noProof/>
                <w:sz w:val="24"/>
                <w:szCs w:val="24"/>
                <w:lang w:bidi="hi-IN"/>
              </w:rPr>
              <w:t>1.2.1 Metodologías para el diseño e implementación de un MD</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_Toc169484313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20</w:t>
            </w:r>
            <w:r w:rsidR="005D43CC" w:rsidRPr="005D43CC">
              <w:rPr>
                <w:rFonts w:ascii="Arial" w:hAnsi="Arial" w:cs="Arial"/>
                <w:noProof/>
                <w:webHidden/>
                <w:sz w:val="24"/>
                <w:szCs w:val="24"/>
              </w:rPr>
              <w:fldChar w:fldCharType="end"/>
            </w:r>
          </w:hyperlink>
        </w:p>
        <w:p w14:paraId="2C1B97D7" w14:textId="632569BA"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14" w:history="1">
            <w:r w:rsidR="005D43CC" w:rsidRPr="005D43CC">
              <w:rPr>
                <w:rStyle w:val="Hyperlink"/>
                <w:rFonts w:ascii="Arial" w:hAnsi="Arial" w:cs="Arial"/>
                <w:noProof/>
                <w:sz w:val="24"/>
                <w:szCs w:val="24"/>
                <w:lang w:bidi="hi-IN"/>
              </w:rPr>
              <w:t>Selección de la metodología</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_Toc169484314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23</w:t>
            </w:r>
            <w:r w:rsidR="005D43CC" w:rsidRPr="005D43CC">
              <w:rPr>
                <w:rFonts w:ascii="Arial" w:hAnsi="Arial" w:cs="Arial"/>
                <w:noProof/>
                <w:webHidden/>
                <w:sz w:val="24"/>
                <w:szCs w:val="24"/>
              </w:rPr>
              <w:fldChar w:fldCharType="end"/>
            </w:r>
          </w:hyperlink>
        </w:p>
        <w:p w14:paraId="399CD57E" w14:textId="747A2E20" w:rsidR="005D43CC" w:rsidRPr="005D43CC" w:rsidRDefault="00000000" w:rsidP="005D43CC">
          <w:pPr>
            <w:pStyle w:val="TOC2"/>
            <w:spacing w:line="360" w:lineRule="auto"/>
            <w:rPr>
              <w:rFonts w:ascii="Arial" w:eastAsiaTheme="minorEastAsia" w:hAnsi="Arial" w:cs="Arial"/>
              <w:noProof/>
              <w:sz w:val="24"/>
              <w:szCs w:val="24"/>
              <w:lang w:val="es-CU" w:eastAsia="es-CU" w:bidi="ar-SA"/>
            </w:rPr>
          </w:pPr>
          <w:hyperlink w:anchor="_Toc169484315" w:history="1">
            <w:r w:rsidR="005D43CC" w:rsidRPr="005D43CC">
              <w:rPr>
                <w:rStyle w:val="Hyperlink"/>
                <w:rFonts w:ascii="Arial" w:hAnsi="Arial" w:cs="Arial"/>
                <w:noProof/>
                <w:sz w:val="24"/>
                <w:szCs w:val="24"/>
              </w:rPr>
              <w:t>1.3 Herramientas y tecnologías utilizadas</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_Toc169484315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24</w:t>
            </w:r>
            <w:r w:rsidR="005D43CC" w:rsidRPr="005D43CC">
              <w:rPr>
                <w:rFonts w:ascii="Arial" w:hAnsi="Arial" w:cs="Arial"/>
                <w:noProof/>
                <w:webHidden/>
                <w:sz w:val="24"/>
                <w:szCs w:val="24"/>
              </w:rPr>
              <w:fldChar w:fldCharType="end"/>
            </w:r>
          </w:hyperlink>
        </w:p>
        <w:p w14:paraId="50B71A10" w14:textId="0F4B551C"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16" w:history="1">
            <w:r w:rsidR="005D43CC" w:rsidRPr="005D43CC">
              <w:rPr>
                <w:rStyle w:val="Hyperlink"/>
                <w:rFonts w:ascii="Arial" w:hAnsi="Arial" w:cs="Arial"/>
                <w:noProof/>
                <w:sz w:val="24"/>
                <w:szCs w:val="24"/>
                <w:lang w:bidi="hi-IN"/>
              </w:rPr>
              <w:t>1.3.1 Herramienta para el modelado</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_Toc169484316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24</w:t>
            </w:r>
            <w:r w:rsidR="005D43CC" w:rsidRPr="005D43CC">
              <w:rPr>
                <w:rFonts w:ascii="Arial" w:hAnsi="Arial" w:cs="Arial"/>
                <w:noProof/>
                <w:webHidden/>
                <w:sz w:val="24"/>
                <w:szCs w:val="24"/>
              </w:rPr>
              <w:fldChar w:fldCharType="end"/>
            </w:r>
          </w:hyperlink>
        </w:p>
        <w:p w14:paraId="1B6FC91B" w14:textId="6B43096D"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17" w:history="1">
            <w:r w:rsidR="005D43CC" w:rsidRPr="005D43CC">
              <w:rPr>
                <w:rStyle w:val="Hyperlink"/>
                <w:rFonts w:ascii="Arial" w:hAnsi="Arial" w:cs="Arial"/>
                <w:noProof/>
                <w:sz w:val="24"/>
                <w:szCs w:val="24"/>
                <w:lang w:bidi="hi-IN"/>
              </w:rPr>
              <w:t>1.3.2 Lenguaje de programación</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_Toc169484317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25</w:t>
            </w:r>
            <w:r w:rsidR="005D43CC" w:rsidRPr="005D43CC">
              <w:rPr>
                <w:rFonts w:ascii="Arial" w:hAnsi="Arial" w:cs="Arial"/>
                <w:noProof/>
                <w:webHidden/>
                <w:sz w:val="24"/>
                <w:szCs w:val="24"/>
              </w:rPr>
              <w:fldChar w:fldCharType="end"/>
            </w:r>
          </w:hyperlink>
        </w:p>
        <w:p w14:paraId="2A82DCDD" w14:textId="643C3976"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18" w:history="1">
            <w:r w:rsidR="005D43CC" w:rsidRPr="005D43CC">
              <w:rPr>
                <w:rStyle w:val="Hyperlink"/>
                <w:rFonts w:ascii="Arial" w:hAnsi="Arial" w:cs="Arial"/>
                <w:noProof/>
                <w:sz w:val="24"/>
                <w:szCs w:val="24"/>
                <w:lang w:bidi="hi-IN"/>
              </w:rPr>
              <w:t>1.3.3 Pentaho Data Integration (PDI)</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_Toc169484318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25</w:t>
            </w:r>
            <w:r w:rsidR="005D43CC" w:rsidRPr="005D43CC">
              <w:rPr>
                <w:rFonts w:ascii="Arial" w:hAnsi="Arial" w:cs="Arial"/>
                <w:noProof/>
                <w:webHidden/>
                <w:sz w:val="24"/>
                <w:szCs w:val="24"/>
              </w:rPr>
              <w:fldChar w:fldCharType="end"/>
            </w:r>
          </w:hyperlink>
        </w:p>
        <w:p w14:paraId="795FCBC5" w14:textId="6E2D9D45"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19" w:history="1">
            <w:r w:rsidR="005D43CC" w:rsidRPr="005D43CC">
              <w:rPr>
                <w:rStyle w:val="Hyperlink"/>
                <w:rFonts w:ascii="Arial" w:hAnsi="Arial" w:cs="Arial"/>
                <w:noProof/>
                <w:sz w:val="24"/>
                <w:szCs w:val="24"/>
                <w:lang w:bidi="hi-IN"/>
              </w:rPr>
              <w:t>1.3.4 Visual Studio Code</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_Toc169484319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25</w:t>
            </w:r>
            <w:r w:rsidR="005D43CC" w:rsidRPr="005D43CC">
              <w:rPr>
                <w:rFonts w:ascii="Arial" w:hAnsi="Arial" w:cs="Arial"/>
                <w:noProof/>
                <w:webHidden/>
                <w:sz w:val="24"/>
                <w:szCs w:val="24"/>
              </w:rPr>
              <w:fldChar w:fldCharType="end"/>
            </w:r>
          </w:hyperlink>
        </w:p>
        <w:p w14:paraId="6B193B53" w14:textId="7A709B59"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20" w:history="1">
            <w:r w:rsidR="005D43CC" w:rsidRPr="005D43CC">
              <w:rPr>
                <w:rStyle w:val="Hyperlink"/>
                <w:rFonts w:ascii="Arial" w:hAnsi="Arial" w:cs="Arial"/>
                <w:noProof/>
                <w:sz w:val="24"/>
                <w:szCs w:val="24"/>
                <w:lang w:bidi="hi-IN"/>
              </w:rPr>
              <w:t>1.3.5 Sistema Gestor de Base de Datos</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_Toc169484320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26</w:t>
            </w:r>
            <w:r w:rsidR="005D43CC" w:rsidRPr="005D43CC">
              <w:rPr>
                <w:rFonts w:ascii="Arial" w:hAnsi="Arial" w:cs="Arial"/>
                <w:noProof/>
                <w:webHidden/>
                <w:sz w:val="24"/>
                <w:szCs w:val="24"/>
              </w:rPr>
              <w:fldChar w:fldCharType="end"/>
            </w:r>
          </w:hyperlink>
        </w:p>
        <w:p w14:paraId="4205DB9C" w14:textId="6F28F9DE"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21" w:history="1">
            <w:r w:rsidR="005D43CC" w:rsidRPr="005D43CC">
              <w:rPr>
                <w:rStyle w:val="Hyperlink"/>
                <w:rFonts w:ascii="Arial" w:hAnsi="Arial" w:cs="Arial"/>
                <w:noProof/>
                <w:sz w:val="24"/>
                <w:szCs w:val="24"/>
                <w:lang w:bidi="hi-IN"/>
              </w:rPr>
              <w:t>1.3.6 Herramienta de Visualización</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_Toc169484321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26</w:t>
            </w:r>
            <w:r w:rsidR="005D43CC" w:rsidRPr="005D43CC">
              <w:rPr>
                <w:rFonts w:ascii="Arial" w:hAnsi="Arial" w:cs="Arial"/>
                <w:noProof/>
                <w:webHidden/>
                <w:sz w:val="24"/>
                <w:szCs w:val="24"/>
              </w:rPr>
              <w:fldChar w:fldCharType="end"/>
            </w:r>
          </w:hyperlink>
        </w:p>
        <w:p w14:paraId="75C6BE45" w14:textId="27437913"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22" w:history="1">
            <w:r w:rsidR="005D43CC" w:rsidRPr="005D43CC">
              <w:rPr>
                <w:rStyle w:val="Hyperlink"/>
                <w:rFonts w:ascii="Arial" w:hAnsi="Arial" w:cs="Arial"/>
                <w:noProof/>
                <w:sz w:val="24"/>
                <w:szCs w:val="24"/>
                <w:lang w:bidi="hi-IN"/>
              </w:rPr>
              <w:t>1.3.7 Herramienta de Prueba</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_Toc169484322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27</w:t>
            </w:r>
            <w:r w:rsidR="005D43CC" w:rsidRPr="005D43CC">
              <w:rPr>
                <w:rFonts w:ascii="Arial" w:hAnsi="Arial" w:cs="Arial"/>
                <w:noProof/>
                <w:webHidden/>
                <w:sz w:val="24"/>
                <w:szCs w:val="24"/>
              </w:rPr>
              <w:fldChar w:fldCharType="end"/>
            </w:r>
          </w:hyperlink>
        </w:p>
        <w:p w14:paraId="647E4BA9" w14:textId="3C62C2C6" w:rsidR="005D43CC" w:rsidRPr="005D43CC" w:rsidRDefault="00000000" w:rsidP="005D43CC">
          <w:pPr>
            <w:pStyle w:val="TOC2"/>
            <w:spacing w:line="360" w:lineRule="auto"/>
            <w:rPr>
              <w:rFonts w:ascii="Arial" w:eastAsiaTheme="minorEastAsia" w:hAnsi="Arial" w:cs="Arial"/>
              <w:noProof/>
              <w:sz w:val="24"/>
              <w:szCs w:val="24"/>
              <w:lang w:val="es-CU" w:eastAsia="es-CU" w:bidi="ar-SA"/>
            </w:rPr>
          </w:pPr>
          <w:hyperlink w:anchor="_Toc169484323" w:history="1">
            <w:r w:rsidR="005D43CC" w:rsidRPr="005D43CC">
              <w:rPr>
                <w:rStyle w:val="Hyperlink"/>
                <w:rFonts w:ascii="Arial" w:hAnsi="Arial" w:cs="Arial"/>
                <w:noProof/>
                <w:sz w:val="24"/>
                <w:szCs w:val="24"/>
              </w:rPr>
              <w:t>Conclusiones del capítulo</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_Toc169484323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27</w:t>
            </w:r>
            <w:r w:rsidR="005D43CC" w:rsidRPr="005D43CC">
              <w:rPr>
                <w:rFonts w:ascii="Arial" w:hAnsi="Arial" w:cs="Arial"/>
                <w:noProof/>
                <w:webHidden/>
                <w:sz w:val="24"/>
                <w:szCs w:val="24"/>
              </w:rPr>
              <w:fldChar w:fldCharType="end"/>
            </w:r>
          </w:hyperlink>
        </w:p>
        <w:p w14:paraId="5C297021" w14:textId="1ADA5852" w:rsidR="005D43CC" w:rsidRPr="005D43CC" w:rsidRDefault="00000000" w:rsidP="005D43CC">
          <w:pPr>
            <w:pStyle w:val="TOC1"/>
            <w:rPr>
              <w:rFonts w:ascii="Arial" w:eastAsiaTheme="minorEastAsia" w:hAnsi="Arial" w:cs="Arial"/>
              <w:caps w:val="0"/>
              <w:noProof/>
              <w:lang w:val="es-CU" w:eastAsia="es-CU"/>
            </w:rPr>
          </w:pPr>
          <w:hyperlink w:anchor="_Toc169484324" w:history="1">
            <w:r w:rsidR="005D43CC" w:rsidRPr="005D43CC">
              <w:rPr>
                <w:rStyle w:val="Hyperlink"/>
                <w:rFonts w:ascii="Arial" w:hAnsi="Arial" w:cs="Arial"/>
                <w:noProof/>
              </w:rPr>
              <w:t>CAPÍTULO 2: Analisis, diseño e implementacion del Almacen de Datos</w:t>
            </w:r>
            <w:r w:rsidR="005D43CC" w:rsidRPr="005D43CC">
              <w:rPr>
                <w:rFonts w:ascii="Arial" w:hAnsi="Arial" w:cs="Arial"/>
                <w:noProof/>
                <w:webHidden/>
              </w:rPr>
              <w:tab/>
            </w:r>
            <w:r w:rsidR="005D43CC" w:rsidRPr="005D43CC">
              <w:rPr>
                <w:rFonts w:ascii="Arial" w:hAnsi="Arial" w:cs="Arial"/>
                <w:noProof/>
                <w:webHidden/>
              </w:rPr>
              <w:fldChar w:fldCharType="begin"/>
            </w:r>
            <w:r w:rsidR="005D43CC" w:rsidRPr="005D43CC">
              <w:rPr>
                <w:rFonts w:ascii="Arial" w:hAnsi="Arial" w:cs="Arial"/>
                <w:noProof/>
                <w:webHidden/>
              </w:rPr>
              <w:instrText xml:space="preserve"> PAGEREF _Toc169484324 \h </w:instrText>
            </w:r>
            <w:r w:rsidR="005D43CC" w:rsidRPr="005D43CC">
              <w:rPr>
                <w:rFonts w:ascii="Arial" w:hAnsi="Arial" w:cs="Arial"/>
                <w:noProof/>
                <w:webHidden/>
              </w:rPr>
            </w:r>
            <w:r w:rsidR="005D43CC" w:rsidRPr="005D43CC">
              <w:rPr>
                <w:rFonts w:ascii="Arial" w:hAnsi="Arial" w:cs="Arial"/>
                <w:noProof/>
                <w:webHidden/>
              </w:rPr>
              <w:fldChar w:fldCharType="separate"/>
            </w:r>
            <w:r w:rsidR="005D43CC" w:rsidRPr="005D43CC">
              <w:rPr>
                <w:rFonts w:ascii="Arial" w:hAnsi="Arial" w:cs="Arial"/>
                <w:noProof/>
                <w:webHidden/>
              </w:rPr>
              <w:t>28</w:t>
            </w:r>
            <w:r w:rsidR="005D43CC" w:rsidRPr="005D43CC">
              <w:rPr>
                <w:rFonts w:ascii="Arial" w:hAnsi="Arial" w:cs="Arial"/>
                <w:noProof/>
                <w:webHidden/>
              </w:rPr>
              <w:fldChar w:fldCharType="end"/>
            </w:r>
          </w:hyperlink>
        </w:p>
        <w:p w14:paraId="3CBF84BF" w14:textId="0758F02F" w:rsidR="005D43CC" w:rsidRPr="005D43CC" w:rsidRDefault="00000000" w:rsidP="005D43CC">
          <w:pPr>
            <w:pStyle w:val="TOC2"/>
            <w:spacing w:line="360" w:lineRule="auto"/>
            <w:rPr>
              <w:rFonts w:ascii="Arial" w:eastAsiaTheme="minorEastAsia" w:hAnsi="Arial" w:cs="Arial"/>
              <w:noProof/>
              <w:sz w:val="24"/>
              <w:szCs w:val="24"/>
              <w:lang w:val="es-CU" w:eastAsia="es-CU" w:bidi="ar-SA"/>
            </w:rPr>
          </w:pPr>
          <w:hyperlink w:anchor="_Toc169484325" w:history="1">
            <w:r w:rsidR="005D43CC" w:rsidRPr="005D43CC">
              <w:rPr>
                <w:rStyle w:val="Hyperlink"/>
                <w:rFonts w:ascii="Arial" w:hAnsi="Arial" w:cs="Arial"/>
                <w:noProof/>
                <w:sz w:val="24"/>
                <w:szCs w:val="24"/>
              </w:rPr>
              <w:t>2.1 Análisis de requerimientos</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_Toc169484325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28</w:t>
            </w:r>
            <w:r w:rsidR="005D43CC" w:rsidRPr="005D43CC">
              <w:rPr>
                <w:rFonts w:ascii="Arial" w:hAnsi="Arial" w:cs="Arial"/>
                <w:noProof/>
                <w:webHidden/>
                <w:sz w:val="24"/>
                <w:szCs w:val="24"/>
              </w:rPr>
              <w:fldChar w:fldCharType="end"/>
            </w:r>
          </w:hyperlink>
        </w:p>
        <w:p w14:paraId="1A54564D" w14:textId="25B7CE82" w:rsidR="005D43CC" w:rsidRPr="005D43CC" w:rsidRDefault="00000000" w:rsidP="005D43CC">
          <w:pPr>
            <w:pStyle w:val="TOC2"/>
            <w:spacing w:line="360" w:lineRule="auto"/>
            <w:rPr>
              <w:rFonts w:ascii="Arial" w:eastAsiaTheme="minorEastAsia" w:hAnsi="Arial" w:cs="Arial"/>
              <w:noProof/>
              <w:sz w:val="24"/>
              <w:szCs w:val="24"/>
              <w:lang w:val="es-CU" w:eastAsia="es-CU" w:bidi="ar-SA"/>
            </w:rPr>
          </w:pPr>
          <w:hyperlink w:anchor="_Toc169484326" w:history="1">
            <w:r w:rsidR="005D43CC" w:rsidRPr="005D43CC">
              <w:rPr>
                <w:rStyle w:val="Hyperlink"/>
                <w:rFonts w:ascii="Arial" w:hAnsi="Arial" w:cs="Arial"/>
                <w:noProof/>
                <w:sz w:val="24"/>
                <w:szCs w:val="24"/>
              </w:rPr>
              <w:t>2.2 Análisis de los OLTP</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_Toc169484326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30</w:t>
            </w:r>
            <w:r w:rsidR="005D43CC" w:rsidRPr="005D43CC">
              <w:rPr>
                <w:rFonts w:ascii="Arial" w:hAnsi="Arial" w:cs="Arial"/>
                <w:noProof/>
                <w:webHidden/>
                <w:sz w:val="24"/>
                <w:szCs w:val="24"/>
              </w:rPr>
              <w:fldChar w:fldCharType="end"/>
            </w:r>
          </w:hyperlink>
        </w:p>
        <w:p w14:paraId="307F8351" w14:textId="22FA66D6"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27" w:history="1">
            <w:r w:rsidR="005D43CC" w:rsidRPr="005D43CC">
              <w:rPr>
                <w:rStyle w:val="Hyperlink"/>
                <w:rFonts w:ascii="Arial" w:hAnsi="Arial" w:cs="Arial"/>
                <w:bCs/>
                <w:noProof/>
                <w:sz w:val="24"/>
                <w:szCs w:val="24"/>
                <w:lang w:bidi="hi-IN"/>
              </w:rPr>
              <w:t>2.2.1 Hechos e indicadores</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_Toc169484327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30</w:t>
            </w:r>
            <w:r w:rsidR="005D43CC" w:rsidRPr="005D43CC">
              <w:rPr>
                <w:rFonts w:ascii="Arial" w:hAnsi="Arial" w:cs="Arial"/>
                <w:noProof/>
                <w:webHidden/>
                <w:sz w:val="24"/>
                <w:szCs w:val="24"/>
              </w:rPr>
              <w:fldChar w:fldCharType="end"/>
            </w:r>
          </w:hyperlink>
        </w:p>
        <w:p w14:paraId="26DD8EDF" w14:textId="2FB56487"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28" w:history="1">
            <w:r w:rsidR="005D43CC" w:rsidRPr="005D43CC">
              <w:rPr>
                <w:rStyle w:val="Hyperlink"/>
                <w:rFonts w:ascii="Arial" w:hAnsi="Arial" w:cs="Arial"/>
                <w:bCs/>
                <w:noProof/>
                <w:sz w:val="24"/>
                <w:szCs w:val="24"/>
                <w:lang w:bidi="hi-IN"/>
              </w:rPr>
              <w:t>2.2.2 Mapeo</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_Toc169484328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32</w:t>
            </w:r>
            <w:r w:rsidR="005D43CC" w:rsidRPr="005D43CC">
              <w:rPr>
                <w:rFonts w:ascii="Arial" w:hAnsi="Arial" w:cs="Arial"/>
                <w:noProof/>
                <w:webHidden/>
                <w:sz w:val="24"/>
                <w:szCs w:val="24"/>
              </w:rPr>
              <w:fldChar w:fldCharType="end"/>
            </w:r>
          </w:hyperlink>
        </w:p>
        <w:p w14:paraId="1CBECFB0" w14:textId="11484B22"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29" w:history="1">
            <w:r w:rsidR="005D43CC" w:rsidRPr="005D43CC">
              <w:rPr>
                <w:rStyle w:val="Hyperlink"/>
                <w:rFonts w:ascii="Arial" w:hAnsi="Arial" w:cs="Arial"/>
                <w:bCs/>
                <w:noProof/>
                <w:sz w:val="24"/>
                <w:szCs w:val="24"/>
                <w:lang w:bidi="hi-IN"/>
              </w:rPr>
              <w:t>2.2.3 Granularidad</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_Toc169484329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33</w:t>
            </w:r>
            <w:r w:rsidR="005D43CC" w:rsidRPr="005D43CC">
              <w:rPr>
                <w:rFonts w:ascii="Arial" w:hAnsi="Arial" w:cs="Arial"/>
                <w:noProof/>
                <w:webHidden/>
                <w:sz w:val="24"/>
                <w:szCs w:val="24"/>
              </w:rPr>
              <w:fldChar w:fldCharType="end"/>
            </w:r>
          </w:hyperlink>
        </w:p>
        <w:p w14:paraId="5F326223" w14:textId="22969C71"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30" w:history="1">
            <w:r w:rsidR="005D43CC" w:rsidRPr="005D43CC">
              <w:rPr>
                <w:rStyle w:val="Hyperlink"/>
                <w:rFonts w:ascii="Arial" w:hAnsi="Arial" w:cs="Arial"/>
                <w:bCs/>
                <w:noProof/>
                <w:sz w:val="24"/>
                <w:szCs w:val="24"/>
                <w:lang w:bidi="hi-IN"/>
              </w:rPr>
              <w:t>2.2.4 Modelo conceptual ampliado</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_Toc169484330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33</w:t>
            </w:r>
            <w:r w:rsidR="005D43CC" w:rsidRPr="005D43CC">
              <w:rPr>
                <w:rFonts w:ascii="Arial" w:hAnsi="Arial" w:cs="Arial"/>
                <w:noProof/>
                <w:webHidden/>
                <w:sz w:val="24"/>
                <w:szCs w:val="24"/>
              </w:rPr>
              <w:fldChar w:fldCharType="end"/>
            </w:r>
          </w:hyperlink>
        </w:p>
        <w:p w14:paraId="2AEBB255" w14:textId="133E43C0" w:rsidR="005D43CC" w:rsidRPr="005D43CC" w:rsidRDefault="00000000" w:rsidP="005D43CC">
          <w:pPr>
            <w:pStyle w:val="TOC2"/>
            <w:spacing w:line="360" w:lineRule="auto"/>
            <w:rPr>
              <w:rFonts w:ascii="Arial" w:eastAsiaTheme="minorEastAsia" w:hAnsi="Arial" w:cs="Arial"/>
              <w:noProof/>
              <w:sz w:val="24"/>
              <w:szCs w:val="24"/>
              <w:lang w:val="es-CU" w:eastAsia="es-CU" w:bidi="ar-SA"/>
            </w:rPr>
          </w:pPr>
          <w:hyperlink w:anchor="_Toc169484331" w:history="1">
            <w:r w:rsidR="005D43CC" w:rsidRPr="005D43CC">
              <w:rPr>
                <w:rStyle w:val="Hyperlink"/>
                <w:rFonts w:ascii="Arial" w:hAnsi="Arial" w:cs="Arial"/>
                <w:noProof/>
                <w:sz w:val="24"/>
                <w:szCs w:val="24"/>
              </w:rPr>
              <w:t>2.3 Modelo lógico del MD</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_Toc169484331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34</w:t>
            </w:r>
            <w:r w:rsidR="005D43CC" w:rsidRPr="005D43CC">
              <w:rPr>
                <w:rFonts w:ascii="Arial" w:hAnsi="Arial" w:cs="Arial"/>
                <w:noProof/>
                <w:webHidden/>
                <w:sz w:val="24"/>
                <w:szCs w:val="24"/>
              </w:rPr>
              <w:fldChar w:fldCharType="end"/>
            </w:r>
          </w:hyperlink>
        </w:p>
        <w:p w14:paraId="2F2523A6" w14:textId="6B3477AC"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32" w:history="1">
            <w:r w:rsidR="005D43CC" w:rsidRPr="005D43CC">
              <w:rPr>
                <w:rStyle w:val="Hyperlink"/>
                <w:rFonts w:ascii="Arial" w:hAnsi="Arial" w:cs="Arial"/>
                <w:bCs/>
                <w:noProof/>
                <w:sz w:val="24"/>
                <w:szCs w:val="24"/>
                <w:lang w:bidi="hi-IN"/>
              </w:rPr>
              <w:t>2.3.1 Tipología</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_Toc169484332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34</w:t>
            </w:r>
            <w:r w:rsidR="005D43CC" w:rsidRPr="005D43CC">
              <w:rPr>
                <w:rFonts w:ascii="Arial" w:hAnsi="Arial" w:cs="Arial"/>
                <w:noProof/>
                <w:webHidden/>
                <w:sz w:val="24"/>
                <w:szCs w:val="24"/>
              </w:rPr>
              <w:fldChar w:fldCharType="end"/>
            </w:r>
          </w:hyperlink>
        </w:p>
        <w:p w14:paraId="3ED556B2" w14:textId="06090CA9"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33" w:history="1">
            <w:r w:rsidR="005D43CC" w:rsidRPr="005D43CC">
              <w:rPr>
                <w:rStyle w:val="Hyperlink"/>
                <w:rFonts w:ascii="Arial" w:hAnsi="Arial" w:cs="Arial"/>
                <w:bCs/>
                <w:noProof/>
                <w:sz w:val="24"/>
                <w:szCs w:val="24"/>
                <w:lang w:bidi="hi-IN"/>
              </w:rPr>
              <w:t>2.3.2 Tablas de Dimensiones</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_Toc169484333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35</w:t>
            </w:r>
            <w:r w:rsidR="005D43CC" w:rsidRPr="005D43CC">
              <w:rPr>
                <w:rFonts w:ascii="Arial" w:hAnsi="Arial" w:cs="Arial"/>
                <w:noProof/>
                <w:webHidden/>
                <w:sz w:val="24"/>
                <w:szCs w:val="24"/>
              </w:rPr>
              <w:fldChar w:fldCharType="end"/>
            </w:r>
          </w:hyperlink>
        </w:p>
        <w:p w14:paraId="196BB7C5" w14:textId="7A731247"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34" w:history="1">
            <w:r w:rsidR="005D43CC" w:rsidRPr="005D43CC">
              <w:rPr>
                <w:rStyle w:val="Hyperlink"/>
                <w:rFonts w:ascii="Arial" w:hAnsi="Arial" w:cs="Arial"/>
                <w:bCs/>
                <w:noProof/>
                <w:sz w:val="24"/>
                <w:szCs w:val="24"/>
                <w:lang w:bidi="hi-IN"/>
              </w:rPr>
              <w:t>2.3.3 Tablas de Hechos</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_Toc169484334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36</w:t>
            </w:r>
            <w:r w:rsidR="005D43CC" w:rsidRPr="005D43CC">
              <w:rPr>
                <w:rFonts w:ascii="Arial" w:hAnsi="Arial" w:cs="Arial"/>
                <w:noProof/>
                <w:webHidden/>
                <w:sz w:val="24"/>
                <w:szCs w:val="24"/>
              </w:rPr>
              <w:fldChar w:fldCharType="end"/>
            </w:r>
          </w:hyperlink>
        </w:p>
        <w:p w14:paraId="5475B085" w14:textId="2C6CBE28"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35" w:history="1">
            <w:r w:rsidR="005D43CC" w:rsidRPr="005D43CC">
              <w:rPr>
                <w:rStyle w:val="Hyperlink"/>
                <w:rFonts w:ascii="Arial" w:hAnsi="Arial" w:cs="Arial"/>
                <w:bCs/>
                <w:noProof/>
                <w:sz w:val="24"/>
                <w:szCs w:val="24"/>
                <w:lang w:bidi="hi-IN"/>
              </w:rPr>
              <w:t>2.3.4 Uniones</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_Toc169484335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37</w:t>
            </w:r>
            <w:r w:rsidR="005D43CC" w:rsidRPr="005D43CC">
              <w:rPr>
                <w:rFonts w:ascii="Arial" w:hAnsi="Arial" w:cs="Arial"/>
                <w:noProof/>
                <w:webHidden/>
                <w:sz w:val="24"/>
                <w:szCs w:val="24"/>
              </w:rPr>
              <w:fldChar w:fldCharType="end"/>
            </w:r>
          </w:hyperlink>
        </w:p>
        <w:p w14:paraId="4201C1BF" w14:textId="26360DB1" w:rsidR="005D43CC" w:rsidRPr="005D43CC" w:rsidRDefault="00000000" w:rsidP="005D43CC">
          <w:pPr>
            <w:pStyle w:val="TOC2"/>
            <w:spacing w:line="360" w:lineRule="auto"/>
            <w:rPr>
              <w:rFonts w:ascii="Arial" w:eastAsiaTheme="minorEastAsia" w:hAnsi="Arial" w:cs="Arial"/>
              <w:noProof/>
              <w:sz w:val="24"/>
              <w:szCs w:val="24"/>
              <w:lang w:val="es-CU" w:eastAsia="es-CU" w:bidi="ar-SA"/>
            </w:rPr>
          </w:pPr>
          <w:hyperlink w:anchor="_Toc169484336" w:history="1">
            <w:r w:rsidR="005D43CC" w:rsidRPr="005D43CC">
              <w:rPr>
                <w:rStyle w:val="Hyperlink"/>
                <w:rFonts w:ascii="Arial" w:hAnsi="Arial" w:cs="Arial"/>
                <w:noProof/>
                <w:sz w:val="24"/>
                <w:szCs w:val="24"/>
              </w:rPr>
              <w:t>2.4 Integración de datos</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_Toc169484336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38</w:t>
            </w:r>
            <w:r w:rsidR="005D43CC" w:rsidRPr="005D43CC">
              <w:rPr>
                <w:rFonts w:ascii="Arial" w:hAnsi="Arial" w:cs="Arial"/>
                <w:noProof/>
                <w:webHidden/>
                <w:sz w:val="24"/>
                <w:szCs w:val="24"/>
              </w:rPr>
              <w:fldChar w:fldCharType="end"/>
            </w:r>
          </w:hyperlink>
        </w:p>
        <w:p w14:paraId="587297A6" w14:textId="09FF3E8E"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37" w:history="1">
            <w:r w:rsidR="005D43CC" w:rsidRPr="005D43CC">
              <w:rPr>
                <w:rStyle w:val="Hyperlink"/>
                <w:rFonts w:ascii="Arial" w:hAnsi="Arial" w:cs="Arial"/>
                <w:bCs/>
                <w:noProof/>
                <w:sz w:val="24"/>
                <w:szCs w:val="24"/>
                <w:lang w:bidi="hi-IN"/>
              </w:rPr>
              <w:t>2.4.1 Carga inicial</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_Toc169484337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38</w:t>
            </w:r>
            <w:r w:rsidR="005D43CC" w:rsidRPr="005D43CC">
              <w:rPr>
                <w:rFonts w:ascii="Arial" w:hAnsi="Arial" w:cs="Arial"/>
                <w:noProof/>
                <w:webHidden/>
                <w:sz w:val="24"/>
                <w:szCs w:val="24"/>
              </w:rPr>
              <w:fldChar w:fldCharType="end"/>
            </w:r>
          </w:hyperlink>
        </w:p>
        <w:p w14:paraId="3F309E49" w14:textId="22D53C81"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38" w:history="1">
            <w:r w:rsidR="005D43CC" w:rsidRPr="005D43CC">
              <w:rPr>
                <w:rStyle w:val="Hyperlink"/>
                <w:rFonts w:ascii="Arial" w:hAnsi="Arial" w:cs="Arial"/>
                <w:bCs/>
                <w:noProof/>
                <w:sz w:val="24"/>
                <w:szCs w:val="24"/>
                <w:lang w:bidi="hi-IN"/>
              </w:rPr>
              <w:t>2.4.2 Actualización</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_Toc169484338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40</w:t>
            </w:r>
            <w:r w:rsidR="005D43CC" w:rsidRPr="005D43CC">
              <w:rPr>
                <w:rFonts w:ascii="Arial" w:hAnsi="Arial" w:cs="Arial"/>
                <w:noProof/>
                <w:webHidden/>
                <w:sz w:val="24"/>
                <w:szCs w:val="24"/>
              </w:rPr>
              <w:fldChar w:fldCharType="end"/>
            </w:r>
          </w:hyperlink>
        </w:p>
        <w:p w14:paraId="47352E56" w14:textId="2370398D" w:rsidR="005D43CC" w:rsidRPr="005D43CC" w:rsidRDefault="00000000" w:rsidP="005D43CC">
          <w:pPr>
            <w:pStyle w:val="TOC2"/>
            <w:spacing w:line="360" w:lineRule="auto"/>
            <w:rPr>
              <w:rFonts w:ascii="Arial" w:eastAsiaTheme="minorEastAsia" w:hAnsi="Arial" w:cs="Arial"/>
              <w:noProof/>
              <w:sz w:val="24"/>
              <w:szCs w:val="24"/>
              <w:lang w:val="es-CU" w:eastAsia="es-CU" w:bidi="ar-SA"/>
            </w:rPr>
          </w:pPr>
          <w:hyperlink w:anchor="_Toc169484339" w:history="1">
            <w:r w:rsidR="005D43CC" w:rsidRPr="005D43CC">
              <w:rPr>
                <w:rStyle w:val="Hyperlink"/>
                <w:rFonts w:ascii="Arial" w:hAnsi="Arial" w:cs="Arial"/>
                <w:noProof/>
                <w:sz w:val="24"/>
                <w:szCs w:val="24"/>
              </w:rPr>
              <w:t>Conclusiones del capítulo</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_Toc169484339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41</w:t>
            </w:r>
            <w:r w:rsidR="005D43CC" w:rsidRPr="005D43CC">
              <w:rPr>
                <w:rFonts w:ascii="Arial" w:hAnsi="Arial" w:cs="Arial"/>
                <w:noProof/>
                <w:webHidden/>
                <w:sz w:val="24"/>
                <w:szCs w:val="24"/>
              </w:rPr>
              <w:fldChar w:fldCharType="end"/>
            </w:r>
          </w:hyperlink>
        </w:p>
        <w:p w14:paraId="5E3F6E96" w14:textId="5155AC5E" w:rsidR="005D43CC" w:rsidRPr="005D43CC" w:rsidRDefault="00000000" w:rsidP="005D43CC">
          <w:pPr>
            <w:pStyle w:val="TOC1"/>
            <w:rPr>
              <w:rFonts w:ascii="Arial" w:eastAsiaTheme="minorEastAsia" w:hAnsi="Arial" w:cs="Arial"/>
              <w:caps w:val="0"/>
              <w:noProof/>
              <w:lang w:val="es-CU" w:eastAsia="es-CU"/>
            </w:rPr>
          </w:pPr>
          <w:hyperlink w:anchor="_Toc169484340" w:history="1">
            <w:r w:rsidR="005D43CC" w:rsidRPr="005D43CC">
              <w:rPr>
                <w:rStyle w:val="Hyperlink"/>
                <w:rFonts w:ascii="Arial" w:hAnsi="Arial" w:cs="Arial"/>
                <w:noProof/>
              </w:rPr>
              <w:t>CAPÍTULO 3: Prueba del Mercado de datos para el Sistema de Gestión Académica XAUCE AKADEMOS.</w:t>
            </w:r>
            <w:r w:rsidR="005D43CC" w:rsidRPr="005D43CC">
              <w:rPr>
                <w:rFonts w:ascii="Arial" w:hAnsi="Arial" w:cs="Arial"/>
                <w:noProof/>
                <w:webHidden/>
              </w:rPr>
              <w:tab/>
            </w:r>
            <w:r w:rsidR="005D43CC" w:rsidRPr="005D43CC">
              <w:rPr>
                <w:rFonts w:ascii="Arial" w:hAnsi="Arial" w:cs="Arial"/>
                <w:noProof/>
                <w:webHidden/>
              </w:rPr>
              <w:fldChar w:fldCharType="begin"/>
            </w:r>
            <w:r w:rsidR="005D43CC" w:rsidRPr="005D43CC">
              <w:rPr>
                <w:rFonts w:ascii="Arial" w:hAnsi="Arial" w:cs="Arial"/>
                <w:noProof/>
                <w:webHidden/>
              </w:rPr>
              <w:instrText xml:space="preserve"> PAGEREF _Toc169484340 \h </w:instrText>
            </w:r>
            <w:r w:rsidR="005D43CC" w:rsidRPr="005D43CC">
              <w:rPr>
                <w:rFonts w:ascii="Arial" w:hAnsi="Arial" w:cs="Arial"/>
                <w:noProof/>
                <w:webHidden/>
              </w:rPr>
            </w:r>
            <w:r w:rsidR="005D43CC" w:rsidRPr="005D43CC">
              <w:rPr>
                <w:rFonts w:ascii="Arial" w:hAnsi="Arial" w:cs="Arial"/>
                <w:noProof/>
                <w:webHidden/>
              </w:rPr>
              <w:fldChar w:fldCharType="separate"/>
            </w:r>
            <w:r w:rsidR="005D43CC" w:rsidRPr="005D43CC">
              <w:rPr>
                <w:rFonts w:ascii="Arial" w:hAnsi="Arial" w:cs="Arial"/>
                <w:noProof/>
                <w:webHidden/>
              </w:rPr>
              <w:t>42</w:t>
            </w:r>
            <w:r w:rsidR="005D43CC" w:rsidRPr="005D43CC">
              <w:rPr>
                <w:rFonts w:ascii="Arial" w:hAnsi="Arial" w:cs="Arial"/>
                <w:noProof/>
                <w:webHidden/>
              </w:rPr>
              <w:fldChar w:fldCharType="end"/>
            </w:r>
          </w:hyperlink>
        </w:p>
        <w:p w14:paraId="4282460F" w14:textId="311DA5F3"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41" w:history="1">
            <w:r w:rsidR="005D43CC" w:rsidRPr="005D43CC">
              <w:rPr>
                <w:rStyle w:val="Hyperlink"/>
                <w:rFonts w:ascii="Arial" w:hAnsi="Arial" w:cs="Arial"/>
                <w:bCs/>
                <w:noProof/>
                <w:sz w:val="24"/>
                <w:szCs w:val="24"/>
                <w:lang w:bidi="hi-IN"/>
              </w:rPr>
              <w:t>3.1 Estándares de codificación</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_Toc169484341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42</w:t>
            </w:r>
            <w:r w:rsidR="005D43CC" w:rsidRPr="005D43CC">
              <w:rPr>
                <w:rFonts w:ascii="Arial" w:hAnsi="Arial" w:cs="Arial"/>
                <w:noProof/>
                <w:webHidden/>
                <w:sz w:val="24"/>
                <w:szCs w:val="24"/>
              </w:rPr>
              <w:fldChar w:fldCharType="end"/>
            </w:r>
          </w:hyperlink>
        </w:p>
        <w:p w14:paraId="1AC697ED" w14:textId="5F5DE5D5"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42" w:history="1">
            <w:r w:rsidR="005D43CC" w:rsidRPr="005D43CC">
              <w:rPr>
                <w:rStyle w:val="Hyperlink"/>
                <w:rFonts w:ascii="Arial" w:hAnsi="Arial" w:cs="Arial"/>
                <w:bCs/>
                <w:noProof/>
                <w:sz w:val="24"/>
                <w:szCs w:val="24"/>
                <w:lang w:bidi="hi-IN"/>
              </w:rPr>
              <w:t>3.2 Pruebas aplicadas al Mercado de Datos</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_Toc169484342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43</w:t>
            </w:r>
            <w:r w:rsidR="005D43CC" w:rsidRPr="005D43CC">
              <w:rPr>
                <w:rFonts w:ascii="Arial" w:hAnsi="Arial" w:cs="Arial"/>
                <w:noProof/>
                <w:webHidden/>
                <w:sz w:val="24"/>
                <w:szCs w:val="24"/>
              </w:rPr>
              <w:fldChar w:fldCharType="end"/>
            </w:r>
          </w:hyperlink>
        </w:p>
        <w:p w14:paraId="4FBF16D8" w14:textId="37F7000C" w:rsidR="005D43CC" w:rsidRPr="005D43CC" w:rsidRDefault="00000000" w:rsidP="005D43CC">
          <w:pPr>
            <w:pStyle w:val="TOC3"/>
            <w:tabs>
              <w:tab w:val="right" w:leader="dot" w:pos="9962"/>
            </w:tabs>
            <w:spacing w:line="360" w:lineRule="auto"/>
            <w:rPr>
              <w:rFonts w:ascii="Arial" w:eastAsiaTheme="minorEastAsia" w:hAnsi="Arial" w:cs="Arial"/>
              <w:noProof/>
              <w:sz w:val="24"/>
              <w:szCs w:val="24"/>
              <w:lang w:val="es-CU" w:eastAsia="es-CU"/>
            </w:rPr>
          </w:pPr>
          <w:hyperlink w:anchor="_Toc169484343" w:history="1">
            <w:r w:rsidR="005D43CC" w:rsidRPr="005D43CC">
              <w:rPr>
                <w:rStyle w:val="Hyperlink"/>
                <w:rFonts w:ascii="Arial" w:hAnsi="Arial" w:cs="Arial"/>
                <w:bCs/>
                <w:noProof/>
                <w:sz w:val="24"/>
                <w:szCs w:val="24"/>
                <w:lang w:bidi="hi-IN"/>
              </w:rPr>
              <w:t xml:space="preserve">3.3 </w:t>
            </w:r>
            <w:r w:rsidR="005D43CC" w:rsidRPr="005D43CC">
              <w:rPr>
                <w:rStyle w:val="Hyperlink"/>
                <w:rFonts w:ascii="Arial" w:hAnsi="Arial" w:cs="Arial"/>
                <w:noProof/>
                <w:sz w:val="24"/>
                <w:szCs w:val="24"/>
                <w:lang w:bidi="hi-IN"/>
              </w:rPr>
              <w:t>Conclusiones del capítulo</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_Toc169484343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48</w:t>
            </w:r>
            <w:r w:rsidR="005D43CC" w:rsidRPr="005D43CC">
              <w:rPr>
                <w:rFonts w:ascii="Arial" w:hAnsi="Arial" w:cs="Arial"/>
                <w:noProof/>
                <w:webHidden/>
                <w:sz w:val="24"/>
                <w:szCs w:val="24"/>
              </w:rPr>
              <w:fldChar w:fldCharType="end"/>
            </w:r>
          </w:hyperlink>
        </w:p>
        <w:p w14:paraId="70DC3BB3" w14:textId="6B2F7674" w:rsidR="005D43CC" w:rsidRPr="005D43CC" w:rsidRDefault="00000000" w:rsidP="005D43CC">
          <w:pPr>
            <w:pStyle w:val="TOC1"/>
            <w:rPr>
              <w:rFonts w:ascii="Arial" w:eastAsiaTheme="minorEastAsia" w:hAnsi="Arial" w:cs="Arial"/>
              <w:caps w:val="0"/>
              <w:noProof/>
              <w:lang w:val="es-CU" w:eastAsia="es-CU"/>
            </w:rPr>
          </w:pPr>
          <w:hyperlink w:anchor="_Toc169484344" w:history="1">
            <w:r w:rsidR="005D43CC" w:rsidRPr="005D43CC">
              <w:rPr>
                <w:rStyle w:val="Hyperlink"/>
                <w:rFonts w:ascii="Arial" w:hAnsi="Arial" w:cs="Arial"/>
                <w:noProof/>
              </w:rPr>
              <w:t>Conclusiones</w:t>
            </w:r>
            <w:r w:rsidR="005D43CC" w:rsidRPr="005D43CC">
              <w:rPr>
                <w:rFonts w:ascii="Arial" w:hAnsi="Arial" w:cs="Arial"/>
                <w:noProof/>
                <w:webHidden/>
              </w:rPr>
              <w:tab/>
            </w:r>
            <w:r w:rsidR="005D43CC" w:rsidRPr="005D43CC">
              <w:rPr>
                <w:rFonts w:ascii="Arial" w:hAnsi="Arial" w:cs="Arial"/>
                <w:noProof/>
                <w:webHidden/>
              </w:rPr>
              <w:fldChar w:fldCharType="begin"/>
            </w:r>
            <w:r w:rsidR="005D43CC" w:rsidRPr="005D43CC">
              <w:rPr>
                <w:rFonts w:ascii="Arial" w:hAnsi="Arial" w:cs="Arial"/>
                <w:noProof/>
                <w:webHidden/>
              </w:rPr>
              <w:instrText xml:space="preserve"> PAGEREF _Toc169484344 \h </w:instrText>
            </w:r>
            <w:r w:rsidR="005D43CC" w:rsidRPr="005D43CC">
              <w:rPr>
                <w:rFonts w:ascii="Arial" w:hAnsi="Arial" w:cs="Arial"/>
                <w:noProof/>
                <w:webHidden/>
              </w:rPr>
            </w:r>
            <w:r w:rsidR="005D43CC" w:rsidRPr="005D43CC">
              <w:rPr>
                <w:rFonts w:ascii="Arial" w:hAnsi="Arial" w:cs="Arial"/>
                <w:noProof/>
                <w:webHidden/>
              </w:rPr>
              <w:fldChar w:fldCharType="separate"/>
            </w:r>
            <w:r w:rsidR="005D43CC" w:rsidRPr="005D43CC">
              <w:rPr>
                <w:rFonts w:ascii="Arial" w:hAnsi="Arial" w:cs="Arial"/>
                <w:noProof/>
                <w:webHidden/>
              </w:rPr>
              <w:t>49</w:t>
            </w:r>
            <w:r w:rsidR="005D43CC" w:rsidRPr="005D43CC">
              <w:rPr>
                <w:rFonts w:ascii="Arial" w:hAnsi="Arial" w:cs="Arial"/>
                <w:noProof/>
                <w:webHidden/>
              </w:rPr>
              <w:fldChar w:fldCharType="end"/>
            </w:r>
          </w:hyperlink>
        </w:p>
        <w:p w14:paraId="4BEB3D0F" w14:textId="1DAD45C8" w:rsidR="005D43CC" w:rsidRPr="005D43CC" w:rsidRDefault="00000000" w:rsidP="005D43CC">
          <w:pPr>
            <w:pStyle w:val="TOC1"/>
            <w:rPr>
              <w:rFonts w:ascii="Arial" w:eastAsiaTheme="minorEastAsia" w:hAnsi="Arial" w:cs="Arial"/>
              <w:caps w:val="0"/>
              <w:noProof/>
              <w:lang w:val="es-CU" w:eastAsia="es-CU"/>
            </w:rPr>
          </w:pPr>
          <w:hyperlink w:anchor="_Toc169484345" w:history="1">
            <w:r w:rsidR="005D43CC" w:rsidRPr="005D43CC">
              <w:rPr>
                <w:rStyle w:val="Hyperlink"/>
                <w:rFonts w:ascii="Arial" w:hAnsi="Arial" w:cs="Arial"/>
                <w:noProof/>
              </w:rPr>
              <w:t>Recomendaciones</w:t>
            </w:r>
            <w:r w:rsidR="005D43CC" w:rsidRPr="005D43CC">
              <w:rPr>
                <w:rFonts w:ascii="Arial" w:hAnsi="Arial" w:cs="Arial"/>
                <w:noProof/>
                <w:webHidden/>
              </w:rPr>
              <w:tab/>
            </w:r>
            <w:r w:rsidR="005D43CC" w:rsidRPr="005D43CC">
              <w:rPr>
                <w:rFonts w:ascii="Arial" w:hAnsi="Arial" w:cs="Arial"/>
                <w:noProof/>
                <w:webHidden/>
              </w:rPr>
              <w:fldChar w:fldCharType="begin"/>
            </w:r>
            <w:r w:rsidR="005D43CC" w:rsidRPr="005D43CC">
              <w:rPr>
                <w:rFonts w:ascii="Arial" w:hAnsi="Arial" w:cs="Arial"/>
                <w:noProof/>
                <w:webHidden/>
              </w:rPr>
              <w:instrText xml:space="preserve"> PAGEREF _Toc169484345 \h </w:instrText>
            </w:r>
            <w:r w:rsidR="005D43CC" w:rsidRPr="005D43CC">
              <w:rPr>
                <w:rFonts w:ascii="Arial" w:hAnsi="Arial" w:cs="Arial"/>
                <w:noProof/>
                <w:webHidden/>
              </w:rPr>
            </w:r>
            <w:r w:rsidR="005D43CC" w:rsidRPr="005D43CC">
              <w:rPr>
                <w:rFonts w:ascii="Arial" w:hAnsi="Arial" w:cs="Arial"/>
                <w:noProof/>
                <w:webHidden/>
              </w:rPr>
              <w:fldChar w:fldCharType="separate"/>
            </w:r>
            <w:r w:rsidR="005D43CC" w:rsidRPr="005D43CC">
              <w:rPr>
                <w:rFonts w:ascii="Arial" w:hAnsi="Arial" w:cs="Arial"/>
                <w:noProof/>
                <w:webHidden/>
              </w:rPr>
              <w:t>50</w:t>
            </w:r>
            <w:r w:rsidR="005D43CC" w:rsidRPr="005D43CC">
              <w:rPr>
                <w:rFonts w:ascii="Arial" w:hAnsi="Arial" w:cs="Arial"/>
                <w:noProof/>
                <w:webHidden/>
              </w:rPr>
              <w:fldChar w:fldCharType="end"/>
            </w:r>
          </w:hyperlink>
        </w:p>
        <w:p w14:paraId="1A924C2E" w14:textId="51B3AFBA" w:rsidR="005D43CC" w:rsidRPr="005D43CC" w:rsidRDefault="00000000" w:rsidP="005D43CC">
          <w:pPr>
            <w:pStyle w:val="TOC1"/>
            <w:rPr>
              <w:rFonts w:ascii="Arial" w:eastAsiaTheme="minorEastAsia" w:hAnsi="Arial" w:cs="Arial"/>
              <w:caps w:val="0"/>
              <w:noProof/>
              <w:lang w:val="es-CU" w:eastAsia="es-CU"/>
            </w:rPr>
          </w:pPr>
          <w:hyperlink w:anchor="_Toc169484346" w:history="1">
            <w:r w:rsidR="005D43CC" w:rsidRPr="005D43CC">
              <w:rPr>
                <w:rStyle w:val="Hyperlink"/>
                <w:rFonts w:ascii="Arial" w:hAnsi="Arial" w:cs="Arial"/>
                <w:noProof/>
              </w:rPr>
              <w:t>Referencias Bibliograficas</w:t>
            </w:r>
            <w:r w:rsidR="005D43CC" w:rsidRPr="005D43CC">
              <w:rPr>
                <w:rFonts w:ascii="Arial" w:hAnsi="Arial" w:cs="Arial"/>
                <w:noProof/>
                <w:webHidden/>
              </w:rPr>
              <w:tab/>
            </w:r>
            <w:r w:rsidR="005D43CC" w:rsidRPr="005D43CC">
              <w:rPr>
                <w:rFonts w:ascii="Arial" w:hAnsi="Arial" w:cs="Arial"/>
                <w:noProof/>
                <w:webHidden/>
              </w:rPr>
              <w:fldChar w:fldCharType="begin"/>
            </w:r>
            <w:r w:rsidR="005D43CC" w:rsidRPr="005D43CC">
              <w:rPr>
                <w:rFonts w:ascii="Arial" w:hAnsi="Arial" w:cs="Arial"/>
                <w:noProof/>
                <w:webHidden/>
              </w:rPr>
              <w:instrText xml:space="preserve"> PAGEREF _Toc169484346 \h </w:instrText>
            </w:r>
            <w:r w:rsidR="005D43CC" w:rsidRPr="005D43CC">
              <w:rPr>
                <w:rFonts w:ascii="Arial" w:hAnsi="Arial" w:cs="Arial"/>
                <w:noProof/>
                <w:webHidden/>
              </w:rPr>
            </w:r>
            <w:r w:rsidR="005D43CC" w:rsidRPr="005D43CC">
              <w:rPr>
                <w:rFonts w:ascii="Arial" w:hAnsi="Arial" w:cs="Arial"/>
                <w:noProof/>
                <w:webHidden/>
              </w:rPr>
              <w:fldChar w:fldCharType="separate"/>
            </w:r>
            <w:r w:rsidR="005D43CC" w:rsidRPr="005D43CC">
              <w:rPr>
                <w:rFonts w:ascii="Arial" w:hAnsi="Arial" w:cs="Arial"/>
                <w:noProof/>
                <w:webHidden/>
              </w:rPr>
              <w:t>51</w:t>
            </w:r>
            <w:r w:rsidR="005D43CC" w:rsidRPr="005D43CC">
              <w:rPr>
                <w:rFonts w:ascii="Arial" w:hAnsi="Arial" w:cs="Arial"/>
                <w:noProof/>
                <w:webHidden/>
              </w:rPr>
              <w:fldChar w:fldCharType="end"/>
            </w:r>
          </w:hyperlink>
        </w:p>
        <w:p w14:paraId="7981517B" w14:textId="3022927F" w:rsidR="005D43CC" w:rsidRPr="005D43CC" w:rsidRDefault="00000000" w:rsidP="005D43CC">
          <w:pPr>
            <w:pStyle w:val="TOC1"/>
            <w:rPr>
              <w:rFonts w:ascii="Arial" w:eastAsiaTheme="minorEastAsia" w:hAnsi="Arial" w:cs="Arial"/>
              <w:caps w:val="0"/>
              <w:noProof/>
              <w:lang w:val="es-CU" w:eastAsia="es-CU"/>
            </w:rPr>
          </w:pPr>
          <w:hyperlink w:anchor="_Toc169484347" w:history="1">
            <w:r w:rsidR="005D43CC" w:rsidRPr="005D43CC">
              <w:rPr>
                <w:rStyle w:val="Hyperlink"/>
                <w:rFonts w:ascii="Arial" w:eastAsia="Noto Serif CJK SC" w:hAnsi="Arial" w:cs="Arial"/>
                <w:noProof/>
                <w:lang w:bidi="hi-IN"/>
              </w:rPr>
              <w:t>Anexos</w:t>
            </w:r>
            <w:r w:rsidR="005D43CC" w:rsidRPr="005D43CC">
              <w:rPr>
                <w:rFonts w:ascii="Arial" w:hAnsi="Arial" w:cs="Arial"/>
                <w:noProof/>
                <w:webHidden/>
              </w:rPr>
              <w:tab/>
            </w:r>
            <w:r w:rsidR="005D43CC" w:rsidRPr="005D43CC">
              <w:rPr>
                <w:rFonts w:ascii="Arial" w:hAnsi="Arial" w:cs="Arial"/>
                <w:noProof/>
                <w:webHidden/>
              </w:rPr>
              <w:fldChar w:fldCharType="begin"/>
            </w:r>
            <w:r w:rsidR="005D43CC" w:rsidRPr="005D43CC">
              <w:rPr>
                <w:rFonts w:ascii="Arial" w:hAnsi="Arial" w:cs="Arial"/>
                <w:noProof/>
                <w:webHidden/>
              </w:rPr>
              <w:instrText xml:space="preserve"> PAGEREF _Toc169484347 \h </w:instrText>
            </w:r>
            <w:r w:rsidR="005D43CC" w:rsidRPr="005D43CC">
              <w:rPr>
                <w:rFonts w:ascii="Arial" w:hAnsi="Arial" w:cs="Arial"/>
                <w:noProof/>
                <w:webHidden/>
              </w:rPr>
            </w:r>
            <w:r w:rsidR="005D43CC" w:rsidRPr="005D43CC">
              <w:rPr>
                <w:rFonts w:ascii="Arial" w:hAnsi="Arial" w:cs="Arial"/>
                <w:noProof/>
                <w:webHidden/>
              </w:rPr>
              <w:fldChar w:fldCharType="separate"/>
            </w:r>
            <w:r w:rsidR="005D43CC" w:rsidRPr="005D43CC">
              <w:rPr>
                <w:rFonts w:ascii="Arial" w:hAnsi="Arial" w:cs="Arial"/>
                <w:noProof/>
                <w:webHidden/>
              </w:rPr>
              <w:t>54</w:t>
            </w:r>
            <w:r w:rsidR="005D43CC" w:rsidRPr="005D43CC">
              <w:rPr>
                <w:rFonts w:ascii="Arial" w:hAnsi="Arial" w:cs="Arial"/>
                <w:noProof/>
                <w:webHidden/>
              </w:rPr>
              <w:fldChar w:fldCharType="end"/>
            </w:r>
          </w:hyperlink>
        </w:p>
        <w:p w14:paraId="711FD48A" w14:textId="511E6782" w:rsidR="005D43CC" w:rsidRDefault="00000000" w:rsidP="005D43CC">
          <w:pPr>
            <w:pStyle w:val="TOC2"/>
            <w:spacing w:line="360" w:lineRule="auto"/>
            <w:rPr>
              <w:rFonts w:asciiTheme="minorHAnsi" w:eastAsiaTheme="minorEastAsia" w:hAnsiTheme="minorHAnsi" w:cstheme="minorBidi"/>
              <w:noProof/>
              <w:sz w:val="22"/>
              <w:szCs w:val="22"/>
              <w:lang w:val="es-CU" w:eastAsia="es-CU" w:bidi="ar-SA"/>
            </w:rPr>
          </w:pPr>
          <w:hyperlink w:anchor="_Toc169484348" w:history="1">
            <w:r w:rsidR="005D43CC" w:rsidRPr="005D43CC">
              <w:rPr>
                <w:rStyle w:val="Hyperlink"/>
                <w:rFonts w:ascii="Arial" w:hAnsi="Arial" w:cs="Arial"/>
                <w:noProof/>
                <w:sz w:val="24"/>
                <w:szCs w:val="24"/>
              </w:rPr>
              <w:t>Resultados de las Pruebas</w:t>
            </w:r>
            <w:r w:rsidR="005D43CC" w:rsidRPr="005D43CC">
              <w:rPr>
                <w:rFonts w:ascii="Arial" w:hAnsi="Arial" w:cs="Arial"/>
                <w:noProof/>
                <w:webHidden/>
                <w:sz w:val="24"/>
                <w:szCs w:val="24"/>
              </w:rPr>
              <w:tab/>
            </w:r>
            <w:r w:rsidR="005D43CC" w:rsidRPr="005D43CC">
              <w:rPr>
                <w:rFonts w:ascii="Arial" w:hAnsi="Arial" w:cs="Arial"/>
                <w:noProof/>
                <w:webHidden/>
                <w:sz w:val="24"/>
                <w:szCs w:val="24"/>
              </w:rPr>
              <w:fldChar w:fldCharType="begin"/>
            </w:r>
            <w:r w:rsidR="005D43CC" w:rsidRPr="005D43CC">
              <w:rPr>
                <w:rFonts w:ascii="Arial" w:hAnsi="Arial" w:cs="Arial"/>
                <w:noProof/>
                <w:webHidden/>
                <w:sz w:val="24"/>
                <w:szCs w:val="24"/>
              </w:rPr>
              <w:instrText xml:space="preserve"> PAGEREF _Toc169484348 \h </w:instrText>
            </w:r>
            <w:r w:rsidR="005D43CC" w:rsidRPr="005D43CC">
              <w:rPr>
                <w:rFonts w:ascii="Arial" w:hAnsi="Arial" w:cs="Arial"/>
                <w:noProof/>
                <w:webHidden/>
                <w:sz w:val="24"/>
                <w:szCs w:val="24"/>
              </w:rPr>
            </w:r>
            <w:r w:rsidR="005D43CC" w:rsidRPr="005D43CC">
              <w:rPr>
                <w:rFonts w:ascii="Arial" w:hAnsi="Arial" w:cs="Arial"/>
                <w:noProof/>
                <w:webHidden/>
                <w:sz w:val="24"/>
                <w:szCs w:val="24"/>
              </w:rPr>
              <w:fldChar w:fldCharType="separate"/>
            </w:r>
            <w:r w:rsidR="005D43CC" w:rsidRPr="005D43CC">
              <w:rPr>
                <w:rFonts w:ascii="Arial" w:hAnsi="Arial" w:cs="Arial"/>
                <w:noProof/>
                <w:webHidden/>
                <w:sz w:val="24"/>
                <w:szCs w:val="24"/>
              </w:rPr>
              <w:t>54</w:t>
            </w:r>
            <w:r w:rsidR="005D43CC" w:rsidRPr="005D43CC">
              <w:rPr>
                <w:rFonts w:ascii="Arial" w:hAnsi="Arial" w:cs="Arial"/>
                <w:noProof/>
                <w:webHidden/>
                <w:sz w:val="24"/>
                <w:szCs w:val="24"/>
              </w:rPr>
              <w:fldChar w:fldCharType="end"/>
            </w:r>
          </w:hyperlink>
        </w:p>
        <w:p w14:paraId="66018C2E" w14:textId="2075258A" w:rsidR="006C04BD" w:rsidRPr="00EF09A1" w:rsidRDefault="006C04BD" w:rsidP="00C4244B">
          <w:pPr>
            <w:spacing w:line="360" w:lineRule="auto"/>
            <w:jc w:val="both"/>
            <w:rPr>
              <w:rFonts w:ascii="Arial" w:hAnsi="Arial" w:cs="Arial"/>
              <w:sz w:val="24"/>
              <w:szCs w:val="24"/>
            </w:rPr>
          </w:pPr>
          <w:r w:rsidRPr="00C4244B">
            <w:rPr>
              <w:rFonts w:ascii="Arial" w:hAnsi="Arial" w:cs="Arial"/>
              <w:sz w:val="24"/>
              <w:szCs w:val="24"/>
            </w:rPr>
            <w:fldChar w:fldCharType="end"/>
          </w:r>
        </w:p>
      </w:sdtContent>
    </w:sdt>
    <w:p w14:paraId="048109F1" w14:textId="77777777" w:rsidR="00EF09A1" w:rsidRDefault="00EF09A1">
      <w:pPr>
        <w:spacing w:after="160" w:line="259" w:lineRule="auto"/>
        <w:rPr>
          <w:rFonts w:ascii="Arial" w:eastAsia="Arial" w:hAnsi="Arial" w:cs="Arial"/>
          <w:b/>
          <w:color w:val="000000"/>
          <w:sz w:val="24"/>
          <w:szCs w:val="24"/>
          <w:lang w:eastAsia="zh-CN" w:bidi="hi-IN"/>
        </w:rPr>
      </w:pPr>
      <w:r>
        <w:rPr>
          <w:rFonts w:ascii="Arial" w:eastAsia="Arial" w:hAnsi="Arial" w:cs="Arial"/>
          <w:b/>
          <w:color w:val="000000"/>
          <w:sz w:val="24"/>
          <w:szCs w:val="24"/>
        </w:rPr>
        <w:br w:type="page"/>
      </w:r>
    </w:p>
    <w:p w14:paraId="646BAA5C" w14:textId="5131F496" w:rsidR="006C04BD" w:rsidRPr="00D506E9" w:rsidRDefault="009016FF" w:rsidP="00EF09A1">
      <w:pPr>
        <w:pStyle w:val="LO-normal1"/>
        <w:spacing w:before="227" w:after="227" w:line="360" w:lineRule="auto"/>
        <w:jc w:val="center"/>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NDICE DE TABLAS</w:t>
      </w:r>
    </w:p>
    <w:p w14:paraId="09DEDFE0" w14:textId="132FF7BF" w:rsidR="00EF09A1" w:rsidRPr="00EF09A1" w:rsidRDefault="00EF09A1" w:rsidP="00C4244B">
      <w:pPr>
        <w:pStyle w:val="TableofFigures"/>
        <w:tabs>
          <w:tab w:val="right" w:leader="underscore" w:pos="9962"/>
        </w:tabs>
        <w:spacing w:line="360" w:lineRule="auto"/>
        <w:jc w:val="both"/>
        <w:rPr>
          <w:rFonts w:ascii="Arial" w:eastAsiaTheme="minorEastAsia" w:hAnsi="Arial" w:cs="Arial"/>
          <w:noProof/>
          <w:kern w:val="2"/>
          <w:sz w:val="24"/>
          <w:szCs w:val="24"/>
          <w14:ligatures w14:val="standardContextual"/>
        </w:rPr>
      </w:pPr>
      <w:r w:rsidRPr="00EF09A1">
        <w:rPr>
          <w:rFonts w:ascii="Arial" w:hAnsi="Arial" w:cs="Arial"/>
          <w:sz w:val="24"/>
          <w:szCs w:val="24"/>
        </w:rPr>
        <w:fldChar w:fldCharType="begin"/>
      </w:r>
      <w:r w:rsidRPr="00EF09A1">
        <w:rPr>
          <w:rFonts w:ascii="Arial" w:hAnsi="Arial" w:cs="Arial"/>
          <w:sz w:val="24"/>
          <w:szCs w:val="24"/>
        </w:rPr>
        <w:instrText xml:space="preserve"> TOC \h \z \c "Tabla" </w:instrText>
      </w:r>
      <w:r w:rsidRPr="00EF09A1">
        <w:rPr>
          <w:rFonts w:ascii="Arial" w:hAnsi="Arial" w:cs="Arial"/>
          <w:sz w:val="24"/>
          <w:szCs w:val="24"/>
        </w:rPr>
        <w:fldChar w:fldCharType="separate"/>
      </w:r>
      <w:hyperlink w:anchor="_Toc169060476" w:history="1">
        <w:r w:rsidRPr="00EF09A1">
          <w:rPr>
            <w:rStyle w:val="Hyperlink"/>
            <w:rFonts w:ascii="Arial" w:hAnsi="Arial" w:cs="Arial"/>
            <w:b/>
            <w:bCs/>
            <w:noProof/>
            <w:sz w:val="24"/>
            <w:szCs w:val="24"/>
            <w:lang w:bidi="hi-IN"/>
          </w:rPr>
          <w:t>Tabla 1</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Análisis de sistemas homólogos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19</w:t>
        </w:r>
        <w:r w:rsidRPr="00EF09A1">
          <w:rPr>
            <w:rFonts w:ascii="Arial" w:hAnsi="Arial" w:cs="Arial"/>
            <w:noProof/>
            <w:webHidden/>
            <w:sz w:val="24"/>
            <w:szCs w:val="24"/>
          </w:rPr>
          <w:fldChar w:fldCharType="end"/>
        </w:r>
      </w:hyperlink>
    </w:p>
    <w:p w14:paraId="463F5B55" w14:textId="7E320A6C" w:rsidR="00EF09A1" w:rsidRPr="00EF09A1" w:rsidRDefault="00000000" w:rsidP="00C4244B">
      <w:pPr>
        <w:pStyle w:val="TableofFigures"/>
        <w:tabs>
          <w:tab w:val="right" w:leader="underscore" w:pos="9962"/>
        </w:tabs>
        <w:spacing w:line="360" w:lineRule="auto"/>
        <w:jc w:val="both"/>
        <w:rPr>
          <w:rFonts w:ascii="Arial" w:eastAsiaTheme="minorEastAsia" w:hAnsi="Arial" w:cs="Arial"/>
          <w:noProof/>
          <w:kern w:val="2"/>
          <w:sz w:val="24"/>
          <w:szCs w:val="24"/>
          <w14:ligatures w14:val="standardContextual"/>
        </w:rPr>
      </w:pPr>
      <w:hyperlink w:anchor="_Toc169060477" w:history="1">
        <w:r w:rsidR="00EF09A1" w:rsidRPr="00EF09A1">
          <w:rPr>
            <w:rStyle w:val="Hyperlink"/>
            <w:rFonts w:ascii="Arial" w:hAnsi="Arial" w:cs="Arial"/>
            <w:b/>
            <w:bCs/>
            <w:noProof/>
            <w:sz w:val="24"/>
            <w:szCs w:val="24"/>
            <w:lang w:bidi="hi-IN"/>
          </w:rPr>
          <w:t>Tabla 2</w:t>
        </w:r>
        <w:r w:rsidR="00EF09A1" w:rsidRPr="00EF09A1">
          <w:rPr>
            <w:rStyle w:val="Hyperlink"/>
            <w:rFonts w:ascii="Arial" w:hAnsi="Arial" w:cs="Arial"/>
            <w:noProof/>
            <w:sz w:val="24"/>
            <w:szCs w:val="24"/>
            <w:lang w:bidi="hi-IN"/>
          </w:rPr>
          <w:t xml:space="preserve"> </w:t>
        </w:r>
        <w:r w:rsidR="00EF09A1" w:rsidRPr="00EF09A1">
          <w:rPr>
            <w:rStyle w:val="Hyperlink"/>
            <w:rFonts w:ascii="Arial" w:hAnsi="Arial" w:cs="Arial"/>
            <w:i/>
            <w:iCs/>
            <w:noProof/>
            <w:sz w:val="24"/>
            <w:szCs w:val="24"/>
            <w:lang w:bidi="hi-IN"/>
          </w:rPr>
          <w:t>Indicadores y perspectivas</w:t>
        </w:r>
        <w:r w:rsidR="00EF09A1" w:rsidRPr="00EF09A1">
          <w:rPr>
            <w:rFonts w:ascii="Arial" w:hAnsi="Arial" w:cs="Arial"/>
            <w:noProof/>
            <w:webHidden/>
            <w:sz w:val="24"/>
            <w:szCs w:val="24"/>
          </w:rPr>
          <w:tab/>
        </w:r>
        <w:r w:rsidR="00EF09A1" w:rsidRPr="00EF09A1">
          <w:rPr>
            <w:rFonts w:ascii="Arial" w:hAnsi="Arial" w:cs="Arial"/>
            <w:noProof/>
            <w:webHidden/>
            <w:sz w:val="24"/>
            <w:szCs w:val="24"/>
          </w:rPr>
          <w:fldChar w:fldCharType="begin"/>
        </w:r>
        <w:r w:rsidR="00EF09A1" w:rsidRPr="00EF09A1">
          <w:rPr>
            <w:rFonts w:ascii="Arial" w:hAnsi="Arial" w:cs="Arial"/>
            <w:noProof/>
            <w:webHidden/>
            <w:sz w:val="24"/>
            <w:szCs w:val="24"/>
          </w:rPr>
          <w:instrText xml:space="preserve"> PAGEREF _Toc169060477 \h </w:instrText>
        </w:r>
        <w:r w:rsidR="00EF09A1" w:rsidRPr="00EF09A1">
          <w:rPr>
            <w:rFonts w:ascii="Arial" w:hAnsi="Arial" w:cs="Arial"/>
            <w:noProof/>
            <w:webHidden/>
            <w:sz w:val="24"/>
            <w:szCs w:val="24"/>
          </w:rPr>
        </w:r>
        <w:r w:rsidR="00EF09A1" w:rsidRPr="00EF09A1">
          <w:rPr>
            <w:rFonts w:ascii="Arial" w:hAnsi="Arial" w:cs="Arial"/>
            <w:noProof/>
            <w:webHidden/>
            <w:sz w:val="24"/>
            <w:szCs w:val="24"/>
          </w:rPr>
          <w:fldChar w:fldCharType="separate"/>
        </w:r>
        <w:r w:rsidR="00EF09A1" w:rsidRPr="00EF09A1">
          <w:rPr>
            <w:rFonts w:ascii="Arial" w:hAnsi="Arial" w:cs="Arial"/>
            <w:noProof/>
            <w:webHidden/>
            <w:sz w:val="24"/>
            <w:szCs w:val="24"/>
          </w:rPr>
          <w:t>28</w:t>
        </w:r>
        <w:r w:rsidR="00EF09A1" w:rsidRPr="00EF09A1">
          <w:rPr>
            <w:rFonts w:ascii="Arial" w:hAnsi="Arial" w:cs="Arial"/>
            <w:noProof/>
            <w:webHidden/>
            <w:sz w:val="24"/>
            <w:szCs w:val="24"/>
          </w:rPr>
          <w:fldChar w:fldCharType="end"/>
        </w:r>
      </w:hyperlink>
    </w:p>
    <w:p w14:paraId="079FA63F" w14:textId="0D438AAA" w:rsidR="00EF09A1" w:rsidRPr="00EF09A1" w:rsidRDefault="00000000" w:rsidP="00C4244B">
      <w:pPr>
        <w:pStyle w:val="TableofFigures"/>
        <w:tabs>
          <w:tab w:val="right" w:leader="underscore" w:pos="9962"/>
        </w:tabs>
        <w:spacing w:line="360" w:lineRule="auto"/>
        <w:jc w:val="both"/>
        <w:rPr>
          <w:rFonts w:ascii="Arial" w:eastAsiaTheme="minorEastAsia" w:hAnsi="Arial" w:cs="Arial"/>
          <w:noProof/>
          <w:kern w:val="2"/>
          <w:sz w:val="24"/>
          <w:szCs w:val="24"/>
          <w14:ligatures w14:val="standardContextual"/>
        </w:rPr>
      </w:pPr>
      <w:hyperlink w:anchor="_Toc169060478" w:history="1">
        <w:r w:rsidR="00EF09A1" w:rsidRPr="00EF09A1">
          <w:rPr>
            <w:rStyle w:val="Hyperlink"/>
            <w:rFonts w:ascii="Arial" w:hAnsi="Arial" w:cs="Arial"/>
            <w:b/>
            <w:bCs/>
            <w:noProof/>
            <w:sz w:val="24"/>
            <w:szCs w:val="24"/>
            <w:lang w:bidi="hi-IN"/>
          </w:rPr>
          <w:t>Tabla 3</w:t>
        </w:r>
        <w:r w:rsidR="00EF09A1" w:rsidRPr="00EF09A1">
          <w:rPr>
            <w:rStyle w:val="Hyperlink"/>
            <w:rFonts w:ascii="Arial" w:hAnsi="Arial" w:cs="Arial"/>
            <w:noProof/>
            <w:sz w:val="24"/>
            <w:szCs w:val="24"/>
            <w:lang w:bidi="hi-IN"/>
          </w:rPr>
          <w:t xml:space="preserve"> </w:t>
        </w:r>
        <w:r w:rsidR="00EF09A1" w:rsidRPr="00EF09A1">
          <w:rPr>
            <w:rStyle w:val="Hyperlink"/>
            <w:rFonts w:ascii="Arial" w:hAnsi="Arial" w:cs="Arial"/>
            <w:i/>
            <w:iCs/>
            <w:noProof/>
            <w:sz w:val="24"/>
            <w:szCs w:val="24"/>
            <w:lang w:bidi="hi-IN"/>
          </w:rPr>
          <w:t>Hechos e indicadores</w:t>
        </w:r>
        <w:r w:rsidR="00EF09A1" w:rsidRPr="00EF09A1">
          <w:rPr>
            <w:rFonts w:ascii="Arial" w:hAnsi="Arial" w:cs="Arial"/>
            <w:noProof/>
            <w:webHidden/>
            <w:sz w:val="24"/>
            <w:szCs w:val="24"/>
          </w:rPr>
          <w:tab/>
        </w:r>
        <w:r w:rsidR="00EF09A1" w:rsidRPr="00EF09A1">
          <w:rPr>
            <w:rFonts w:ascii="Arial" w:hAnsi="Arial" w:cs="Arial"/>
            <w:noProof/>
            <w:webHidden/>
            <w:sz w:val="24"/>
            <w:szCs w:val="24"/>
          </w:rPr>
          <w:fldChar w:fldCharType="begin"/>
        </w:r>
        <w:r w:rsidR="00EF09A1" w:rsidRPr="00EF09A1">
          <w:rPr>
            <w:rFonts w:ascii="Arial" w:hAnsi="Arial" w:cs="Arial"/>
            <w:noProof/>
            <w:webHidden/>
            <w:sz w:val="24"/>
            <w:szCs w:val="24"/>
          </w:rPr>
          <w:instrText xml:space="preserve"> PAGEREF _Toc169060478 \h </w:instrText>
        </w:r>
        <w:r w:rsidR="00EF09A1" w:rsidRPr="00EF09A1">
          <w:rPr>
            <w:rFonts w:ascii="Arial" w:hAnsi="Arial" w:cs="Arial"/>
            <w:noProof/>
            <w:webHidden/>
            <w:sz w:val="24"/>
            <w:szCs w:val="24"/>
          </w:rPr>
        </w:r>
        <w:r w:rsidR="00EF09A1" w:rsidRPr="00EF09A1">
          <w:rPr>
            <w:rFonts w:ascii="Arial" w:hAnsi="Arial" w:cs="Arial"/>
            <w:noProof/>
            <w:webHidden/>
            <w:sz w:val="24"/>
            <w:szCs w:val="24"/>
          </w:rPr>
          <w:fldChar w:fldCharType="separate"/>
        </w:r>
        <w:r w:rsidR="00EF09A1" w:rsidRPr="00EF09A1">
          <w:rPr>
            <w:rFonts w:ascii="Arial" w:hAnsi="Arial" w:cs="Arial"/>
            <w:noProof/>
            <w:webHidden/>
            <w:sz w:val="24"/>
            <w:szCs w:val="24"/>
          </w:rPr>
          <w:t>30</w:t>
        </w:r>
        <w:r w:rsidR="00EF09A1" w:rsidRPr="00EF09A1">
          <w:rPr>
            <w:rFonts w:ascii="Arial" w:hAnsi="Arial" w:cs="Arial"/>
            <w:noProof/>
            <w:webHidden/>
            <w:sz w:val="24"/>
            <w:szCs w:val="24"/>
          </w:rPr>
          <w:fldChar w:fldCharType="end"/>
        </w:r>
      </w:hyperlink>
    </w:p>
    <w:p w14:paraId="78A47EA3" w14:textId="417C7CEB" w:rsidR="006C04BD" w:rsidRPr="00EF09A1" w:rsidRDefault="00EF09A1" w:rsidP="00EF09A1">
      <w:pPr>
        <w:pStyle w:val="TableofFigures"/>
        <w:tabs>
          <w:tab w:val="right" w:leader="dot" w:pos="9962"/>
        </w:tabs>
        <w:spacing w:line="360" w:lineRule="auto"/>
        <w:jc w:val="both"/>
        <w:rPr>
          <w:rFonts w:ascii="Arial" w:hAnsi="Arial" w:cs="Arial"/>
          <w:sz w:val="24"/>
          <w:szCs w:val="24"/>
        </w:rPr>
      </w:pPr>
      <w:r w:rsidRPr="00EF09A1">
        <w:rPr>
          <w:rFonts w:ascii="Arial" w:hAnsi="Arial" w:cs="Arial"/>
          <w:sz w:val="24"/>
          <w:szCs w:val="24"/>
        </w:rPr>
        <w:fldChar w:fldCharType="end"/>
      </w:r>
    </w:p>
    <w:p w14:paraId="599B1FEF" w14:textId="4D010B9B" w:rsidR="006C04BD" w:rsidRPr="00D506E9"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t>I</w:t>
      </w:r>
      <w:r w:rsidR="006C04BD" w:rsidRPr="00D506E9">
        <w:rPr>
          <w:rFonts w:ascii="Arial" w:eastAsia="Arial" w:hAnsi="Arial" w:cs="Arial"/>
          <w:b/>
          <w:color w:val="000000"/>
          <w:sz w:val="24"/>
          <w:szCs w:val="24"/>
        </w:rPr>
        <w:t>NDICE DE FIGURAS</w:t>
      </w:r>
    </w:p>
    <w:p w14:paraId="5F2A4801" w14:textId="1C187BD5" w:rsidR="00553815" w:rsidRPr="00553815" w:rsidRDefault="00EF09A1"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r w:rsidRPr="00EF09A1">
        <w:rPr>
          <w:rFonts w:ascii="Arial" w:eastAsiaTheme="minorEastAsia" w:hAnsi="Arial" w:cs="Arial"/>
          <w:kern w:val="2"/>
          <w:sz w:val="24"/>
          <w:szCs w:val="24"/>
          <w:lang w:eastAsia="es-US"/>
        </w:rPr>
        <w:fldChar w:fldCharType="begin"/>
      </w:r>
      <w:r w:rsidRPr="00EF09A1">
        <w:rPr>
          <w:rFonts w:ascii="Arial" w:eastAsiaTheme="minorEastAsia" w:hAnsi="Arial" w:cs="Arial"/>
          <w:kern w:val="2"/>
          <w:sz w:val="24"/>
          <w:szCs w:val="24"/>
          <w:lang w:eastAsia="es-US"/>
        </w:rPr>
        <w:instrText xml:space="preserve"> TOC \h \z \c "Figura" </w:instrText>
      </w:r>
      <w:r w:rsidRPr="00EF09A1">
        <w:rPr>
          <w:rFonts w:ascii="Arial" w:eastAsiaTheme="minorEastAsia" w:hAnsi="Arial" w:cs="Arial"/>
          <w:kern w:val="2"/>
          <w:sz w:val="24"/>
          <w:szCs w:val="24"/>
          <w:lang w:eastAsia="es-US"/>
        </w:rPr>
        <w:fldChar w:fldCharType="separate"/>
      </w:r>
      <w:hyperlink w:anchor="_Toc169486307" w:history="1">
        <w:r w:rsidR="00553815" w:rsidRPr="00553815">
          <w:rPr>
            <w:rStyle w:val="Hyperlink"/>
            <w:rFonts w:ascii="Arial" w:hAnsi="Arial" w:cs="Arial"/>
            <w:b/>
            <w:bCs/>
            <w:noProof/>
            <w:sz w:val="24"/>
            <w:szCs w:val="24"/>
            <w:lang w:bidi="hi-IN"/>
          </w:rPr>
          <w:t>Figura</w:t>
        </w:r>
        <w:r w:rsidR="00553815" w:rsidRPr="00553815">
          <w:rPr>
            <w:rStyle w:val="Hyperlink"/>
            <w:rFonts w:ascii="Arial" w:hAnsi="Arial" w:cs="Arial"/>
            <w:b/>
            <w:bCs/>
            <w:i/>
            <w:iCs/>
            <w:noProof/>
            <w:sz w:val="24"/>
            <w:szCs w:val="24"/>
            <w:lang w:bidi="hi-IN"/>
          </w:rPr>
          <w:t xml:space="preserve"> 1</w:t>
        </w:r>
        <w:r w:rsidR="00553815" w:rsidRPr="00553815">
          <w:rPr>
            <w:rStyle w:val="Hyperlink"/>
            <w:rFonts w:ascii="Arial" w:hAnsi="Arial" w:cs="Arial"/>
            <w:b/>
            <w:bCs/>
            <w:noProof/>
            <w:sz w:val="24"/>
            <w:szCs w:val="24"/>
            <w:lang w:bidi="hi-IN"/>
          </w:rPr>
          <w:t xml:space="preserve"> </w:t>
        </w:r>
        <w:r w:rsidR="00553815" w:rsidRPr="00553815">
          <w:rPr>
            <w:rStyle w:val="Hyperlink"/>
            <w:rFonts w:ascii="Arial" w:hAnsi="Arial" w:cs="Arial"/>
            <w:i/>
            <w:iCs/>
            <w:noProof/>
            <w:sz w:val="24"/>
            <w:szCs w:val="24"/>
            <w:lang w:bidi="hi-IN"/>
          </w:rPr>
          <w:t>Arquitectura general de un almacén de datos</w:t>
        </w:r>
        <w:r w:rsidR="00553815" w:rsidRPr="00553815">
          <w:rPr>
            <w:rFonts w:ascii="Arial" w:hAnsi="Arial" w:cs="Arial"/>
            <w:noProof/>
            <w:webHidden/>
            <w:sz w:val="24"/>
            <w:szCs w:val="24"/>
          </w:rPr>
          <w:tab/>
        </w:r>
        <w:r w:rsidR="00553815" w:rsidRPr="00553815">
          <w:rPr>
            <w:rFonts w:ascii="Arial" w:hAnsi="Arial" w:cs="Arial"/>
            <w:noProof/>
            <w:webHidden/>
            <w:sz w:val="24"/>
            <w:szCs w:val="24"/>
          </w:rPr>
          <w:fldChar w:fldCharType="begin"/>
        </w:r>
        <w:r w:rsidR="00553815" w:rsidRPr="00553815">
          <w:rPr>
            <w:rFonts w:ascii="Arial" w:hAnsi="Arial" w:cs="Arial"/>
            <w:noProof/>
            <w:webHidden/>
            <w:sz w:val="24"/>
            <w:szCs w:val="24"/>
          </w:rPr>
          <w:instrText xml:space="preserve"> PAGEREF _Toc169486307 \h </w:instrText>
        </w:r>
        <w:r w:rsidR="00553815" w:rsidRPr="00553815">
          <w:rPr>
            <w:rFonts w:ascii="Arial" w:hAnsi="Arial" w:cs="Arial"/>
            <w:noProof/>
            <w:webHidden/>
            <w:sz w:val="24"/>
            <w:szCs w:val="24"/>
          </w:rPr>
        </w:r>
        <w:r w:rsidR="00553815" w:rsidRPr="00553815">
          <w:rPr>
            <w:rFonts w:ascii="Arial" w:hAnsi="Arial" w:cs="Arial"/>
            <w:noProof/>
            <w:webHidden/>
            <w:sz w:val="24"/>
            <w:szCs w:val="24"/>
          </w:rPr>
          <w:fldChar w:fldCharType="separate"/>
        </w:r>
        <w:r w:rsidR="00553815" w:rsidRPr="00553815">
          <w:rPr>
            <w:rFonts w:ascii="Arial" w:hAnsi="Arial" w:cs="Arial"/>
            <w:noProof/>
            <w:webHidden/>
            <w:sz w:val="24"/>
            <w:szCs w:val="24"/>
          </w:rPr>
          <w:t>17</w:t>
        </w:r>
        <w:r w:rsidR="00553815" w:rsidRPr="00553815">
          <w:rPr>
            <w:rFonts w:ascii="Arial" w:hAnsi="Arial" w:cs="Arial"/>
            <w:noProof/>
            <w:webHidden/>
            <w:sz w:val="24"/>
            <w:szCs w:val="24"/>
          </w:rPr>
          <w:fldChar w:fldCharType="end"/>
        </w:r>
      </w:hyperlink>
    </w:p>
    <w:p w14:paraId="741942B9" w14:textId="6A9AFE8D"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08" w:history="1">
        <w:r w:rsidRPr="00553815">
          <w:rPr>
            <w:rStyle w:val="Hyperlink"/>
            <w:rFonts w:ascii="Arial" w:hAnsi="Arial" w:cs="Arial"/>
            <w:b/>
            <w:bCs/>
            <w:noProof/>
            <w:sz w:val="24"/>
            <w:szCs w:val="24"/>
            <w:lang w:bidi="hi-IN"/>
          </w:rPr>
          <w:t xml:space="preserve">Figura 2 </w:t>
        </w:r>
        <w:r w:rsidRPr="00553815">
          <w:rPr>
            <w:rStyle w:val="Hyperlink"/>
            <w:rFonts w:ascii="Arial" w:hAnsi="Arial" w:cs="Arial"/>
            <w:i/>
            <w:iCs/>
            <w:noProof/>
            <w:sz w:val="24"/>
            <w:szCs w:val="24"/>
            <w:lang w:bidi="hi-IN"/>
          </w:rPr>
          <w:t>Fases Metodología Hefesto</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_Toc169486308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21</w:t>
        </w:r>
        <w:r w:rsidRPr="00553815">
          <w:rPr>
            <w:rFonts w:ascii="Arial" w:hAnsi="Arial" w:cs="Arial"/>
            <w:noProof/>
            <w:webHidden/>
            <w:sz w:val="24"/>
            <w:szCs w:val="24"/>
          </w:rPr>
          <w:fldChar w:fldCharType="end"/>
        </w:r>
      </w:hyperlink>
    </w:p>
    <w:p w14:paraId="0821B6C9" w14:textId="46349D6E"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09" w:history="1">
        <w:r w:rsidRPr="00553815">
          <w:rPr>
            <w:rStyle w:val="Hyperlink"/>
            <w:rFonts w:ascii="Arial" w:hAnsi="Arial" w:cs="Arial"/>
            <w:b/>
            <w:bCs/>
            <w:noProof/>
            <w:sz w:val="24"/>
            <w:szCs w:val="24"/>
            <w:lang w:bidi="hi-IN"/>
          </w:rPr>
          <w:t xml:space="preserve">Figura 3 </w:t>
        </w:r>
        <w:r w:rsidRPr="00553815">
          <w:rPr>
            <w:rStyle w:val="Hyperlink"/>
            <w:rFonts w:ascii="Arial" w:hAnsi="Arial" w:cs="Arial"/>
            <w:i/>
            <w:iCs/>
            <w:noProof/>
            <w:sz w:val="24"/>
            <w:szCs w:val="24"/>
            <w:lang w:bidi="hi-IN"/>
          </w:rPr>
          <w:t>Ciclo de vida de la Metodología de Desarrollo para Proyectos de Almacenes de Datos</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_Toc169486309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22</w:t>
        </w:r>
        <w:r w:rsidRPr="00553815">
          <w:rPr>
            <w:rFonts w:ascii="Arial" w:hAnsi="Arial" w:cs="Arial"/>
            <w:noProof/>
            <w:webHidden/>
            <w:sz w:val="24"/>
            <w:szCs w:val="24"/>
          </w:rPr>
          <w:fldChar w:fldCharType="end"/>
        </w:r>
      </w:hyperlink>
    </w:p>
    <w:p w14:paraId="106DEF00" w14:textId="4D3E7EDB"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10" w:history="1">
        <w:r w:rsidRPr="00553815">
          <w:rPr>
            <w:rStyle w:val="Hyperlink"/>
            <w:rFonts w:ascii="Arial" w:hAnsi="Arial" w:cs="Arial"/>
            <w:b/>
            <w:bCs/>
            <w:noProof/>
            <w:sz w:val="24"/>
            <w:szCs w:val="24"/>
            <w:lang w:bidi="hi-IN"/>
          </w:rPr>
          <w:t xml:space="preserve">Figura 4 </w:t>
        </w:r>
        <w:r w:rsidRPr="00553815">
          <w:rPr>
            <w:rStyle w:val="Hyperlink"/>
            <w:rFonts w:ascii="Arial" w:hAnsi="Arial" w:cs="Arial"/>
            <w:i/>
            <w:iCs/>
            <w:noProof/>
            <w:sz w:val="24"/>
            <w:szCs w:val="24"/>
            <w:lang w:bidi="hi-IN"/>
          </w:rPr>
          <w:t>Modelo conceptual.</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_Toc169486310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29</w:t>
        </w:r>
        <w:r w:rsidRPr="00553815">
          <w:rPr>
            <w:rFonts w:ascii="Arial" w:hAnsi="Arial" w:cs="Arial"/>
            <w:noProof/>
            <w:webHidden/>
            <w:sz w:val="24"/>
            <w:szCs w:val="24"/>
          </w:rPr>
          <w:fldChar w:fldCharType="end"/>
        </w:r>
      </w:hyperlink>
    </w:p>
    <w:p w14:paraId="64768C65" w14:textId="69878807"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11" w:history="1">
        <w:r w:rsidRPr="00553815">
          <w:rPr>
            <w:rStyle w:val="Hyperlink"/>
            <w:rFonts w:ascii="Arial" w:hAnsi="Arial" w:cs="Arial"/>
            <w:b/>
            <w:bCs/>
            <w:noProof/>
            <w:sz w:val="24"/>
            <w:szCs w:val="24"/>
            <w:lang w:bidi="hi-IN"/>
          </w:rPr>
          <w:t>Figura 5</w:t>
        </w:r>
        <w:r w:rsidRPr="00553815">
          <w:rPr>
            <w:rStyle w:val="Hyperlink"/>
            <w:rFonts w:ascii="Arial" w:hAnsi="Arial" w:cs="Arial"/>
            <w:noProof/>
            <w:sz w:val="24"/>
            <w:szCs w:val="24"/>
            <w:lang w:bidi="hi-IN"/>
          </w:rPr>
          <w:t xml:space="preserve"> </w:t>
        </w:r>
        <w:r w:rsidRPr="00553815">
          <w:rPr>
            <w:rStyle w:val="Hyperlink"/>
            <w:rFonts w:ascii="Arial" w:hAnsi="Arial" w:cs="Arial"/>
            <w:i/>
            <w:iCs/>
            <w:noProof/>
            <w:sz w:val="24"/>
            <w:szCs w:val="24"/>
            <w:lang w:bidi="hi-IN"/>
          </w:rPr>
          <w:t>Modelo conceptual ampliado</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_Toc169486311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33</w:t>
        </w:r>
        <w:r w:rsidRPr="00553815">
          <w:rPr>
            <w:rFonts w:ascii="Arial" w:hAnsi="Arial" w:cs="Arial"/>
            <w:noProof/>
            <w:webHidden/>
            <w:sz w:val="24"/>
            <w:szCs w:val="24"/>
          </w:rPr>
          <w:fldChar w:fldCharType="end"/>
        </w:r>
      </w:hyperlink>
    </w:p>
    <w:p w14:paraId="32F4DDC7" w14:textId="34D8708B"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12" w:history="1">
        <w:r w:rsidRPr="00553815">
          <w:rPr>
            <w:rStyle w:val="Hyperlink"/>
            <w:rFonts w:ascii="Arial" w:hAnsi="Arial" w:cs="Arial"/>
            <w:b/>
            <w:bCs/>
            <w:noProof/>
            <w:sz w:val="24"/>
            <w:szCs w:val="24"/>
            <w:lang w:bidi="hi-IN"/>
          </w:rPr>
          <w:t>Figura 6</w:t>
        </w:r>
        <w:r w:rsidRPr="00553815">
          <w:rPr>
            <w:rStyle w:val="Hyperlink"/>
            <w:rFonts w:ascii="Arial" w:hAnsi="Arial" w:cs="Arial"/>
            <w:noProof/>
            <w:sz w:val="24"/>
            <w:szCs w:val="24"/>
            <w:lang w:bidi="hi-IN"/>
          </w:rPr>
          <w:t xml:space="preserve"> </w:t>
        </w:r>
        <w:r w:rsidRPr="00553815">
          <w:rPr>
            <w:rStyle w:val="Hyperlink"/>
            <w:rFonts w:ascii="Arial" w:hAnsi="Arial" w:cs="Arial"/>
            <w:i/>
            <w:iCs/>
            <w:noProof/>
            <w:sz w:val="24"/>
            <w:szCs w:val="24"/>
            <w:lang w:bidi="hi-IN"/>
          </w:rPr>
          <w:t>Esquema en estrella.</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_Toc169486312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35</w:t>
        </w:r>
        <w:r w:rsidRPr="00553815">
          <w:rPr>
            <w:rFonts w:ascii="Arial" w:hAnsi="Arial" w:cs="Arial"/>
            <w:noProof/>
            <w:webHidden/>
            <w:sz w:val="24"/>
            <w:szCs w:val="24"/>
          </w:rPr>
          <w:fldChar w:fldCharType="end"/>
        </w:r>
      </w:hyperlink>
    </w:p>
    <w:p w14:paraId="76ECE206" w14:textId="4F1B10DA"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13" w:history="1">
        <w:r w:rsidRPr="00553815">
          <w:rPr>
            <w:rStyle w:val="Hyperlink"/>
            <w:rFonts w:ascii="Arial" w:hAnsi="Arial" w:cs="Arial"/>
            <w:b/>
            <w:bCs/>
            <w:noProof/>
            <w:sz w:val="24"/>
            <w:szCs w:val="24"/>
            <w:lang w:bidi="hi-IN"/>
          </w:rPr>
          <w:t>Figura 7</w:t>
        </w:r>
        <w:r w:rsidRPr="00553815">
          <w:rPr>
            <w:rStyle w:val="Hyperlink"/>
            <w:rFonts w:ascii="Arial" w:hAnsi="Arial" w:cs="Arial"/>
            <w:noProof/>
            <w:sz w:val="24"/>
            <w:szCs w:val="24"/>
            <w:lang w:bidi="hi-IN"/>
          </w:rPr>
          <w:t xml:space="preserve"> </w:t>
        </w:r>
        <w:r w:rsidRPr="00553815">
          <w:rPr>
            <w:rStyle w:val="Hyperlink"/>
            <w:rFonts w:ascii="Arial" w:hAnsi="Arial" w:cs="Arial"/>
            <w:i/>
            <w:iCs/>
            <w:noProof/>
            <w:sz w:val="24"/>
            <w:szCs w:val="24"/>
            <w:lang w:bidi="hi-IN"/>
          </w:rPr>
          <w:t>Dimensión: dim_motivo</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_Toc169486313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36</w:t>
        </w:r>
        <w:r w:rsidRPr="00553815">
          <w:rPr>
            <w:rFonts w:ascii="Arial" w:hAnsi="Arial" w:cs="Arial"/>
            <w:noProof/>
            <w:webHidden/>
            <w:sz w:val="24"/>
            <w:szCs w:val="24"/>
          </w:rPr>
          <w:fldChar w:fldCharType="end"/>
        </w:r>
      </w:hyperlink>
    </w:p>
    <w:p w14:paraId="78A7EC00" w14:textId="1C5BBF3E"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14" w:history="1">
        <w:r w:rsidRPr="00553815">
          <w:rPr>
            <w:rStyle w:val="Hyperlink"/>
            <w:rFonts w:ascii="Arial" w:hAnsi="Arial" w:cs="Arial"/>
            <w:b/>
            <w:bCs/>
            <w:noProof/>
            <w:sz w:val="24"/>
            <w:szCs w:val="24"/>
            <w:lang w:bidi="hi-IN"/>
          </w:rPr>
          <w:t>Figura 8</w:t>
        </w:r>
        <w:r w:rsidRPr="00553815">
          <w:rPr>
            <w:rStyle w:val="Hyperlink"/>
            <w:rFonts w:ascii="Arial" w:hAnsi="Arial" w:cs="Arial"/>
            <w:noProof/>
            <w:sz w:val="24"/>
            <w:szCs w:val="24"/>
            <w:lang w:bidi="hi-IN"/>
          </w:rPr>
          <w:t xml:space="preserve"> </w:t>
        </w:r>
        <w:r w:rsidRPr="00553815">
          <w:rPr>
            <w:rStyle w:val="Hyperlink"/>
            <w:rFonts w:ascii="Arial" w:hAnsi="Arial" w:cs="Arial"/>
            <w:i/>
            <w:iCs/>
            <w:noProof/>
            <w:sz w:val="24"/>
            <w:szCs w:val="24"/>
            <w:lang w:bidi="hi-IN"/>
          </w:rPr>
          <w:t>Dimensión: dim_tiempo</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_Toc169486314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36</w:t>
        </w:r>
        <w:r w:rsidRPr="00553815">
          <w:rPr>
            <w:rFonts w:ascii="Arial" w:hAnsi="Arial" w:cs="Arial"/>
            <w:noProof/>
            <w:webHidden/>
            <w:sz w:val="24"/>
            <w:szCs w:val="24"/>
          </w:rPr>
          <w:fldChar w:fldCharType="end"/>
        </w:r>
      </w:hyperlink>
    </w:p>
    <w:p w14:paraId="5D15A486" w14:textId="59228750"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15" w:history="1">
        <w:r w:rsidRPr="00553815">
          <w:rPr>
            <w:rStyle w:val="Hyperlink"/>
            <w:rFonts w:ascii="Arial" w:hAnsi="Arial" w:cs="Arial"/>
            <w:b/>
            <w:bCs/>
            <w:noProof/>
            <w:sz w:val="24"/>
            <w:szCs w:val="24"/>
            <w:lang w:bidi="hi-IN"/>
          </w:rPr>
          <w:t>Figura 9</w:t>
        </w:r>
        <w:r w:rsidRPr="00553815">
          <w:rPr>
            <w:rStyle w:val="Hyperlink"/>
            <w:rFonts w:ascii="Arial" w:hAnsi="Arial" w:cs="Arial"/>
            <w:noProof/>
            <w:sz w:val="24"/>
            <w:szCs w:val="24"/>
            <w:lang w:bidi="hi-IN"/>
          </w:rPr>
          <w:t xml:space="preserve"> </w:t>
        </w:r>
        <w:r w:rsidRPr="00553815">
          <w:rPr>
            <w:rStyle w:val="Hyperlink"/>
            <w:rFonts w:ascii="Arial" w:hAnsi="Arial" w:cs="Arial"/>
            <w:i/>
            <w:iCs/>
            <w:noProof/>
            <w:sz w:val="24"/>
            <w:szCs w:val="24"/>
            <w:lang w:bidi="hi-IN"/>
          </w:rPr>
          <w:t>Diseño de la tabla de hechos</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_Toc169486315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37</w:t>
        </w:r>
        <w:r w:rsidRPr="00553815">
          <w:rPr>
            <w:rFonts w:ascii="Arial" w:hAnsi="Arial" w:cs="Arial"/>
            <w:noProof/>
            <w:webHidden/>
            <w:sz w:val="24"/>
            <w:szCs w:val="24"/>
          </w:rPr>
          <w:fldChar w:fldCharType="end"/>
        </w:r>
      </w:hyperlink>
    </w:p>
    <w:p w14:paraId="22559182" w14:textId="3E5D7064"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16" w:history="1">
        <w:r w:rsidRPr="00553815">
          <w:rPr>
            <w:rStyle w:val="Hyperlink"/>
            <w:rFonts w:ascii="Arial" w:hAnsi="Arial" w:cs="Arial"/>
            <w:b/>
            <w:bCs/>
            <w:noProof/>
            <w:sz w:val="24"/>
            <w:szCs w:val="24"/>
            <w:lang w:bidi="hi-IN"/>
          </w:rPr>
          <w:t>Figura 10</w:t>
        </w:r>
        <w:r w:rsidRPr="00553815">
          <w:rPr>
            <w:rStyle w:val="Hyperlink"/>
            <w:rFonts w:ascii="Arial" w:hAnsi="Arial" w:cs="Arial"/>
            <w:noProof/>
            <w:sz w:val="24"/>
            <w:szCs w:val="24"/>
            <w:lang w:bidi="hi-IN"/>
          </w:rPr>
          <w:t xml:space="preserve"> </w:t>
        </w:r>
        <w:r w:rsidRPr="00553815">
          <w:rPr>
            <w:rStyle w:val="Hyperlink"/>
            <w:rFonts w:ascii="Arial" w:hAnsi="Arial" w:cs="Arial"/>
            <w:i/>
            <w:iCs/>
            <w:noProof/>
            <w:sz w:val="24"/>
            <w:szCs w:val="24"/>
            <w:lang w:bidi="hi-IN"/>
          </w:rPr>
          <w:t>Uniones</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_Toc169486316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37</w:t>
        </w:r>
        <w:r w:rsidRPr="00553815">
          <w:rPr>
            <w:rFonts w:ascii="Arial" w:hAnsi="Arial" w:cs="Arial"/>
            <w:noProof/>
            <w:webHidden/>
            <w:sz w:val="24"/>
            <w:szCs w:val="24"/>
          </w:rPr>
          <w:fldChar w:fldCharType="end"/>
        </w:r>
      </w:hyperlink>
    </w:p>
    <w:p w14:paraId="47BBE01F" w14:textId="5029A14B"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17" w:history="1">
        <w:r w:rsidRPr="00553815">
          <w:rPr>
            <w:rStyle w:val="Hyperlink"/>
            <w:rFonts w:ascii="Arial" w:hAnsi="Arial" w:cs="Arial"/>
            <w:b/>
            <w:bCs/>
            <w:noProof/>
            <w:sz w:val="24"/>
            <w:szCs w:val="24"/>
            <w:lang w:bidi="hi-IN"/>
          </w:rPr>
          <w:t>Figura 11</w:t>
        </w:r>
        <w:r w:rsidRPr="00553815">
          <w:rPr>
            <w:rStyle w:val="Hyperlink"/>
            <w:rFonts w:ascii="Arial" w:hAnsi="Arial" w:cs="Arial"/>
            <w:noProof/>
            <w:sz w:val="24"/>
            <w:szCs w:val="24"/>
            <w:lang w:bidi="hi-IN"/>
          </w:rPr>
          <w:t xml:space="preserve"> </w:t>
        </w:r>
        <w:r w:rsidRPr="00553815">
          <w:rPr>
            <w:rStyle w:val="Hyperlink"/>
            <w:rFonts w:ascii="Arial" w:hAnsi="Arial" w:cs="Arial"/>
            <w:i/>
            <w:iCs/>
            <w:noProof/>
            <w:sz w:val="24"/>
            <w:szCs w:val="24"/>
            <w:lang w:bidi="hi-IN"/>
          </w:rPr>
          <w:t>Proceso ETL principal para la carga inicial del MD</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_Toc169486317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38</w:t>
        </w:r>
        <w:r w:rsidRPr="00553815">
          <w:rPr>
            <w:rFonts w:ascii="Arial" w:hAnsi="Arial" w:cs="Arial"/>
            <w:noProof/>
            <w:webHidden/>
            <w:sz w:val="24"/>
            <w:szCs w:val="24"/>
          </w:rPr>
          <w:fldChar w:fldCharType="end"/>
        </w:r>
      </w:hyperlink>
    </w:p>
    <w:p w14:paraId="0D91F270" w14:textId="7CEDE762"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18" w:history="1">
        <w:r w:rsidRPr="00553815">
          <w:rPr>
            <w:rStyle w:val="Hyperlink"/>
            <w:rFonts w:ascii="Arial" w:hAnsi="Arial" w:cs="Arial"/>
            <w:b/>
            <w:bCs/>
            <w:noProof/>
            <w:sz w:val="24"/>
            <w:szCs w:val="24"/>
            <w:lang w:bidi="hi-IN"/>
          </w:rPr>
          <w:t>Figura 12</w:t>
        </w:r>
        <w:r w:rsidRPr="00553815">
          <w:rPr>
            <w:rStyle w:val="Hyperlink"/>
            <w:rFonts w:ascii="Arial" w:hAnsi="Arial" w:cs="Arial"/>
            <w:noProof/>
            <w:sz w:val="24"/>
            <w:szCs w:val="24"/>
            <w:lang w:bidi="hi-IN"/>
          </w:rPr>
          <w:t xml:space="preserve"> </w:t>
        </w:r>
        <w:r w:rsidRPr="00553815">
          <w:rPr>
            <w:rStyle w:val="Hyperlink"/>
            <w:rFonts w:ascii="Arial" w:hAnsi="Arial" w:cs="Arial"/>
            <w:i/>
            <w:iCs/>
            <w:noProof/>
            <w:sz w:val="24"/>
            <w:szCs w:val="24"/>
            <w:lang w:bidi="hi-IN"/>
          </w:rPr>
          <w:t>Sentencia SQL principal para cargar la tabla de hechos</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_Toc169486318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40</w:t>
        </w:r>
        <w:r w:rsidRPr="00553815">
          <w:rPr>
            <w:rFonts w:ascii="Arial" w:hAnsi="Arial" w:cs="Arial"/>
            <w:noProof/>
            <w:webHidden/>
            <w:sz w:val="24"/>
            <w:szCs w:val="24"/>
          </w:rPr>
          <w:fldChar w:fldCharType="end"/>
        </w:r>
      </w:hyperlink>
    </w:p>
    <w:p w14:paraId="330E58C1" w14:textId="64625D9C"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19" w:history="1">
        <w:r w:rsidRPr="00553815">
          <w:rPr>
            <w:rStyle w:val="Hyperlink"/>
            <w:rFonts w:ascii="Arial" w:hAnsi="Arial" w:cs="Arial"/>
            <w:b/>
            <w:bCs/>
            <w:noProof/>
            <w:sz w:val="24"/>
            <w:szCs w:val="24"/>
            <w:lang w:bidi="hi-IN"/>
          </w:rPr>
          <w:t>Figura 13</w:t>
        </w:r>
        <w:r w:rsidRPr="00553815">
          <w:rPr>
            <w:rStyle w:val="Hyperlink"/>
            <w:rFonts w:ascii="Arial" w:hAnsi="Arial" w:cs="Arial"/>
            <w:noProof/>
            <w:sz w:val="24"/>
            <w:szCs w:val="24"/>
            <w:lang w:bidi="hi-IN"/>
          </w:rPr>
          <w:t xml:space="preserve"> </w:t>
        </w:r>
        <w:r w:rsidRPr="00553815">
          <w:rPr>
            <w:rStyle w:val="Hyperlink"/>
            <w:rFonts w:ascii="Arial" w:hAnsi="Arial" w:cs="Arial"/>
            <w:i/>
            <w:iCs/>
            <w:noProof/>
            <w:sz w:val="24"/>
            <w:szCs w:val="24"/>
            <w:lang w:bidi="hi-IN"/>
          </w:rPr>
          <w:t>Muestra del estándar de codificación empleado para las consultas SQL</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_Toc169486319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42</w:t>
        </w:r>
        <w:r w:rsidRPr="00553815">
          <w:rPr>
            <w:rFonts w:ascii="Arial" w:hAnsi="Arial" w:cs="Arial"/>
            <w:noProof/>
            <w:webHidden/>
            <w:sz w:val="24"/>
            <w:szCs w:val="24"/>
          </w:rPr>
          <w:fldChar w:fldCharType="end"/>
        </w:r>
      </w:hyperlink>
    </w:p>
    <w:p w14:paraId="486FA214" w14:textId="62DB7C56"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20" w:history="1">
        <w:r w:rsidRPr="00553815">
          <w:rPr>
            <w:rStyle w:val="Hyperlink"/>
            <w:rFonts w:ascii="Arial" w:hAnsi="Arial" w:cs="Arial"/>
            <w:b/>
            <w:bCs/>
            <w:noProof/>
            <w:sz w:val="24"/>
            <w:szCs w:val="24"/>
            <w:lang w:bidi="hi-IN"/>
          </w:rPr>
          <w:t>Figura 14</w:t>
        </w:r>
        <w:r w:rsidRPr="00553815">
          <w:rPr>
            <w:rStyle w:val="Hyperlink"/>
            <w:rFonts w:ascii="Arial" w:hAnsi="Arial" w:cs="Arial"/>
            <w:noProof/>
            <w:sz w:val="24"/>
            <w:szCs w:val="24"/>
            <w:lang w:bidi="hi-IN"/>
          </w:rPr>
          <w:t xml:space="preserve"> </w:t>
        </w:r>
        <w:r w:rsidRPr="00553815">
          <w:rPr>
            <w:rStyle w:val="Hyperlink"/>
            <w:rFonts w:ascii="Arial" w:hAnsi="Arial" w:cs="Arial"/>
            <w:i/>
            <w:iCs/>
            <w:noProof/>
            <w:sz w:val="24"/>
            <w:szCs w:val="24"/>
            <w:lang w:bidi="hi-IN"/>
          </w:rPr>
          <w:t>Resultados de prueba de integridad referencial a la tabla: dim_tiempo</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_Toc169486320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43</w:t>
        </w:r>
        <w:r w:rsidRPr="00553815">
          <w:rPr>
            <w:rFonts w:ascii="Arial" w:hAnsi="Arial" w:cs="Arial"/>
            <w:noProof/>
            <w:webHidden/>
            <w:sz w:val="24"/>
            <w:szCs w:val="24"/>
          </w:rPr>
          <w:fldChar w:fldCharType="end"/>
        </w:r>
      </w:hyperlink>
    </w:p>
    <w:p w14:paraId="7DA9BB6B" w14:textId="63B0CB48"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21" w:history="1">
        <w:r w:rsidRPr="00553815">
          <w:rPr>
            <w:rStyle w:val="Hyperlink"/>
            <w:rFonts w:ascii="Arial" w:hAnsi="Arial" w:cs="Arial"/>
            <w:b/>
            <w:bCs/>
            <w:noProof/>
            <w:sz w:val="24"/>
            <w:szCs w:val="24"/>
            <w:lang w:bidi="hi-IN"/>
          </w:rPr>
          <w:t>Figura 15</w:t>
        </w:r>
        <w:r w:rsidRPr="00553815">
          <w:rPr>
            <w:rStyle w:val="Hyperlink"/>
            <w:rFonts w:ascii="Arial" w:hAnsi="Arial" w:cs="Arial"/>
            <w:noProof/>
            <w:sz w:val="24"/>
            <w:szCs w:val="24"/>
            <w:lang w:bidi="hi-IN"/>
          </w:rPr>
          <w:t xml:space="preserve"> </w:t>
        </w:r>
        <w:r w:rsidRPr="00553815">
          <w:rPr>
            <w:rStyle w:val="Hyperlink"/>
            <w:rFonts w:ascii="Arial" w:hAnsi="Arial" w:cs="Arial"/>
            <w:i/>
            <w:iCs/>
            <w:noProof/>
            <w:sz w:val="24"/>
            <w:szCs w:val="24"/>
            <w:lang w:bidi="hi-IN"/>
          </w:rPr>
          <w:t>Resultados de prueba de integridad de entidad</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_Toc169486321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44</w:t>
        </w:r>
        <w:r w:rsidRPr="00553815">
          <w:rPr>
            <w:rFonts w:ascii="Arial" w:hAnsi="Arial" w:cs="Arial"/>
            <w:noProof/>
            <w:webHidden/>
            <w:sz w:val="24"/>
            <w:szCs w:val="24"/>
          </w:rPr>
          <w:fldChar w:fldCharType="end"/>
        </w:r>
      </w:hyperlink>
    </w:p>
    <w:p w14:paraId="7387F61F" w14:textId="7C1780AA"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22" w:history="1">
        <w:r w:rsidRPr="00553815">
          <w:rPr>
            <w:rStyle w:val="Hyperlink"/>
            <w:rFonts w:ascii="Arial" w:hAnsi="Arial" w:cs="Arial"/>
            <w:b/>
            <w:bCs/>
            <w:noProof/>
            <w:sz w:val="24"/>
            <w:szCs w:val="24"/>
            <w:lang w:bidi="hi-IN"/>
          </w:rPr>
          <w:t>Figura 16</w:t>
        </w:r>
        <w:r w:rsidRPr="00553815">
          <w:rPr>
            <w:rStyle w:val="Hyperlink"/>
            <w:rFonts w:ascii="Arial" w:hAnsi="Arial" w:cs="Arial"/>
            <w:noProof/>
            <w:sz w:val="24"/>
            <w:szCs w:val="24"/>
            <w:lang w:bidi="hi-IN"/>
          </w:rPr>
          <w:t xml:space="preserve"> </w:t>
        </w:r>
        <w:r w:rsidRPr="00553815">
          <w:rPr>
            <w:rStyle w:val="Hyperlink"/>
            <w:rFonts w:ascii="Arial" w:hAnsi="Arial" w:cs="Arial"/>
            <w:i/>
            <w:iCs/>
            <w:noProof/>
            <w:sz w:val="24"/>
            <w:szCs w:val="24"/>
            <w:lang w:bidi="hi-IN"/>
          </w:rPr>
          <w:t>Resultados prueba de carga con 100 usuarios</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_Toc169486322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45</w:t>
        </w:r>
        <w:r w:rsidRPr="00553815">
          <w:rPr>
            <w:rFonts w:ascii="Arial" w:hAnsi="Arial" w:cs="Arial"/>
            <w:noProof/>
            <w:webHidden/>
            <w:sz w:val="24"/>
            <w:szCs w:val="24"/>
          </w:rPr>
          <w:fldChar w:fldCharType="end"/>
        </w:r>
      </w:hyperlink>
    </w:p>
    <w:p w14:paraId="41FA0603" w14:textId="31C200CB"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23" w:history="1">
        <w:r w:rsidRPr="00553815">
          <w:rPr>
            <w:rStyle w:val="Hyperlink"/>
            <w:rFonts w:ascii="Arial" w:hAnsi="Arial" w:cs="Arial"/>
            <w:b/>
            <w:bCs/>
            <w:noProof/>
            <w:sz w:val="24"/>
            <w:szCs w:val="24"/>
            <w:lang w:bidi="hi-IN"/>
          </w:rPr>
          <w:t>Figura 17</w:t>
        </w:r>
        <w:r w:rsidRPr="00553815">
          <w:rPr>
            <w:rStyle w:val="Hyperlink"/>
            <w:rFonts w:ascii="Arial" w:hAnsi="Arial" w:cs="Arial"/>
            <w:noProof/>
            <w:sz w:val="24"/>
            <w:szCs w:val="24"/>
            <w:lang w:bidi="hi-IN"/>
          </w:rPr>
          <w:t xml:space="preserve"> </w:t>
        </w:r>
        <w:r w:rsidRPr="00553815">
          <w:rPr>
            <w:rStyle w:val="Hyperlink"/>
            <w:rFonts w:ascii="Arial" w:hAnsi="Arial" w:cs="Arial"/>
            <w:i/>
            <w:iCs/>
            <w:noProof/>
            <w:sz w:val="24"/>
            <w:szCs w:val="24"/>
            <w:lang w:bidi="hi-IN"/>
          </w:rPr>
          <w:t>Resultados prueba de carga con 1000 usuarios</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_Toc169486323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45</w:t>
        </w:r>
        <w:r w:rsidRPr="00553815">
          <w:rPr>
            <w:rFonts w:ascii="Arial" w:hAnsi="Arial" w:cs="Arial"/>
            <w:noProof/>
            <w:webHidden/>
            <w:sz w:val="24"/>
            <w:szCs w:val="24"/>
          </w:rPr>
          <w:fldChar w:fldCharType="end"/>
        </w:r>
      </w:hyperlink>
    </w:p>
    <w:p w14:paraId="2FC57995" w14:textId="4E5CBF58"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24" w:history="1">
        <w:r w:rsidRPr="00553815">
          <w:rPr>
            <w:rStyle w:val="Hyperlink"/>
            <w:rFonts w:ascii="Arial" w:hAnsi="Arial" w:cs="Arial"/>
            <w:b/>
            <w:bCs/>
            <w:noProof/>
            <w:sz w:val="24"/>
            <w:szCs w:val="24"/>
            <w:lang w:bidi="hi-IN"/>
          </w:rPr>
          <w:t>Figura 18</w:t>
        </w:r>
        <w:r w:rsidRPr="00553815">
          <w:rPr>
            <w:rStyle w:val="Hyperlink"/>
            <w:rFonts w:ascii="Arial" w:hAnsi="Arial" w:cs="Arial"/>
            <w:noProof/>
            <w:sz w:val="24"/>
            <w:szCs w:val="24"/>
            <w:lang w:bidi="hi-IN"/>
          </w:rPr>
          <w:t xml:space="preserve"> </w:t>
        </w:r>
        <w:r w:rsidRPr="00553815">
          <w:rPr>
            <w:rStyle w:val="Hyperlink"/>
            <w:rFonts w:ascii="Arial" w:hAnsi="Arial" w:cs="Arial"/>
            <w:i/>
            <w:iCs/>
            <w:noProof/>
            <w:sz w:val="24"/>
            <w:szCs w:val="24"/>
            <w:lang w:bidi="hi-IN"/>
          </w:rPr>
          <w:t>Resultados prueba de carga con 2500 usuarios</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_Toc169486324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46</w:t>
        </w:r>
        <w:r w:rsidRPr="00553815">
          <w:rPr>
            <w:rFonts w:ascii="Arial" w:hAnsi="Arial" w:cs="Arial"/>
            <w:noProof/>
            <w:webHidden/>
            <w:sz w:val="24"/>
            <w:szCs w:val="24"/>
          </w:rPr>
          <w:fldChar w:fldCharType="end"/>
        </w:r>
      </w:hyperlink>
    </w:p>
    <w:p w14:paraId="45D61076" w14:textId="3838D8D5"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25" w:history="1">
        <w:r w:rsidRPr="00553815">
          <w:rPr>
            <w:rStyle w:val="Hyperlink"/>
            <w:rFonts w:ascii="Arial" w:hAnsi="Arial" w:cs="Arial"/>
            <w:b/>
            <w:bCs/>
            <w:noProof/>
            <w:sz w:val="24"/>
            <w:szCs w:val="24"/>
            <w:lang w:bidi="hi-IN"/>
          </w:rPr>
          <w:t>Figura 19</w:t>
        </w:r>
        <w:r w:rsidRPr="00553815">
          <w:rPr>
            <w:rStyle w:val="Hyperlink"/>
            <w:rFonts w:ascii="Arial" w:hAnsi="Arial" w:cs="Arial"/>
            <w:noProof/>
            <w:sz w:val="24"/>
            <w:szCs w:val="24"/>
            <w:lang w:bidi="hi-IN"/>
          </w:rPr>
          <w:t xml:space="preserve"> </w:t>
        </w:r>
        <w:r w:rsidRPr="00553815">
          <w:rPr>
            <w:rStyle w:val="Hyperlink"/>
            <w:rFonts w:ascii="Arial" w:hAnsi="Arial" w:cs="Arial"/>
            <w:i/>
            <w:iCs/>
            <w:noProof/>
            <w:sz w:val="24"/>
            <w:szCs w:val="24"/>
            <w:lang w:bidi="hi-IN"/>
          </w:rPr>
          <w:t>Resultados de las pruebas de carga y estrés</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_Toc169486325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47</w:t>
        </w:r>
        <w:r w:rsidRPr="00553815">
          <w:rPr>
            <w:rFonts w:ascii="Arial" w:hAnsi="Arial" w:cs="Arial"/>
            <w:noProof/>
            <w:webHidden/>
            <w:sz w:val="24"/>
            <w:szCs w:val="24"/>
          </w:rPr>
          <w:fldChar w:fldCharType="end"/>
        </w:r>
      </w:hyperlink>
    </w:p>
    <w:p w14:paraId="404255B6" w14:textId="2A1C7D0C" w:rsidR="00553815" w:rsidRPr="00553815" w:rsidRDefault="00553815" w:rsidP="00553815">
      <w:pPr>
        <w:pStyle w:val="TableofFigures"/>
        <w:tabs>
          <w:tab w:val="right" w:leader="underscore" w:pos="9962"/>
        </w:tabs>
        <w:spacing w:line="360" w:lineRule="auto"/>
        <w:jc w:val="both"/>
        <w:rPr>
          <w:rFonts w:ascii="Arial" w:eastAsiaTheme="minorEastAsia" w:hAnsi="Arial" w:cs="Arial"/>
          <w:noProof/>
          <w:kern w:val="2"/>
          <w:sz w:val="28"/>
          <w:szCs w:val="28"/>
          <w14:ligatures w14:val="standardContextual"/>
        </w:rPr>
      </w:pPr>
      <w:hyperlink w:anchor="_Toc169486326" w:history="1">
        <w:r w:rsidRPr="00553815">
          <w:rPr>
            <w:rStyle w:val="Hyperlink"/>
            <w:rFonts w:ascii="Arial" w:hAnsi="Arial" w:cs="Arial"/>
            <w:b/>
            <w:bCs/>
            <w:noProof/>
            <w:sz w:val="24"/>
            <w:szCs w:val="24"/>
            <w:lang w:bidi="hi-IN"/>
          </w:rPr>
          <w:t>Figura 20</w:t>
        </w:r>
        <w:r w:rsidRPr="00553815">
          <w:rPr>
            <w:rStyle w:val="Hyperlink"/>
            <w:rFonts w:ascii="Arial" w:hAnsi="Arial" w:cs="Arial"/>
            <w:noProof/>
            <w:sz w:val="24"/>
            <w:szCs w:val="24"/>
            <w:lang w:bidi="hi-IN"/>
          </w:rPr>
          <w:t xml:space="preserve"> </w:t>
        </w:r>
        <w:r w:rsidRPr="00553815">
          <w:rPr>
            <w:rStyle w:val="Hyperlink"/>
            <w:rFonts w:ascii="Arial" w:hAnsi="Arial" w:cs="Arial"/>
            <w:i/>
            <w:iCs/>
            <w:noProof/>
            <w:sz w:val="24"/>
            <w:szCs w:val="24"/>
            <w:lang w:bidi="hi-IN"/>
          </w:rPr>
          <w:t>Resultados de prueba de integridad referencial a la tabla: dim_motivo.</w:t>
        </w:r>
        <w:r w:rsidRPr="00553815">
          <w:rPr>
            <w:rFonts w:ascii="Arial" w:hAnsi="Arial" w:cs="Arial"/>
            <w:noProof/>
            <w:webHidden/>
            <w:sz w:val="24"/>
            <w:szCs w:val="24"/>
          </w:rPr>
          <w:tab/>
        </w:r>
        <w:r w:rsidRPr="00553815">
          <w:rPr>
            <w:rFonts w:ascii="Arial" w:hAnsi="Arial" w:cs="Arial"/>
            <w:noProof/>
            <w:webHidden/>
            <w:sz w:val="24"/>
            <w:szCs w:val="24"/>
          </w:rPr>
          <w:fldChar w:fldCharType="begin"/>
        </w:r>
        <w:r w:rsidRPr="00553815">
          <w:rPr>
            <w:rFonts w:ascii="Arial" w:hAnsi="Arial" w:cs="Arial"/>
            <w:noProof/>
            <w:webHidden/>
            <w:sz w:val="24"/>
            <w:szCs w:val="24"/>
          </w:rPr>
          <w:instrText xml:space="preserve"> PAGEREF _Toc169486326 \h </w:instrText>
        </w:r>
        <w:r w:rsidRPr="00553815">
          <w:rPr>
            <w:rFonts w:ascii="Arial" w:hAnsi="Arial" w:cs="Arial"/>
            <w:noProof/>
            <w:webHidden/>
            <w:sz w:val="24"/>
            <w:szCs w:val="24"/>
          </w:rPr>
        </w:r>
        <w:r w:rsidRPr="00553815">
          <w:rPr>
            <w:rFonts w:ascii="Arial" w:hAnsi="Arial" w:cs="Arial"/>
            <w:noProof/>
            <w:webHidden/>
            <w:sz w:val="24"/>
            <w:szCs w:val="24"/>
          </w:rPr>
          <w:fldChar w:fldCharType="separate"/>
        </w:r>
        <w:r w:rsidRPr="00553815">
          <w:rPr>
            <w:rFonts w:ascii="Arial" w:hAnsi="Arial" w:cs="Arial"/>
            <w:noProof/>
            <w:webHidden/>
            <w:sz w:val="24"/>
            <w:szCs w:val="24"/>
          </w:rPr>
          <w:t>54</w:t>
        </w:r>
        <w:r w:rsidRPr="00553815">
          <w:rPr>
            <w:rFonts w:ascii="Arial" w:hAnsi="Arial" w:cs="Arial"/>
            <w:noProof/>
            <w:webHidden/>
            <w:sz w:val="24"/>
            <w:szCs w:val="24"/>
          </w:rPr>
          <w:fldChar w:fldCharType="end"/>
        </w:r>
      </w:hyperlink>
    </w:p>
    <w:p w14:paraId="47AC1871" w14:textId="4BDEEE99" w:rsidR="006C04BD" w:rsidRPr="00D506E9" w:rsidRDefault="00EF09A1" w:rsidP="00C4244B">
      <w:pPr>
        <w:pStyle w:val="TableofFigures"/>
        <w:tabs>
          <w:tab w:val="right" w:leader="dot" w:pos="9962"/>
        </w:tabs>
        <w:spacing w:line="360" w:lineRule="auto"/>
        <w:jc w:val="both"/>
        <w:rPr>
          <w:rFonts w:ascii="Arial" w:eastAsiaTheme="minorEastAsia" w:hAnsi="Arial" w:cs="Arial"/>
          <w:kern w:val="2"/>
          <w:sz w:val="24"/>
          <w:szCs w:val="24"/>
          <w:lang w:eastAsia="es-US"/>
        </w:rPr>
      </w:pPr>
      <w:r w:rsidRPr="00EF09A1">
        <w:rPr>
          <w:rFonts w:ascii="Arial" w:eastAsiaTheme="minorEastAsia" w:hAnsi="Arial" w:cs="Arial"/>
          <w:kern w:val="2"/>
          <w:sz w:val="24"/>
          <w:szCs w:val="24"/>
          <w:lang w:eastAsia="es-US"/>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15"/>
          <w:headerReference w:type="default" r:id="rId16"/>
          <w:footerReference w:type="even" r:id="rId17"/>
          <w:footerReference w:type="default" r:id="rId18"/>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4" w:name="_Toc169484306"/>
      <w:r>
        <w:lastRenderedPageBreak/>
        <w:t>INTRODUCCI</w:t>
      </w:r>
      <w:r w:rsidR="00130ECD">
        <w:t>O</w:t>
      </w:r>
      <w:r>
        <w:t>N</w:t>
      </w:r>
      <w:bookmarkEnd w:id="4"/>
    </w:p>
    <w:p w14:paraId="7D154554" w14:textId="4DDA9312"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4D6571">
        <w:rPr>
          <w:rFonts w:ascii="Arial" w:hAnsi="Arial" w:cs="Arial"/>
          <w:sz w:val="24"/>
          <w:szCs w:val="24"/>
        </w:rPr>
        <w:instrText xml:space="preserve"> ADDIN ZOTERO_ITEM CSL_CITATION {"citationID":"cwe3RDWU","properties":{"formattedCitation":"(Carrillo, 2013)","plainCitation":"(Carrillo, 2013)","noteIndex":0},"citationItems":[{"id":"HfoJvjPq/AelX4YsH","uris":["http://zotero.org/users/11931803/items/65DYSWZL"],"itemData":{"id":59,"type":"article-journal","abstract":"Big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27971FC8"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Dis</w:t>
      </w:r>
      <w:r w:rsidR="004733A0">
        <w:rPr>
          <w:rFonts w:ascii="Arial" w:hAnsi="Arial" w:cs="Arial"/>
          <w:sz w:val="24"/>
          <w:szCs w:val="24"/>
        </w:rPr>
        <w:t>í</w:t>
      </w:r>
      <w:r w:rsidRPr="00B07C57">
        <w:rPr>
          <w:rFonts w:ascii="Arial" w:hAnsi="Arial" w:cs="Arial"/>
          <w:sz w:val="24"/>
          <w:szCs w:val="24"/>
        </w:rPr>
        <w:t xml:space="preserve">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4D6571">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2023)","noteIndex":0},"citationItems":[{"id":"HfoJvjPq/7JdRVTab","uris":["http://zotero.org/users/11931803/items/MPB8J5I7"],"itemData":{"id":62,"type":"webpage","abstract":"Descubra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097CDA84" w14:textId="3A970A59" w:rsidR="008D71FF"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703E1DB9" w14:textId="6F6B6C10" w:rsidR="00243313" w:rsidRDefault="0037044A" w:rsidP="00243313">
      <w:pPr>
        <w:pStyle w:val="LO-normal1"/>
        <w:spacing w:line="360" w:lineRule="auto"/>
        <w:jc w:val="both"/>
      </w:pPr>
      <w:r>
        <w:rPr>
          <w:rFonts w:ascii="Arial" w:hAnsi="Arial" w:cs="Arial"/>
          <w:sz w:val="24"/>
        </w:rPr>
        <w:t xml:space="preserve">Sin </w:t>
      </w:r>
      <w:r w:rsidR="00995EC9">
        <w:rPr>
          <w:rFonts w:ascii="Arial" w:hAnsi="Arial" w:cs="Arial"/>
          <w:sz w:val="24"/>
        </w:rPr>
        <w:t>embargo,</w:t>
      </w:r>
      <w:r>
        <w:rPr>
          <w:rFonts w:ascii="Arial" w:hAnsi="Arial" w:cs="Arial"/>
          <w:sz w:val="24"/>
        </w:rPr>
        <w:t xml:space="preserve"> actualmente el procesamiento de los datos que involucran estos procesos se lleva a cabo de manera manual, utilizando las hojas de calculo en Excel para el análisis de información estadística. Este método pese a ser funcional, es engorroso y prolongado debido </w:t>
      </w:r>
      <w:r>
        <w:rPr>
          <w:rFonts w:ascii="Arial" w:hAnsi="Arial" w:cs="Arial"/>
          <w:sz w:val="24"/>
        </w:rPr>
        <w:lastRenderedPageBreak/>
        <w:t xml:space="preserve">al volumen considerable de datos que </w:t>
      </w:r>
      <w:r w:rsidR="00995EC9">
        <w:rPr>
          <w:rFonts w:ascii="Arial" w:hAnsi="Arial" w:cs="Arial"/>
          <w:sz w:val="24"/>
        </w:rPr>
        <w:t>deben</w:t>
      </w:r>
      <w:r>
        <w:rPr>
          <w:rFonts w:ascii="Arial" w:hAnsi="Arial" w:cs="Arial"/>
          <w:sz w:val="24"/>
        </w:rPr>
        <w:t xml:space="preserve"> ser revisados y procesados por el personal administrativo.</w:t>
      </w:r>
      <w:r w:rsidR="00243313" w:rsidRPr="00243313">
        <w:t xml:space="preserve"> </w:t>
      </w:r>
      <w:r w:rsidR="00243313">
        <w:rPr>
          <w:rFonts w:ascii="Arial" w:hAnsi="Arial" w:cs="Arial"/>
          <w:sz w:val="24"/>
        </w:rPr>
        <w:t>Esto</w:t>
      </w:r>
      <w:r w:rsidR="00243313" w:rsidRPr="00243313">
        <w:rPr>
          <w:rFonts w:ascii="Arial" w:hAnsi="Arial" w:cs="Arial"/>
          <w:sz w:val="24"/>
        </w:rPr>
        <w:t xml:space="preserve"> provoca demoras innecesarias y errores debido al alto nivel de trabajo manual y la necesidad de estandarizar dicho</w:t>
      </w:r>
      <w:r w:rsidR="00243313">
        <w:rPr>
          <w:rFonts w:ascii="Arial" w:hAnsi="Arial" w:cs="Arial"/>
          <w:sz w:val="24"/>
        </w:rPr>
        <w:t xml:space="preserve"> </w:t>
      </w:r>
      <w:r w:rsidR="00243313" w:rsidRPr="00243313">
        <w:rPr>
          <w:rFonts w:ascii="Arial" w:hAnsi="Arial" w:cs="Arial"/>
          <w:sz w:val="24"/>
        </w:rPr>
        <w:t>proceso en los diferentes niveles de enseñanza, así como el deber de humanizar en</w:t>
      </w:r>
      <w:r w:rsidR="00243313">
        <w:rPr>
          <w:rFonts w:ascii="Arial" w:hAnsi="Arial" w:cs="Arial"/>
          <w:sz w:val="24"/>
        </w:rPr>
        <w:t xml:space="preserve"> </w:t>
      </w:r>
      <w:r w:rsidR="00243313" w:rsidRPr="00243313">
        <w:rPr>
          <w:rFonts w:ascii="Arial" w:hAnsi="Arial" w:cs="Arial"/>
          <w:sz w:val="24"/>
        </w:rPr>
        <w:t>mayor medida el trabajo en esta área.</w:t>
      </w:r>
      <w:r w:rsidRPr="0037044A">
        <w:t xml:space="preserve"> </w:t>
      </w:r>
      <w:r w:rsidR="004D6571">
        <w:fldChar w:fldCharType="begin"/>
      </w:r>
      <w:r w:rsidR="007654AD">
        <w:instrText xml:space="preserve"> ADDIN ZOTERO_ITEM CSL_CITATION {"citationID":"IjA10FtE","properties":{"formattedCitation":"(P\\uc0\\u233{}rez Osorio, 2020)","plainCitation":"(Pérez Osorio, 2020)","noteIndex":0},"citationItems":[{"id":266,"uris":["http://zotero.org/users/local/oZOfgxap/items/WXL2HSBG"],"itemData":{"id":266,"type":"thesis","abstract":"En la actualidad el Ministerio de educación de la república de Cuba (MINED) cuenta con\nbajos niveles de informatización en cuanto a los diferentes procesos de la gestión\nacadémica se refiere, a consecuencia de lo que, se ponen a la luz diversos\ninconvenientes los cuales afectan directa o indirectamente a todos los sectores del país\nque interactúan con él. Uno de las áreas que se ve claramente afectada es la encargada\ndel proceso de gestión de documentos acreditativos a los diferentes niveles de\nenseñanza, mostrando irregularidades y demoras a causa de la dispersión de la\ninformación y el trabajo manual.","event-place":"La Habana, Cuba","genre":"Trabajo de diploma","language":"es","number-of-pages":"1-27","publisher":"Universidad de las ciencias Informáticas","publisher-place":"La Habana, Cuba","title":"Módulo titulación para el sistema de gestión académica del Ministerio de Educación","URL":"https://repositorio.uci.cu/jspui/bitstream/123456789/10368/1/TD_09600_20.pdf","author":[{"family":"Pérez Osorio","given":"Robert César"}],"accessed":{"date-parts":[["2024",6,15]]},"issued":{"date-parts":[["2020",9,14]]}}}],"schema":"https://github.com/citation-style-language/schema/raw/master/csl-citation.json"} </w:instrText>
      </w:r>
      <w:r w:rsidR="004D6571">
        <w:fldChar w:fldCharType="separate"/>
      </w:r>
      <w:r w:rsidR="004D6571" w:rsidRPr="004D6571">
        <w:rPr>
          <w:rFonts w:cs="Times New Roman"/>
          <w:szCs w:val="24"/>
        </w:rPr>
        <w:t>(Pérez Osorio, 2020)</w:t>
      </w:r>
      <w:r w:rsidR="004D6571">
        <w:fldChar w:fldCharType="end"/>
      </w:r>
    </w:p>
    <w:p w14:paraId="2CE6C4ED" w14:textId="5669E780" w:rsidR="00243313" w:rsidRDefault="0037044A" w:rsidP="00243313">
      <w:pPr>
        <w:pStyle w:val="LO-normal1"/>
        <w:spacing w:line="360" w:lineRule="auto"/>
        <w:jc w:val="both"/>
        <w:rPr>
          <w:rFonts w:ascii="Arial" w:hAnsi="Arial" w:cs="Arial"/>
          <w:sz w:val="24"/>
        </w:rPr>
      </w:pPr>
      <w:r w:rsidRPr="0037044A">
        <w:rPr>
          <w:rFonts w:ascii="Arial" w:hAnsi="Arial" w:cs="Arial"/>
          <w:sz w:val="24"/>
        </w:rPr>
        <w:t>Las razones previamente expuestas avalan la existencia de actividades a informatizar</w:t>
      </w:r>
      <w:r w:rsidR="00243313">
        <w:rPr>
          <w:rFonts w:ascii="Arial" w:hAnsi="Arial" w:cs="Arial"/>
          <w:sz w:val="24"/>
        </w:rPr>
        <w:t xml:space="preserve"> </w:t>
      </w:r>
      <w:r w:rsidRPr="0037044A">
        <w:rPr>
          <w:rFonts w:ascii="Arial" w:hAnsi="Arial" w:cs="Arial"/>
          <w:sz w:val="24"/>
        </w:rPr>
        <w:t>en el proceso de gest</w:t>
      </w:r>
      <w:r w:rsidR="00243313">
        <w:rPr>
          <w:rFonts w:ascii="Arial" w:hAnsi="Arial" w:cs="Arial"/>
          <w:sz w:val="24"/>
        </w:rPr>
        <w:t>ión académica. Por lo tanto, es necesario un sistema automatizado que permita la gestión de información eficiente y preciso de los datos académicos. Esto no solo optimizarían el tiempo y los recursos dedicados a dichas actividades, sino que también reduciría significativamente la posibilidad de errores humanos. De esta manera se garantizaría una mayor exactitud y confiabilidad en la información procesada.</w:t>
      </w:r>
    </w:p>
    <w:p w14:paraId="37E304F3" w14:textId="40390B7D" w:rsidR="004D6571" w:rsidRPr="00D02E7D" w:rsidRDefault="004D6571" w:rsidP="00243313">
      <w:pPr>
        <w:pStyle w:val="LO-normal1"/>
        <w:spacing w:line="360" w:lineRule="auto"/>
        <w:jc w:val="both"/>
        <w:rPr>
          <w:rFonts w:ascii="Arial" w:hAnsi="Arial" w:cs="Arial"/>
          <w:sz w:val="24"/>
        </w:rPr>
      </w:pPr>
      <w:r w:rsidRPr="00D02E7D">
        <w:rPr>
          <w:rFonts w:ascii="Arial" w:hAnsi="Arial" w:cs="Arial"/>
          <w:sz w:val="24"/>
        </w:rPr>
        <w:t>El Sistema de Gestión Académica XAUCE AKADEMOS es una herramienta multiplataforma que contribuye al perfeccionamiento de los procesos académicos de una institución.</w:t>
      </w:r>
      <w:r>
        <w:rPr>
          <w:rFonts w:ascii="Arial" w:hAnsi="Arial" w:cs="Arial"/>
          <w:sz w:val="24"/>
        </w:rPr>
        <w:t xml:space="preserve"> Su principal objetivo es almacenar y organizar los movimientos y registros de los estudiantes.</w:t>
      </w:r>
      <w:r w:rsidRPr="00D02E7D">
        <w:rPr>
          <w:rFonts w:ascii="Arial" w:hAnsi="Arial" w:cs="Arial"/>
          <w:sz w:val="24"/>
        </w:rPr>
        <w:t xml:space="preserve"> </w:t>
      </w:r>
      <w:r>
        <w:rPr>
          <w:rFonts w:ascii="Arial" w:hAnsi="Arial" w:cs="Arial"/>
          <w:sz w:val="24"/>
        </w:rPr>
        <w:t>El</w:t>
      </w:r>
      <w:r w:rsidRPr="00D02E7D">
        <w:rPr>
          <w:rFonts w:ascii="Arial" w:hAnsi="Arial" w:cs="Arial"/>
          <w:sz w:val="24"/>
        </w:rPr>
        <w:t xml:space="preserve"> uso </w:t>
      </w:r>
      <w:r>
        <w:rPr>
          <w:rFonts w:ascii="Arial" w:hAnsi="Arial" w:cs="Arial"/>
          <w:sz w:val="24"/>
        </w:rPr>
        <w:t xml:space="preserve">de esta herramienta </w:t>
      </w:r>
      <w:r w:rsidRPr="00D02E7D">
        <w:rPr>
          <w:rFonts w:ascii="Arial" w:hAnsi="Arial" w:cs="Arial"/>
          <w:sz w:val="24"/>
        </w:rPr>
        <w:t xml:space="preserve">permite el desarrollo coherente de una estrategia organizacional que articule todos los niveles de decisión presentes en los procesos universitarios. Todos los roles del proceso educativo están involucrados en </w:t>
      </w:r>
      <w:r>
        <w:rPr>
          <w:rFonts w:ascii="Arial" w:hAnsi="Arial" w:cs="Arial"/>
          <w:sz w:val="24"/>
        </w:rPr>
        <w:t>el sistema</w:t>
      </w:r>
      <w:r w:rsidRPr="00D02E7D">
        <w:rPr>
          <w:rFonts w:ascii="Arial" w:hAnsi="Arial" w:cs="Arial"/>
          <w:sz w:val="24"/>
        </w:rPr>
        <w:t xml:space="preserve">, permitiendo el acceso a la información de forma segura en todos los niveles y facilitando la toma de decisiones </w:t>
      </w:r>
      <w:r w:rsidRPr="00D02E7D">
        <w:rPr>
          <w:rFonts w:ascii="Arial" w:hAnsi="Arial" w:cs="Arial"/>
          <w:sz w:val="24"/>
        </w:rPr>
        <w:fldChar w:fldCharType="begin"/>
      </w:r>
      <w:r>
        <w:rPr>
          <w:rFonts w:ascii="Arial" w:hAnsi="Arial" w:cs="Arial"/>
          <w:sz w:val="24"/>
        </w:rPr>
        <w:instrText xml:space="preserve"> ADDIN ZOTERO_ITEM CSL_CITATION {"citationID":"P87oYu5z","properties":{"formattedCitation":"({\\i{}XAUCE AKADEMOS 1.0 | Universidad de las Ciencias Inform\\uc0\\u225{}ticas}, 2019)","plainCitation":"(XAUCE AKADEMOS 1.0 | Universidad de las Ciencias Informáticas, 2019)","noteIndex":0},"citationItems":[{"id":"HfoJvjPq/YcVZ8lvW","uris":["http://zotero.org/users/11931803/items/DDEDKCLR"],"itemData":{"id":65,"type":"webpage","title":"XAUCE AKADEMOS 1.0 | Universidad de las Ciencias Informáticas","URL":"https://www.uci.cu/investigacion-y-desarrollo/productos/xauce/xauce-akademos-10","accessed":{"date-parts":[["2024",6,8]]},"issued":{"date-parts":[["2019"]]}}}],"schema":"https://github.com/citation-style-language/schema/raw/master/csl-citation.json"} </w:instrText>
      </w:r>
      <w:r w:rsidRPr="00D02E7D">
        <w:rPr>
          <w:rFonts w:ascii="Arial" w:hAnsi="Arial" w:cs="Arial"/>
          <w:sz w:val="24"/>
        </w:rPr>
        <w:fldChar w:fldCharType="separate"/>
      </w:r>
      <w:r w:rsidRPr="00D02E7D">
        <w:rPr>
          <w:rFonts w:ascii="Arial" w:hAnsi="Arial" w:cs="Arial"/>
          <w:sz w:val="24"/>
          <w:szCs w:val="24"/>
        </w:rPr>
        <w:t>(</w:t>
      </w:r>
      <w:r w:rsidRPr="00D02E7D">
        <w:rPr>
          <w:rFonts w:ascii="Arial" w:hAnsi="Arial" w:cs="Arial"/>
          <w:i/>
          <w:iCs/>
          <w:sz w:val="24"/>
          <w:szCs w:val="24"/>
        </w:rPr>
        <w:t>XAUCE AKADEMOS 1.0 | Universidad de las Ciencias Informáticas</w:t>
      </w:r>
      <w:r w:rsidRPr="00D02E7D">
        <w:rPr>
          <w:rFonts w:ascii="Arial" w:hAnsi="Arial" w:cs="Arial"/>
          <w:sz w:val="24"/>
          <w:szCs w:val="24"/>
        </w:rPr>
        <w:t>, 2019)</w:t>
      </w:r>
      <w:r w:rsidRPr="00D02E7D">
        <w:rPr>
          <w:rFonts w:ascii="Arial" w:hAnsi="Arial" w:cs="Arial"/>
          <w:sz w:val="24"/>
        </w:rPr>
        <w:fldChar w:fldCharType="end"/>
      </w:r>
      <w:r w:rsidRPr="00D02E7D">
        <w:rPr>
          <w:rFonts w:ascii="Arial" w:hAnsi="Arial" w:cs="Arial"/>
          <w:sz w:val="24"/>
        </w:rPr>
        <w:t>.</w:t>
      </w:r>
    </w:p>
    <w:p w14:paraId="43AA2216" w14:textId="469E134B" w:rsidR="00645260"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p>
    <w:p w14:paraId="2F77C109" w14:textId="33B8D8ED" w:rsidR="00362AA4" w:rsidRPr="00161AB9" w:rsidRDefault="00362AA4" w:rsidP="00362AA4">
      <w:pPr>
        <w:pStyle w:val="LO-normal1"/>
        <w:spacing w:line="360" w:lineRule="auto"/>
        <w:jc w:val="both"/>
        <w:rPr>
          <w:rFonts w:ascii="Arial" w:hAnsi="Arial" w:cs="Arial"/>
          <w:sz w:val="24"/>
          <w:szCs w:val="24"/>
        </w:rPr>
      </w:pPr>
      <w:r w:rsidRPr="004D6571">
        <w:rPr>
          <w:rFonts w:ascii="Arial" w:hAnsi="Arial" w:cs="Arial"/>
          <w:sz w:val="24"/>
          <w:szCs w:val="24"/>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r w:rsidR="00651BC4" w:rsidRPr="00161AB9">
        <w:rPr>
          <w:rFonts w:ascii="Arial" w:hAnsi="Arial" w:cs="Arial"/>
          <w:sz w:val="24"/>
          <w:szCs w:val="24"/>
        </w:rPr>
        <w:t xml:space="preserve"> </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5"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38C47268" w:rsidR="006C04BD" w:rsidRDefault="006C04BD" w:rsidP="006C04BD">
      <w:pPr>
        <w:spacing w:line="360" w:lineRule="auto"/>
        <w:rPr>
          <w:rFonts w:ascii="Arial" w:hAnsi="Arial" w:cs="Arial"/>
          <w:bCs/>
          <w:sz w:val="24"/>
          <w:szCs w:val="24"/>
        </w:rPr>
      </w:pPr>
      <w:r w:rsidRPr="00626BB5">
        <w:rPr>
          <w:rFonts w:ascii="Arial" w:hAnsi="Arial" w:cs="Arial"/>
          <w:sz w:val="24"/>
          <w:szCs w:val="24"/>
        </w:rPr>
        <w:lastRenderedPageBreak/>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r w:rsidR="00D766B6" w:rsidRPr="00365B5F">
        <w:rPr>
          <w:rFonts w:ascii="Arial" w:hAnsi="Arial" w:cs="Arial"/>
          <w:bCs/>
          <w:sz w:val="24"/>
          <w:szCs w:val="24"/>
        </w:rPr>
        <w:t>.</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5"/>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t>Analítico–sintético</w:t>
      </w:r>
    </w:p>
    <w:p w14:paraId="481E377D" w14:textId="71EABC70" w:rsid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7DC56C27" w14:textId="6E2E2993" w:rsidR="00DF210F" w:rsidRDefault="00DF210F" w:rsidP="0078291F">
      <w:pPr>
        <w:spacing w:line="360" w:lineRule="auto"/>
        <w:jc w:val="both"/>
        <w:rPr>
          <w:rFonts w:ascii="Arial" w:hAnsi="Arial" w:cs="Arial"/>
          <w:b/>
          <w:bCs/>
          <w:sz w:val="24"/>
          <w:szCs w:val="24"/>
        </w:rPr>
      </w:pPr>
      <w:r w:rsidRPr="00DF210F">
        <w:rPr>
          <w:rFonts w:ascii="Arial" w:hAnsi="Arial" w:cs="Arial"/>
          <w:b/>
          <w:bCs/>
          <w:sz w:val="24"/>
          <w:szCs w:val="24"/>
        </w:rPr>
        <w:t>Análisis Documental:</w:t>
      </w:r>
    </w:p>
    <w:p w14:paraId="55655F55" w14:textId="201664DA" w:rsidR="00DF210F" w:rsidRPr="00DF210F" w:rsidRDefault="00DF210F" w:rsidP="0078291F">
      <w:pPr>
        <w:spacing w:line="360" w:lineRule="auto"/>
        <w:jc w:val="both"/>
        <w:rPr>
          <w:rFonts w:ascii="Arial" w:hAnsi="Arial" w:cs="Arial"/>
          <w:sz w:val="24"/>
          <w:szCs w:val="24"/>
        </w:rPr>
      </w:pPr>
      <w:r>
        <w:rPr>
          <w:rFonts w:ascii="Arial" w:hAnsi="Arial" w:cs="Arial"/>
          <w:sz w:val="24"/>
          <w:szCs w:val="24"/>
        </w:rPr>
        <w:t xml:space="preserve">El método análisis documental se utilizó para examinar los documentos y bibliografía referentes a la propuesta de solución. Muchos de estos documentos son documentación oficial </w:t>
      </w:r>
      <w:r>
        <w:rPr>
          <w:rFonts w:ascii="Arial" w:hAnsi="Arial" w:cs="Arial"/>
          <w:sz w:val="24"/>
          <w:szCs w:val="24"/>
        </w:rPr>
        <w:lastRenderedPageBreak/>
        <w:t>del sistema XAUCE AKADEMOS, que se utilizaron con el objetivo de establecer una clara correspondencia entre la necesidad del sistema y el software a implementar.</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6" w:name="_heading=h.3rdcrjn"/>
      <w:bookmarkStart w:id="7" w:name="_Toc169484307"/>
      <w:bookmarkEnd w:id="6"/>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7"/>
    </w:p>
    <w:p w14:paraId="164A060B" w14:textId="0E4AC0B4" w:rsidR="006C04BD" w:rsidRPr="007808D6" w:rsidRDefault="006C04BD" w:rsidP="006C04BD">
      <w:pPr>
        <w:spacing w:line="360" w:lineRule="auto"/>
        <w:jc w:val="both"/>
        <w:rPr>
          <w:rFonts w:ascii="Arial" w:hAnsi="Arial" w:cs="Arial"/>
          <w:sz w:val="24"/>
          <w:szCs w:val="24"/>
        </w:rPr>
      </w:pPr>
      <w:bookmarkStart w:id="8" w:name="_heading=h.26in1rg"/>
      <w:bookmarkEnd w:id="8"/>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511576" w:rsidRDefault="006C04BD" w:rsidP="006C04BD">
      <w:pPr>
        <w:pStyle w:val="Heading2"/>
        <w:numPr>
          <w:ilvl w:val="0"/>
          <w:numId w:val="0"/>
        </w:numPr>
      </w:pPr>
      <w:bookmarkStart w:id="9" w:name="_Toc169484308"/>
      <w:r w:rsidRPr="00BE3AB2">
        <w:t xml:space="preserve">1.1 </w:t>
      </w:r>
      <w:r w:rsidR="002230CA" w:rsidRPr="00511576">
        <w:t>Mercado</w:t>
      </w:r>
      <w:r w:rsidRPr="00511576">
        <w:t xml:space="preserve"> de Datos</w:t>
      </w:r>
      <w:bookmarkEnd w:id="9"/>
    </w:p>
    <w:p w14:paraId="3103DF89" w14:textId="51BBCF1E" w:rsidR="006C04BD" w:rsidRPr="00545998" w:rsidRDefault="00545998" w:rsidP="00545998">
      <w:pPr>
        <w:spacing w:after="160" w:line="360" w:lineRule="auto"/>
        <w:contextualSpacing/>
        <w:jc w:val="both"/>
        <w:rPr>
          <w:rFonts w:ascii="Arial" w:hAnsi="Arial" w:cs="Arial"/>
          <w:sz w:val="24"/>
          <w:szCs w:val="24"/>
        </w:rPr>
      </w:pPr>
      <w:r w:rsidRPr="00511576">
        <w:rPr>
          <w:rFonts w:ascii="Arial" w:hAnsi="Arial" w:cs="Arial"/>
          <w:sz w:val="24"/>
          <w:szCs w:val="24"/>
        </w:rPr>
        <w:t xml:space="preserve">Ralph Kimball define los </w:t>
      </w:r>
      <w:r w:rsidR="0012771B" w:rsidRPr="00511576">
        <w:rPr>
          <w:rFonts w:ascii="Arial" w:hAnsi="Arial" w:cs="Arial"/>
          <w:sz w:val="24"/>
          <w:szCs w:val="24"/>
        </w:rPr>
        <w:t>A</w:t>
      </w:r>
      <w:r w:rsidRPr="00511576">
        <w:rPr>
          <w:rFonts w:ascii="Arial" w:hAnsi="Arial" w:cs="Arial"/>
          <w:sz w:val="24"/>
          <w:szCs w:val="24"/>
        </w:rPr>
        <w:t xml:space="preserve">lmacenes de </w:t>
      </w:r>
      <w:r w:rsidR="0012771B" w:rsidRPr="00511576">
        <w:rPr>
          <w:rFonts w:ascii="Arial" w:hAnsi="Arial" w:cs="Arial"/>
          <w:sz w:val="24"/>
          <w:szCs w:val="24"/>
        </w:rPr>
        <w:t>D</w:t>
      </w:r>
      <w:r w:rsidRPr="00511576">
        <w:rPr>
          <w:rFonts w:ascii="Arial" w:hAnsi="Arial" w:cs="Arial"/>
          <w:sz w:val="24"/>
          <w:szCs w:val="24"/>
        </w:rPr>
        <w:t>atos (</w:t>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00704E14">
        <w:rPr>
          <w:rFonts w:ascii="Arial" w:hAnsi="Arial" w:cs="Arial"/>
          <w:sz w:val="24"/>
          <w:szCs w:val="24"/>
        </w:rPr>
        <w:t xml:space="preserve"> </w:t>
      </w:r>
      <w:r w:rsidR="00704E14">
        <w:rPr>
          <w:rFonts w:ascii="Arial" w:hAnsi="Arial" w:cs="Arial"/>
          <w:sz w:val="24"/>
          <w:szCs w:val="24"/>
        </w:rPr>
        <w:fldChar w:fldCharType="begin"/>
      </w:r>
      <w:r w:rsidR="00704E14">
        <w:rPr>
          <w:rFonts w:ascii="Arial" w:hAnsi="Arial" w:cs="Arial"/>
          <w:sz w:val="24"/>
          <w:szCs w:val="24"/>
        </w:rPr>
        <w:instrText xml:space="preserve"> ADDIN ZOTERO_ITEM CSL_CITATION {"citationID":"peJE5DHW","properties":{"formattedCitation":"(Rivadera, 2010)","plainCitation":"(Rivadera, 2010)","noteIndex":0},"citationItems":[{"id":270,"uris":["http://zotero.org/users/local/oZOfgxap/items/ZN49D3F4"],"itemData":{"id":270,"type":"article-journal","abstract":"Catálogo y Repositorio Institucional UCASAL Universidad Católica de Salta","issue":"5","journalAbbreviation":"UCASAL","language":"spa","page":"56-71","source":"bibliotecas.ucasal.edu.ar","title":"La metodología de Kimball para el diseño de almacenes de datos (Data warehouses)","author":[{"family":"Rivadera","given":"Gustavo Ramiro"}],"issued":{"date-parts":[["2010"]]}}}],"schema":"https://github.com/citation-style-language/schema/raw/master/csl-citation.json"} </w:instrText>
      </w:r>
      <w:r w:rsidR="00704E14">
        <w:rPr>
          <w:rFonts w:ascii="Arial" w:hAnsi="Arial" w:cs="Arial"/>
          <w:sz w:val="24"/>
          <w:szCs w:val="24"/>
        </w:rPr>
        <w:fldChar w:fldCharType="separate"/>
      </w:r>
      <w:r w:rsidR="00704E14" w:rsidRPr="00704E14">
        <w:rPr>
          <w:rFonts w:ascii="Arial" w:hAnsi="Arial" w:cs="Arial"/>
          <w:sz w:val="24"/>
        </w:rPr>
        <w:t>(Rivadera, 2010)</w:t>
      </w:r>
      <w:r w:rsidR="00704E14">
        <w:rPr>
          <w:rFonts w:ascii="Arial" w:hAnsi="Arial" w:cs="Arial"/>
          <w:sz w:val="24"/>
          <w:szCs w:val="24"/>
        </w:rPr>
        <w:fldChar w:fldCharType="end"/>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r w:rsidR="00BF2E83">
        <w:rPr>
          <w:rFonts w:ascii="Arial" w:hAnsi="Arial" w:cs="Arial"/>
          <w:sz w:val="24"/>
          <w:szCs w:val="24"/>
        </w:rPr>
        <w:t xml:space="preserve"> </w:t>
      </w:r>
      <w:r w:rsidR="00BF2E83">
        <w:rPr>
          <w:rFonts w:ascii="Arial" w:hAnsi="Arial" w:cs="Arial"/>
          <w:sz w:val="24"/>
          <w:szCs w:val="24"/>
        </w:rPr>
        <w:fldChar w:fldCharType="begin"/>
      </w:r>
      <w:r w:rsidR="00BF2E83">
        <w:rPr>
          <w:rFonts w:ascii="Arial" w:hAnsi="Arial" w:cs="Arial"/>
          <w:sz w:val="24"/>
          <w:szCs w:val="24"/>
        </w:rPr>
        <w:instrText xml:space="preserve"> ADDIN ZOTERO_ITEM CSL_CITATION {"citationID":"xv7Ay26c","properties":{"formattedCitation":"(Kimball, 2008)","plainCitation":"(Kimball, 2008)","noteIndex":0},"citationItems":[{"id":196,"uris":["http://zotero.org/users/local/oZOfgxap/items/UQTWBVHU"],"itemData":{"id":196,"type":"book","edition":"2da edición","event-place":"New York","publisher":"John Wiley &amp; Sons","publisher-place":"New York","title":"The Data Warehouse Lifecycle Toolkit.","author":[{"family":"Kimball","given":"Ralph"}],"issued":{"date-parts":[["2008"]]}}}],"schema":"https://github.com/citation-style-language/schema/raw/master/csl-citation.json"} </w:instrText>
      </w:r>
      <w:r w:rsidR="00BF2E83">
        <w:rPr>
          <w:rFonts w:ascii="Arial" w:hAnsi="Arial" w:cs="Arial"/>
          <w:sz w:val="24"/>
          <w:szCs w:val="24"/>
        </w:rPr>
        <w:fldChar w:fldCharType="separate"/>
      </w:r>
      <w:r w:rsidR="00BF2E83" w:rsidRPr="00BF2E83">
        <w:rPr>
          <w:rFonts w:ascii="Arial" w:hAnsi="Arial" w:cs="Arial"/>
          <w:sz w:val="24"/>
        </w:rPr>
        <w:t>(Kimball, 2008)</w:t>
      </w:r>
      <w:r w:rsidR="00BF2E83">
        <w:rPr>
          <w:rFonts w:ascii="Arial" w:hAnsi="Arial" w:cs="Arial"/>
          <w:sz w:val="24"/>
          <w:szCs w:val="24"/>
        </w:rPr>
        <w:fldChar w:fldCharType="end"/>
      </w:r>
      <w:r w:rsidR="00B47663">
        <w:rPr>
          <w:rFonts w:ascii="Arial" w:hAnsi="Arial" w:cs="Arial"/>
          <w:sz w:val="24"/>
          <w:szCs w:val="24"/>
        </w:rPr>
        <w:t>.</w:t>
      </w:r>
    </w:p>
    <w:p w14:paraId="7CA35AA4" w14:textId="51457A7B"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 xml:space="preserve">Por su parte, </w:t>
      </w:r>
      <w:proofErr w:type="spellStart"/>
      <w:r>
        <w:rPr>
          <w:rFonts w:ascii="Arial" w:hAnsi="Arial" w:cs="Arial"/>
          <w:sz w:val="24"/>
          <w:szCs w:val="24"/>
        </w:rPr>
        <w:t>Inmon</w:t>
      </w:r>
      <w:proofErr w:type="spellEnd"/>
      <w:r>
        <w:rPr>
          <w:rFonts w:ascii="Arial" w:hAnsi="Arial" w:cs="Arial"/>
          <w:sz w:val="24"/>
          <w:szCs w:val="24"/>
        </w:rPr>
        <w:t>,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4D6571">
        <w:rPr>
          <w:rFonts w:ascii="Arial" w:hAnsi="Arial" w:cs="Arial"/>
          <w:sz w:val="24"/>
          <w:szCs w:val="24"/>
        </w:rPr>
        <w:instrText xml:space="preserve"> ADDIN ZOTERO_ITEM CSL_CITATION {"citationID":"vZFkEcGZ","properties":{"formattedCitation":"(Inmon, 2002)","plainCitation":"(Inmon, 2002)","noteIndex":0},"citationItems":[{"id":"HfoJvjPq/3djjiZ40","uris":["http://zotero.org/users/11931803/items/9WJPX2R4"],"itemData":{"id":6,"type":"book","publisher":"John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B47663">
        <w:rPr>
          <w:rFonts w:ascii="Arial" w:hAnsi="Arial" w:cs="Arial"/>
          <w:sz w:val="24"/>
          <w:szCs w:val="24"/>
        </w:rPr>
        <w:t>.</w:t>
      </w:r>
    </w:p>
    <w:p w14:paraId="6D15FD73" w14:textId="49F474CA" w:rsidR="00406AD7" w:rsidRDefault="00511576" w:rsidP="00406AD7">
      <w:pPr>
        <w:spacing w:line="360" w:lineRule="auto"/>
        <w:jc w:val="both"/>
        <w:rPr>
          <w:rFonts w:ascii="Arial" w:hAnsi="Arial" w:cs="Arial"/>
          <w:sz w:val="24"/>
          <w:szCs w:val="24"/>
        </w:rPr>
      </w:pPr>
      <w:r>
        <w:rPr>
          <w:rFonts w:ascii="Arial" w:hAnsi="Arial" w:cs="Arial"/>
          <w:sz w:val="24"/>
          <w:szCs w:val="24"/>
        </w:rPr>
        <w:t xml:space="preserve">Por lo que se puede definir que </w:t>
      </w:r>
      <w:r w:rsidR="00406AD7" w:rsidRPr="0022392B">
        <w:rPr>
          <w:rFonts w:ascii="Arial" w:hAnsi="Arial" w:cs="Arial"/>
          <w:sz w:val="24"/>
          <w:szCs w:val="24"/>
        </w:rPr>
        <w:t xml:space="preserve">un </w:t>
      </w:r>
      <w:r w:rsidR="00F33D31">
        <w:rPr>
          <w:rFonts w:ascii="Arial" w:hAnsi="Arial" w:cs="Arial"/>
          <w:sz w:val="24"/>
          <w:szCs w:val="24"/>
        </w:rPr>
        <w:t>MD</w:t>
      </w:r>
      <w:r w:rsidR="00406AD7"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00406AD7" w:rsidRPr="0022392B">
        <w:rPr>
          <w:rFonts w:ascii="Arial" w:hAnsi="Arial" w:cs="Arial"/>
          <w:sz w:val="24"/>
          <w:szCs w:val="24"/>
        </w:rPr>
        <w:t xml:space="preserve"> permite a empresas y organizaciones acceder a información crítica de manera rápida y eficiente, lo que permite mejorar </w:t>
      </w:r>
      <w:r w:rsidR="00406AD7">
        <w:rPr>
          <w:rFonts w:ascii="Arial" w:hAnsi="Arial" w:cs="Arial"/>
          <w:sz w:val="24"/>
          <w:szCs w:val="24"/>
        </w:rPr>
        <w:t>la</w:t>
      </w:r>
      <w:r w:rsidR="00406AD7" w:rsidRPr="0022392B">
        <w:rPr>
          <w:rFonts w:ascii="Arial" w:hAnsi="Arial" w:cs="Arial"/>
          <w:sz w:val="24"/>
          <w:szCs w:val="24"/>
        </w:rPr>
        <w:t xml:space="preserve"> capacidad de respuesta</w:t>
      </w:r>
      <w:r w:rsidR="00406AD7">
        <w:rPr>
          <w:rFonts w:ascii="Arial" w:hAnsi="Arial" w:cs="Arial"/>
          <w:sz w:val="24"/>
          <w:szCs w:val="24"/>
        </w:rPr>
        <w:t>.</w:t>
      </w:r>
    </w:p>
    <w:p w14:paraId="362C4A11" w14:textId="42314578"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w:t>
      </w:r>
      <w:proofErr w:type="spellStart"/>
      <w:r w:rsidRPr="00406AD7">
        <w:rPr>
          <w:rFonts w:ascii="Arial" w:hAnsi="Arial" w:cs="Arial"/>
          <w:sz w:val="24"/>
          <w:szCs w:val="24"/>
        </w:rPr>
        <w:t>Inmon</w:t>
      </w:r>
      <w:proofErr w:type="spellEnd"/>
      <w:r w:rsidRPr="00406AD7">
        <w:rPr>
          <w:rFonts w:ascii="Arial" w:hAnsi="Arial" w:cs="Arial"/>
          <w:sz w:val="24"/>
          <w:szCs w:val="24"/>
        </w:rPr>
        <w:t xml:space="preserve">, se determinan las características de los </w:t>
      </w:r>
      <w:r w:rsidR="0012771B">
        <w:rPr>
          <w:rFonts w:ascii="Arial" w:hAnsi="Arial" w:cs="Arial"/>
          <w:sz w:val="24"/>
          <w:szCs w:val="24"/>
        </w:rPr>
        <w:t>MD</w:t>
      </w:r>
      <w:r w:rsidR="00511576">
        <w:rPr>
          <w:rFonts w:ascii="Arial" w:hAnsi="Arial" w:cs="Arial"/>
          <w:sz w:val="24"/>
          <w:szCs w:val="24"/>
        </w:rPr>
        <w:t>.</w:t>
      </w:r>
    </w:p>
    <w:p w14:paraId="323CD387" w14:textId="0B387B0E" w:rsidR="001851ED" w:rsidRDefault="001851ED" w:rsidP="001851ED">
      <w:pPr>
        <w:pStyle w:val="Heading3"/>
      </w:pPr>
      <w:bookmarkStart w:id="10" w:name="_Toc169484309"/>
      <w:r>
        <w:t>1.</w:t>
      </w:r>
      <w:r w:rsidR="008C6EE4">
        <w:t>1.</w:t>
      </w:r>
      <w:r w:rsidR="00043B79">
        <w:t>1</w:t>
      </w:r>
      <w:r>
        <w:t xml:space="preserve"> Características de los </w:t>
      </w:r>
      <w:r w:rsidR="0012771B">
        <w:t>Mercados de Datos</w:t>
      </w:r>
      <w:bookmarkEnd w:id="10"/>
    </w:p>
    <w:p w14:paraId="14661CEA" w14:textId="3934AAB7"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sidR="004D6571">
        <w:rPr>
          <w:rFonts w:ascii="Arial" w:hAnsi="Arial" w:cs="Arial"/>
          <w:sz w:val="24"/>
          <w:szCs w:val="24"/>
        </w:rPr>
        <w:instrText xml:space="preserve"> ADDIN ZOTERO_ITEM CSL_CITATION {"citationID":"uZpLNOUu","properties":{"formattedCitation":"(Bernabeu Ricardo, 2010)","plainCitation":"(Bernabeu Ricardo, 2010)","noteIndex":0},"citationItems":[{"id":"HfoJvjPq/dT6vrGRb","uris":["http://zotero.org/users/11931803/items/43G6L8VY"],"itemData":{"id":8,"type":"book","title":"DATA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sidR="00B47663">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lastRenderedPageBreak/>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1" w:name="_Toc169484310"/>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1"/>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73C27817" w:rsidR="0042429D" w:rsidRPr="0090414A" w:rsidRDefault="00786FBF" w:rsidP="009B0509">
      <w:pPr>
        <w:pStyle w:val="EstiloFiguras"/>
      </w:pPr>
      <w:r w:rsidRPr="0090414A">
        <w:t xml:space="preserve">Considerando las características de los </w:t>
      </w:r>
      <w:r w:rsidR="00766363">
        <w:t>MD</w:t>
      </w:r>
      <w:r w:rsidRPr="0090414A">
        <w:t>, se procede a definir y describir los componentes que forman parte de su arquitectura, detallando su función e interacción dentro del sistema</w:t>
      </w:r>
      <w:r w:rsidR="003D40A1" w:rsidRPr="0090414A">
        <w:t xml:space="preserve"> </w:t>
      </w:r>
      <w:r w:rsidR="003D40A1" w:rsidRPr="0090414A">
        <w:fldChar w:fldCharType="begin"/>
      </w:r>
      <w:r w:rsidR="004D6571">
        <w:instrText xml:space="preserve"> ADDIN ZOTERO_ITEM CSL_CITATION {"citationID":"ULiIvlid","properties":{"formattedCitation":"(Bernabeu Ricardo, 2010)","plainCitation":"(Bernabeu Ricardo, 2010)","noteIndex":0},"citationItems":[{"id":"HfoJvjPq/dT6vrGRb","uris":["http://zotero.org/users/11931803/items/43G6L8VY"],"itemData":{"id":8,"type":"book","title":"DATA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fldChar w:fldCharType="separate"/>
      </w:r>
      <w:r w:rsidR="003D40A1" w:rsidRPr="0090414A">
        <w:t>(Bernabeu Ricardo, 2010)</w:t>
      </w:r>
      <w:r w:rsidR="003D40A1" w:rsidRPr="0090414A">
        <w:fldChar w:fldCharType="end"/>
      </w:r>
      <w:r w:rsidRPr="0090414A">
        <w:t>.</w:t>
      </w:r>
      <w:r w:rsidR="0042429D" w:rsidRPr="0090414A">
        <w:t xml:space="preserve"> En la ilustración </w:t>
      </w:r>
      <w:r w:rsidR="00FD21C2" w:rsidRPr="0090414A">
        <w:t>1</w:t>
      </w:r>
      <w:r w:rsidR="0042429D" w:rsidRPr="0090414A">
        <w:t xml:space="preserve"> se muestra la arquitectura general de un </w:t>
      </w:r>
      <w:r w:rsidR="00766363">
        <w:t>MD</w:t>
      </w:r>
      <w:r w:rsidR="0042429D" w:rsidRPr="0090414A">
        <w:t>.</w:t>
      </w:r>
    </w:p>
    <w:p w14:paraId="4D552530" w14:textId="16812F95" w:rsidR="00F715CD" w:rsidRPr="006A65FB" w:rsidRDefault="00F715CD" w:rsidP="009B0509">
      <w:pPr>
        <w:pStyle w:val="EstiloFiguras"/>
        <w:rPr>
          <w:b/>
          <w:bCs/>
          <w:i/>
          <w:iCs/>
        </w:rPr>
      </w:pPr>
      <w:bookmarkStart w:id="12" w:name="_Toc169486307"/>
      <w:r w:rsidRPr="006A65FB">
        <w:rPr>
          <w:b/>
          <w:bCs/>
        </w:rPr>
        <w:t>Figura</w:t>
      </w:r>
      <w:r w:rsidRPr="00F715CD">
        <w:rPr>
          <w:b/>
          <w:bCs/>
          <w:i/>
          <w:iCs/>
        </w:rPr>
        <w:t xml:space="preserve"> </w:t>
      </w:r>
      <w:r w:rsidRPr="00F715CD">
        <w:rPr>
          <w:b/>
          <w:bCs/>
          <w:i/>
          <w:iCs/>
        </w:rPr>
        <w:fldChar w:fldCharType="begin"/>
      </w:r>
      <w:r w:rsidRPr="00F715CD">
        <w:rPr>
          <w:b/>
          <w:bCs/>
          <w:i/>
          <w:iCs/>
        </w:rPr>
        <w:instrText xml:space="preserve"> SEQ Figura \* ARABIC </w:instrText>
      </w:r>
      <w:r w:rsidRPr="00F715CD">
        <w:rPr>
          <w:b/>
          <w:bCs/>
          <w:i/>
          <w:iCs/>
        </w:rPr>
        <w:fldChar w:fldCharType="separate"/>
      </w:r>
      <w:r w:rsidR="00275582">
        <w:rPr>
          <w:b/>
          <w:bCs/>
          <w:i/>
          <w:iCs/>
          <w:noProof/>
        </w:rPr>
        <w:t>1</w:t>
      </w:r>
      <w:r w:rsidRPr="00F715CD">
        <w:rPr>
          <w:b/>
          <w:bCs/>
          <w:i/>
          <w:iCs/>
        </w:rPr>
        <w:fldChar w:fldCharType="end"/>
      </w:r>
      <w:r w:rsidRPr="00F715CD">
        <w:rPr>
          <w:b/>
          <w:bCs/>
        </w:rPr>
        <w:br/>
      </w:r>
      <w:r w:rsidRPr="006A65FB">
        <w:rPr>
          <w:i/>
          <w:iCs/>
        </w:rPr>
        <w:t>Arquitectura general de un almacén de datos</w:t>
      </w:r>
      <w:bookmarkEnd w:id="12"/>
    </w:p>
    <w:p w14:paraId="644EA1B1" w14:textId="3056C974" w:rsidR="00AE1E9D"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27317C8" w14:textId="756A3A97" w:rsidR="009B0509" w:rsidRPr="00786FBF" w:rsidRDefault="009B0509" w:rsidP="003B3E5F">
      <w:pPr>
        <w:pStyle w:val="LO-normal1"/>
        <w:spacing w:line="360" w:lineRule="auto"/>
        <w:rPr>
          <w:rFonts w:ascii="Arial" w:hAnsi="Arial" w:cs="Arial"/>
          <w:sz w:val="24"/>
          <w:szCs w:val="24"/>
        </w:rPr>
      </w:pPr>
      <w:r w:rsidRPr="00B70441">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4D6571">
        <w:rPr>
          <w:rFonts w:ascii="Arial" w:hAnsi="Arial" w:cs="Arial"/>
          <w:sz w:val="24"/>
          <w:szCs w:val="24"/>
        </w:rPr>
        <w:instrText xml:space="preserve"> ADDIN ZOTERO_ITEM CSL_CITATION {"citationID":"YybNPGjN","properties":{"formattedCitation":"(Bernabeu Ricardo, 2010)","plainCitation":"(Bernabeu Ricardo, 2010)","noteIndex":0},"citationItems":[{"id":"HfoJvjPq/dT6vrGRb","uris":["http://zotero.org/users/11931803/items/43G6L8VY"],"itemData":{"id":8,"type":"book","title":"DATA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00B70441" w:rsidRPr="00B70441">
        <w:rPr>
          <w:rFonts w:ascii="Arial" w:hAnsi="Arial" w:cs="Arial"/>
          <w:sz w:val="24"/>
        </w:rPr>
        <w:t>(Bernabeu Ricardo, 2010)</w:t>
      </w:r>
      <w:r>
        <w:rPr>
          <w:rFonts w:ascii="Arial" w:hAnsi="Arial" w:cs="Arial"/>
          <w:sz w:val="24"/>
          <w:szCs w:val="24"/>
        </w:rPr>
        <w:fldChar w:fldCharType="end"/>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proofErr w:type="spellStart"/>
      <w:r w:rsidR="0042429D" w:rsidRPr="007762FF">
        <w:rPr>
          <w:rFonts w:cs="Arial"/>
          <w:i/>
          <w:iCs/>
          <w:sz w:val="24"/>
          <w:szCs w:val="24"/>
        </w:rPr>
        <w:t>OnLine</w:t>
      </w:r>
      <w:proofErr w:type="spellEnd"/>
      <w:r w:rsidR="0042429D" w:rsidRPr="007762FF">
        <w:rPr>
          <w:rFonts w:cs="Arial"/>
          <w:i/>
          <w:iCs/>
          <w:sz w:val="24"/>
          <w:szCs w:val="24"/>
        </w:rPr>
        <w:t xml:space="preserve"> </w:t>
      </w:r>
      <w:proofErr w:type="spellStart"/>
      <w:r w:rsidR="0042429D" w:rsidRPr="007762FF">
        <w:rPr>
          <w:rFonts w:cs="Arial"/>
          <w:i/>
          <w:iCs/>
          <w:sz w:val="24"/>
          <w:szCs w:val="24"/>
        </w:rPr>
        <w:t>Transactional</w:t>
      </w:r>
      <w:proofErr w:type="spellEnd"/>
      <w:r w:rsidR="0042429D" w:rsidRPr="007762FF">
        <w:rPr>
          <w:rFonts w:cs="Arial"/>
          <w:i/>
          <w:iCs/>
          <w:sz w:val="24"/>
          <w:szCs w:val="24"/>
        </w:rPr>
        <w:t xml:space="preserve">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proofErr w:type="spellStart"/>
      <w:r w:rsidRPr="007762FF">
        <w:rPr>
          <w:rFonts w:cs="Arial"/>
          <w:i/>
          <w:iCs/>
          <w:sz w:val="24"/>
          <w:szCs w:val="24"/>
        </w:rPr>
        <w:t>Extract</w:t>
      </w:r>
      <w:proofErr w:type="spellEnd"/>
      <w:r w:rsidRPr="007762FF">
        <w:rPr>
          <w:rFonts w:cs="Arial"/>
          <w:i/>
          <w:iCs/>
          <w:sz w:val="24"/>
          <w:szCs w:val="24"/>
        </w:rPr>
        <w:t xml:space="preserve">, </w:t>
      </w:r>
      <w:proofErr w:type="spellStart"/>
      <w:r w:rsidRPr="007762FF">
        <w:rPr>
          <w:rFonts w:cs="Arial"/>
          <w:i/>
          <w:iCs/>
          <w:sz w:val="24"/>
          <w:szCs w:val="24"/>
        </w:rPr>
        <w:t>Transform</w:t>
      </w:r>
      <w:proofErr w:type="spellEnd"/>
      <w:r w:rsidRPr="007762FF">
        <w:rPr>
          <w:rFonts w:cs="Arial"/>
          <w:i/>
          <w:iCs/>
          <w:sz w:val="24"/>
          <w:szCs w:val="24"/>
        </w:rPr>
        <w:t xml:space="preserve">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3" w:name="_Toc169484311"/>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3"/>
      <w:r w:rsidR="00C4511A" w:rsidRPr="004A6907">
        <w:rPr>
          <w:rFonts w:cs="Arial"/>
        </w:rPr>
        <w:t xml:space="preserve"> </w:t>
      </w:r>
    </w:p>
    <w:p w14:paraId="03F9D236" w14:textId="41E5DA4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6B477E">
        <w:rPr>
          <w:rFonts w:ascii="Arial" w:hAnsi="Arial" w:cs="Arial"/>
          <w:sz w:val="24"/>
          <w:szCs w:val="24"/>
        </w:rPr>
        <w:t xml:space="preserve"> </w:t>
      </w:r>
      <w:r w:rsidR="006B477E">
        <w:rPr>
          <w:rFonts w:ascii="Arial" w:hAnsi="Arial" w:cs="Arial"/>
          <w:sz w:val="24"/>
          <w:szCs w:val="24"/>
        </w:rPr>
        <w:fldChar w:fldCharType="begin"/>
      </w:r>
      <w:r w:rsidR="004D6571">
        <w:rPr>
          <w:rFonts w:ascii="Arial" w:hAnsi="Arial" w:cs="Arial"/>
          <w:sz w:val="24"/>
          <w:szCs w:val="24"/>
        </w:rPr>
        <w:instrText xml:space="preserve"> ADDIN ZOTERO_ITEM CSL_CITATION {"citationID":"iFxNGake","properties":{"formattedCitation":"(Bernabeu Ricardo, 2010)","plainCitation":"(Bernabeu Ricardo, 2010)","noteIndex":0},"citationItems":[{"id":"HfoJvjPq/dT6vrGRb","uris":["http://zotero.org/users/11931803/items/43G6L8VY"],"itemData":{"id":8,"type":"book","title":"DATA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6B477E">
        <w:rPr>
          <w:rFonts w:ascii="Arial" w:hAnsi="Arial" w:cs="Arial"/>
          <w:sz w:val="24"/>
          <w:szCs w:val="24"/>
        </w:rPr>
        <w:fldChar w:fldCharType="separate"/>
      </w:r>
      <w:r w:rsidR="006B477E" w:rsidRPr="000445B6">
        <w:rPr>
          <w:rFonts w:ascii="Arial" w:hAnsi="Arial" w:cs="Arial"/>
          <w:sz w:val="24"/>
        </w:rPr>
        <w:t>(Bernabeu Ricardo, 2010)</w:t>
      </w:r>
      <w:r w:rsidR="006B477E">
        <w:rPr>
          <w:rFonts w:ascii="Arial" w:hAnsi="Arial" w:cs="Arial"/>
          <w:sz w:val="24"/>
          <w:szCs w:val="24"/>
        </w:rPr>
        <w:fldChar w:fldCharType="end"/>
      </w:r>
      <w:r w:rsidR="006B477E">
        <w:rPr>
          <w:rFonts w:ascii="Arial" w:hAnsi="Arial" w:cs="Arial"/>
          <w:sz w:val="24"/>
          <w:szCs w:val="24"/>
        </w:rPr>
        <w:t>.</w:t>
      </w:r>
      <w:r w:rsidR="00C4511A">
        <w:rPr>
          <w:rFonts w:ascii="Arial" w:hAnsi="Arial" w:cs="Arial"/>
          <w:sz w:val="24"/>
          <w:szCs w:val="24"/>
        </w:rPr>
        <w:t xml:space="preserve"> A continuación, se describen las características de este modelo</w:t>
      </w:r>
      <w:r w:rsidR="006B477E">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w:t>
      </w:r>
      <w:proofErr w:type="spellStart"/>
      <w:r w:rsidRPr="00D371D2">
        <w:rPr>
          <w:rFonts w:ascii="Arial" w:hAnsi="Arial" w:cs="Arial"/>
          <w:sz w:val="24"/>
          <w:szCs w:val="24"/>
        </w:rPr>
        <w:t>ﬁltrados</w:t>
      </w:r>
      <w:proofErr w:type="spellEnd"/>
      <w:r w:rsidRPr="00D371D2">
        <w:rPr>
          <w:rFonts w:ascii="Arial" w:hAnsi="Arial" w:cs="Arial"/>
          <w:sz w:val="24"/>
          <w:szCs w:val="24"/>
        </w:rPr>
        <w:t xml:space="preserve">, agrupados y explorados a través de condiciones </w:t>
      </w:r>
      <w:proofErr w:type="spellStart"/>
      <w:r w:rsidRPr="00D371D2">
        <w:rPr>
          <w:rFonts w:ascii="Arial" w:hAnsi="Arial" w:cs="Arial"/>
          <w:sz w:val="24"/>
          <w:szCs w:val="24"/>
        </w:rPr>
        <w:t>deﬁnidas</w:t>
      </w:r>
      <w:proofErr w:type="spellEnd"/>
      <w:r w:rsidRPr="00D371D2">
        <w:rPr>
          <w:rFonts w:ascii="Arial" w:hAnsi="Arial" w:cs="Arial"/>
          <w:sz w:val="24"/>
          <w:szCs w:val="24"/>
        </w:rPr>
        <w:t xml:space="preserve">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4" w:name="_heading=h.2bn6wsx"/>
      <w:bookmarkStart w:id="15" w:name="_Toc169484312"/>
      <w:bookmarkEnd w:id="14"/>
      <w:r w:rsidRPr="00E50CA6">
        <w:rPr>
          <w:szCs w:val="24"/>
        </w:rPr>
        <w:lastRenderedPageBreak/>
        <w:t xml:space="preserve">1.2 </w:t>
      </w:r>
      <w:r w:rsidR="00CE5C30">
        <w:rPr>
          <w:szCs w:val="24"/>
        </w:rPr>
        <w:t>Estado del arte</w:t>
      </w:r>
      <w:bookmarkEnd w:id="15"/>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4209DC22" w14:textId="7051C039" w:rsidR="00893C6E" w:rsidRPr="006A65FB" w:rsidRDefault="00893C6E" w:rsidP="006A65FB">
      <w:pPr>
        <w:pStyle w:val="EstiloFiguras"/>
        <w:rPr>
          <w:i/>
          <w:iCs/>
        </w:rPr>
      </w:pPr>
      <w:bookmarkStart w:id="16" w:name="_Toc169060476"/>
      <w:r w:rsidRPr="006A65FB">
        <w:rPr>
          <w:b/>
          <w:bCs/>
        </w:rPr>
        <w:t xml:space="preserve">Tabla </w:t>
      </w:r>
      <w:r w:rsidRPr="006A65FB">
        <w:rPr>
          <w:b/>
          <w:bCs/>
        </w:rPr>
        <w:fldChar w:fldCharType="begin"/>
      </w:r>
      <w:r w:rsidRPr="006A65FB">
        <w:rPr>
          <w:b/>
          <w:bCs/>
        </w:rPr>
        <w:instrText xml:space="preserve"> SEQ Tabla \* ARABIC </w:instrText>
      </w:r>
      <w:r w:rsidRPr="006A65FB">
        <w:rPr>
          <w:b/>
          <w:bCs/>
        </w:rPr>
        <w:fldChar w:fldCharType="separate"/>
      </w:r>
      <w:r w:rsidR="00D60200">
        <w:rPr>
          <w:b/>
          <w:bCs/>
          <w:noProof/>
        </w:rPr>
        <w:t>1</w:t>
      </w:r>
      <w:r w:rsidRPr="006A65FB">
        <w:rPr>
          <w:b/>
          <w:bCs/>
        </w:rPr>
        <w:fldChar w:fldCharType="end"/>
      </w:r>
      <w:r>
        <w:br/>
      </w:r>
      <w:r w:rsidRPr="006A65FB">
        <w:rPr>
          <w:i/>
          <w:iCs/>
        </w:rPr>
        <w:t>Análisis de sistemas homólogos</w:t>
      </w:r>
      <w:bookmarkEnd w:id="16"/>
    </w:p>
    <w:tbl>
      <w:tblPr>
        <w:tblStyle w:val="TableGrid"/>
        <w:tblW w:w="0" w:type="auto"/>
        <w:jc w:val="center"/>
        <w:tblLook w:val="04A0" w:firstRow="1" w:lastRow="0" w:firstColumn="1" w:lastColumn="0" w:noHBand="0" w:noVBand="1"/>
      </w:tblPr>
      <w:tblGrid>
        <w:gridCol w:w="1137"/>
        <w:gridCol w:w="2921"/>
        <w:gridCol w:w="897"/>
        <w:gridCol w:w="2073"/>
        <w:gridCol w:w="2934"/>
      </w:tblGrid>
      <w:tr w:rsidR="006C04BD" w14:paraId="05FA22EF" w14:textId="77777777" w:rsidTr="006B477E">
        <w:trPr>
          <w:jc w:val="center"/>
        </w:trPr>
        <w:tc>
          <w:tcPr>
            <w:tcW w:w="1135" w:type="dxa"/>
            <w:vAlign w:val="center"/>
          </w:tcPr>
          <w:p w14:paraId="09FCA411" w14:textId="728CA8CF" w:rsidR="006C04BD" w:rsidRPr="00493DA2" w:rsidRDefault="00091844" w:rsidP="008D71FF">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3053" w:type="dxa"/>
            <w:vAlign w:val="center"/>
          </w:tcPr>
          <w:p w14:paraId="3C2ED680" w14:textId="77777777" w:rsidR="006C04BD" w:rsidRPr="00493DA2" w:rsidRDefault="006C04BD" w:rsidP="008D71FF">
            <w:pPr>
              <w:spacing w:line="360" w:lineRule="auto"/>
              <w:rPr>
                <w:rFonts w:ascii="Arial" w:hAnsi="Arial" w:cs="Arial"/>
                <w:b/>
                <w:bCs/>
                <w:sz w:val="24"/>
                <w:szCs w:val="24"/>
              </w:rPr>
            </w:pPr>
            <w:r w:rsidRPr="00493DA2">
              <w:rPr>
                <w:rFonts w:ascii="Arial" w:hAnsi="Arial" w:cs="Arial"/>
                <w:b/>
                <w:bCs/>
                <w:sz w:val="24"/>
                <w:szCs w:val="24"/>
              </w:rPr>
              <w:t>Metodología</w:t>
            </w:r>
          </w:p>
        </w:tc>
        <w:tc>
          <w:tcPr>
            <w:tcW w:w="897" w:type="dxa"/>
            <w:vAlign w:val="center"/>
          </w:tcPr>
          <w:p w14:paraId="6BE7BA6C" w14:textId="66EF96FF" w:rsidR="006C04BD" w:rsidRPr="00493DA2" w:rsidRDefault="00EE70A6" w:rsidP="008D71FF">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11" w:type="dxa"/>
            <w:vAlign w:val="center"/>
          </w:tcPr>
          <w:p w14:paraId="33E7BDD7" w14:textId="77777777" w:rsidR="006C04BD" w:rsidRPr="00493DA2" w:rsidRDefault="006C04BD" w:rsidP="008D71FF">
            <w:pPr>
              <w:spacing w:line="360" w:lineRule="auto"/>
              <w:rPr>
                <w:rFonts w:ascii="Arial" w:hAnsi="Arial" w:cs="Arial"/>
                <w:b/>
                <w:bCs/>
                <w:sz w:val="24"/>
                <w:szCs w:val="24"/>
              </w:rPr>
            </w:pPr>
            <w:r w:rsidRPr="00493DA2">
              <w:rPr>
                <w:rFonts w:ascii="Arial" w:hAnsi="Arial" w:cs="Arial"/>
                <w:b/>
                <w:bCs/>
                <w:sz w:val="24"/>
                <w:szCs w:val="24"/>
              </w:rPr>
              <w:t>Clasificación</w:t>
            </w:r>
          </w:p>
        </w:tc>
        <w:tc>
          <w:tcPr>
            <w:tcW w:w="3055" w:type="dxa"/>
            <w:vAlign w:val="center"/>
          </w:tcPr>
          <w:p w14:paraId="5C6ABDA4" w14:textId="77777777" w:rsidR="006C04BD" w:rsidRPr="00493DA2" w:rsidRDefault="006C04BD" w:rsidP="008D71FF">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6B477E">
        <w:trPr>
          <w:jc w:val="center"/>
        </w:trPr>
        <w:tc>
          <w:tcPr>
            <w:tcW w:w="1135" w:type="dxa"/>
            <w:vAlign w:val="center"/>
          </w:tcPr>
          <w:p w14:paraId="681AE2F2" w14:textId="23D6B52F" w:rsidR="006C04BD" w:rsidRPr="00493DA2" w:rsidRDefault="00091844" w:rsidP="008D71FF">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8D71FF">
            <w:pPr>
              <w:spacing w:line="360" w:lineRule="auto"/>
              <w:rPr>
                <w:rFonts w:ascii="Arial" w:hAnsi="Arial" w:cs="Arial"/>
                <w:sz w:val="24"/>
                <w:szCs w:val="24"/>
              </w:rPr>
            </w:pPr>
          </w:p>
        </w:tc>
        <w:tc>
          <w:tcPr>
            <w:tcW w:w="3053" w:type="dxa"/>
            <w:vAlign w:val="center"/>
          </w:tcPr>
          <w:p w14:paraId="7E5227AC" w14:textId="71308418" w:rsidR="006C04BD" w:rsidRPr="00493DA2" w:rsidRDefault="006C04BD" w:rsidP="008D71FF">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897" w:type="dxa"/>
            <w:vAlign w:val="center"/>
          </w:tcPr>
          <w:p w14:paraId="30C8EF97" w14:textId="77777777" w:rsidR="006C04BD" w:rsidRPr="00493DA2" w:rsidRDefault="006C04BD" w:rsidP="008D71FF">
            <w:pPr>
              <w:spacing w:line="360" w:lineRule="auto"/>
              <w:rPr>
                <w:rFonts w:ascii="Arial" w:hAnsi="Arial" w:cs="Arial"/>
                <w:sz w:val="24"/>
                <w:szCs w:val="24"/>
                <w:lang w:val="en-US"/>
              </w:rPr>
            </w:pPr>
            <w:r w:rsidRPr="00493DA2">
              <w:rPr>
                <w:rFonts w:ascii="Arial" w:hAnsi="Arial" w:cs="Arial"/>
                <w:sz w:val="24"/>
                <w:szCs w:val="24"/>
                <w:lang w:val="en-US"/>
              </w:rPr>
              <w:t>6</w:t>
            </w:r>
          </w:p>
        </w:tc>
        <w:tc>
          <w:tcPr>
            <w:tcW w:w="2111" w:type="dxa"/>
            <w:vAlign w:val="center"/>
          </w:tcPr>
          <w:p w14:paraId="279C424F" w14:textId="77777777" w:rsidR="006C04BD" w:rsidRPr="00493DA2" w:rsidRDefault="006C04BD" w:rsidP="008D71FF">
            <w:pPr>
              <w:spacing w:line="360" w:lineRule="auto"/>
              <w:rPr>
                <w:rFonts w:ascii="Arial" w:hAnsi="Arial" w:cs="Arial"/>
                <w:sz w:val="24"/>
                <w:szCs w:val="24"/>
                <w:lang w:val="en-US"/>
              </w:rPr>
            </w:pPr>
            <w:proofErr w:type="spellStart"/>
            <w:r w:rsidRPr="00493DA2">
              <w:rPr>
                <w:rFonts w:ascii="Arial" w:hAnsi="Arial" w:cs="Arial"/>
                <w:sz w:val="24"/>
                <w:szCs w:val="24"/>
                <w:lang w:val="en-US"/>
              </w:rPr>
              <w:t>Híbrida</w:t>
            </w:r>
            <w:proofErr w:type="spellEnd"/>
          </w:p>
        </w:tc>
        <w:tc>
          <w:tcPr>
            <w:tcW w:w="3055" w:type="dxa"/>
            <w:vAlign w:val="center"/>
          </w:tcPr>
          <w:p w14:paraId="30A88AFF" w14:textId="77777777" w:rsidR="006C04BD" w:rsidRPr="00493DA2" w:rsidRDefault="006C04BD" w:rsidP="008D71FF">
            <w:pPr>
              <w:spacing w:line="360" w:lineRule="auto"/>
              <w:rPr>
                <w:rFonts w:ascii="Arial" w:hAnsi="Arial" w:cs="Arial"/>
                <w:sz w:val="24"/>
                <w:szCs w:val="24"/>
                <w:lang w:val="en-US"/>
              </w:rPr>
            </w:pPr>
            <w:proofErr w:type="spellStart"/>
            <w:r w:rsidRPr="00493DA2">
              <w:rPr>
                <w:rFonts w:ascii="Arial" w:hAnsi="Arial" w:cs="Arial"/>
                <w:sz w:val="24"/>
                <w:szCs w:val="24"/>
                <w:shd w:val="clear" w:color="auto" w:fill="FFFFFF"/>
              </w:rPr>
              <w:t>Kettle</w:t>
            </w:r>
            <w:proofErr w:type="spellEnd"/>
            <w:r w:rsidRPr="00493DA2">
              <w:rPr>
                <w:rFonts w:ascii="Arial" w:hAnsi="Arial" w:cs="Arial"/>
                <w:sz w:val="24"/>
                <w:szCs w:val="24"/>
                <w:shd w:val="clear" w:color="auto" w:fill="FFFFFF"/>
              </w:rPr>
              <w:t xml:space="preserve">, PostgreSQL, Visual </w:t>
            </w:r>
            <w:proofErr w:type="spellStart"/>
            <w:r w:rsidRPr="00493DA2">
              <w:rPr>
                <w:rFonts w:ascii="Arial" w:hAnsi="Arial" w:cs="Arial"/>
                <w:sz w:val="24"/>
                <w:szCs w:val="24"/>
                <w:shd w:val="clear" w:color="auto" w:fill="FFFFFF"/>
              </w:rPr>
              <w:t>Paradigm</w:t>
            </w:r>
            <w:proofErr w:type="spellEnd"/>
          </w:p>
        </w:tc>
      </w:tr>
      <w:tr w:rsidR="006C04BD" w:rsidRPr="00067FDE" w14:paraId="529F6019" w14:textId="77777777" w:rsidTr="006B477E">
        <w:trPr>
          <w:jc w:val="center"/>
        </w:trPr>
        <w:tc>
          <w:tcPr>
            <w:tcW w:w="1135" w:type="dxa"/>
            <w:vAlign w:val="center"/>
          </w:tcPr>
          <w:p w14:paraId="25543142" w14:textId="1748D5C0" w:rsidR="006C04BD" w:rsidRPr="00493DA2" w:rsidRDefault="00091844" w:rsidP="008D71FF">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3053" w:type="dxa"/>
            <w:vAlign w:val="center"/>
          </w:tcPr>
          <w:p w14:paraId="29F27AEF" w14:textId="6D487B16" w:rsidR="006C04BD" w:rsidRPr="00493DA2" w:rsidRDefault="006C04BD" w:rsidP="008D71FF">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897" w:type="dxa"/>
            <w:vAlign w:val="center"/>
          </w:tcPr>
          <w:p w14:paraId="5662E103" w14:textId="77777777" w:rsidR="006C04BD" w:rsidRPr="00493DA2" w:rsidRDefault="006C04BD" w:rsidP="008D71FF">
            <w:pPr>
              <w:spacing w:line="360" w:lineRule="auto"/>
              <w:rPr>
                <w:rFonts w:ascii="Arial" w:hAnsi="Arial" w:cs="Arial"/>
                <w:sz w:val="24"/>
                <w:szCs w:val="24"/>
              </w:rPr>
            </w:pPr>
            <w:r w:rsidRPr="00493DA2">
              <w:rPr>
                <w:rFonts w:ascii="Arial" w:hAnsi="Arial" w:cs="Arial"/>
                <w:sz w:val="24"/>
                <w:szCs w:val="24"/>
              </w:rPr>
              <w:t>4</w:t>
            </w:r>
          </w:p>
        </w:tc>
        <w:tc>
          <w:tcPr>
            <w:tcW w:w="2111" w:type="dxa"/>
            <w:vAlign w:val="center"/>
          </w:tcPr>
          <w:p w14:paraId="2A5F2727" w14:textId="77777777" w:rsidR="006C04BD" w:rsidRPr="00493DA2" w:rsidRDefault="006C04BD" w:rsidP="008D71FF">
            <w:pPr>
              <w:spacing w:line="360" w:lineRule="auto"/>
              <w:rPr>
                <w:rFonts w:ascii="Arial" w:hAnsi="Arial" w:cs="Arial"/>
                <w:sz w:val="24"/>
                <w:szCs w:val="24"/>
              </w:rPr>
            </w:pPr>
            <w:r w:rsidRPr="00493DA2">
              <w:rPr>
                <w:rFonts w:ascii="Arial" w:hAnsi="Arial" w:cs="Arial"/>
                <w:sz w:val="24"/>
                <w:szCs w:val="24"/>
              </w:rPr>
              <w:t>Ágil</w:t>
            </w:r>
          </w:p>
        </w:tc>
        <w:tc>
          <w:tcPr>
            <w:tcW w:w="3055" w:type="dxa"/>
            <w:vAlign w:val="center"/>
          </w:tcPr>
          <w:p w14:paraId="1F6DCEB3" w14:textId="5B0EC037" w:rsidR="006C04BD" w:rsidRPr="00493DA2" w:rsidRDefault="006C04BD" w:rsidP="008D71FF">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6B477E">
        <w:trPr>
          <w:jc w:val="center"/>
        </w:trPr>
        <w:tc>
          <w:tcPr>
            <w:tcW w:w="1135" w:type="dxa"/>
            <w:vAlign w:val="center"/>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3053" w:type="dxa"/>
            <w:vAlign w:val="center"/>
          </w:tcPr>
          <w:p w14:paraId="5C30DBDA" w14:textId="77777777" w:rsidR="006C04BD" w:rsidRPr="00493DA2" w:rsidRDefault="006C04BD" w:rsidP="008D71FF">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8D71FF">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897" w:type="dxa"/>
            <w:vAlign w:val="center"/>
          </w:tcPr>
          <w:p w14:paraId="16ADDFF1" w14:textId="77777777" w:rsidR="006C04BD" w:rsidRPr="00493DA2" w:rsidRDefault="006C04BD" w:rsidP="008D71FF">
            <w:pPr>
              <w:spacing w:line="360" w:lineRule="auto"/>
              <w:rPr>
                <w:rFonts w:ascii="Arial" w:hAnsi="Arial" w:cs="Arial"/>
                <w:sz w:val="24"/>
                <w:szCs w:val="24"/>
              </w:rPr>
            </w:pPr>
            <w:r>
              <w:rPr>
                <w:rFonts w:ascii="Arial" w:hAnsi="Arial" w:cs="Arial"/>
                <w:sz w:val="24"/>
                <w:szCs w:val="24"/>
              </w:rPr>
              <w:t>-</w:t>
            </w:r>
          </w:p>
        </w:tc>
        <w:tc>
          <w:tcPr>
            <w:tcW w:w="2111" w:type="dxa"/>
            <w:vAlign w:val="center"/>
          </w:tcPr>
          <w:p w14:paraId="2774E842" w14:textId="77777777" w:rsidR="006C04BD" w:rsidRPr="00493DA2" w:rsidRDefault="006C04BD" w:rsidP="008D71FF">
            <w:pPr>
              <w:spacing w:line="360" w:lineRule="auto"/>
              <w:rPr>
                <w:rFonts w:ascii="Arial" w:hAnsi="Arial" w:cs="Arial"/>
                <w:sz w:val="24"/>
                <w:szCs w:val="24"/>
              </w:rPr>
            </w:pPr>
            <w:r w:rsidRPr="00493DA2">
              <w:rPr>
                <w:rFonts w:ascii="Arial" w:hAnsi="Arial" w:cs="Arial"/>
                <w:sz w:val="24"/>
                <w:szCs w:val="24"/>
              </w:rPr>
              <w:t>Tradicional</w:t>
            </w:r>
          </w:p>
        </w:tc>
        <w:tc>
          <w:tcPr>
            <w:tcW w:w="3055" w:type="dxa"/>
            <w:vAlign w:val="center"/>
          </w:tcPr>
          <w:p w14:paraId="4AFEFF4C" w14:textId="3796EDD0" w:rsidR="006C04BD" w:rsidRPr="00493DA2" w:rsidRDefault="006C04BD" w:rsidP="008D71FF">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6B477E">
        <w:trPr>
          <w:jc w:val="center"/>
        </w:trPr>
        <w:tc>
          <w:tcPr>
            <w:tcW w:w="1135" w:type="dxa"/>
            <w:vAlign w:val="center"/>
          </w:tcPr>
          <w:p w14:paraId="715C6E7B" w14:textId="121D469E" w:rsidR="006C04BD" w:rsidRPr="00493DA2" w:rsidRDefault="00091844" w:rsidP="008D71FF">
            <w:pPr>
              <w:spacing w:line="360" w:lineRule="auto"/>
              <w:rPr>
                <w:rFonts w:ascii="Arial" w:hAnsi="Arial" w:cs="Arial"/>
                <w:sz w:val="24"/>
                <w:szCs w:val="24"/>
              </w:rPr>
            </w:pPr>
            <w:r>
              <w:rPr>
                <w:rFonts w:ascii="Arial" w:hAnsi="Arial" w:cs="Arial"/>
                <w:sz w:val="24"/>
                <w:szCs w:val="24"/>
              </w:rPr>
              <w:t>4</w:t>
            </w:r>
          </w:p>
        </w:tc>
        <w:tc>
          <w:tcPr>
            <w:tcW w:w="3053" w:type="dxa"/>
            <w:vAlign w:val="center"/>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897" w:type="dxa"/>
            <w:vAlign w:val="center"/>
          </w:tcPr>
          <w:p w14:paraId="7E09F681" w14:textId="58D6C7A0" w:rsidR="006C04BD" w:rsidRPr="00493DA2" w:rsidRDefault="00543260" w:rsidP="008D71FF">
            <w:pPr>
              <w:spacing w:line="360" w:lineRule="auto"/>
              <w:rPr>
                <w:rFonts w:ascii="Arial" w:hAnsi="Arial" w:cs="Arial"/>
                <w:sz w:val="24"/>
                <w:szCs w:val="24"/>
              </w:rPr>
            </w:pPr>
            <w:r>
              <w:rPr>
                <w:rFonts w:ascii="Arial" w:hAnsi="Arial" w:cs="Arial"/>
                <w:sz w:val="24"/>
                <w:szCs w:val="24"/>
              </w:rPr>
              <w:t>9</w:t>
            </w:r>
          </w:p>
        </w:tc>
        <w:tc>
          <w:tcPr>
            <w:tcW w:w="2111" w:type="dxa"/>
            <w:vAlign w:val="center"/>
          </w:tcPr>
          <w:p w14:paraId="5F429D2F" w14:textId="01914A0D" w:rsidR="006C04BD" w:rsidRPr="00493DA2" w:rsidRDefault="00983AE2" w:rsidP="008D71FF">
            <w:pPr>
              <w:spacing w:line="360" w:lineRule="auto"/>
              <w:rPr>
                <w:rFonts w:ascii="Arial" w:hAnsi="Arial" w:cs="Arial"/>
                <w:sz w:val="24"/>
                <w:szCs w:val="24"/>
              </w:rPr>
            </w:pPr>
            <w:r>
              <w:rPr>
                <w:rFonts w:ascii="Arial" w:hAnsi="Arial" w:cs="Arial"/>
                <w:sz w:val="24"/>
                <w:szCs w:val="24"/>
              </w:rPr>
              <w:t>Ágil</w:t>
            </w:r>
          </w:p>
        </w:tc>
        <w:tc>
          <w:tcPr>
            <w:tcW w:w="3055" w:type="dxa"/>
            <w:vAlign w:val="center"/>
          </w:tcPr>
          <w:p w14:paraId="19950AB0" w14:textId="77777777" w:rsidR="006C04BD" w:rsidRPr="00493DA2" w:rsidRDefault="006C04BD" w:rsidP="008D71FF">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 xml:space="preserve">PostgreSQL, </w:t>
            </w:r>
            <w:proofErr w:type="spellStart"/>
            <w:r w:rsidRPr="00493DA2">
              <w:rPr>
                <w:rFonts w:ascii="Arial" w:hAnsi="Arial" w:cs="Arial"/>
                <w:sz w:val="24"/>
                <w:szCs w:val="24"/>
                <w:shd w:val="clear" w:color="auto" w:fill="FFFFFF"/>
              </w:rPr>
              <w:t>PgAdmin</w:t>
            </w:r>
            <w:proofErr w:type="spellEnd"/>
            <w:r w:rsidRPr="00493DA2">
              <w:rPr>
                <w:rFonts w:ascii="Arial" w:hAnsi="Arial" w:cs="Arial"/>
                <w:sz w:val="24"/>
                <w:szCs w:val="24"/>
                <w:shd w:val="clear" w:color="auto" w:fill="FFFFFF"/>
              </w:rPr>
              <w:t xml:space="preserve">, Pentaho Data </w:t>
            </w:r>
            <w:proofErr w:type="spellStart"/>
            <w:r w:rsidRPr="00493DA2">
              <w:rPr>
                <w:rFonts w:ascii="Arial" w:hAnsi="Arial" w:cs="Arial"/>
                <w:sz w:val="24"/>
                <w:szCs w:val="24"/>
                <w:shd w:val="clear" w:color="auto" w:fill="FFFFFF"/>
              </w:rPr>
              <w:t>Integration</w:t>
            </w:r>
            <w:proofErr w:type="spellEnd"/>
            <w:r w:rsidRPr="00493DA2">
              <w:rPr>
                <w:rFonts w:ascii="Arial" w:hAnsi="Arial" w:cs="Arial"/>
                <w:sz w:val="24"/>
                <w:szCs w:val="24"/>
                <w:shd w:val="clear" w:color="auto" w:fill="FFFFFF"/>
              </w:rPr>
              <w:t xml:space="preserve"> (PDI)</w:t>
            </w:r>
          </w:p>
        </w:tc>
      </w:tr>
    </w:tbl>
    <w:p w14:paraId="449D4ED4" w14:textId="1B70A223" w:rsidR="00A00153" w:rsidRDefault="001F4294" w:rsidP="00A00153">
      <w:pPr>
        <w:pStyle w:val="BodyText"/>
        <w:spacing w:line="360" w:lineRule="auto"/>
        <w:ind w:firstLine="0"/>
        <w:jc w:val="both"/>
        <w:rPr>
          <w:rFonts w:ascii="Arial" w:hAnsi="Arial" w:cs="Arial"/>
        </w:rPr>
      </w:pPr>
      <w:r w:rsidRPr="001F4294">
        <w:rPr>
          <w:rFonts w:ascii="Arial" w:hAnsi="Arial" w:cs="Arial"/>
          <w:i/>
          <w:iCs/>
        </w:rPr>
        <w:lastRenderedPageBreak/>
        <w:t>Nota.</w:t>
      </w:r>
      <w:r>
        <w:rPr>
          <w:rFonts w:ascii="Arial" w:hAnsi="Arial" w:cs="Arial"/>
        </w:rPr>
        <w:t xml:space="preserve"> </w:t>
      </w:r>
      <w:r w:rsidR="006C04BD" w:rsidRPr="000836E2">
        <w:rPr>
          <w:rFonts w:ascii="Arial" w:hAnsi="Arial" w:cs="Arial"/>
        </w:rPr>
        <w:t xml:space="preserve">En la </w:t>
      </w:r>
      <w:r>
        <w:rPr>
          <w:rFonts w:ascii="Arial" w:hAnsi="Arial" w:cs="Arial"/>
        </w:rPr>
        <w:t xml:space="preserve">tabla </w:t>
      </w:r>
      <w:r w:rsidR="006C04BD" w:rsidRPr="000836E2">
        <w:rPr>
          <w:rFonts w:ascii="Arial" w:hAnsi="Arial" w:cs="Arial"/>
        </w:rPr>
        <w:t xml:space="preserve">se plasma una muestra de los sistemas estudiados y algunos de los principales aspectos que se tuvieron en cuenta a la hora de realizar el análisis de los mismos. </w:t>
      </w:r>
    </w:p>
    <w:p w14:paraId="4E14A58C" w14:textId="7C5B8EE9"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r w:rsidR="00752436">
        <w:rPr>
          <w:rFonts w:ascii="Arial" w:hAnsi="Arial" w:cs="Arial"/>
        </w:rPr>
        <w:t xml:space="preserve"> Además, se realizó un estudio a detalle de cada sistema, con el objetivo de tomar como referentes algunas de sus funcionalidades y características para el nuevo software a desarrollar. Sin embargo, debido a las especificidades del Sistema Educacional Cubano, único en su tipo en el mundo no fue posible la reutilización de las características y funcionalidades que presentan los sistemas homólogos.</w:t>
      </w:r>
    </w:p>
    <w:p w14:paraId="63CB2313" w14:textId="22146ECD" w:rsidR="006C04BD" w:rsidRPr="00EA0EAD" w:rsidRDefault="00D217F7" w:rsidP="00D217F7">
      <w:pPr>
        <w:pStyle w:val="Heading3"/>
      </w:pPr>
      <w:bookmarkStart w:id="17" w:name="_Toc169484313"/>
      <w:r>
        <w:t xml:space="preserve">1.2.1 </w:t>
      </w:r>
      <w:r w:rsidR="006C04BD" w:rsidRPr="00537BB7">
        <w:t xml:space="preserve">Metodologías para el diseño e implementación de un </w:t>
      </w:r>
      <w:r w:rsidR="00E749E6">
        <w:t>MD</w:t>
      </w:r>
      <w:bookmarkEnd w:id="17"/>
    </w:p>
    <w:p w14:paraId="030D6E2B" w14:textId="2A07991C"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 xml:space="preserve">de las cuales se puede dividir en </w:t>
      </w:r>
      <w:proofErr w:type="spellStart"/>
      <w:r w:rsidR="006C04BD" w:rsidRPr="00286F62">
        <w:rPr>
          <w:rFonts w:ascii="Arial" w:hAnsi="Arial" w:cs="Arial"/>
          <w:sz w:val="24"/>
          <w:szCs w:val="24"/>
        </w:rPr>
        <w:t>sub-fases</w:t>
      </w:r>
      <w:proofErr w:type="spellEnd"/>
      <w:r w:rsidR="006C04BD" w:rsidRPr="00286F62">
        <w:rPr>
          <w:rFonts w:ascii="Arial" w:hAnsi="Arial" w:cs="Arial"/>
          <w:sz w:val="24"/>
          <w:szCs w:val="24"/>
        </w:rPr>
        <w:t>,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4D6571">
        <w:rPr>
          <w:rFonts w:ascii="Arial" w:hAnsi="Arial" w:cs="Arial"/>
          <w:sz w:val="24"/>
          <w:szCs w:val="24"/>
        </w:rPr>
        <w:instrText xml:space="preserve"> ADDIN ZOTERO_ITEM CSL_CITATION {"citationID":"D9CDwTym","properties":{"formattedCitation":"(Avison &amp; Fitzgerald, 1995)","plainCitation":"(Avison &amp; Fitzgerald, 1995)","noteIndex":0},"citationItems":[{"id":"HfoJvjPq/lJmGFYAi","uris":["http://zotero.org/users/11931803/items/TQPZXEP4"],"itemData":{"id":48,"type":"book","number-of-pages":"450","publisher":"Paul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866254">
        <w:rPr>
          <w:rFonts w:ascii="Arial" w:hAnsi="Arial" w:cs="Arial"/>
          <w:sz w:val="24"/>
          <w:szCs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3999D148"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sidR="004D6571">
        <w:rPr>
          <w:rFonts w:ascii="Arial" w:hAnsi="Arial" w:cs="Arial"/>
          <w:sz w:val="24"/>
          <w:szCs w:val="24"/>
        </w:rPr>
        <w:instrText xml:space="preserve"> ADDIN ZOTERO_ITEM CSL_CITATION {"citationID":"dREOspj8","properties":{"formattedCitation":"(Kimball, 2010)","plainCitation":"(Kimball, 2010)","noteIndex":0},"citationItems":[{"id":"HfoJvjPq/XwYgVnaY","uris":["http://zotero.org/users/11931803/items/WI29WUZV"],"itemData":{"id":22,"type":"book","title":"The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00866254">
        <w:rPr>
          <w:rFonts w:ascii="Arial" w:hAnsi="Arial" w:cs="Arial"/>
          <w:sz w:val="24"/>
          <w:szCs w:val="24"/>
        </w:rPr>
        <w:t>.</w:t>
      </w:r>
    </w:p>
    <w:p w14:paraId="080F332B" w14:textId="5C148654"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sidR="004D6571">
        <w:rPr>
          <w:rFonts w:ascii="Arial" w:hAnsi="Arial" w:cs="Arial"/>
          <w:sz w:val="24"/>
          <w:szCs w:val="24"/>
        </w:rPr>
        <w:instrText xml:space="preserve"> ADDIN ZOTERO_ITEM CSL_CITATION {"citationID":"4J8uI7JV","properties":{"formattedCitation":"(Pe\\uc0\\u241{}afiel et\\uc0\\u160{}al., 2019)","plainCitation":"(Peñafiel et al., 2019)","noteIndex":0},"citationItems":[{"id":"HfoJvjPq/x6WCL7Ad","uris":["http://zotero.org/users/11931803/items/RD9I9CEU"],"itemData":{"id":20,"type":"article-journal","abstract":"La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lastRenderedPageBreak/>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B4066F" w:rsidRDefault="006C04BD" w:rsidP="00D217F7">
      <w:pPr>
        <w:pStyle w:val="ListParagraph"/>
        <w:numPr>
          <w:ilvl w:val="0"/>
          <w:numId w:val="3"/>
        </w:numPr>
        <w:rPr>
          <w:rFonts w:cs="Arial"/>
          <w:sz w:val="24"/>
          <w:szCs w:val="24"/>
        </w:rPr>
      </w:pPr>
      <w:r w:rsidRPr="00B4066F">
        <w:rPr>
          <w:rFonts w:cs="Arial"/>
          <w:sz w:val="24"/>
          <w:szCs w:val="24"/>
        </w:rPr>
        <w:t>Ofrecer la solución completa.</w:t>
      </w:r>
    </w:p>
    <w:p w14:paraId="355A107B" w14:textId="77777777" w:rsidR="006C04BD" w:rsidRPr="00B4066F" w:rsidRDefault="006C04BD" w:rsidP="00D217F7">
      <w:pPr>
        <w:spacing w:line="360" w:lineRule="auto"/>
        <w:jc w:val="both"/>
        <w:rPr>
          <w:rFonts w:ascii="Arial" w:hAnsi="Arial" w:cs="Arial"/>
          <w:b/>
          <w:bCs/>
          <w:sz w:val="24"/>
          <w:szCs w:val="24"/>
        </w:rPr>
      </w:pPr>
      <w:r w:rsidRPr="00B4066F">
        <w:rPr>
          <w:rFonts w:ascii="Arial" w:hAnsi="Arial" w:cs="Arial"/>
          <w:b/>
          <w:bCs/>
          <w:sz w:val="24"/>
          <w:szCs w:val="24"/>
        </w:rPr>
        <w:t xml:space="preserve">Metodología de </w:t>
      </w:r>
      <w:proofErr w:type="spellStart"/>
      <w:r w:rsidRPr="00B4066F">
        <w:rPr>
          <w:rFonts w:ascii="Arial" w:hAnsi="Arial" w:cs="Arial"/>
          <w:b/>
          <w:bCs/>
          <w:sz w:val="24"/>
          <w:szCs w:val="24"/>
        </w:rPr>
        <w:t>Inmon</w:t>
      </w:r>
      <w:proofErr w:type="spellEnd"/>
    </w:p>
    <w:p w14:paraId="5B3706D7" w14:textId="2C5B2BCB" w:rsidR="006C04BD" w:rsidRPr="00B4066F" w:rsidRDefault="006C04BD" w:rsidP="00D217F7">
      <w:pPr>
        <w:spacing w:line="360" w:lineRule="auto"/>
        <w:jc w:val="both"/>
        <w:rPr>
          <w:rFonts w:ascii="Arial" w:hAnsi="Arial" w:cs="Arial"/>
          <w:sz w:val="24"/>
          <w:szCs w:val="24"/>
        </w:rPr>
      </w:pPr>
      <w:r w:rsidRPr="00B4066F">
        <w:rPr>
          <w:rFonts w:ascii="Arial" w:hAnsi="Arial" w:cs="Arial"/>
          <w:sz w:val="24"/>
          <w:szCs w:val="24"/>
        </w:rPr>
        <w:t xml:space="preserve">Desde el punto de vista arquitectónico, la mayor diferencia entre </w:t>
      </w:r>
      <w:proofErr w:type="spellStart"/>
      <w:r w:rsidRPr="00B4066F">
        <w:rPr>
          <w:rFonts w:ascii="Arial" w:hAnsi="Arial" w:cs="Arial"/>
          <w:sz w:val="24"/>
          <w:szCs w:val="24"/>
        </w:rPr>
        <w:t>Inmon</w:t>
      </w:r>
      <w:proofErr w:type="spellEnd"/>
      <w:r w:rsidRPr="00B4066F">
        <w:rPr>
          <w:rFonts w:ascii="Arial" w:hAnsi="Arial" w:cs="Arial"/>
          <w:sz w:val="24"/>
          <w:szCs w:val="24"/>
        </w:rPr>
        <w:t xml:space="preserve"> y Kimball es el sentido de la construcción del </w:t>
      </w:r>
      <w:r w:rsidR="0022066A" w:rsidRPr="00B4066F">
        <w:rPr>
          <w:rFonts w:ascii="Arial" w:hAnsi="Arial" w:cs="Arial"/>
          <w:sz w:val="24"/>
          <w:szCs w:val="24"/>
        </w:rPr>
        <w:t>AD</w:t>
      </w:r>
      <w:r w:rsidRPr="00B4066F">
        <w:rPr>
          <w:rFonts w:ascii="Arial" w:hAnsi="Arial" w:cs="Arial"/>
          <w:sz w:val="24"/>
          <w:szCs w:val="24"/>
        </w:rPr>
        <w:t xml:space="preserve">, </w:t>
      </w:r>
      <w:proofErr w:type="spellStart"/>
      <w:r w:rsidRPr="00B4066F">
        <w:rPr>
          <w:rFonts w:ascii="Arial" w:hAnsi="Arial" w:cs="Arial"/>
          <w:sz w:val="24"/>
          <w:szCs w:val="24"/>
        </w:rPr>
        <w:t>Inmon</w:t>
      </w:r>
      <w:proofErr w:type="spellEnd"/>
      <w:r w:rsidRPr="00B4066F">
        <w:rPr>
          <w:rFonts w:ascii="Arial" w:hAnsi="Arial" w:cs="Arial"/>
          <w:sz w:val="24"/>
          <w:szCs w:val="24"/>
        </w:rPr>
        <w:t xml:space="preserve"> plantea una metodología descendente (top-</w:t>
      </w:r>
      <w:proofErr w:type="spellStart"/>
      <w:r w:rsidRPr="00B4066F">
        <w:rPr>
          <w:rFonts w:ascii="Arial" w:hAnsi="Arial" w:cs="Arial"/>
          <w:sz w:val="24"/>
          <w:szCs w:val="24"/>
        </w:rPr>
        <w:t>down</w:t>
      </w:r>
      <w:proofErr w:type="spellEnd"/>
      <w:r w:rsidRPr="00B4066F">
        <w:rPr>
          <w:rFonts w:ascii="Arial" w:hAnsi="Arial" w:cs="Arial"/>
          <w:sz w:val="24"/>
          <w:szCs w:val="24"/>
        </w:rPr>
        <w:t xml:space="preserve">) a la hora de diseñar un </w:t>
      </w:r>
      <w:r w:rsidR="00364F1D" w:rsidRPr="00B4066F">
        <w:rPr>
          <w:rFonts w:ascii="Arial" w:hAnsi="Arial" w:cs="Arial"/>
          <w:sz w:val="24"/>
          <w:szCs w:val="24"/>
        </w:rPr>
        <w:t>AD</w:t>
      </w:r>
      <w:r w:rsidRPr="00B4066F">
        <w:rPr>
          <w:rFonts w:ascii="Arial" w:hAnsi="Arial" w:cs="Arial"/>
          <w:sz w:val="24"/>
          <w:szCs w:val="24"/>
        </w:rPr>
        <w:t xml:space="preserve">, ya que de esta forma se considerarán mejor todos los datos corporativos. En esta metodología los </w:t>
      </w:r>
      <w:r w:rsidR="003C3412" w:rsidRPr="00B4066F">
        <w:rPr>
          <w:rFonts w:ascii="Arial" w:hAnsi="Arial" w:cs="Arial"/>
          <w:sz w:val="24"/>
          <w:szCs w:val="24"/>
        </w:rPr>
        <w:t>MD</w:t>
      </w:r>
      <w:r w:rsidRPr="00B4066F">
        <w:rPr>
          <w:rFonts w:ascii="Arial" w:hAnsi="Arial" w:cs="Arial"/>
          <w:sz w:val="24"/>
          <w:szCs w:val="24"/>
        </w:rPr>
        <w:t xml:space="preserve"> se crearán después de haber terminado el </w:t>
      </w:r>
      <w:r w:rsidR="00830B3E" w:rsidRPr="00B4066F">
        <w:rPr>
          <w:rFonts w:ascii="Arial" w:hAnsi="Arial" w:cs="Arial"/>
          <w:sz w:val="24"/>
          <w:szCs w:val="24"/>
        </w:rPr>
        <w:t xml:space="preserve">AD </w:t>
      </w:r>
      <w:r w:rsidRPr="00B4066F">
        <w:rPr>
          <w:rFonts w:ascii="Arial" w:hAnsi="Arial" w:cs="Arial"/>
          <w:sz w:val="24"/>
          <w:szCs w:val="24"/>
        </w:rPr>
        <w:t xml:space="preserve">completo de la organización </w:t>
      </w:r>
      <w:r w:rsidRPr="00B4066F">
        <w:rPr>
          <w:rFonts w:ascii="Arial" w:hAnsi="Arial" w:cs="Arial"/>
          <w:sz w:val="24"/>
          <w:szCs w:val="24"/>
        </w:rPr>
        <w:fldChar w:fldCharType="begin"/>
      </w:r>
      <w:r w:rsidR="004D6571" w:rsidRPr="00B4066F">
        <w:rPr>
          <w:rFonts w:ascii="Arial" w:hAnsi="Arial" w:cs="Arial"/>
          <w:sz w:val="24"/>
          <w:szCs w:val="24"/>
        </w:rPr>
        <w:instrText xml:space="preserve"> ADDIN ZOTERO_ITEM CSL_CITATION {"citationID":"SOjcOSQp","properties":{"formattedCitation":"(Pe\\uc0\\u241{}afiel et\\uc0\\u160{}al., 2019)","plainCitation":"(Peñafiel et al., 2019)","noteIndex":0},"citationItems":[{"id":"HfoJvjPq/x6WCL7Ad","uris":["http://zotero.org/users/11931803/items/RD9I9CEU"],"itemData":{"id":20,"type":"article-journal","abstract":"La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B4066F">
        <w:rPr>
          <w:rFonts w:ascii="Arial" w:hAnsi="Arial" w:cs="Arial"/>
          <w:sz w:val="24"/>
          <w:szCs w:val="24"/>
        </w:rPr>
        <w:fldChar w:fldCharType="separate"/>
      </w:r>
      <w:r w:rsidRPr="00B4066F">
        <w:rPr>
          <w:rFonts w:ascii="Arial" w:hAnsi="Arial" w:cs="Arial"/>
          <w:sz w:val="24"/>
          <w:szCs w:val="24"/>
        </w:rPr>
        <w:t>(Peñafiel et al., 2019)</w:t>
      </w:r>
      <w:r w:rsidRPr="00B4066F">
        <w:rPr>
          <w:rFonts w:ascii="Arial" w:hAnsi="Arial" w:cs="Arial"/>
          <w:sz w:val="24"/>
          <w:szCs w:val="24"/>
        </w:rPr>
        <w:fldChar w:fldCharType="end"/>
      </w:r>
      <w:r w:rsidR="00866254" w:rsidRPr="00B4066F">
        <w:rPr>
          <w:rFonts w:ascii="Arial" w:hAnsi="Arial" w:cs="Arial"/>
          <w:sz w:val="24"/>
          <w:szCs w:val="24"/>
        </w:rPr>
        <w:t>.</w:t>
      </w:r>
    </w:p>
    <w:p w14:paraId="690E3CDF" w14:textId="53332CDD" w:rsidR="006C04BD" w:rsidRPr="00B4066F" w:rsidRDefault="006C04BD" w:rsidP="00D217F7">
      <w:pPr>
        <w:spacing w:line="360" w:lineRule="auto"/>
        <w:jc w:val="both"/>
        <w:rPr>
          <w:rFonts w:ascii="Arial" w:hAnsi="Arial" w:cs="Arial"/>
          <w:sz w:val="24"/>
          <w:szCs w:val="24"/>
        </w:rPr>
      </w:pPr>
      <w:r w:rsidRPr="00B4066F">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B4066F">
        <w:rPr>
          <w:rFonts w:ascii="Arial" w:hAnsi="Arial" w:cs="Arial"/>
          <w:sz w:val="24"/>
          <w:szCs w:val="24"/>
        </w:rPr>
        <w:t>AD</w:t>
      </w:r>
      <w:r w:rsidRPr="00B4066F">
        <w:rPr>
          <w:rFonts w:ascii="Arial" w:hAnsi="Arial" w:cs="Arial"/>
          <w:sz w:val="24"/>
          <w:szCs w:val="24"/>
        </w:rPr>
        <w:t xml:space="preserve">, a lo más específico, el </w:t>
      </w:r>
      <w:r w:rsidR="003C3412" w:rsidRPr="00B4066F">
        <w:rPr>
          <w:rFonts w:ascii="Arial" w:hAnsi="Arial" w:cs="Arial"/>
          <w:sz w:val="24"/>
          <w:szCs w:val="24"/>
        </w:rPr>
        <w:t>MD</w:t>
      </w:r>
      <w:r w:rsidRPr="00B4066F">
        <w:rPr>
          <w:rFonts w:ascii="Arial" w:hAnsi="Arial" w:cs="Arial"/>
          <w:sz w:val="24"/>
          <w:szCs w:val="24"/>
        </w:rPr>
        <w:t>.</w:t>
      </w:r>
    </w:p>
    <w:p w14:paraId="62421DE3" w14:textId="77777777" w:rsidR="006C04BD" w:rsidRPr="00B4066F" w:rsidRDefault="006C04BD" w:rsidP="00D217F7">
      <w:pPr>
        <w:spacing w:line="360" w:lineRule="auto"/>
        <w:jc w:val="both"/>
        <w:rPr>
          <w:rFonts w:ascii="Arial" w:hAnsi="Arial" w:cs="Arial"/>
          <w:b/>
          <w:bCs/>
          <w:sz w:val="24"/>
          <w:szCs w:val="24"/>
        </w:rPr>
      </w:pPr>
      <w:r w:rsidRPr="00B4066F">
        <w:rPr>
          <w:rFonts w:ascii="Arial" w:hAnsi="Arial" w:cs="Arial"/>
          <w:b/>
          <w:bCs/>
          <w:sz w:val="24"/>
          <w:szCs w:val="24"/>
        </w:rPr>
        <w:t>Metodología Hefesto</w:t>
      </w:r>
    </w:p>
    <w:p w14:paraId="1D81765E" w14:textId="2B5F6DD5" w:rsidR="006C04BD" w:rsidRPr="00B4066F" w:rsidRDefault="006C04BD" w:rsidP="00D217F7">
      <w:pPr>
        <w:spacing w:line="360" w:lineRule="auto"/>
        <w:jc w:val="both"/>
        <w:rPr>
          <w:rFonts w:ascii="Arial" w:hAnsi="Arial" w:cs="Arial"/>
          <w:sz w:val="24"/>
          <w:szCs w:val="24"/>
        </w:rPr>
      </w:pPr>
      <w:r w:rsidRPr="00B4066F">
        <w:rPr>
          <w:rFonts w:ascii="Arial" w:hAnsi="Arial" w:cs="Arial"/>
          <w:sz w:val="24"/>
          <w:szCs w:val="24"/>
        </w:rPr>
        <w:t>Es una de las metodologías más difundidas y utilizadas por su fácil implementación y aporte práctico</w:t>
      </w:r>
      <w:r w:rsidR="0000799F" w:rsidRPr="00B4066F">
        <w:rPr>
          <w:rFonts w:ascii="Arial" w:hAnsi="Arial" w:cs="Arial"/>
          <w:sz w:val="24"/>
          <w:szCs w:val="24"/>
        </w:rPr>
        <w:t>. La metodología Hefesto propone cuatro fases fundamentales para su aplicación, cada una con una serie de puntos que se deben realizar y que se resumen en el siguiente gráfico</w:t>
      </w:r>
      <w:r w:rsidRPr="00B4066F">
        <w:rPr>
          <w:rFonts w:ascii="Arial" w:hAnsi="Arial" w:cs="Arial"/>
          <w:sz w:val="24"/>
          <w:szCs w:val="24"/>
        </w:rPr>
        <w:t xml:space="preserve"> </w:t>
      </w:r>
      <w:r w:rsidRPr="00B4066F">
        <w:rPr>
          <w:rFonts w:ascii="Arial" w:hAnsi="Arial" w:cs="Arial"/>
          <w:sz w:val="24"/>
          <w:szCs w:val="24"/>
        </w:rPr>
        <w:fldChar w:fldCharType="begin"/>
      </w:r>
      <w:r w:rsidR="004D6571" w:rsidRPr="00B4066F">
        <w:rPr>
          <w:rFonts w:ascii="Arial" w:hAnsi="Arial" w:cs="Arial"/>
          <w:sz w:val="24"/>
          <w:szCs w:val="24"/>
        </w:rPr>
        <w:instrText xml:space="preserve"> ADDIN ZOTERO_ITEM CSL_CITATION {"citationID":"BIXcUkpu","properties":{"formattedCitation":"(Pe\\uc0\\u241{}afiel et\\uc0\\u160{}al., 2019)","plainCitation":"(Peñafiel et al., 2019)","noteIndex":0},"citationItems":[{"id":"HfoJvjPq/x6WCL7Ad","uris":["http://zotero.org/users/11931803/items/RD9I9CEU"],"itemData":{"id":20,"type":"article-journal","abstract":"La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B4066F">
        <w:rPr>
          <w:rFonts w:ascii="Arial" w:hAnsi="Arial" w:cs="Arial"/>
          <w:sz w:val="24"/>
          <w:szCs w:val="24"/>
        </w:rPr>
        <w:fldChar w:fldCharType="separate"/>
      </w:r>
      <w:r w:rsidRPr="00B4066F">
        <w:rPr>
          <w:rFonts w:ascii="Arial" w:hAnsi="Arial" w:cs="Arial"/>
          <w:sz w:val="24"/>
          <w:szCs w:val="24"/>
        </w:rPr>
        <w:t>(Peñafiel et al., 2019)</w:t>
      </w:r>
      <w:r w:rsidRPr="00B4066F">
        <w:rPr>
          <w:rFonts w:ascii="Arial" w:hAnsi="Arial" w:cs="Arial"/>
          <w:sz w:val="24"/>
          <w:szCs w:val="24"/>
        </w:rPr>
        <w:fldChar w:fldCharType="end"/>
      </w:r>
      <w:r w:rsidR="0000799F" w:rsidRPr="00B4066F">
        <w:rPr>
          <w:rFonts w:ascii="Arial" w:hAnsi="Arial" w:cs="Arial"/>
          <w:sz w:val="24"/>
          <w:szCs w:val="24"/>
        </w:rPr>
        <w:t>:</w:t>
      </w:r>
    </w:p>
    <w:p w14:paraId="20BACA30" w14:textId="4C4DCCCB" w:rsidR="00ED7942" w:rsidRPr="00B4066F" w:rsidRDefault="00ED7942" w:rsidP="00ED7942">
      <w:pPr>
        <w:pStyle w:val="EstiloFiguras"/>
        <w:rPr>
          <w:i/>
          <w:iCs/>
        </w:rPr>
      </w:pPr>
      <w:bookmarkStart w:id="18" w:name="_Toc169486308"/>
      <w:r w:rsidRPr="00B4066F">
        <w:rPr>
          <w:b/>
          <w:bCs/>
        </w:rPr>
        <w:t xml:space="preserve">Figura </w:t>
      </w:r>
      <w:r w:rsidRPr="00B4066F">
        <w:rPr>
          <w:b/>
          <w:bCs/>
        </w:rPr>
        <w:fldChar w:fldCharType="begin"/>
      </w:r>
      <w:r w:rsidRPr="00B4066F">
        <w:rPr>
          <w:b/>
          <w:bCs/>
        </w:rPr>
        <w:instrText xml:space="preserve"> SEQ Figura \* ARABIC </w:instrText>
      </w:r>
      <w:r w:rsidRPr="00B4066F">
        <w:rPr>
          <w:b/>
          <w:bCs/>
        </w:rPr>
        <w:fldChar w:fldCharType="separate"/>
      </w:r>
      <w:r w:rsidR="00275582">
        <w:rPr>
          <w:b/>
          <w:bCs/>
          <w:noProof/>
        </w:rPr>
        <w:t>2</w:t>
      </w:r>
      <w:r w:rsidRPr="00B4066F">
        <w:rPr>
          <w:b/>
          <w:bCs/>
        </w:rPr>
        <w:fldChar w:fldCharType="end"/>
      </w:r>
      <w:r w:rsidRPr="00B4066F">
        <w:rPr>
          <w:b/>
          <w:bCs/>
        </w:rPr>
        <w:br/>
      </w:r>
      <w:r w:rsidRPr="00B4066F">
        <w:rPr>
          <w:i/>
          <w:iCs/>
        </w:rPr>
        <w:t>Fases Metodología Hefesto</w:t>
      </w:r>
      <w:bookmarkEnd w:id="18"/>
    </w:p>
    <w:p w14:paraId="17582F0E" w14:textId="77777777" w:rsidR="00EC67D9" w:rsidRPr="00B4066F" w:rsidRDefault="006C04BD" w:rsidP="00D217F7">
      <w:pPr>
        <w:keepNext/>
        <w:spacing w:line="360" w:lineRule="auto"/>
        <w:jc w:val="both"/>
        <w:rPr>
          <w:sz w:val="24"/>
          <w:szCs w:val="24"/>
        </w:rPr>
      </w:pPr>
      <w:r w:rsidRPr="00B4066F">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47A17F8B" w14:textId="237CE386" w:rsidR="007715F1" w:rsidRPr="00B4066F" w:rsidRDefault="007715F1" w:rsidP="007715F1">
      <w:pPr>
        <w:pStyle w:val="EstiloFiguras"/>
      </w:pPr>
      <w:r w:rsidRPr="00B4066F">
        <w:rPr>
          <w:i/>
          <w:iCs/>
        </w:rPr>
        <w:t>Nota</w:t>
      </w:r>
      <w:r w:rsidRPr="00B4066F">
        <w:t xml:space="preserve">. </w:t>
      </w:r>
      <w:r w:rsidRPr="00B4066F">
        <w:fldChar w:fldCharType="begin"/>
      </w:r>
      <w:r w:rsidR="004D6571" w:rsidRPr="00B4066F">
        <w:instrText xml:space="preserve"> ADDIN ZOTERO_ITEM CSL_CITATION {"citationID":"pOj0k7Hm","properties":{"formattedCitation":"(Bernabeu Ricardo, 2010)","plainCitation":"(Bernabeu Ricardo, 2010)","noteIndex":0},"citationItems":[{"id":"HfoJvjPq/dT6vrGRb","uris":["http://zotero.org/users/11931803/items/43G6L8VY"],"itemData":{"id":8,"type":"book","title":"DATA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B4066F">
        <w:fldChar w:fldCharType="separate"/>
      </w:r>
      <w:r w:rsidRPr="00B4066F">
        <w:t>(Bernabeu Ricardo, 2010)</w:t>
      </w:r>
      <w:r w:rsidRPr="00B4066F">
        <w:fldChar w:fldCharType="end"/>
      </w:r>
    </w:p>
    <w:p w14:paraId="7F0173D9" w14:textId="031B4796" w:rsidR="00565318" w:rsidRPr="00B4066F" w:rsidRDefault="00565318" w:rsidP="00565318">
      <w:pPr>
        <w:pStyle w:val="Caption"/>
        <w:rPr>
          <w:rFonts w:ascii="Arial" w:hAnsi="Arial" w:cs="Arial"/>
          <w:b/>
          <w:bCs/>
          <w:i w:val="0"/>
          <w:iCs w:val="0"/>
        </w:rPr>
      </w:pPr>
      <w:r w:rsidRPr="00B4066F">
        <w:rPr>
          <w:rFonts w:ascii="Arial" w:hAnsi="Arial" w:cs="Arial"/>
          <w:b/>
          <w:bCs/>
          <w:i w:val="0"/>
          <w:iCs w:val="0"/>
        </w:rPr>
        <w:t xml:space="preserve">Metodología de Desarrollo </w:t>
      </w:r>
      <w:r w:rsidR="00EF7691" w:rsidRPr="00B4066F">
        <w:rPr>
          <w:rFonts w:ascii="Arial" w:hAnsi="Arial" w:cs="Arial"/>
          <w:b/>
          <w:bCs/>
          <w:i w:val="0"/>
          <w:iCs w:val="0"/>
        </w:rPr>
        <w:t>para</w:t>
      </w:r>
      <w:r w:rsidRPr="00B4066F">
        <w:rPr>
          <w:rFonts w:ascii="Arial" w:hAnsi="Arial" w:cs="Arial"/>
          <w:b/>
          <w:bCs/>
          <w:i w:val="0"/>
          <w:iCs w:val="0"/>
        </w:rPr>
        <w:t xml:space="preserve"> Proyectos de Almacenes de Datos</w:t>
      </w:r>
    </w:p>
    <w:p w14:paraId="0D621010" w14:textId="5FF81186" w:rsidR="00565318" w:rsidRPr="00B4066F" w:rsidRDefault="00565318" w:rsidP="00565318">
      <w:pPr>
        <w:spacing w:line="360" w:lineRule="auto"/>
        <w:jc w:val="both"/>
        <w:rPr>
          <w:rFonts w:ascii="Arial" w:hAnsi="Arial" w:cs="Arial"/>
          <w:sz w:val="24"/>
          <w:szCs w:val="24"/>
        </w:rPr>
      </w:pPr>
      <w:r w:rsidRPr="00B4066F">
        <w:rPr>
          <w:rFonts w:ascii="Arial" w:hAnsi="Arial" w:cs="Arial"/>
          <w:sz w:val="24"/>
          <w:szCs w:val="24"/>
        </w:rPr>
        <w:lastRenderedPageBreak/>
        <w:t>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actividades</w:t>
      </w:r>
      <w:r w:rsidR="001B6944" w:rsidRPr="00B4066F">
        <w:rPr>
          <w:rFonts w:ascii="Arial" w:hAnsi="Arial" w:cs="Arial"/>
          <w:sz w:val="24"/>
          <w:szCs w:val="24"/>
        </w:rPr>
        <w:t xml:space="preserve"> </w:t>
      </w:r>
      <w:r w:rsidR="001F3DCA" w:rsidRPr="00B4066F">
        <w:rPr>
          <w:rFonts w:ascii="Arial" w:hAnsi="Arial" w:cs="Arial"/>
          <w:sz w:val="24"/>
          <w:szCs w:val="24"/>
        </w:rPr>
        <w:fldChar w:fldCharType="begin"/>
      </w:r>
      <w:r w:rsidR="004D6571" w:rsidRPr="00B4066F">
        <w:rPr>
          <w:rFonts w:ascii="Arial" w:hAnsi="Arial" w:cs="Arial"/>
          <w:sz w:val="24"/>
          <w:szCs w:val="24"/>
        </w:rPr>
        <w:instrText xml:space="preserve"> ADDIN ZOTERO_ITEM CSL_CITATION {"citationID":"wHGcSK6v","properties":{"formattedCitation":"(Gonz\\uc0\\u225{}lez Hern\\uc0\\u225{}ndez, 2013)","plainCitation":"(González Hernández, 2013)","noteIndex":0},"citationItems":[{"id":"HfoJvjPq/STr958Xu","uris":["http://zotero.org/users/11931803/items/IJUV6NVC"],"itemData":{"id":64,"type":"document","abstract":"El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sidRPr="00B4066F">
        <w:rPr>
          <w:rFonts w:ascii="Arial" w:hAnsi="Arial" w:cs="Arial"/>
          <w:sz w:val="24"/>
          <w:szCs w:val="24"/>
        </w:rPr>
        <w:fldChar w:fldCharType="separate"/>
      </w:r>
      <w:r w:rsidR="001F3DCA" w:rsidRPr="00B4066F">
        <w:rPr>
          <w:rFonts w:ascii="Arial" w:hAnsi="Arial" w:cs="Arial"/>
          <w:sz w:val="24"/>
          <w:szCs w:val="24"/>
        </w:rPr>
        <w:t>(González Hernández, 2013)</w:t>
      </w:r>
      <w:r w:rsidR="001F3DCA" w:rsidRPr="00B4066F">
        <w:rPr>
          <w:rFonts w:ascii="Arial" w:hAnsi="Arial" w:cs="Arial"/>
          <w:sz w:val="24"/>
          <w:szCs w:val="24"/>
        </w:rPr>
        <w:fldChar w:fldCharType="end"/>
      </w:r>
      <w:r w:rsidRPr="00B4066F">
        <w:rPr>
          <w:rFonts w:ascii="Arial" w:hAnsi="Arial" w:cs="Arial"/>
          <w:sz w:val="24"/>
          <w:szCs w:val="24"/>
        </w:rPr>
        <w:t>. La Metodología de Desarrollo para Proyectos de Almacenes de Datos tiene como objetivos:</w:t>
      </w:r>
    </w:p>
    <w:p w14:paraId="060EEFBC" w14:textId="77777777" w:rsidR="00565318" w:rsidRPr="00B4066F" w:rsidRDefault="00565318" w:rsidP="00565318">
      <w:pPr>
        <w:pStyle w:val="ListParagraph"/>
        <w:numPr>
          <w:ilvl w:val="0"/>
          <w:numId w:val="24"/>
        </w:numPr>
        <w:suppressAutoHyphens w:val="0"/>
        <w:contextualSpacing/>
        <w:rPr>
          <w:rFonts w:cs="Arial"/>
          <w:sz w:val="24"/>
          <w:szCs w:val="24"/>
        </w:rPr>
      </w:pPr>
      <w:r w:rsidRPr="00B4066F">
        <w:rPr>
          <w:rFonts w:cs="Arial"/>
          <w:sz w:val="24"/>
          <w:szCs w:val="24"/>
        </w:rPr>
        <w:t>Proveer una guía referencial de la forma en que debe organizarse el proceso de desarrollo y las actividades que deben ser realizadas para garantizar la correcta realización de un proyecto de DW.</w:t>
      </w:r>
    </w:p>
    <w:p w14:paraId="060FC270" w14:textId="77777777" w:rsidR="00565318" w:rsidRPr="00B4066F" w:rsidRDefault="00565318" w:rsidP="00565318">
      <w:pPr>
        <w:pStyle w:val="ListParagraph"/>
        <w:numPr>
          <w:ilvl w:val="0"/>
          <w:numId w:val="24"/>
        </w:numPr>
        <w:suppressAutoHyphens w:val="0"/>
        <w:contextualSpacing/>
        <w:rPr>
          <w:rFonts w:cs="Arial"/>
          <w:sz w:val="24"/>
          <w:szCs w:val="24"/>
        </w:rPr>
      </w:pPr>
      <w:r w:rsidRPr="00B4066F">
        <w:rPr>
          <w:rFonts w:cs="Arial"/>
          <w:sz w:val="24"/>
          <w:szCs w:val="24"/>
        </w:rPr>
        <w:t>Facilitar la adaptación y formación de los especialistas y estudiantes que se enfrentan por primera vez al desarrollo o liderazgo de un proyecto de DW.</w:t>
      </w:r>
    </w:p>
    <w:p w14:paraId="25A2EC93" w14:textId="77777777" w:rsidR="00565318" w:rsidRPr="00B4066F" w:rsidRDefault="00565318" w:rsidP="00565318">
      <w:pPr>
        <w:pStyle w:val="ListParagraph"/>
        <w:numPr>
          <w:ilvl w:val="0"/>
          <w:numId w:val="24"/>
        </w:numPr>
        <w:suppressAutoHyphens w:val="0"/>
        <w:contextualSpacing/>
        <w:rPr>
          <w:rFonts w:cs="Arial"/>
          <w:sz w:val="24"/>
          <w:szCs w:val="24"/>
        </w:rPr>
      </w:pPr>
      <w:r w:rsidRPr="00B4066F">
        <w:rPr>
          <w:rFonts w:cs="Arial"/>
          <w:sz w:val="24"/>
          <w:szCs w:val="24"/>
        </w:rPr>
        <w:t>Establecer un marco para la gestión del proyecto como parte del proceso de desarrollo de las soluciones de DW.</w:t>
      </w:r>
    </w:p>
    <w:p w14:paraId="765A8B7B" w14:textId="77777777" w:rsidR="00565318" w:rsidRPr="00B4066F" w:rsidRDefault="00565318" w:rsidP="00565318">
      <w:pPr>
        <w:pStyle w:val="ListParagraph"/>
        <w:numPr>
          <w:ilvl w:val="0"/>
          <w:numId w:val="24"/>
        </w:numPr>
        <w:suppressAutoHyphens w:val="0"/>
        <w:contextualSpacing/>
        <w:rPr>
          <w:rFonts w:cs="Arial"/>
          <w:sz w:val="24"/>
          <w:szCs w:val="24"/>
        </w:rPr>
      </w:pPr>
      <w:r w:rsidRPr="00B4066F">
        <w:rPr>
          <w:rFonts w:cs="Arial"/>
          <w:sz w:val="24"/>
          <w:szCs w:val="24"/>
        </w:rPr>
        <w:t>Alinear la Metodología de Desarrollo para Proyectos de Almacenes de Datos a CMMI para poder optar por la certificación de este modelo en su nivel 2.</w:t>
      </w:r>
    </w:p>
    <w:p w14:paraId="35ED6015" w14:textId="0AA5E3D9" w:rsidR="00565318" w:rsidRPr="00B4066F" w:rsidRDefault="00565318" w:rsidP="00565318">
      <w:pPr>
        <w:pStyle w:val="Caption"/>
        <w:rPr>
          <w:rFonts w:ascii="Arial" w:hAnsi="Arial" w:cs="Arial"/>
          <w:i w:val="0"/>
          <w:iCs w:val="0"/>
        </w:rPr>
      </w:pPr>
      <w:r w:rsidRPr="00B4066F">
        <w:rPr>
          <w:rFonts w:ascii="Arial" w:hAnsi="Arial" w:cs="Arial"/>
          <w:i w:val="0"/>
          <w:iCs w:val="0"/>
        </w:rPr>
        <w:t>Para dar cumplimiento a los objetivos propuesto se define el ciclo de vida de la metodología.</w:t>
      </w:r>
    </w:p>
    <w:p w14:paraId="1DCE28BE" w14:textId="45EB5D56" w:rsidR="007715F1" w:rsidRPr="00B4066F" w:rsidRDefault="007715F1" w:rsidP="007715F1">
      <w:pPr>
        <w:pStyle w:val="EstiloFiguras"/>
        <w:rPr>
          <w:i/>
          <w:iCs/>
        </w:rPr>
      </w:pPr>
      <w:bookmarkStart w:id="19" w:name="_Toc169486309"/>
      <w:r w:rsidRPr="00B4066F">
        <w:rPr>
          <w:b/>
          <w:bCs/>
        </w:rPr>
        <w:t xml:space="preserve">Figura </w:t>
      </w:r>
      <w:r w:rsidRPr="00B4066F">
        <w:rPr>
          <w:b/>
          <w:bCs/>
        </w:rPr>
        <w:fldChar w:fldCharType="begin"/>
      </w:r>
      <w:r w:rsidRPr="00B4066F">
        <w:rPr>
          <w:b/>
          <w:bCs/>
        </w:rPr>
        <w:instrText xml:space="preserve"> SEQ Figura \* ARABIC </w:instrText>
      </w:r>
      <w:r w:rsidRPr="00B4066F">
        <w:rPr>
          <w:b/>
          <w:bCs/>
        </w:rPr>
        <w:fldChar w:fldCharType="separate"/>
      </w:r>
      <w:r w:rsidR="00275582">
        <w:rPr>
          <w:b/>
          <w:bCs/>
          <w:noProof/>
        </w:rPr>
        <w:t>3</w:t>
      </w:r>
      <w:r w:rsidRPr="00B4066F">
        <w:rPr>
          <w:b/>
          <w:bCs/>
        </w:rPr>
        <w:fldChar w:fldCharType="end"/>
      </w:r>
      <w:r w:rsidRPr="00B4066F">
        <w:rPr>
          <w:b/>
          <w:bCs/>
        </w:rPr>
        <w:br/>
      </w:r>
      <w:r w:rsidRPr="00B4066F">
        <w:rPr>
          <w:i/>
          <w:iCs/>
        </w:rPr>
        <w:t>Ciclo de vida de la Metodología de Desarrollo para Proyectos de Almacenes de Datos</w:t>
      </w:r>
      <w:bookmarkEnd w:id="19"/>
    </w:p>
    <w:p w14:paraId="2D454474" w14:textId="77777777" w:rsidR="001F3DCA" w:rsidRDefault="00565318" w:rsidP="001F3DCA">
      <w:pPr>
        <w:pStyle w:val="Caption"/>
        <w:keepNext/>
      </w:pPr>
      <w:r>
        <w:rPr>
          <w:rFonts w:ascii="Arial" w:hAnsi="Arial" w:cs="Arial"/>
          <w:i w:val="0"/>
          <w:iCs w:val="0"/>
          <w:noProof/>
          <w:sz w:val="22"/>
          <w:szCs w:val="22"/>
        </w:rPr>
        <w:lastRenderedPageBreak/>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6104C77A" w14:textId="5C0B26BB" w:rsidR="001D3A82" w:rsidRPr="001D3A82" w:rsidRDefault="001D3A82" w:rsidP="001D3A82">
      <w:pPr>
        <w:pStyle w:val="Caption"/>
        <w:keepNext/>
        <w:spacing w:line="360" w:lineRule="auto"/>
        <w:rPr>
          <w:rFonts w:ascii="Arial" w:hAnsi="Arial" w:cs="Arial"/>
          <w:i w:val="0"/>
          <w:iCs w:val="0"/>
        </w:rPr>
      </w:pPr>
      <w:r w:rsidRPr="001D3A82">
        <w:rPr>
          <w:rFonts w:ascii="Arial" w:hAnsi="Arial" w:cs="Arial"/>
        </w:rPr>
        <w:t xml:space="preserve">Nota. </w:t>
      </w:r>
      <w:r w:rsidRPr="001D3A82">
        <w:rPr>
          <w:rFonts w:ascii="Arial" w:hAnsi="Arial" w:cs="Arial"/>
          <w:i w:val="0"/>
          <w:iCs w:val="0"/>
        </w:rPr>
        <w:fldChar w:fldCharType="begin"/>
      </w:r>
      <w:r w:rsidR="004D6571">
        <w:rPr>
          <w:rFonts w:ascii="Arial" w:hAnsi="Arial" w:cs="Arial"/>
          <w:i w:val="0"/>
          <w:iCs w:val="0"/>
        </w:rPr>
        <w:instrText xml:space="preserve"> ADDIN ZOTERO_ITEM CSL_CITATION {"citationID":"b3apSDJI","properties":{"formattedCitation":"(Gonz\\uc0\\u225{}lez Hern\\uc0\\u225{}ndez, 2013)","plainCitation":"(González Hernández, 2013)","noteIndex":0},"citationItems":[{"id":"HfoJvjPq/STr958Xu","uris":["http://zotero.org/users/11931803/items/IJUV6NVC"],"itemData":{"id":64,"type":"document","abstract":"El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Pr="001D3A82">
        <w:rPr>
          <w:rFonts w:ascii="Arial" w:hAnsi="Arial" w:cs="Arial"/>
          <w:i w:val="0"/>
          <w:iCs w:val="0"/>
        </w:rPr>
        <w:fldChar w:fldCharType="separate"/>
      </w:r>
      <w:r w:rsidRPr="001D3A82">
        <w:rPr>
          <w:rFonts w:ascii="Arial" w:hAnsi="Arial" w:cs="Arial"/>
          <w:i w:val="0"/>
          <w:iCs w:val="0"/>
        </w:rPr>
        <w:t>(González Hernández, 2013)</w:t>
      </w:r>
      <w:r w:rsidRPr="001D3A82">
        <w:rPr>
          <w:rFonts w:ascii="Arial" w:hAnsi="Arial" w:cs="Arial"/>
          <w:i w:val="0"/>
          <w:iCs w:val="0"/>
        </w:rPr>
        <w:fldChar w:fldCharType="end"/>
      </w:r>
    </w:p>
    <w:p w14:paraId="08B22F9D" w14:textId="20F82B18" w:rsidR="00E00BEC" w:rsidRPr="00E41B42" w:rsidRDefault="006C04BD" w:rsidP="00E41B42">
      <w:pPr>
        <w:pStyle w:val="Heading3"/>
        <w:rPr>
          <w:rFonts w:cs="Arial"/>
        </w:rPr>
      </w:pPr>
      <w:bookmarkStart w:id="20" w:name="_Toc169484314"/>
      <w:r w:rsidRPr="00627F39">
        <w:rPr>
          <w:rFonts w:cs="Arial"/>
        </w:rPr>
        <w:t>Selección de la metodología</w:t>
      </w:r>
      <w:bookmarkEnd w:id="20"/>
    </w:p>
    <w:p w14:paraId="2ECE2E09" w14:textId="75792C31" w:rsidR="002F3563" w:rsidRPr="00636D9B" w:rsidRDefault="00E00BEC" w:rsidP="002F3563">
      <w:pPr>
        <w:spacing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Después de </w:t>
      </w:r>
      <w:r w:rsidR="001B6944">
        <w:rPr>
          <w:rFonts w:ascii="Arial" w:eastAsia="Arial" w:hAnsi="Arial" w:cs="Arial"/>
          <w:color w:val="000000"/>
          <w:sz w:val="24"/>
          <w:szCs w:val="24"/>
        </w:rPr>
        <w:t>e</w:t>
      </w:r>
      <w:r>
        <w:rPr>
          <w:rFonts w:ascii="Arial" w:eastAsia="Arial" w:hAnsi="Arial" w:cs="Arial"/>
          <w:color w:val="000000"/>
          <w:sz w:val="24"/>
          <w:szCs w:val="24"/>
        </w:rPr>
        <w:t>valuar cada una de las metodologías mencionadas, se ha decidido guiar el proceso de diseño e implementación del MD por la metodología Hefesto</w:t>
      </w:r>
      <w:r w:rsidR="001B6944">
        <w:rPr>
          <w:rFonts w:ascii="Arial" w:eastAsia="Arial" w:hAnsi="Arial" w:cs="Arial"/>
          <w:color w:val="000000"/>
          <w:sz w:val="24"/>
          <w:szCs w:val="24"/>
        </w:rPr>
        <w:t>.</w:t>
      </w:r>
      <w:r>
        <w:rPr>
          <w:rFonts w:ascii="Arial" w:eastAsia="Arial" w:hAnsi="Arial" w:cs="Arial"/>
          <w:color w:val="000000"/>
          <w:sz w:val="24"/>
          <w:szCs w:val="24"/>
        </w:rPr>
        <w:t xml:space="preserve"> </w:t>
      </w:r>
      <w:r w:rsidR="001B6944">
        <w:rPr>
          <w:rFonts w:ascii="Arial" w:eastAsia="Arial" w:hAnsi="Arial" w:cs="Arial"/>
          <w:color w:val="000000"/>
          <w:sz w:val="24"/>
          <w:szCs w:val="24"/>
        </w:rPr>
        <w:t>D</w:t>
      </w:r>
      <w:r>
        <w:rPr>
          <w:rFonts w:ascii="Arial" w:eastAsia="Arial" w:hAnsi="Arial" w:cs="Arial"/>
          <w:color w:val="000000"/>
          <w:sz w:val="24"/>
          <w:szCs w:val="24"/>
        </w:rPr>
        <w:t>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Esta posee varias características que la hacen una metodología ideal para personas que entrar por primera vez al mundo de los MD</w:t>
      </w:r>
      <w:r w:rsidR="001B6944">
        <w:rPr>
          <w:rFonts w:ascii="Arial" w:eastAsia="Arial" w:hAnsi="Arial" w:cs="Arial"/>
          <w:color w:val="000000"/>
          <w:sz w:val="24"/>
          <w:szCs w:val="24"/>
        </w:rPr>
        <w:t>. Algunas de estas</w:t>
      </w:r>
      <w:r w:rsidR="002F3563" w:rsidRPr="002F3563">
        <w:rPr>
          <w:rFonts w:ascii="Arial" w:eastAsia="Arial" w:hAnsi="Arial" w:cs="Arial"/>
          <w:color w:val="000000"/>
          <w:sz w:val="24"/>
          <w:szCs w:val="24"/>
        </w:rPr>
        <w:t xml:space="preserve"> </w:t>
      </w:r>
      <w:r w:rsidR="001B6944">
        <w:rPr>
          <w:rFonts w:ascii="Arial" w:eastAsia="Arial" w:hAnsi="Arial" w:cs="Arial"/>
          <w:color w:val="000000"/>
          <w:sz w:val="24"/>
          <w:szCs w:val="24"/>
        </w:rPr>
        <w:t>características</w:t>
      </w:r>
      <w:r w:rsidR="002F3563" w:rsidRPr="002F3563">
        <w:rPr>
          <w:rFonts w:ascii="Arial" w:eastAsia="Arial" w:hAnsi="Arial" w:cs="Arial"/>
          <w:color w:val="000000"/>
          <w:sz w:val="24"/>
          <w:szCs w:val="24"/>
        </w:rPr>
        <w:t xml:space="preserve"> se basa</w:t>
      </w:r>
      <w:r w:rsidR="001B6944">
        <w:rPr>
          <w:rFonts w:ascii="Arial" w:eastAsia="Arial" w:hAnsi="Arial" w:cs="Arial"/>
          <w:color w:val="000000"/>
          <w:sz w:val="24"/>
          <w:szCs w:val="24"/>
        </w:rPr>
        <w:t>n</w:t>
      </w:r>
      <w:r w:rsidR="002F3563" w:rsidRPr="002F3563">
        <w:rPr>
          <w:rFonts w:ascii="Arial" w:eastAsia="Arial" w:hAnsi="Arial" w:cs="Arial"/>
          <w:color w:val="000000"/>
          <w:sz w:val="24"/>
          <w:szCs w:val="24"/>
        </w:rPr>
        <w:t xml:space="preserve"> en los requerimientos de los usuarios, por lo que su estructura es capaz de adaptarse con facilidad a los cambios en el negocio, involucrando así a los usuarios finales en cada etapa de la construcción el MD</w:t>
      </w:r>
      <w:r w:rsidR="00B4066F">
        <w:rPr>
          <w:rFonts w:ascii="Arial" w:eastAsia="Arial" w:hAnsi="Arial" w:cs="Arial"/>
          <w:color w:val="000000"/>
          <w:sz w:val="24"/>
          <w:szCs w:val="24"/>
        </w:rPr>
        <w:t xml:space="preserve"> </w:t>
      </w:r>
      <w:r w:rsidR="00B4066F">
        <w:rPr>
          <w:rFonts w:ascii="Arial" w:eastAsia="Arial" w:hAnsi="Arial" w:cs="Arial"/>
          <w:color w:val="000000"/>
          <w:sz w:val="24"/>
          <w:szCs w:val="24"/>
        </w:rPr>
        <w:fldChar w:fldCharType="begin"/>
      </w:r>
      <w:r w:rsidR="00B4066F">
        <w:rPr>
          <w:rFonts w:ascii="Arial" w:eastAsia="Arial" w:hAnsi="Arial" w:cs="Arial"/>
          <w:color w:val="000000"/>
          <w:sz w:val="24"/>
          <w:szCs w:val="24"/>
        </w:rPr>
        <w:instrText xml:space="preserve"> ADDIN ZOTERO_ITEM CSL_CITATION {"citationID":"LQaPSn9o","properties":{"formattedCitation":"(Cuzzocrea, 2020)","plainCitation":"(Cuzzocrea, 2020)","noteIndex":0},"citationItems":[{"id":269,"uris":["http://zotero.org/users/local/oZOfgxap/items/7UXYDG6B"],"itemData":{"id":269,"type":"article-magazine","abstract":"The world of data warehousing has changed remarkably since the first edition of The Data Warehouse Lifecycle Toolkit was published in 1998. With this new edition, Ralph Kimball and his colleagues have refined the original set of Lifecycle methods and techniques based on their consulting and training experience. They walk you through the detailed steps of designing, developing, and deploying a data warehousing/business intelligence system. With substantial new and updated content, this second edition again sets the standard in data warehousing for the next decade.","ISSN":"11227-018-2707-9","issue":"5","language":"en-US","page":"3898-3922","title":"A rewrite/merge approach for supporting real-time data warehousing via lightweight data integration","title-short":"The Journal of Supercomputing","volume":"76","author":[{"family":"Cuzzocrea","given":"A."}],"issued":{"date-parts":[["2020",5,1]]}}}],"schema":"https://github.com/citation-style-language/schema/raw/master/csl-citation.json"} </w:instrText>
      </w:r>
      <w:r w:rsidR="00B4066F">
        <w:rPr>
          <w:rFonts w:ascii="Arial" w:eastAsia="Arial" w:hAnsi="Arial" w:cs="Arial"/>
          <w:color w:val="000000"/>
          <w:sz w:val="24"/>
          <w:szCs w:val="24"/>
        </w:rPr>
        <w:fldChar w:fldCharType="separate"/>
      </w:r>
      <w:r w:rsidR="00B4066F" w:rsidRPr="00B4066F">
        <w:rPr>
          <w:rFonts w:ascii="Arial" w:eastAsia="Arial" w:hAnsi="Arial" w:cs="Arial"/>
          <w:sz w:val="24"/>
        </w:rPr>
        <w:t>(Cuzzocrea, 2020)</w:t>
      </w:r>
      <w:r w:rsidR="00B4066F">
        <w:rPr>
          <w:rFonts w:ascii="Arial" w:eastAsia="Arial" w:hAnsi="Arial" w:cs="Arial"/>
          <w:color w:val="000000"/>
          <w:sz w:val="24"/>
          <w:szCs w:val="24"/>
        </w:rPr>
        <w:fldChar w:fldCharType="end"/>
      </w:r>
      <w:r w:rsidR="001B6944">
        <w:rPr>
          <w:rFonts w:ascii="Arial" w:eastAsia="Arial" w:hAnsi="Arial" w:cs="Arial"/>
          <w:color w:val="000000"/>
          <w:sz w:val="24"/>
          <w:szCs w:val="24"/>
        </w:rPr>
        <w:t xml:space="preserve">. </w:t>
      </w:r>
      <w:r w:rsidR="00F306D6">
        <w:rPr>
          <w:rFonts w:ascii="Arial" w:eastAsia="Arial" w:hAnsi="Arial" w:cs="Arial"/>
          <w:color w:val="000000"/>
          <w:sz w:val="24"/>
          <w:szCs w:val="24"/>
        </w:rPr>
        <w:t>Además,</w:t>
      </w:r>
      <w:r w:rsidR="002F3563" w:rsidRPr="002F3563">
        <w:rPr>
          <w:rFonts w:ascii="Arial" w:eastAsia="Arial" w:hAnsi="Arial" w:cs="Arial"/>
          <w:color w:val="000000"/>
          <w:sz w:val="24"/>
          <w:szCs w:val="24"/>
        </w:rPr>
        <w:t xml:space="preserve"> se utilizan modelos conceptuales y lógicos sencillos de interpretar y analizar</w:t>
      </w:r>
      <w:r w:rsidR="00752436">
        <w:rPr>
          <w:rFonts w:ascii="Arial" w:eastAsia="Arial" w:hAnsi="Arial" w:cs="Arial"/>
          <w:color w:val="000000"/>
          <w:sz w:val="24"/>
          <w:szCs w:val="24"/>
        </w:rPr>
        <w:t>.</w:t>
      </w:r>
      <w:r w:rsidR="002F3563" w:rsidRPr="002F3563">
        <w:rPr>
          <w:rFonts w:ascii="Arial" w:eastAsia="Arial" w:hAnsi="Arial" w:cs="Arial"/>
          <w:color w:val="000000"/>
          <w:sz w:val="24"/>
          <w:szCs w:val="24"/>
        </w:rPr>
        <w:t xml:space="preserve"> </w:t>
      </w:r>
      <w:r w:rsidR="00752436">
        <w:rPr>
          <w:rFonts w:ascii="Arial" w:eastAsia="Arial" w:hAnsi="Arial" w:cs="Arial"/>
          <w:color w:val="000000"/>
          <w:sz w:val="24"/>
          <w:szCs w:val="24"/>
        </w:rPr>
        <w:t>T</w:t>
      </w:r>
      <w:r w:rsidR="001B6944">
        <w:rPr>
          <w:rFonts w:ascii="Arial" w:eastAsia="Arial" w:hAnsi="Arial" w:cs="Arial"/>
          <w:color w:val="000000"/>
          <w:sz w:val="24"/>
          <w:szCs w:val="24"/>
        </w:rPr>
        <w:t>ambién la metodología es</w:t>
      </w:r>
      <w:r w:rsidR="002F3563" w:rsidRPr="002F3563">
        <w:rPr>
          <w:rFonts w:ascii="Arial" w:eastAsia="Arial" w:hAnsi="Arial" w:cs="Arial"/>
          <w:color w:val="000000"/>
          <w:sz w:val="24"/>
          <w:szCs w:val="24"/>
        </w:rPr>
        <w:t xml:space="preserve"> independiente del ciclo de vida del software y de las herramientas que se utilicen para su implementación</w:t>
      </w:r>
      <w:r w:rsidR="002F3563">
        <w:rPr>
          <w:rFonts w:ascii="Arial" w:eastAsia="Arial" w:hAnsi="Arial" w:cs="Arial"/>
          <w:color w:val="000000"/>
          <w:sz w:val="24"/>
          <w:szCs w:val="24"/>
        </w:rPr>
        <w:t>.</w:t>
      </w:r>
      <w:r w:rsidR="007C311A">
        <w:t xml:space="preserve"> </w:t>
      </w:r>
      <w:r w:rsidR="007C311A" w:rsidRPr="007D3E8B">
        <w:rPr>
          <w:rFonts w:ascii="Arial" w:hAnsi="Arial" w:cs="Arial"/>
          <w:sz w:val="24"/>
          <w:szCs w:val="24"/>
        </w:rPr>
        <w:t>Ya que</w:t>
      </w:r>
      <w:r w:rsidR="007C311A">
        <w:t xml:space="preserve"> </w:t>
      </w:r>
      <w:r w:rsidR="007C311A" w:rsidRPr="007C311A">
        <w:rPr>
          <w:rFonts w:ascii="Arial" w:eastAsia="Arial" w:hAnsi="Arial" w:cs="Arial"/>
          <w:color w:val="000000"/>
          <w:sz w:val="24"/>
          <w:szCs w:val="24"/>
        </w:rPr>
        <w:t xml:space="preserve">no está ligada a un software o hardware específico. Esta se enfoca en la construcción del esquema lógico y los procesos de extracción, transformación y carga de datos, lo que permite su implementación utilizando diferentes herramientas y tecnologías. </w:t>
      </w:r>
      <w:r w:rsidR="007C311A">
        <w:rPr>
          <w:rFonts w:ascii="Arial" w:eastAsia="Arial" w:hAnsi="Arial" w:cs="Arial"/>
          <w:color w:val="000000"/>
          <w:sz w:val="24"/>
          <w:szCs w:val="24"/>
        </w:rPr>
        <w:t>Facilitando de esta manera</w:t>
      </w:r>
      <w:r w:rsidR="007C311A" w:rsidRPr="007C311A">
        <w:rPr>
          <w:rFonts w:ascii="Arial" w:eastAsia="Arial" w:hAnsi="Arial" w:cs="Arial"/>
          <w:color w:val="000000"/>
          <w:sz w:val="24"/>
          <w:szCs w:val="24"/>
        </w:rPr>
        <w:t xml:space="preserve"> la integración con diferentes sistemas y herramientas ya existentes en </w:t>
      </w:r>
      <w:r w:rsidR="007D3E8B">
        <w:rPr>
          <w:rFonts w:ascii="Arial" w:eastAsia="Arial" w:hAnsi="Arial" w:cs="Arial"/>
          <w:color w:val="000000"/>
          <w:sz w:val="24"/>
          <w:szCs w:val="24"/>
        </w:rPr>
        <w:t>el centro de desarrollo</w:t>
      </w:r>
      <w:r w:rsidR="007C311A" w:rsidRPr="007C311A">
        <w:rPr>
          <w:rFonts w:ascii="Arial" w:eastAsia="Arial" w:hAnsi="Arial" w:cs="Arial"/>
          <w:color w:val="000000"/>
          <w:sz w:val="24"/>
          <w:szCs w:val="24"/>
        </w:rPr>
        <w:t>, lo que reduce la complejidad y el costo del proyecto</w:t>
      </w:r>
      <w:r w:rsidR="00D82783">
        <w:rPr>
          <w:rFonts w:ascii="Arial" w:eastAsia="Arial" w:hAnsi="Arial" w:cs="Arial"/>
          <w:color w:val="000000"/>
          <w:sz w:val="24"/>
          <w:szCs w:val="24"/>
        </w:rPr>
        <w:t xml:space="preserve"> </w:t>
      </w:r>
      <w:r w:rsidR="00D82783">
        <w:rPr>
          <w:rFonts w:ascii="Arial" w:eastAsia="Arial" w:hAnsi="Arial" w:cs="Arial"/>
          <w:color w:val="000000"/>
          <w:sz w:val="24"/>
          <w:szCs w:val="24"/>
        </w:rPr>
        <w:fldChar w:fldCharType="begin"/>
      </w:r>
      <w:r w:rsidR="00D82783">
        <w:rPr>
          <w:rFonts w:ascii="Arial" w:eastAsia="Arial" w:hAnsi="Arial" w:cs="Arial"/>
          <w:color w:val="000000"/>
          <w:sz w:val="24"/>
          <w:szCs w:val="24"/>
        </w:rPr>
        <w:instrText xml:space="preserve"> ADDIN ZOTERO_ITEM CSL_CITATION {"citationID":"mGIbX82r","properties":{"formattedCitation":"(Castro Blanco et\\uc0\\u160{}al., 2014)","plainCitation":"(Castro Blanco et al., 2014)","noteIndex":0},"citationItems":[{"id":233,"uris":["http://zotero.org/users/local/oZOfgxap/items/W64FJ35D"],"itemData":{"id":233,"type":"article-magazine","abstract":"En la presente investigación se realiza un Data Mart para apoyar a los directivos del Ministerio de la Agricultura en Cuba en la toma de decisiones, debido al volumen de información que genera el control de portadores energéticos. La implementación del Data Mart incluye el proceso de extracción, transformación y carga de los datos desde una base de datos relacional a una multidimensional, utilizándose el esquema constelación, se empleó como estructura representativa de los datos el cubo multidimensional y como metodología de desarrollo se integraron las metodologías HEFESTO y Data Warehouse Engineering Process. El Data Mart permite obtener información comprensible y detallada, elevando el nivel de eficiencia desde el punto de vista organizativo, de control, analítico y económico, alcanzando mayor rapidez al tomar decisiones gracias a la disponibilidad de información tanto actual como histórica, validándose mediante el criterio de expertos como viable y con calidad para su puesta en práctica.","ISSN":"19908830","issue":"3","language":"es","page":"1-12","title":"Almacén de Datos para la Gestión Energética en el Ministerio de la Agricultura","volume":"7","author":[{"family":"Castro Blanco","given":"Yudi"},{"family":"Leonard Brizuela","given":"Eric Ismael"},{"family":"Soler Pellicer","given":"Yolanda"}],"issued":{"date-parts":[["2014",12]]}}}],"schema":"https://github.com/citation-style-language/schema/raw/master/csl-citation.json"} </w:instrText>
      </w:r>
      <w:r w:rsidR="00D82783">
        <w:rPr>
          <w:rFonts w:ascii="Arial" w:eastAsia="Arial" w:hAnsi="Arial" w:cs="Arial"/>
          <w:color w:val="000000"/>
          <w:sz w:val="24"/>
          <w:szCs w:val="24"/>
        </w:rPr>
        <w:fldChar w:fldCharType="separate"/>
      </w:r>
      <w:r w:rsidR="00D82783" w:rsidRPr="00D82783">
        <w:rPr>
          <w:rFonts w:ascii="Arial" w:hAnsi="Arial" w:cs="Arial"/>
          <w:sz w:val="24"/>
          <w:szCs w:val="24"/>
        </w:rPr>
        <w:t>(Castro Blanco et al., 2014)</w:t>
      </w:r>
      <w:r w:rsidR="00D82783">
        <w:rPr>
          <w:rFonts w:ascii="Arial" w:eastAsia="Arial" w:hAnsi="Arial" w:cs="Arial"/>
          <w:color w:val="000000"/>
          <w:sz w:val="24"/>
          <w:szCs w:val="24"/>
        </w:rPr>
        <w:fldChar w:fldCharType="end"/>
      </w:r>
      <w:r w:rsidR="00D82783">
        <w:rPr>
          <w:rFonts w:ascii="Arial" w:eastAsia="Arial" w:hAnsi="Arial" w:cs="Arial"/>
          <w:color w:val="000000"/>
          <w:sz w:val="24"/>
          <w:szCs w:val="24"/>
        </w:rPr>
        <w:t>.</w:t>
      </w:r>
    </w:p>
    <w:p w14:paraId="485D858C" w14:textId="0724B395" w:rsidR="006C04BD" w:rsidRDefault="006C04BD" w:rsidP="006C04BD">
      <w:pPr>
        <w:pStyle w:val="Heading2"/>
        <w:numPr>
          <w:ilvl w:val="0"/>
          <w:numId w:val="0"/>
        </w:numPr>
      </w:pPr>
      <w:bookmarkStart w:id="21" w:name="_Toc169484315"/>
      <w:r>
        <w:lastRenderedPageBreak/>
        <w:t>1.</w:t>
      </w:r>
      <w:r w:rsidR="002F3563">
        <w:t>3</w:t>
      </w:r>
      <w:r>
        <w:t xml:space="preserve"> </w:t>
      </w:r>
      <w:r w:rsidRPr="00790800">
        <w:t>Herramientas y tecnologías utilizadas</w:t>
      </w:r>
      <w:bookmarkEnd w:id="21"/>
    </w:p>
    <w:p w14:paraId="46D937C2" w14:textId="438A9983" w:rsidR="006C04BD" w:rsidRPr="002A6AD5" w:rsidRDefault="006C04BD" w:rsidP="006C04BD">
      <w:pPr>
        <w:spacing w:line="360" w:lineRule="auto"/>
        <w:jc w:val="both"/>
        <w:rPr>
          <w:rFonts w:ascii="Arial" w:hAnsi="Arial" w:cs="Arial"/>
          <w:sz w:val="24"/>
          <w:szCs w:val="24"/>
        </w:rPr>
      </w:pPr>
      <w:r w:rsidRPr="002A6AD5">
        <w:rPr>
          <w:rFonts w:ascii="Arial" w:hAnsi="Arial" w:cs="Arial"/>
          <w:sz w:val="24"/>
          <w:szCs w:val="24"/>
        </w:rPr>
        <w:t xml:space="preserve">Las herramientas, son programas, aplicaciones o simplemente instrucciones usadas para efectuar otras tareas de modo más sencillo. En un sentido amplio del término, se puede decir que una herramienta es cualquier programa o instrucción que facilita una tarea. Dentro del desarrollo del </w:t>
      </w:r>
      <w:r w:rsidR="00C44D33" w:rsidRPr="002A6AD5">
        <w:rPr>
          <w:rFonts w:ascii="Arial" w:hAnsi="Arial" w:cs="Arial"/>
          <w:sz w:val="24"/>
          <w:szCs w:val="24"/>
        </w:rPr>
        <w:t>M</w:t>
      </w:r>
      <w:r w:rsidRPr="002A6AD5">
        <w:rPr>
          <w:rFonts w:ascii="Arial" w:hAnsi="Arial" w:cs="Arial"/>
          <w:sz w:val="24"/>
          <w:szCs w:val="24"/>
        </w:rPr>
        <w:t>D, como toda elaboración de un software también existen un grupo de herramientas que facilitarán su construcción</w:t>
      </w:r>
      <w:r w:rsidR="00C44D33" w:rsidRPr="002A6AD5">
        <w:rPr>
          <w:rFonts w:ascii="Arial" w:hAnsi="Arial" w:cs="Arial"/>
          <w:sz w:val="24"/>
          <w:szCs w:val="24"/>
        </w:rPr>
        <w:t xml:space="preserve"> </w:t>
      </w:r>
      <w:r w:rsidR="00C44D33" w:rsidRPr="002A6AD5">
        <w:rPr>
          <w:rFonts w:ascii="Arial" w:hAnsi="Arial" w:cs="Arial"/>
          <w:sz w:val="24"/>
          <w:szCs w:val="24"/>
        </w:rPr>
        <w:fldChar w:fldCharType="begin"/>
      </w:r>
      <w:r w:rsidR="004D6571">
        <w:rPr>
          <w:rFonts w:ascii="Arial" w:hAnsi="Arial" w:cs="Arial"/>
          <w:sz w:val="24"/>
          <w:szCs w:val="24"/>
        </w:rPr>
        <w:instrText xml:space="preserve"> ADDIN ZOTERO_ITEM CSL_CITATION {"citationID":"CUt7S4QA","properties":{"formattedCitation":"(Ort\\uc0\\u237{} Rodr\\uc0\\u237{}guez, 2021)","plainCitation":"(Ortí Rodríguez, 2021)","noteIndex":0},"citationItems":[{"id":"HfoJvjPq/Mst8ljT0","uris":["http://zotero.org/users/11931803/items/Q9TE6Q94"],"itemData":{"id":69,"type":"thesis","abstract":"[ES Los Sistemas de Información Estratégicos tienen como objetivo aportar a una o\r\nvarias organizaciones la información necesaria para el cumplimiento de sus fines. Estos\r\nsistemas permiten a éstas almacenar gran cantidad de información histórica con el\r\npropósito de extraer conocimiento de cara a realizar un análisis sobre el estado actual\r\nde la entidad o previsiones futuras de la misma.\r\nLos almacenes de datos son sistemas tienen un gran coste monetario mensual, lo\r\nque conlleva un coste acumulado anual elevado, siendo para las pequeñas empresas\r\ninviable cubrir dichos gastos.\r\nPara ello, en este trabajo final de grado se presenta una solución de Almacén de\r\ndatos más económica que no implique a compañías externas para su construcción,\r\nimplementación y mantenimiento. Además, se indicarán las operaciones de extracción,\r\ntransformación y carga (más conocidas como ETL) sobre la fuente de datos original.\r\nEsta solución no está enfocada exclusivamente a pequeñas entidades, sino que su\r\nuso puede ser extendido al ámbito personal o incluso universitario.","genre":"Proyecto/Trabajo fin de carrera/grado","language":"Español","license":"Reserva de todos los derechos","note":"Accepted: 2021-09-13T10:48:42Z","publisher":"Universitat Politècnica de València","source":"riunet.upv.es","title":"Diseño, implementación y explotación de un almacén de datos","URL":"https://riunet.upv.es/handle/10251/172225","author":[{"family":"Ortí Rodríguez","given":"Julen"}],"accessed":{"date-parts":[["2024",6,13]]},"issued":{"date-parts":[["2021",9,13]]}}}],"schema":"https://github.com/citation-style-language/schema/raw/master/csl-citation.json"} </w:instrText>
      </w:r>
      <w:r w:rsidR="00C44D33" w:rsidRPr="002A6AD5">
        <w:rPr>
          <w:rFonts w:ascii="Arial" w:hAnsi="Arial" w:cs="Arial"/>
          <w:sz w:val="24"/>
          <w:szCs w:val="24"/>
        </w:rPr>
        <w:fldChar w:fldCharType="separate"/>
      </w:r>
      <w:r w:rsidR="00895E3E" w:rsidRPr="002A6AD5">
        <w:rPr>
          <w:rFonts w:ascii="Arial" w:hAnsi="Arial" w:cs="Arial"/>
          <w:sz w:val="24"/>
          <w:szCs w:val="24"/>
        </w:rPr>
        <w:t>(Ortí Rodríguez, 2021)</w:t>
      </w:r>
      <w:r w:rsidR="00C44D33" w:rsidRPr="002A6AD5">
        <w:rPr>
          <w:rFonts w:ascii="Arial" w:hAnsi="Arial" w:cs="Arial"/>
          <w:sz w:val="24"/>
          <w:szCs w:val="24"/>
        </w:rPr>
        <w:fldChar w:fldCharType="end"/>
      </w:r>
      <w:r w:rsidR="006819C0">
        <w:rPr>
          <w:rFonts w:ascii="Arial" w:hAnsi="Arial" w:cs="Arial"/>
          <w:sz w:val="24"/>
          <w:szCs w:val="24"/>
        </w:rPr>
        <w:t>.</w:t>
      </w:r>
    </w:p>
    <w:p w14:paraId="163CD689" w14:textId="737F38E6" w:rsidR="006C04BD" w:rsidRPr="001A1A33" w:rsidRDefault="002A6AD5" w:rsidP="006C04BD">
      <w:pPr>
        <w:spacing w:line="360" w:lineRule="auto"/>
        <w:jc w:val="both"/>
        <w:rPr>
          <w:rFonts w:ascii="Arial" w:hAnsi="Arial" w:cs="Arial"/>
          <w:sz w:val="24"/>
          <w:szCs w:val="24"/>
        </w:rPr>
      </w:pPr>
      <w:r w:rsidRPr="002A6AD5">
        <w:rPr>
          <w:rFonts w:ascii="Arial" w:hAnsi="Arial" w:cs="Arial"/>
          <w:sz w:val="24"/>
          <w:szCs w:val="24"/>
        </w:rPr>
        <w:t>Las tecnologías se refieren</w:t>
      </w:r>
      <w:r w:rsidR="00210D4B" w:rsidRPr="002A6AD5">
        <w:rPr>
          <w:rFonts w:ascii="Arial" w:hAnsi="Arial" w:cs="Arial"/>
          <w:sz w:val="24"/>
          <w:szCs w:val="24"/>
        </w:rPr>
        <w:t xml:space="preserve"> al conjunto</w:t>
      </w:r>
      <w:r w:rsidR="006C04BD" w:rsidRPr="002A6AD5">
        <w:rPr>
          <w:rFonts w:ascii="Arial" w:hAnsi="Arial" w:cs="Arial"/>
          <w:sz w:val="24"/>
          <w:szCs w:val="24"/>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información</w:t>
      </w:r>
      <w:r w:rsidR="00895E3E">
        <w:rPr>
          <w:rFonts w:ascii="Arial" w:hAnsi="Arial" w:cs="Arial"/>
          <w:sz w:val="24"/>
          <w:szCs w:val="24"/>
        </w:rPr>
        <w:t xml:space="preserve"> </w:t>
      </w:r>
      <w:r w:rsidR="00895E3E">
        <w:rPr>
          <w:rFonts w:ascii="Arial" w:hAnsi="Arial" w:cs="Arial"/>
          <w:sz w:val="24"/>
          <w:szCs w:val="24"/>
        </w:rPr>
        <w:fldChar w:fldCharType="begin"/>
      </w:r>
      <w:r w:rsidR="004D6571">
        <w:rPr>
          <w:rFonts w:ascii="Arial" w:hAnsi="Arial" w:cs="Arial"/>
          <w:sz w:val="24"/>
          <w:szCs w:val="24"/>
        </w:rPr>
        <w:instrText xml:space="preserve"> ADDIN ZOTERO_ITEM CSL_CITATION {"citationID":"U0dBSOZa","properties":{"formattedCitation":"(Ort\\uc0\\u237{} Rodr\\uc0\\u237{}guez, 2021)","plainCitation":"(Ortí Rodríguez, 2021)","noteIndex":0},"citationItems":[{"id":"HfoJvjPq/Mst8ljT0","uris":["http://zotero.org/users/11931803/items/Q9TE6Q94"],"itemData":{"id":69,"type":"thesis","abstract":"[ES Los Sistemas de Información Estratégicos tienen como objetivo aportar a una o\r\nvarias organizaciones la información necesaria para el cumplimiento de sus fines. Estos\r\nsistemas permiten a éstas almacenar gran cantidad de información histórica con el\r\npropósito de extraer conocimiento de cara a realizar un análisis sobre el estado actual\r\nde la entidad o previsiones futuras de la misma.\r\nLos almacenes de datos son sistemas tienen un gran coste monetario mensual, lo\r\nque conlleva un coste acumulado anual elevado, siendo para las pequeñas empresas\r\ninviable cubrir dichos gastos.\r\nPara ello, en este trabajo final de grado se presenta una solución de Almacén de\r\ndatos más económica que no implique a compañías externas para su construcción,\r\nimplementación y mantenimiento. Además, se indicarán las operaciones de extracción,\r\ntransformación y carga (más conocidas como ETL) sobre la fuente de datos original.\r\nEsta solución no está enfocada exclusivamente a pequeñas entidades, sino que su\r\nuso puede ser extendido al ámbito personal o incluso universitario.","genre":"Proyecto/Trabajo fin de carrera/grado","language":"Español","license":"Reserva de todos los derechos","note":"Accepted: 2021-09-13T10:48:42Z","publisher":"Universitat Politècnica de València","source":"riunet.upv.es","title":"Diseño, implementación y explotación de un almacén de datos","URL":"https://riunet.upv.es/handle/10251/172225","author":[{"family":"Ortí Rodríguez","given":"Julen"}],"accessed":{"date-parts":[["2024",6,13]]},"issued":{"date-parts":[["2021",9,13]]}}}],"schema":"https://github.com/citation-style-language/schema/raw/master/csl-citation.json"} </w:instrText>
      </w:r>
      <w:r w:rsidR="00895E3E">
        <w:rPr>
          <w:rFonts w:ascii="Arial" w:hAnsi="Arial" w:cs="Arial"/>
          <w:sz w:val="24"/>
          <w:szCs w:val="24"/>
        </w:rPr>
        <w:fldChar w:fldCharType="separate"/>
      </w:r>
      <w:r w:rsidR="00895E3E" w:rsidRPr="00895E3E">
        <w:rPr>
          <w:rFonts w:ascii="Arial" w:hAnsi="Arial" w:cs="Arial"/>
          <w:sz w:val="24"/>
          <w:szCs w:val="24"/>
        </w:rPr>
        <w:t>(Ortí Rodríguez, 2021)</w:t>
      </w:r>
      <w:r w:rsidR="00895E3E">
        <w:rPr>
          <w:rFonts w:ascii="Arial" w:hAnsi="Arial" w:cs="Arial"/>
          <w:sz w:val="24"/>
          <w:szCs w:val="24"/>
        </w:rPr>
        <w:fldChar w:fldCharType="end"/>
      </w:r>
      <w:r w:rsidR="00895E3E">
        <w:rPr>
          <w:rFonts w:ascii="Arial" w:hAnsi="Arial" w:cs="Arial"/>
          <w:sz w:val="24"/>
          <w:szCs w:val="24"/>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22" w:name="_Toc169484316"/>
      <w:r>
        <w:t>1.</w:t>
      </w:r>
      <w:r w:rsidR="002F3563">
        <w:t>3</w:t>
      </w:r>
      <w:r>
        <w:t>.</w:t>
      </w:r>
      <w:r w:rsidR="005A43A2">
        <w:t>1</w:t>
      </w:r>
      <w:r>
        <w:t xml:space="preserve"> </w:t>
      </w:r>
      <w:r w:rsidRPr="005A43A2">
        <w:t>Herramienta para el modelado</w:t>
      </w:r>
      <w:bookmarkEnd w:id="22"/>
    </w:p>
    <w:p w14:paraId="1299C492" w14:textId="36262A8D"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 xml:space="preserve">Visual </w:t>
      </w:r>
      <w:proofErr w:type="spellStart"/>
      <w:r w:rsidRPr="0031686A">
        <w:rPr>
          <w:rFonts w:ascii="Arial" w:hAnsi="Arial" w:cs="Arial"/>
          <w:i/>
          <w:iCs/>
          <w:sz w:val="24"/>
          <w:szCs w:val="24"/>
        </w:rPr>
        <w:t>Paradigm</w:t>
      </w:r>
      <w:proofErr w:type="spellEnd"/>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admite el trabajo colaborativo, el control de versiones y la integración con otras herramientas de desarrollo, lo que lo convierte en una opción popular entre los desarrolladores de software, analistas de sistemas y gerentes de proyectos</w:t>
      </w:r>
      <w:r w:rsidR="00752436">
        <w:rPr>
          <w:rFonts w:ascii="Arial" w:hAnsi="Arial" w:cs="Arial"/>
          <w:sz w:val="24"/>
          <w:szCs w:val="24"/>
        </w:rPr>
        <w:t xml:space="preserve"> </w:t>
      </w:r>
      <w:r w:rsidR="00C107D3">
        <w:rPr>
          <w:rFonts w:ascii="Arial" w:hAnsi="Arial" w:cs="Arial"/>
          <w:sz w:val="24"/>
          <w:szCs w:val="24"/>
        </w:rPr>
        <w:fldChar w:fldCharType="begin"/>
      </w:r>
      <w:r w:rsidR="004D6571">
        <w:rPr>
          <w:rFonts w:ascii="Arial" w:hAnsi="Arial" w:cs="Arial"/>
          <w:sz w:val="24"/>
          <w:szCs w:val="24"/>
        </w:rPr>
        <w:instrText xml:space="preserve"> ADDIN ZOTERO_ITEM CSL_CITATION {"citationID":"CFdT5ngm","properties":{"formattedCitation":"({\\i{}Software de diagramas y soluci\\uc0\\u243{}n de gr\\uc0\\u225{}ficos en l\\uc0\\u237{}nea}, 2024)","plainCitation":"(Software de diagramas y solución de gráficos en línea, 2024)","noteIndex":0},"citationItems":[{"id":"HfoJvjPq/uPu3zGon","uris":["http://zotero.org/users/11931803/items/9H2DL3KG"],"itemData":{"id":57,"type":"webpage","title":"Software de diagramas y solución de gráficos en línea","URL":"https://online.visual-paradigm.com/es/diagrams/","accessed":{"date-parts":[["2024",5,27]]},"issued":{"date-parts":[["2024"]]}}}],"schema":"https://github.com/citation-style-language/schema/raw/master/csl-citation.json"} </w:instrText>
      </w:r>
      <w:r w:rsidR="00C107D3">
        <w:rPr>
          <w:rFonts w:ascii="Arial" w:hAnsi="Arial" w:cs="Arial"/>
          <w:sz w:val="24"/>
          <w:szCs w:val="24"/>
        </w:rPr>
        <w:fldChar w:fldCharType="separate"/>
      </w:r>
      <w:r w:rsidR="00895E3E" w:rsidRPr="00895E3E">
        <w:rPr>
          <w:rFonts w:ascii="Arial" w:hAnsi="Arial" w:cs="Arial"/>
          <w:sz w:val="24"/>
          <w:szCs w:val="24"/>
        </w:rPr>
        <w:t>(</w:t>
      </w:r>
      <w:r w:rsidR="00895E3E" w:rsidRPr="00895E3E">
        <w:rPr>
          <w:rFonts w:ascii="Arial" w:hAnsi="Arial" w:cs="Arial"/>
          <w:i/>
          <w:iCs/>
          <w:sz w:val="24"/>
          <w:szCs w:val="24"/>
        </w:rPr>
        <w:t>Software de diagramas y solución de gráficos en línea</w:t>
      </w:r>
      <w:r w:rsidR="00895E3E" w:rsidRPr="00895E3E">
        <w:rPr>
          <w:rFonts w:ascii="Arial" w:hAnsi="Arial" w:cs="Arial"/>
          <w:sz w:val="24"/>
          <w:szCs w:val="24"/>
        </w:rPr>
        <w:t>, 2024)</w:t>
      </w:r>
      <w:r w:rsidR="00C107D3">
        <w:rPr>
          <w:rFonts w:ascii="Arial" w:hAnsi="Arial" w:cs="Arial"/>
          <w:sz w:val="24"/>
          <w:szCs w:val="24"/>
        </w:rPr>
        <w:fldChar w:fldCharType="end"/>
      </w:r>
      <w:r w:rsidR="00752436">
        <w:rPr>
          <w:rFonts w:ascii="Arial" w:hAnsi="Arial" w:cs="Arial"/>
          <w:sz w:val="24"/>
          <w:szCs w:val="24"/>
        </w:rPr>
        <w:t>.</w:t>
      </w:r>
    </w:p>
    <w:p w14:paraId="4285CE25" w14:textId="6DD8F4CF" w:rsidR="006C04BD" w:rsidRDefault="006C04BD" w:rsidP="006C04BD">
      <w:pPr>
        <w:pStyle w:val="Heading3"/>
      </w:pPr>
      <w:bookmarkStart w:id="23" w:name="_Toc169484317"/>
      <w:r>
        <w:lastRenderedPageBreak/>
        <w:t>1.</w:t>
      </w:r>
      <w:r w:rsidR="002F3563">
        <w:t>3</w:t>
      </w:r>
      <w:r>
        <w:t>.</w:t>
      </w:r>
      <w:r w:rsidR="002F3563">
        <w:t>2</w:t>
      </w:r>
      <w:r>
        <w:t xml:space="preserve"> </w:t>
      </w:r>
      <w:r w:rsidRPr="007C767E">
        <w:t>Lenguaje</w:t>
      </w:r>
      <w:r w:rsidR="003B3E5F">
        <w:t xml:space="preserve"> </w:t>
      </w:r>
      <w:r w:rsidRPr="007C767E">
        <w:t>de programación</w:t>
      </w:r>
      <w:bookmarkEnd w:id="23"/>
    </w:p>
    <w:p w14:paraId="1F0474E1" w14:textId="33D0D2EC"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r w:rsidR="004F2F98">
        <w:rPr>
          <w:rFonts w:ascii="Arial" w:hAnsi="Arial" w:cs="Arial"/>
          <w:sz w:val="24"/>
          <w:szCs w:val="24"/>
        </w:rPr>
        <w:t xml:space="preserve"> </w:t>
      </w:r>
      <w:r w:rsidR="004F2F98">
        <w:rPr>
          <w:rFonts w:ascii="Arial" w:hAnsi="Arial" w:cs="Arial"/>
          <w:sz w:val="24"/>
          <w:szCs w:val="24"/>
        </w:rPr>
        <w:fldChar w:fldCharType="begin"/>
      </w:r>
      <w:r w:rsidR="004D6571">
        <w:rPr>
          <w:rFonts w:ascii="Arial" w:hAnsi="Arial" w:cs="Arial"/>
          <w:sz w:val="24"/>
          <w:szCs w:val="24"/>
        </w:rPr>
        <w:instrText xml:space="preserve"> ADDIN ZOTERO_ITEM CSL_CITATION {"citationID":"qvMKPogW","properties":{"formattedCitation":"(Challenger et\\uc0\\u160{}al., 2014)","plainCitation":"(Challenger et al., 2014)","noteIndex":0},"citationItems":[{"id":"HfoJvjPq/zA8SjZ8V","uris":["http://zotero.org/users/11931803/items/TMDGUDMD"],"itemData":{"id":70,"type":"article-journal","ISSN":"1027-2127","issue":"2","journalAbbreviation":"Ciencias Holguín","language":"es","page":"1-13","title":"El lenguaje de programación Python","URL":"https://d1wqtxts1xzle7.cloudfront.net/81167656/181531232001-libre.pdf?1645455113=&amp;response-content-disposition=inline%3B+filename%3DEl_lenguaje_de_programacion_Python.pdf&amp;Expires=1718317517&amp;Signature=H9dJV0-acie5krHSrvT81w0cnyCo-XhXXhHpVLGnoyjyCf~4X1yjctQl5lTqLqI8512KJcBohCQ5lDB-bhCe8uPeyLJbVlEdz3ELp5wspZ9Y6YJnjpYQJ--igM9zDJlSs6A90vOLxU6mRzUQphHdtRJQMF73xBytVcj9~BUq7BFZ4lxenqd6RmxxZ7Z~AZ0TjVm4MBCJIu6Sn8G2kz9fl0FUukTjALxYKn2uX3VTaoSwo2aQXOm0nEbPjsw9ex7VKZ6aRbrzFtrUFmhyVDXDSclHM~UcWHdPbPobbiuuRLoBOLGwIRuctP6QQX~8WWDEuOwUl6ZecQgt7lwqZ7-Vmg__&amp;Key-Pair-Id=APKAJLOHF5GGSLRBV4ZA","volume":"XX","author":[{"family":"Challenger","given":"Ivet"},{"family":"Díaz","given":"Yanet"},{"family":"Becerra","given":"Roberto"}],"issued":{"date-parts":[["2014",4]]}}}],"schema":"https://github.com/citation-style-language/schema/raw/master/csl-citation.json"} </w:instrText>
      </w:r>
      <w:r w:rsidR="004F2F98">
        <w:rPr>
          <w:rFonts w:ascii="Arial" w:hAnsi="Arial" w:cs="Arial"/>
          <w:sz w:val="24"/>
          <w:szCs w:val="24"/>
        </w:rPr>
        <w:fldChar w:fldCharType="separate"/>
      </w:r>
      <w:r w:rsidR="004F2F98" w:rsidRPr="004F2F98">
        <w:rPr>
          <w:rFonts w:ascii="Arial" w:hAnsi="Arial" w:cs="Arial"/>
          <w:sz w:val="24"/>
          <w:szCs w:val="24"/>
        </w:rPr>
        <w:t>(Challenger et al., 2014)</w:t>
      </w:r>
      <w:r w:rsidR="004F2F98">
        <w:rPr>
          <w:rFonts w:ascii="Arial" w:hAnsi="Arial" w:cs="Arial"/>
          <w:sz w:val="24"/>
          <w:szCs w:val="24"/>
        </w:rPr>
        <w:fldChar w:fldCharType="end"/>
      </w:r>
      <w:r w:rsidR="00752436">
        <w:rPr>
          <w:rFonts w:ascii="Arial" w:hAnsi="Arial" w:cs="Arial"/>
          <w:sz w:val="24"/>
          <w:szCs w:val="24"/>
        </w:rPr>
        <w:t>.</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057D84B3"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sidR="004D6571">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2016)","noteIndex":0},"citationItems":[{"id":"HfoJvjPq/fcCOhKDF","uris":["http://zotero.org/users/11931803/items/SB6CVB5D"],"itemData":{"id":28,"type":"webpage","title":"Python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sidR="00752436">
        <w:rPr>
          <w:rFonts w:ascii="Arial" w:eastAsia="Arial" w:hAnsi="Arial" w:cs="Arial"/>
          <w:color w:val="000000"/>
          <w:sz w:val="24"/>
          <w:szCs w:val="24"/>
        </w:rPr>
        <w:t>.</w:t>
      </w:r>
    </w:p>
    <w:p w14:paraId="69ABAC3B" w14:textId="67C5BA8E" w:rsidR="006C04BD" w:rsidRPr="008146DB" w:rsidRDefault="006C04BD" w:rsidP="008F7618">
      <w:pPr>
        <w:pStyle w:val="Heading3"/>
      </w:pPr>
      <w:bookmarkStart w:id="24" w:name="_Toc169484318"/>
      <w:r w:rsidRPr="008146DB">
        <w:t>1.</w:t>
      </w:r>
      <w:r w:rsidR="002F3563">
        <w:t>3</w:t>
      </w:r>
      <w:r w:rsidRPr="008146DB">
        <w:t>.</w:t>
      </w:r>
      <w:r w:rsidR="002F3563">
        <w:t>3</w:t>
      </w:r>
      <w:r w:rsidRPr="008146DB">
        <w:t xml:space="preserve"> Pentaho Data </w:t>
      </w:r>
      <w:proofErr w:type="spellStart"/>
      <w:r w:rsidRPr="008146DB">
        <w:t>Integration</w:t>
      </w:r>
      <w:proofErr w:type="spellEnd"/>
      <w:r w:rsidRPr="008146DB">
        <w:t xml:space="preserve"> (PDI)</w:t>
      </w:r>
      <w:bookmarkEnd w:id="24"/>
    </w:p>
    <w:p w14:paraId="4386EF3D" w14:textId="19AAAF6C"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 xml:space="preserve">Pentaho Data </w:t>
      </w:r>
      <w:proofErr w:type="spellStart"/>
      <w:r w:rsidRPr="00834636">
        <w:rPr>
          <w:rFonts w:ascii="Arial" w:hAnsi="Arial" w:cs="Arial"/>
          <w:i/>
          <w:iCs/>
          <w:sz w:val="24"/>
          <w:szCs w:val="24"/>
        </w:rPr>
        <w:t>Integration</w:t>
      </w:r>
      <w:proofErr w:type="spellEnd"/>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proofErr w:type="spellStart"/>
      <w:r w:rsidRPr="00834636">
        <w:rPr>
          <w:rFonts w:ascii="Arial" w:hAnsi="Arial" w:cs="Arial"/>
          <w:i/>
          <w:iCs/>
          <w:sz w:val="24"/>
          <w:szCs w:val="24"/>
        </w:rPr>
        <w:t>Kettle</w:t>
      </w:r>
      <w:proofErr w:type="spellEnd"/>
      <w:r w:rsidRPr="00834636">
        <w:rPr>
          <w:rFonts w:ascii="Arial" w:hAnsi="Arial" w:cs="Arial"/>
          <w:sz w:val="24"/>
          <w:szCs w:val="24"/>
        </w:rPr>
        <w:t>, es una herramienta de integración de datos diseñada para ETL (</w:t>
      </w:r>
      <w:proofErr w:type="spellStart"/>
      <w:r w:rsidRPr="00834636">
        <w:rPr>
          <w:rFonts w:ascii="Arial" w:hAnsi="Arial" w:cs="Arial"/>
          <w:i/>
          <w:iCs/>
          <w:sz w:val="24"/>
          <w:szCs w:val="24"/>
        </w:rPr>
        <w:t>Extract</w:t>
      </w:r>
      <w:proofErr w:type="spellEnd"/>
      <w:r w:rsidRPr="00834636">
        <w:rPr>
          <w:rFonts w:ascii="Arial" w:hAnsi="Arial" w:cs="Arial"/>
          <w:i/>
          <w:iCs/>
          <w:sz w:val="24"/>
          <w:szCs w:val="24"/>
        </w:rPr>
        <w:t xml:space="preserve">, </w:t>
      </w:r>
      <w:proofErr w:type="spellStart"/>
      <w:r w:rsidRPr="00834636">
        <w:rPr>
          <w:rFonts w:ascii="Arial" w:hAnsi="Arial" w:cs="Arial"/>
          <w:i/>
          <w:iCs/>
          <w:sz w:val="24"/>
          <w:szCs w:val="24"/>
        </w:rPr>
        <w:t>Transform</w:t>
      </w:r>
      <w:proofErr w:type="spellEnd"/>
      <w:r w:rsidRPr="00834636">
        <w:rPr>
          <w:rFonts w:ascii="Arial" w:hAnsi="Arial" w:cs="Arial"/>
          <w:i/>
          <w:iCs/>
          <w:sz w:val="24"/>
          <w:szCs w:val="24"/>
        </w:rPr>
        <w:t>,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r w:rsidR="00752436">
        <w:rPr>
          <w:rFonts w:ascii="Arial" w:hAnsi="Arial" w:cs="Arial"/>
          <w:sz w:val="24"/>
          <w:szCs w:val="24"/>
        </w:rPr>
        <w:t xml:space="preserve"> </w:t>
      </w:r>
      <w:r w:rsidR="00937E5D">
        <w:rPr>
          <w:rFonts w:ascii="Arial" w:hAnsi="Arial" w:cs="Arial"/>
          <w:sz w:val="24"/>
          <w:szCs w:val="24"/>
        </w:rPr>
        <w:fldChar w:fldCharType="begin"/>
      </w:r>
      <w:r w:rsidR="004D6571">
        <w:rPr>
          <w:rFonts w:ascii="Arial" w:hAnsi="Arial" w:cs="Arial"/>
          <w:sz w:val="24"/>
          <w:szCs w:val="24"/>
        </w:rPr>
        <w:instrText xml:space="preserve"> ADDIN ZOTERO_ITEM CSL_CITATION {"citationID":"mwSQWBgK","properties":{"formattedCitation":"(Sulistyo et\\uc0\\u160{}al., 2020)","plainCitation":"(Sulistyo et al., 2020)","noteIndex":0},"citationItems":[{"id":"HfoJvjPq/T9udTGay","uris":["http://zotero.org/users/11931803/items/D2TLFU4I"],"itemData":{"id":71,"type":"paper-conference","abstract":"Data is a collection of facts or information collected from various sources that are dirty and will affect the quality of decision-making in an organization. Data cleansing ensures that the data is correct, useable, and consistent. Data may be incomplete, inaccurate, or has the wrong format and needs to be corrected or deleted. Data cleansing processing can improve the quality of the data significantly. The data cleansing processing requires to create useful quality data that provides significant benefits for the recipient. The availability of data is crucial in an organization to develop competent, valid, and trustworthy decisions. The null or blank field in data is one of many problems to maintain data quality management in an organization, especially in Indonesian government agencies. The brand registration number permits contain many blank fields, including the complete data needed for the next step processing. Therefore, to solve the amount of blank data, this research will discuss the design and implementation of the data cleansing null method using Pentaho Data Integration (PDI). The result will be implemented to the data quality management (DQM) dashboard using the laravel framework and MySQL as a DBMS.","container-title":"2020 3rd International Conference on Information and Communications Technology (ICOIACT)","DOI":"10.1109/ICOIACT50329.2020.9332030","event-title":"2020 3rd International Conference on Information and Communications Technology (ICOIACT)","page":"12-16","source":"IEEE Xplore","title":"Implementation of Data Cleansing Null Method for Data Quality Management Dashboard using Pentaho Data Integration","URL":"https://ieeexplore.ieee.org/abstract/document/9332030","author":[{"family":"Sulistyo","given":"Haidar Alvinanda"},{"family":"Kusumasari","given":"Tien Febrianti"},{"family":"Alam","given":"Ekky Novriza"}],"accessed":{"date-parts":[["2024",6,13]]},"issued":{"date-parts":[["2020",11]]}}}],"schema":"https://github.com/citation-style-language/schema/raw/master/csl-citation.json"} </w:instrText>
      </w:r>
      <w:r w:rsidR="00937E5D">
        <w:rPr>
          <w:rFonts w:ascii="Arial" w:hAnsi="Arial" w:cs="Arial"/>
          <w:sz w:val="24"/>
          <w:szCs w:val="24"/>
        </w:rPr>
        <w:fldChar w:fldCharType="separate"/>
      </w:r>
      <w:r w:rsidR="00937E5D" w:rsidRPr="00937E5D">
        <w:rPr>
          <w:rFonts w:ascii="Arial" w:hAnsi="Arial" w:cs="Arial"/>
          <w:sz w:val="24"/>
          <w:szCs w:val="24"/>
        </w:rPr>
        <w:t>(Sulistyo et al., 2020)</w:t>
      </w:r>
      <w:r w:rsidR="00937E5D">
        <w:rPr>
          <w:rFonts w:ascii="Arial" w:hAnsi="Arial" w:cs="Arial"/>
          <w:sz w:val="24"/>
          <w:szCs w:val="24"/>
        </w:rPr>
        <w:fldChar w:fldCharType="end"/>
      </w:r>
      <w:r w:rsidR="00752436">
        <w:rPr>
          <w:rFonts w:ascii="Arial" w:hAnsi="Arial" w:cs="Arial"/>
          <w:sz w:val="24"/>
          <w:szCs w:val="24"/>
        </w:rPr>
        <w:t>.</w:t>
      </w:r>
    </w:p>
    <w:p w14:paraId="548A2882" w14:textId="55A7B50B" w:rsidR="006C04BD" w:rsidRDefault="006C04BD" w:rsidP="006C04BD">
      <w:pPr>
        <w:pStyle w:val="Heading3"/>
      </w:pPr>
      <w:bookmarkStart w:id="25" w:name="_Toc169484319"/>
      <w:r>
        <w:t>1.</w:t>
      </w:r>
      <w:r w:rsidR="002F3563">
        <w:t>3</w:t>
      </w:r>
      <w:r>
        <w:t>.</w:t>
      </w:r>
      <w:r w:rsidR="002F3563">
        <w:t>4</w:t>
      </w:r>
      <w:r>
        <w:t xml:space="preserve"> Visual Studio </w:t>
      </w:r>
      <w:proofErr w:type="spellStart"/>
      <w:r>
        <w:t>Code</w:t>
      </w:r>
      <w:bookmarkEnd w:id="25"/>
      <w:proofErr w:type="spellEnd"/>
    </w:p>
    <w:p w14:paraId="4502B6FC" w14:textId="7B4B830F"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 xml:space="preserve">Visual Studio </w:t>
      </w:r>
      <w:proofErr w:type="spellStart"/>
      <w:r w:rsidRPr="00646548">
        <w:rPr>
          <w:rFonts w:ascii="Arial" w:hAnsi="Arial" w:cs="Arial"/>
          <w:i/>
          <w:sz w:val="24"/>
          <w:szCs w:val="24"/>
        </w:rPr>
        <w:t>Code</w:t>
      </w:r>
      <w:proofErr w:type="spellEnd"/>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xml:space="preserv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4D6571">
        <w:rPr>
          <w:rFonts w:ascii="Arial" w:hAnsi="Arial" w:cs="Arial"/>
          <w:iCs/>
          <w:color w:val="000000"/>
          <w:sz w:val="24"/>
          <w:szCs w:val="24"/>
        </w:rPr>
        <w:instrText xml:space="preserve"> ADDIN ZOTERO_ITEM CSL_CITATION {"citationID":"Re07KEP7","properties":{"formattedCitation":"({\\i{}Get Started with Visual Studio Code}, 2024)","plainCitation":"(Get Started with Visual Studio Code, 2024)","noteIndex":0},"citationItems":[{"id":"HfoJvjPq/yr0aEUHS","uris":["http://zotero.org/users/11931803/items/LZCFW76X"],"itemData":{"id":32,"type":"webpage","abstract":"Get Started with Visual Studio Code","language":"en","title":"Get Started with Visual Studio Code","URL":"https://code.visualstudio.com/learn/overview","accessed":{"date-parts":[["2023",12,2]]},"issued":{"date-parts":[["2024"]]}}}],"schema":"https://github.com/citation-style-language/schema/raw/master/csl-citation.json"} </w:instrText>
      </w:r>
      <w:r w:rsidR="00AD0B2E">
        <w:rPr>
          <w:rFonts w:ascii="Arial" w:hAnsi="Arial" w:cs="Arial"/>
          <w:iCs/>
          <w:color w:val="000000"/>
          <w:sz w:val="24"/>
          <w:szCs w:val="24"/>
        </w:rPr>
        <w:fldChar w:fldCharType="separate"/>
      </w:r>
      <w:r w:rsidR="001558D7" w:rsidRPr="001558D7">
        <w:rPr>
          <w:rFonts w:ascii="Arial" w:hAnsi="Arial" w:cs="Arial"/>
          <w:sz w:val="24"/>
          <w:szCs w:val="24"/>
        </w:rPr>
        <w:t>(</w:t>
      </w:r>
      <w:r w:rsidR="001558D7" w:rsidRPr="001558D7">
        <w:rPr>
          <w:rFonts w:ascii="Arial" w:hAnsi="Arial" w:cs="Arial"/>
          <w:i/>
          <w:iCs/>
          <w:sz w:val="24"/>
          <w:szCs w:val="24"/>
        </w:rPr>
        <w:t>Get Started with Visual Studio Code</w:t>
      </w:r>
      <w:r w:rsidR="001558D7" w:rsidRPr="001558D7">
        <w:rPr>
          <w:rFonts w:ascii="Arial" w:hAnsi="Arial" w:cs="Arial"/>
          <w:sz w:val="24"/>
          <w:szCs w:val="24"/>
        </w:rPr>
        <w:t>, 2024)</w:t>
      </w:r>
      <w:r w:rsidR="00AD0B2E">
        <w:rPr>
          <w:rFonts w:ascii="Arial" w:hAnsi="Arial" w:cs="Arial"/>
          <w:iCs/>
          <w:color w:val="000000"/>
          <w:sz w:val="24"/>
          <w:szCs w:val="24"/>
        </w:rPr>
        <w:fldChar w:fldCharType="end"/>
      </w:r>
      <w:r w:rsidR="00752436">
        <w:rPr>
          <w:rFonts w:ascii="Arial" w:hAnsi="Arial" w:cs="Arial"/>
          <w:iCs/>
          <w:color w:val="000000"/>
          <w:sz w:val="24"/>
          <w:szCs w:val="24"/>
        </w:rPr>
        <w:t>.</w:t>
      </w:r>
    </w:p>
    <w:p w14:paraId="793FD46C" w14:textId="4FED62D2" w:rsidR="006C04BD" w:rsidRPr="003E39C9" w:rsidRDefault="006C04BD" w:rsidP="006C04BD">
      <w:pPr>
        <w:pStyle w:val="Heading3"/>
      </w:pPr>
      <w:bookmarkStart w:id="26" w:name="_Toc169484320"/>
      <w:r w:rsidRPr="003E39C9">
        <w:lastRenderedPageBreak/>
        <w:t>1.</w:t>
      </w:r>
      <w:r w:rsidR="002F3563">
        <w:t>3</w:t>
      </w:r>
      <w:r>
        <w:t>.</w:t>
      </w:r>
      <w:r w:rsidR="002F3563">
        <w:t>5</w:t>
      </w:r>
      <w:r w:rsidRPr="003E39C9">
        <w:t xml:space="preserve"> Sistema Gestor de Base de Datos</w:t>
      </w:r>
      <w:bookmarkEnd w:id="26"/>
    </w:p>
    <w:p w14:paraId="07AAE11E" w14:textId="7DB45A4B"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004D6571">
        <w:rPr>
          <w:rFonts w:ascii="Arial" w:hAnsi="Arial" w:cs="Arial"/>
          <w:sz w:val="24"/>
          <w:szCs w:val="24"/>
        </w:rPr>
        <w:instrText xml:space="preserve"> ADDIN ZOTERO_ITEM CSL_CITATION {"citationID":"ObzSu5TK","properties":{"formattedCitation":"(Bernabeu Ricardo, 2010)","plainCitation":"(Bernabeu Ricardo, 2010)","noteIndex":0},"citationItems":[{"id":"HfoJvjPq/dT6vrGRb","uris":["http://zotero.org/users/11931803/items/43G6L8VY"],"itemData":{"id":8,"type":"book","title":"DATA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00752436">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739D49EB"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 xml:space="preserve">PostgreSQL se destaca por su capacidad de manejar transacciones complejas y su soporte para funciones avanzadas como procedimientos almacenados, </w:t>
      </w:r>
      <w:proofErr w:type="spellStart"/>
      <w:r w:rsidRPr="00957EA1">
        <w:rPr>
          <w:rFonts w:ascii="Arial" w:hAnsi="Arial" w:cs="Arial"/>
          <w:sz w:val="24"/>
          <w:szCs w:val="24"/>
        </w:rPr>
        <w:t>triggers</w:t>
      </w:r>
      <w:proofErr w:type="spellEnd"/>
      <w:r w:rsidRPr="00957EA1">
        <w:rPr>
          <w:rFonts w:ascii="Arial" w:hAnsi="Arial" w:cs="Arial"/>
          <w:sz w:val="24"/>
          <w:szCs w:val="24"/>
        </w:rPr>
        <w:t xml:space="preserve"> y vistas. Es ampliamente utilizado en aplicaciones web, sistemas de análisis de datos y cualquier entorno que requiera una base de datos fiable y escalable</w:t>
      </w:r>
      <w:r w:rsidR="001558D7">
        <w:rPr>
          <w:rFonts w:ascii="Arial" w:hAnsi="Arial" w:cs="Arial"/>
          <w:sz w:val="24"/>
          <w:szCs w:val="24"/>
        </w:rPr>
        <w:t xml:space="preserve"> </w:t>
      </w:r>
      <w:r w:rsidR="001558D7">
        <w:rPr>
          <w:rFonts w:ascii="Arial" w:hAnsi="Arial" w:cs="Arial"/>
          <w:sz w:val="24"/>
          <w:szCs w:val="24"/>
        </w:rPr>
        <w:fldChar w:fldCharType="begin"/>
      </w:r>
      <w:r w:rsidR="004D6571">
        <w:rPr>
          <w:rFonts w:ascii="Arial" w:hAnsi="Arial" w:cs="Arial"/>
          <w:sz w:val="24"/>
          <w:szCs w:val="24"/>
        </w:rPr>
        <w:instrText xml:space="preserve"> ADDIN ZOTERO_ITEM CSL_CITATION {"citationID":"U4Qd3Q5t","properties":{"formattedCitation":"(Zim\\uc0\\u225{}nyi et\\uc0\\u160{}al., 2020)","plainCitation":"(Zimányi et al., 2020)","noteIndex":0},"citationItems":[{"id":"HfoJvjPq/v12Y8WFw","uris":["http://zotero.org/users/11931803/items/2LPUT3T4"],"itemData":{"id":73,"type":"article-journal","abstract":"Despite two decades of research in moving object databases and a few research prototypes that have been proposed, there is not yet a mainstream system targeted for industrial use. In this article, we present MobilityDB, a moving object database that extends the type system of PostgreSQL and PostGIS with abstract data types for representing moving object data. The types are fully integrated into the platform to reuse its powerful data management features. Furthermore, MobilityDB builds on existing operations, indexing, aggregation, and optimization framework. This is all made accessible via the SQL query interface.","container-title":"ACM Transactions on Database Systems","DOI":"10.1145/3406534","ISSN":"0362-5915","issue":"4","journalAbbreviation":"ACM Trans. Database Syst.","page":"19:1–19:42","source":"ACM Digital Library","title":"MobilityDB: A Mobility Database Based on PostgreSQL and PostGIS","title-short":"MobilityDB","URL":"https://doi.org/10.1145/3406534","volume":"45","author":[{"family":"Zimányi","given":"Esteban"},{"family":"Sakr","given":"Mahmoud"},{"family":"Lesuisse","given":"Arthur"}],"accessed":{"date-parts":[["2024",6,13]]},"issued":{"date-parts":[["2020",12,6]]}}}],"schema":"https://github.com/citation-style-language/schema/raw/master/csl-citation.json"} </w:instrText>
      </w:r>
      <w:r w:rsidR="001558D7">
        <w:rPr>
          <w:rFonts w:ascii="Arial" w:hAnsi="Arial" w:cs="Arial"/>
          <w:sz w:val="24"/>
          <w:szCs w:val="24"/>
        </w:rPr>
        <w:fldChar w:fldCharType="separate"/>
      </w:r>
      <w:r w:rsidR="001558D7" w:rsidRPr="001558D7">
        <w:rPr>
          <w:rFonts w:ascii="Arial" w:hAnsi="Arial" w:cs="Arial"/>
          <w:sz w:val="24"/>
          <w:szCs w:val="24"/>
        </w:rPr>
        <w:t>(Zimányi et al., 2020)</w:t>
      </w:r>
      <w:r w:rsidR="001558D7">
        <w:rPr>
          <w:rFonts w:ascii="Arial" w:hAnsi="Arial" w:cs="Arial"/>
          <w:sz w:val="24"/>
          <w:szCs w:val="24"/>
        </w:rPr>
        <w:fldChar w:fldCharType="end"/>
      </w:r>
      <w:r w:rsidR="00752436">
        <w:rPr>
          <w:rFonts w:ascii="Arial" w:hAnsi="Arial" w:cs="Arial"/>
          <w:sz w:val="24"/>
          <w:szCs w:val="24"/>
        </w:rPr>
        <w:t>.</w:t>
      </w:r>
    </w:p>
    <w:p w14:paraId="3C6769D2" w14:textId="462F51C9" w:rsidR="00957EA1" w:rsidRPr="007B1D7A" w:rsidRDefault="00957EA1" w:rsidP="00957EA1">
      <w:pPr>
        <w:spacing w:line="360" w:lineRule="auto"/>
        <w:jc w:val="both"/>
        <w:rPr>
          <w:rFonts w:ascii="Arial" w:hAnsi="Arial" w:cs="Arial"/>
          <w:sz w:val="24"/>
          <w:szCs w:val="24"/>
        </w:rPr>
      </w:pPr>
      <w:proofErr w:type="spellStart"/>
      <w:r w:rsidRPr="00345BB6">
        <w:rPr>
          <w:rFonts w:ascii="Arial" w:hAnsi="Arial" w:cs="Arial"/>
          <w:i/>
          <w:iCs/>
          <w:sz w:val="24"/>
          <w:szCs w:val="24"/>
        </w:rPr>
        <w:t>pgAdmin</w:t>
      </w:r>
      <w:proofErr w:type="spellEnd"/>
      <w:r w:rsidRPr="00345BB6">
        <w:rPr>
          <w:rFonts w:ascii="Arial" w:hAnsi="Arial" w:cs="Arial"/>
          <w:i/>
          <w:iCs/>
          <w:sz w:val="24"/>
          <w:szCs w:val="24"/>
        </w:rPr>
        <w:t xml:space="preserve">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4D6571">
        <w:rPr>
          <w:rFonts w:ascii="Arial" w:hAnsi="Arial" w:cs="Arial"/>
          <w:sz w:val="24"/>
          <w:szCs w:val="24"/>
        </w:rPr>
        <w:instrText xml:space="preserve"> ADDIN ZOTERO_ITEM CSL_CITATION {"citationID":"yWQ47ebO","properties":{"formattedCitation":"({\\i{}pgadmin}, 2022)","plainCitation":"(pgadmin, 2022)","noteIndex":0},"citationItems":[{"id":"HfoJvjPq/Ynyohfo9","uris":["http://zotero.org/users/11931803/items/JMRIBCCN"],"itemData":{"id":40,"type":"webpage","title":"pgadmin","URL":"https://www.pgadmin.org/faq/#1","accessed":{"date-parts":[["2023",12,3]]},"issued":{"date-parts":[["2022"]]}}}],"schema":"https://github.com/citation-style-language/schema/raw/master/csl-citation.json"} </w:instrText>
      </w:r>
      <w:r w:rsidR="003172F4">
        <w:rPr>
          <w:rFonts w:ascii="Arial" w:hAnsi="Arial" w:cs="Arial"/>
          <w:sz w:val="24"/>
          <w:szCs w:val="24"/>
        </w:rPr>
        <w:fldChar w:fldCharType="separate"/>
      </w:r>
      <w:r w:rsidR="001558D7" w:rsidRPr="001558D7">
        <w:rPr>
          <w:rFonts w:ascii="Arial" w:hAnsi="Arial" w:cs="Arial"/>
          <w:sz w:val="24"/>
          <w:szCs w:val="24"/>
        </w:rPr>
        <w:t>(</w:t>
      </w:r>
      <w:r w:rsidR="001558D7" w:rsidRPr="001558D7">
        <w:rPr>
          <w:rFonts w:ascii="Arial" w:hAnsi="Arial" w:cs="Arial"/>
          <w:i/>
          <w:iCs/>
          <w:sz w:val="24"/>
          <w:szCs w:val="24"/>
        </w:rPr>
        <w:t>pgadmin</w:t>
      </w:r>
      <w:r w:rsidR="001558D7" w:rsidRPr="001558D7">
        <w:rPr>
          <w:rFonts w:ascii="Arial" w:hAnsi="Arial" w:cs="Arial"/>
          <w:sz w:val="24"/>
          <w:szCs w:val="24"/>
        </w:rPr>
        <w:t>, 2022)</w:t>
      </w:r>
      <w:r w:rsidR="003172F4">
        <w:rPr>
          <w:rFonts w:ascii="Arial" w:hAnsi="Arial" w:cs="Arial"/>
          <w:sz w:val="24"/>
          <w:szCs w:val="24"/>
        </w:rPr>
        <w:fldChar w:fldCharType="end"/>
      </w:r>
      <w:r w:rsidR="00752436">
        <w:rPr>
          <w:rFonts w:ascii="Arial" w:hAnsi="Arial" w:cs="Arial"/>
          <w:sz w:val="24"/>
          <w:szCs w:val="24"/>
        </w:rPr>
        <w:t>.</w:t>
      </w:r>
    </w:p>
    <w:p w14:paraId="702AE36A" w14:textId="05396A72" w:rsidR="006C04BD"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06B53BC2" w14:textId="27CD6EF9" w:rsidR="00752436" w:rsidRDefault="00752436" w:rsidP="00752436">
      <w:pPr>
        <w:pStyle w:val="Heading3"/>
      </w:pPr>
      <w:bookmarkStart w:id="27" w:name="_Toc169484321"/>
      <w:r>
        <w:t>1.3.6 Herramienta de Visualización</w:t>
      </w:r>
      <w:bookmarkEnd w:id="27"/>
    </w:p>
    <w:p w14:paraId="0F271BF4" w14:textId="5D8A3A07" w:rsidR="00752436" w:rsidRPr="00CF19EF" w:rsidRDefault="00CF19EF" w:rsidP="00CF19EF">
      <w:pPr>
        <w:pStyle w:val="LO-normal1"/>
        <w:spacing w:line="360" w:lineRule="auto"/>
        <w:rPr>
          <w:rFonts w:ascii="Arial" w:hAnsi="Arial" w:cs="Arial"/>
          <w:sz w:val="24"/>
          <w:szCs w:val="24"/>
        </w:rPr>
      </w:pPr>
      <w:proofErr w:type="spellStart"/>
      <w:r w:rsidRPr="00CF19EF">
        <w:rPr>
          <w:rFonts w:ascii="Arial" w:hAnsi="Arial" w:cs="Arial"/>
          <w:sz w:val="24"/>
          <w:szCs w:val="24"/>
        </w:rPr>
        <w:t>Grafana</w:t>
      </w:r>
      <w:proofErr w:type="spellEnd"/>
      <w:r w:rsidRPr="00CF19EF">
        <w:rPr>
          <w:rFonts w:ascii="Arial" w:hAnsi="Arial" w:cs="Arial"/>
          <w:sz w:val="24"/>
          <w:szCs w:val="24"/>
        </w:rPr>
        <w:t xml:space="preserve"> v</w:t>
      </w:r>
      <w:r w:rsidR="00706F60">
        <w:rPr>
          <w:rFonts w:ascii="Arial" w:hAnsi="Arial" w:cs="Arial"/>
          <w:sz w:val="24"/>
          <w:szCs w:val="24"/>
        </w:rPr>
        <w:t>10.1.4</w:t>
      </w:r>
    </w:p>
    <w:p w14:paraId="061EBDF5" w14:textId="704D8523" w:rsidR="00CF19EF" w:rsidRPr="00B4066F" w:rsidRDefault="00CF19EF" w:rsidP="00B4066F">
      <w:pPr>
        <w:pStyle w:val="NormalWeb"/>
        <w:shd w:val="clear" w:color="auto" w:fill="FFFFFF"/>
        <w:spacing w:before="0" w:after="0" w:line="360" w:lineRule="auto"/>
        <w:jc w:val="both"/>
        <w:textAlignment w:val="baseline"/>
        <w:rPr>
          <w:rFonts w:ascii="Arial" w:hAnsi="Arial" w:cs="Arial"/>
          <w:color w:val="auto"/>
          <w:sz w:val="24"/>
          <w:lang w:eastAsia="es-CU"/>
        </w:rPr>
      </w:pPr>
      <w:proofErr w:type="spellStart"/>
      <w:r w:rsidRPr="00CF19EF">
        <w:rPr>
          <w:rFonts w:ascii="Arial" w:hAnsi="Arial" w:cs="Arial"/>
          <w:color w:val="auto"/>
          <w:sz w:val="24"/>
        </w:rPr>
        <w:t>Grafana</w:t>
      </w:r>
      <w:proofErr w:type="spellEnd"/>
      <w:r w:rsidRPr="00CF19EF">
        <w:rPr>
          <w:rFonts w:ascii="Arial" w:hAnsi="Arial" w:cs="Arial"/>
          <w:color w:val="auto"/>
          <w:sz w:val="24"/>
        </w:rPr>
        <w:t xml:space="preserve"> es una herramienta</w:t>
      </w:r>
      <w:r>
        <w:rPr>
          <w:rFonts w:ascii="Arial" w:hAnsi="Arial" w:cs="Arial"/>
          <w:color w:val="auto"/>
          <w:sz w:val="24"/>
        </w:rPr>
        <w:t xml:space="preserve"> de visualización</w:t>
      </w:r>
      <w:r w:rsidRPr="00CF19EF">
        <w:rPr>
          <w:rFonts w:ascii="Arial" w:hAnsi="Arial" w:cs="Arial"/>
          <w:color w:val="auto"/>
          <w:sz w:val="24"/>
        </w:rPr>
        <w:t xml:space="preserve"> </w:t>
      </w:r>
      <w:r>
        <w:rPr>
          <w:rFonts w:ascii="Arial" w:hAnsi="Arial" w:cs="Arial"/>
          <w:color w:val="auto"/>
          <w:sz w:val="24"/>
        </w:rPr>
        <w:t>realizada</w:t>
      </w:r>
      <w:r w:rsidRPr="00CF19EF">
        <w:rPr>
          <w:rFonts w:ascii="Arial" w:hAnsi="Arial" w:cs="Arial"/>
          <w:color w:val="auto"/>
          <w:sz w:val="24"/>
        </w:rPr>
        <w:t xml:space="preserve"> en software libre, específicamente con licencia Apache 2.0, ideada por </w:t>
      </w:r>
      <w:proofErr w:type="spellStart"/>
      <w:r w:rsidRPr="00CF19EF">
        <w:rPr>
          <w:rFonts w:ascii="Arial" w:hAnsi="Arial" w:cs="Arial"/>
          <w:color w:val="auto"/>
          <w:sz w:val="24"/>
        </w:rPr>
        <w:t>Torkel</w:t>
      </w:r>
      <w:proofErr w:type="spellEnd"/>
      <w:r w:rsidRPr="00CF19EF">
        <w:rPr>
          <w:rFonts w:ascii="Arial" w:hAnsi="Arial" w:cs="Arial"/>
          <w:color w:val="auto"/>
          <w:sz w:val="24"/>
        </w:rPr>
        <w:t xml:space="preserve"> </w:t>
      </w:r>
      <w:proofErr w:type="spellStart"/>
      <w:r w:rsidRPr="00CF19EF">
        <w:rPr>
          <w:rFonts w:ascii="Arial" w:hAnsi="Arial" w:cs="Arial"/>
          <w:color w:val="auto"/>
          <w:sz w:val="24"/>
        </w:rPr>
        <w:t>Ödegaard</w:t>
      </w:r>
      <w:proofErr w:type="spellEnd"/>
      <w:r>
        <w:rPr>
          <w:rFonts w:ascii="Arial" w:hAnsi="Arial" w:cs="Arial"/>
          <w:color w:val="auto"/>
          <w:sz w:val="24"/>
        </w:rPr>
        <w:t>, el cual sigue al frente de su desarrollo y mantenimiento. Fue materializada en</w:t>
      </w:r>
      <w:r w:rsidRPr="00CF19EF">
        <w:rPr>
          <w:rFonts w:ascii="Arial" w:hAnsi="Arial" w:cs="Arial"/>
          <w:color w:val="auto"/>
          <w:sz w:val="24"/>
        </w:rPr>
        <w:t xml:space="preserve"> en enero de 2014.</w:t>
      </w:r>
      <w:r>
        <w:rPr>
          <w:rFonts w:ascii="Arial" w:hAnsi="Arial" w:cs="Arial"/>
          <w:color w:val="auto"/>
          <w:sz w:val="24"/>
        </w:rPr>
        <w:t xml:space="preserve"> </w:t>
      </w:r>
      <w:r>
        <w:rPr>
          <w:rFonts w:ascii="Arial" w:hAnsi="Arial" w:cs="Arial"/>
          <w:color w:val="auto"/>
          <w:sz w:val="24"/>
          <w:lang w:eastAsia="es-CU"/>
        </w:rPr>
        <w:t>E</w:t>
      </w:r>
      <w:r w:rsidRPr="00CF19EF">
        <w:rPr>
          <w:rFonts w:ascii="Arial" w:hAnsi="Arial" w:cs="Arial"/>
          <w:color w:val="auto"/>
          <w:sz w:val="24"/>
        </w:rPr>
        <w:t>st</w:t>
      </w:r>
      <w:r>
        <w:rPr>
          <w:rFonts w:ascii="Arial" w:hAnsi="Arial" w:cs="Arial"/>
          <w:color w:val="auto"/>
          <w:sz w:val="24"/>
        </w:rPr>
        <w:t>a aplicación</w:t>
      </w:r>
      <w:r w:rsidRPr="00CF19EF">
        <w:rPr>
          <w:rFonts w:ascii="Arial" w:hAnsi="Arial" w:cs="Arial"/>
          <w:color w:val="auto"/>
          <w:sz w:val="24"/>
        </w:rPr>
        <w:t xml:space="preserve"> escrita en </w:t>
      </w:r>
      <w:r w:rsidRPr="00706F60">
        <w:rPr>
          <w:rStyle w:val="Strong"/>
          <w:rFonts w:ascii="Arial" w:eastAsia="Noto Serif CJK SC" w:hAnsi="Arial" w:cs="Arial"/>
          <w:b w:val="0"/>
          <w:bCs w:val="0"/>
          <w:color w:val="auto"/>
          <w:sz w:val="24"/>
          <w:bdr w:val="none" w:sz="0" w:space="0" w:color="auto" w:frame="1"/>
        </w:rPr>
        <w:t xml:space="preserve">Lenguaje </w:t>
      </w:r>
      <w:proofErr w:type="spellStart"/>
      <w:r w:rsidRPr="00706F60">
        <w:rPr>
          <w:rStyle w:val="Strong"/>
          <w:rFonts w:ascii="Arial" w:eastAsia="Noto Serif CJK SC" w:hAnsi="Arial" w:cs="Arial"/>
          <w:b w:val="0"/>
          <w:bCs w:val="0"/>
          <w:color w:val="auto"/>
          <w:sz w:val="24"/>
          <w:bdr w:val="none" w:sz="0" w:space="0" w:color="auto" w:frame="1"/>
        </w:rPr>
        <w:t>Go</w:t>
      </w:r>
      <w:proofErr w:type="spellEnd"/>
      <w:r w:rsidRPr="00CF19EF">
        <w:rPr>
          <w:rFonts w:ascii="Arial" w:hAnsi="Arial" w:cs="Arial"/>
          <w:color w:val="auto"/>
          <w:sz w:val="24"/>
        </w:rPr>
        <w:t xml:space="preserve"> y </w:t>
      </w:r>
      <w:r w:rsidRPr="00706F60">
        <w:rPr>
          <w:rStyle w:val="Strong"/>
          <w:rFonts w:ascii="Arial" w:eastAsia="Noto Serif CJK SC" w:hAnsi="Arial" w:cs="Arial"/>
          <w:b w:val="0"/>
          <w:bCs w:val="0"/>
          <w:color w:val="auto"/>
          <w:sz w:val="24"/>
          <w:bdr w:val="none" w:sz="0" w:space="0" w:color="auto" w:frame="1"/>
        </w:rPr>
        <w:t>Node.js</w:t>
      </w:r>
      <w:r>
        <w:rPr>
          <w:rFonts w:ascii="Arial" w:hAnsi="Arial" w:cs="Arial"/>
          <w:color w:val="auto"/>
          <w:sz w:val="24"/>
        </w:rPr>
        <w:t>,</w:t>
      </w:r>
      <w:r w:rsidRPr="00CF19EF">
        <w:rPr>
          <w:rFonts w:ascii="Arial" w:hAnsi="Arial" w:cs="Arial"/>
          <w:color w:val="auto"/>
          <w:sz w:val="24"/>
        </w:rPr>
        <w:t xml:space="preserve"> con una fuerte Interfaz de Programación de Aplicaciones (API)</w:t>
      </w:r>
      <w:r>
        <w:rPr>
          <w:rFonts w:ascii="Arial" w:hAnsi="Arial" w:cs="Arial"/>
          <w:color w:val="auto"/>
          <w:sz w:val="24"/>
          <w:lang w:eastAsia="es-CU"/>
        </w:rPr>
        <w:t xml:space="preserve">. </w:t>
      </w:r>
      <w:r w:rsidRPr="00CF19EF">
        <w:rPr>
          <w:rFonts w:ascii="Arial" w:hAnsi="Arial" w:cs="Arial"/>
          <w:color w:val="auto"/>
          <w:sz w:val="24"/>
        </w:rPr>
        <w:t xml:space="preserve">Es una </w:t>
      </w:r>
      <w:r w:rsidRPr="00CF19EF">
        <w:rPr>
          <w:rFonts w:ascii="Arial" w:hAnsi="Arial" w:cs="Arial"/>
          <w:color w:val="auto"/>
          <w:sz w:val="24"/>
        </w:rPr>
        <w:lastRenderedPageBreak/>
        <w:t>aplicación que ha venido escalando posiciones, con una comunidad entusiasta de más de 600 colaboradores bien integrados</w:t>
      </w:r>
      <w:r>
        <w:rPr>
          <w:rFonts w:ascii="Arial" w:hAnsi="Arial" w:cs="Arial"/>
          <w:color w:val="auto"/>
          <w:sz w:val="24"/>
        </w:rPr>
        <w:t xml:space="preserve">. </w:t>
      </w:r>
      <w:r w:rsidRPr="00CF19EF">
        <w:rPr>
          <w:rFonts w:ascii="Arial" w:hAnsi="Arial" w:cs="Arial"/>
          <w:color w:val="auto"/>
          <w:sz w:val="24"/>
        </w:rPr>
        <w:t>Su código fuente está publicado</w:t>
      </w:r>
      <w:r>
        <w:rPr>
          <w:rFonts w:ascii="Arial" w:hAnsi="Arial" w:cs="Arial"/>
          <w:color w:val="auto"/>
          <w:sz w:val="24"/>
        </w:rPr>
        <w:t xml:space="preserve"> en GitHub</w:t>
      </w:r>
      <w:r w:rsidR="00697E52">
        <w:rPr>
          <w:rFonts w:ascii="Arial" w:hAnsi="Arial" w:cs="Arial"/>
          <w:color w:val="auto"/>
          <w:sz w:val="24"/>
        </w:rPr>
        <w:t xml:space="preserve"> </w:t>
      </w:r>
      <w:r w:rsidR="00697E52">
        <w:rPr>
          <w:rFonts w:ascii="Arial" w:hAnsi="Arial" w:cs="Arial"/>
          <w:color w:val="auto"/>
          <w:sz w:val="24"/>
        </w:rPr>
        <w:fldChar w:fldCharType="begin"/>
      </w:r>
      <w:r w:rsidR="00697E52">
        <w:rPr>
          <w:rFonts w:ascii="Arial" w:hAnsi="Arial" w:cs="Arial"/>
          <w:color w:val="auto"/>
          <w:sz w:val="24"/>
        </w:rPr>
        <w:instrText xml:space="preserve"> ADDIN ZOTERO_ITEM CSL_CITATION {"citationID":"s8lf5TaN","properties":{"formattedCitation":"(Chakraborty &amp; Kundan, 2021)","plainCitation":"(Chakraborty &amp; Kundan, 2021)","noteIndex":0},"citationItems":[{"id":267,"uris":["http://zotero.org/users/local/oZOfgxap/items/TUDWU3BK"],"itemData":{"id":267,"type":"chapter","abstract":"Grafana is a popular open source time-series data query, visualization, and alerting tool which was developed by Torkel Ödegaard in 2014. It has a data source model which is highly pluggable and supports multiple time-series–based data sources like Prometheus, InfluxDB, and OpenTSDB as well as SQL databases like MySQL and Postgres. Independent of where the data is stored, it allows you to query the data using query editor, visualize it using dashboards, and alert on it using the alerting function.","container-title":"Monitoring Cloud-Native Applications: Lead Agile Operations Confidently Using Open Source Software","event-place":"Berkeley, CA","ISBN":"978-1-4842-6888-9","language":"en","note":"DOI: 10.1007/978-1-4842-6888-9_6","page":"187-240","publisher":"Apress","publisher-place":"Berkeley, CA","source":"Springer Link","title":"Grafana","URL":"https://doi.org/10.1007/978-1-4842-6888-9_6","author":[{"family":"Chakraborty","given":"Mainak"},{"family":"Kundan","given":"Ajit Pratap"}],"editor":[{"family":"Chakraborty","given":"Mainak"},{"family":"Kundan","given":"Ajit Pratap"}],"accessed":{"date-parts":[["2024",6,17]]},"issued":{"date-parts":[["2021"]]}}}],"schema":"https://github.com/citation-style-language/schema/raw/master/csl-citation.json"} </w:instrText>
      </w:r>
      <w:r w:rsidR="00697E52">
        <w:rPr>
          <w:rFonts w:ascii="Arial" w:hAnsi="Arial" w:cs="Arial"/>
          <w:color w:val="auto"/>
          <w:sz w:val="24"/>
        </w:rPr>
        <w:fldChar w:fldCharType="separate"/>
      </w:r>
      <w:r w:rsidR="00697E52" w:rsidRPr="00697E52">
        <w:rPr>
          <w:rFonts w:ascii="Arial" w:hAnsi="Arial" w:cs="Arial"/>
          <w:sz w:val="24"/>
        </w:rPr>
        <w:t>(Chakraborty &amp; Kundan, 2021)</w:t>
      </w:r>
      <w:r w:rsidR="00697E52">
        <w:rPr>
          <w:rFonts w:ascii="Arial" w:hAnsi="Arial" w:cs="Arial"/>
          <w:color w:val="auto"/>
          <w:sz w:val="24"/>
        </w:rPr>
        <w:fldChar w:fldCharType="end"/>
      </w:r>
      <w:r w:rsidR="00697E52">
        <w:rPr>
          <w:rFonts w:ascii="Arial" w:hAnsi="Arial" w:cs="Arial"/>
          <w:color w:val="auto"/>
          <w:sz w:val="24"/>
        </w:rPr>
        <w:t>.</w:t>
      </w:r>
    </w:p>
    <w:p w14:paraId="2FD43D9F" w14:textId="39BD91B8" w:rsidR="00346993" w:rsidRDefault="00346993" w:rsidP="00346993">
      <w:pPr>
        <w:pStyle w:val="Heading3"/>
      </w:pPr>
      <w:bookmarkStart w:id="28" w:name="_Toc169484322"/>
      <w:r>
        <w:t>1.3.</w:t>
      </w:r>
      <w:r w:rsidR="0043719A">
        <w:t>7</w:t>
      </w:r>
      <w:r>
        <w:t xml:space="preserve"> Herramienta de Prueba</w:t>
      </w:r>
      <w:bookmarkEnd w:id="28"/>
    </w:p>
    <w:p w14:paraId="03F65DB2" w14:textId="50B12319" w:rsidR="00346993" w:rsidRPr="00346993" w:rsidRDefault="00346993" w:rsidP="00346993">
      <w:pPr>
        <w:pStyle w:val="LO-normal1"/>
        <w:spacing w:line="360" w:lineRule="auto"/>
        <w:jc w:val="both"/>
        <w:rPr>
          <w:rFonts w:ascii="Arial" w:hAnsi="Arial" w:cs="Arial"/>
          <w:sz w:val="24"/>
          <w:szCs w:val="24"/>
        </w:rPr>
      </w:pPr>
      <w:proofErr w:type="spellStart"/>
      <w:r w:rsidRPr="00346993">
        <w:rPr>
          <w:rFonts w:ascii="Arial" w:hAnsi="Arial" w:cs="Arial"/>
          <w:sz w:val="24"/>
          <w:szCs w:val="24"/>
        </w:rPr>
        <w:t>JMeter</w:t>
      </w:r>
      <w:proofErr w:type="spellEnd"/>
      <w:r w:rsidRPr="00346993">
        <w:rPr>
          <w:rFonts w:ascii="Arial" w:hAnsi="Arial" w:cs="Arial"/>
          <w:sz w:val="24"/>
          <w:szCs w:val="24"/>
        </w:rPr>
        <w:t xml:space="preserve"> v3.3</w:t>
      </w:r>
    </w:p>
    <w:p w14:paraId="16DB2CD9" w14:textId="5498CE91" w:rsidR="00346993" w:rsidRPr="00346993" w:rsidRDefault="00346993" w:rsidP="00346993">
      <w:pPr>
        <w:pStyle w:val="LO-normal1"/>
        <w:spacing w:line="360" w:lineRule="auto"/>
        <w:jc w:val="both"/>
        <w:rPr>
          <w:rFonts w:ascii="Arial" w:hAnsi="Arial" w:cs="Arial"/>
          <w:sz w:val="24"/>
          <w:szCs w:val="24"/>
        </w:rPr>
      </w:pPr>
      <w:r w:rsidRPr="00346993">
        <w:rPr>
          <w:rFonts w:ascii="Arial" w:hAnsi="Arial" w:cs="Arial"/>
          <w:sz w:val="24"/>
          <w:szCs w:val="24"/>
        </w:rPr>
        <w:t xml:space="preserve">Es una herramienta Java desarrollada dentro del proyecto </w:t>
      </w:r>
      <w:proofErr w:type="spellStart"/>
      <w:r w:rsidRPr="00346993">
        <w:rPr>
          <w:rFonts w:ascii="Arial" w:hAnsi="Arial" w:cs="Arial"/>
          <w:sz w:val="24"/>
          <w:szCs w:val="24"/>
        </w:rPr>
        <w:t>Jakarta</w:t>
      </w:r>
      <w:proofErr w:type="spellEnd"/>
      <w:r w:rsidRPr="00346993">
        <w:rPr>
          <w:rFonts w:ascii="Arial" w:hAnsi="Arial" w:cs="Arial"/>
          <w:sz w:val="24"/>
          <w:szCs w:val="24"/>
        </w:rPr>
        <w:t>, que permite realizar Pruebas de Rendimiento y Pruebas</w:t>
      </w:r>
      <w:r>
        <w:rPr>
          <w:rFonts w:ascii="Arial" w:hAnsi="Arial" w:cs="Arial"/>
          <w:sz w:val="24"/>
          <w:szCs w:val="24"/>
        </w:rPr>
        <w:t xml:space="preserve"> </w:t>
      </w:r>
      <w:r w:rsidRPr="00346993">
        <w:rPr>
          <w:rFonts w:ascii="Arial" w:hAnsi="Arial" w:cs="Arial"/>
          <w:sz w:val="24"/>
          <w:szCs w:val="24"/>
        </w:rPr>
        <w:t xml:space="preserve">Funcionales sobre Aplicaciones Web. Permite realizar pruebas Web clásicas, pero también permite realizar test de </w:t>
      </w:r>
      <w:proofErr w:type="spellStart"/>
      <w:r w:rsidRPr="00346993">
        <w:rPr>
          <w:rFonts w:ascii="Arial" w:hAnsi="Arial" w:cs="Arial"/>
          <w:sz w:val="24"/>
          <w:szCs w:val="24"/>
        </w:rPr>
        <w:t>WebServices</w:t>
      </w:r>
      <w:proofErr w:type="spellEnd"/>
      <w:r w:rsidRPr="00346993">
        <w:rPr>
          <w:rFonts w:ascii="Arial" w:hAnsi="Arial" w:cs="Arial"/>
          <w:sz w:val="24"/>
          <w:szCs w:val="24"/>
        </w:rPr>
        <w:t xml:space="preserve"> (en Beta). Permite la ejecución de pruebas distribuidas entre distintos ordenadores, para realizar pruebas de rendimiento. Además, activar o desactivar una parte del test, lo que es muy útil cuando se está desarrollando un test largo, y se desea deshabilitar ciertas partes in</w:t>
      </w:r>
      <w:r>
        <w:rPr>
          <w:rFonts w:ascii="Arial" w:hAnsi="Arial" w:cs="Arial"/>
          <w:sz w:val="24"/>
          <w:szCs w:val="24"/>
        </w:rPr>
        <w:t>i</w:t>
      </w:r>
      <w:r w:rsidRPr="00346993">
        <w:rPr>
          <w:rFonts w:ascii="Arial" w:hAnsi="Arial" w:cs="Arial"/>
          <w:sz w:val="24"/>
          <w:szCs w:val="24"/>
        </w:rPr>
        <w:t>ciales que sean muy pesadas o largas. Tiene la forma de generar un caso de prueba a través de una navegación de usuario</w:t>
      </w:r>
      <w:r w:rsidR="000A763F">
        <w:rPr>
          <w:rFonts w:ascii="Arial" w:hAnsi="Arial" w:cs="Arial"/>
          <w:sz w:val="24"/>
          <w:szCs w:val="24"/>
        </w:rPr>
        <w:t xml:space="preserve"> </w:t>
      </w:r>
      <w:r>
        <w:rPr>
          <w:rFonts w:ascii="Arial" w:hAnsi="Arial" w:cs="Arial"/>
          <w:sz w:val="24"/>
          <w:szCs w:val="24"/>
        </w:rPr>
        <w:fldChar w:fldCharType="begin"/>
      </w:r>
      <w:r w:rsidR="004D6571">
        <w:rPr>
          <w:rFonts w:ascii="Arial" w:hAnsi="Arial" w:cs="Arial"/>
          <w:sz w:val="24"/>
          <w:szCs w:val="24"/>
        </w:rPr>
        <w:instrText xml:space="preserve"> ADDIN ZOTERO_ITEM CSL_CITATION {"citationID":"PPVEE83d","properties":{"formattedCitation":"(Sanchez Almenares, 2012)","plainCitation":"(Sanchez Almenares, 2012)","noteIndex":0},"citationItems":[{"id":"HfoJvjPq/vUYKKTaA","uris":["http://zotero.org/users/11931803/items/RRHTEGHF"],"itemData":{"id":76,"type":"article-journal","abstract":"This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Pr>
          <w:rFonts w:ascii="Arial" w:hAnsi="Arial" w:cs="Arial"/>
          <w:sz w:val="24"/>
          <w:szCs w:val="24"/>
        </w:rPr>
        <w:fldChar w:fldCharType="separate"/>
      </w:r>
      <w:r w:rsidRPr="00346993">
        <w:rPr>
          <w:rFonts w:ascii="Arial" w:hAnsi="Arial" w:cs="Arial"/>
          <w:sz w:val="24"/>
        </w:rPr>
        <w:t>(Sanchez Almenares, 2012)</w:t>
      </w:r>
      <w:r>
        <w:rPr>
          <w:rFonts w:ascii="Arial" w:hAnsi="Arial" w:cs="Arial"/>
          <w:sz w:val="24"/>
          <w:szCs w:val="24"/>
        </w:rPr>
        <w:fldChar w:fldCharType="end"/>
      </w:r>
      <w:r w:rsidR="00752436">
        <w:rPr>
          <w:rFonts w:ascii="Arial" w:hAnsi="Arial" w:cs="Arial"/>
          <w:sz w:val="24"/>
          <w:szCs w:val="24"/>
        </w:rPr>
        <w:t>.</w:t>
      </w:r>
    </w:p>
    <w:p w14:paraId="11EDCEAA" w14:textId="3F5B9400" w:rsidR="00B40ED3" w:rsidRPr="00B40ED3" w:rsidRDefault="006C04BD" w:rsidP="00B40ED3">
      <w:pPr>
        <w:pStyle w:val="Heading2"/>
        <w:numPr>
          <w:ilvl w:val="0"/>
          <w:numId w:val="0"/>
        </w:numPr>
      </w:pPr>
      <w:bookmarkStart w:id="29" w:name="_Toc169484323"/>
      <w:r w:rsidRPr="00C107D3">
        <w:t xml:space="preserve">Conclusiones </w:t>
      </w:r>
      <w:r w:rsidR="00EB1EE8" w:rsidRPr="00C107D3">
        <w:t>del capítulo</w:t>
      </w:r>
      <w:bookmarkEnd w:id="29"/>
    </w:p>
    <w:p w14:paraId="184792F8" w14:textId="56F7EE6A" w:rsidR="003F01DB" w:rsidRDefault="000240C2" w:rsidP="003F01DB">
      <w:pPr>
        <w:pStyle w:val="LO-normal1"/>
        <w:spacing w:line="360" w:lineRule="auto"/>
        <w:jc w:val="both"/>
        <w:rPr>
          <w:rFonts w:ascii="Arial" w:hAnsi="Arial" w:cs="Arial"/>
          <w:sz w:val="24"/>
          <w:szCs w:val="24"/>
        </w:rPr>
      </w:pPr>
      <w:bookmarkStart w:id="30" w:name="_Hlk169207837"/>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009FD4F2"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r w:rsidR="005E6DB7">
        <w:rPr>
          <w:rFonts w:ascii="Arial" w:hAnsi="Arial" w:cs="Arial"/>
          <w:sz w:val="24"/>
          <w:szCs w:val="24"/>
        </w:rPr>
        <w:t>un</w:t>
      </w:r>
      <w:r w:rsidRPr="003F01DB">
        <w:rPr>
          <w:rFonts w:ascii="Arial" w:hAnsi="Arial" w:cs="Arial"/>
          <w:sz w:val="24"/>
          <w:szCs w:val="24"/>
        </w:rPr>
        <w:t xml:space="preserve"> mercado de datos. Con este propósito, se </w:t>
      </w:r>
      <w:r w:rsidR="00816881">
        <w:rPr>
          <w:rFonts w:ascii="Arial" w:hAnsi="Arial" w:cs="Arial"/>
          <w:sz w:val="24"/>
          <w:szCs w:val="24"/>
        </w:rPr>
        <w:t xml:space="preserve">realizó un marco teórico, donde se conceptualizaron los elementos teóricos, herramientas y tecnologías a utilizar en el desarrollo de la propuesta de solución. Para </w:t>
      </w:r>
      <w:r w:rsidR="00E530E1">
        <w:rPr>
          <w:rFonts w:ascii="Arial" w:hAnsi="Arial" w:cs="Arial"/>
          <w:sz w:val="24"/>
          <w:szCs w:val="24"/>
        </w:rPr>
        <w:t>ello,</w:t>
      </w:r>
      <w:r w:rsidR="00816881">
        <w:rPr>
          <w:rFonts w:ascii="Arial" w:hAnsi="Arial" w:cs="Arial"/>
          <w:sz w:val="24"/>
          <w:szCs w:val="24"/>
        </w:rPr>
        <w:t xml:space="preserve"> además, se </w:t>
      </w:r>
      <w:r w:rsidRPr="003F01DB">
        <w:rPr>
          <w:rFonts w:ascii="Arial" w:hAnsi="Arial" w:cs="Arial"/>
          <w:sz w:val="24"/>
          <w:szCs w:val="24"/>
        </w:rPr>
        <w:t xml:space="preserve">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92286A">
        <w:rPr>
          <w:rFonts w:ascii="Arial" w:hAnsi="Arial" w:cs="Arial"/>
          <w:sz w:val="24"/>
          <w:szCs w:val="24"/>
        </w:rPr>
        <w:t xml:space="preserve">empleadas en el desarrollo de esta investigación,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1" w:name="_Toc169484324"/>
      <w:bookmarkEnd w:id="30"/>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1"/>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32" w:name="_Toc169484325"/>
      <w:r w:rsidRPr="00017A92">
        <w:t>2.1 Análisis de requerimientos</w:t>
      </w:r>
      <w:bookmarkEnd w:id="32"/>
    </w:p>
    <w:p w14:paraId="67F5B169" w14:textId="76C812F7" w:rsidR="006C04BD" w:rsidRPr="00261A20" w:rsidRDefault="00261A20" w:rsidP="00261A20">
      <w:pPr>
        <w:pStyle w:val="CommentText"/>
        <w:spacing w:line="360" w:lineRule="auto"/>
        <w:jc w:val="both"/>
      </w:pP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002A6821"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w:t>
      </w:r>
      <w:r w:rsidR="00F306D6">
        <w:rPr>
          <w:rFonts w:ascii="Arial" w:hAnsi="Arial" w:cs="Arial"/>
          <w:sz w:val="22"/>
          <w:szCs w:val="22"/>
        </w:rPr>
        <w:t>se realizó un análisis de la documentación oficial del sistema, con e</w:t>
      </w:r>
      <w:r w:rsidRPr="001D252E">
        <w:rPr>
          <w:rFonts w:ascii="Arial" w:hAnsi="Arial" w:cs="Arial"/>
          <w:sz w:val="22"/>
          <w:szCs w:val="22"/>
        </w:rPr>
        <w:t xml:space="preserve">l objetivo de identificar </w:t>
      </w:r>
      <w:r w:rsidR="00F306D6">
        <w:rPr>
          <w:rFonts w:ascii="Arial" w:hAnsi="Arial" w:cs="Arial"/>
          <w:sz w:val="22"/>
          <w:szCs w:val="22"/>
        </w:rPr>
        <w:t xml:space="preserve">requisitos </w:t>
      </w:r>
      <w:r w:rsidRPr="001D252E">
        <w:rPr>
          <w:rFonts w:ascii="Arial" w:hAnsi="Arial" w:cs="Arial"/>
          <w:sz w:val="22"/>
          <w:szCs w:val="22"/>
        </w:rPr>
        <w:t>clave</w:t>
      </w:r>
      <w:r w:rsidR="00F306D6">
        <w:rPr>
          <w:rFonts w:ascii="Arial" w:hAnsi="Arial" w:cs="Arial"/>
          <w:sz w:val="22"/>
          <w:szCs w:val="22"/>
        </w:rPr>
        <w:t>s</w:t>
      </w:r>
      <w:r w:rsidRPr="001D252E">
        <w:rPr>
          <w:rFonts w:ascii="Arial" w:hAnsi="Arial" w:cs="Arial"/>
          <w:sz w:val="22"/>
          <w:szCs w:val="22"/>
        </w:rPr>
        <w:t xml:space="preserve"> que orientaron el desarrollo del </w:t>
      </w:r>
      <w:r w:rsidR="003A54D7">
        <w:rPr>
          <w:rFonts w:ascii="Arial" w:hAnsi="Arial" w:cs="Arial"/>
          <w:sz w:val="22"/>
          <w:szCs w:val="22"/>
        </w:rPr>
        <w:t>MD.</w:t>
      </w:r>
      <w:r w:rsidRPr="001D252E">
        <w:rPr>
          <w:rFonts w:ascii="Arial" w:hAnsi="Arial" w:cs="Arial"/>
          <w:sz w:val="22"/>
          <w:szCs w:val="22"/>
        </w:rPr>
        <w:t xml:space="preserve"> </w:t>
      </w:r>
      <w:r w:rsidR="003A54D7">
        <w:rPr>
          <w:rFonts w:ascii="Arial" w:hAnsi="Arial" w:cs="Arial"/>
          <w:sz w:val="22"/>
          <w:szCs w:val="22"/>
        </w:rPr>
        <w:t>A</w:t>
      </w:r>
      <w:r w:rsidRPr="001D252E">
        <w:rPr>
          <w:rFonts w:ascii="Arial" w:hAnsi="Arial" w:cs="Arial"/>
          <w:sz w:val="22"/>
          <w:szCs w:val="22"/>
        </w:rPr>
        <w:t>segurando una comprensión completa de las necesidades y expectativas del usuario en esta fase inicial del proyecto</w:t>
      </w:r>
      <w:r>
        <w:rPr>
          <w:rFonts w:ascii="Arial" w:hAnsi="Arial" w:cs="Arial"/>
          <w:sz w:val="22"/>
          <w:szCs w:val="22"/>
        </w:rPr>
        <w:t>.</w:t>
      </w:r>
    </w:p>
    <w:p w14:paraId="7119CF74" w14:textId="3D0632B9"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w:t>
      </w:r>
      <w:r w:rsidR="00292E63">
        <w:rPr>
          <w:rFonts w:ascii="Arial" w:hAnsi="Arial" w:cs="Arial"/>
          <w:sz w:val="22"/>
          <w:szCs w:val="22"/>
        </w:rPr>
        <w:t xml:space="preserve">l análisis </w:t>
      </w:r>
      <w:r w:rsidRPr="00017A92">
        <w:rPr>
          <w:rFonts w:ascii="Arial" w:hAnsi="Arial" w:cs="Arial"/>
          <w:sz w:val="22"/>
          <w:szCs w:val="22"/>
        </w:rPr>
        <w:t xml:space="preserve">se definieron las siguientes cuestiones que conformarán los requerimientos para el desarrollo del </w:t>
      </w:r>
      <w:r w:rsidR="00292E63">
        <w:rPr>
          <w:rFonts w:ascii="Arial" w:hAnsi="Arial" w:cs="Arial"/>
          <w:sz w:val="22"/>
          <w:szCs w:val="22"/>
        </w:rPr>
        <w:t>MD</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4066F" w:rsidRDefault="006C04BD" w:rsidP="006C04BD">
      <w:pPr>
        <w:pStyle w:val="Heading4"/>
        <w:spacing w:line="360" w:lineRule="auto"/>
        <w:jc w:val="both"/>
        <w:rPr>
          <w:rFonts w:ascii="Arial" w:hAnsi="Arial" w:cs="Arial"/>
          <w:i/>
          <w:iCs/>
        </w:rPr>
      </w:pPr>
      <w:r w:rsidRPr="00B4066F">
        <w:rPr>
          <w:rFonts w:ascii="Arial" w:hAnsi="Arial" w:cs="Arial"/>
          <w:bCs/>
        </w:rPr>
        <w:lastRenderedPageBreak/>
        <w:t xml:space="preserve">2.1.2 </w:t>
      </w:r>
      <w:r w:rsidRPr="00B4066F">
        <w:rPr>
          <w:rFonts w:ascii="Arial" w:hAnsi="Arial" w:cs="Arial"/>
          <w:bCs/>
          <w:color w:val="000000" w:themeColor="text1"/>
        </w:rPr>
        <w:t xml:space="preserve">Indicadores y </w:t>
      </w:r>
      <w:r w:rsidR="00DE78C9" w:rsidRPr="00B4066F">
        <w:rPr>
          <w:rFonts w:ascii="Arial" w:hAnsi="Arial" w:cs="Arial"/>
          <w:bCs/>
          <w:color w:val="000000" w:themeColor="text1"/>
        </w:rPr>
        <w:t>P</w:t>
      </w:r>
      <w:r w:rsidRPr="00B4066F">
        <w:rPr>
          <w:rFonts w:ascii="Arial" w:hAnsi="Arial" w:cs="Arial"/>
          <w:bCs/>
          <w:color w:val="000000" w:themeColor="text1"/>
        </w:rPr>
        <w:t>erspectivas</w:t>
      </w:r>
    </w:p>
    <w:p w14:paraId="2DF60598" w14:textId="55D68672" w:rsidR="006C04BD" w:rsidRPr="00B4066F" w:rsidRDefault="006C04BD" w:rsidP="00BE5456">
      <w:pPr>
        <w:spacing w:line="360" w:lineRule="auto"/>
        <w:jc w:val="both"/>
        <w:rPr>
          <w:rFonts w:ascii="Arial" w:hAnsi="Arial" w:cs="Arial"/>
          <w:sz w:val="24"/>
          <w:szCs w:val="24"/>
        </w:rPr>
      </w:pPr>
      <w:r w:rsidRPr="00B4066F">
        <w:rPr>
          <w:rFonts w:ascii="Arial" w:hAnsi="Arial" w:cs="Arial"/>
          <w:sz w:val="24"/>
          <w:szCs w:val="24"/>
        </w:rPr>
        <w:t xml:space="preserve">Una vez establecidas las </w:t>
      </w:r>
      <w:r w:rsidR="005C544E" w:rsidRPr="00B4066F">
        <w:rPr>
          <w:rFonts w:ascii="Arial" w:hAnsi="Arial" w:cs="Arial"/>
          <w:sz w:val="24"/>
          <w:szCs w:val="24"/>
        </w:rPr>
        <w:t xml:space="preserve">cuestiones </w:t>
      </w:r>
      <w:r w:rsidRPr="00B4066F">
        <w:rPr>
          <w:rFonts w:ascii="Arial" w:hAnsi="Arial" w:cs="Arial"/>
          <w:sz w:val="24"/>
          <w:szCs w:val="24"/>
        </w:rPr>
        <w:t>claves, se procede a su descomposición para descubrir los indicadores que se utilizarán y las perspectivas de análisis que intervendrán.</w:t>
      </w:r>
    </w:p>
    <w:p w14:paraId="524167DE" w14:textId="7CE041EB" w:rsidR="006C04BD" w:rsidRPr="00B4066F" w:rsidRDefault="00E14FA8" w:rsidP="00BE5456">
      <w:pPr>
        <w:spacing w:line="360" w:lineRule="auto"/>
        <w:jc w:val="both"/>
        <w:rPr>
          <w:rFonts w:ascii="Arial" w:hAnsi="Arial" w:cs="Arial"/>
          <w:sz w:val="24"/>
          <w:szCs w:val="24"/>
        </w:rPr>
      </w:pPr>
      <w:r w:rsidRPr="00B4066F">
        <w:rPr>
          <w:rFonts w:ascii="Arial" w:hAnsi="Arial" w:cs="Arial"/>
          <w:sz w:val="24"/>
          <w:szCs w:val="24"/>
        </w:rPr>
        <w:t>Los</w:t>
      </w:r>
      <w:r w:rsidR="006C04BD" w:rsidRPr="00B4066F">
        <w:rPr>
          <w:rFonts w:ascii="Arial" w:hAnsi="Arial" w:cs="Arial"/>
          <w:sz w:val="24"/>
          <w:szCs w:val="24"/>
        </w:rPr>
        <w:t xml:space="preserve"> </w:t>
      </w:r>
      <w:r w:rsidR="006C04BD" w:rsidRPr="00B4066F">
        <w:rPr>
          <w:rFonts w:ascii="Arial" w:hAnsi="Arial" w:cs="Arial"/>
          <w:b/>
          <w:bCs/>
          <w:sz w:val="24"/>
          <w:szCs w:val="24"/>
        </w:rPr>
        <w:t>indicadores</w:t>
      </w:r>
      <w:r w:rsidRPr="00B4066F">
        <w:rPr>
          <w:rFonts w:ascii="Arial" w:hAnsi="Arial" w:cs="Arial"/>
          <w:sz w:val="24"/>
          <w:szCs w:val="24"/>
        </w:rPr>
        <w:t xml:space="preserve"> con</w:t>
      </w:r>
      <w:r w:rsidR="000E2B5E" w:rsidRPr="00B4066F">
        <w:rPr>
          <w:rFonts w:ascii="Arial" w:hAnsi="Arial" w:cs="Arial"/>
          <w:sz w:val="24"/>
          <w:szCs w:val="24"/>
        </w:rPr>
        <w:t>s</w:t>
      </w:r>
      <w:r w:rsidRPr="00B4066F">
        <w:rPr>
          <w:rFonts w:ascii="Arial" w:hAnsi="Arial" w:cs="Arial"/>
          <w:sz w:val="24"/>
          <w:szCs w:val="24"/>
        </w:rPr>
        <w:t>tituyen</w:t>
      </w:r>
      <w:r w:rsidR="006C04BD" w:rsidRPr="00B4066F">
        <w:rPr>
          <w:rFonts w:ascii="Arial" w:hAnsi="Arial" w:cs="Arial"/>
          <w:sz w:val="24"/>
          <w:szCs w:val="24"/>
        </w:rPr>
        <w:t xml:space="preserve"> valores</w:t>
      </w:r>
      <w:r w:rsidR="003945FB" w:rsidRPr="00B4066F">
        <w:rPr>
          <w:rFonts w:ascii="Arial" w:hAnsi="Arial" w:cs="Arial"/>
          <w:sz w:val="24"/>
          <w:szCs w:val="24"/>
        </w:rPr>
        <w:t xml:space="preserve"> </w:t>
      </w:r>
      <w:r w:rsidR="006C04BD" w:rsidRPr="00B4066F">
        <w:rPr>
          <w:rFonts w:ascii="Arial" w:hAnsi="Arial" w:cs="Arial"/>
          <w:sz w:val="24"/>
          <w:szCs w:val="24"/>
        </w:rPr>
        <w:t>numéricos</w:t>
      </w:r>
      <w:r w:rsidR="003945FB" w:rsidRPr="00B4066F">
        <w:rPr>
          <w:rFonts w:ascii="Arial" w:hAnsi="Arial" w:cs="Arial"/>
          <w:sz w:val="24"/>
          <w:szCs w:val="24"/>
        </w:rPr>
        <w:t>,</w:t>
      </w:r>
      <w:r w:rsidR="006C04BD" w:rsidRPr="00B4066F">
        <w:rPr>
          <w:rFonts w:ascii="Arial" w:hAnsi="Arial" w:cs="Arial"/>
          <w:sz w:val="24"/>
          <w:szCs w:val="24"/>
        </w:rPr>
        <w:t xml:space="preserve"> </w:t>
      </w:r>
      <w:r w:rsidRPr="00B4066F">
        <w:rPr>
          <w:rFonts w:ascii="Arial" w:hAnsi="Arial" w:cs="Arial"/>
          <w:sz w:val="24"/>
          <w:szCs w:val="24"/>
        </w:rPr>
        <w:t>que</w:t>
      </w:r>
      <w:r w:rsidR="006C04BD" w:rsidRPr="00B4066F">
        <w:rPr>
          <w:rFonts w:ascii="Arial" w:hAnsi="Arial" w:cs="Arial"/>
          <w:sz w:val="24"/>
          <w:szCs w:val="24"/>
        </w:rPr>
        <w:t xml:space="preserve"> representan </w:t>
      </w:r>
      <w:r w:rsidR="003945FB" w:rsidRPr="00B4066F">
        <w:rPr>
          <w:rFonts w:ascii="Arial" w:hAnsi="Arial" w:cs="Arial"/>
          <w:sz w:val="24"/>
          <w:szCs w:val="24"/>
        </w:rPr>
        <w:t>de forma concreta</w:t>
      </w:r>
      <w:r w:rsidRPr="00B4066F">
        <w:rPr>
          <w:rFonts w:ascii="Arial" w:hAnsi="Arial" w:cs="Arial"/>
          <w:sz w:val="24"/>
          <w:szCs w:val="24"/>
        </w:rPr>
        <w:t xml:space="preserve"> el objeto analizado</w:t>
      </w:r>
      <w:r w:rsidR="006C04BD" w:rsidRPr="00B4066F">
        <w:rPr>
          <w:rFonts w:ascii="Arial" w:hAnsi="Arial" w:cs="Arial"/>
          <w:sz w:val="24"/>
          <w:szCs w:val="24"/>
        </w:rPr>
        <w:t>, por ejemplo: saldos</w:t>
      </w:r>
      <w:r w:rsidRPr="00B4066F">
        <w:rPr>
          <w:rFonts w:ascii="Arial" w:hAnsi="Arial" w:cs="Arial"/>
          <w:sz w:val="24"/>
          <w:szCs w:val="24"/>
        </w:rPr>
        <w:t>,</w:t>
      </w:r>
      <w:r w:rsidR="006C04BD" w:rsidRPr="00B4066F">
        <w:rPr>
          <w:rFonts w:ascii="Arial" w:hAnsi="Arial" w:cs="Arial"/>
          <w:sz w:val="24"/>
          <w:szCs w:val="24"/>
        </w:rPr>
        <w:t xml:space="preserve"> importes, promedios, cantidades, sumatorias, fórmulas.</w:t>
      </w:r>
    </w:p>
    <w:p w14:paraId="323A8CB6" w14:textId="5A78580B" w:rsidR="006C04BD" w:rsidRPr="00B4066F" w:rsidRDefault="006C04BD" w:rsidP="00BE5456">
      <w:pPr>
        <w:spacing w:line="360" w:lineRule="auto"/>
        <w:jc w:val="both"/>
        <w:rPr>
          <w:rFonts w:ascii="Arial" w:hAnsi="Arial" w:cs="Arial"/>
          <w:sz w:val="24"/>
          <w:szCs w:val="24"/>
        </w:rPr>
      </w:pPr>
      <w:r w:rsidRPr="00B4066F">
        <w:rPr>
          <w:rFonts w:ascii="Arial" w:hAnsi="Arial" w:cs="Arial"/>
          <w:sz w:val="24"/>
          <w:szCs w:val="24"/>
        </w:rPr>
        <w:t xml:space="preserve">En cambio, las </w:t>
      </w:r>
      <w:r w:rsidRPr="00B4066F">
        <w:rPr>
          <w:rFonts w:ascii="Arial" w:hAnsi="Arial" w:cs="Arial"/>
          <w:b/>
          <w:bCs/>
          <w:sz w:val="24"/>
          <w:szCs w:val="24"/>
        </w:rPr>
        <w:t>perspectivas</w:t>
      </w:r>
      <w:r w:rsidRPr="00B4066F">
        <w:rPr>
          <w:rFonts w:ascii="Arial" w:hAnsi="Arial" w:cs="Arial"/>
          <w:sz w:val="24"/>
          <w:szCs w:val="24"/>
        </w:rPr>
        <w:t xml:space="preserve"> se refieren a los objetos mediante los cuales se quiere examinar los indicadores, con el fin de responder a las </w:t>
      </w:r>
      <w:r w:rsidR="00944F2A" w:rsidRPr="00B4066F">
        <w:rPr>
          <w:rFonts w:ascii="Arial" w:hAnsi="Arial" w:cs="Arial"/>
          <w:sz w:val="24"/>
          <w:szCs w:val="24"/>
        </w:rPr>
        <w:t>cuestiones</w:t>
      </w:r>
      <w:r w:rsidRPr="00B4066F">
        <w:rPr>
          <w:rFonts w:ascii="Arial" w:hAnsi="Arial" w:cs="Arial"/>
          <w:sz w:val="24"/>
          <w:szCs w:val="24"/>
        </w:rPr>
        <w:t xml:space="preserve"> planteadas</w:t>
      </w:r>
      <w:r w:rsidR="00410765" w:rsidRPr="00B4066F">
        <w:rPr>
          <w:rFonts w:ascii="Arial" w:hAnsi="Arial" w:cs="Arial"/>
          <w:sz w:val="24"/>
          <w:szCs w:val="24"/>
        </w:rPr>
        <w:t>;</w:t>
      </w:r>
      <w:r w:rsidRPr="00B4066F">
        <w:rPr>
          <w:rFonts w:ascii="Arial" w:hAnsi="Arial" w:cs="Arial"/>
          <w:sz w:val="24"/>
          <w:szCs w:val="24"/>
        </w:rPr>
        <w:t xml:space="preserve"> por ejemplo: clientes, proveedores, sucursales, países, productos, rubros</w:t>
      </w:r>
      <w:sdt>
        <w:sdtPr>
          <w:rPr>
            <w:rFonts w:ascii="Arial" w:hAnsi="Arial" w:cs="Arial"/>
            <w:sz w:val="24"/>
            <w:szCs w:val="24"/>
          </w:rPr>
          <w:id w:val="-521625384"/>
          <w:citation/>
        </w:sdtPr>
        <w:sdtContent>
          <w:r w:rsidRPr="00B4066F">
            <w:rPr>
              <w:rFonts w:ascii="Arial" w:hAnsi="Arial" w:cs="Arial"/>
              <w:sz w:val="24"/>
              <w:szCs w:val="24"/>
            </w:rPr>
            <w:fldChar w:fldCharType="begin"/>
          </w:r>
          <w:r w:rsidRPr="00B4066F">
            <w:rPr>
              <w:rFonts w:ascii="Arial" w:hAnsi="Arial" w:cs="Arial"/>
              <w:sz w:val="24"/>
              <w:szCs w:val="24"/>
            </w:rPr>
            <w:instrText xml:space="preserve">CITATION Ber10 \l 3082 </w:instrText>
          </w:r>
          <w:r w:rsidRPr="00B4066F">
            <w:rPr>
              <w:rFonts w:ascii="Arial" w:hAnsi="Arial" w:cs="Arial"/>
              <w:sz w:val="24"/>
              <w:szCs w:val="24"/>
            </w:rPr>
            <w:fldChar w:fldCharType="separate"/>
          </w:r>
          <w:r w:rsidRPr="00B4066F">
            <w:rPr>
              <w:rFonts w:ascii="Arial" w:hAnsi="Arial" w:cs="Arial"/>
              <w:noProof/>
              <w:sz w:val="24"/>
              <w:szCs w:val="24"/>
            </w:rPr>
            <w:t xml:space="preserve"> (Bernabeu, 2010)</w:t>
          </w:r>
          <w:r w:rsidRPr="00B4066F">
            <w:rPr>
              <w:rFonts w:ascii="Arial" w:hAnsi="Arial" w:cs="Arial"/>
              <w:sz w:val="24"/>
              <w:szCs w:val="24"/>
            </w:rPr>
            <w:fldChar w:fldCharType="end"/>
          </w:r>
        </w:sdtContent>
      </w:sdt>
      <w:r w:rsidRPr="00B4066F">
        <w:rPr>
          <w:rFonts w:ascii="Arial" w:hAnsi="Arial" w:cs="Arial"/>
          <w:sz w:val="24"/>
          <w:szCs w:val="24"/>
        </w:rPr>
        <w:t>.</w:t>
      </w:r>
    </w:p>
    <w:p w14:paraId="3BD654B5" w14:textId="71BF676D" w:rsidR="00682193" w:rsidRPr="00B4066F" w:rsidRDefault="00BE5456" w:rsidP="005664B0">
      <w:pPr>
        <w:spacing w:line="360" w:lineRule="auto"/>
        <w:jc w:val="both"/>
        <w:rPr>
          <w:rFonts w:ascii="Arial" w:hAnsi="Arial" w:cs="Arial"/>
          <w:sz w:val="24"/>
          <w:szCs w:val="24"/>
        </w:rPr>
      </w:pPr>
      <w:r w:rsidRPr="00B4066F">
        <w:rPr>
          <w:rFonts w:ascii="Arial" w:hAnsi="Arial" w:cs="Arial"/>
          <w:sz w:val="24"/>
          <w:szCs w:val="24"/>
        </w:rPr>
        <w:t>A continuación, se analizan las preguntas obtenidas en el paso anterior y se detallan cuáles son sus respectivos indicadores y perspectivas.</w:t>
      </w:r>
    </w:p>
    <w:p w14:paraId="204EE278" w14:textId="317B20AF" w:rsidR="005664B0" w:rsidRPr="005664B0" w:rsidRDefault="005664B0" w:rsidP="005664B0">
      <w:pPr>
        <w:pStyle w:val="EstiloFiguras"/>
        <w:rPr>
          <w:i/>
          <w:iCs/>
        </w:rPr>
      </w:pPr>
      <w:bookmarkStart w:id="33" w:name="_Toc169060477"/>
      <w:r w:rsidRPr="005664B0">
        <w:rPr>
          <w:b/>
          <w:bCs/>
        </w:rPr>
        <w:t xml:space="preserve">Tabla </w:t>
      </w:r>
      <w:r w:rsidRPr="005664B0">
        <w:rPr>
          <w:b/>
          <w:bCs/>
        </w:rPr>
        <w:fldChar w:fldCharType="begin"/>
      </w:r>
      <w:r w:rsidRPr="005664B0">
        <w:rPr>
          <w:b/>
          <w:bCs/>
        </w:rPr>
        <w:instrText xml:space="preserve"> SEQ Tabla \* ARABIC </w:instrText>
      </w:r>
      <w:r w:rsidRPr="005664B0">
        <w:rPr>
          <w:b/>
          <w:bCs/>
        </w:rPr>
        <w:fldChar w:fldCharType="separate"/>
      </w:r>
      <w:r w:rsidR="00D60200">
        <w:rPr>
          <w:b/>
          <w:bCs/>
          <w:noProof/>
        </w:rPr>
        <w:t>2</w:t>
      </w:r>
      <w:r w:rsidRPr="005664B0">
        <w:rPr>
          <w:b/>
          <w:bCs/>
        </w:rPr>
        <w:fldChar w:fldCharType="end"/>
      </w:r>
      <w:r>
        <w:br/>
      </w:r>
      <w:r w:rsidRPr="005664B0">
        <w:rPr>
          <w:i/>
          <w:iCs/>
        </w:rPr>
        <w:t>Indicadores y perspectivas</w:t>
      </w:r>
      <w:bookmarkEnd w:id="33"/>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613770E5" w14:textId="77777777" w:rsidR="006C04BD" w:rsidRPr="00B4066F" w:rsidRDefault="006C04BD" w:rsidP="006C04BD">
      <w:pPr>
        <w:pStyle w:val="Heading4"/>
        <w:spacing w:line="360" w:lineRule="auto"/>
        <w:jc w:val="both"/>
        <w:rPr>
          <w:rFonts w:ascii="Arial" w:hAnsi="Arial" w:cs="Arial"/>
          <w:bCs/>
          <w:color w:val="000000" w:themeColor="text1"/>
        </w:rPr>
      </w:pPr>
      <w:r w:rsidRPr="00B4066F">
        <w:rPr>
          <w:rFonts w:ascii="Arial" w:hAnsi="Arial" w:cs="Arial"/>
          <w:bCs/>
        </w:rPr>
        <w:t xml:space="preserve">2.1.3 </w:t>
      </w:r>
      <w:r w:rsidRPr="00B4066F">
        <w:rPr>
          <w:rFonts w:ascii="Arial" w:hAnsi="Arial" w:cs="Arial"/>
          <w:bCs/>
          <w:color w:val="000000" w:themeColor="text1"/>
        </w:rPr>
        <w:t>Modelo conceptual</w:t>
      </w:r>
    </w:p>
    <w:p w14:paraId="17AC24F0" w14:textId="2E8889D9" w:rsidR="003C71FC" w:rsidRPr="00B4066F" w:rsidRDefault="0014029B" w:rsidP="00984A43">
      <w:pPr>
        <w:pStyle w:val="LO-normal1"/>
        <w:spacing w:line="360" w:lineRule="auto"/>
        <w:jc w:val="both"/>
        <w:rPr>
          <w:rFonts w:ascii="Arial" w:hAnsi="Arial" w:cs="Arial"/>
          <w:sz w:val="24"/>
          <w:szCs w:val="24"/>
        </w:rPr>
      </w:pPr>
      <w:r w:rsidRPr="00B4066F">
        <w:rPr>
          <w:rFonts w:ascii="Arial" w:hAnsi="Arial" w:cs="Arial"/>
          <w:sz w:val="24"/>
          <w:szCs w:val="24"/>
        </w:rPr>
        <w:t xml:space="preserve">Se construye el modelo conceptual a partir de los indicadores y perspectivas obtenidas en el paso anterior. </w:t>
      </w:r>
      <w:r w:rsidR="00EA1B1B" w:rsidRPr="00B4066F">
        <w:rPr>
          <w:rFonts w:ascii="Arial" w:hAnsi="Arial" w:cs="Arial"/>
          <w:sz w:val="24"/>
          <w:szCs w:val="24"/>
        </w:rPr>
        <w:t>El modelo conceptual</w:t>
      </w:r>
      <w:r w:rsidR="00984A43" w:rsidRPr="00B4066F">
        <w:rPr>
          <w:rFonts w:ascii="Arial" w:hAnsi="Arial" w:cs="Arial"/>
          <w:sz w:val="24"/>
          <w:szCs w:val="24"/>
        </w:rPr>
        <w:t xml:space="preserve"> (Figura 4)</w:t>
      </w:r>
      <w:r w:rsidR="006C04BD" w:rsidRPr="00B4066F">
        <w:rPr>
          <w:rFonts w:ascii="Arial" w:hAnsi="Arial" w:cs="Arial"/>
          <w:sz w:val="24"/>
          <w:szCs w:val="24"/>
        </w:rPr>
        <w:t xml:space="preserve"> p</w:t>
      </w:r>
      <w:r w:rsidR="00EA1B1B" w:rsidRPr="00B4066F">
        <w:rPr>
          <w:rFonts w:ascii="Arial" w:hAnsi="Arial" w:cs="Arial"/>
          <w:sz w:val="24"/>
          <w:szCs w:val="24"/>
        </w:rPr>
        <w:t>ermite</w:t>
      </w:r>
      <w:r w:rsidR="006C04BD" w:rsidRPr="00B4066F">
        <w:rPr>
          <w:rFonts w:ascii="Arial" w:hAnsi="Arial" w:cs="Arial"/>
          <w:sz w:val="24"/>
          <w:szCs w:val="24"/>
        </w:rPr>
        <w:t xml:space="preserve"> observar con claridad cuál es el alcance del proyecto, </w:t>
      </w:r>
      <w:r w:rsidR="00EA1B1B" w:rsidRPr="00B4066F">
        <w:rPr>
          <w:rFonts w:ascii="Arial" w:hAnsi="Arial" w:cs="Arial"/>
          <w:sz w:val="24"/>
          <w:szCs w:val="24"/>
        </w:rPr>
        <w:t>ofreciendo una base sobre la cual trabajar</w:t>
      </w:r>
      <w:r w:rsidR="006C04BD" w:rsidRPr="00B4066F">
        <w:rPr>
          <w:rFonts w:ascii="Arial" w:hAnsi="Arial" w:cs="Arial"/>
          <w:sz w:val="24"/>
          <w:szCs w:val="24"/>
        </w:rPr>
        <w:t>. Además, al poseer un alto nivel de definición de datos, permite que pueda ser representado y explicado con facilidad.</w:t>
      </w:r>
    </w:p>
    <w:p w14:paraId="2C5E1E81" w14:textId="66979C42" w:rsidR="00BC5B72" w:rsidRPr="001A6D5C" w:rsidRDefault="00BC5B72" w:rsidP="001A6D5C">
      <w:pPr>
        <w:pStyle w:val="EstiloFiguras"/>
        <w:rPr>
          <w:i/>
          <w:iCs/>
        </w:rPr>
      </w:pPr>
      <w:bookmarkStart w:id="34" w:name="_Toc169486310"/>
      <w:r w:rsidRPr="001A6D5C">
        <w:rPr>
          <w:b/>
          <w:bCs/>
        </w:rPr>
        <w:t xml:space="preserve">Figura </w:t>
      </w:r>
      <w:r w:rsidRPr="001A6D5C">
        <w:rPr>
          <w:b/>
          <w:bCs/>
        </w:rPr>
        <w:fldChar w:fldCharType="begin"/>
      </w:r>
      <w:r w:rsidRPr="001A6D5C">
        <w:rPr>
          <w:b/>
          <w:bCs/>
        </w:rPr>
        <w:instrText xml:space="preserve"> SEQ Figura \* ARABIC </w:instrText>
      </w:r>
      <w:r w:rsidRPr="001A6D5C">
        <w:rPr>
          <w:b/>
          <w:bCs/>
        </w:rPr>
        <w:fldChar w:fldCharType="separate"/>
      </w:r>
      <w:r w:rsidR="00275582">
        <w:rPr>
          <w:b/>
          <w:bCs/>
          <w:noProof/>
        </w:rPr>
        <w:t>4</w:t>
      </w:r>
      <w:r w:rsidRPr="001A6D5C">
        <w:rPr>
          <w:b/>
          <w:bCs/>
        </w:rPr>
        <w:fldChar w:fldCharType="end"/>
      </w:r>
      <w:r w:rsidRPr="001A6D5C">
        <w:rPr>
          <w:b/>
          <w:bCs/>
        </w:rPr>
        <w:br/>
      </w:r>
      <w:r w:rsidR="001A6D5C" w:rsidRPr="001A6D5C">
        <w:rPr>
          <w:i/>
          <w:iCs/>
        </w:rPr>
        <w:t>Modelo conceptual</w:t>
      </w:r>
      <w:r w:rsidRPr="001A6D5C">
        <w:rPr>
          <w:i/>
          <w:iCs/>
        </w:rPr>
        <w:t>.</w:t>
      </w:r>
      <w:bookmarkEnd w:id="34"/>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961AAB" w14:textId="736D1051" w:rsidR="00AB2E17" w:rsidRPr="00B4066F" w:rsidRDefault="001A6D5C" w:rsidP="001A6D5C">
      <w:pPr>
        <w:pStyle w:val="EstiloFiguras"/>
      </w:pPr>
      <w:r w:rsidRPr="00B4066F">
        <w:rPr>
          <w:i/>
          <w:iCs/>
        </w:rPr>
        <w:t>Nota</w:t>
      </w:r>
      <w:r w:rsidRPr="00B4066F">
        <w:t xml:space="preserve">. </w:t>
      </w:r>
      <w:r w:rsidR="00AB2E17" w:rsidRPr="00B4066F">
        <w:t>En el lado izquierdo pueden observarse las diferentes perspectivas empleadas para obtener como resultado los indicadores requeridos por el cliente, y la relación mediante la cual se unen es el: Movimiento de estudiantes.</w:t>
      </w:r>
    </w:p>
    <w:p w14:paraId="42A0F637" w14:textId="77777777" w:rsidR="006C04BD" w:rsidRPr="00B4066F" w:rsidRDefault="006C04BD" w:rsidP="00FC19CD">
      <w:pPr>
        <w:pStyle w:val="Heading2"/>
        <w:numPr>
          <w:ilvl w:val="0"/>
          <w:numId w:val="0"/>
        </w:numPr>
        <w:rPr>
          <w:szCs w:val="24"/>
          <w:highlight w:val="yellow"/>
        </w:rPr>
      </w:pPr>
      <w:bookmarkStart w:id="35" w:name="_Toc169484326"/>
      <w:r w:rsidRPr="00B4066F">
        <w:rPr>
          <w:szCs w:val="24"/>
        </w:rPr>
        <w:t xml:space="preserve">2.2 </w:t>
      </w:r>
      <w:r w:rsidRPr="00B4066F">
        <w:rPr>
          <w:color w:val="000000" w:themeColor="text1"/>
          <w:szCs w:val="24"/>
        </w:rPr>
        <w:t>Análisis de los OLTP</w:t>
      </w:r>
      <w:bookmarkEnd w:id="35"/>
    </w:p>
    <w:p w14:paraId="3412791E" w14:textId="4DCA61B2" w:rsidR="006C04BD" w:rsidRPr="00B4066F" w:rsidRDefault="00A742A4" w:rsidP="00FC19CD">
      <w:pPr>
        <w:spacing w:line="360" w:lineRule="auto"/>
        <w:jc w:val="both"/>
        <w:rPr>
          <w:rFonts w:ascii="Arial" w:hAnsi="Arial" w:cs="Arial"/>
          <w:sz w:val="24"/>
          <w:szCs w:val="24"/>
        </w:rPr>
      </w:pPr>
      <w:r w:rsidRPr="00B4066F">
        <w:rPr>
          <w:rFonts w:ascii="Arial" w:hAnsi="Arial" w:cs="Arial"/>
          <w:sz w:val="24"/>
          <w:szCs w:val="24"/>
        </w:rPr>
        <w:t>En esta fase s</w:t>
      </w:r>
      <w:r w:rsidR="006C04BD" w:rsidRPr="00B4066F">
        <w:rPr>
          <w:rFonts w:ascii="Arial" w:hAnsi="Arial" w:cs="Arial"/>
          <w:sz w:val="24"/>
          <w:szCs w:val="24"/>
        </w:rPr>
        <w:t>e analiz</w:t>
      </w:r>
      <w:r w:rsidR="00707D84" w:rsidRPr="00B4066F">
        <w:rPr>
          <w:rFonts w:ascii="Arial" w:hAnsi="Arial" w:cs="Arial"/>
          <w:sz w:val="24"/>
          <w:szCs w:val="24"/>
        </w:rPr>
        <w:t>ó</w:t>
      </w:r>
      <w:r w:rsidR="006C04BD" w:rsidRPr="00B4066F">
        <w:rPr>
          <w:rFonts w:ascii="Arial" w:hAnsi="Arial" w:cs="Arial"/>
          <w:sz w:val="24"/>
          <w:szCs w:val="24"/>
        </w:rPr>
        <w:t xml:space="preserve"> la base de datos del Sistema de Gestión Académica XAUCE AKADEMOS para el MINED para determinar cómo calcula</w:t>
      </w:r>
      <w:r w:rsidR="00707D84" w:rsidRPr="00B4066F">
        <w:rPr>
          <w:rFonts w:ascii="Arial" w:hAnsi="Arial" w:cs="Arial"/>
          <w:sz w:val="24"/>
          <w:szCs w:val="24"/>
        </w:rPr>
        <w:t>r</w:t>
      </w:r>
      <w:r w:rsidR="006C04BD" w:rsidRPr="00B4066F">
        <w:rPr>
          <w:rFonts w:ascii="Arial" w:hAnsi="Arial" w:cs="Arial"/>
          <w:sz w:val="24"/>
          <w:szCs w:val="24"/>
        </w:rPr>
        <w:t xml:space="preserve"> los indicadores y establecer las correspondencias entre el </w:t>
      </w:r>
      <w:r w:rsidR="007A2EC1" w:rsidRPr="00B4066F">
        <w:rPr>
          <w:rFonts w:ascii="Arial" w:hAnsi="Arial" w:cs="Arial"/>
          <w:sz w:val="24"/>
          <w:szCs w:val="24"/>
        </w:rPr>
        <w:t>m</w:t>
      </w:r>
      <w:r w:rsidR="006C04BD" w:rsidRPr="00B4066F">
        <w:rPr>
          <w:rFonts w:ascii="Arial" w:hAnsi="Arial" w:cs="Arial"/>
          <w:sz w:val="24"/>
          <w:szCs w:val="24"/>
        </w:rPr>
        <w:t xml:space="preserve">odelo conceptual creado en el paso anterior y los datos fuente. </w:t>
      </w:r>
      <w:r w:rsidR="000526FF" w:rsidRPr="00B4066F">
        <w:rPr>
          <w:rFonts w:ascii="Arial" w:hAnsi="Arial" w:cs="Arial"/>
          <w:sz w:val="24"/>
          <w:szCs w:val="24"/>
        </w:rPr>
        <w:t xml:space="preserve">Lo que permitió </w:t>
      </w:r>
      <w:r w:rsidR="006C04BD" w:rsidRPr="00B4066F">
        <w:rPr>
          <w:rFonts w:ascii="Arial" w:hAnsi="Arial" w:cs="Arial"/>
          <w:sz w:val="24"/>
          <w:szCs w:val="24"/>
        </w:rPr>
        <w:t>defini</w:t>
      </w:r>
      <w:r w:rsidR="000526FF" w:rsidRPr="00B4066F">
        <w:rPr>
          <w:rFonts w:ascii="Arial" w:hAnsi="Arial" w:cs="Arial"/>
          <w:sz w:val="24"/>
          <w:szCs w:val="24"/>
        </w:rPr>
        <w:t>r</w:t>
      </w:r>
      <w:r w:rsidR="006C04BD" w:rsidRPr="00B4066F">
        <w:rPr>
          <w:rFonts w:ascii="Arial" w:hAnsi="Arial" w:cs="Arial"/>
          <w:sz w:val="24"/>
          <w:szCs w:val="24"/>
        </w:rPr>
        <w:t xml:space="preserve"> </w:t>
      </w:r>
      <w:r w:rsidR="009E32BF" w:rsidRPr="00B4066F">
        <w:rPr>
          <w:rFonts w:ascii="Arial" w:hAnsi="Arial" w:cs="Arial"/>
          <w:sz w:val="24"/>
          <w:szCs w:val="24"/>
        </w:rPr>
        <w:t xml:space="preserve">los campos a incluir </w:t>
      </w:r>
      <w:r w:rsidR="006C04BD" w:rsidRPr="00B4066F">
        <w:rPr>
          <w:rFonts w:ascii="Arial" w:hAnsi="Arial" w:cs="Arial"/>
          <w:sz w:val="24"/>
          <w:szCs w:val="24"/>
        </w:rPr>
        <w:t xml:space="preserve">en cada </w:t>
      </w:r>
      <w:r w:rsidR="007A2EC1" w:rsidRPr="00B4066F">
        <w:rPr>
          <w:rFonts w:ascii="Arial" w:hAnsi="Arial" w:cs="Arial"/>
          <w:sz w:val="24"/>
          <w:szCs w:val="24"/>
        </w:rPr>
        <w:t>p</w:t>
      </w:r>
      <w:r w:rsidR="006C04BD" w:rsidRPr="00B4066F">
        <w:rPr>
          <w:rFonts w:ascii="Arial" w:hAnsi="Arial" w:cs="Arial"/>
          <w:sz w:val="24"/>
          <w:szCs w:val="24"/>
        </w:rPr>
        <w:t>erspectiva y se ampli</w:t>
      </w:r>
      <w:r w:rsidR="00B642BD" w:rsidRPr="00B4066F">
        <w:rPr>
          <w:rFonts w:ascii="Arial" w:hAnsi="Arial" w:cs="Arial"/>
          <w:sz w:val="24"/>
          <w:szCs w:val="24"/>
        </w:rPr>
        <w:t>ó</w:t>
      </w:r>
      <w:r w:rsidR="006C04BD" w:rsidRPr="00B4066F">
        <w:rPr>
          <w:rFonts w:ascii="Arial" w:hAnsi="Arial" w:cs="Arial"/>
          <w:sz w:val="24"/>
          <w:szCs w:val="24"/>
        </w:rPr>
        <w:t xml:space="preserve"> el modelo conceptual con la información obtenid</w:t>
      </w:r>
      <w:r w:rsidRPr="00B4066F">
        <w:rPr>
          <w:rFonts w:ascii="Arial" w:hAnsi="Arial" w:cs="Arial"/>
          <w:sz w:val="24"/>
          <w:szCs w:val="24"/>
        </w:rPr>
        <w:t>a</w:t>
      </w:r>
      <w:r w:rsidR="006C04BD" w:rsidRPr="00B4066F">
        <w:rPr>
          <w:rFonts w:ascii="Arial" w:hAnsi="Arial" w:cs="Arial"/>
          <w:sz w:val="24"/>
          <w:szCs w:val="24"/>
        </w:rPr>
        <w:t>.</w:t>
      </w:r>
    </w:p>
    <w:p w14:paraId="43BD4545" w14:textId="632E99CD" w:rsidR="006C04BD" w:rsidRPr="00B4066F" w:rsidRDefault="006C04BD" w:rsidP="00FC19CD">
      <w:pPr>
        <w:pStyle w:val="Heading3"/>
        <w:rPr>
          <w:rFonts w:cs="Arial"/>
          <w:b w:val="0"/>
          <w:bCs/>
          <w:i/>
          <w:iCs/>
          <w:szCs w:val="24"/>
        </w:rPr>
      </w:pPr>
      <w:bookmarkStart w:id="36" w:name="_Toc169484327"/>
      <w:r w:rsidRPr="00B4066F">
        <w:rPr>
          <w:rFonts w:cs="Arial"/>
          <w:bCs/>
          <w:szCs w:val="24"/>
        </w:rPr>
        <w:t xml:space="preserve">2.2.1 </w:t>
      </w:r>
      <w:r w:rsidR="00F50D2C" w:rsidRPr="00B4066F">
        <w:rPr>
          <w:rFonts w:cs="Arial"/>
          <w:bCs/>
          <w:szCs w:val="24"/>
        </w:rPr>
        <w:t>Hechos e</w:t>
      </w:r>
      <w:r w:rsidR="007C228E" w:rsidRPr="00B4066F">
        <w:rPr>
          <w:rFonts w:cs="Arial"/>
          <w:bCs/>
          <w:szCs w:val="24"/>
        </w:rPr>
        <w:t xml:space="preserve"> indicadores</w:t>
      </w:r>
      <w:bookmarkEnd w:id="36"/>
    </w:p>
    <w:p w14:paraId="453F4000" w14:textId="3BC9A7C7" w:rsidR="004A4D43" w:rsidRPr="00B4066F" w:rsidRDefault="004A4D43" w:rsidP="00FC19CD">
      <w:pPr>
        <w:spacing w:line="360" w:lineRule="auto"/>
        <w:jc w:val="both"/>
        <w:rPr>
          <w:rFonts w:ascii="Arial" w:hAnsi="Arial" w:cs="Arial"/>
          <w:sz w:val="24"/>
          <w:szCs w:val="24"/>
        </w:rPr>
      </w:pPr>
      <w:r w:rsidRPr="00B4066F">
        <w:rPr>
          <w:rFonts w:ascii="Arial" w:hAnsi="Arial" w:cs="Arial"/>
          <w:sz w:val="24"/>
          <w:szCs w:val="24"/>
        </w:rPr>
        <w:t>Para el análisis de datos y creación de mercado de datos se hace imprescindible identificar los hechos e indicadores. A continuación, se presenta la definición de ambos:</w:t>
      </w:r>
    </w:p>
    <w:p w14:paraId="249C5705" w14:textId="6694B284" w:rsidR="004A4D43" w:rsidRPr="00B4066F" w:rsidRDefault="004A4D43" w:rsidP="004F434D">
      <w:pPr>
        <w:spacing w:line="360" w:lineRule="auto"/>
        <w:jc w:val="both"/>
        <w:rPr>
          <w:rFonts w:ascii="Arial" w:hAnsi="Arial" w:cs="Arial"/>
          <w:sz w:val="24"/>
          <w:szCs w:val="24"/>
        </w:rPr>
      </w:pPr>
      <w:r w:rsidRPr="00B4066F">
        <w:rPr>
          <w:rFonts w:ascii="Arial" w:hAnsi="Arial" w:cs="Arial"/>
          <w:sz w:val="24"/>
          <w:szCs w:val="24"/>
        </w:rPr>
        <w:t>Hechos:</w:t>
      </w:r>
      <w:r w:rsidR="004F434D" w:rsidRPr="00B4066F">
        <w:rPr>
          <w:rFonts w:ascii="Arial" w:hAnsi="Arial" w:cs="Arial"/>
          <w:sz w:val="24"/>
          <w:szCs w:val="24"/>
        </w:rPr>
        <w:t xml:space="preserve"> </w:t>
      </w:r>
      <w:r w:rsidR="00106903" w:rsidRPr="00B4066F">
        <w:rPr>
          <w:rFonts w:ascii="Arial" w:hAnsi="Arial" w:cs="Arial"/>
          <w:sz w:val="24"/>
          <w:szCs w:val="24"/>
        </w:rPr>
        <w:t>S</w:t>
      </w:r>
      <w:r w:rsidR="004F434D" w:rsidRPr="00B4066F">
        <w:rPr>
          <w:rFonts w:ascii="Arial" w:hAnsi="Arial" w:cs="Arial"/>
          <w:sz w:val="24"/>
          <w:szCs w:val="24"/>
        </w:rPr>
        <w:t>on datos instantáneos en el tiempo, que son filtrados, agrupados y explorados a través de condiciones definidas en las tablas de dimensiones. Además,</w:t>
      </w:r>
      <w:r w:rsidRPr="00B4066F">
        <w:rPr>
          <w:rFonts w:ascii="Arial" w:hAnsi="Arial" w:cs="Arial"/>
          <w:sz w:val="24"/>
          <w:szCs w:val="24"/>
        </w:rPr>
        <w:t xml:space="preserve"> son datos cuantitativos que se almacenan en una tabla de hechos. Estos datos pueden se sumados, agrupados y explorados a través de condiciones definidas en las tablas de dimensiones. Pueden incluir </w:t>
      </w:r>
      <w:r w:rsidRPr="00B4066F">
        <w:rPr>
          <w:rFonts w:ascii="Arial" w:hAnsi="Arial" w:cs="Arial"/>
          <w:sz w:val="24"/>
          <w:szCs w:val="24"/>
        </w:rPr>
        <w:lastRenderedPageBreak/>
        <w:t>medidas numéricas como la cantidad de altas</w:t>
      </w:r>
      <w:r w:rsidR="002239A0" w:rsidRPr="00B4066F">
        <w:rPr>
          <w:rFonts w:ascii="Arial" w:hAnsi="Arial" w:cs="Arial"/>
          <w:sz w:val="24"/>
          <w:szCs w:val="24"/>
        </w:rPr>
        <w:t xml:space="preserve"> o</w:t>
      </w:r>
      <w:r w:rsidRPr="00B4066F">
        <w:rPr>
          <w:rFonts w:ascii="Arial" w:hAnsi="Arial" w:cs="Arial"/>
          <w:sz w:val="24"/>
          <w:szCs w:val="24"/>
        </w:rPr>
        <w:t xml:space="preserve"> l</w:t>
      </w:r>
      <w:r w:rsidR="002239A0" w:rsidRPr="00B4066F">
        <w:rPr>
          <w:rFonts w:ascii="Arial" w:hAnsi="Arial" w:cs="Arial"/>
          <w:sz w:val="24"/>
          <w:szCs w:val="24"/>
        </w:rPr>
        <w:t>a cantidad de graduados</w:t>
      </w:r>
      <w:r w:rsidR="007B1301" w:rsidRPr="00B4066F">
        <w:rPr>
          <w:rFonts w:ascii="Arial" w:hAnsi="Arial" w:cs="Arial"/>
          <w:sz w:val="24"/>
          <w:szCs w:val="24"/>
        </w:rPr>
        <w:t xml:space="preserve"> </w:t>
      </w:r>
      <w:r w:rsidR="007B1301" w:rsidRPr="00B4066F">
        <w:rPr>
          <w:rFonts w:ascii="Arial" w:hAnsi="Arial" w:cs="Arial"/>
          <w:sz w:val="24"/>
          <w:szCs w:val="24"/>
        </w:rPr>
        <w:fldChar w:fldCharType="begin"/>
      </w:r>
      <w:r w:rsidR="004D6571" w:rsidRPr="00B4066F">
        <w:rPr>
          <w:rFonts w:ascii="Arial" w:hAnsi="Arial" w:cs="Arial"/>
          <w:sz w:val="24"/>
          <w:szCs w:val="24"/>
        </w:rPr>
        <w:instrText xml:space="preserve"> ADDIN ZOTERO_ITEM CSL_CITATION {"citationID":"zs3zTnZm","properties":{"formattedCitation":"(Bernabeu Ricardo, 2010)","plainCitation":"(Bernabeu Ricardo, 2010)","noteIndex":0},"citationItems":[{"id":"HfoJvjPq/dT6vrGRb","uris":["http://zotero.org/users/11931803/items/43G6L8VY"],"itemData":{"id":8,"type":"book","title":"DATA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7B1301" w:rsidRPr="00B4066F">
        <w:rPr>
          <w:rFonts w:ascii="Arial" w:hAnsi="Arial" w:cs="Arial"/>
          <w:sz w:val="24"/>
          <w:szCs w:val="24"/>
        </w:rPr>
        <w:fldChar w:fldCharType="separate"/>
      </w:r>
      <w:r w:rsidR="007B1301" w:rsidRPr="00B4066F">
        <w:rPr>
          <w:rFonts w:ascii="Arial" w:hAnsi="Arial" w:cs="Arial"/>
          <w:sz w:val="24"/>
          <w:szCs w:val="24"/>
        </w:rPr>
        <w:t>(Bernabeu Ricardo, 2010)</w:t>
      </w:r>
      <w:r w:rsidR="007B1301" w:rsidRPr="00B4066F">
        <w:rPr>
          <w:rFonts w:ascii="Arial" w:hAnsi="Arial" w:cs="Arial"/>
          <w:sz w:val="24"/>
          <w:szCs w:val="24"/>
        </w:rPr>
        <w:fldChar w:fldCharType="end"/>
      </w:r>
      <w:r w:rsidR="00E530E1" w:rsidRPr="00B4066F">
        <w:rPr>
          <w:rFonts w:ascii="Arial" w:hAnsi="Arial" w:cs="Arial"/>
          <w:sz w:val="24"/>
          <w:szCs w:val="24"/>
        </w:rPr>
        <w:t>.</w:t>
      </w:r>
    </w:p>
    <w:p w14:paraId="11155B56" w14:textId="605615FD" w:rsidR="004A4D43" w:rsidRPr="00B4066F" w:rsidRDefault="004A4D43" w:rsidP="00FC19CD">
      <w:pPr>
        <w:spacing w:line="360" w:lineRule="auto"/>
        <w:jc w:val="both"/>
        <w:rPr>
          <w:rFonts w:ascii="Arial" w:hAnsi="Arial" w:cs="Arial"/>
          <w:sz w:val="24"/>
          <w:szCs w:val="24"/>
        </w:rPr>
      </w:pPr>
      <w:r w:rsidRPr="00B4066F">
        <w:rPr>
          <w:rFonts w:ascii="Arial" w:hAnsi="Arial" w:cs="Arial"/>
          <w:sz w:val="24"/>
          <w:szCs w:val="24"/>
        </w:rPr>
        <w:t xml:space="preserve">Indicadores: </w:t>
      </w:r>
      <w:r w:rsidR="002239A0" w:rsidRPr="00B4066F">
        <w:rPr>
          <w:rFonts w:ascii="Arial" w:hAnsi="Arial" w:cs="Arial"/>
          <w:sz w:val="24"/>
          <w:szCs w:val="24"/>
        </w:rPr>
        <w:t xml:space="preserve">Medidas de negocios que se calculan a partir de los hechos. Estos indicadores se utilizan para obtener un valor que reflejen una condición o tendencia específica del negocio </w:t>
      </w:r>
      <w:r w:rsidR="007B1301" w:rsidRPr="00B4066F">
        <w:rPr>
          <w:rFonts w:ascii="Arial" w:hAnsi="Arial" w:cs="Arial"/>
          <w:sz w:val="24"/>
          <w:szCs w:val="24"/>
        </w:rPr>
        <w:fldChar w:fldCharType="begin"/>
      </w:r>
      <w:r w:rsidR="004D6571" w:rsidRPr="00B4066F">
        <w:rPr>
          <w:rFonts w:ascii="Arial" w:hAnsi="Arial" w:cs="Arial"/>
          <w:sz w:val="24"/>
          <w:szCs w:val="24"/>
        </w:rPr>
        <w:instrText xml:space="preserve"> ADDIN ZOTERO_ITEM CSL_CITATION {"citationID":"xbns8IoB","properties":{"formattedCitation":"(Bernabeu Ricardo, 2010)","plainCitation":"(Bernabeu Ricardo, 2010)","noteIndex":0},"citationItems":[{"id":"HfoJvjPq/dT6vrGRb","uris":["http://zotero.org/users/11931803/items/43G6L8VY"],"itemData":{"id":8,"type":"book","title":"DATA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7B1301" w:rsidRPr="00B4066F">
        <w:rPr>
          <w:rFonts w:ascii="Arial" w:hAnsi="Arial" w:cs="Arial"/>
          <w:sz w:val="24"/>
          <w:szCs w:val="24"/>
        </w:rPr>
        <w:fldChar w:fldCharType="separate"/>
      </w:r>
      <w:r w:rsidR="007B1301" w:rsidRPr="00B4066F">
        <w:rPr>
          <w:rFonts w:ascii="Arial" w:hAnsi="Arial" w:cs="Arial"/>
          <w:sz w:val="24"/>
          <w:szCs w:val="24"/>
        </w:rPr>
        <w:t>(Bernabeu Ricardo, 2010)</w:t>
      </w:r>
      <w:r w:rsidR="007B1301" w:rsidRPr="00B4066F">
        <w:rPr>
          <w:rFonts w:ascii="Arial" w:hAnsi="Arial" w:cs="Arial"/>
          <w:sz w:val="24"/>
          <w:szCs w:val="24"/>
        </w:rPr>
        <w:fldChar w:fldCharType="end"/>
      </w:r>
      <w:r w:rsidR="00E530E1" w:rsidRPr="00B4066F">
        <w:rPr>
          <w:rFonts w:ascii="Arial" w:hAnsi="Arial" w:cs="Arial"/>
          <w:sz w:val="24"/>
          <w:szCs w:val="24"/>
        </w:rPr>
        <w:t>.</w:t>
      </w:r>
    </w:p>
    <w:p w14:paraId="4F174BF2" w14:textId="3CAF1A9A" w:rsidR="006C04BD" w:rsidRPr="00B4066F" w:rsidRDefault="006C04BD" w:rsidP="00FC19CD">
      <w:pPr>
        <w:spacing w:line="360" w:lineRule="auto"/>
        <w:jc w:val="both"/>
        <w:rPr>
          <w:rFonts w:ascii="Arial" w:hAnsi="Arial" w:cs="Arial"/>
          <w:sz w:val="24"/>
          <w:szCs w:val="24"/>
        </w:rPr>
      </w:pPr>
      <w:r w:rsidRPr="00B4066F">
        <w:rPr>
          <w:rFonts w:ascii="Arial" w:hAnsi="Arial" w:cs="Arial"/>
          <w:sz w:val="24"/>
          <w:szCs w:val="24"/>
        </w:rPr>
        <w:t>En este paso se explica cómo se calculan los indicadores, definiendo los siguientes conceptos para cada uno de ellos:</w:t>
      </w:r>
    </w:p>
    <w:p w14:paraId="4BC9619F" w14:textId="77777777" w:rsidR="006C04BD" w:rsidRPr="00B4066F" w:rsidRDefault="006C04BD" w:rsidP="00FC19CD">
      <w:pPr>
        <w:pStyle w:val="ListParagraph"/>
        <w:numPr>
          <w:ilvl w:val="0"/>
          <w:numId w:val="7"/>
        </w:numPr>
        <w:suppressAutoHyphens w:val="0"/>
        <w:spacing w:after="160"/>
        <w:contextualSpacing/>
        <w:rPr>
          <w:rFonts w:cs="Arial"/>
          <w:sz w:val="24"/>
          <w:szCs w:val="24"/>
        </w:rPr>
      </w:pPr>
      <w:r w:rsidRPr="00B4066F">
        <w:rPr>
          <w:rFonts w:cs="Arial"/>
          <w:sz w:val="24"/>
          <w:szCs w:val="24"/>
        </w:rPr>
        <w:t>Hecho o hechos que lo componen, con su respectiva fórmula de cálculo.</w:t>
      </w:r>
    </w:p>
    <w:p w14:paraId="07B30162" w14:textId="1E5A5822" w:rsidR="006C04BD" w:rsidRPr="00B4066F" w:rsidRDefault="006C04BD" w:rsidP="00FC19CD">
      <w:pPr>
        <w:pStyle w:val="ListParagraph"/>
        <w:numPr>
          <w:ilvl w:val="0"/>
          <w:numId w:val="7"/>
        </w:numPr>
        <w:suppressAutoHyphens w:val="0"/>
        <w:spacing w:after="160"/>
        <w:contextualSpacing/>
        <w:rPr>
          <w:rFonts w:cs="Arial"/>
          <w:sz w:val="24"/>
          <w:szCs w:val="24"/>
        </w:rPr>
      </w:pPr>
      <w:r w:rsidRPr="00B4066F">
        <w:rPr>
          <w:rFonts w:cs="Arial"/>
          <w:sz w:val="24"/>
          <w:szCs w:val="24"/>
        </w:rPr>
        <w:t xml:space="preserve">Función de agregación que se utilizará, ejemplo: </w:t>
      </w:r>
      <w:r w:rsidR="00F536D4" w:rsidRPr="00B4066F">
        <w:rPr>
          <w:rFonts w:cs="Arial"/>
          <w:i/>
          <w:iCs/>
          <w:sz w:val="24"/>
          <w:szCs w:val="24"/>
        </w:rPr>
        <w:t>SUM</w:t>
      </w:r>
      <w:r w:rsidRPr="00B4066F">
        <w:rPr>
          <w:rFonts w:cs="Arial"/>
          <w:i/>
          <w:iCs/>
          <w:sz w:val="24"/>
          <w:szCs w:val="24"/>
        </w:rPr>
        <w:t xml:space="preserve">, </w:t>
      </w:r>
      <w:r w:rsidR="00F536D4" w:rsidRPr="00B4066F">
        <w:rPr>
          <w:rFonts w:cs="Arial"/>
          <w:i/>
          <w:iCs/>
          <w:sz w:val="24"/>
          <w:szCs w:val="24"/>
        </w:rPr>
        <w:t>AVG</w:t>
      </w:r>
      <w:r w:rsidRPr="00B4066F">
        <w:rPr>
          <w:rFonts w:cs="Arial"/>
          <w:i/>
          <w:iCs/>
          <w:sz w:val="24"/>
          <w:szCs w:val="24"/>
        </w:rPr>
        <w:t xml:space="preserve">, </w:t>
      </w:r>
      <w:r w:rsidR="00F536D4" w:rsidRPr="00B4066F">
        <w:rPr>
          <w:rFonts w:cs="Arial"/>
          <w:i/>
          <w:iCs/>
          <w:sz w:val="24"/>
          <w:szCs w:val="24"/>
        </w:rPr>
        <w:t>COUNT</w:t>
      </w:r>
      <w:r w:rsidRPr="00B4066F">
        <w:rPr>
          <w:rFonts w:cs="Arial"/>
          <w:i/>
          <w:iCs/>
          <w:sz w:val="24"/>
          <w:szCs w:val="24"/>
        </w:rPr>
        <w:t xml:space="preserve">, </w:t>
      </w:r>
      <w:r w:rsidR="00F536D4" w:rsidRPr="00B4066F">
        <w:rPr>
          <w:rFonts w:cs="Arial"/>
          <w:i/>
          <w:iCs/>
          <w:sz w:val="24"/>
          <w:szCs w:val="24"/>
        </w:rPr>
        <w:t>MAX</w:t>
      </w:r>
      <w:r w:rsidRPr="00B4066F">
        <w:rPr>
          <w:rFonts w:cs="Arial"/>
          <w:sz w:val="24"/>
          <w:szCs w:val="24"/>
        </w:rPr>
        <w:t>,</w:t>
      </w:r>
      <w:r w:rsidR="00F536D4" w:rsidRPr="00B4066F">
        <w:rPr>
          <w:rFonts w:cs="Arial"/>
          <w:sz w:val="24"/>
          <w:szCs w:val="24"/>
        </w:rPr>
        <w:t xml:space="preserve"> entre otras.</w:t>
      </w:r>
    </w:p>
    <w:p w14:paraId="7948C04D" w14:textId="77777777" w:rsidR="006C04BD" w:rsidRPr="00B4066F" w:rsidRDefault="006C04BD" w:rsidP="00FC19CD">
      <w:pPr>
        <w:spacing w:line="360" w:lineRule="auto"/>
        <w:jc w:val="both"/>
        <w:rPr>
          <w:rFonts w:ascii="Arial" w:hAnsi="Arial" w:cs="Arial"/>
          <w:sz w:val="24"/>
          <w:szCs w:val="24"/>
        </w:rPr>
      </w:pPr>
      <w:r w:rsidRPr="00B4066F">
        <w:rPr>
          <w:rFonts w:ascii="Arial" w:hAnsi="Arial" w:cs="Arial"/>
          <w:sz w:val="24"/>
          <w:szCs w:val="24"/>
        </w:rPr>
        <w:t>Los indicadores se calculan tal como se puede apreciar a continuación:</w:t>
      </w:r>
    </w:p>
    <w:p w14:paraId="7706308C" w14:textId="1332C17D" w:rsidR="006C04BD" w:rsidRPr="00B4066F" w:rsidRDefault="006C04BD" w:rsidP="00FC19CD">
      <w:pPr>
        <w:spacing w:line="360" w:lineRule="auto"/>
        <w:jc w:val="both"/>
        <w:rPr>
          <w:rFonts w:ascii="Arial" w:hAnsi="Arial" w:cs="Arial"/>
          <w:sz w:val="24"/>
          <w:szCs w:val="24"/>
        </w:rPr>
      </w:pPr>
      <w:r w:rsidRPr="00B4066F">
        <w:rPr>
          <w:rFonts w:ascii="Arial" w:hAnsi="Arial" w:cs="Arial"/>
          <w:b/>
          <w:bCs/>
          <w:sz w:val="24"/>
          <w:szCs w:val="24"/>
        </w:rPr>
        <w:t>Indicador:</w:t>
      </w:r>
      <w:r w:rsidRPr="00B4066F">
        <w:rPr>
          <w:rFonts w:ascii="Arial" w:hAnsi="Arial" w:cs="Arial"/>
          <w:sz w:val="24"/>
          <w:szCs w:val="24"/>
        </w:rPr>
        <w:t xml:space="preserve"> Cantidad de </w:t>
      </w:r>
      <w:r w:rsidR="00A742A4" w:rsidRPr="00B4066F">
        <w:rPr>
          <w:rFonts w:ascii="Arial" w:hAnsi="Arial" w:cs="Arial"/>
          <w:sz w:val="24"/>
          <w:szCs w:val="24"/>
        </w:rPr>
        <w:t>altas</w:t>
      </w:r>
      <w:r w:rsidRPr="00B4066F">
        <w:rPr>
          <w:rFonts w:ascii="Arial" w:hAnsi="Arial" w:cs="Arial"/>
          <w:sz w:val="24"/>
          <w:szCs w:val="24"/>
        </w:rPr>
        <w:t>.</w:t>
      </w:r>
    </w:p>
    <w:p w14:paraId="43815E53" w14:textId="17D820EA" w:rsidR="006C04BD" w:rsidRPr="00B4066F" w:rsidRDefault="006C04BD" w:rsidP="00FC19CD">
      <w:pPr>
        <w:pStyle w:val="ListParagraph"/>
        <w:numPr>
          <w:ilvl w:val="0"/>
          <w:numId w:val="8"/>
        </w:numPr>
        <w:suppressAutoHyphens w:val="0"/>
        <w:spacing w:after="160"/>
        <w:contextualSpacing/>
        <w:rPr>
          <w:rFonts w:cs="Arial"/>
          <w:sz w:val="24"/>
          <w:szCs w:val="24"/>
        </w:rPr>
      </w:pPr>
      <w:r w:rsidRPr="00B4066F">
        <w:rPr>
          <w:rFonts w:cs="Arial"/>
          <w:b/>
          <w:bCs/>
          <w:sz w:val="24"/>
          <w:szCs w:val="24"/>
        </w:rPr>
        <w:t>Hecho</w:t>
      </w:r>
      <w:r w:rsidR="00B16EB5" w:rsidRPr="00B4066F">
        <w:rPr>
          <w:rFonts w:cs="Arial"/>
          <w:b/>
          <w:bCs/>
          <w:sz w:val="24"/>
          <w:szCs w:val="24"/>
        </w:rPr>
        <w:t>(s)</w:t>
      </w:r>
      <w:r w:rsidRPr="00B4066F">
        <w:rPr>
          <w:rFonts w:cs="Arial"/>
          <w:b/>
          <w:bCs/>
          <w:sz w:val="24"/>
          <w:szCs w:val="24"/>
        </w:rPr>
        <w:t>:</w:t>
      </w:r>
      <w:r w:rsidRPr="00B4066F">
        <w:rPr>
          <w:rFonts w:cs="Arial"/>
          <w:sz w:val="24"/>
          <w:szCs w:val="24"/>
        </w:rPr>
        <w:t xml:space="preserve"> Cantidad de </w:t>
      </w:r>
      <w:r w:rsidR="00A742A4" w:rsidRPr="00B4066F">
        <w:rPr>
          <w:rFonts w:cs="Arial"/>
          <w:sz w:val="24"/>
          <w:szCs w:val="24"/>
        </w:rPr>
        <w:t>altas</w:t>
      </w:r>
      <w:r w:rsidRPr="00B4066F">
        <w:rPr>
          <w:rFonts w:cs="Arial"/>
          <w:sz w:val="24"/>
          <w:szCs w:val="24"/>
        </w:rPr>
        <w:t>.</w:t>
      </w:r>
    </w:p>
    <w:p w14:paraId="550C6C8B" w14:textId="47E57C2A" w:rsidR="006C04BD" w:rsidRPr="00B4066F" w:rsidRDefault="006C04BD" w:rsidP="00FC19CD">
      <w:pPr>
        <w:pStyle w:val="ListParagraph"/>
        <w:numPr>
          <w:ilvl w:val="0"/>
          <w:numId w:val="8"/>
        </w:numPr>
        <w:suppressAutoHyphens w:val="0"/>
        <w:spacing w:after="160"/>
        <w:contextualSpacing/>
        <w:rPr>
          <w:rFonts w:cs="Arial"/>
          <w:sz w:val="24"/>
          <w:szCs w:val="24"/>
        </w:rPr>
      </w:pPr>
      <w:r w:rsidRPr="00B4066F">
        <w:rPr>
          <w:rFonts w:cs="Arial"/>
          <w:b/>
          <w:bCs/>
          <w:sz w:val="24"/>
          <w:szCs w:val="24"/>
        </w:rPr>
        <w:t xml:space="preserve">Función de </w:t>
      </w:r>
      <w:r w:rsidR="00B16EB5" w:rsidRPr="00B4066F">
        <w:rPr>
          <w:rFonts w:cs="Arial"/>
          <w:b/>
          <w:bCs/>
          <w:sz w:val="24"/>
          <w:szCs w:val="24"/>
        </w:rPr>
        <w:t>sumarización</w:t>
      </w:r>
      <w:r w:rsidRPr="00B4066F">
        <w:rPr>
          <w:rFonts w:cs="Arial"/>
          <w:b/>
          <w:bCs/>
          <w:sz w:val="24"/>
          <w:szCs w:val="24"/>
        </w:rPr>
        <w:t>:</w:t>
      </w:r>
      <w:r w:rsidRPr="00B4066F">
        <w:rPr>
          <w:rFonts w:cs="Arial"/>
          <w:sz w:val="24"/>
          <w:szCs w:val="24"/>
        </w:rPr>
        <w:t xml:space="preserve"> </w:t>
      </w:r>
      <w:r w:rsidR="00666070" w:rsidRPr="00B4066F">
        <w:rPr>
          <w:rFonts w:cs="Arial"/>
          <w:i/>
          <w:iCs/>
          <w:sz w:val="24"/>
          <w:szCs w:val="24"/>
        </w:rPr>
        <w:t>COUNT</w:t>
      </w:r>
      <w:r w:rsidRPr="00B4066F">
        <w:rPr>
          <w:rFonts w:cs="Arial"/>
          <w:sz w:val="24"/>
          <w:szCs w:val="24"/>
        </w:rPr>
        <w:t>.</w:t>
      </w:r>
    </w:p>
    <w:p w14:paraId="58ACFAE5" w14:textId="3DD9BA30" w:rsidR="006C04BD" w:rsidRPr="00B4066F" w:rsidRDefault="006C04BD" w:rsidP="00FC19CD">
      <w:pPr>
        <w:pStyle w:val="ListParagraph"/>
        <w:suppressAutoHyphens w:val="0"/>
        <w:spacing w:after="160"/>
        <w:contextualSpacing/>
        <w:rPr>
          <w:rFonts w:cs="Arial"/>
          <w:sz w:val="24"/>
          <w:szCs w:val="24"/>
        </w:rPr>
      </w:pPr>
      <w:r w:rsidRPr="00B4066F">
        <w:rPr>
          <w:rFonts w:cs="Arial"/>
          <w:b/>
          <w:bCs/>
          <w:sz w:val="24"/>
          <w:szCs w:val="24"/>
        </w:rPr>
        <w:t>Aclaración:</w:t>
      </w:r>
      <w:r w:rsidRPr="00B4066F">
        <w:rPr>
          <w:rFonts w:cs="Arial"/>
          <w:sz w:val="24"/>
          <w:szCs w:val="24"/>
        </w:rPr>
        <w:t xml:space="preserve"> el indicador </w:t>
      </w:r>
      <w:r w:rsidR="00A40477" w:rsidRPr="00B4066F">
        <w:rPr>
          <w:rFonts w:cs="Arial"/>
          <w:sz w:val="24"/>
          <w:szCs w:val="24"/>
        </w:rPr>
        <w:t>c</w:t>
      </w:r>
      <w:r w:rsidRPr="00B4066F">
        <w:rPr>
          <w:rFonts w:cs="Arial"/>
          <w:sz w:val="24"/>
          <w:szCs w:val="24"/>
        </w:rPr>
        <w:t xml:space="preserve">antidad de </w:t>
      </w:r>
      <w:r w:rsidR="00A742A4" w:rsidRPr="00B4066F">
        <w:rPr>
          <w:rFonts w:cs="Arial"/>
          <w:sz w:val="24"/>
          <w:szCs w:val="24"/>
        </w:rPr>
        <w:t>altas</w:t>
      </w:r>
      <w:r w:rsidR="00A40477" w:rsidRPr="00B4066F">
        <w:rPr>
          <w:rFonts w:cs="Arial"/>
          <w:sz w:val="24"/>
          <w:szCs w:val="24"/>
        </w:rPr>
        <w:t>,</w:t>
      </w:r>
      <w:r w:rsidRPr="00B4066F">
        <w:rPr>
          <w:rFonts w:cs="Arial"/>
          <w:sz w:val="24"/>
          <w:szCs w:val="24"/>
        </w:rPr>
        <w:t xml:space="preserve"> representa la cantidad de </w:t>
      </w:r>
      <w:r w:rsidR="00A742A4" w:rsidRPr="00B4066F">
        <w:rPr>
          <w:rFonts w:cs="Arial"/>
          <w:sz w:val="24"/>
          <w:szCs w:val="24"/>
        </w:rPr>
        <w:t>altas que se dan en un centro educativo del país.</w:t>
      </w:r>
    </w:p>
    <w:p w14:paraId="7877DA3F" w14:textId="751EB405" w:rsidR="00F50D2C" w:rsidRPr="00B4066F" w:rsidRDefault="006C0A00" w:rsidP="00D60200">
      <w:pPr>
        <w:spacing w:after="160" w:line="360" w:lineRule="auto"/>
        <w:contextualSpacing/>
        <w:jc w:val="both"/>
        <w:rPr>
          <w:rFonts w:ascii="Arial" w:hAnsi="Arial" w:cs="Arial"/>
          <w:sz w:val="24"/>
          <w:szCs w:val="24"/>
        </w:rPr>
      </w:pPr>
      <w:r w:rsidRPr="00B4066F">
        <w:rPr>
          <w:rFonts w:ascii="Arial" w:hAnsi="Arial" w:cs="Arial"/>
          <w:sz w:val="24"/>
          <w:szCs w:val="24"/>
        </w:rPr>
        <w:t xml:space="preserve">Debido a que el método de cálculo de los indicadores es consistente y sigue </w:t>
      </w:r>
      <w:r w:rsidR="00134A8B" w:rsidRPr="00B4066F">
        <w:rPr>
          <w:rFonts w:ascii="Arial" w:hAnsi="Arial" w:cs="Arial"/>
          <w:sz w:val="24"/>
          <w:szCs w:val="24"/>
        </w:rPr>
        <w:t>la misma</w:t>
      </w:r>
      <w:r w:rsidRPr="00B4066F">
        <w:rPr>
          <w:rFonts w:ascii="Arial" w:hAnsi="Arial" w:cs="Arial"/>
          <w:sz w:val="24"/>
          <w:szCs w:val="24"/>
        </w:rPr>
        <w:t xml:space="preserve"> estructura, se optó por presentarlos en una tabla. Esto facilita una comprensión más clara y detallada.</w:t>
      </w:r>
    </w:p>
    <w:p w14:paraId="31DB0BC1" w14:textId="5B0676B7" w:rsidR="00D60200" w:rsidRPr="00B4066F" w:rsidRDefault="00D60200" w:rsidP="00D60200">
      <w:pPr>
        <w:pStyle w:val="EstiloFiguras"/>
        <w:rPr>
          <w:i/>
          <w:iCs/>
        </w:rPr>
      </w:pPr>
      <w:bookmarkStart w:id="37" w:name="_Toc169060478"/>
      <w:r w:rsidRPr="00B4066F">
        <w:rPr>
          <w:b/>
          <w:bCs/>
        </w:rPr>
        <w:t xml:space="preserve">Tabla </w:t>
      </w:r>
      <w:r w:rsidRPr="00B4066F">
        <w:rPr>
          <w:b/>
          <w:bCs/>
        </w:rPr>
        <w:fldChar w:fldCharType="begin"/>
      </w:r>
      <w:r w:rsidRPr="00B4066F">
        <w:rPr>
          <w:b/>
          <w:bCs/>
        </w:rPr>
        <w:instrText xml:space="preserve"> SEQ Tabla \* ARABIC </w:instrText>
      </w:r>
      <w:r w:rsidRPr="00B4066F">
        <w:rPr>
          <w:b/>
          <w:bCs/>
        </w:rPr>
        <w:fldChar w:fldCharType="separate"/>
      </w:r>
      <w:r w:rsidRPr="00B4066F">
        <w:rPr>
          <w:b/>
          <w:bCs/>
          <w:noProof/>
        </w:rPr>
        <w:t>3</w:t>
      </w:r>
      <w:r w:rsidRPr="00B4066F">
        <w:rPr>
          <w:b/>
          <w:bCs/>
        </w:rPr>
        <w:fldChar w:fldCharType="end"/>
      </w:r>
      <w:r w:rsidRPr="00B4066F">
        <w:br/>
      </w:r>
      <w:r w:rsidRPr="00B4066F">
        <w:rPr>
          <w:i/>
          <w:iCs/>
        </w:rPr>
        <w:t>Hechos e indicadores</w:t>
      </w:r>
      <w:bookmarkEnd w:id="37"/>
    </w:p>
    <w:tbl>
      <w:tblPr>
        <w:tblStyle w:val="TableGrid"/>
        <w:tblW w:w="9825" w:type="dxa"/>
        <w:jc w:val="center"/>
        <w:tblLook w:val="04A0" w:firstRow="1" w:lastRow="0" w:firstColumn="1" w:lastColumn="0" w:noHBand="0" w:noVBand="1"/>
      </w:tblPr>
      <w:tblGrid>
        <w:gridCol w:w="2538"/>
        <w:gridCol w:w="2538"/>
        <w:gridCol w:w="1750"/>
        <w:gridCol w:w="2999"/>
      </w:tblGrid>
      <w:tr w:rsidR="006C0A00" w:rsidRPr="00B4066F" w14:paraId="5BA35979" w14:textId="77777777" w:rsidTr="007C311A">
        <w:trPr>
          <w:jc w:val="center"/>
        </w:trPr>
        <w:tc>
          <w:tcPr>
            <w:tcW w:w="2345" w:type="dxa"/>
          </w:tcPr>
          <w:p w14:paraId="5728773D" w14:textId="77777777" w:rsidR="006C0A00" w:rsidRPr="00B4066F" w:rsidRDefault="006C0A00" w:rsidP="00E66E5D">
            <w:pPr>
              <w:spacing w:line="360" w:lineRule="auto"/>
              <w:jc w:val="center"/>
              <w:rPr>
                <w:rFonts w:ascii="Arial" w:hAnsi="Arial" w:cs="Arial"/>
                <w:b/>
                <w:bCs/>
                <w:sz w:val="24"/>
                <w:szCs w:val="24"/>
              </w:rPr>
            </w:pPr>
            <w:r w:rsidRPr="00B4066F">
              <w:rPr>
                <w:rFonts w:ascii="Arial" w:hAnsi="Arial" w:cs="Arial"/>
                <w:b/>
                <w:bCs/>
                <w:sz w:val="24"/>
                <w:szCs w:val="24"/>
              </w:rPr>
              <w:t>Indicador</w:t>
            </w:r>
          </w:p>
        </w:tc>
        <w:tc>
          <w:tcPr>
            <w:tcW w:w="2345" w:type="dxa"/>
          </w:tcPr>
          <w:p w14:paraId="324449B4" w14:textId="71D812A2" w:rsidR="006C0A00" w:rsidRPr="00B4066F" w:rsidRDefault="006C0A00" w:rsidP="00E66E5D">
            <w:pPr>
              <w:spacing w:line="360" w:lineRule="auto"/>
              <w:jc w:val="center"/>
              <w:rPr>
                <w:rFonts w:ascii="Arial" w:hAnsi="Arial" w:cs="Arial"/>
                <w:b/>
                <w:bCs/>
                <w:sz w:val="24"/>
                <w:szCs w:val="24"/>
              </w:rPr>
            </w:pPr>
            <w:r w:rsidRPr="00B4066F">
              <w:rPr>
                <w:rFonts w:ascii="Arial" w:hAnsi="Arial" w:cs="Arial"/>
                <w:b/>
                <w:bCs/>
                <w:sz w:val="24"/>
                <w:szCs w:val="24"/>
              </w:rPr>
              <w:t>Hecho(s)</w:t>
            </w:r>
          </w:p>
        </w:tc>
        <w:tc>
          <w:tcPr>
            <w:tcW w:w="1615" w:type="dxa"/>
          </w:tcPr>
          <w:p w14:paraId="4673443D" w14:textId="501EEEC3" w:rsidR="006C0A00" w:rsidRPr="00B4066F" w:rsidRDefault="006C0A00" w:rsidP="00E66E5D">
            <w:pPr>
              <w:spacing w:line="360" w:lineRule="auto"/>
              <w:jc w:val="center"/>
              <w:rPr>
                <w:rFonts w:ascii="Arial" w:hAnsi="Arial" w:cs="Arial"/>
                <w:b/>
                <w:bCs/>
                <w:sz w:val="24"/>
                <w:szCs w:val="24"/>
              </w:rPr>
            </w:pPr>
            <w:r w:rsidRPr="00B4066F">
              <w:rPr>
                <w:rFonts w:ascii="Arial" w:hAnsi="Arial" w:cs="Arial"/>
                <w:b/>
                <w:bCs/>
                <w:sz w:val="24"/>
                <w:szCs w:val="24"/>
              </w:rPr>
              <w:t>Función de</w:t>
            </w:r>
            <w:r w:rsidR="008E7B01" w:rsidRPr="00B4066F">
              <w:rPr>
                <w:rFonts w:ascii="Arial" w:hAnsi="Arial" w:cs="Arial"/>
                <w:b/>
                <w:bCs/>
                <w:sz w:val="24"/>
                <w:szCs w:val="24"/>
              </w:rPr>
              <w:t xml:space="preserve"> sumarización</w:t>
            </w:r>
          </w:p>
        </w:tc>
        <w:tc>
          <w:tcPr>
            <w:tcW w:w="3520" w:type="dxa"/>
          </w:tcPr>
          <w:p w14:paraId="4F0DB346" w14:textId="77777777" w:rsidR="006C0A00" w:rsidRPr="00B4066F" w:rsidRDefault="006C0A00" w:rsidP="00E66E5D">
            <w:pPr>
              <w:spacing w:line="360" w:lineRule="auto"/>
              <w:jc w:val="center"/>
              <w:rPr>
                <w:rFonts w:ascii="Arial" w:hAnsi="Arial" w:cs="Arial"/>
                <w:b/>
                <w:bCs/>
                <w:sz w:val="24"/>
                <w:szCs w:val="24"/>
              </w:rPr>
            </w:pPr>
            <w:r w:rsidRPr="00B4066F">
              <w:rPr>
                <w:rFonts w:ascii="Arial" w:hAnsi="Arial" w:cs="Arial"/>
                <w:b/>
                <w:bCs/>
                <w:sz w:val="24"/>
                <w:szCs w:val="24"/>
              </w:rPr>
              <w:t>Descripción</w:t>
            </w:r>
          </w:p>
        </w:tc>
      </w:tr>
      <w:tr w:rsidR="006716A6" w:rsidRPr="00B4066F" w14:paraId="668C306A" w14:textId="77777777" w:rsidTr="007C311A">
        <w:trPr>
          <w:jc w:val="center"/>
        </w:trPr>
        <w:tc>
          <w:tcPr>
            <w:tcW w:w="2345" w:type="dxa"/>
          </w:tcPr>
          <w:p w14:paraId="24AC5704" w14:textId="60FDB9AD" w:rsidR="006716A6" w:rsidRPr="00B4066F" w:rsidRDefault="006716A6" w:rsidP="00FC19CD">
            <w:pPr>
              <w:spacing w:line="360" w:lineRule="auto"/>
              <w:rPr>
                <w:rFonts w:ascii="Arial" w:hAnsi="Arial" w:cs="Arial"/>
                <w:sz w:val="24"/>
                <w:szCs w:val="24"/>
              </w:rPr>
            </w:pPr>
            <w:r w:rsidRPr="00B4066F">
              <w:rPr>
                <w:rFonts w:ascii="Arial" w:hAnsi="Arial" w:cs="Arial"/>
                <w:sz w:val="24"/>
                <w:szCs w:val="24"/>
              </w:rPr>
              <w:t>Cantidad de altas</w:t>
            </w:r>
          </w:p>
        </w:tc>
        <w:tc>
          <w:tcPr>
            <w:tcW w:w="2345" w:type="dxa"/>
          </w:tcPr>
          <w:p w14:paraId="387BD6F6" w14:textId="4ED10EEB" w:rsidR="006716A6" w:rsidRPr="00B4066F" w:rsidRDefault="006716A6" w:rsidP="00FC19CD">
            <w:pPr>
              <w:spacing w:line="360" w:lineRule="auto"/>
              <w:rPr>
                <w:rFonts w:ascii="Arial" w:hAnsi="Arial" w:cs="Arial"/>
                <w:i/>
                <w:iCs/>
                <w:sz w:val="24"/>
                <w:szCs w:val="24"/>
              </w:rPr>
            </w:pPr>
            <w:r w:rsidRPr="00B4066F">
              <w:rPr>
                <w:rFonts w:ascii="Arial" w:hAnsi="Arial" w:cs="Arial"/>
                <w:sz w:val="24"/>
                <w:szCs w:val="24"/>
              </w:rPr>
              <w:t>Cantidad de altas</w:t>
            </w:r>
          </w:p>
        </w:tc>
        <w:tc>
          <w:tcPr>
            <w:tcW w:w="1615" w:type="dxa"/>
          </w:tcPr>
          <w:p w14:paraId="0293090D" w14:textId="00CC4B92" w:rsidR="006716A6" w:rsidRPr="00B4066F" w:rsidRDefault="006716A6" w:rsidP="00FC19CD">
            <w:pPr>
              <w:spacing w:line="360" w:lineRule="auto"/>
              <w:rPr>
                <w:rFonts w:ascii="Arial" w:hAnsi="Arial" w:cs="Arial"/>
                <w:sz w:val="24"/>
                <w:szCs w:val="24"/>
              </w:rPr>
            </w:pPr>
            <w:r w:rsidRPr="00B4066F">
              <w:rPr>
                <w:rFonts w:ascii="Arial" w:hAnsi="Arial" w:cs="Arial"/>
                <w:i/>
                <w:iCs/>
                <w:sz w:val="24"/>
                <w:szCs w:val="24"/>
              </w:rPr>
              <w:t>COUNT</w:t>
            </w:r>
          </w:p>
        </w:tc>
        <w:tc>
          <w:tcPr>
            <w:tcW w:w="3520" w:type="dxa"/>
          </w:tcPr>
          <w:p w14:paraId="5DCEEDF8" w14:textId="6A99C4CA" w:rsidR="006716A6" w:rsidRPr="00B4066F" w:rsidRDefault="006716A6" w:rsidP="00FC19CD">
            <w:pPr>
              <w:spacing w:line="360" w:lineRule="auto"/>
              <w:rPr>
                <w:rFonts w:ascii="Arial" w:hAnsi="Arial" w:cs="Arial"/>
                <w:sz w:val="24"/>
                <w:szCs w:val="24"/>
              </w:rPr>
            </w:pPr>
            <w:r w:rsidRPr="00B4066F">
              <w:rPr>
                <w:rFonts w:ascii="Arial" w:hAnsi="Arial" w:cs="Arial"/>
                <w:sz w:val="24"/>
                <w:szCs w:val="24"/>
              </w:rPr>
              <w:t>El indicador, cantidad de altas, representa la cantidad de altas que se dan en un centro educativo del país.</w:t>
            </w:r>
          </w:p>
        </w:tc>
      </w:tr>
      <w:tr w:rsidR="006716A6" w:rsidRPr="00B4066F" w14:paraId="659B0101" w14:textId="77777777" w:rsidTr="007C311A">
        <w:trPr>
          <w:jc w:val="center"/>
        </w:trPr>
        <w:tc>
          <w:tcPr>
            <w:tcW w:w="2345" w:type="dxa"/>
          </w:tcPr>
          <w:p w14:paraId="2B2A43E0" w14:textId="023C7CAB" w:rsidR="006716A6" w:rsidRPr="00B4066F" w:rsidRDefault="006716A6" w:rsidP="00FC19CD">
            <w:pPr>
              <w:spacing w:line="360" w:lineRule="auto"/>
              <w:rPr>
                <w:rFonts w:ascii="Arial" w:hAnsi="Arial" w:cs="Arial"/>
                <w:sz w:val="24"/>
                <w:szCs w:val="24"/>
              </w:rPr>
            </w:pPr>
            <w:r w:rsidRPr="00B4066F">
              <w:rPr>
                <w:rFonts w:ascii="Arial" w:hAnsi="Arial" w:cs="Arial"/>
                <w:sz w:val="24"/>
                <w:szCs w:val="24"/>
              </w:rPr>
              <w:t>Cantidad de bajas</w:t>
            </w:r>
          </w:p>
        </w:tc>
        <w:tc>
          <w:tcPr>
            <w:tcW w:w="2345" w:type="dxa"/>
          </w:tcPr>
          <w:p w14:paraId="4E5925F3" w14:textId="4BBB9B12" w:rsidR="006716A6" w:rsidRPr="00B4066F" w:rsidRDefault="006716A6" w:rsidP="00FC19CD">
            <w:pPr>
              <w:spacing w:line="360" w:lineRule="auto"/>
              <w:rPr>
                <w:rFonts w:ascii="Arial" w:hAnsi="Arial" w:cs="Arial"/>
                <w:i/>
                <w:iCs/>
                <w:sz w:val="24"/>
                <w:szCs w:val="24"/>
              </w:rPr>
            </w:pPr>
            <w:r w:rsidRPr="00B4066F">
              <w:rPr>
                <w:rFonts w:ascii="Arial" w:hAnsi="Arial" w:cs="Arial"/>
                <w:sz w:val="24"/>
                <w:szCs w:val="24"/>
              </w:rPr>
              <w:t>Cantidad de bajas</w:t>
            </w:r>
          </w:p>
        </w:tc>
        <w:tc>
          <w:tcPr>
            <w:tcW w:w="1615" w:type="dxa"/>
          </w:tcPr>
          <w:p w14:paraId="0F7ABB66" w14:textId="01F27AAE" w:rsidR="006716A6" w:rsidRPr="00B4066F" w:rsidRDefault="006716A6" w:rsidP="00FC19CD">
            <w:pPr>
              <w:spacing w:line="360" w:lineRule="auto"/>
              <w:rPr>
                <w:rFonts w:ascii="Arial" w:hAnsi="Arial" w:cs="Arial"/>
                <w:sz w:val="24"/>
                <w:szCs w:val="24"/>
              </w:rPr>
            </w:pPr>
            <w:r w:rsidRPr="00B4066F">
              <w:rPr>
                <w:rFonts w:ascii="Arial" w:hAnsi="Arial" w:cs="Arial"/>
                <w:i/>
                <w:iCs/>
                <w:sz w:val="24"/>
                <w:szCs w:val="24"/>
              </w:rPr>
              <w:t>COUNT</w:t>
            </w:r>
          </w:p>
        </w:tc>
        <w:tc>
          <w:tcPr>
            <w:tcW w:w="3520" w:type="dxa"/>
          </w:tcPr>
          <w:p w14:paraId="7273F56B" w14:textId="0CD53688" w:rsidR="006716A6" w:rsidRPr="00B4066F" w:rsidRDefault="006716A6" w:rsidP="00FC19CD">
            <w:pPr>
              <w:spacing w:line="360" w:lineRule="auto"/>
              <w:rPr>
                <w:rFonts w:ascii="Arial" w:hAnsi="Arial" w:cs="Arial"/>
                <w:sz w:val="24"/>
                <w:szCs w:val="24"/>
              </w:rPr>
            </w:pPr>
            <w:r w:rsidRPr="00B4066F">
              <w:rPr>
                <w:rFonts w:ascii="Arial" w:hAnsi="Arial" w:cs="Arial"/>
                <w:sz w:val="24"/>
                <w:szCs w:val="24"/>
              </w:rPr>
              <w:t xml:space="preserve">El indicador, cantidad de bajas, representa la </w:t>
            </w:r>
            <w:r w:rsidRPr="00B4066F">
              <w:rPr>
                <w:rFonts w:ascii="Arial" w:hAnsi="Arial" w:cs="Arial"/>
                <w:sz w:val="24"/>
                <w:szCs w:val="24"/>
              </w:rPr>
              <w:lastRenderedPageBreak/>
              <w:t>cantidad de bajas que se dan en un centro educativo del país.</w:t>
            </w:r>
          </w:p>
        </w:tc>
      </w:tr>
      <w:tr w:rsidR="006716A6" w:rsidRPr="00B4066F" w14:paraId="73244892" w14:textId="77777777" w:rsidTr="007C311A">
        <w:trPr>
          <w:jc w:val="center"/>
        </w:trPr>
        <w:tc>
          <w:tcPr>
            <w:tcW w:w="2345" w:type="dxa"/>
          </w:tcPr>
          <w:p w14:paraId="4A204BA7" w14:textId="5CA19210" w:rsidR="006716A6" w:rsidRPr="00B4066F" w:rsidRDefault="006716A6" w:rsidP="00FC19CD">
            <w:pPr>
              <w:spacing w:line="360" w:lineRule="auto"/>
              <w:rPr>
                <w:rFonts w:ascii="Arial" w:hAnsi="Arial" w:cs="Arial"/>
                <w:sz w:val="24"/>
                <w:szCs w:val="24"/>
              </w:rPr>
            </w:pPr>
            <w:r w:rsidRPr="00B4066F">
              <w:rPr>
                <w:rFonts w:ascii="Arial" w:hAnsi="Arial" w:cs="Arial"/>
                <w:sz w:val="24"/>
                <w:szCs w:val="24"/>
              </w:rPr>
              <w:lastRenderedPageBreak/>
              <w:t>Cantidad de otras bajas</w:t>
            </w:r>
          </w:p>
        </w:tc>
        <w:tc>
          <w:tcPr>
            <w:tcW w:w="2345" w:type="dxa"/>
          </w:tcPr>
          <w:p w14:paraId="31A62B22" w14:textId="5B814731" w:rsidR="006716A6" w:rsidRPr="00B4066F" w:rsidRDefault="006716A6" w:rsidP="00FC19CD">
            <w:pPr>
              <w:spacing w:line="360" w:lineRule="auto"/>
              <w:rPr>
                <w:rFonts w:ascii="Arial" w:hAnsi="Arial" w:cs="Arial"/>
                <w:i/>
                <w:iCs/>
                <w:sz w:val="24"/>
                <w:szCs w:val="24"/>
              </w:rPr>
            </w:pPr>
            <w:r w:rsidRPr="00B4066F">
              <w:rPr>
                <w:rFonts w:ascii="Arial" w:hAnsi="Arial" w:cs="Arial"/>
                <w:sz w:val="24"/>
                <w:szCs w:val="24"/>
              </w:rPr>
              <w:t>Cantidad de otras bajas</w:t>
            </w:r>
          </w:p>
        </w:tc>
        <w:tc>
          <w:tcPr>
            <w:tcW w:w="1615" w:type="dxa"/>
          </w:tcPr>
          <w:p w14:paraId="5403274C" w14:textId="5D7A2339" w:rsidR="006716A6" w:rsidRPr="00B4066F" w:rsidRDefault="006716A6" w:rsidP="00FC19CD">
            <w:pPr>
              <w:spacing w:line="360" w:lineRule="auto"/>
              <w:rPr>
                <w:rFonts w:ascii="Arial" w:hAnsi="Arial" w:cs="Arial"/>
                <w:sz w:val="24"/>
                <w:szCs w:val="24"/>
              </w:rPr>
            </w:pPr>
            <w:r w:rsidRPr="00B4066F">
              <w:rPr>
                <w:rFonts w:ascii="Arial" w:hAnsi="Arial" w:cs="Arial"/>
                <w:i/>
                <w:iCs/>
                <w:sz w:val="24"/>
                <w:szCs w:val="24"/>
              </w:rPr>
              <w:t>COUNT</w:t>
            </w:r>
          </w:p>
        </w:tc>
        <w:tc>
          <w:tcPr>
            <w:tcW w:w="3520" w:type="dxa"/>
          </w:tcPr>
          <w:p w14:paraId="18078274" w14:textId="3078294D" w:rsidR="006716A6" w:rsidRPr="00B4066F" w:rsidRDefault="006716A6" w:rsidP="00FC19CD">
            <w:pPr>
              <w:spacing w:line="360" w:lineRule="auto"/>
              <w:rPr>
                <w:rFonts w:ascii="Arial" w:hAnsi="Arial" w:cs="Arial"/>
                <w:sz w:val="24"/>
                <w:szCs w:val="24"/>
              </w:rPr>
            </w:pPr>
            <w:r w:rsidRPr="00B4066F">
              <w:rPr>
                <w:rFonts w:ascii="Arial" w:hAnsi="Arial" w:cs="Arial"/>
                <w:sz w:val="24"/>
                <w:szCs w:val="24"/>
              </w:rPr>
              <w:t>El indicador, cantidad de otras bajas, representa la cantidad de otras bajas que se dan en un centro educativo del país.</w:t>
            </w:r>
          </w:p>
        </w:tc>
      </w:tr>
      <w:tr w:rsidR="006716A6" w:rsidRPr="00B4066F" w14:paraId="58DFC5F2" w14:textId="77777777" w:rsidTr="007C311A">
        <w:trPr>
          <w:jc w:val="center"/>
        </w:trPr>
        <w:tc>
          <w:tcPr>
            <w:tcW w:w="2345" w:type="dxa"/>
          </w:tcPr>
          <w:p w14:paraId="46492113" w14:textId="54FF32C5" w:rsidR="006716A6" w:rsidRPr="00B4066F" w:rsidRDefault="006716A6" w:rsidP="00FC19CD">
            <w:pPr>
              <w:spacing w:line="360" w:lineRule="auto"/>
              <w:rPr>
                <w:rFonts w:ascii="Arial" w:hAnsi="Arial" w:cs="Arial"/>
                <w:sz w:val="24"/>
                <w:szCs w:val="24"/>
              </w:rPr>
            </w:pPr>
            <w:r w:rsidRPr="00B4066F">
              <w:rPr>
                <w:rFonts w:ascii="Arial" w:hAnsi="Arial" w:cs="Arial"/>
                <w:sz w:val="24"/>
                <w:szCs w:val="24"/>
              </w:rPr>
              <w:t>Cantidad de graduados/egresados</w:t>
            </w:r>
          </w:p>
        </w:tc>
        <w:tc>
          <w:tcPr>
            <w:tcW w:w="2345" w:type="dxa"/>
          </w:tcPr>
          <w:p w14:paraId="38351CBF" w14:textId="37E5C0A0" w:rsidR="006716A6" w:rsidRPr="00B4066F" w:rsidRDefault="006716A6" w:rsidP="00FC19CD">
            <w:pPr>
              <w:spacing w:line="360" w:lineRule="auto"/>
              <w:rPr>
                <w:rFonts w:ascii="Arial" w:hAnsi="Arial" w:cs="Arial"/>
                <w:i/>
                <w:iCs/>
                <w:sz w:val="24"/>
                <w:szCs w:val="24"/>
              </w:rPr>
            </w:pPr>
            <w:r w:rsidRPr="00B4066F">
              <w:rPr>
                <w:rFonts w:ascii="Arial" w:hAnsi="Arial" w:cs="Arial"/>
                <w:sz w:val="24"/>
                <w:szCs w:val="24"/>
              </w:rPr>
              <w:t>Cantidad de graduados/egresados</w:t>
            </w:r>
          </w:p>
        </w:tc>
        <w:tc>
          <w:tcPr>
            <w:tcW w:w="1615" w:type="dxa"/>
          </w:tcPr>
          <w:p w14:paraId="7E86A027" w14:textId="06564F84" w:rsidR="006716A6" w:rsidRPr="00B4066F" w:rsidRDefault="006716A6" w:rsidP="00FC19CD">
            <w:pPr>
              <w:spacing w:line="360" w:lineRule="auto"/>
              <w:rPr>
                <w:rFonts w:ascii="Arial" w:hAnsi="Arial" w:cs="Arial"/>
                <w:sz w:val="24"/>
                <w:szCs w:val="24"/>
              </w:rPr>
            </w:pPr>
            <w:r w:rsidRPr="00B4066F">
              <w:rPr>
                <w:rFonts w:ascii="Arial" w:hAnsi="Arial" w:cs="Arial"/>
                <w:i/>
                <w:iCs/>
                <w:sz w:val="24"/>
                <w:szCs w:val="24"/>
              </w:rPr>
              <w:t>COUNT</w:t>
            </w:r>
          </w:p>
        </w:tc>
        <w:tc>
          <w:tcPr>
            <w:tcW w:w="3520" w:type="dxa"/>
          </w:tcPr>
          <w:p w14:paraId="0DBAF899" w14:textId="30E3DBE8" w:rsidR="006716A6" w:rsidRPr="00B4066F" w:rsidRDefault="006716A6" w:rsidP="00FC19CD">
            <w:pPr>
              <w:spacing w:line="360" w:lineRule="auto"/>
              <w:rPr>
                <w:rFonts w:ascii="Arial" w:hAnsi="Arial" w:cs="Arial"/>
                <w:sz w:val="24"/>
                <w:szCs w:val="24"/>
              </w:rPr>
            </w:pPr>
            <w:r w:rsidRPr="00B4066F">
              <w:rPr>
                <w:rFonts w:ascii="Arial" w:hAnsi="Arial" w:cs="Arial"/>
                <w:sz w:val="24"/>
                <w:szCs w:val="24"/>
              </w:rPr>
              <w:t>El indicador, cantidad de graduados o egresados, representa la cantidad de graduados o egresados en un centro educativo del país.</w:t>
            </w:r>
          </w:p>
        </w:tc>
      </w:tr>
    </w:tbl>
    <w:p w14:paraId="3D9D11D9" w14:textId="2B49887F" w:rsidR="006C04BD" w:rsidRPr="00B4066F" w:rsidRDefault="006C04BD" w:rsidP="00FC19CD">
      <w:pPr>
        <w:pStyle w:val="Heading3"/>
        <w:rPr>
          <w:rFonts w:cs="Arial"/>
          <w:b w:val="0"/>
          <w:bCs/>
          <w:i/>
          <w:iCs/>
          <w:szCs w:val="24"/>
        </w:rPr>
      </w:pPr>
      <w:bookmarkStart w:id="38" w:name="_Toc169484328"/>
      <w:r w:rsidRPr="00B4066F">
        <w:rPr>
          <w:rFonts w:cs="Arial"/>
          <w:bCs/>
          <w:szCs w:val="24"/>
        </w:rPr>
        <w:t xml:space="preserve">2.2.2 </w:t>
      </w:r>
      <w:r w:rsidR="008B360C" w:rsidRPr="00B4066F">
        <w:rPr>
          <w:rFonts w:cs="Arial"/>
          <w:bCs/>
          <w:color w:val="000000" w:themeColor="text1"/>
          <w:szCs w:val="24"/>
        </w:rPr>
        <w:t>Mapeo</w:t>
      </w:r>
      <w:bookmarkEnd w:id="38"/>
    </w:p>
    <w:p w14:paraId="4DC273C5" w14:textId="3F4B1F9B" w:rsidR="006C04BD" w:rsidRPr="00B4066F" w:rsidRDefault="002008F8" w:rsidP="00FC19CD">
      <w:pPr>
        <w:spacing w:line="360" w:lineRule="auto"/>
        <w:jc w:val="both"/>
        <w:rPr>
          <w:rFonts w:ascii="Arial" w:hAnsi="Arial" w:cs="Arial"/>
          <w:sz w:val="24"/>
          <w:szCs w:val="24"/>
        </w:rPr>
      </w:pPr>
      <w:r w:rsidRPr="00B4066F">
        <w:rPr>
          <w:rFonts w:ascii="Arial" w:hAnsi="Arial" w:cs="Arial"/>
          <w:sz w:val="24"/>
          <w:szCs w:val="24"/>
        </w:rPr>
        <w:t xml:space="preserve">En </w:t>
      </w:r>
      <w:r w:rsidR="006C04BD" w:rsidRPr="00B4066F">
        <w:rPr>
          <w:rFonts w:ascii="Arial" w:hAnsi="Arial" w:cs="Arial"/>
          <w:sz w:val="24"/>
          <w:szCs w:val="24"/>
        </w:rPr>
        <w:t>este paso</w:t>
      </w:r>
      <w:r w:rsidRPr="00B4066F">
        <w:rPr>
          <w:rFonts w:ascii="Arial" w:hAnsi="Arial" w:cs="Arial"/>
          <w:sz w:val="24"/>
          <w:szCs w:val="24"/>
        </w:rPr>
        <w:t xml:space="preserve"> se</w:t>
      </w:r>
      <w:r w:rsidR="006C04BD" w:rsidRPr="00B4066F">
        <w:rPr>
          <w:rFonts w:ascii="Arial" w:hAnsi="Arial" w:cs="Arial"/>
          <w:sz w:val="24"/>
          <w:szCs w:val="24"/>
        </w:rPr>
        <w:t xml:space="preserve"> examina</w:t>
      </w:r>
      <w:r w:rsidR="00BB1B03" w:rsidRPr="00B4066F">
        <w:rPr>
          <w:rFonts w:ascii="Arial" w:hAnsi="Arial" w:cs="Arial"/>
          <w:sz w:val="24"/>
          <w:szCs w:val="24"/>
        </w:rPr>
        <w:t>r</w:t>
      </w:r>
      <w:r w:rsidR="00CF3F03" w:rsidRPr="00B4066F">
        <w:rPr>
          <w:rFonts w:ascii="Arial" w:hAnsi="Arial" w:cs="Arial"/>
          <w:sz w:val="24"/>
          <w:szCs w:val="24"/>
        </w:rPr>
        <w:t>o</w:t>
      </w:r>
      <w:r w:rsidR="00BB1B03" w:rsidRPr="00B4066F">
        <w:rPr>
          <w:rFonts w:ascii="Arial" w:hAnsi="Arial" w:cs="Arial"/>
          <w:sz w:val="24"/>
          <w:szCs w:val="24"/>
        </w:rPr>
        <w:t>n</w:t>
      </w:r>
      <w:r w:rsidRPr="00B4066F">
        <w:rPr>
          <w:rFonts w:ascii="Arial" w:hAnsi="Arial" w:cs="Arial"/>
          <w:sz w:val="24"/>
          <w:szCs w:val="24"/>
        </w:rPr>
        <w:t xml:space="preserve"> </w:t>
      </w:r>
      <w:r w:rsidR="006C04BD" w:rsidRPr="00B4066F">
        <w:rPr>
          <w:rFonts w:ascii="Arial" w:hAnsi="Arial" w:cs="Arial"/>
          <w:sz w:val="24"/>
          <w:szCs w:val="24"/>
        </w:rPr>
        <w:t xml:space="preserve">los OLTP disponibles </w:t>
      </w:r>
      <w:r w:rsidR="00BB1B03" w:rsidRPr="00B4066F">
        <w:rPr>
          <w:rFonts w:ascii="Arial" w:hAnsi="Arial" w:cs="Arial"/>
          <w:sz w:val="24"/>
          <w:szCs w:val="24"/>
        </w:rPr>
        <w:t>para</w:t>
      </w:r>
      <w:r w:rsidR="006C04BD" w:rsidRPr="00B4066F">
        <w:rPr>
          <w:rFonts w:ascii="Arial" w:hAnsi="Arial" w:cs="Arial"/>
          <w:sz w:val="24"/>
          <w:szCs w:val="24"/>
        </w:rPr>
        <w:t xml:space="preserve"> asegurar que cont</w:t>
      </w:r>
      <w:r w:rsidR="00134A8B" w:rsidRPr="00B4066F">
        <w:rPr>
          <w:rFonts w:ascii="Arial" w:hAnsi="Arial" w:cs="Arial"/>
          <w:sz w:val="24"/>
          <w:szCs w:val="24"/>
        </w:rPr>
        <w:t>iene</w:t>
      </w:r>
      <w:r w:rsidR="007B49A2" w:rsidRPr="00B4066F">
        <w:rPr>
          <w:rFonts w:ascii="Arial" w:hAnsi="Arial" w:cs="Arial"/>
          <w:sz w:val="24"/>
          <w:szCs w:val="24"/>
        </w:rPr>
        <w:t>n</w:t>
      </w:r>
      <w:r w:rsidR="006C04BD" w:rsidRPr="00B4066F">
        <w:rPr>
          <w:rFonts w:ascii="Arial" w:hAnsi="Arial" w:cs="Arial"/>
          <w:sz w:val="24"/>
          <w:szCs w:val="24"/>
        </w:rPr>
        <w:t xml:space="preserve"> los datos requeridos</w:t>
      </w:r>
      <w:r w:rsidR="002C7FA6" w:rsidRPr="00B4066F">
        <w:rPr>
          <w:rFonts w:ascii="Arial" w:hAnsi="Arial" w:cs="Arial"/>
          <w:sz w:val="24"/>
          <w:szCs w:val="24"/>
        </w:rPr>
        <w:t xml:space="preserve"> y sus características para</w:t>
      </w:r>
      <w:r w:rsidR="006C04BD" w:rsidRPr="00B4066F">
        <w:rPr>
          <w:rFonts w:ascii="Arial" w:hAnsi="Arial" w:cs="Arial"/>
          <w:sz w:val="24"/>
          <w:szCs w:val="24"/>
        </w:rPr>
        <w:t xml:space="preserve"> establecer </w:t>
      </w:r>
      <w:r w:rsidR="00CF3F03" w:rsidRPr="00B4066F">
        <w:rPr>
          <w:rFonts w:ascii="Arial" w:hAnsi="Arial" w:cs="Arial"/>
          <w:sz w:val="24"/>
          <w:szCs w:val="24"/>
        </w:rPr>
        <w:t>la</w:t>
      </w:r>
      <w:r w:rsidR="006C04BD" w:rsidRPr="00B4066F">
        <w:rPr>
          <w:rFonts w:ascii="Arial" w:hAnsi="Arial" w:cs="Arial"/>
          <w:sz w:val="24"/>
          <w:szCs w:val="24"/>
        </w:rPr>
        <w:t xml:space="preserve"> correspondencia directa entre los elementos del </w:t>
      </w:r>
      <w:r w:rsidR="00BF73D6" w:rsidRPr="00B4066F">
        <w:rPr>
          <w:rFonts w:ascii="Arial" w:hAnsi="Arial" w:cs="Arial"/>
          <w:sz w:val="24"/>
          <w:szCs w:val="24"/>
        </w:rPr>
        <w:t>modelo conceptual</w:t>
      </w:r>
      <w:r w:rsidR="006C04BD" w:rsidRPr="00B4066F">
        <w:rPr>
          <w:rFonts w:ascii="Arial" w:hAnsi="Arial" w:cs="Arial"/>
          <w:sz w:val="24"/>
          <w:szCs w:val="24"/>
        </w:rPr>
        <w:t xml:space="preserve"> y la </w:t>
      </w:r>
      <w:r w:rsidR="00CF3F03" w:rsidRPr="00B4066F">
        <w:rPr>
          <w:rFonts w:ascii="Arial" w:hAnsi="Arial" w:cs="Arial"/>
          <w:sz w:val="24"/>
          <w:szCs w:val="24"/>
        </w:rPr>
        <w:t>fuente de datos</w:t>
      </w:r>
      <w:r w:rsidR="00F80081" w:rsidRPr="00B4066F">
        <w:rPr>
          <w:rFonts w:ascii="Arial" w:hAnsi="Arial" w:cs="Arial"/>
          <w:sz w:val="24"/>
          <w:szCs w:val="24"/>
        </w:rPr>
        <w:t xml:space="preserve"> </w:t>
      </w:r>
      <w:r w:rsidR="00F80081" w:rsidRPr="00B4066F">
        <w:rPr>
          <w:rFonts w:ascii="Arial" w:hAnsi="Arial" w:cs="Arial"/>
          <w:sz w:val="24"/>
          <w:szCs w:val="24"/>
        </w:rPr>
        <w:fldChar w:fldCharType="begin"/>
      </w:r>
      <w:r w:rsidR="004D6571" w:rsidRPr="00B4066F">
        <w:rPr>
          <w:rFonts w:ascii="Arial" w:hAnsi="Arial" w:cs="Arial"/>
          <w:sz w:val="24"/>
          <w:szCs w:val="24"/>
        </w:rPr>
        <w:instrText xml:space="preserve"> ADDIN ZOTERO_ITEM CSL_CITATION {"citationID":"3c9orul2","properties":{"formattedCitation":"(Bernabeu Ricardo, 2010)","plainCitation":"(Bernabeu Ricardo, 2010)","noteIndex":0},"citationItems":[{"id":"HfoJvjPq/dT6vrGRb","uris":["http://zotero.org/users/11931803/items/43G6L8VY"],"itemData":{"id":8,"type":"book","title":"DATA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80081" w:rsidRPr="00B4066F">
        <w:rPr>
          <w:rFonts w:ascii="Arial" w:hAnsi="Arial" w:cs="Arial"/>
          <w:sz w:val="24"/>
          <w:szCs w:val="24"/>
        </w:rPr>
        <w:fldChar w:fldCharType="separate"/>
      </w:r>
      <w:r w:rsidR="00F80081" w:rsidRPr="00B4066F">
        <w:rPr>
          <w:rFonts w:ascii="Arial" w:hAnsi="Arial" w:cs="Arial"/>
          <w:sz w:val="24"/>
          <w:szCs w:val="24"/>
        </w:rPr>
        <w:t>(Bernabeu Ricardo, 2010)</w:t>
      </w:r>
      <w:r w:rsidR="00F80081" w:rsidRPr="00B4066F">
        <w:rPr>
          <w:rFonts w:ascii="Arial" w:hAnsi="Arial" w:cs="Arial"/>
          <w:sz w:val="24"/>
          <w:szCs w:val="24"/>
        </w:rPr>
        <w:fldChar w:fldCharType="end"/>
      </w:r>
      <w:r w:rsidR="007C311A" w:rsidRPr="00B4066F">
        <w:rPr>
          <w:rFonts w:ascii="Arial" w:hAnsi="Arial" w:cs="Arial"/>
          <w:sz w:val="24"/>
          <w:szCs w:val="24"/>
        </w:rPr>
        <w:t>.</w:t>
      </w:r>
    </w:p>
    <w:p w14:paraId="37E02069" w14:textId="52428151" w:rsidR="006C04BD" w:rsidRPr="00B4066F" w:rsidRDefault="0055733C" w:rsidP="00FC19CD">
      <w:pPr>
        <w:spacing w:line="360" w:lineRule="auto"/>
        <w:jc w:val="both"/>
        <w:rPr>
          <w:rFonts w:ascii="Arial" w:hAnsi="Arial" w:cs="Arial"/>
          <w:sz w:val="24"/>
          <w:szCs w:val="24"/>
        </w:rPr>
      </w:pPr>
      <w:r w:rsidRPr="00B4066F">
        <w:rPr>
          <w:rFonts w:ascii="Arial" w:hAnsi="Arial" w:cs="Arial"/>
          <w:b/>
          <w:bCs/>
          <w:sz w:val="24"/>
          <w:szCs w:val="24"/>
        </w:rPr>
        <w:t>Las relaciones que se identificaron fueron las</w:t>
      </w:r>
      <w:r w:rsidR="006C04BD" w:rsidRPr="00B4066F">
        <w:rPr>
          <w:rFonts w:ascii="Arial" w:hAnsi="Arial" w:cs="Arial"/>
          <w:b/>
          <w:bCs/>
          <w:sz w:val="24"/>
          <w:szCs w:val="24"/>
        </w:rPr>
        <w:t xml:space="preserve"> siguiente:</w:t>
      </w:r>
    </w:p>
    <w:p w14:paraId="2C483FCD" w14:textId="33230F8A" w:rsidR="006C04BD" w:rsidRPr="00B4066F" w:rsidRDefault="006C04BD" w:rsidP="00FC19CD">
      <w:pPr>
        <w:pStyle w:val="ListParagraph"/>
        <w:numPr>
          <w:ilvl w:val="0"/>
          <w:numId w:val="9"/>
        </w:numPr>
        <w:suppressAutoHyphens w:val="0"/>
        <w:spacing w:after="160"/>
        <w:contextualSpacing/>
        <w:rPr>
          <w:rFonts w:cs="Arial"/>
          <w:sz w:val="24"/>
          <w:szCs w:val="24"/>
        </w:rPr>
      </w:pPr>
      <w:r w:rsidRPr="00B4066F">
        <w:rPr>
          <w:rFonts w:cs="Arial"/>
          <w:sz w:val="24"/>
          <w:szCs w:val="24"/>
        </w:rPr>
        <w:t xml:space="preserve">La perspectiva: </w:t>
      </w:r>
      <w:r w:rsidR="00A90BEE" w:rsidRPr="00B4066F">
        <w:rPr>
          <w:rFonts w:cs="Arial"/>
          <w:b/>
          <w:bCs/>
          <w:sz w:val="24"/>
          <w:szCs w:val="24"/>
        </w:rPr>
        <w:t>Motivo</w:t>
      </w:r>
      <w:r w:rsidR="00A17B09" w:rsidRPr="00B4066F">
        <w:rPr>
          <w:rFonts w:cs="Arial"/>
          <w:b/>
          <w:bCs/>
          <w:sz w:val="24"/>
          <w:szCs w:val="24"/>
        </w:rPr>
        <w:t>,</w:t>
      </w:r>
      <w:r w:rsidRPr="00B4066F">
        <w:rPr>
          <w:rFonts w:cs="Arial"/>
          <w:sz w:val="24"/>
          <w:szCs w:val="24"/>
        </w:rPr>
        <w:t xml:space="preserve"> se relaciona con la tabla: </w:t>
      </w:r>
      <w:proofErr w:type="spellStart"/>
      <w:r w:rsidR="009C4176" w:rsidRPr="00B4066F">
        <w:rPr>
          <w:rFonts w:cs="Arial"/>
          <w:b/>
          <w:bCs/>
          <w:sz w:val="24"/>
          <w:szCs w:val="24"/>
        </w:rPr>
        <w:t>tramite_tbr_tramite_configuracion</w:t>
      </w:r>
      <w:proofErr w:type="spellEnd"/>
      <w:r w:rsidRPr="00B4066F">
        <w:rPr>
          <w:rFonts w:cs="Arial"/>
          <w:sz w:val="24"/>
          <w:szCs w:val="24"/>
        </w:rPr>
        <w:t>.</w:t>
      </w:r>
    </w:p>
    <w:p w14:paraId="078ADC02" w14:textId="08885FDB" w:rsidR="006C04BD" w:rsidRPr="00B4066F" w:rsidRDefault="006C04BD" w:rsidP="00FC19CD">
      <w:pPr>
        <w:pStyle w:val="ListParagraph"/>
        <w:numPr>
          <w:ilvl w:val="0"/>
          <w:numId w:val="9"/>
        </w:numPr>
        <w:suppressAutoHyphens w:val="0"/>
        <w:spacing w:after="160"/>
        <w:contextualSpacing/>
        <w:rPr>
          <w:rFonts w:cs="Arial"/>
          <w:sz w:val="24"/>
          <w:szCs w:val="24"/>
        </w:rPr>
      </w:pPr>
      <w:r w:rsidRPr="00B4066F">
        <w:rPr>
          <w:rFonts w:cs="Arial"/>
          <w:sz w:val="24"/>
          <w:szCs w:val="24"/>
        </w:rPr>
        <w:t xml:space="preserve">La perspectiva: </w:t>
      </w:r>
      <w:r w:rsidRPr="00B4066F">
        <w:rPr>
          <w:rFonts w:cs="Arial"/>
          <w:b/>
          <w:bCs/>
          <w:sz w:val="24"/>
          <w:szCs w:val="24"/>
        </w:rPr>
        <w:t>Tiempo</w:t>
      </w:r>
      <w:r w:rsidR="00483151" w:rsidRPr="00B4066F">
        <w:rPr>
          <w:rFonts w:cs="Arial"/>
          <w:b/>
          <w:bCs/>
          <w:sz w:val="24"/>
          <w:szCs w:val="24"/>
        </w:rPr>
        <w:t>,</w:t>
      </w:r>
      <w:r w:rsidRPr="00B4066F">
        <w:rPr>
          <w:rFonts w:cs="Arial"/>
          <w:sz w:val="24"/>
          <w:szCs w:val="24"/>
        </w:rPr>
        <w:t xml:space="preserve"> se relaciona con el campo: </w:t>
      </w:r>
      <w:proofErr w:type="spellStart"/>
      <w:r w:rsidRPr="00B4066F">
        <w:rPr>
          <w:rFonts w:cs="Arial"/>
          <w:b/>
          <w:bCs/>
          <w:sz w:val="24"/>
          <w:szCs w:val="24"/>
        </w:rPr>
        <w:t>fecha_creacion</w:t>
      </w:r>
      <w:proofErr w:type="spellEnd"/>
      <w:r w:rsidRPr="00B4066F">
        <w:rPr>
          <w:rFonts w:cs="Arial"/>
          <w:sz w:val="24"/>
          <w:szCs w:val="24"/>
        </w:rPr>
        <w:t xml:space="preserve"> en la tabla: </w:t>
      </w:r>
      <w:proofErr w:type="spellStart"/>
      <w:r w:rsidR="009009A3" w:rsidRPr="00B4066F">
        <w:rPr>
          <w:rFonts w:cs="Arial"/>
          <w:b/>
          <w:bCs/>
          <w:sz w:val="24"/>
          <w:szCs w:val="24"/>
        </w:rPr>
        <w:t>tramite_tbd_tramite_estudiante</w:t>
      </w:r>
      <w:proofErr w:type="spellEnd"/>
      <w:r w:rsidRPr="00B4066F">
        <w:rPr>
          <w:rFonts w:cs="Arial"/>
          <w:sz w:val="24"/>
          <w:szCs w:val="24"/>
        </w:rPr>
        <w:t xml:space="preserve"> debido a que es la fecha principal en el proceso.</w:t>
      </w:r>
    </w:p>
    <w:p w14:paraId="3343604E" w14:textId="243CBC8C" w:rsidR="004C4FCB" w:rsidRPr="00B4066F" w:rsidRDefault="004C4FCB" w:rsidP="00FC19CD">
      <w:pPr>
        <w:pStyle w:val="ListParagraph"/>
        <w:numPr>
          <w:ilvl w:val="0"/>
          <w:numId w:val="9"/>
        </w:numPr>
        <w:suppressAutoHyphens w:val="0"/>
        <w:spacing w:after="160"/>
        <w:contextualSpacing/>
        <w:rPr>
          <w:rFonts w:cs="Arial"/>
          <w:sz w:val="24"/>
          <w:szCs w:val="24"/>
        </w:rPr>
      </w:pPr>
      <w:r w:rsidRPr="00B4066F">
        <w:rPr>
          <w:rFonts w:cs="Arial"/>
          <w:sz w:val="24"/>
          <w:szCs w:val="24"/>
        </w:rPr>
        <w:t xml:space="preserve">El indicador: </w:t>
      </w:r>
      <w:r w:rsidRPr="00B4066F">
        <w:rPr>
          <w:rFonts w:cs="Arial"/>
          <w:b/>
          <w:bCs/>
          <w:sz w:val="24"/>
          <w:szCs w:val="24"/>
        </w:rPr>
        <w:t xml:space="preserve">Cantidad de </w:t>
      </w:r>
      <w:r w:rsidR="00D66C16" w:rsidRPr="00B4066F">
        <w:rPr>
          <w:rFonts w:cs="Arial"/>
          <w:b/>
          <w:bCs/>
          <w:sz w:val="24"/>
          <w:szCs w:val="24"/>
        </w:rPr>
        <w:t>a</w:t>
      </w:r>
      <w:r w:rsidRPr="00B4066F">
        <w:rPr>
          <w:rFonts w:cs="Arial"/>
          <w:b/>
          <w:bCs/>
          <w:sz w:val="24"/>
          <w:szCs w:val="24"/>
        </w:rPr>
        <w:t>ltas</w:t>
      </w:r>
      <w:r w:rsidRPr="00B4066F">
        <w:rPr>
          <w:rFonts w:cs="Arial"/>
          <w:sz w:val="24"/>
          <w:szCs w:val="24"/>
        </w:rPr>
        <w:t xml:space="preserve">, </w:t>
      </w:r>
      <w:r w:rsidR="009C4176" w:rsidRPr="00B4066F">
        <w:rPr>
          <w:rFonts w:cs="Arial"/>
          <w:sz w:val="24"/>
          <w:szCs w:val="24"/>
        </w:rPr>
        <w:t xml:space="preserve">surge del conteo de los registros en la tabla </w:t>
      </w:r>
      <w:proofErr w:type="spellStart"/>
      <w:r w:rsidR="00B90A2F" w:rsidRPr="00B4066F">
        <w:rPr>
          <w:rFonts w:cs="Arial"/>
          <w:b/>
          <w:bCs/>
          <w:sz w:val="24"/>
          <w:szCs w:val="24"/>
        </w:rPr>
        <w:t>tramite_tbd_registro_estudiante</w:t>
      </w:r>
      <w:proofErr w:type="spellEnd"/>
      <w:r w:rsidR="009C4176" w:rsidRPr="00B4066F">
        <w:rPr>
          <w:rFonts w:cs="Arial"/>
          <w:sz w:val="24"/>
          <w:szCs w:val="24"/>
        </w:rPr>
        <w:t>.</w:t>
      </w:r>
    </w:p>
    <w:p w14:paraId="0AB66BE1" w14:textId="377751FA" w:rsidR="00D66C16" w:rsidRPr="00B4066F" w:rsidRDefault="00D66C16" w:rsidP="00D66C16">
      <w:pPr>
        <w:pStyle w:val="ListParagraph"/>
        <w:numPr>
          <w:ilvl w:val="0"/>
          <w:numId w:val="9"/>
        </w:numPr>
        <w:suppressAutoHyphens w:val="0"/>
        <w:spacing w:after="160"/>
        <w:contextualSpacing/>
        <w:rPr>
          <w:rFonts w:cs="Arial"/>
          <w:sz w:val="24"/>
          <w:szCs w:val="24"/>
        </w:rPr>
      </w:pPr>
      <w:r w:rsidRPr="00B4066F">
        <w:rPr>
          <w:rFonts w:cs="Arial"/>
          <w:sz w:val="24"/>
          <w:szCs w:val="24"/>
        </w:rPr>
        <w:t xml:space="preserve">El indicador: </w:t>
      </w:r>
      <w:r w:rsidRPr="00B4066F">
        <w:rPr>
          <w:rFonts w:cs="Arial"/>
          <w:b/>
          <w:bCs/>
          <w:sz w:val="24"/>
          <w:szCs w:val="24"/>
        </w:rPr>
        <w:t>Cantidad de bajas</w:t>
      </w:r>
      <w:r w:rsidRPr="00B4066F">
        <w:rPr>
          <w:rFonts w:cs="Arial"/>
          <w:sz w:val="24"/>
          <w:szCs w:val="24"/>
        </w:rPr>
        <w:t xml:space="preserve">, surge del conteo de los registros en la tabla </w:t>
      </w:r>
      <w:proofErr w:type="spellStart"/>
      <w:r w:rsidRPr="00B4066F">
        <w:rPr>
          <w:rFonts w:cs="Arial"/>
          <w:b/>
          <w:bCs/>
          <w:sz w:val="24"/>
          <w:szCs w:val="24"/>
        </w:rPr>
        <w:t>tramite_tbd_tramite_baja_estudiante</w:t>
      </w:r>
      <w:proofErr w:type="spellEnd"/>
      <w:r w:rsidRPr="00B4066F">
        <w:rPr>
          <w:rFonts w:cs="Arial"/>
          <w:sz w:val="24"/>
          <w:szCs w:val="24"/>
        </w:rPr>
        <w:t>.</w:t>
      </w:r>
    </w:p>
    <w:p w14:paraId="0ED7DFEE" w14:textId="026D5326" w:rsidR="00D66C16" w:rsidRPr="00B4066F" w:rsidRDefault="00D66C16" w:rsidP="00FC19CD">
      <w:pPr>
        <w:pStyle w:val="ListParagraph"/>
        <w:numPr>
          <w:ilvl w:val="0"/>
          <w:numId w:val="9"/>
        </w:numPr>
        <w:suppressAutoHyphens w:val="0"/>
        <w:spacing w:after="160"/>
        <w:contextualSpacing/>
        <w:rPr>
          <w:rFonts w:cs="Arial"/>
          <w:sz w:val="24"/>
          <w:szCs w:val="24"/>
        </w:rPr>
      </w:pPr>
      <w:r w:rsidRPr="00B4066F">
        <w:rPr>
          <w:rFonts w:cs="Arial"/>
          <w:sz w:val="24"/>
          <w:szCs w:val="24"/>
        </w:rPr>
        <w:t xml:space="preserve">El indicador: </w:t>
      </w:r>
      <w:r w:rsidRPr="00B4066F">
        <w:rPr>
          <w:rFonts w:cs="Arial"/>
          <w:b/>
          <w:bCs/>
          <w:sz w:val="24"/>
          <w:szCs w:val="24"/>
        </w:rPr>
        <w:t>Cantidad de otras bajas</w:t>
      </w:r>
      <w:r w:rsidRPr="00B4066F">
        <w:rPr>
          <w:rFonts w:cs="Arial"/>
          <w:sz w:val="24"/>
          <w:szCs w:val="24"/>
        </w:rPr>
        <w:t xml:space="preserve">, surge del conteo de los registros en la tabla: </w:t>
      </w:r>
      <w:proofErr w:type="spellStart"/>
      <w:r w:rsidRPr="00B4066F">
        <w:rPr>
          <w:rFonts w:cs="Arial"/>
          <w:b/>
          <w:bCs/>
          <w:sz w:val="24"/>
          <w:szCs w:val="24"/>
        </w:rPr>
        <w:t>tramite_tbd_tramite_traslado_estudiante</w:t>
      </w:r>
      <w:proofErr w:type="spellEnd"/>
      <w:r w:rsidRPr="00B4066F">
        <w:rPr>
          <w:rFonts w:cs="Arial"/>
          <w:sz w:val="24"/>
          <w:szCs w:val="24"/>
        </w:rPr>
        <w:t>.</w:t>
      </w:r>
    </w:p>
    <w:p w14:paraId="35D0641E" w14:textId="39C6F2BA" w:rsidR="00D66C16" w:rsidRPr="00B4066F" w:rsidRDefault="00D66C16" w:rsidP="00FC19CD">
      <w:pPr>
        <w:pStyle w:val="ListParagraph"/>
        <w:numPr>
          <w:ilvl w:val="0"/>
          <w:numId w:val="9"/>
        </w:numPr>
        <w:suppressAutoHyphens w:val="0"/>
        <w:spacing w:after="160"/>
        <w:contextualSpacing/>
        <w:rPr>
          <w:rFonts w:cs="Arial"/>
          <w:sz w:val="24"/>
          <w:szCs w:val="24"/>
        </w:rPr>
      </w:pPr>
      <w:r w:rsidRPr="00B4066F">
        <w:rPr>
          <w:rFonts w:cs="Arial"/>
          <w:sz w:val="24"/>
          <w:szCs w:val="24"/>
        </w:rPr>
        <w:t xml:space="preserve">El indicador: Cantidad de graduados/egresados, surge del conteo de los registros en la tabla: </w:t>
      </w:r>
      <w:proofErr w:type="spellStart"/>
      <w:r w:rsidRPr="00B4066F">
        <w:rPr>
          <w:rFonts w:cs="Arial"/>
          <w:b/>
          <w:bCs/>
          <w:sz w:val="24"/>
          <w:szCs w:val="24"/>
        </w:rPr>
        <w:t>tramite_tbd_tramite_graducacion_estudiante</w:t>
      </w:r>
      <w:proofErr w:type="spellEnd"/>
      <w:r w:rsidRPr="00B4066F">
        <w:rPr>
          <w:rFonts w:cs="Arial"/>
          <w:sz w:val="24"/>
          <w:szCs w:val="24"/>
        </w:rPr>
        <w:t>.</w:t>
      </w:r>
    </w:p>
    <w:p w14:paraId="7526EF6C" w14:textId="17BACE21" w:rsidR="006C04BD" w:rsidRPr="00B4066F" w:rsidRDefault="006C04BD" w:rsidP="00FC19CD">
      <w:pPr>
        <w:pStyle w:val="Heading3"/>
        <w:rPr>
          <w:rFonts w:cs="Arial"/>
          <w:b w:val="0"/>
          <w:bCs/>
          <w:i/>
          <w:iCs/>
          <w:szCs w:val="24"/>
        </w:rPr>
      </w:pPr>
      <w:bookmarkStart w:id="39" w:name="_Toc169484329"/>
      <w:r w:rsidRPr="00B4066F">
        <w:rPr>
          <w:rFonts w:cs="Arial"/>
          <w:bCs/>
          <w:szCs w:val="24"/>
        </w:rPr>
        <w:lastRenderedPageBreak/>
        <w:t xml:space="preserve">2.2.3 </w:t>
      </w:r>
      <w:r w:rsidR="00F75CA2" w:rsidRPr="00B4066F">
        <w:rPr>
          <w:rFonts w:cs="Arial"/>
          <w:bCs/>
          <w:szCs w:val="24"/>
        </w:rPr>
        <w:t>G</w:t>
      </w:r>
      <w:r w:rsidRPr="00B4066F">
        <w:rPr>
          <w:rFonts w:cs="Arial"/>
          <w:bCs/>
          <w:color w:val="000000" w:themeColor="text1"/>
          <w:szCs w:val="24"/>
        </w:rPr>
        <w:t>ranularidad</w:t>
      </w:r>
      <w:bookmarkEnd w:id="39"/>
    </w:p>
    <w:p w14:paraId="45640D59" w14:textId="18E4D6EC" w:rsidR="0073754F" w:rsidRPr="00B4066F" w:rsidRDefault="006C04BD" w:rsidP="00FC19CD">
      <w:pPr>
        <w:spacing w:line="360" w:lineRule="auto"/>
        <w:jc w:val="both"/>
        <w:rPr>
          <w:rFonts w:ascii="Arial" w:hAnsi="Arial" w:cs="Arial"/>
          <w:sz w:val="24"/>
          <w:szCs w:val="24"/>
        </w:rPr>
      </w:pPr>
      <w:r w:rsidRPr="00B4066F">
        <w:rPr>
          <w:rFonts w:ascii="Arial" w:hAnsi="Arial" w:cs="Arial"/>
          <w:sz w:val="24"/>
          <w:szCs w:val="24"/>
        </w:rPr>
        <w:t>Una vez estableci</w:t>
      </w:r>
      <w:r w:rsidR="0012337F" w:rsidRPr="00B4066F">
        <w:rPr>
          <w:rFonts w:ascii="Arial" w:hAnsi="Arial" w:cs="Arial"/>
          <w:sz w:val="24"/>
          <w:szCs w:val="24"/>
        </w:rPr>
        <w:t>das</w:t>
      </w:r>
      <w:r w:rsidRPr="00B4066F">
        <w:rPr>
          <w:rFonts w:ascii="Arial" w:hAnsi="Arial" w:cs="Arial"/>
          <w:sz w:val="24"/>
          <w:szCs w:val="24"/>
        </w:rPr>
        <w:t xml:space="preserve"> </w:t>
      </w:r>
      <w:r w:rsidR="00B13F2D" w:rsidRPr="00B4066F">
        <w:rPr>
          <w:rFonts w:ascii="Arial" w:hAnsi="Arial" w:cs="Arial"/>
          <w:sz w:val="24"/>
          <w:szCs w:val="24"/>
        </w:rPr>
        <w:t>las relaciones</w:t>
      </w:r>
      <w:r w:rsidRPr="00B4066F">
        <w:rPr>
          <w:rFonts w:ascii="Arial" w:hAnsi="Arial" w:cs="Arial"/>
          <w:sz w:val="24"/>
          <w:szCs w:val="24"/>
        </w:rPr>
        <w:t xml:space="preserve"> </w:t>
      </w:r>
      <w:r w:rsidR="00B13F2D" w:rsidRPr="00B4066F">
        <w:rPr>
          <w:rFonts w:ascii="Arial" w:hAnsi="Arial" w:cs="Arial"/>
          <w:sz w:val="24"/>
          <w:szCs w:val="24"/>
        </w:rPr>
        <w:t>con</w:t>
      </w:r>
      <w:r w:rsidRPr="00B4066F">
        <w:rPr>
          <w:rFonts w:ascii="Arial" w:hAnsi="Arial" w:cs="Arial"/>
          <w:sz w:val="24"/>
          <w:szCs w:val="24"/>
        </w:rPr>
        <w:t xml:space="preserve"> los </w:t>
      </w:r>
      <w:r w:rsidR="003357ED" w:rsidRPr="00B4066F">
        <w:rPr>
          <w:rFonts w:ascii="Arial" w:hAnsi="Arial" w:cs="Arial"/>
          <w:sz w:val="24"/>
          <w:szCs w:val="24"/>
        </w:rPr>
        <w:t>OLTP</w:t>
      </w:r>
      <w:r w:rsidRPr="00B4066F">
        <w:rPr>
          <w:rFonts w:ascii="Arial" w:hAnsi="Arial" w:cs="Arial"/>
          <w:sz w:val="24"/>
          <w:szCs w:val="24"/>
        </w:rPr>
        <w:t xml:space="preserve">, </w:t>
      </w:r>
      <w:r w:rsidR="00665629" w:rsidRPr="00B4066F">
        <w:rPr>
          <w:rFonts w:ascii="Arial" w:hAnsi="Arial" w:cs="Arial"/>
          <w:sz w:val="24"/>
          <w:szCs w:val="24"/>
        </w:rPr>
        <w:t>se eligieron los campos específicos que cada perspectiva inclu</w:t>
      </w:r>
      <w:r w:rsidR="00542D44" w:rsidRPr="00B4066F">
        <w:rPr>
          <w:rFonts w:ascii="Arial" w:hAnsi="Arial" w:cs="Arial"/>
          <w:sz w:val="24"/>
          <w:szCs w:val="24"/>
        </w:rPr>
        <w:t>ye</w:t>
      </w:r>
      <w:r w:rsidR="007C311A" w:rsidRPr="00B4066F">
        <w:rPr>
          <w:rFonts w:ascii="Arial" w:hAnsi="Arial" w:cs="Arial"/>
          <w:sz w:val="24"/>
          <w:szCs w:val="24"/>
        </w:rPr>
        <w:t>,</w:t>
      </w:r>
      <w:r w:rsidR="00665629" w:rsidRPr="00B4066F">
        <w:rPr>
          <w:rFonts w:ascii="Arial" w:hAnsi="Arial" w:cs="Arial"/>
          <w:sz w:val="24"/>
          <w:szCs w:val="24"/>
        </w:rPr>
        <w:t xml:space="preserve"> </w:t>
      </w:r>
      <w:r w:rsidRPr="00B4066F">
        <w:rPr>
          <w:rFonts w:ascii="Arial" w:hAnsi="Arial" w:cs="Arial"/>
          <w:sz w:val="24"/>
          <w:szCs w:val="24"/>
        </w:rPr>
        <w:t>ya que</w:t>
      </w:r>
      <w:r w:rsidR="007C311A" w:rsidRPr="00B4066F">
        <w:rPr>
          <w:rFonts w:ascii="Arial" w:hAnsi="Arial" w:cs="Arial"/>
          <w:sz w:val="24"/>
          <w:szCs w:val="24"/>
        </w:rPr>
        <w:t>,</w:t>
      </w:r>
      <w:r w:rsidRPr="00B4066F">
        <w:rPr>
          <w:rFonts w:ascii="Arial" w:hAnsi="Arial" w:cs="Arial"/>
          <w:sz w:val="24"/>
          <w:szCs w:val="24"/>
        </w:rPr>
        <w:t xml:space="preserve"> a través de estos se analiza</w:t>
      </w:r>
      <w:r w:rsidR="006B7621" w:rsidRPr="00B4066F">
        <w:rPr>
          <w:rFonts w:ascii="Arial" w:hAnsi="Arial" w:cs="Arial"/>
          <w:sz w:val="24"/>
          <w:szCs w:val="24"/>
        </w:rPr>
        <w:t>ron</w:t>
      </w:r>
      <w:r w:rsidRPr="00B4066F">
        <w:rPr>
          <w:rFonts w:ascii="Arial" w:hAnsi="Arial" w:cs="Arial"/>
          <w:sz w:val="24"/>
          <w:szCs w:val="24"/>
        </w:rPr>
        <w:t xml:space="preserve"> los</w:t>
      </w:r>
      <w:r w:rsidR="00411645" w:rsidRPr="00B4066F">
        <w:rPr>
          <w:rFonts w:ascii="Arial" w:hAnsi="Arial" w:cs="Arial"/>
          <w:sz w:val="24"/>
          <w:szCs w:val="24"/>
        </w:rPr>
        <w:t xml:space="preserve"> i</w:t>
      </w:r>
      <w:r w:rsidRPr="00B4066F">
        <w:rPr>
          <w:rFonts w:ascii="Arial" w:hAnsi="Arial" w:cs="Arial"/>
          <w:sz w:val="24"/>
          <w:szCs w:val="24"/>
        </w:rPr>
        <w:t>ndicadores</w:t>
      </w:r>
      <w:r w:rsidR="004E3E77" w:rsidRPr="00B4066F">
        <w:rPr>
          <w:rFonts w:ascii="Arial" w:hAnsi="Arial" w:cs="Arial"/>
          <w:sz w:val="24"/>
          <w:szCs w:val="24"/>
        </w:rPr>
        <w:t>.</w:t>
      </w:r>
      <w:r w:rsidR="00C17739" w:rsidRPr="00B4066F">
        <w:rPr>
          <w:rFonts w:ascii="Arial" w:hAnsi="Arial" w:cs="Arial"/>
          <w:sz w:val="24"/>
          <w:szCs w:val="24"/>
        </w:rPr>
        <w:t xml:space="preserve"> </w:t>
      </w:r>
      <w:r w:rsidRPr="00B4066F">
        <w:rPr>
          <w:rFonts w:ascii="Arial" w:hAnsi="Arial" w:cs="Arial"/>
          <w:sz w:val="24"/>
          <w:szCs w:val="24"/>
        </w:rPr>
        <w:t>Basándose en el mapeo</w:t>
      </w:r>
      <w:r w:rsidR="00C17739" w:rsidRPr="00B4066F">
        <w:rPr>
          <w:rFonts w:ascii="Arial" w:hAnsi="Arial" w:cs="Arial"/>
          <w:sz w:val="24"/>
          <w:szCs w:val="24"/>
        </w:rPr>
        <w:t xml:space="preserve"> establecido en el paso anterior, se muestran a continuación todos los campos disponibles para las perspectivas</w:t>
      </w:r>
      <w:r w:rsidRPr="00B4066F">
        <w:rPr>
          <w:rFonts w:ascii="Arial" w:hAnsi="Arial" w:cs="Arial"/>
          <w:sz w:val="24"/>
          <w:szCs w:val="24"/>
        </w:rPr>
        <w:t>.</w:t>
      </w:r>
    </w:p>
    <w:p w14:paraId="32E47F5A" w14:textId="2AC534F7" w:rsidR="007C1EB3" w:rsidRPr="00B4066F" w:rsidRDefault="007C1EB3" w:rsidP="00FC19CD">
      <w:pPr>
        <w:spacing w:line="360" w:lineRule="auto"/>
        <w:jc w:val="both"/>
        <w:rPr>
          <w:rFonts w:ascii="Arial" w:hAnsi="Arial" w:cs="Arial"/>
          <w:sz w:val="24"/>
          <w:szCs w:val="24"/>
        </w:rPr>
      </w:pPr>
      <w:r w:rsidRPr="00B4066F">
        <w:rPr>
          <w:rFonts w:ascii="Arial" w:hAnsi="Arial" w:cs="Arial"/>
          <w:sz w:val="24"/>
          <w:szCs w:val="24"/>
        </w:rPr>
        <w:t xml:space="preserve">Con respecto a la perspectiva </w:t>
      </w:r>
      <w:r w:rsidRPr="00B4066F">
        <w:rPr>
          <w:rFonts w:ascii="Arial" w:hAnsi="Arial" w:cs="Arial"/>
          <w:b/>
          <w:bCs/>
          <w:sz w:val="24"/>
          <w:szCs w:val="24"/>
        </w:rPr>
        <w:t>Motivo</w:t>
      </w:r>
      <w:r w:rsidRPr="00B4066F">
        <w:rPr>
          <w:rFonts w:ascii="Arial" w:hAnsi="Arial" w:cs="Arial"/>
          <w:sz w:val="24"/>
          <w:szCs w:val="24"/>
        </w:rPr>
        <w:t xml:space="preserve">, los datos </w:t>
      </w:r>
      <w:r w:rsidR="000E4F33" w:rsidRPr="00B4066F">
        <w:rPr>
          <w:rFonts w:ascii="Arial" w:hAnsi="Arial" w:cs="Arial"/>
          <w:sz w:val="24"/>
          <w:szCs w:val="24"/>
        </w:rPr>
        <w:t>que se pueden utilizar son</w:t>
      </w:r>
      <w:r w:rsidRPr="00B4066F">
        <w:rPr>
          <w:rFonts w:ascii="Arial" w:hAnsi="Arial" w:cs="Arial"/>
          <w:sz w:val="24"/>
          <w:szCs w:val="24"/>
        </w:rPr>
        <w:t>:</w:t>
      </w:r>
    </w:p>
    <w:p w14:paraId="138C9ED1" w14:textId="5014EA20" w:rsidR="007C1EB3" w:rsidRPr="00B4066F" w:rsidRDefault="007C1EB3" w:rsidP="007C1EB3">
      <w:pPr>
        <w:pStyle w:val="ListParagraph"/>
        <w:rPr>
          <w:rFonts w:cs="Arial"/>
          <w:sz w:val="24"/>
          <w:szCs w:val="24"/>
        </w:rPr>
      </w:pPr>
      <w:r w:rsidRPr="00B4066F">
        <w:rPr>
          <w:rFonts w:cs="Arial"/>
          <w:sz w:val="24"/>
          <w:szCs w:val="24"/>
        </w:rPr>
        <w:t xml:space="preserve">id, nombre, </w:t>
      </w:r>
      <w:proofErr w:type="spellStart"/>
      <w:r w:rsidRPr="00B4066F">
        <w:rPr>
          <w:rFonts w:cs="Arial"/>
          <w:sz w:val="24"/>
          <w:szCs w:val="24"/>
        </w:rPr>
        <w:t>autor_id</w:t>
      </w:r>
      <w:proofErr w:type="spellEnd"/>
      <w:r w:rsidRPr="00B4066F">
        <w:rPr>
          <w:rFonts w:cs="Arial"/>
          <w:sz w:val="24"/>
          <w:szCs w:val="24"/>
        </w:rPr>
        <w:t xml:space="preserve">, deshabilitado, </w:t>
      </w:r>
      <w:proofErr w:type="spellStart"/>
      <w:r w:rsidRPr="00B4066F">
        <w:rPr>
          <w:rFonts w:cs="Arial"/>
          <w:sz w:val="24"/>
          <w:szCs w:val="24"/>
        </w:rPr>
        <w:t>fecha_creacion</w:t>
      </w:r>
      <w:proofErr w:type="spellEnd"/>
      <w:r w:rsidRPr="00B4066F">
        <w:rPr>
          <w:rFonts w:cs="Arial"/>
          <w:sz w:val="24"/>
          <w:szCs w:val="24"/>
        </w:rPr>
        <w:t xml:space="preserve">, </w:t>
      </w:r>
      <w:proofErr w:type="spellStart"/>
      <w:r w:rsidRPr="00B4066F">
        <w:rPr>
          <w:rFonts w:cs="Arial"/>
          <w:sz w:val="24"/>
          <w:szCs w:val="24"/>
        </w:rPr>
        <w:t>fecha_modificacion</w:t>
      </w:r>
      <w:proofErr w:type="spellEnd"/>
      <w:r w:rsidRPr="00B4066F">
        <w:rPr>
          <w:rFonts w:cs="Arial"/>
          <w:sz w:val="24"/>
          <w:szCs w:val="24"/>
        </w:rPr>
        <w:t xml:space="preserve">, </w:t>
      </w:r>
      <w:proofErr w:type="spellStart"/>
      <w:r w:rsidRPr="00B4066F">
        <w:rPr>
          <w:rFonts w:cs="Arial"/>
          <w:sz w:val="24"/>
          <w:szCs w:val="24"/>
        </w:rPr>
        <w:t>descripcion</w:t>
      </w:r>
      <w:proofErr w:type="spellEnd"/>
      <w:r w:rsidRPr="00B4066F">
        <w:rPr>
          <w:rFonts w:cs="Arial"/>
          <w:sz w:val="24"/>
          <w:szCs w:val="24"/>
        </w:rPr>
        <w:t xml:space="preserve">, </w:t>
      </w:r>
      <w:proofErr w:type="spellStart"/>
      <w:r w:rsidRPr="00B4066F">
        <w:rPr>
          <w:rFonts w:cs="Arial"/>
          <w:sz w:val="24"/>
          <w:szCs w:val="24"/>
        </w:rPr>
        <w:t>cambia_estado</w:t>
      </w:r>
      <w:proofErr w:type="spellEnd"/>
      <w:r w:rsidRPr="00B4066F">
        <w:rPr>
          <w:rFonts w:cs="Arial"/>
          <w:sz w:val="24"/>
          <w:szCs w:val="24"/>
        </w:rPr>
        <w:t xml:space="preserve">, </w:t>
      </w:r>
      <w:proofErr w:type="spellStart"/>
      <w:r w:rsidRPr="00B4066F">
        <w:rPr>
          <w:rFonts w:cs="Arial"/>
          <w:sz w:val="24"/>
          <w:szCs w:val="24"/>
        </w:rPr>
        <w:t>cambia_situacion_escolar</w:t>
      </w:r>
      <w:proofErr w:type="spellEnd"/>
      <w:r w:rsidRPr="00B4066F">
        <w:rPr>
          <w:rFonts w:cs="Arial"/>
          <w:sz w:val="24"/>
          <w:szCs w:val="24"/>
        </w:rPr>
        <w:t xml:space="preserve">, </w:t>
      </w:r>
      <w:proofErr w:type="spellStart"/>
      <w:r w:rsidRPr="00B4066F">
        <w:rPr>
          <w:rFonts w:cs="Arial"/>
          <w:sz w:val="24"/>
          <w:szCs w:val="24"/>
        </w:rPr>
        <w:t>cambia_estructura</w:t>
      </w:r>
      <w:proofErr w:type="spellEnd"/>
      <w:r w:rsidRPr="00B4066F">
        <w:rPr>
          <w:rFonts w:cs="Arial"/>
          <w:sz w:val="24"/>
          <w:szCs w:val="24"/>
        </w:rPr>
        <w:t xml:space="preserve">, </w:t>
      </w:r>
      <w:proofErr w:type="spellStart"/>
      <w:r w:rsidRPr="00B4066F">
        <w:rPr>
          <w:rFonts w:cs="Arial"/>
          <w:sz w:val="24"/>
          <w:szCs w:val="24"/>
        </w:rPr>
        <w:t>estado_final</w:t>
      </w:r>
      <w:proofErr w:type="spellEnd"/>
      <w:r w:rsidRPr="00B4066F">
        <w:rPr>
          <w:rFonts w:cs="Arial"/>
          <w:sz w:val="24"/>
          <w:szCs w:val="24"/>
        </w:rPr>
        <w:t xml:space="preserve">, </w:t>
      </w:r>
      <w:proofErr w:type="spellStart"/>
      <w:r w:rsidRPr="00B4066F">
        <w:rPr>
          <w:rFonts w:cs="Arial"/>
          <w:sz w:val="24"/>
          <w:szCs w:val="24"/>
        </w:rPr>
        <w:t>tipo_tramite</w:t>
      </w:r>
      <w:proofErr w:type="spellEnd"/>
      <w:r w:rsidRPr="00B4066F">
        <w:rPr>
          <w:rFonts w:cs="Arial"/>
          <w:sz w:val="24"/>
          <w:szCs w:val="24"/>
        </w:rPr>
        <w:t xml:space="preserve">, </w:t>
      </w:r>
      <w:proofErr w:type="spellStart"/>
      <w:r w:rsidRPr="00B4066F">
        <w:rPr>
          <w:rFonts w:cs="Arial"/>
          <w:sz w:val="24"/>
          <w:szCs w:val="24"/>
        </w:rPr>
        <w:t>deleted_at</w:t>
      </w:r>
      <w:proofErr w:type="spellEnd"/>
      <w:r w:rsidRPr="00B4066F">
        <w:rPr>
          <w:rFonts w:cs="Arial"/>
          <w:sz w:val="24"/>
          <w:szCs w:val="24"/>
        </w:rPr>
        <w:t xml:space="preserve">, </w:t>
      </w:r>
      <w:proofErr w:type="spellStart"/>
      <w:r w:rsidRPr="00B4066F">
        <w:rPr>
          <w:rFonts w:cs="Arial"/>
          <w:sz w:val="24"/>
          <w:szCs w:val="24"/>
        </w:rPr>
        <w:t>is_deleted</w:t>
      </w:r>
      <w:proofErr w:type="spellEnd"/>
      <w:r w:rsidRPr="00B4066F">
        <w:rPr>
          <w:rFonts w:cs="Arial"/>
          <w:sz w:val="24"/>
          <w:szCs w:val="24"/>
        </w:rPr>
        <w:t>.</w:t>
      </w:r>
    </w:p>
    <w:p w14:paraId="2A777959" w14:textId="7D55DAE7" w:rsidR="006C04BD" w:rsidRPr="00B4066F" w:rsidRDefault="006C04BD" w:rsidP="00E63435">
      <w:pPr>
        <w:pStyle w:val="Caption"/>
        <w:keepNext/>
        <w:spacing w:line="360" w:lineRule="auto"/>
        <w:jc w:val="both"/>
        <w:rPr>
          <w:i w:val="0"/>
          <w:iCs w:val="0"/>
        </w:rPr>
      </w:pPr>
      <w:r w:rsidRPr="00B4066F">
        <w:rPr>
          <w:rFonts w:ascii="Arial" w:hAnsi="Arial" w:cs="Arial"/>
          <w:i w:val="0"/>
          <w:iCs w:val="0"/>
        </w:rPr>
        <w:t xml:space="preserve">Con respecto a la Perspectiva: </w:t>
      </w:r>
      <w:r w:rsidRPr="00B4066F">
        <w:rPr>
          <w:rFonts w:ascii="Arial" w:hAnsi="Arial" w:cs="Arial"/>
          <w:b/>
          <w:bCs/>
          <w:i w:val="0"/>
          <w:iCs w:val="0"/>
        </w:rPr>
        <w:t>Tiempo</w:t>
      </w:r>
      <w:r w:rsidRPr="00B4066F">
        <w:rPr>
          <w:rFonts w:ascii="Arial" w:hAnsi="Arial" w:cs="Arial"/>
          <w:i w:val="0"/>
          <w:iCs w:val="0"/>
        </w:rPr>
        <w:t xml:space="preserve">, que es la que determina la granularidad del </w:t>
      </w:r>
      <w:r w:rsidR="003965EC" w:rsidRPr="00B4066F">
        <w:rPr>
          <w:rFonts w:ascii="Arial" w:hAnsi="Arial" w:cs="Arial"/>
          <w:i w:val="0"/>
          <w:iCs w:val="0"/>
        </w:rPr>
        <w:t>MD</w:t>
      </w:r>
      <w:r w:rsidRPr="00B4066F">
        <w:rPr>
          <w:rFonts w:ascii="Arial" w:hAnsi="Arial" w:cs="Arial"/>
          <w:i w:val="0"/>
          <w:iCs w:val="0"/>
        </w:rPr>
        <w:t xml:space="preserve">, los datos </w:t>
      </w:r>
      <w:r w:rsidR="004C0971" w:rsidRPr="00B4066F">
        <w:rPr>
          <w:rFonts w:ascii="Arial" w:hAnsi="Arial" w:cs="Arial"/>
          <w:i w:val="0"/>
          <w:iCs w:val="0"/>
        </w:rPr>
        <w:t>más comunes</w:t>
      </w:r>
      <w:r w:rsidRPr="00B4066F">
        <w:rPr>
          <w:rFonts w:ascii="Arial" w:hAnsi="Arial" w:cs="Arial"/>
          <w:i w:val="0"/>
          <w:iCs w:val="0"/>
        </w:rPr>
        <w:t xml:space="preserve"> son los siguientes:</w:t>
      </w:r>
      <w:r w:rsidR="00BC28D4" w:rsidRPr="00B4066F">
        <w:rPr>
          <w:rFonts w:ascii="Arial" w:hAnsi="Arial" w:cs="Arial"/>
          <w:i w:val="0"/>
          <w:iCs w:val="0"/>
        </w:rPr>
        <w:t xml:space="preserve"> Día, Semana, Mes, Trimestre, Año</w:t>
      </w:r>
      <w:r w:rsidR="000F0961" w:rsidRPr="00B4066F">
        <w:rPr>
          <w:rFonts w:ascii="Arial" w:hAnsi="Arial" w:cs="Arial"/>
          <w:i w:val="0"/>
          <w:iCs w:val="0"/>
        </w:rPr>
        <w:t>, entre otros</w:t>
      </w:r>
      <w:r w:rsidR="00BC28D4" w:rsidRPr="00B4066F">
        <w:rPr>
          <w:rFonts w:ascii="Arial" w:hAnsi="Arial" w:cs="Arial"/>
          <w:i w:val="0"/>
          <w:iCs w:val="0"/>
        </w:rPr>
        <w:t>.</w:t>
      </w:r>
    </w:p>
    <w:p w14:paraId="16AA6CD8" w14:textId="0A0E168F" w:rsidR="006C04BD" w:rsidRPr="00B4066F" w:rsidRDefault="007C27D7" w:rsidP="00E63435">
      <w:pPr>
        <w:spacing w:line="360" w:lineRule="auto"/>
        <w:jc w:val="both"/>
        <w:rPr>
          <w:rFonts w:ascii="Arial" w:hAnsi="Arial" w:cs="Arial"/>
          <w:sz w:val="24"/>
          <w:szCs w:val="24"/>
        </w:rPr>
      </w:pPr>
      <w:r w:rsidRPr="00B4066F">
        <w:rPr>
          <w:rFonts w:ascii="Arial" w:hAnsi="Arial" w:cs="Arial"/>
          <w:sz w:val="24"/>
          <w:szCs w:val="24"/>
        </w:rPr>
        <w:t>Una vez recolectada</w:t>
      </w:r>
      <w:r w:rsidR="006C04BD" w:rsidRPr="00B4066F">
        <w:rPr>
          <w:rFonts w:ascii="Arial" w:hAnsi="Arial" w:cs="Arial"/>
          <w:sz w:val="24"/>
          <w:szCs w:val="24"/>
        </w:rPr>
        <w:t xml:space="preserve"> toda la información pertinente y consultado con el cliente los datos de interés para analizar los </w:t>
      </w:r>
      <w:r w:rsidR="00E62DE1" w:rsidRPr="00B4066F">
        <w:rPr>
          <w:rFonts w:ascii="Arial" w:hAnsi="Arial" w:cs="Arial"/>
          <w:sz w:val="24"/>
          <w:szCs w:val="24"/>
        </w:rPr>
        <w:t>i</w:t>
      </w:r>
      <w:r w:rsidR="006C04BD" w:rsidRPr="00B4066F">
        <w:rPr>
          <w:rFonts w:ascii="Arial" w:hAnsi="Arial" w:cs="Arial"/>
          <w:sz w:val="24"/>
          <w:szCs w:val="24"/>
        </w:rPr>
        <w:t>ndicadores, los resultados obtenidos fueron:</w:t>
      </w:r>
    </w:p>
    <w:p w14:paraId="7E15A5FB" w14:textId="7974D1DB" w:rsidR="006B11ED" w:rsidRPr="00B4066F" w:rsidRDefault="006B11ED" w:rsidP="00E63435">
      <w:pPr>
        <w:spacing w:line="360" w:lineRule="auto"/>
        <w:jc w:val="both"/>
        <w:rPr>
          <w:rFonts w:ascii="Arial" w:hAnsi="Arial" w:cs="Arial"/>
          <w:sz w:val="24"/>
          <w:szCs w:val="24"/>
        </w:rPr>
      </w:pPr>
      <w:r w:rsidRPr="00B4066F">
        <w:rPr>
          <w:rFonts w:ascii="Arial" w:hAnsi="Arial" w:cs="Arial"/>
          <w:sz w:val="24"/>
          <w:szCs w:val="24"/>
        </w:rPr>
        <w:t xml:space="preserve">Perspectiva </w:t>
      </w:r>
      <w:r w:rsidRPr="00B4066F">
        <w:rPr>
          <w:rFonts w:ascii="Arial" w:hAnsi="Arial" w:cs="Arial"/>
          <w:b/>
          <w:bCs/>
          <w:sz w:val="24"/>
          <w:szCs w:val="24"/>
        </w:rPr>
        <w:t>Motivo</w:t>
      </w:r>
      <w:r w:rsidRPr="00B4066F">
        <w:rPr>
          <w:rFonts w:ascii="Arial" w:hAnsi="Arial" w:cs="Arial"/>
          <w:sz w:val="24"/>
          <w:szCs w:val="24"/>
        </w:rPr>
        <w:t>:</w:t>
      </w:r>
    </w:p>
    <w:p w14:paraId="4F3F2E97" w14:textId="0347A582" w:rsidR="006B11ED" w:rsidRPr="00B4066F" w:rsidRDefault="006B11ED" w:rsidP="00E63435">
      <w:pPr>
        <w:pStyle w:val="ListParagraph"/>
        <w:numPr>
          <w:ilvl w:val="0"/>
          <w:numId w:val="26"/>
        </w:numPr>
        <w:rPr>
          <w:rFonts w:cs="Arial"/>
          <w:sz w:val="24"/>
          <w:szCs w:val="24"/>
        </w:rPr>
      </w:pPr>
      <w:proofErr w:type="spellStart"/>
      <w:r w:rsidRPr="00B4066F">
        <w:rPr>
          <w:rFonts w:cs="Arial"/>
          <w:sz w:val="24"/>
          <w:szCs w:val="24"/>
        </w:rPr>
        <w:t>tipo_tramite_estudiante</w:t>
      </w:r>
      <w:proofErr w:type="spellEnd"/>
      <w:r w:rsidRPr="00B4066F">
        <w:rPr>
          <w:rFonts w:cs="Arial"/>
          <w:sz w:val="24"/>
          <w:szCs w:val="24"/>
        </w:rPr>
        <w:t xml:space="preserve"> de la tabla </w:t>
      </w:r>
      <w:proofErr w:type="spellStart"/>
      <w:r w:rsidRPr="00B4066F">
        <w:rPr>
          <w:rFonts w:cs="Arial"/>
          <w:sz w:val="24"/>
          <w:szCs w:val="24"/>
        </w:rPr>
        <w:t>tramite_tbd_tramite_estudiante</w:t>
      </w:r>
      <w:proofErr w:type="spellEnd"/>
      <w:r w:rsidRPr="00B4066F">
        <w:rPr>
          <w:rFonts w:cs="Arial"/>
          <w:sz w:val="24"/>
          <w:szCs w:val="24"/>
        </w:rPr>
        <w:t>. Ya que hace referencia al tipo de trámite que se le realiza al estudiante y por ende el motivo</w:t>
      </w:r>
      <w:r w:rsidR="00E63435" w:rsidRPr="00B4066F">
        <w:rPr>
          <w:rFonts w:cs="Arial"/>
          <w:sz w:val="24"/>
          <w:szCs w:val="24"/>
        </w:rPr>
        <w:t>.</w:t>
      </w:r>
    </w:p>
    <w:p w14:paraId="4E5C7DF9" w14:textId="099AE5DC" w:rsidR="00E63435" w:rsidRPr="00B4066F" w:rsidRDefault="00E63435" w:rsidP="00E63435">
      <w:pPr>
        <w:spacing w:line="360" w:lineRule="auto"/>
        <w:jc w:val="both"/>
        <w:rPr>
          <w:rFonts w:ascii="Arial" w:hAnsi="Arial" w:cs="Arial"/>
          <w:sz w:val="24"/>
          <w:szCs w:val="24"/>
        </w:rPr>
      </w:pPr>
      <w:r w:rsidRPr="00B4066F">
        <w:rPr>
          <w:rFonts w:ascii="Arial" w:hAnsi="Arial" w:cs="Arial"/>
          <w:sz w:val="24"/>
          <w:szCs w:val="24"/>
        </w:rPr>
        <w:t xml:space="preserve">Perspectiva </w:t>
      </w:r>
      <w:r w:rsidRPr="00B4066F">
        <w:rPr>
          <w:rFonts w:ascii="Arial" w:hAnsi="Arial" w:cs="Arial"/>
          <w:b/>
          <w:bCs/>
          <w:sz w:val="24"/>
          <w:szCs w:val="24"/>
        </w:rPr>
        <w:t>Tiempo</w:t>
      </w:r>
      <w:r w:rsidRPr="00B4066F">
        <w:rPr>
          <w:rFonts w:ascii="Arial" w:hAnsi="Arial" w:cs="Arial"/>
          <w:sz w:val="24"/>
          <w:szCs w:val="24"/>
        </w:rPr>
        <w:t>:</w:t>
      </w:r>
    </w:p>
    <w:p w14:paraId="4971D56E" w14:textId="1BFF14F3" w:rsidR="00E63435" w:rsidRPr="00B4066F" w:rsidRDefault="00D772CE" w:rsidP="00E63435">
      <w:pPr>
        <w:pStyle w:val="ListParagraph"/>
        <w:numPr>
          <w:ilvl w:val="0"/>
          <w:numId w:val="26"/>
        </w:numPr>
        <w:rPr>
          <w:rFonts w:cs="Arial"/>
          <w:sz w:val="24"/>
          <w:szCs w:val="24"/>
        </w:rPr>
      </w:pPr>
      <w:proofErr w:type="spellStart"/>
      <w:r w:rsidRPr="00B4066F">
        <w:rPr>
          <w:rFonts w:cs="Arial"/>
          <w:sz w:val="24"/>
          <w:szCs w:val="24"/>
        </w:rPr>
        <w:t>fecha_creacion</w:t>
      </w:r>
      <w:proofErr w:type="spellEnd"/>
      <w:r w:rsidRPr="00B4066F">
        <w:rPr>
          <w:rFonts w:cs="Arial"/>
          <w:sz w:val="24"/>
          <w:szCs w:val="24"/>
        </w:rPr>
        <w:t xml:space="preserve"> de la tabla </w:t>
      </w:r>
      <w:proofErr w:type="spellStart"/>
      <w:r w:rsidRPr="00B4066F">
        <w:rPr>
          <w:rFonts w:cs="Arial"/>
          <w:sz w:val="24"/>
          <w:szCs w:val="24"/>
        </w:rPr>
        <w:t>tramite_tbd_tramite_estudiante</w:t>
      </w:r>
      <w:proofErr w:type="spellEnd"/>
      <w:r w:rsidRPr="00B4066F">
        <w:rPr>
          <w:rFonts w:cs="Arial"/>
          <w:sz w:val="24"/>
          <w:szCs w:val="24"/>
        </w:rPr>
        <w:t>. Hace referencia a la fecha en la q se inicia el trámite del estudiante.</w:t>
      </w:r>
    </w:p>
    <w:p w14:paraId="0BB228E5" w14:textId="6A7925BF" w:rsidR="006C04BD" w:rsidRPr="00B4066F" w:rsidRDefault="006C04BD" w:rsidP="00E63435">
      <w:pPr>
        <w:pStyle w:val="Heading3"/>
        <w:jc w:val="both"/>
        <w:rPr>
          <w:rFonts w:cs="Arial"/>
          <w:b w:val="0"/>
          <w:bCs/>
          <w:szCs w:val="24"/>
        </w:rPr>
      </w:pPr>
      <w:bookmarkStart w:id="40" w:name="_Toc169484330"/>
      <w:r w:rsidRPr="00B4066F">
        <w:rPr>
          <w:rFonts w:cs="Arial"/>
          <w:bCs/>
          <w:szCs w:val="24"/>
        </w:rPr>
        <w:t xml:space="preserve">2.2.4 </w:t>
      </w:r>
      <w:r w:rsidRPr="00B4066F">
        <w:rPr>
          <w:rFonts w:cs="Arial"/>
          <w:bCs/>
          <w:color w:val="000000" w:themeColor="text1"/>
          <w:szCs w:val="24"/>
        </w:rPr>
        <w:t>Modelo conceptual ampliado</w:t>
      </w:r>
      <w:bookmarkEnd w:id="40"/>
    </w:p>
    <w:p w14:paraId="4CD78506" w14:textId="7279C31D" w:rsidR="006C04BD" w:rsidRPr="00B4066F" w:rsidRDefault="006C04BD" w:rsidP="006C04BD">
      <w:pPr>
        <w:spacing w:line="360" w:lineRule="auto"/>
        <w:jc w:val="both"/>
        <w:rPr>
          <w:rFonts w:ascii="Arial" w:hAnsi="Arial" w:cs="Arial"/>
          <w:sz w:val="24"/>
          <w:szCs w:val="24"/>
        </w:rPr>
      </w:pPr>
      <w:r w:rsidRPr="00B4066F">
        <w:rPr>
          <w:rFonts w:ascii="Arial" w:hAnsi="Arial" w:cs="Arial"/>
          <w:sz w:val="24"/>
          <w:szCs w:val="24"/>
        </w:rPr>
        <w:t>En este paso, y con el fin de graficar los resultados obtenidos en los pasos anteriores, se ampl</w:t>
      </w:r>
      <w:r w:rsidR="00916AD9" w:rsidRPr="00B4066F">
        <w:rPr>
          <w:rFonts w:ascii="Arial" w:hAnsi="Arial" w:cs="Arial"/>
          <w:sz w:val="24"/>
          <w:szCs w:val="24"/>
        </w:rPr>
        <w:t>ía</w:t>
      </w:r>
      <w:r w:rsidRPr="00B4066F">
        <w:rPr>
          <w:rFonts w:ascii="Arial" w:hAnsi="Arial" w:cs="Arial"/>
          <w:sz w:val="24"/>
          <w:szCs w:val="24"/>
        </w:rPr>
        <w:t xml:space="preserve"> el </w:t>
      </w:r>
      <w:r w:rsidR="00916AD9" w:rsidRPr="00B4066F">
        <w:rPr>
          <w:rFonts w:ascii="Arial" w:hAnsi="Arial" w:cs="Arial"/>
          <w:sz w:val="24"/>
          <w:szCs w:val="24"/>
        </w:rPr>
        <w:t>m</w:t>
      </w:r>
      <w:r w:rsidRPr="00B4066F">
        <w:rPr>
          <w:rFonts w:ascii="Arial" w:hAnsi="Arial" w:cs="Arial"/>
          <w:sz w:val="24"/>
          <w:szCs w:val="24"/>
        </w:rPr>
        <w:t xml:space="preserve">odelo </w:t>
      </w:r>
      <w:r w:rsidR="00916AD9" w:rsidRPr="00B4066F">
        <w:rPr>
          <w:rFonts w:ascii="Arial" w:hAnsi="Arial" w:cs="Arial"/>
          <w:sz w:val="24"/>
          <w:szCs w:val="24"/>
        </w:rPr>
        <w:t>c</w:t>
      </w:r>
      <w:r w:rsidRPr="00B4066F">
        <w:rPr>
          <w:rFonts w:ascii="Arial" w:hAnsi="Arial" w:cs="Arial"/>
          <w:sz w:val="24"/>
          <w:szCs w:val="24"/>
        </w:rPr>
        <w:t xml:space="preserve">onceptual, colocando debajo de cada </w:t>
      </w:r>
      <w:r w:rsidR="00C361E6" w:rsidRPr="00B4066F">
        <w:rPr>
          <w:rFonts w:ascii="Arial" w:hAnsi="Arial" w:cs="Arial"/>
          <w:sz w:val="24"/>
          <w:szCs w:val="24"/>
        </w:rPr>
        <w:t>p</w:t>
      </w:r>
      <w:r w:rsidRPr="00B4066F">
        <w:rPr>
          <w:rFonts w:ascii="Arial" w:hAnsi="Arial" w:cs="Arial"/>
          <w:sz w:val="24"/>
          <w:szCs w:val="24"/>
        </w:rPr>
        <w:t>erspectiva los campos seleccionados</w:t>
      </w:r>
      <w:r w:rsidR="00D26CD8" w:rsidRPr="00B4066F">
        <w:rPr>
          <w:rFonts w:ascii="Arial" w:hAnsi="Arial" w:cs="Arial"/>
          <w:sz w:val="24"/>
          <w:szCs w:val="24"/>
        </w:rPr>
        <w:t xml:space="preserve"> </w:t>
      </w:r>
      <w:r w:rsidR="004027F9" w:rsidRPr="00B4066F">
        <w:rPr>
          <w:rFonts w:ascii="Arial" w:hAnsi="Arial" w:cs="Arial"/>
          <w:sz w:val="24"/>
          <w:szCs w:val="24"/>
        </w:rPr>
        <w:t xml:space="preserve">para el análisis de los indicadores </w:t>
      </w:r>
      <w:r w:rsidRPr="00B4066F">
        <w:rPr>
          <w:rFonts w:ascii="Arial" w:hAnsi="Arial" w:cs="Arial"/>
          <w:sz w:val="24"/>
          <w:szCs w:val="24"/>
        </w:rPr>
        <w:t xml:space="preserve">y debajo de </w:t>
      </w:r>
      <w:r w:rsidR="004027F9" w:rsidRPr="00B4066F">
        <w:rPr>
          <w:rFonts w:ascii="Arial" w:hAnsi="Arial" w:cs="Arial"/>
          <w:sz w:val="24"/>
          <w:szCs w:val="24"/>
        </w:rPr>
        <w:t>estos</w:t>
      </w:r>
      <w:r w:rsidRPr="00B4066F">
        <w:rPr>
          <w:rFonts w:ascii="Arial" w:hAnsi="Arial" w:cs="Arial"/>
          <w:sz w:val="24"/>
          <w:szCs w:val="24"/>
        </w:rPr>
        <w:t xml:space="preserve"> su respectiva fórmula de cálculo.</w:t>
      </w:r>
    </w:p>
    <w:p w14:paraId="5A24A44B" w14:textId="609617F6" w:rsidR="001C24A9" w:rsidRPr="00B4066F" w:rsidRDefault="001C24A9" w:rsidP="001C24A9">
      <w:pPr>
        <w:pStyle w:val="EstiloFiguras"/>
      </w:pPr>
      <w:bookmarkStart w:id="41" w:name="_Toc169486311"/>
      <w:r w:rsidRPr="00B4066F">
        <w:rPr>
          <w:b/>
          <w:bCs/>
        </w:rPr>
        <w:t xml:space="preserve">Figura </w:t>
      </w:r>
      <w:r w:rsidRPr="00B4066F">
        <w:rPr>
          <w:b/>
          <w:bCs/>
        </w:rPr>
        <w:fldChar w:fldCharType="begin"/>
      </w:r>
      <w:r w:rsidRPr="00B4066F">
        <w:rPr>
          <w:b/>
          <w:bCs/>
        </w:rPr>
        <w:instrText xml:space="preserve"> SEQ Figura \* ARABIC </w:instrText>
      </w:r>
      <w:r w:rsidRPr="00B4066F">
        <w:rPr>
          <w:b/>
          <w:bCs/>
        </w:rPr>
        <w:fldChar w:fldCharType="separate"/>
      </w:r>
      <w:r w:rsidR="00275582">
        <w:rPr>
          <w:b/>
          <w:bCs/>
          <w:noProof/>
        </w:rPr>
        <w:t>5</w:t>
      </w:r>
      <w:r w:rsidRPr="00B4066F">
        <w:rPr>
          <w:b/>
          <w:bCs/>
        </w:rPr>
        <w:fldChar w:fldCharType="end"/>
      </w:r>
      <w:r w:rsidRPr="00B4066F">
        <w:br/>
      </w:r>
      <w:r w:rsidRPr="00B4066F">
        <w:rPr>
          <w:i/>
          <w:iCs/>
        </w:rPr>
        <w:t>Modelo conceptual ampliado</w:t>
      </w:r>
      <w:bookmarkEnd w:id="41"/>
    </w:p>
    <w:p w14:paraId="7E3867AC" w14:textId="168C21B2" w:rsidR="005A5680" w:rsidRPr="00B4066F" w:rsidRDefault="005A5680" w:rsidP="006C04BD">
      <w:pPr>
        <w:spacing w:line="360" w:lineRule="auto"/>
        <w:jc w:val="both"/>
        <w:rPr>
          <w:rFonts w:ascii="Arial" w:hAnsi="Arial" w:cs="Arial"/>
          <w:sz w:val="24"/>
          <w:szCs w:val="24"/>
        </w:rPr>
      </w:pPr>
      <w:r w:rsidRPr="00B4066F">
        <w:rPr>
          <w:rFonts w:ascii="Arial" w:hAnsi="Arial" w:cs="Arial"/>
          <w:noProof/>
          <w:sz w:val="24"/>
          <w:szCs w:val="24"/>
        </w:rPr>
        <w:lastRenderedPageBreak/>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31D31FF3" w14:textId="7C1D8C66" w:rsidR="00B87AB1" w:rsidRPr="00B4066F" w:rsidRDefault="001C24A9" w:rsidP="00B87AB1">
      <w:pPr>
        <w:spacing w:line="360" w:lineRule="auto"/>
        <w:jc w:val="both"/>
        <w:rPr>
          <w:rFonts w:ascii="Arial" w:hAnsi="Arial" w:cs="Arial"/>
          <w:sz w:val="24"/>
          <w:szCs w:val="24"/>
        </w:rPr>
      </w:pPr>
      <w:r w:rsidRPr="00B4066F">
        <w:rPr>
          <w:rFonts w:ascii="Arial" w:hAnsi="Arial" w:cs="Arial"/>
          <w:i/>
          <w:iCs/>
          <w:sz w:val="24"/>
          <w:szCs w:val="24"/>
        </w:rPr>
        <w:t>Nota.</w:t>
      </w:r>
      <w:r w:rsidRPr="00B4066F">
        <w:rPr>
          <w:rFonts w:ascii="Arial" w:hAnsi="Arial" w:cs="Arial"/>
          <w:sz w:val="24"/>
          <w:szCs w:val="24"/>
        </w:rPr>
        <w:t xml:space="preserve"> </w:t>
      </w:r>
      <w:r w:rsidR="00471F90" w:rsidRPr="00B4066F">
        <w:rPr>
          <w:rFonts w:ascii="Arial" w:hAnsi="Arial" w:cs="Arial"/>
          <w:sz w:val="24"/>
          <w:szCs w:val="24"/>
        </w:rPr>
        <w:t xml:space="preserve">En la </w:t>
      </w:r>
      <w:r w:rsidR="00013D6C" w:rsidRPr="00B4066F">
        <w:rPr>
          <w:rFonts w:ascii="Arial" w:hAnsi="Arial" w:cs="Arial"/>
          <w:sz w:val="24"/>
          <w:szCs w:val="24"/>
        </w:rPr>
        <w:t>figura</w:t>
      </w:r>
      <w:r w:rsidR="00471F90" w:rsidRPr="00B4066F">
        <w:rPr>
          <w:rFonts w:ascii="Arial" w:hAnsi="Arial" w:cs="Arial"/>
          <w:sz w:val="24"/>
          <w:szCs w:val="24"/>
        </w:rPr>
        <w:t xml:space="preserve"> s</w:t>
      </w:r>
      <w:r w:rsidR="00B87AB1" w:rsidRPr="00B4066F">
        <w:rPr>
          <w:rFonts w:ascii="Arial" w:hAnsi="Arial" w:cs="Arial"/>
          <w:sz w:val="24"/>
          <w:szCs w:val="24"/>
        </w:rPr>
        <w:t>e muestran los resultados obtenidos en pasos anteriores,</w:t>
      </w:r>
      <w:r w:rsidR="00471F90" w:rsidRPr="00B4066F">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42" w:name="_Toc169484331"/>
      <w:r w:rsidRPr="009F7051">
        <w:t>2.3</w:t>
      </w:r>
      <w:r w:rsidRPr="009F7051">
        <w:rPr>
          <w:color w:val="000000" w:themeColor="text1"/>
        </w:rPr>
        <w:t xml:space="preserve"> Modelo lógico del </w:t>
      </w:r>
      <w:r w:rsidR="00FC19CD">
        <w:rPr>
          <w:color w:val="000000" w:themeColor="text1"/>
        </w:rPr>
        <w:t>MD</w:t>
      </w:r>
      <w:bookmarkEnd w:id="42"/>
    </w:p>
    <w:p w14:paraId="60D19E42" w14:textId="13339D1F"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4D6571">
        <w:rPr>
          <w:rFonts w:ascii="Arial" w:hAnsi="Arial" w:cs="Arial"/>
          <w:sz w:val="24"/>
          <w:szCs w:val="24"/>
        </w:rPr>
        <w:instrText xml:space="preserve"> ADDIN ZOTERO_ITEM CSL_CITATION {"citationID":"aIH8jPuv","properties":{"formattedCitation":"(Bernabeu Ricardo, 2010)","plainCitation":"(Bernabeu Ricardo, 2010)","noteIndex":0},"citationItems":[{"id":"HfoJvjPq/dT6vrGRb","uris":["http://zotero.org/users/11931803/items/43G6L8VY"],"itemData":{"id":8,"type":"book","title":"DATA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43" w:name="_Toc169484332"/>
      <w:r w:rsidRPr="009F7051">
        <w:rPr>
          <w:rFonts w:cs="Arial"/>
          <w:bCs/>
        </w:rPr>
        <w:t xml:space="preserve">2.3.1 </w:t>
      </w:r>
      <w:r w:rsidRPr="009F7051">
        <w:rPr>
          <w:rFonts w:cs="Arial"/>
          <w:bCs/>
          <w:color w:val="000000" w:themeColor="text1"/>
        </w:rPr>
        <w:t>Tipología</w:t>
      </w:r>
      <w:bookmarkEnd w:id="43"/>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6BF1630E" w:rsidR="00FE00B0" w:rsidRDefault="00FE00B0" w:rsidP="00FC19CD">
      <w:pPr>
        <w:spacing w:line="360" w:lineRule="auto"/>
        <w:jc w:val="both"/>
        <w:rPr>
          <w:rFonts w:ascii="Arial" w:hAnsi="Arial" w:cs="Arial"/>
          <w:sz w:val="24"/>
          <w:szCs w:val="24"/>
        </w:rPr>
      </w:pPr>
      <w:r w:rsidRPr="006F26ED">
        <w:rPr>
          <w:rFonts w:ascii="Arial" w:hAnsi="Arial" w:cs="Arial"/>
          <w:sz w:val="24"/>
          <w:szCs w:val="24"/>
        </w:rPr>
        <w:t xml:space="preserve">El esquema en estrella, consta de una tabla de hechos central y de varias tablas de dimensiones relacionadas a esta, a través de sus respectivas claves. Es el más simple de </w:t>
      </w:r>
      <w:r w:rsidRPr="006F26ED">
        <w:rPr>
          <w:rFonts w:ascii="Arial" w:hAnsi="Arial" w:cs="Arial"/>
          <w:sz w:val="24"/>
          <w:szCs w:val="24"/>
        </w:rPr>
        <w:lastRenderedPageBreak/>
        <w:t>interpretar y optimiza los tiempos de respuesta. Su diseño es fácilmente modificable</w:t>
      </w:r>
      <w:r w:rsidR="007C311A">
        <w:rPr>
          <w:rFonts w:ascii="Arial" w:hAnsi="Arial" w:cs="Arial"/>
          <w:sz w:val="24"/>
          <w:szCs w:val="24"/>
        </w:rPr>
        <w:t xml:space="preserve"> </w:t>
      </w:r>
      <w:r>
        <w:rPr>
          <w:rFonts w:ascii="Arial" w:hAnsi="Arial" w:cs="Arial"/>
          <w:sz w:val="24"/>
          <w:szCs w:val="24"/>
        </w:rPr>
        <w:fldChar w:fldCharType="begin"/>
      </w:r>
      <w:r w:rsidR="004D6571">
        <w:rPr>
          <w:rFonts w:ascii="Arial" w:hAnsi="Arial" w:cs="Arial"/>
          <w:sz w:val="24"/>
          <w:szCs w:val="24"/>
        </w:rPr>
        <w:instrText xml:space="preserve"> ADDIN ZOTERO_ITEM CSL_CITATION {"citationID":"PNGzrDot","properties":{"formattedCitation":"(Bernabeu Ricardo, 2010)","plainCitation":"(Bernabeu Ricardo, 2010)","noteIndex":0},"citationItems":[{"id":"HfoJvjPq/dT6vrGRb","uris":["http://zotero.org/users/11931803/items/43G6L8VY"],"itemData":{"id":8,"type":"book","title":"DATA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007C311A">
        <w:rPr>
          <w:rFonts w:ascii="Arial" w:hAnsi="Arial" w:cs="Arial"/>
          <w:sz w:val="24"/>
          <w:szCs w:val="24"/>
        </w:rPr>
        <w:t>.</w:t>
      </w:r>
    </w:p>
    <w:p w14:paraId="2FCDA93B" w14:textId="26BDAF81" w:rsidR="00996B92" w:rsidRDefault="00996B92" w:rsidP="00FC19CD">
      <w:pPr>
        <w:spacing w:line="360" w:lineRule="auto"/>
        <w:jc w:val="both"/>
        <w:rPr>
          <w:rFonts w:ascii="Arial" w:hAnsi="Arial" w:cs="Arial"/>
          <w:sz w:val="24"/>
          <w:szCs w:val="24"/>
        </w:rPr>
      </w:pPr>
      <w:r>
        <w:rPr>
          <w:rFonts w:ascii="Arial" w:hAnsi="Arial" w:cs="Arial"/>
          <w:sz w:val="24"/>
          <w:szCs w:val="24"/>
        </w:rPr>
        <w:t xml:space="preserve">En la </w:t>
      </w:r>
      <w:r w:rsidR="00C07FDD">
        <w:rPr>
          <w:rFonts w:ascii="Arial" w:hAnsi="Arial" w:cs="Arial"/>
          <w:sz w:val="24"/>
          <w:szCs w:val="24"/>
        </w:rPr>
        <w:t>F</w:t>
      </w:r>
      <w:r>
        <w:rPr>
          <w:rFonts w:ascii="Arial" w:hAnsi="Arial" w:cs="Arial"/>
          <w:sz w:val="24"/>
          <w:szCs w:val="24"/>
        </w:rPr>
        <w:t xml:space="preserve">igura </w:t>
      </w:r>
      <w:r w:rsidR="00C07FDD">
        <w:rPr>
          <w:rFonts w:ascii="Arial" w:hAnsi="Arial" w:cs="Arial"/>
          <w:sz w:val="24"/>
          <w:szCs w:val="24"/>
        </w:rPr>
        <w:t xml:space="preserve">6 </w:t>
      </w:r>
      <w:r>
        <w:rPr>
          <w:rFonts w:ascii="Arial" w:hAnsi="Arial" w:cs="Arial"/>
          <w:sz w:val="24"/>
          <w:szCs w:val="24"/>
        </w:rPr>
        <w:t>se puede apreciar el Esquema en Estrella estándar:</w:t>
      </w:r>
    </w:p>
    <w:p w14:paraId="1906D0E0" w14:textId="2A81E32C" w:rsidR="00357F1E" w:rsidRPr="00357F1E" w:rsidRDefault="00357F1E" w:rsidP="00357F1E">
      <w:pPr>
        <w:pStyle w:val="EstiloFiguras"/>
        <w:rPr>
          <w:i/>
          <w:iCs/>
        </w:rPr>
      </w:pPr>
      <w:bookmarkStart w:id="44" w:name="_Toc169486312"/>
      <w:r w:rsidRPr="00357F1E">
        <w:rPr>
          <w:b/>
          <w:bCs/>
        </w:rPr>
        <w:t xml:space="preserve">Figura </w:t>
      </w:r>
      <w:r w:rsidRPr="00357F1E">
        <w:rPr>
          <w:b/>
          <w:bCs/>
        </w:rPr>
        <w:fldChar w:fldCharType="begin"/>
      </w:r>
      <w:r w:rsidRPr="00357F1E">
        <w:rPr>
          <w:b/>
          <w:bCs/>
        </w:rPr>
        <w:instrText xml:space="preserve"> SEQ Figura \* ARABIC </w:instrText>
      </w:r>
      <w:r w:rsidRPr="00357F1E">
        <w:rPr>
          <w:b/>
          <w:bCs/>
        </w:rPr>
        <w:fldChar w:fldCharType="separate"/>
      </w:r>
      <w:r w:rsidR="00275582">
        <w:rPr>
          <w:b/>
          <w:bCs/>
          <w:noProof/>
        </w:rPr>
        <w:t>6</w:t>
      </w:r>
      <w:r w:rsidRPr="00357F1E">
        <w:rPr>
          <w:b/>
          <w:bCs/>
        </w:rPr>
        <w:fldChar w:fldCharType="end"/>
      </w:r>
      <w:r>
        <w:br/>
      </w:r>
      <w:r w:rsidRPr="00357F1E">
        <w:rPr>
          <w:i/>
          <w:iCs/>
        </w:rPr>
        <w:t>Esquema en estrella</w:t>
      </w:r>
      <w:r>
        <w:rPr>
          <w:i/>
          <w:iCs/>
        </w:rPr>
        <w:t>.</w:t>
      </w:r>
      <w:bookmarkEnd w:id="44"/>
    </w:p>
    <w:p w14:paraId="3C2B4F65" w14:textId="51C1F0D5" w:rsidR="00996B92" w:rsidRDefault="00996B92" w:rsidP="007C311A">
      <w:pPr>
        <w:spacing w:line="360" w:lineRule="auto"/>
        <w:jc w:val="center"/>
        <w:rPr>
          <w:rFonts w:ascii="Arial" w:hAnsi="Arial" w:cs="Arial"/>
          <w:sz w:val="24"/>
          <w:szCs w:val="24"/>
        </w:rPr>
      </w:pPr>
      <w:r>
        <w:rPr>
          <w:rFonts w:ascii="Arial" w:hAnsi="Arial" w:cs="Arial"/>
          <w:noProof/>
          <w:sz w:val="24"/>
          <w:szCs w:val="24"/>
        </w:rPr>
        <w:drawing>
          <wp:inline distT="0" distB="0" distL="0" distR="0" wp14:anchorId="69D67CBE" wp14:editId="5CFD6D14">
            <wp:extent cx="5724525" cy="3086416"/>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535" cy="3105292"/>
                    </a:xfrm>
                    <a:prstGeom prst="rect">
                      <a:avLst/>
                    </a:prstGeom>
                    <a:noFill/>
                    <a:ln>
                      <a:noFill/>
                    </a:ln>
                  </pic:spPr>
                </pic:pic>
              </a:graphicData>
            </a:graphic>
          </wp:inline>
        </w:drawing>
      </w:r>
    </w:p>
    <w:p w14:paraId="5D6B540E" w14:textId="028441A2" w:rsidR="00357F1E" w:rsidRPr="006F26ED" w:rsidRDefault="00357F1E" w:rsidP="00FC19CD">
      <w:pPr>
        <w:spacing w:line="360" w:lineRule="auto"/>
        <w:jc w:val="both"/>
        <w:rPr>
          <w:rFonts w:ascii="Arial" w:hAnsi="Arial" w:cs="Arial"/>
          <w:sz w:val="24"/>
          <w:szCs w:val="24"/>
        </w:rPr>
      </w:pPr>
      <w:r w:rsidRPr="00357F1E">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4D6571">
        <w:rPr>
          <w:rFonts w:ascii="Arial" w:hAnsi="Arial" w:cs="Arial"/>
          <w:sz w:val="24"/>
          <w:szCs w:val="24"/>
        </w:rPr>
        <w:instrText xml:space="preserve"> ADDIN ZOTERO_ITEM CSL_CITATION {"citationID":"aIUKrNai","properties":{"formattedCitation":"(Bernabeu Ricardo, 2010)","plainCitation":"(Bernabeu Ricardo, 2010)","noteIndex":0},"citationItems":[{"id":"HfoJvjPq/dT6vrGRb","uris":["http://zotero.org/users/11931803/items/43G6L8VY"],"itemData":{"id":8,"type":"book","title":"DATA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357F1E">
        <w:rPr>
          <w:rFonts w:ascii="Arial" w:hAnsi="Arial" w:cs="Arial"/>
          <w:sz w:val="24"/>
        </w:rPr>
        <w:t>(Bernabeu Ricardo, 2010)</w:t>
      </w:r>
      <w:r>
        <w:rPr>
          <w:rFonts w:ascii="Arial" w:hAnsi="Arial" w:cs="Arial"/>
          <w:sz w:val="24"/>
          <w:szCs w:val="24"/>
        </w:rPr>
        <w:fldChar w:fldCharType="end"/>
      </w:r>
    </w:p>
    <w:p w14:paraId="70CCC4AC" w14:textId="27D4956B" w:rsidR="006C04BD" w:rsidRPr="00D57C66" w:rsidRDefault="006C04BD" w:rsidP="00FC19CD">
      <w:pPr>
        <w:pStyle w:val="Heading3"/>
        <w:rPr>
          <w:rFonts w:cs="Arial"/>
          <w:b w:val="0"/>
          <w:bCs/>
          <w:color w:val="000000" w:themeColor="text1"/>
        </w:rPr>
      </w:pPr>
      <w:bookmarkStart w:id="45" w:name="_Toc169484333"/>
      <w:r w:rsidRPr="009F7051">
        <w:rPr>
          <w:rFonts w:cs="Arial"/>
          <w:bCs/>
        </w:rPr>
        <w:t xml:space="preserve">2.3.2 </w:t>
      </w:r>
      <w:r w:rsidRPr="008A18A9">
        <w:rPr>
          <w:rFonts w:cs="Arial"/>
          <w:bCs/>
          <w:color w:val="000000" w:themeColor="text1"/>
        </w:rPr>
        <w:t>Tablas de Dimensiones</w:t>
      </w:r>
      <w:bookmarkEnd w:id="45"/>
    </w:p>
    <w:p w14:paraId="2A4E6C22" w14:textId="77777777" w:rsidR="0046236A" w:rsidRPr="0046236A" w:rsidRDefault="0046236A" w:rsidP="0046236A">
      <w:pPr>
        <w:spacing w:line="360" w:lineRule="auto"/>
        <w:jc w:val="both"/>
        <w:rPr>
          <w:rFonts w:ascii="Arial" w:hAnsi="Arial" w:cs="Arial"/>
          <w:sz w:val="24"/>
          <w:szCs w:val="24"/>
        </w:rPr>
      </w:pPr>
      <w:r w:rsidRPr="0046236A">
        <w:rPr>
          <w:rFonts w:ascii="Arial" w:hAnsi="Arial" w:cs="Arial"/>
          <w:sz w:val="24"/>
          <w:szCs w:val="24"/>
        </w:rPr>
        <w:t>Las tablas de dimensiones definen como están los datos organizados lógicamente y</w:t>
      </w:r>
    </w:p>
    <w:p w14:paraId="05456AD3" w14:textId="521DEDF1" w:rsidR="0046236A" w:rsidRDefault="0046236A" w:rsidP="0046236A">
      <w:pPr>
        <w:spacing w:line="360" w:lineRule="auto"/>
        <w:jc w:val="both"/>
        <w:rPr>
          <w:rFonts w:ascii="Arial" w:hAnsi="Arial" w:cs="Arial"/>
          <w:sz w:val="24"/>
          <w:szCs w:val="24"/>
        </w:rPr>
      </w:pPr>
      <w:r w:rsidRPr="0046236A">
        <w:rPr>
          <w:rFonts w:ascii="Arial" w:hAnsi="Arial" w:cs="Arial"/>
          <w:sz w:val="24"/>
          <w:szCs w:val="24"/>
        </w:rPr>
        <w:t>proveen el medio para analizar el contexto del negocio. Contienen datos cualitativos</w:t>
      </w:r>
      <w:r w:rsidR="007C311A">
        <w:rPr>
          <w:rFonts w:ascii="Arial" w:hAnsi="Arial" w:cs="Arial"/>
          <w:sz w:val="24"/>
          <w:szCs w:val="24"/>
        </w:rPr>
        <w:t xml:space="preserve"> </w:t>
      </w:r>
      <w:r>
        <w:rPr>
          <w:rFonts w:ascii="Arial" w:hAnsi="Arial" w:cs="Arial"/>
          <w:sz w:val="24"/>
          <w:szCs w:val="24"/>
        </w:rPr>
        <w:fldChar w:fldCharType="begin"/>
      </w:r>
      <w:r w:rsidR="004D6571">
        <w:rPr>
          <w:rFonts w:ascii="Arial" w:hAnsi="Arial" w:cs="Arial"/>
          <w:sz w:val="24"/>
          <w:szCs w:val="24"/>
        </w:rPr>
        <w:instrText xml:space="preserve"> ADDIN ZOTERO_ITEM CSL_CITATION {"citationID":"YtaJrEvw","properties":{"formattedCitation":"(Bernabeu Ricardo, 2010)","plainCitation":"(Bernabeu Ricardo, 2010)","noteIndex":0},"citationItems":[{"id":"HfoJvjPq/dT6vrGRb","uris":["http://zotero.org/users/11931803/items/43G6L8VY"],"itemData":{"id":8,"type":"book","title":"DATA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46236A">
        <w:rPr>
          <w:rFonts w:ascii="Arial" w:hAnsi="Arial" w:cs="Arial"/>
          <w:sz w:val="24"/>
        </w:rPr>
        <w:t>(Bernabeu Ricardo, 2010)</w:t>
      </w:r>
      <w:r>
        <w:rPr>
          <w:rFonts w:ascii="Arial" w:hAnsi="Arial" w:cs="Arial"/>
          <w:sz w:val="24"/>
          <w:szCs w:val="24"/>
        </w:rPr>
        <w:fldChar w:fldCharType="end"/>
      </w:r>
      <w:r w:rsidR="007C311A">
        <w:rPr>
          <w:rFonts w:ascii="Arial" w:hAnsi="Arial" w:cs="Arial"/>
          <w:sz w:val="24"/>
          <w:szCs w:val="24"/>
        </w:rPr>
        <w:t>.</w:t>
      </w:r>
    </w:p>
    <w:p w14:paraId="331823E4" w14:textId="6139E650"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lastRenderedPageBreak/>
        <w:t xml:space="preserve">La nueva tabla de </w:t>
      </w:r>
      <w:r w:rsidR="00DC4750">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w:t>
      </w:r>
      <w:r w:rsidR="006B63B6">
        <w:rPr>
          <w:rFonts w:cs="Arial"/>
          <w:b/>
          <w:bCs/>
          <w:sz w:val="24"/>
          <w:szCs w:val="24"/>
        </w:rPr>
        <w:t>motivo</w:t>
      </w:r>
      <w:proofErr w:type="spellEnd"/>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w:t>
      </w:r>
      <w:proofErr w:type="spellStart"/>
      <w:r w:rsidRPr="009F7051">
        <w:rPr>
          <w:rFonts w:cs="Arial"/>
          <w:sz w:val="24"/>
          <w:szCs w:val="24"/>
        </w:rPr>
        <w:t>id_</w:t>
      </w:r>
      <w:r w:rsidR="006B63B6">
        <w:rPr>
          <w:rFonts w:cs="Arial"/>
          <w:sz w:val="24"/>
          <w:szCs w:val="24"/>
        </w:rPr>
        <w:t>motivo</w:t>
      </w:r>
      <w:proofErr w:type="spellEnd"/>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proofErr w:type="spellStart"/>
      <w:r w:rsidR="006B63B6">
        <w:rPr>
          <w:rFonts w:cs="Arial"/>
          <w:sz w:val="24"/>
          <w:szCs w:val="24"/>
        </w:rPr>
        <w:t>tipo_tramite_estudiante</w:t>
      </w:r>
      <w:proofErr w:type="spellEnd"/>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proofErr w:type="spellStart"/>
      <w:r w:rsidR="006B63B6">
        <w:rPr>
          <w:rFonts w:cs="Arial"/>
          <w:sz w:val="24"/>
          <w:szCs w:val="24"/>
        </w:rPr>
        <w:t>motivo_tramite</w:t>
      </w:r>
      <w:proofErr w:type="spellEnd"/>
      <w:r w:rsidRPr="009F7051">
        <w:rPr>
          <w:rFonts w:cs="Arial"/>
          <w:sz w:val="24"/>
          <w:szCs w:val="24"/>
        </w:rPr>
        <w:t>.</w:t>
      </w:r>
    </w:p>
    <w:p w14:paraId="7D56E9A7" w14:textId="7F8C56D5" w:rsidR="00D06820" w:rsidRDefault="00D06820" w:rsidP="00D06820">
      <w:pPr>
        <w:pStyle w:val="EstiloFiguras"/>
      </w:pPr>
      <w:bookmarkStart w:id="46" w:name="_Toc169486313"/>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275582">
        <w:rPr>
          <w:b/>
          <w:bCs/>
          <w:noProof/>
        </w:rPr>
        <w:t>7</w:t>
      </w:r>
      <w:r w:rsidRPr="00D06820">
        <w:rPr>
          <w:b/>
          <w:bCs/>
        </w:rPr>
        <w:fldChar w:fldCharType="end"/>
      </w:r>
      <w:r>
        <w:br/>
      </w:r>
      <w:r w:rsidRPr="00D06820">
        <w:rPr>
          <w:i/>
          <w:iCs/>
        </w:rPr>
        <w:t>Dimensión</w:t>
      </w:r>
      <w:r>
        <w:rPr>
          <w:i/>
          <w:iCs/>
        </w:rPr>
        <w:t>:</w:t>
      </w:r>
      <w:r w:rsidRPr="00D06820">
        <w:rPr>
          <w:i/>
          <w:iCs/>
        </w:rPr>
        <w:t xml:space="preserve"> </w:t>
      </w:r>
      <w:proofErr w:type="spellStart"/>
      <w:r>
        <w:rPr>
          <w:i/>
          <w:iCs/>
        </w:rPr>
        <w:t>dim_</w:t>
      </w:r>
      <w:r w:rsidRPr="00D06820">
        <w:rPr>
          <w:i/>
          <w:iCs/>
        </w:rPr>
        <w:t>motivo</w:t>
      </w:r>
      <w:bookmarkEnd w:id="46"/>
      <w:proofErr w:type="spellEnd"/>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A63C3D" wp14:editId="15A2B0CA">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proofErr w:type="spellStart"/>
      <w:r w:rsidRPr="009F7051">
        <w:rPr>
          <w:rFonts w:cs="Arial"/>
          <w:b/>
          <w:bCs/>
          <w:sz w:val="24"/>
          <w:szCs w:val="24"/>
        </w:rPr>
        <w:t>dim_tiempo</w:t>
      </w:r>
      <w:proofErr w:type="spellEnd"/>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5D3207">
      <w:pPr>
        <w:pStyle w:val="ListParagraph"/>
        <w:numPr>
          <w:ilvl w:val="0"/>
          <w:numId w:val="12"/>
        </w:numPr>
        <w:suppressAutoHyphens w:val="0"/>
        <w:spacing w:after="160"/>
        <w:contextualSpacing/>
        <w:rPr>
          <w:rFonts w:cs="Arial"/>
          <w:sz w:val="24"/>
          <w:szCs w:val="24"/>
        </w:rPr>
      </w:pPr>
      <w:r>
        <w:rPr>
          <w:rFonts w:cs="Arial"/>
          <w:sz w:val="24"/>
          <w:szCs w:val="24"/>
        </w:rPr>
        <w:t xml:space="preserve">Se modifica el nombre del campo: </w:t>
      </w:r>
      <w:proofErr w:type="spellStart"/>
      <w:r>
        <w:rPr>
          <w:rFonts w:cs="Arial"/>
          <w:sz w:val="24"/>
          <w:szCs w:val="24"/>
        </w:rPr>
        <w:t>fecha_creación</w:t>
      </w:r>
      <w:proofErr w:type="spellEnd"/>
      <w:r>
        <w:rPr>
          <w:rFonts w:cs="Arial"/>
          <w:sz w:val="24"/>
          <w:szCs w:val="24"/>
        </w:rPr>
        <w:t>, por: fecha</w:t>
      </w:r>
      <w:r w:rsidR="006C04BD" w:rsidRPr="009F7051">
        <w:rPr>
          <w:rFonts w:cs="Arial"/>
          <w:sz w:val="24"/>
          <w:szCs w:val="24"/>
        </w:rPr>
        <w:t>.</w:t>
      </w:r>
    </w:p>
    <w:p w14:paraId="44A23833" w14:textId="532293B9" w:rsidR="005B4D05" w:rsidRDefault="00D15C6E" w:rsidP="005D3207">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w:t>
      </w:r>
      <w:proofErr w:type="spellStart"/>
      <w:r w:rsidRPr="00D15C6E">
        <w:rPr>
          <w:rFonts w:cs="Arial"/>
          <w:sz w:val="24"/>
          <w:szCs w:val="24"/>
        </w:rPr>
        <w:t>timestamp</w:t>
      </w:r>
      <w:proofErr w:type="spellEnd"/>
      <w:r w:rsidRPr="00D15C6E">
        <w:rPr>
          <w:rFonts w:cs="Arial"/>
          <w:sz w:val="24"/>
          <w:szCs w:val="24"/>
        </w:rPr>
        <w:t xml:space="preserve"> </w:t>
      </w:r>
      <w:proofErr w:type="spellStart"/>
      <w:r w:rsidRPr="00D15C6E">
        <w:rPr>
          <w:rFonts w:cs="Arial"/>
          <w:sz w:val="24"/>
          <w:szCs w:val="24"/>
        </w:rPr>
        <w:t>with</w:t>
      </w:r>
      <w:proofErr w:type="spellEnd"/>
      <w:r w:rsidRPr="00D15C6E">
        <w:rPr>
          <w:rFonts w:cs="Arial"/>
          <w:sz w:val="24"/>
          <w:szCs w:val="24"/>
        </w:rPr>
        <w:t xml:space="preserve"> time </w:t>
      </w:r>
      <w:proofErr w:type="spellStart"/>
      <w:r w:rsidRPr="00D15C6E">
        <w:rPr>
          <w:rFonts w:cs="Arial"/>
          <w:sz w:val="24"/>
          <w:szCs w:val="24"/>
        </w:rPr>
        <w:t>zone</w:t>
      </w:r>
      <w:proofErr w:type="spellEnd"/>
      <w:r w:rsidRPr="00D15C6E">
        <w:rPr>
          <w:rFonts w:cs="Arial"/>
          <w:sz w:val="24"/>
          <w:szCs w:val="24"/>
        </w:rPr>
        <w:t>)</w:t>
      </w:r>
      <w:r w:rsidR="00A06D2B">
        <w:rPr>
          <w:rFonts w:cs="Arial"/>
          <w:sz w:val="24"/>
          <w:szCs w:val="24"/>
        </w:rPr>
        <w:t>.</w:t>
      </w:r>
    </w:p>
    <w:p w14:paraId="2641E77C" w14:textId="2E2F9C66" w:rsidR="00D06820" w:rsidRDefault="00D06820" w:rsidP="00D06820">
      <w:pPr>
        <w:pStyle w:val="EstiloFiguras"/>
      </w:pPr>
      <w:bookmarkStart w:id="47" w:name="_Toc169486314"/>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275582">
        <w:rPr>
          <w:b/>
          <w:bCs/>
          <w:noProof/>
        </w:rPr>
        <w:t>8</w:t>
      </w:r>
      <w:r w:rsidRPr="00D06820">
        <w:rPr>
          <w:b/>
          <w:bCs/>
        </w:rPr>
        <w:fldChar w:fldCharType="end"/>
      </w:r>
      <w:r>
        <w:br/>
      </w:r>
      <w:r w:rsidRPr="00D06820">
        <w:rPr>
          <w:i/>
          <w:iCs/>
        </w:rPr>
        <w:t xml:space="preserve">Dimensión: </w:t>
      </w:r>
      <w:proofErr w:type="spellStart"/>
      <w:r w:rsidRPr="00D06820">
        <w:rPr>
          <w:i/>
          <w:iCs/>
        </w:rPr>
        <w:t>dim_tiempo</w:t>
      </w:r>
      <w:bookmarkEnd w:id="47"/>
      <w:proofErr w:type="spellEnd"/>
    </w:p>
    <w:p w14:paraId="1438E177" w14:textId="4D138025" w:rsidR="00345E63" w:rsidRPr="005B4D05" w:rsidRDefault="00345E63" w:rsidP="005D3207">
      <w:pPr>
        <w:spacing w:after="160" w:line="360" w:lineRule="auto"/>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5D3207">
      <w:pPr>
        <w:pStyle w:val="Heading3"/>
        <w:rPr>
          <w:rFonts w:cs="Arial"/>
          <w:b w:val="0"/>
          <w:bCs/>
          <w:i/>
          <w:iCs/>
        </w:rPr>
      </w:pPr>
      <w:bookmarkStart w:id="48" w:name="_Toc169484334"/>
      <w:r w:rsidRPr="009F7051">
        <w:rPr>
          <w:rFonts w:cs="Arial"/>
          <w:bCs/>
        </w:rPr>
        <w:t xml:space="preserve">2.3.3 </w:t>
      </w:r>
      <w:r w:rsidRPr="009F7051">
        <w:rPr>
          <w:rFonts w:cs="Arial"/>
          <w:bCs/>
          <w:color w:val="000000" w:themeColor="text1"/>
        </w:rPr>
        <w:t>Tablas de Hechos</w:t>
      </w:r>
      <w:bookmarkEnd w:id="48"/>
    </w:p>
    <w:p w14:paraId="08837FA9" w14:textId="77777777" w:rsidR="006A452A" w:rsidRPr="006A452A" w:rsidRDefault="006A452A" w:rsidP="006A452A">
      <w:pPr>
        <w:spacing w:line="360" w:lineRule="auto"/>
        <w:jc w:val="both"/>
        <w:rPr>
          <w:rFonts w:ascii="Arial" w:hAnsi="Arial" w:cs="Arial"/>
          <w:sz w:val="24"/>
          <w:szCs w:val="24"/>
        </w:rPr>
      </w:pPr>
      <w:r w:rsidRPr="006A452A">
        <w:rPr>
          <w:rFonts w:ascii="Arial" w:hAnsi="Arial" w:cs="Arial"/>
          <w:sz w:val="24"/>
          <w:szCs w:val="24"/>
        </w:rPr>
        <w:t>Las tablas de hechos contienen, precisamente, los hechos que serán utilizados por</w:t>
      </w:r>
    </w:p>
    <w:p w14:paraId="37C51BEF" w14:textId="43E8DFDB" w:rsidR="006A452A" w:rsidRPr="006A452A" w:rsidRDefault="006A452A" w:rsidP="006A452A">
      <w:pPr>
        <w:spacing w:line="360" w:lineRule="auto"/>
        <w:jc w:val="both"/>
        <w:rPr>
          <w:rFonts w:ascii="Arial" w:hAnsi="Arial" w:cs="Arial"/>
          <w:sz w:val="24"/>
          <w:szCs w:val="24"/>
        </w:rPr>
      </w:pPr>
      <w:r w:rsidRPr="006A452A">
        <w:rPr>
          <w:rFonts w:ascii="Arial" w:hAnsi="Arial" w:cs="Arial"/>
          <w:sz w:val="24"/>
          <w:szCs w:val="24"/>
        </w:rPr>
        <w:t>l</w:t>
      </w:r>
      <w:r>
        <w:rPr>
          <w:rFonts w:ascii="Arial" w:hAnsi="Arial" w:cs="Arial"/>
          <w:sz w:val="24"/>
          <w:szCs w:val="24"/>
        </w:rPr>
        <w:t>o</w:t>
      </w:r>
      <w:r w:rsidRPr="006A452A">
        <w:rPr>
          <w:rFonts w:ascii="Arial" w:hAnsi="Arial" w:cs="Arial"/>
          <w:sz w:val="24"/>
          <w:szCs w:val="24"/>
        </w:rPr>
        <w:t>s analistas de negocio para apoyar el proceso de toma de decisiones. Contienen datos</w:t>
      </w:r>
    </w:p>
    <w:p w14:paraId="2BEC04CC" w14:textId="26636E5A" w:rsidR="006A452A" w:rsidRDefault="006A452A" w:rsidP="006A452A">
      <w:pPr>
        <w:spacing w:line="360" w:lineRule="auto"/>
        <w:jc w:val="both"/>
        <w:rPr>
          <w:rFonts w:ascii="Arial" w:hAnsi="Arial" w:cs="Arial"/>
          <w:sz w:val="24"/>
          <w:szCs w:val="24"/>
        </w:rPr>
      </w:pPr>
      <w:r w:rsidRPr="006A452A">
        <w:rPr>
          <w:rFonts w:ascii="Arial" w:hAnsi="Arial" w:cs="Arial"/>
          <w:sz w:val="24"/>
          <w:szCs w:val="24"/>
        </w:rPr>
        <w:t>cuantitativos</w:t>
      </w:r>
      <w:r>
        <w:rPr>
          <w:rFonts w:ascii="Arial" w:hAnsi="Arial" w:cs="Arial"/>
          <w:sz w:val="24"/>
          <w:szCs w:val="24"/>
        </w:rPr>
        <w:t xml:space="preserve"> </w:t>
      </w:r>
      <w:r>
        <w:rPr>
          <w:rFonts w:ascii="Arial" w:hAnsi="Arial" w:cs="Arial"/>
          <w:sz w:val="24"/>
          <w:szCs w:val="24"/>
        </w:rPr>
        <w:fldChar w:fldCharType="begin"/>
      </w:r>
      <w:r w:rsidR="004D6571">
        <w:rPr>
          <w:rFonts w:ascii="Arial" w:hAnsi="Arial" w:cs="Arial"/>
          <w:sz w:val="24"/>
          <w:szCs w:val="24"/>
        </w:rPr>
        <w:instrText xml:space="preserve"> ADDIN ZOTERO_ITEM CSL_CITATION {"citationID":"r4eNXDHA","properties":{"formattedCitation":"(Bernabeu Ricardo, 2010)","plainCitation":"(Bernabeu Ricardo, 2010)","noteIndex":0},"citationItems":[{"id":"HfoJvjPq/dT6vrGRb","uris":["http://zotero.org/users/11931803/items/43G6L8VY"],"itemData":{"id":8,"type":"book","title":"DATA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A452A">
        <w:rPr>
          <w:rFonts w:ascii="Arial" w:hAnsi="Arial" w:cs="Arial"/>
          <w:sz w:val="24"/>
        </w:rPr>
        <w:t>(Bernabeu Ricardo, 2010)</w:t>
      </w:r>
      <w:r>
        <w:rPr>
          <w:rFonts w:ascii="Arial" w:hAnsi="Arial" w:cs="Arial"/>
          <w:sz w:val="24"/>
          <w:szCs w:val="24"/>
        </w:rPr>
        <w:fldChar w:fldCharType="end"/>
      </w:r>
      <w:r w:rsidR="007C311A">
        <w:rPr>
          <w:rFonts w:ascii="Arial" w:hAnsi="Arial" w:cs="Arial"/>
          <w:sz w:val="24"/>
          <w:szCs w:val="24"/>
        </w:rPr>
        <w:t>.</w:t>
      </w:r>
    </w:p>
    <w:p w14:paraId="5F48568C" w14:textId="2B02F7E0"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 xml:space="preserve">imensión </w:t>
      </w:r>
      <w:r w:rsidR="006C04BD" w:rsidRPr="009F7051">
        <w:rPr>
          <w:rFonts w:ascii="Arial" w:hAnsi="Arial" w:cs="Arial"/>
          <w:sz w:val="24"/>
          <w:szCs w:val="24"/>
        </w:rPr>
        <w:lastRenderedPageBreak/>
        <w:t>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conceptual.</w:t>
      </w:r>
      <w:r w:rsidR="00AB3B4B">
        <w:rPr>
          <w:rFonts w:ascii="Arial" w:hAnsi="Arial" w:cs="Arial"/>
          <w:sz w:val="24"/>
          <w:szCs w:val="24"/>
        </w:rPr>
        <w:t xml:space="preserve"> </w:t>
      </w:r>
      <w:r w:rsidR="006C04BD" w:rsidRPr="009F7051">
        <w:rPr>
          <w:rFonts w:ascii="Arial" w:hAnsi="Arial" w:cs="Arial"/>
          <w:sz w:val="24"/>
          <w:szCs w:val="24"/>
        </w:rPr>
        <w:t>A 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006C04BD" w:rsidRPr="009F7051">
        <w:rPr>
          <w:rFonts w:ascii="Arial" w:hAnsi="Arial" w:cs="Arial"/>
          <w:sz w:val="24"/>
          <w:szCs w:val="24"/>
        </w:rPr>
        <w:t>:</w:t>
      </w:r>
    </w:p>
    <w:p w14:paraId="752D1C96" w14:textId="27A3A3F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La tabla de Hechos tendrá el nombre: </w:t>
      </w:r>
      <w:proofErr w:type="spellStart"/>
      <w:r w:rsidRPr="009F7051">
        <w:rPr>
          <w:rFonts w:cs="Arial"/>
          <w:b/>
          <w:bCs/>
          <w:sz w:val="24"/>
          <w:szCs w:val="24"/>
        </w:rPr>
        <w:t>h</w:t>
      </w:r>
      <w:r w:rsidR="003C7AE5">
        <w:rPr>
          <w:rFonts w:cs="Arial"/>
          <w:b/>
          <w:bCs/>
          <w:sz w:val="24"/>
          <w:szCs w:val="24"/>
        </w:rPr>
        <w:t>_</w:t>
      </w:r>
      <w:r w:rsidR="008F18A0">
        <w:rPr>
          <w:rFonts w:cs="Arial"/>
          <w:b/>
          <w:bCs/>
          <w:sz w:val="24"/>
          <w:szCs w:val="24"/>
        </w:rPr>
        <w:t>movimiento_estudiantes</w:t>
      </w:r>
      <w:proofErr w:type="spellEnd"/>
      <w:r w:rsidRPr="009F7051">
        <w:rPr>
          <w:rFonts w:cs="Arial"/>
          <w:b/>
          <w:bCs/>
          <w:sz w:val="24"/>
          <w:szCs w:val="24"/>
        </w:rPr>
        <w:t>.</w:t>
      </w:r>
    </w:p>
    <w:p w14:paraId="3F5802A1" w14:textId="625A0A28" w:rsidR="002B4103" w:rsidRPr="003C7AE5" w:rsidRDefault="006C04BD" w:rsidP="008D71FF">
      <w:pPr>
        <w:pStyle w:val="ListParagraph"/>
        <w:numPr>
          <w:ilvl w:val="0"/>
          <w:numId w:val="13"/>
        </w:numPr>
        <w:suppressAutoHyphens w:val="0"/>
        <w:spacing w:after="160"/>
        <w:contextualSpacing/>
        <w:rPr>
          <w:rFonts w:cs="Arial"/>
          <w:sz w:val="24"/>
          <w:szCs w:val="24"/>
        </w:rPr>
      </w:pPr>
      <w:r w:rsidRPr="003C7AE5">
        <w:rPr>
          <w:rFonts w:cs="Arial"/>
          <w:sz w:val="24"/>
          <w:szCs w:val="24"/>
        </w:rPr>
        <w:t xml:space="preserve">Su llave primaria </w:t>
      </w:r>
      <w:r w:rsidR="002B4103" w:rsidRPr="003C7AE5">
        <w:rPr>
          <w:rFonts w:cs="Arial"/>
          <w:sz w:val="24"/>
          <w:szCs w:val="24"/>
        </w:rPr>
        <w:t>es</w:t>
      </w:r>
      <w:r w:rsidRPr="003C7AE5">
        <w:rPr>
          <w:rFonts w:cs="Arial"/>
          <w:sz w:val="24"/>
          <w:szCs w:val="24"/>
        </w:rPr>
        <w:t xml:space="preserve"> la combinación de las llaves primarias de las tablas de </w:t>
      </w:r>
      <w:r w:rsidR="002B4103" w:rsidRPr="003C7AE5">
        <w:rPr>
          <w:rFonts w:cs="Arial"/>
          <w:sz w:val="24"/>
          <w:szCs w:val="24"/>
        </w:rPr>
        <w:t>d</w:t>
      </w:r>
      <w:r w:rsidRPr="003C7AE5">
        <w:rPr>
          <w:rFonts w:cs="Arial"/>
          <w:sz w:val="24"/>
          <w:szCs w:val="24"/>
        </w:rPr>
        <w:t>imensiones</w:t>
      </w:r>
      <w:r w:rsidR="002B4103" w:rsidRPr="003C7AE5">
        <w:rPr>
          <w:rFonts w:cs="Arial"/>
          <w:sz w:val="24"/>
          <w:szCs w:val="24"/>
        </w:rPr>
        <w:t>.</w:t>
      </w:r>
    </w:p>
    <w:p w14:paraId="4CE587F7" w14:textId="17F5CD97" w:rsidR="00D1011C" w:rsidRDefault="00D1011C" w:rsidP="00FC19CD">
      <w:pPr>
        <w:pStyle w:val="ListParagraph"/>
        <w:numPr>
          <w:ilvl w:val="0"/>
          <w:numId w:val="13"/>
        </w:numPr>
        <w:suppressAutoHyphens w:val="0"/>
        <w:spacing w:after="160"/>
        <w:contextualSpacing/>
        <w:rPr>
          <w:rFonts w:cs="Arial"/>
          <w:sz w:val="24"/>
          <w:szCs w:val="24"/>
        </w:rPr>
      </w:pPr>
      <w:r>
        <w:rPr>
          <w:rFonts w:cs="Arial"/>
          <w:sz w:val="24"/>
          <w:szCs w:val="24"/>
        </w:rPr>
        <w:t>Se crearon tantos campos de hechos como indicadores se definieron en el modelo conceptual.</w:t>
      </w:r>
    </w:p>
    <w:p w14:paraId="57928B9A" w14:textId="3AA0231A" w:rsidR="006C04BD"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38E5B9F5" w14:textId="3D058ED0" w:rsidR="005C74CB" w:rsidRDefault="005C74CB" w:rsidP="00AA5449">
      <w:pPr>
        <w:pStyle w:val="EstiloFiguras"/>
      </w:pPr>
      <w:bookmarkStart w:id="49" w:name="_Toc169486315"/>
      <w:r w:rsidRPr="00AA5449">
        <w:rPr>
          <w:b/>
          <w:bCs/>
        </w:rPr>
        <w:t xml:space="preserve">Figura </w:t>
      </w:r>
      <w:r w:rsidRPr="00AA5449">
        <w:rPr>
          <w:b/>
          <w:bCs/>
        </w:rPr>
        <w:fldChar w:fldCharType="begin"/>
      </w:r>
      <w:r w:rsidRPr="00AA5449">
        <w:rPr>
          <w:b/>
          <w:bCs/>
        </w:rPr>
        <w:instrText xml:space="preserve"> SEQ Figura \* ARABIC </w:instrText>
      </w:r>
      <w:r w:rsidRPr="00AA5449">
        <w:rPr>
          <w:b/>
          <w:bCs/>
        </w:rPr>
        <w:fldChar w:fldCharType="separate"/>
      </w:r>
      <w:r w:rsidR="00275582">
        <w:rPr>
          <w:b/>
          <w:bCs/>
          <w:noProof/>
        </w:rPr>
        <w:t>9</w:t>
      </w:r>
      <w:r w:rsidRPr="00AA5449">
        <w:rPr>
          <w:b/>
          <w:bCs/>
        </w:rPr>
        <w:fldChar w:fldCharType="end"/>
      </w:r>
      <w:r>
        <w:br/>
      </w:r>
      <w:r w:rsidRPr="00AA5449">
        <w:rPr>
          <w:i/>
          <w:iCs/>
        </w:rPr>
        <w:t>Diseño de la tabla de hechos</w:t>
      </w:r>
      <w:bookmarkEnd w:id="49"/>
    </w:p>
    <w:p w14:paraId="69B65640" w14:textId="25CDAD5A" w:rsidR="006C04BD" w:rsidRPr="008F18A0" w:rsidRDefault="005C74CB" w:rsidP="005C74CB">
      <w:pPr>
        <w:pStyle w:val="ListParagraph"/>
        <w:suppressAutoHyphens w:val="0"/>
        <w:spacing w:after="160"/>
        <w:contextualSpacing/>
        <w:jc w:val="center"/>
        <w:rPr>
          <w:rFonts w:cs="Arial"/>
          <w:sz w:val="24"/>
          <w:szCs w:val="24"/>
        </w:rPr>
      </w:pPr>
      <w:r>
        <w:rPr>
          <w:rFonts w:cs="Arial"/>
          <w:noProof/>
          <w:sz w:val="24"/>
          <w:szCs w:val="24"/>
        </w:rPr>
        <w:drawing>
          <wp:inline distT="0" distB="0" distL="0" distR="0" wp14:anchorId="59AB64BA" wp14:editId="71CE626C">
            <wp:extent cx="6324600" cy="2636520"/>
            <wp:effectExtent l="0" t="0" r="0" b="0"/>
            <wp:docPr id="9674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50" w:name="_Toc169484335"/>
      <w:r w:rsidRPr="009F7051">
        <w:rPr>
          <w:rFonts w:cs="Arial"/>
          <w:bCs/>
        </w:rPr>
        <w:t xml:space="preserve">2.3.4 </w:t>
      </w:r>
      <w:r w:rsidRPr="009F7051">
        <w:rPr>
          <w:rFonts w:cs="Arial"/>
          <w:bCs/>
          <w:color w:val="000000" w:themeColor="text1"/>
        </w:rPr>
        <w:t>Uniones</w:t>
      </w:r>
      <w:bookmarkEnd w:id="50"/>
    </w:p>
    <w:p w14:paraId="5B4649DA" w14:textId="12C0EBBF" w:rsidR="00D0645B" w:rsidRPr="0067209B" w:rsidRDefault="00B653C4" w:rsidP="00D0645B">
      <w:pPr>
        <w:pStyle w:val="LO-normal1"/>
        <w:spacing w:line="360" w:lineRule="auto"/>
        <w:jc w:val="both"/>
        <w:rPr>
          <w:rFonts w:ascii="Arial" w:hAnsi="Arial" w:cs="Arial"/>
          <w:sz w:val="24"/>
          <w:szCs w:val="24"/>
        </w:rPr>
      </w:pPr>
      <w:r>
        <w:rPr>
          <w:rFonts w:ascii="Arial" w:hAnsi="Arial" w:cs="Arial"/>
          <w:sz w:val="24"/>
          <w:szCs w:val="24"/>
        </w:rPr>
        <w:t xml:space="preserve">En la Figura 10 se aprecian </w:t>
      </w:r>
      <w:r w:rsidR="00D0645B" w:rsidRPr="0067209B">
        <w:rPr>
          <w:rFonts w:ascii="Arial" w:hAnsi="Arial" w:cs="Arial"/>
          <w:sz w:val="24"/>
          <w:szCs w:val="24"/>
        </w:rPr>
        <w:t>las uniones correspondientes entre las tablas de dimensiones y la tabla de hecho mostrando de forma detallada las relaciones entre ellas. Con esta unión se obtiene el modelo lógico del MD</w:t>
      </w:r>
    </w:p>
    <w:p w14:paraId="1B955547" w14:textId="2684423C" w:rsidR="00160743" w:rsidRDefault="00160743" w:rsidP="00160743">
      <w:pPr>
        <w:pStyle w:val="EstiloFiguras"/>
      </w:pPr>
      <w:bookmarkStart w:id="51" w:name="_Toc169486316"/>
      <w:r w:rsidRPr="00160743">
        <w:rPr>
          <w:b/>
          <w:bCs/>
        </w:rPr>
        <w:t xml:space="preserve">Figura </w:t>
      </w:r>
      <w:r w:rsidRPr="00160743">
        <w:rPr>
          <w:b/>
          <w:bCs/>
        </w:rPr>
        <w:fldChar w:fldCharType="begin"/>
      </w:r>
      <w:r w:rsidRPr="00160743">
        <w:rPr>
          <w:b/>
          <w:bCs/>
        </w:rPr>
        <w:instrText xml:space="preserve"> SEQ Figura \* ARABIC </w:instrText>
      </w:r>
      <w:r w:rsidRPr="00160743">
        <w:rPr>
          <w:b/>
          <w:bCs/>
        </w:rPr>
        <w:fldChar w:fldCharType="separate"/>
      </w:r>
      <w:r w:rsidR="00275582">
        <w:rPr>
          <w:b/>
          <w:bCs/>
          <w:noProof/>
        </w:rPr>
        <w:t>10</w:t>
      </w:r>
      <w:r w:rsidRPr="00160743">
        <w:rPr>
          <w:b/>
          <w:bCs/>
        </w:rPr>
        <w:fldChar w:fldCharType="end"/>
      </w:r>
      <w:r>
        <w:br/>
      </w:r>
      <w:r w:rsidRPr="00160743">
        <w:rPr>
          <w:i/>
          <w:iCs/>
        </w:rPr>
        <w:t>Uniones</w:t>
      </w:r>
      <w:bookmarkEnd w:id="51"/>
    </w:p>
    <w:p w14:paraId="599828C7" w14:textId="056B39D3" w:rsidR="00D0645B" w:rsidRPr="00D0645B" w:rsidRDefault="00160743"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lastRenderedPageBreak/>
        <w:drawing>
          <wp:inline distT="0" distB="0" distL="0" distR="0" wp14:anchorId="3A23C382" wp14:editId="64A03998">
            <wp:extent cx="6324600" cy="1508760"/>
            <wp:effectExtent l="0" t="0" r="0" b="0"/>
            <wp:docPr id="115422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4600" cy="1508760"/>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52" w:name="_Toc169484336"/>
      <w:r w:rsidRPr="004B5E6D">
        <w:t>2.4 Integración de datos</w:t>
      </w:r>
      <w:bookmarkEnd w:id="52"/>
    </w:p>
    <w:p w14:paraId="26AB5E51" w14:textId="77556176"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datos.</w:t>
      </w:r>
    </w:p>
    <w:p w14:paraId="27870919" w14:textId="77777777" w:rsidR="006C04BD" w:rsidRPr="004B5E6D" w:rsidRDefault="006C04BD" w:rsidP="00FC19CD">
      <w:pPr>
        <w:pStyle w:val="Heading3"/>
        <w:rPr>
          <w:rFonts w:cs="Arial"/>
          <w:b w:val="0"/>
          <w:bCs/>
          <w:i/>
          <w:iCs/>
        </w:rPr>
      </w:pPr>
      <w:bookmarkStart w:id="53" w:name="_Toc169484337"/>
      <w:r w:rsidRPr="004B5E6D">
        <w:rPr>
          <w:rFonts w:cs="Arial"/>
          <w:bCs/>
        </w:rPr>
        <w:t>2.4.1 Carga inicial</w:t>
      </w:r>
      <w:bookmarkEnd w:id="53"/>
    </w:p>
    <w:p w14:paraId="0274CF9D" w14:textId="7AAF9616"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C919D9">
        <w:rPr>
          <w:rFonts w:ascii="Arial" w:hAnsi="Arial" w:cs="Arial"/>
          <w:sz w:val="24"/>
          <w:szCs w:val="24"/>
        </w:rPr>
        <w:t>MD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Se debe evitar que el </w:t>
      </w:r>
      <w:r w:rsidR="00C919D9">
        <w:rPr>
          <w:rFonts w:ascii="Arial" w:hAnsi="Arial" w:cs="Arial"/>
          <w:sz w:val="24"/>
          <w:szCs w:val="24"/>
        </w:rPr>
        <w:t>MD</w:t>
      </w:r>
      <w:r>
        <w:rPr>
          <w:rFonts w:ascii="Arial" w:hAnsi="Arial" w:cs="Arial"/>
          <w:sz w:val="24"/>
          <w:szCs w:val="24"/>
        </w:rPr>
        <w:t xml:space="preserve"> sea cargado con </w:t>
      </w:r>
      <w:proofErr w:type="spellStart"/>
      <w:r w:rsidRPr="00040249">
        <w:rPr>
          <w:rFonts w:ascii="Arial" w:hAnsi="Arial" w:cs="Arial"/>
          <w:i/>
          <w:iCs/>
          <w:sz w:val="24"/>
          <w:szCs w:val="24"/>
        </w:rPr>
        <w:t>Missing</w:t>
      </w:r>
      <w:proofErr w:type="spellEnd"/>
      <w:r w:rsidRPr="00040249">
        <w:rPr>
          <w:rFonts w:ascii="Arial" w:hAnsi="Arial" w:cs="Arial"/>
          <w:i/>
          <w:iCs/>
          <w:sz w:val="24"/>
          <w:szCs w:val="24"/>
        </w:rPr>
        <w:t xml:space="preserve"> </w:t>
      </w:r>
      <w:proofErr w:type="spellStart"/>
      <w:r w:rsidRPr="00040249">
        <w:rPr>
          <w:rFonts w:ascii="Arial" w:hAnsi="Arial" w:cs="Arial"/>
          <w:i/>
          <w:iCs/>
          <w:sz w:val="24"/>
          <w:szCs w:val="24"/>
        </w:rPr>
        <w:t>Values</w:t>
      </w:r>
      <w:proofErr w:type="spellEnd"/>
      <w:r>
        <w:rPr>
          <w:rFonts w:ascii="Arial" w:hAnsi="Arial" w:cs="Arial"/>
          <w:sz w:val="24"/>
          <w:szCs w:val="24"/>
        </w:rPr>
        <w:t xml:space="preserve"> (valores faltantes), </w:t>
      </w:r>
      <w:proofErr w:type="spellStart"/>
      <w:r w:rsidRPr="002F58F9">
        <w:rPr>
          <w:rFonts w:ascii="Arial" w:hAnsi="Arial" w:cs="Arial"/>
          <w:i/>
          <w:iCs/>
          <w:sz w:val="24"/>
          <w:szCs w:val="24"/>
        </w:rPr>
        <w:t>Outliers</w:t>
      </w:r>
      <w:proofErr w:type="spellEnd"/>
      <w:r>
        <w:rPr>
          <w:rFonts w:ascii="Arial" w:hAnsi="Arial" w:cs="Arial"/>
          <w:sz w:val="24"/>
          <w:szCs w:val="24"/>
        </w:rPr>
        <w:t xml:space="preserve"> (datos anómalos) o falta de integridad</w:t>
      </w:r>
      <w:r w:rsidR="00CB77BE">
        <w:rPr>
          <w:rFonts w:ascii="Arial" w:hAnsi="Arial" w:cs="Arial"/>
          <w:sz w:val="24"/>
          <w:szCs w:val="24"/>
        </w:rPr>
        <w:t xml:space="preserve"> y </w:t>
      </w:r>
      <w:r>
        <w:rPr>
          <w:rFonts w:ascii="Arial" w:hAnsi="Arial" w:cs="Arial"/>
          <w:sz w:val="24"/>
          <w:szCs w:val="24"/>
        </w:rPr>
        <w:t>establecer condiciones y restricciones para asegurar que solo se utilicen los datos de interés</w:t>
      </w:r>
      <w:r w:rsidR="008F2473">
        <w:rPr>
          <w:rFonts w:ascii="Arial" w:hAnsi="Arial" w:cs="Arial"/>
          <w:sz w:val="24"/>
          <w:szCs w:val="24"/>
        </w:rPr>
        <w:t xml:space="preserve"> </w:t>
      </w:r>
      <w:r w:rsidR="008F2473">
        <w:rPr>
          <w:rFonts w:ascii="Arial" w:hAnsi="Arial" w:cs="Arial"/>
          <w:sz w:val="24"/>
          <w:szCs w:val="24"/>
        </w:rPr>
        <w:fldChar w:fldCharType="begin"/>
      </w:r>
      <w:r w:rsidR="004D6571">
        <w:rPr>
          <w:rFonts w:ascii="Arial" w:hAnsi="Arial" w:cs="Arial"/>
          <w:sz w:val="24"/>
          <w:szCs w:val="24"/>
        </w:rPr>
        <w:instrText xml:space="preserve"> ADDIN ZOTERO_ITEM CSL_CITATION {"citationID":"qjOLdXwk","properties":{"formattedCitation":"(Bernabeu Ricardo, 2010)","plainCitation":"(Bernabeu Ricardo, 2010)","noteIndex":0},"citationItems":[{"id":"HfoJvjPq/dT6vrGRb","uris":["http://zotero.org/users/11931803/items/43G6L8VY"],"itemData":{"id":8,"type":"book","title":"DATA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8F2473">
        <w:rPr>
          <w:rFonts w:ascii="Arial" w:hAnsi="Arial" w:cs="Arial"/>
          <w:sz w:val="24"/>
          <w:szCs w:val="24"/>
        </w:rPr>
        <w:fldChar w:fldCharType="separate"/>
      </w:r>
      <w:r w:rsidR="008F2473" w:rsidRPr="008F2473">
        <w:rPr>
          <w:rFonts w:ascii="Arial" w:hAnsi="Arial" w:cs="Arial"/>
          <w:sz w:val="24"/>
        </w:rPr>
        <w:t>(Bernabeu Ricardo, 2010)</w:t>
      </w:r>
      <w:r w:rsidR="008F2473">
        <w:rPr>
          <w:rFonts w:ascii="Arial" w:hAnsi="Arial" w:cs="Arial"/>
          <w:sz w:val="24"/>
          <w:szCs w:val="24"/>
        </w:rPr>
        <w:fldChar w:fldCharType="end"/>
      </w:r>
      <w:r w:rsidR="007C311A">
        <w:rPr>
          <w:rFonts w:ascii="Arial" w:hAnsi="Arial" w:cs="Arial"/>
          <w:sz w:val="24"/>
          <w:szCs w:val="24"/>
        </w:rPr>
        <w:t>.</w:t>
      </w:r>
    </w:p>
    <w:p w14:paraId="564D711B" w14:textId="5B2068C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 xml:space="preserve">sto se debe a la existencia de </w:t>
      </w:r>
      <w:r w:rsidR="005C6A88">
        <w:rPr>
          <w:rFonts w:ascii="Arial" w:hAnsi="Arial" w:cs="Arial"/>
          <w:sz w:val="24"/>
          <w:szCs w:val="24"/>
        </w:rPr>
        <w:t>l</w:t>
      </w:r>
      <w:r w:rsidRPr="00960529">
        <w:rPr>
          <w:rFonts w:ascii="Arial" w:hAnsi="Arial" w:cs="Arial"/>
          <w:sz w:val="24"/>
          <w:szCs w:val="24"/>
        </w:rPr>
        <w:t>laves</w:t>
      </w:r>
      <w:r w:rsidR="005C6A88">
        <w:rPr>
          <w:rFonts w:ascii="Arial" w:hAnsi="Arial" w:cs="Arial"/>
          <w:sz w:val="24"/>
          <w:szCs w:val="24"/>
        </w:rPr>
        <w:t xml:space="preserve"> o claves</w:t>
      </w:r>
      <w:r w:rsidRPr="00960529">
        <w:rPr>
          <w:rFonts w:ascii="Arial" w:hAnsi="Arial" w:cs="Arial"/>
          <w:sz w:val="24"/>
          <w:szCs w:val="24"/>
        </w:rPr>
        <w:t xml:space="preserve"> foráneas y se realiza para </w:t>
      </w:r>
      <w:r w:rsidR="005C6A88">
        <w:rPr>
          <w:rFonts w:ascii="Arial" w:hAnsi="Arial" w:cs="Arial"/>
          <w:sz w:val="24"/>
          <w:szCs w:val="24"/>
        </w:rPr>
        <w:t>que las llaves foráneas en la tabla de hechos puedan hacer referencia a las dimensiones correctamente.</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C660D8E"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E</w:t>
      </w:r>
      <w:r w:rsidR="00261E62">
        <w:rPr>
          <w:rFonts w:ascii="Arial" w:hAnsi="Arial" w:cs="Arial"/>
          <w:sz w:val="24"/>
          <w:szCs w:val="24"/>
        </w:rPr>
        <w:t>n la Figura 11 se puede apreciar el</w:t>
      </w:r>
      <w:r w:rsidRPr="00960529">
        <w:rPr>
          <w:rFonts w:ascii="Arial" w:hAnsi="Arial" w:cs="Arial"/>
          <w:sz w:val="24"/>
          <w:szCs w:val="24"/>
        </w:rPr>
        <w:t xml:space="preserve"> </w:t>
      </w:r>
      <w:r w:rsidR="00261E62">
        <w:rPr>
          <w:rFonts w:ascii="Arial" w:hAnsi="Arial" w:cs="Arial"/>
          <w:sz w:val="24"/>
          <w:szCs w:val="24"/>
        </w:rPr>
        <w:t>p</w:t>
      </w:r>
      <w:r w:rsidRPr="00960529">
        <w:rPr>
          <w:rFonts w:ascii="Arial" w:hAnsi="Arial" w:cs="Arial"/>
          <w:sz w:val="24"/>
          <w:szCs w:val="24"/>
        </w:rPr>
        <w:t xml:space="preserve">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03A64207" w14:textId="033988EE" w:rsidR="006137FC" w:rsidRPr="006137FC" w:rsidRDefault="006137FC" w:rsidP="006137FC">
      <w:pPr>
        <w:pStyle w:val="EstiloFiguras"/>
        <w:rPr>
          <w:i/>
          <w:iCs/>
        </w:rPr>
      </w:pPr>
      <w:bookmarkStart w:id="54" w:name="_Toc169486317"/>
      <w:r w:rsidRPr="006137FC">
        <w:rPr>
          <w:b/>
          <w:bCs/>
        </w:rPr>
        <w:t xml:space="preserve">Figura </w:t>
      </w:r>
      <w:r w:rsidRPr="006137FC">
        <w:rPr>
          <w:b/>
          <w:bCs/>
        </w:rPr>
        <w:fldChar w:fldCharType="begin"/>
      </w:r>
      <w:r w:rsidRPr="006137FC">
        <w:rPr>
          <w:b/>
          <w:bCs/>
        </w:rPr>
        <w:instrText xml:space="preserve"> SEQ Figura \* ARABIC </w:instrText>
      </w:r>
      <w:r w:rsidRPr="006137FC">
        <w:rPr>
          <w:b/>
          <w:bCs/>
        </w:rPr>
        <w:fldChar w:fldCharType="separate"/>
      </w:r>
      <w:r w:rsidR="00275582">
        <w:rPr>
          <w:b/>
          <w:bCs/>
          <w:noProof/>
        </w:rPr>
        <w:t>11</w:t>
      </w:r>
      <w:r w:rsidRPr="006137FC">
        <w:rPr>
          <w:b/>
          <w:bCs/>
        </w:rPr>
        <w:fldChar w:fldCharType="end"/>
      </w:r>
      <w:r>
        <w:br/>
      </w:r>
      <w:r w:rsidRPr="006137FC">
        <w:rPr>
          <w:i/>
          <w:iCs/>
        </w:rPr>
        <w:t>Proceso ETL principal</w:t>
      </w:r>
      <w:r w:rsidR="00365735">
        <w:rPr>
          <w:i/>
          <w:iCs/>
        </w:rPr>
        <w:t xml:space="preserve"> para la carga inicial del MD</w:t>
      </w:r>
      <w:bookmarkEnd w:id="54"/>
    </w:p>
    <w:p w14:paraId="470BA7C2" w14:textId="0A459D99" w:rsidR="006137FC" w:rsidRDefault="006137FC" w:rsidP="006137FC">
      <w:pPr>
        <w:spacing w:line="360" w:lineRule="auto"/>
        <w:rPr>
          <w:rFonts w:ascii="Arial" w:hAnsi="Arial" w:cs="Arial"/>
          <w:sz w:val="24"/>
          <w:szCs w:val="24"/>
        </w:rPr>
      </w:pPr>
      <w:r>
        <w:rPr>
          <w:rFonts w:ascii="Arial" w:hAnsi="Arial" w:cs="Arial"/>
          <w:noProof/>
          <w:sz w:val="24"/>
          <w:szCs w:val="24"/>
        </w:rPr>
        <w:drawing>
          <wp:inline distT="0" distB="0" distL="0" distR="0" wp14:anchorId="473E04A5" wp14:editId="59897B22">
            <wp:extent cx="4533900" cy="563880"/>
            <wp:effectExtent l="0" t="0" r="0" b="7620"/>
            <wp:docPr id="1471792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3900" cy="563880"/>
                    </a:xfrm>
                    <a:prstGeom prst="rect">
                      <a:avLst/>
                    </a:prstGeom>
                    <a:noFill/>
                    <a:ln>
                      <a:noFill/>
                    </a:ln>
                  </pic:spPr>
                </pic:pic>
              </a:graphicData>
            </a:graphic>
          </wp:inline>
        </w:drawing>
      </w:r>
    </w:p>
    <w:p w14:paraId="7313C9CA" w14:textId="77777777" w:rsidR="006C04BD" w:rsidRPr="00044E81" w:rsidRDefault="006C04BD" w:rsidP="00FC19CD">
      <w:pPr>
        <w:spacing w:line="360" w:lineRule="auto"/>
        <w:jc w:val="both"/>
        <w:rPr>
          <w:rFonts w:ascii="Arial" w:hAnsi="Arial" w:cs="Arial"/>
          <w:sz w:val="24"/>
          <w:szCs w:val="24"/>
        </w:rPr>
      </w:pPr>
      <w:r w:rsidRPr="00044E81">
        <w:rPr>
          <w:rFonts w:ascii="Arial" w:hAnsi="Arial" w:cs="Arial"/>
          <w:sz w:val="24"/>
          <w:szCs w:val="24"/>
        </w:rPr>
        <w:t>Las tareas que lleva a cabo este proceso son:</w:t>
      </w:r>
    </w:p>
    <w:p w14:paraId="5931450A"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lastRenderedPageBreak/>
        <w:t>Start</w:t>
      </w:r>
      <w:proofErr w:type="spellEnd"/>
      <w:r w:rsidRPr="00044E81">
        <w:rPr>
          <w:rFonts w:cs="Arial"/>
          <w:sz w:val="24"/>
          <w:szCs w:val="24"/>
        </w:rPr>
        <w:t>: inicia la ejecución de los pasos en el momento en que se le indique.</w:t>
      </w:r>
    </w:p>
    <w:p w14:paraId="7DD8A9C1" w14:textId="015295D8" w:rsidR="006C04BD" w:rsidRPr="00044E81" w:rsidRDefault="00324761"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cargar</w:t>
      </w:r>
      <w:r w:rsidR="006C04BD" w:rsidRPr="00044E81">
        <w:rPr>
          <w:rFonts w:cs="Arial"/>
          <w:b/>
          <w:bCs/>
          <w:sz w:val="24"/>
          <w:szCs w:val="24"/>
        </w:rPr>
        <w:t>_</w:t>
      </w:r>
      <w:r w:rsidRPr="00044E81">
        <w:rPr>
          <w:rFonts w:cs="Arial"/>
          <w:b/>
          <w:bCs/>
          <w:sz w:val="24"/>
          <w:szCs w:val="24"/>
        </w:rPr>
        <w:t>motivo</w:t>
      </w:r>
      <w:proofErr w:type="spellEnd"/>
      <w:r w:rsidR="006C04BD" w:rsidRPr="00044E81">
        <w:rPr>
          <w:rFonts w:cs="Arial"/>
          <w:sz w:val="24"/>
          <w:szCs w:val="24"/>
        </w:rPr>
        <w:t xml:space="preserve">: ejecuta </w:t>
      </w:r>
      <w:r w:rsidR="00992E69" w:rsidRPr="00044E81">
        <w:rPr>
          <w:rFonts w:cs="Arial"/>
          <w:sz w:val="24"/>
          <w:szCs w:val="24"/>
        </w:rPr>
        <w:t>el contenedor de pasos</w:t>
      </w:r>
      <w:r w:rsidR="006C04BD" w:rsidRPr="00044E81">
        <w:rPr>
          <w:rFonts w:cs="Arial"/>
          <w:sz w:val="24"/>
          <w:szCs w:val="24"/>
        </w:rPr>
        <w:t xml:space="preserve"> que carga la tabla de </w:t>
      </w:r>
      <w:r w:rsidR="003F503C" w:rsidRPr="00044E81">
        <w:rPr>
          <w:rFonts w:cs="Arial"/>
          <w:sz w:val="24"/>
          <w:szCs w:val="24"/>
        </w:rPr>
        <w:t>d</w:t>
      </w:r>
      <w:r w:rsidR="006C04BD" w:rsidRPr="00044E81">
        <w:rPr>
          <w:rFonts w:cs="Arial"/>
          <w:sz w:val="24"/>
          <w:szCs w:val="24"/>
        </w:rPr>
        <w:t xml:space="preserve">imensión </w:t>
      </w:r>
      <w:proofErr w:type="spellStart"/>
      <w:r w:rsidR="006C04BD" w:rsidRPr="00044E81">
        <w:rPr>
          <w:rFonts w:cs="Arial"/>
          <w:sz w:val="24"/>
          <w:szCs w:val="24"/>
        </w:rPr>
        <w:t>dim_</w:t>
      </w:r>
      <w:r w:rsidRPr="00044E81">
        <w:rPr>
          <w:rFonts w:cs="Arial"/>
          <w:sz w:val="24"/>
          <w:szCs w:val="24"/>
        </w:rPr>
        <w:t>motivo</w:t>
      </w:r>
      <w:proofErr w:type="spellEnd"/>
      <w:r w:rsidR="008F15D1" w:rsidRPr="00044E81">
        <w:rPr>
          <w:rFonts w:cs="Arial"/>
          <w:sz w:val="24"/>
          <w:szCs w:val="24"/>
        </w:rPr>
        <w:t xml:space="preserve"> </w:t>
      </w:r>
      <w:r w:rsidR="006C04BD" w:rsidRPr="00044E81">
        <w:rPr>
          <w:rFonts w:cs="Arial"/>
          <w:sz w:val="24"/>
          <w:szCs w:val="24"/>
        </w:rPr>
        <w:t>(más adelante se detallará).</w:t>
      </w:r>
    </w:p>
    <w:p w14:paraId="2B90D915" w14:textId="69D3729E" w:rsidR="003F503C" w:rsidRPr="00044E81" w:rsidRDefault="00324761"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cargar</w:t>
      </w:r>
      <w:r w:rsidR="003F503C" w:rsidRPr="00044E81">
        <w:rPr>
          <w:rFonts w:cs="Arial"/>
          <w:b/>
          <w:bCs/>
          <w:sz w:val="24"/>
          <w:szCs w:val="24"/>
        </w:rPr>
        <w:t>_</w:t>
      </w:r>
      <w:r w:rsidR="008F15D1" w:rsidRPr="00044E81">
        <w:rPr>
          <w:rFonts w:cs="Arial"/>
          <w:b/>
          <w:bCs/>
          <w:sz w:val="24"/>
          <w:szCs w:val="24"/>
        </w:rPr>
        <w:t>tiempo</w:t>
      </w:r>
      <w:proofErr w:type="spellEnd"/>
      <w:r w:rsidR="003F503C" w:rsidRPr="00044E81">
        <w:rPr>
          <w:rFonts w:cs="Arial"/>
          <w:sz w:val="24"/>
          <w:szCs w:val="24"/>
        </w:rPr>
        <w:t xml:space="preserve">: ejecuta </w:t>
      </w:r>
      <w:r w:rsidR="00992E69" w:rsidRPr="00044E81">
        <w:rPr>
          <w:rFonts w:cs="Arial"/>
          <w:sz w:val="24"/>
          <w:szCs w:val="24"/>
        </w:rPr>
        <w:t xml:space="preserve">el contenedor de pasos </w:t>
      </w:r>
      <w:r w:rsidR="003F503C" w:rsidRPr="00044E81">
        <w:rPr>
          <w:rFonts w:cs="Arial"/>
          <w:sz w:val="24"/>
          <w:szCs w:val="24"/>
        </w:rPr>
        <w:t xml:space="preserve">que carga la tabla de dimensión </w:t>
      </w:r>
      <w:proofErr w:type="spellStart"/>
      <w:r w:rsidR="003F503C" w:rsidRPr="00044E81">
        <w:rPr>
          <w:rFonts w:cs="Arial"/>
          <w:sz w:val="24"/>
          <w:szCs w:val="24"/>
        </w:rPr>
        <w:t>dim_</w:t>
      </w:r>
      <w:r w:rsidR="008F15D1" w:rsidRPr="00044E81">
        <w:rPr>
          <w:rFonts w:cs="Arial"/>
          <w:sz w:val="24"/>
          <w:szCs w:val="24"/>
        </w:rPr>
        <w:t>tiempo</w:t>
      </w:r>
      <w:proofErr w:type="spellEnd"/>
      <w:r w:rsidR="003F503C" w:rsidRPr="00044E81">
        <w:rPr>
          <w:rFonts w:cs="Arial"/>
          <w:sz w:val="24"/>
          <w:szCs w:val="24"/>
        </w:rPr>
        <w:t xml:space="preserve"> (más adelante se detallará).</w:t>
      </w:r>
    </w:p>
    <w:p w14:paraId="2DAC5A66" w14:textId="469D132D" w:rsidR="00992E69" w:rsidRPr="00044E81" w:rsidRDefault="00FB14E9"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cargar</w:t>
      </w:r>
      <w:r w:rsidR="00992E69" w:rsidRPr="00044E81">
        <w:rPr>
          <w:rFonts w:cs="Arial"/>
          <w:b/>
          <w:bCs/>
          <w:sz w:val="24"/>
          <w:szCs w:val="24"/>
        </w:rPr>
        <w:t>_</w:t>
      </w:r>
      <w:r w:rsidRPr="00044E81">
        <w:rPr>
          <w:rFonts w:cs="Arial"/>
          <w:b/>
          <w:bCs/>
          <w:sz w:val="24"/>
          <w:szCs w:val="24"/>
        </w:rPr>
        <w:t>movimientos</w:t>
      </w:r>
      <w:proofErr w:type="spellEnd"/>
      <w:r w:rsidR="00992E69" w:rsidRPr="00044E81">
        <w:rPr>
          <w:rFonts w:cs="Arial"/>
          <w:sz w:val="24"/>
          <w:szCs w:val="24"/>
        </w:rPr>
        <w:t xml:space="preserve">: ejecuta el contenedor de pasos que carga la tabla de hechos </w:t>
      </w:r>
      <w:bookmarkStart w:id="55" w:name="_Hlk169064236"/>
      <w:proofErr w:type="spellStart"/>
      <w:r w:rsidR="00992E69" w:rsidRPr="00044E81">
        <w:rPr>
          <w:rFonts w:cs="Arial"/>
          <w:sz w:val="24"/>
          <w:szCs w:val="24"/>
        </w:rPr>
        <w:t>h_</w:t>
      </w:r>
      <w:r w:rsidRPr="00044E81">
        <w:rPr>
          <w:rFonts w:cs="Arial"/>
          <w:sz w:val="24"/>
          <w:szCs w:val="24"/>
        </w:rPr>
        <w:t>movimiento_estudiantes</w:t>
      </w:r>
      <w:proofErr w:type="spellEnd"/>
      <w:r w:rsidR="008F15D1" w:rsidRPr="00044E81">
        <w:rPr>
          <w:rFonts w:cs="Arial"/>
          <w:sz w:val="24"/>
          <w:szCs w:val="24"/>
        </w:rPr>
        <w:t xml:space="preserve"> </w:t>
      </w:r>
      <w:bookmarkEnd w:id="55"/>
      <w:r w:rsidR="00992E69" w:rsidRPr="00044E81">
        <w:rPr>
          <w:rFonts w:cs="Arial"/>
          <w:sz w:val="24"/>
          <w:szCs w:val="24"/>
        </w:rPr>
        <w:t>(más adelante se detallará).</w:t>
      </w:r>
    </w:p>
    <w:p w14:paraId="7BF55402"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proofErr w:type="spellStart"/>
      <w:r w:rsidRPr="006F0615">
        <w:rPr>
          <w:rFonts w:cs="Arial"/>
          <w:b/>
          <w:bCs/>
          <w:sz w:val="24"/>
          <w:szCs w:val="24"/>
        </w:rPr>
        <w:t>Success</w:t>
      </w:r>
      <w:proofErr w:type="spellEnd"/>
      <w:r w:rsidRPr="00044E81">
        <w:rPr>
          <w:rFonts w:cs="Arial"/>
          <w:sz w:val="24"/>
          <w:szCs w:val="24"/>
        </w:rPr>
        <w:t>: determina si el flujo de trabajo se completó exitosamente.</w:t>
      </w:r>
    </w:p>
    <w:p w14:paraId="29FBD032" w14:textId="2CF10668" w:rsidR="00613C16" w:rsidRPr="00044E81" w:rsidRDefault="00613C16" w:rsidP="00FC19CD">
      <w:pPr>
        <w:spacing w:after="160" w:line="360" w:lineRule="auto"/>
        <w:contextualSpacing/>
        <w:jc w:val="both"/>
        <w:rPr>
          <w:rFonts w:ascii="Arial" w:hAnsi="Arial" w:cs="Arial"/>
          <w:sz w:val="24"/>
          <w:szCs w:val="24"/>
        </w:rPr>
      </w:pPr>
      <w:r w:rsidRPr="00044E81">
        <w:rPr>
          <w:rFonts w:ascii="Arial" w:hAnsi="Arial" w:cs="Arial"/>
          <w:sz w:val="24"/>
          <w:szCs w:val="24"/>
        </w:rPr>
        <w:t xml:space="preserve">A continuación, se </w:t>
      </w:r>
      <w:r w:rsidR="007530F4" w:rsidRPr="00044E81">
        <w:rPr>
          <w:rFonts w:ascii="Arial" w:hAnsi="Arial" w:cs="Arial"/>
          <w:sz w:val="24"/>
          <w:szCs w:val="24"/>
        </w:rPr>
        <w:t>detallan</w:t>
      </w:r>
      <w:r w:rsidRPr="00044E81">
        <w:rPr>
          <w:rFonts w:ascii="Arial" w:hAnsi="Arial" w:cs="Arial"/>
          <w:sz w:val="24"/>
          <w:szCs w:val="24"/>
        </w:rPr>
        <w:t xml:space="preserve"> las tareas llevadas a cabo por</w:t>
      </w:r>
      <w:r w:rsidR="007530F4" w:rsidRPr="00044E81">
        <w:rPr>
          <w:rFonts w:ascii="Arial" w:hAnsi="Arial" w:cs="Arial"/>
          <w:sz w:val="24"/>
          <w:szCs w:val="24"/>
        </w:rPr>
        <w:t xml:space="preserve"> el proceso ETL principal</w:t>
      </w:r>
      <w:r w:rsidRPr="00044E81">
        <w:rPr>
          <w:rFonts w:ascii="Arial" w:hAnsi="Arial" w:cs="Arial"/>
          <w:sz w:val="24"/>
          <w:szCs w:val="24"/>
        </w:rPr>
        <w:t>.</w:t>
      </w:r>
    </w:p>
    <w:p w14:paraId="0DA4DD85" w14:textId="0C14ED3D" w:rsidR="006C04BD" w:rsidRPr="00044E81" w:rsidRDefault="0086729C" w:rsidP="00FC19CD">
      <w:pPr>
        <w:spacing w:line="360" w:lineRule="auto"/>
        <w:jc w:val="both"/>
        <w:rPr>
          <w:rFonts w:ascii="Arial" w:hAnsi="Arial" w:cs="Arial"/>
          <w:b/>
          <w:bCs/>
          <w:sz w:val="24"/>
          <w:szCs w:val="24"/>
        </w:rPr>
      </w:pPr>
      <w:bookmarkStart w:id="56" w:name="_Hlk152538119"/>
      <w:proofErr w:type="spellStart"/>
      <w:r w:rsidRPr="00044E81">
        <w:rPr>
          <w:rFonts w:ascii="Arial" w:hAnsi="Arial" w:cs="Arial"/>
          <w:b/>
          <w:bCs/>
          <w:sz w:val="24"/>
          <w:szCs w:val="24"/>
        </w:rPr>
        <w:t>c</w:t>
      </w:r>
      <w:r w:rsidR="006C04BD" w:rsidRPr="00044E81">
        <w:rPr>
          <w:rFonts w:ascii="Arial" w:hAnsi="Arial" w:cs="Arial"/>
          <w:b/>
          <w:bCs/>
          <w:sz w:val="24"/>
          <w:szCs w:val="24"/>
        </w:rPr>
        <w:t>arga</w:t>
      </w:r>
      <w:r w:rsidRPr="00044E81">
        <w:rPr>
          <w:rFonts w:ascii="Arial" w:hAnsi="Arial" w:cs="Arial"/>
          <w:b/>
          <w:bCs/>
          <w:sz w:val="24"/>
          <w:szCs w:val="24"/>
        </w:rPr>
        <w:t>r</w:t>
      </w:r>
      <w:r w:rsidR="00691584" w:rsidRPr="00044E81">
        <w:rPr>
          <w:rFonts w:ascii="Arial" w:hAnsi="Arial" w:cs="Arial"/>
          <w:b/>
          <w:bCs/>
          <w:sz w:val="24"/>
          <w:szCs w:val="24"/>
        </w:rPr>
        <w:t>_</w:t>
      </w:r>
      <w:r w:rsidR="007530F4" w:rsidRPr="00044E81">
        <w:rPr>
          <w:rFonts w:ascii="Arial" w:hAnsi="Arial" w:cs="Arial"/>
          <w:b/>
          <w:bCs/>
          <w:sz w:val="24"/>
          <w:szCs w:val="24"/>
        </w:rPr>
        <w:t>motivo</w:t>
      </w:r>
      <w:proofErr w:type="spellEnd"/>
    </w:p>
    <w:p w14:paraId="08D2F67C" w14:textId="109F6D87" w:rsidR="006C04BD" w:rsidRPr="00044E81" w:rsidRDefault="0086729C" w:rsidP="00FC19CD">
      <w:pPr>
        <w:spacing w:line="360" w:lineRule="auto"/>
        <w:jc w:val="both"/>
        <w:rPr>
          <w:rFonts w:ascii="Arial" w:hAnsi="Arial" w:cs="Arial"/>
          <w:sz w:val="24"/>
          <w:szCs w:val="24"/>
        </w:rPr>
      </w:pPr>
      <w:r w:rsidRPr="00044E81">
        <w:rPr>
          <w:rFonts w:ascii="Arial" w:hAnsi="Arial" w:cs="Arial"/>
          <w:sz w:val="24"/>
          <w:szCs w:val="24"/>
        </w:rPr>
        <w:t xml:space="preserve">A continuación, se especifican las tareas llevadas a cabo por </w:t>
      </w:r>
      <w:proofErr w:type="spellStart"/>
      <w:r w:rsidRPr="00044E81">
        <w:rPr>
          <w:rFonts w:ascii="Arial" w:hAnsi="Arial" w:cs="Arial"/>
          <w:sz w:val="24"/>
          <w:szCs w:val="24"/>
        </w:rPr>
        <w:t>cargar_motivo</w:t>
      </w:r>
      <w:proofErr w:type="spellEnd"/>
      <w:r w:rsidR="003D238F" w:rsidRPr="00044E81">
        <w:rPr>
          <w:rFonts w:ascii="Arial" w:hAnsi="Arial" w:cs="Arial"/>
          <w:sz w:val="24"/>
          <w:szCs w:val="24"/>
        </w:rPr>
        <w:t xml:space="preserve">. </w:t>
      </w:r>
      <w:r w:rsidR="006C04BD" w:rsidRPr="00044E81">
        <w:rPr>
          <w:rFonts w:ascii="Arial" w:hAnsi="Arial" w:cs="Arial"/>
          <w:sz w:val="24"/>
          <w:szCs w:val="24"/>
        </w:rPr>
        <w:t xml:space="preserve">Este </w:t>
      </w:r>
      <w:r w:rsidR="002C3145" w:rsidRPr="00044E81">
        <w:rPr>
          <w:rFonts w:ascii="Arial" w:hAnsi="Arial" w:cs="Arial"/>
          <w:sz w:val="24"/>
          <w:szCs w:val="24"/>
        </w:rPr>
        <w:t>p</w:t>
      </w:r>
      <w:r w:rsidR="006C04BD" w:rsidRPr="00044E81">
        <w:rPr>
          <w:rFonts w:ascii="Arial" w:hAnsi="Arial" w:cs="Arial"/>
          <w:sz w:val="24"/>
          <w:szCs w:val="24"/>
        </w:rPr>
        <w:t>aso es una secuencia de comandos script, que incluye las siguientes tareas:</w:t>
      </w:r>
    </w:p>
    <w:p w14:paraId="2046AB3F" w14:textId="3A4507AC" w:rsidR="006C04BD"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Obtener los datos de la base de datos</w:t>
      </w:r>
      <w:r w:rsidR="00544387" w:rsidRPr="00044E81">
        <w:rPr>
          <w:rFonts w:cs="Arial"/>
          <w:sz w:val="24"/>
          <w:szCs w:val="24"/>
        </w:rPr>
        <w:t>:</w:t>
      </w:r>
    </w:p>
    <w:p w14:paraId="3E64E7C4" w14:textId="77777777" w:rsidR="00BE216B" w:rsidRPr="009E0467" w:rsidRDefault="00BE216B" w:rsidP="00BE216B">
      <w:pPr>
        <w:pStyle w:val="ListParagraph"/>
        <w:rPr>
          <w:rFonts w:cs="Arial"/>
          <w:sz w:val="24"/>
          <w:szCs w:val="24"/>
        </w:rPr>
      </w:pPr>
      <w:r w:rsidRPr="00BE216B">
        <w:rPr>
          <w:rFonts w:cs="Arial"/>
          <w:sz w:val="24"/>
          <w:szCs w:val="24"/>
        </w:rPr>
        <w:t xml:space="preserve">Se obtiene, a través de una consulta SQL, los datos necesarios para cargar la dimensión </w:t>
      </w:r>
      <w:proofErr w:type="spellStart"/>
      <w:r w:rsidRPr="00BE216B">
        <w:rPr>
          <w:rFonts w:cs="Arial"/>
          <w:sz w:val="24"/>
          <w:szCs w:val="24"/>
        </w:rPr>
        <w:t>dim_motivo</w:t>
      </w:r>
      <w:proofErr w:type="spellEnd"/>
      <w:r w:rsidRPr="00BE216B">
        <w:rPr>
          <w:rFonts w:cs="Arial"/>
          <w:sz w:val="24"/>
          <w:szCs w:val="24"/>
        </w:rPr>
        <w:t xml:space="preserve">. Como fuente de entrada se tomó la tabla </w:t>
      </w:r>
      <w:proofErr w:type="spellStart"/>
      <w:r w:rsidRPr="009E0467">
        <w:rPr>
          <w:rFonts w:cs="Arial"/>
          <w:sz w:val="24"/>
          <w:szCs w:val="24"/>
        </w:rPr>
        <w:t>tramite_tbr_tramite_configuracion</w:t>
      </w:r>
      <w:proofErr w:type="spellEnd"/>
      <w:r w:rsidRPr="009E0467">
        <w:rPr>
          <w:rFonts w:cs="Arial"/>
          <w:sz w:val="24"/>
          <w:szCs w:val="24"/>
        </w:rPr>
        <w:t>.</w:t>
      </w:r>
    </w:p>
    <w:p w14:paraId="7DDA6516" w14:textId="32EA1CCE" w:rsidR="00BE216B" w:rsidRPr="00044E81" w:rsidRDefault="00BE216B" w:rsidP="00BE216B">
      <w:pPr>
        <w:pStyle w:val="ListParagraph"/>
        <w:rPr>
          <w:rFonts w:cs="Arial"/>
          <w:sz w:val="24"/>
          <w:szCs w:val="24"/>
        </w:rPr>
      </w:pPr>
      <w:r w:rsidRPr="009E0467">
        <w:rPr>
          <w:rFonts w:cs="Arial"/>
          <w:sz w:val="24"/>
          <w:szCs w:val="24"/>
        </w:rPr>
        <w:t xml:space="preserve">Se consultó con el cliente y se determinaron los principales campos o atributos de las estructuras. Esta es la sentencia SQL principal configurada en este paso: SELECT id, nombre </w:t>
      </w:r>
      <w:r w:rsidR="008F4A9E" w:rsidRPr="009E0467">
        <w:rPr>
          <w:rFonts w:cs="Arial"/>
          <w:sz w:val="24"/>
          <w:szCs w:val="24"/>
        </w:rPr>
        <w:t>AS</w:t>
      </w:r>
      <w:r w:rsidRPr="009E0467">
        <w:rPr>
          <w:rFonts w:cs="Arial"/>
          <w:sz w:val="24"/>
          <w:szCs w:val="24"/>
        </w:rPr>
        <w:t xml:space="preserve"> motivo FROM </w:t>
      </w:r>
      <w:proofErr w:type="spellStart"/>
      <w:r w:rsidRPr="009E0467">
        <w:rPr>
          <w:rFonts w:cs="Arial"/>
          <w:sz w:val="24"/>
          <w:szCs w:val="24"/>
        </w:rPr>
        <w:t>tramite_tbr_tramite_configuracion</w:t>
      </w:r>
      <w:proofErr w:type="spellEnd"/>
      <w:r w:rsidRPr="009E0467">
        <w:rPr>
          <w:rFonts w:cs="Arial"/>
          <w:sz w:val="24"/>
          <w:szCs w:val="24"/>
        </w:rPr>
        <w:t>.</w:t>
      </w:r>
    </w:p>
    <w:p w14:paraId="04168CA2" w14:textId="77777777" w:rsidR="00BE216B"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Cargar</w:t>
      </w:r>
      <w:r w:rsidR="00BE216B">
        <w:rPr>
          <w:rFonts w:cs="Arial"/>
          <w:sz w:val="24"/>
          <w:szCs w:val="24"/>
        </w:rPr>
        <w:t xml:space="preserve"> de</w:t>
      </w:r>
      <w:r w:rsidRPr="00044E81">
        <w:rPr>
          <w:rFonts w:cs="Arial"/>
          <w:sz w:val="24"/>
          <w:szCs w:val="24"/>
        </w:rPr>
        <w:t xml:space="preserve"> dimensión:</w:t>
      </w:r>
    </w:p>
    <w:p w14:paraId="274CFE2B" w14:textId="37580259" w:rsidR="006C04BD" w:rsidRPr="00044E81" w:rsidRDefault="00BE216B" w:rsidP="00BE216B">
      <w:pPr>
        <w:pStyle w:val="ListParagraph"/>
        <w:suppressAutoHyphens w:val="0"/>
        <w:spacing w:after="160"/>
        <w:contextualSpacing/>
        <w:rPr>
          <w:rFonts w:cs="Arial"/>
          <w:sz w:val="24"/>
          <w:szCs w:val="24"/>
        </w:rPr>
      </w:pPr>
      <w:r>
        <w:rPr>
          <w:rFonts w:cs="Arial"/>
          <w:sz w:val="24"/>
          <w:szCs w:val="24"/>
        </w:rPr>
        <w:t>Este paso a</w:t>
      </w:r>
      <w:r w:rsidR="006C04BD" w:rsidRPr="00044E81">
        <w:rPr>
          <w:rFonts w:cs="Arial"/>
          <w:sz w:val="24"/>
          <w:szCs w:val="24"/>
        </w:rPr>
        <w:t xml:space="preserve">lmacena en la tabla de dimensión </w:t>
      </w:r>
      <w:proofErr w:type="spellStart"/>
      <w:r w:rsidR="007142C2" w:rsidRPr="00044E81">
        <w:rPr>
          <w:rFonts w:cs="Arial"/>
          <w:sz w:val="24"/>
          <w:szCs w:val="24"/>
        </w:rPr>
        <w:t>dim_</w:t>
      </w:r>
      <w:r>
        <w:rPr>
          <w:rFonts w:cs="Arial"/>
          <w:sz w:val="24"/>
          <w:szCs w:val="24"/>
        </w:rPr>
        <w:t>motivo</w:t>
      </w:r>
      <w:proofErr w:type="spellEnd"/>
      <w:r w:rsidR="000C6E90" w:rsidRPr="00044E81">
        <w:rPr>
          <w:rFonts w:cs="Arial"/>
          <w:sz w:val="24"/>
          <w:szCs w:val="24"/>
        </w:rPr>
        <w:t xml:space="preserve"> </w:t>
      </w:r>
      <w:r w:rsidR="006C04BD" w:rsidRPr="00044E81">
        <w:rPr>
          <w:rFonts w:cs="Arial"/>
          <w:sz w:val="24"/>
          <w:szCs w:val="24"/>
        </w:rPr>
        <w:t>los datos obtenidos en el paso anterior.</w:t>
      </w:r>
    </w:p>
    <w:p w14:paraId="01E27824" w14:textId="4EFAA712" w:rsidR="00DE1746" w:rsidRPr="00DE1746" w:rsidRDefault="008F4A9E" w:rsidP="00FC19CD">
      <w:pPr>
        <w:spacing w:line="360" w:lineRule="auto"/>
        <w:jc w:val="both"/>
        <w:rPr>
          <w:rFonts w:ascii="Arial" w:hAnsi="Arial" w:cs="Arial"/>
          <w:b/>
          <w:bCs/>
          <w:sz w:val="24"/>
          <w:szCs w:val="24"/>
        </w:rPr>
      </w:pPr>
      <w:proofErr w:type="spellStart"/>
      <w:r>
        <w:rPr>
          <w:rFonts w:ascii="Arial" w:hAnsi="Arial" w:cs="Arial"/>
          <w:b/>
          <w:bCs/>
          <w:sz w:val="24"/>
          <w:szCs w:val="24"/>
        </w:rPr>
        <w:t>c</w:t>
      </w:r>
      <w:r w:rsidR="00DE1746" w:rsidRPr="00DE1746">
        <w:rPr>
          <w:rFonts w:ascii="Arial" w:hAnsi="Arial" w:cs="Arial"/>
          <w:b/>
          <w:bCs/>
          <w:sz w:val="24"/>
          <w:szCs w:val="24"/>
        </w:rPr>
        <w:t>arga</w:t>
      </w:r>
      <w:r>
        <w:rPr>
          <w:rFonts w:ascii="Arial" w:hAnsi="Arial" w:cs="Arial"/>
          <w:b/>
          <w:bCs/>
          <w:sz w:val="24"/>
          <w:szCs w:val="24"/>
        </w:rPr>
        <w:t>r</w:t>
      </w:r>
      <w:r w:rsidR="00DE1746" w:rsidRPr="00DE1746">
        <w:rPr>
          <w:rFonts w:ascii="Arial" w:hAnsi="Arial" w:cs="Arial"/>
          <w:b/>
          <w:bCs/>
          <w:sz w:val="24"/>
          <w:szCs w:val="24"/>
        </w:rPr>
        <w:t>_tiempo</w:t>
      </w:r>
      <w:proofErr w:type="spellEnd"/>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6D7EEA12"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Obtener los datos de la base de datos</w:t>
      </w:r>
      <w:r w:rsidR="000E5390">
        <w:rPr>
          <w:rFonts w:cs="Arial"/>
          <w:sz w:val="24"/>
          <w:szCs w:val="24"/>
        </w:rPr>
        <w:t>:</w:t>
      </w:r>
    </w:p>
    <w:p w14:paraId="4AC2D262" w14:textId="5ED3F23E" w:rsid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toma como fuente de entrada la tabla </w:t>
      </w:r>
      <w:proofErr w:type="spellStart"/>
      <w:r w:rsidR="000E5390">
        <w:rPr>
          <w:rFonts w:ascii="Arial" w:hAnsi="Arial" w:cs="Arial"/>
          <w:sz w:val="24"/>
          <w:szCs w:val="24"/>
        </w:rPr>
        <w:t>tramite_tbd_tramite_estudiante</w:t>
      </w:r>
      <w:proofErr w:type="spellEnd"/>
      <w:r w:rsidRPr="00DE1746">
        <w:rPr>
          <w:rFonts w:ascii="Arial" w:hAnsi="Arial" w:cs="Arial"/>
          <w:sz w:val="24"/>
          <w:szCs w:val="24"/>
        </w:rPr>
        <w:t xml:space="preserve">, de esta se selecciona la </w:t>
      </w:r>
      <w:proofErr w:type="spellStart"/>
      <w:r w:rsidRPr="00DE1746">
        <w:rPr>
          <w:rFonts w:ascii="Arial" w:hAnsi="Arial" w:cs="Arial"/>
          <w:sz w:val="24"/>
          <w:szCs w:val="24"/>
        </w:rPr>
        <w:t>fecha_creacion</w:t>
      </w:r>
      <w:proofErr w:type="spellEnd"/>
      <w:r w:rsidRPr="00DE1746">
        <w:rPr>
          <w:rFonts w:ascii="Arial" w:hAnsi="Arial" w:cs="Arial"/>
          <w:sz w:val="24"/>
          <w:szCs w:val="24"/>
        </w:rPr>
        <w:t xml:space="preserve"> y se realizan una serie de operaciones para determinar los valores de</w:t>
      </w:r>
      <w:r w:rsidR="00A96FA4">
        <w:rPr>
          <w:rFonts w:ascii="Arial" w:hAnsi="Arial" w:cs="Arial"/>
          <w:sz w:val="24"/>
          <w:szCs w:val="24"/>
        </w:rPr>
        <w:t>l</w:t>
      </w:r>
      <w:r w:rsidRPr="00DE1746">
        <w:rPr>
          <w:rFonts w:ascii="Arial" w:hAnsi="Arial" w:cs="Arial"/>
          <w:sz w:val="24"/>
          <w:szCs w:val="24"/>
        </w:rPr>
        <w:t xml:space="preserve"> campo</w:t>
      </w:r>
      <w:r w:rsidR="00A96FA4">
        <w:rPr>
          <w:rFonts w:ascii="Arial" w:hAnsi="Arial" w:cs="Arial"/>
          <w:sz w:val="24"/>
          <w:szCs w:val="24"/>
        </w:rPr>
        <w:t xml:space="preserve"> </w:t>
      </w:r>
      <w:proofErr w:type="spellStart"/>
      <w:r w:rsidR="00A96FA4">
        <w:rPr>
          <w:rFonts w:ascii="Arial" w:hAnsi="Arial" w:cs="Arial"/>
          <w:sz w:val="24"/>
          <w:szCs w:val="24"/>
        </w:rPr>
        <w:t>id_tiempo</w:t>
      </w:r>
      <w:proofErr w:type="spellEnd"/>
      <w:r w:rsidRPr="00DE1746">
        <w:rPr>
          <w:rFonts w:ascii="Arial" w:hAnsi="Arial" w:cs="Arial"/>
          <w:sz w:val="24"/>
          <w:szCs w:val="24"/>
        </w:rPr>
        <w:t xml:space="preserve"> de la tabla:</w:t>
      </w:r>
    </w:p>
    <w:p w14:paraId="3C8D1E09" w14:textId="6551F311" w:rsidR="00A96FA4" w:rsidRPr="00722C41" w:rsidRDefault="00A96FA4" w:rsidP="00FC19CD">
      <w:pPr>
        <w:spacing w:line="360" w:lineRule="auto"/>
        <w:ind w:left="360"/>
        <w:jc w:val="both"/>
        <w:rPr>
          <w:rFonts w:ascii="Arial" w:hAnsi="Arial" w:cs="Arial"/>
          <w:sz w:val="24"/>
          <w:szCs w:val="24"/>
        </w:rPr>
      </w:pPr>
      <w:proofErr w:type="spellStart"/>
      <w:r w:rsidRPr="00722C41">
        <w:rPr>
          <w:rFonts w:ascii="Arial" w:hAnsi="Arial" w:cs="Arial"/>
          <w:sz w:val="24"/>
          <w:szCs w:val="24"/>
        </w:rPr>
        <w:t>id_tiempo</w:t>
      </w:r>
      <w:proofErr w:type="spellEnd"/>
      <w:r w:rsidRPr="00722C41">
        <w:rPr>
          <w:rFonts w:ascii="Arial" w:hAnsi="Arial" w:cs="Arial"/>
          <w:sz w:val="24"/>
          <w:szCs w:val="24"/>
        </w:rPr>
        <w:t xml:space="preserve"> = año*10000 + mes*100 + día</w:t>
      </w:r>
    </w:p>
    <w:p w14:paraId="31F162B0" w14:textId="19BE122E" w:rsidR="00722C41" w:rsidRPr="00DE1746" w:rsidRDefault="00722C41" w:rsidP="00722C41">
      <w:pPr>
        <w:spacing w:line="360" w:lineRule="auto"/>
        <w:ind w:left="360"/>
        <w:jc w:val="both"/>
        <w:rPr>
          <w:rFonts w:ascii="Arial" w:hAnsi="Arial" w:cs="Arial"/>
          <w:sz w:val="24"/>
          <w:szCs w:val="24"/>
        </w:rPr>
      </w:pPr>
      <w:r w:rsidRPr="00722C41">
        <w:rPr>
          <w:rFonts w:ascii="Arial" w:hAnsi="Arial" w:cs="Arial"/>
          <w:sz w:val="24"/>
          <w:szCs w:val="24"/>
        </w:rPr>
        <w:lastRenderedPageBreak/>
        <w:t>La fecha se guardará con el mismo formato (</w:t>
      </w:r>
      <w:proofErr w:type="spellStart"/>
      <w:r w:rsidRPr="00722C41">
        <w:rPr>
          <w:rFonts w:ascii="Arial" w:hAnsi="Arial" w:cs="Arial"/>
          <w:sz w:val="24"/>
          <w:szCs w:val="24"/>
        </w:rPr>
        <w:t>timestamp</w:t>
      </w:r>
      <w:proofErr w:type="spellEnd"/>
      <w:r w:rsidRPr="00722C41">
        <w:rPr>
          <w:rFonts w:ascii="Arial" w:hAnsi="Arial" w:cs="Arial"/>
          <w:sz w:val="24"/>
          <w:szCs w:val="24"/>
        </w:rPr>
        <w:t xml:space="preserve"> </w:t>
      </w:r>
      <w:proofErr w:type="spellStart"/>
      <w:r w:rsidRPr="00722C41">
        <w:rPr>
          <w:rFonts w:ascii="Arial" w:hAnsi="Arial" w:cs="Arial"/>
          <w:sz w:val="24"/>
          <w:szCs w:val="24"/>
        </w:rPr>
        <w:t>with</w:t>
      </w:r>
      <w:proofErr w:type="spellEnd"/>
      <w:r w:rsidRPr="00722C41">
        <w:rPr>
          <w:rFonts w:ascii="Arial" w:hAnsi="Arial" w:cs="Arial"/>
          <w:sz w:val="24"/>
          <w:szCs w:val="24"/>
        </w:rPr>
        <w:t xml:space="preserve"> time </w:t>
      </w:r>
      <w:proofErr w:type="spellStart"/>
      <w:r w:rsidRPr="00722C41">
        <w:rPr>
          <w:rFonts w:ascii="Arial" w:hAnsi="Arial" w:cs="Arial"/>
          <w:sz w:val="24"/>
          <w:szCs w:val="24"/>
        </w:rPr>
        <w:t>zone</w:t>
      </w:r>
      <w:proofErr w:type="spellEnd"/>
      <w:r w:rsidRPr="00722C41">
        <w:rPr>
          <w:rFonts w:ascii="Arial" w:hAnsi="Arial" w:cs="Arial"/>
          <w:sz w:val="24"/>
          <w:szCs w:val="24"/>
        </w:rPr>
        <w:t>) que está almacenada en la base de datos</w:t>
      </w:r>
      <w:r>
        <w:rPr>
          <w:rFonts w:ascii="Arial" w:hAnsi="Arial" w:cs="Arial"/>
          <w:sz w:val="24"/>
          <w:szCs w:val="24"/>
        </w:rPr>
        <w:t>. Ejemplo de dato:</w:t>
      </w:r>
    </w:p>
    <w:p w14:paraId="439D2362" w14:textId="45509985" w:rsidR="00DE1746" w:rsidRPr="00DE1746" w:rsidRDefault="00DE1746" w:rsidP="00FC19CD">
      <w:pPr>
        <w:spacing w:line="360" w:lineRule="auto"/>
        <w:ind w:left="360"/>
        <w:jc w:val="both"/>
        <w:rPr>
          <w:rFonts w:ascii="Arial" w:hAnsi="Arial" w:cs="Arial"/>
          <w:sz w:val="24"/>
          <w:szCs w:val="24"/>
        </w:rPr>
      </w:pPr>
      <w:r w:rsidRPr="00BA6750">
        <w:rPr>
          <w:rFonts w:ascii="Arial" w:hAnsi="Arial" w:cs="Arial"/>
          <w:sz w:val="24"/>
          <w:szCs w:val="24"/>
        </w:rPr>
        <w:t>2021</w:t>
      </w:r>
      <w:r w:rsidR="00BA6750" w:rsidRPr="00BA6750">
        <w:rPr>
          <w:rFonts w:ascii="Arial" w:hAnsi="Arial" w:cs="Arial"/>
          <w:sz w:val="24"/>
          <w:szCs w:val="24"/>
        </w:rPr>
        <w:t>1020</w:t>
      </w:r>
      <w:r w:rsidRPr="00BA6750">
        <w:rPr>
          <w:rFonts w:ascii="Arial" w:hAnsi="Arial" w:cs="Arial"/>
          <w:sz w:val="24"/>
          <w:szCs w:val="24"/>
        </w:rPr>
        <w:t xml:space="preserve">; </w:t>
      </w:r>
      <w:r w:rsidR="00BA6750" w:rsidRPr="00BA6750">
        <w:rPr>
          <w:rFonts w:ascii="Arial" w:hAnsi="Arial" w:cs="Arial"/>
          <w:sz w:val="24"/>
          <w:szCs w:val="24"/>
        </w:rPr>
        <w:t>2021-10-20 02:22:13.155492+02</w:t>
      </w:r>
    </w:p>
    <w:p w14:paraId="18C32A25" w14:textId="77777777" w:rsidR="00BA6750" w:rsidRDefault="00DE1746" w:rsidP="00BA6750">
      <w:pPr>
        <w:pStyle w:val="ListParagraph"/>
        <w:numPr>
          <w:ilvl w:val="0"/>
          <w:numId w:val="18"/>
        </w:numPr>
        <w:spacing w:after="160"/>
        <w:contextualSpacing/>
        <w:rPr>
          <w:rFonts w:cs="Arial"/>
          <w:sz w:val="24"/>
          <w:szCs w:val="24"/>
        </w:rPr>
      </w:pPr>
      <w:r w:rsidRPr="00BA6750">
        <w:rPr>
          <w:rFonts w:cs="Arial"/>
          <w:sz w:val="24"/>
          <w:szCs w:val="24"/>
        </w:rPr>
        <w:t xml:space="preserve">Cargar dimensión </w:t>
      </w:r>
      <w:proofErr w:type="spellStart"/>
      <w:r w:rsidRPr="00BA6750">
        <w:rPr>
          <w:rFonts w:cs="Arial"/>
          <w:sz w:val="24"/>
          <w:szCs w:val="24"/>
        </w:rPr>
        <w:t>dim_tiempo</w:t>
      </w:r>
      <w:proofErr w:type="spellEnd"/>
      <w:r w:rsidRPr="00BA6750">
        <w:rPr>
          <w:rFonts w:cs="Arial"/>
          <w:sz w:val="24"/>
          <w:szCs w:val="24"/>
        </w:rPr>
        <w:t xml:space="preserve">: </w:t>
      </w:r>
    </w:p>
    <w:p w14:paraId="7E6338DF" w14:textId="7A0B2624" w:rsidR="00DE1746" w:rsidRPr="00BA6750" w:rsidRDefault="00DE1746" w:rsidP="00BA6750">
      <w:pPr>
        <w:pStyle w:val="ListParagraph"/>
        <w:spacing w:after="160"/>
        <w:contextualSpacing/>
        <w:rPr>
          <w:rFonts w:cs="Arial"/>
          <w:sz w:val="24"/>
          <w:szCs w:val="24"/>
        </w:rPr>
      </w:pPr>
      <w:r w:rsidRPr="00BA6750">
        <w:rPr>
          <w:rFonts w:cs="Arial"/>
          <w:sz w:val="24"/>
          <w:szCs w:val="24"/>
        </w:rPr>
        <w:t xml:space="preserve">almacena en la tabla de dimensión </w:t>
      </w:r>
      <w:proofErr w:type="spellStart"/>
      <w:r w:rsidRPr="00BA6750">
        <w:rPr>
          <w:rFonts w:cs="Arial"/>
          <w:sz w:val="24"/>
          <w:szCs w:val="24"/>
        </w:rPr>
        <w:t>dim_tiempo</w:t>
      </w:r>
      <w:proofErr w:type="spellEnd"/>
      <w:r w:rsidRPr="00BA6750">
        <w:rPr>
          <w:rFonts w:cs="Arial"/>
          <w:sz w:val="24"/>
          <w:szCs w:val="24"/>
        </w:rPr>
        <w:t xml:space="preserve"> los datos obtenidos en el paso anterior.</w:t>
      </w:r>
    </w:p>
    <w:p w14:paraId="5B5406DC" w14:textId="0A493191" w:rsidR="001A59EA" w:rsidRPr="00ED60C3" w:rsidRDefault="000E6D50" w:rsidP="00FC19CD">
      <w:pPr>
        <w:spacing w:line="360" w:lineRule="auto"/>
        <w:jc w:val="both"/>
        <w:rPr>
          <w:rFonts w:ascii="Arial" w:hAnsi="Arial" w:cs="Arial"/>
          <w:b/>
          <w:bCs/>
          <w:sz w:val="24"/>
          <w:szCs w:val="24"/>
        </w:rPr>
      </w:pPr>
      <w:proofErr w:type="spellStart"/>
      <w:r w:rsidRPr="00826DDE">
        <w:rPr>
          <w:rFonts w:ascii="Arial" w:hAnsi="Arial" w:cs="Arial"/>
          <w:b/>
          <w:bCs/>
          <w:sz w:val="24"/>
          <w:szCs w:val="24"/>
        </w:rPr>
        <w:t>c</w:t>
      </w:r>
      <w:r w:rsidR="001A59EA" w:rsidRPr="00826DDE">
        <w:rPr>
          <w:rFonts w:ascii="Arial" w:hAnsi="Arial" w:cs="Arial"/>
          <w:b/>
          <w:bCs/>
          <w:sz w:val="24"/>
          <w:szCs w:val="24"/>
        </w:rPr>
        <w:t>arga</w:t>
      </w:r>
      <w:r w:rsidRPr="00826DDE">
        <w:rPr>
          <w:rFonts w:ascii="Arial" w:hAnsi="Arial" w:cs="Arial"/>
          <w:b/>
          <w:bCs/>
          <w:sz w:val="24"/>
          <w:szCs w:val="24"/>
        </w:rPr>
        <w:t>r_movimientos</w:t>
      </w:r>
      <w:proofErr w:type="spellEnd"/>
    </w:p>
    <w:p w14:paraId="419806F4" w14:textId="3D58B735" w:rsidR="001A59EA" w:rsidRPr="00D6586C" w:rsidRDefault="001A59EA" w:rsidP="00FC19CD">
      <w:pPr>
        <w:spacing w:line="360" w:lineRule="auto"/>
        <w:jc w:val="both"/>
        <w:rPr>
          <w:rFonts w:ascii="Arial" w:hAnsi="Arial" w:cs="Arial"/>
          <w:sz w:val="24"/>
          <w:szCs w:val="24"/>
        </w:rPr>
      </w:pPr>
      <w:r w:rsidRPr="00D6586C">
        <w:rPr>
          <w:rFonts w:ascii="Arial" w:hAnsi="Arial" w:cs="Arial"/>
          <w:sz w:val="24"/>
          <w:szCs w:val="24"/>
        </w:rPr>
        <w:t xml:space="preserve">Este </w:t>
      </w:r>
      <w:r w:rsidR="002C3145" w:rsidRPr="00D6586C">
        <w:rPr>
          <w:rFonts w:ascii="Arial" w:hAnsi="Arial" w:cs="Arial"/>
          <w:sz w:val="24"/>
          <w:szCs w:val="24"/>
        </w:rPr>
        <w:t>p</w:t>
      </w:r>
      <w:r w:rsidRPr="00D6586C">
        <w:rPr>
          <w:rFonts w:ascii="Arial" w:hAnsi="Arial" w:cs="Arial"/>
          <w:sz w:val="24"/>
          <w:szCs w:val="24"/>
        </w:rPr>
        <w:t>aso es una secuencia de comandos script, que incluye las siguientes tareas:</w:t>
      </w:r>
    </w:p>
    <w:p w14:paraId="004FA11A" w14:textId="209F49C1" w:rsidR="001A59EA" w:rsidRPr="00D6586C" w:rsidRDefault="001A59EA" w:rsidP="00FC19CD">
      <w:pPr>
        <w:pStyle w:val="ListParagraph"/>
        <w:numPr>
          <w:ilvl w:val="0"/>
          <w:numId w:val="18"/>
        </w:numPr>
        <w:suppressAutoHyphens w:val="0"/>
        <w:spacing w:after="160"/>
        <w:contextualSpacing/>
        <w:rPr>
          <w:rFonts w:cs="Arial"/>
          <w:sz w:val="24"/>
          <w:szCs w:val="24"/>
        </w:rPr>
      </w:pPr>
      <w:r w:rsidRPr="00D6586C">
        <w:rPr>
          <w:rFonts w:cs="Arial"/>
          <w:sz w:val="24"/>
          <w:szCs w:val="24"/>
        </w:rPr>
        <w:t>Obtener los datos de la base de datos</w:t>
      </w:r>
      <w:r w:rsidR="00B36F30" w:rsidRPr="00D6586C">
        <w:rPr>
          <w:rFonts w:cs="Arial"/>
          <w:sz w:val="24"/>
          <w:szCs w:val="24"/>
        </w:rPr>
        <w:t>:</w:t>
      </w:r>
    </w:p>
    <w:p w14:paraId="09E4097D" w14:textId="5230EAEE" w:rsidR="001A59EA" w:rsidRPr="00D6586C"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obtiene, a través de una consulta SQL, los datos necesarios para cargar la </w:t>
      </w:r>
      <w:r w:rsidR="00DE1746" w:rsidRPr="00D6586C">
        <w:rPr>
          <w:rFonts w:ascii="Arial" w:hAnsi="Arial" w:cs="Arial"/>
          <w:sz w:val="24"/>
          <w:szCs w:val="24"/>
        </w:rPr>
        <w:t>tabla</w:t>
      </w:r>
      <w:r w:rsidRPr="00D6586C">
        <w:rPr>
          <w:rFonts w:ascii="Arial" w:hAnsi="Arial" w:cs="Arial"/>
          <w:sz w:val="24"/>
          <w:szCs w:val="24"/>
        </w:rPr>
        <w:t xml:space="preserve"> </w:t>
      </w:r>
      <w:proofErr w:type="spellStart"/>
      <w:r w:rsidR="00D6586C" w:rsidRPr="00044E81">
        <w:rPr>
          <w:rFonts w:ascii="Arial" w:hAnsi="Arial" w:cs="Arial"/>
          <w:sz w:val="24"/>
          <w:szCs w:val="24"/>
        </w:rPr>
        <w:t>h_movimiento_estudiantes</w:t>
      </w:r>
      <w:proofErr w:type="spellEnd"/>
      <w:r w:rsidRPr="00D6586C">
        <w:rPr>
          <w:rFonts w:ascii="Arial" w:hAnsi="Arial" w:cs="Arial"/>
          <w:sz w:val="24"/>
          <w:szCs w:val="24"/>
        </w:rPr>
        <w:t>. Como fuente</w:t>
      </w:r>
      <w:r w:rsidR="00DE1746" w:rsidRPr="00D6586C">
        <w:rPr>
          <w:rFonts w:ascii="Arial" w:hAnsi="Arial" w:cs="Arial"/>
          <w:sz w:val="24"/>
          <w:szCs w:val="24"/>
        </w:rPr>
        <w:t>s</w:t>
      </w:r>
      <w:r w:rsidRPr="00D6586C">
        <w:rPr>
          <w:rFonts w:ascii="Arial" w:hAnsi="Arial" w:cs="Arial"/>
          <w:sz w:val="24"/>
          <w:szCs w:val="24"/>
        </w:rPr>
        <w:t xml:space="preserve"> de entrada se tom</w:t>
      </w:r>
      <w:r w:rsidR="00DE1746" w:rsidRPr="00D6586C">
        <w:rPr>
          <w:rFonts w:ascii="Arial" w:hAnsi="Arial" w:cs="Arial"/>
          <w:sz w:val="24"/>
          <w:szCs w:val="24"/>
        </w:rPr>
        <w:t>aron</w:t>
      </w:r>
      <w:r w:rsidRPr="00D6586C">
        <w:rPr>
          <w:rFonts w:ascii="Arial" w:hAnsi="Arial" w:cs="Arial"/>
          <w:sz w:val="24"/>
          <w:szCs w:val="24"/>
        </w:rPr>
        <w:t xml:space="preserve"> </w:t>
      </w:r>
      <w:r w:rsidR="00E33718" w:rsidRPr="00D6586C">
        <w:rPr>
          <w:rFonts w:ascii="Arial" w:hAnsi="Arial" w:cs="Arial"/>
          <w:sz w:val="24"/>
          <w:szCs w:val="24"/>
        </w:rPr>
        <w:t>varias tablas</w:t>
      </w:r>
      <w:r w:rsidR="006C359B" w:rsidRPr="00D6586C">
        <w:rPr>
          <w:rFonts w:ascii="Arial" w:hAnsi="Arial" w:cs="Arial"/>
          <w:sz w:val="24"/>
          <w:szCs w:val="24"/>
        </w:rPr>
        <w:t>, entre ellas</w:t>
      </w:r>
      <w:r w:rsidR="00DE1746" w:rsidRPr="00D6586C">
        <w:rPr>
          <w:rFonts w:ascii="Arial" w:hAnsi="Arial" w:cs="Arial"/>
          <w:sz w:val="24"/>
          <w:szCs w:val="24"/>
        </w:rPr>
        <w:t xml:space="preserve">: </w:t>
      </w:r>
      <w:proofErr w:type="spellStart"/>
      <w:r w:rsidRPr="00D6586C">
        <w:rPr>
          <w:rFonts w:ascii="Arial" w:hAnsi="Arial" w:cs="Arial"/>
          <w:sz w:val="24"/>
          <w:szCs w:val="24"/>
        </w:rPr>
        <w:t>tramite_tbd_tramite_estudiante</w:t>
      </w:r>
      <w:proofErr w:type="spellEnd"/>
      <w:r w:rsidR="001F0BFB">
        <w:rPr>
          <w:rFonts w:ascii="Arial" w:hAnsi="Arial" w:cs="Arial"/>
          <w:sz w:val="24"/>
          <w:szCs w:val="24"/>
        </w:rPr>
        <w:t xml:space="preserve"> y </w:t>
      </w:r>
      <w:proofErr w:type="spellStart"/>
      <w:r w:rsidR="001F0BFB">
        <w:rPr>
          <w:rFonts w:ascii="Arial" w:hAnsi="Arial" w:cs="Arial"/>
          <w:sz w:val="24"/>
          <w:szCs w:val="24"/>
        </w:rPr>
        <w:t>tramite_tbr_tramite_configuracion</w:t>
      </w:r>
      <w:proofErr w:type="spellEnd"/>
      <w:r w:rsidR="001E4274">
        <w:rPr>
          <w:rFonts w:ascii="Arial" w:hAnsi="Arial" w:cs="Arial"/>
          <w:sz w:val="24"/>
          <w:szCs w:val="24"/>
        </w:rPr>
        <w:t>.</w:t>
      </w:r>
    </w:p>
    <w:p w14:paraId="0C4CA5E1" w14:textId="61B7B884" w:rsidR="001A59EA"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consultó con el cliente para averiguar cómo determinar </w:t>
      </w:r>
      <w:r w:rsidR="00B56ACB" w:rsidRPr="00D6586C">
        <w:rPr>
          <w:rFonts w:ascii="Arial" w:hAnsi="Arial" w:cs="Arial"/>
          <w:sz w:val="24"/>
          <w:szCs w:val="24"/>
        </w:rPr>
        <w:t>los datos a tener en cuenta</w:t>
      </w:r>
      <w:r w:rsidR="007E0F8B" w:rsidRPr="00D6586C">
        <w:rPr>
          <w:rFonts w:ascii="Arial" w:hAnsi="Arial" w:cs="Arial"/>
          <w:sz w:val="24"/>
          <w:szCs w:val="24"/>
        </w:rPr>
        <w:t xml:space="preserve">. </w:t>
      </w:r>
      <w:r w:rsidR="00B216A6">
        <w:rPr>
          <w:rFonts w:ascii="Arial" w:hAnsi="Arial" w:cs="Arial"/>
          <w:sz w:val="24"/>
          <w:szCs w:val="24"/>
        </w:rPr>
        <w:t>A continuación</w:t>
      </w:r>
      <w:r w:rsidR="000421E4">
        <w:rPr>
          <w:rFonts w:ascii="Arial" w:hAnsi="Arial" w:cs="Arial"/>
          <w:sz w:val="24"/>
          <w:szCs w:val="24"/>
        </w:rPr>
        <w:t>,</w:t>
      </w:r>
      <w:r w:rsidRPr="00D6586C">
        <w:rPr>
          <w:rFonts w:ascii="Arial" w:hAnsi="Arial" w:cs="Arial"/>
          <w:sz w:val="24"/>
          <w:szCs w:val="24"/>
        </w:rPr>
        <w:t xml:space="preserve"> la sentencia SQL principal configurada en este paso:</w:t>
      </w:r>
    </w:p>
    <w:p w14:paraId="716C36B7" w14:textId="3E64533A" w:rsidR="003C4FD5" w:rsidRPr="003C4FD5" w:rsidRDefault="003C4FD5" w:rsidP="003C4FD5">
      <w:pPr>
        <w:pStyle w:val="EstiloFiguras"/>
        <w:rPr>
          <w:i/>
          <w:iCs/>
        </w:rPr>
      </w:pPr>
      <w:bookmarkStart w:id="57" w:name="_Toc169486318"/>
      <w:r w:rsidRPr="003C4FD5">
        <w:rPr>
          <w:b/>
          <w:bCs/>
        </w:rPr>
        <w:t xml:space="preserve">Figura </w:t>
      </w:r>
      <w:r w:rsidRPr="003C4FD5">
        <w:rPr>
          <w:b/>
          <w:bCs/>
        </w:rPr>
        <w:fldChar w:fldCharType="begin"/>
      </w:r>
      <w:r w:rsidRPr="003C4FD5">
        <w:rPr>
          <w:b/>
          <w:bCs/>
        </w:rPr>
        <w:instrText xml:space="preserve"> SEQ Figura \* ARABIC </w:instrText>
      </w:r>
      <w:r w:rsidRPr="003C4FD5">
        <w:rPr>
          <w:b/>
          <w:bCs/>
        </w:rPr>
        <w:fldChar w:fldCharType="separate"/>
      </w:r>
      <w:r w:rsidR="00275582">
        <w:rPr>
          <w:b/>
          <w:bCs/>
          <w:noProof/>
        </w:rPr>
        <w:t>12</w:t>
      </w:r>
      <w:r w:rsidRPr="003C4FD5">
        <w:rPr>
          <w:b/>
          <w:bCs/>
        </w:rPr>
        <w:fldChar w:fldCharType="end"/>
      </w:r>
      <w:r>
        <w:br/>
      </w:r>
      <w:r w:rsidRPr="003C4FD5">
        <w:rPr>
          <w:i/>
          <w:iCs/>
        </w:rPr>
        <w:t>Sentencia SQL</w:t>
      </w:r>
      <w:r w:rsidR="00F35560">
        <w:rPr>
          <w:i/>
          <w:iCs/>
        </w:rPr>
        <w:t xml:space="preserve"> principal</w:t>
      </w:r>
      <w:r w:rsidRPr="003C4FD5">
        <w:rPr>
          <w:i/>
          <w:iCs/>
        </w:rPr>
        <w:t xml:space="preserve"> para cargar</w:t>
      </w:r>
      <w:r w:rsidR="00F35560">
        <w:rPr>
          <w:i/>
          <w:iCs/>
        </w:rPr>
        <w:t xml:space="preserve"> la</w:t>
      </w:r>
      <w:r w:rsidRPr="003C4FD5">
        <w:rPr>
          <w:i/>
          <w:iCs/>
        </w:rPr>
        <w:t xml:space="preserve"> tabla d</w:t>
      </w:r>
      <w:r w:rsidR="00CB77BE">
        <w:rPr>
          <w:i/>
          <w:iCs/>
        </w:rPr>
        <w:t>e</w:t>
      </w:r>
      <w:r w:rsidRPr="003C4FD5">
        <w:rPr>
          <w:i/>
          <w:iCs/>
        </w:rPr>
        <w:t xml:space="preserve"> hechos</w:t>
      </w:r>
      <w:bookmarkEnd w:id="57"/>
    </w:p>
    <w:p w14:paraId="7480328A" w14:textId="5099B543" w:rsidR="003C4FD5" w:rsidRPr="00D6586C" w:rsidRDefault="003C4FD5" w:rsidP="00B216A6">
      <w:pPr>
        <w:spacing w:line="360" w:lineRule="auto"/>
        <w:ind w:left="360"/>
        <w:jc w:val="center"/>
        <w:rPr>
          <w:rFonts w:ascii="Arial" w:hAnsi="Arial" w:cs="Arial"/>
          <w:sz w:val="24"/>
          <w:szCs w:val="24"/>
        </w:rPr>
      </w:pPr>
      <w:r>
        <w:rPr>
          <w:rFonts w:ascii="Arial" w:hAnsi="Arial" w:cs="Arial"/>
          <w:noProof/>
          <w:sz w:val="24"/>
          <w:szCs w:val="24"/>
        </w:rPr>
        <w:drawing>
          <wp:inline distT="0" distB="0" distL="0" distR="0" wp14:anchorId="24F84BBD" wp14:editId="1C1E4715">
            <wp:extent cx="6332220" cy="967740"/>
            <wp:effectExtent l="0" t="0" r="0" b="3810"/>
            <wp:docPr id="426126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38F192BD" w14:textId="44A6E8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proofErr w:type="spellStart"/>
      <w:r w:rsidR="002B4F58" w:rsidRPr="00044E81">
        <w:rPr>
          <w:rFonts w:cs="Arial"/>
          <w:sz w:val="24"/>
          <w:szCs w:val="24"/>
        </w:rPr>
        <w:t>h_movimiento_estudiantes</w:t>
      </w:r>
      <w:proofErr w:type="spellEnd"/>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58" w:name="_Toc169484338"/>
      <w:bookmarkEnd w:id="56"/>
      <w:r w:rsidRPr="004B5E6D">
        <w:rPr>
          <w:rFonts w:cs="Arial"/>
          <w:bCs/>
        </w:rPr>
        <w:t>2.4.</w:t>
      </w:r>
      <w:r>
        <w:rPr>
          <w:rFonts w:cs="Arial"/>
          <w:bCs/>
        </w:rPr>
        <w:t>2</w:t>
      </w:r>
      <w:r w:rsidRPr="004B5E6D">
        <w:rPr>
          <w:rFonts w:cs="Arial"/>
          <w:bCs/>
        </w:rPr>
        <w:t xml:space="preserve"> </w:t>
      </w:r>
      <w:r>
        <w:rPr>
          <w:rFonts w:cs="Arial"/>
          <w:bCs/>
        </w:rPr>
        <w:t>Actualización</w:t>
      </w:r>
      <w:bookmarkEnd w:id="58"/>
    </w:p>
    <w:p w14:paraId="07439528" w14:textId="62D89CC7" w:rsidR="00F310D8" w:rsidRDefault="00745CA1" w:rsidP="006C04BD">
      <w:pPr>
        <w:spacing w:line="360" w:lineRule="auto"/>
        <w:jc w:val="both"/>
        <w:rPr>
          <w:rFonts w:ascii="Arial" w:hAnsi="Arial" w:cs="Arial"/>
          <w:sz w:val="24"/>
          <w:szCs w:val="24"/>
        </w:rPr>
      </w:pPr>
      <w:r>
        <w:rPr>
          <w:rFonts w:ascii="Arial" w:hAnsi="Arial" w:cs="Arial"/>
          <w:sz w:val="24"/>
          <w:szCs w:val="24"/>
        </w:rPr>
        <w:t>Para esta etapa del proceso, se definieron l</w:t>
      </w:r>
      <w:r w:rsidR="00F310D8">
        <w:rPr>
          <w:rFonts w:ascii="Arial" w:hAnsi="Arial" w:cs="Arial"/>
          <w:sz w:val="24"/>
          <w:szCs w:val="24"/>
        </w:rPr>
        <w:t xml:space="preserve">as políticas de actualización </w:t>
      </w:r>
      <w:r>
        <w:rPr>
          <w:rFonts w:ascii="Arial" w:hAnsi="Arial" w:cs="Arial"/>
          <w:sz w:val="24"/>
          <w:szCs w:val="24"/>
        </w:rPr>
        <w:t>mediante un acuerdo entre el cliente y el equipo de desarrollo, donde se acordó lo siguiente:</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Los datos de la </w:t>
      </w:r>
      <w:proofErr w:type="spellStart"/>
      <w:r w:rsidRPr="00147E7D">
        <w:rPr>
          <w:rFonts w:cs="Arial"/>
          <w:sz w:val="24"/>
          <w:szCs w:val="24"/>
        </w:rPr>
        <w:t>dim_tiempo</w:t>
      </w:r>
      <w:proofErr w:type="spellEnd"/>
      <w:r w:rsidRPr="00147E7D">
        <w:rPr>
          <w:rFonts w:cs="Arial"/>
          <w:sz w:val="24"/>
          <w:szCs w:val="24"/>
        </w:rPr>
        <w:t xml:space="preserve">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lastRenderedPageBreak/>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1D083CCD" w14:textId="745B3116" w:rsidR="006C04BD" w:rsidRPr="00281B06" w:rsidRDefault="006C04BD" w:rsidP="003B6A17">
      <w:pPr>
        <w:pStyle w:val="Heading2"/>
        <w:numPr>
          <w:ilvl w:val="0"/>
          <w:numId w:val="0"/>
        </w:numPr>
        <w:rPr>
          <w:szCs w:val="24"/>
        </w:rPr>
      </w:pPr>
      <w:bookmarkStart w:id="59" w:name="_Toc119871967"/>
      <w:bookmarkStart w:id="60" w:name="_Toc169484339"/>
      <w:r w:rsidRPr="00281B06">
        <w:rPr>
          <w:szCs w:val="24"/>
        </w:rPr>
        <w:t>Conclusiones del capítulo</w:t>
      </w:r>
      <w:bookmarkEnd w:id="59"/>
      <w:bookmarkEnd w:id="60"/>
    </w:p>
    <w:p w14:paraId="427C29C5" w14:textId="5F2B3B15" w:rsidR="00892D9D" w:rsidRDefault="00892D9D" w:rsidP="00281B06">
      <w:pPr>
        <w:pStyle w:val="BodyText"/>
        <w:spacing w:line="360" w:lineRule="auto"/>
        <w:ind w:firstLine="0"/>
        <w:jc w:val="both"/>
        <w:rPr>
          <w:rFonts w:ascii="Arial" w:hAnsi="Arial" w:cs="Arial"/>
        </w:rPr>
      </w:pPr>
      <w:r w:rsidRPr="00281B06">
        <w:rPr>
          <w:rFonts w:ascii="Arial" w:hAnsi="Arial" w:cs="Arial"/>
        </w:rPr>
        <w:t>La metodología Hefesto, diseñada específicamente para la construcción de un Mercado de Datos</w:t>
      </w:r>
      <w:r w:rsidR="00997102" w:rsidRPr="00281B06">
        <w:rPr>
          <w:rFonts w:ascii="Arial" w:hAnsi="Arial" w:cs="Arial"/>
        </w:rPr>
        <w:t>, se estructura de 4 pasos fundamentales. El análisis de requerimientos facilitó la recopilación precisa de los requisitos del cliente, posibilitando que las necesidades sean atendidas desde el inicio</w:t>
      </w:r>
      <w:r w:rsidR="006D10B2">
        <w:rPr>
          <w:rFonts w:ascii="Arial" w:hAnsi="Arial" w:cs="Arial"/>
        </w:rPr>
        <w:t>. Esto</w:t>
      </w:r>
      <w:r w:rsidR="00997102" w:rsidRPr="00281B06">
        <w:rPr>
          <w:rFonts w:ascii="Arial" w:hAnsi="Arial" w:cs="Arial"/>
        </w:rPr>
        <w:t xml:space="preserve"> asegura que todas las funcionalidades críticas fueran identificadas y priorizadas, favoreciendo</w:t>
      </w:r>
      <w:r w:rsidR="00281B06">
        <w:rPr>
          <w:rFonts w:ascii="Arial" w:hAnsi="Arial" w:cs="Arial"/>
        </w:rPr>
        <w:t xml:space="preserve"> </w:t>
      </w:r>
      <w:r w:rsidR="00997102" w:rsidRPr="00281B06">
        <w:rPr>
          <w:rFonts w:ascii="Arial" w:hAnsi="Arial" w:cs="Arial"/>
        </w:rPr>
        <w:t>la alineación del proyecto con los objetivos estratégicos de la organización</w:t>
      </w:r>
      <w:r w:rsidR="006D10B2">
        <w:rPr>
          <w:rFonts w:ascii="Arial" w:hAnsi="Arial" w:cs="Arial"/>
        </w:rPr>
        <w:t>. De esta manera se asegura</w:t>
      </w:r>
      <w:r w:rsidR="00997102" w:rsidRPr="00281B06">
        <w:rPr>
          <w:rFonts w:ascii="Arial" w:hAnsi="Arial" w:cs="Arial"/>
        </w:rPr>
        <w:t xml:space="preserve"> que el MD aporte valor real y tangible.</w:t>
      </w:r>
    </w:p>
    <w:p w14:paraId="32328B6E" w14:textId="1CF32088" w:rsidR="00281B06" w:rsidRDefault="00281B06" w:rsidP="00281B06">
      <w:pPr>
        <w:pStyle w:val="BodyText"/>
        <w:spacing w:line="360" w:lineRule="auto"/>
        <w:ind w:firstLine="0"/>
        <w:jc w:val="both"/>
        <w:rPr>
          <w:rFonts w:ascii="Arial" w:hAnsi="Arial" w:cs="Arial"/>
        </w:rPr>
      </w:pPr>
      <w:r>
        <w:rPr>
          <w:rFonts w:ascii="Arial" w:hAnsi="Arial" w:cs="Arial"/>
        </w:rPr>
        <w:t xml:space="preserve">La comprensión profunda de los sistemas transaccionales existentes, estructura, contenido y flujo de datos </w:t>
      </w:r>
      <w:r w:rsidR="00E71AA6">
        <w:rPr>
          <w:rFonts w:ascii="Arial" w:hAnsi="Arial" w:cs="Arial"/>
        </w:rPr>
        <w:t>facilitó la identificación de fuentes de datos relevantes para el MD, asegurando que toda la información necesaria esté disponible, detectando posibles problemas de integridad y consistencia. Se aseguró la planificación eficiente de los procesos de extracción, transformación y carga (ETL).</w:t>
      </w:r>
    </w:p>
    <w:p w14:paraId="57E95019" w14:textId="7A6AEAB1" w:rsidR="00E71AA6" w:rsidRDefault="00E71AA6" w:rsidP="00281B06">
      <w:pPr>
        <w:pStyle w:val="BodyText"/>
        <w:spacing w:line="360" w:lineRule="auto"/>
        <w:ind w:firstLine="0"/>
        <w:jc w:val="both"/>
        <w:rPr>
          <w:rFonts w:ascii="Arial" w:hAnsi="Arial" w:cs="Arial"/>
        </w:rPr>
      </w:pPr>
      <w:r>
        <w:rPr>
          <w:rFonts w:ascii="Arial" w:hAnsi="Arial" w:cs="Arial"/>
        </w:rPr>
        <w:t>La creación de un modelo lógico claro y de fácil interpretación facilitó la representación de las relaciones entre los diferentes datos y dimensiones del MD. Esto permite la identificación de posibles problemas en el diseño antes de la implementación física</w:t>
      </w:r>
      <w:r w:rsidR="006D10B2">
        <w:rPr>
          <w:rFonts w:ascii="Arial" w:hAnsi="Arial" w:cs="Arial"/>
        </w:rPr>
        <w:t>.</w:t>
      </w:r>
    </w:p>
    <w:p w14:paraId="3FC34F65" w14:textId="2C5D9392" w:rsidR="00E14619" w:rsidRDefault="009562EA" w:rsidP="00A97FDB">
      <w:pPr>
        <w:pStyle w:val="BodyText"/>
        <w:spacing w:line="360" w:lineRule="auto"/>
        <w:ind w:firstLine="0"/>
        <w:jc w:val="both"/>
        <w:rPr>
          <w:rFonts w:cs="Arial"/>
        </w:rPr>
      </w:pPr>
      <w:r>
        <w:rPr>
          <w:rFonts w:ascii="Arial" w:hAnsi="Arial" w:cs="Arial"/>
        </w:rPr>
        <w:t xml:space="preserve">La integración de datos facilitó la implementación de procesos ETL robustos y eficientes, permitiendo la transformación de datos en información valiosa y utilizable en la toma de decisiones estratégicas. </w:t>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08BA5B35" w:rsidR="00E14619" w:rsidRPr="00E14619" w:rsidRDefault="00E14619" w:rsidP="00E14619">
      <w:pPr>
        <w:pStyle w:val="Heading1"/>
        <w:numPr>
          <w:ilvl w:val="0"/>
          <w:numId w:val="0"/>
        </w:numPr>
        <w:rPr>
          <w:color w:val="000000" w:themeColor="text1"/>
          <w:szCs w:val="24"/>
        </w:rPr>
      </w:pPr>
      <w:bookmarkStart w:id="61" w:name="_Toc169484340"/>
      <w:r w:rsidRPr="00E14619">
        <w:lastRenderedPageBreak/>
        <w:t xml:space="preserve">CAPÍTULO 3: </w:t>
      </w:r>
      <w:r w:rsidR="00956A2D" w:rsidRPr="00B16978">
        <w:rPr>
          <w:rFonts w:cs="Arial"/>
          <w:szCs w:val="24"/>
        </w:rPr>
        <w:t xml:space="preserve">Prueba </w:t>
      </w:r>
      <w:r w:rsidR="00956A2D">
        <w:rPr>
          <w:rFonts w:cs="Arial"/>
          <w:szCs w:val="24"/>
        </w:rPr>
        <w:t>del</w:t>
      </w:r>
      <w:r w:rsidR="003113CF">
        <w:rPr>
          <w:rFonts w:cs="Arial"/>
          <w:szCs w:val="24"/>
        </w:rPr>
        <w:t xml:space="preserve"> Mercado de datos</w:t>
      </w:r>
      <w:r w:rsidR="00956A2D">
        <w:rPr>
          <w:rFonts w:cs="Arial"/>
          <w:szCs w:val="24"/>
        </w:rPr>
        <w:t xml:space="preserve"> </w:t>
      </w:r>
      <w:r w:rsidR="00956A2D" w:rsidRPr="00B16978">
        <w:rPr>
          <w:rFonts w:cs="Arial"/>
          <w:szCs w:val="24"/>
        </w:rPr>
        <w:t>para el Sistema de Gestión Académica XAUCE AKADEMOS</w:t>
      </w:r>
      <w:r w:rsidR="00956A2D">
        <w:rPr>
          <w:rFonts w:cs="Arial"/>
          <w:szCs w:val="24"/>
        </w:rPr>
        <w:t>.</w:t>
      </w:r>
      <w:bookmarkEnd w:id="61"/>
    </w:p>
    <w:p w14:paraId="0BBAB79C" w14:textId="1A8C2858"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En este capítulo se explican las reglas y normas que se siguieron al escribir el código</w:t>
      </w:r>
      <w:r w:rsidR="007820AF">
        <w:rPr>
          <w:rFonts w:ascii="Arial" w:eastAsia="SimSun" w:hAnsi="Arial" w:cs="Arial"/>
          <w:color w:val="000000"/>
          <w:sz w:val="24"/>
          <w:szCs w:val="24"/>
          <w:lang w:eastAsia="zh-CN"/>
        </w:rPr>
        <w:t xml:space="preserve">. Además, se realizan las pruebas de software aplicadas al mercado de datos implementado, </w:t>
      </w:r>
      <w:r w:rsidR="003A4003">
        <w:rPr>
          <w:rFonts w:ascii="Arial" w:eastAsia="SimSun" w:hAnsi="Arial" w:cs="Arial"/>
          <w:color w:val="000000"/>
          <w:sz w:val="24"/>
          <w:szCs w:val="24"/>
          <w:lang w:eastAsia="zh-CN"/>
        </w:rPr>
        <w:t>utilizando</w:t>
      </w:r>
      <w:r w:rsidR="007820AF">
        <w:rPr>
          <w:rFonts w:ascii="Arial" w:eastAsia="SimSun" w:hAnsi="Arial" w:cs="Arial"/>
          <w:color w:val="000000"/>
          <w:sz w:val="24"/>
          <w:szCs w:val="24"/>
          <w:lang w:eastAsia="zh-CN"/>
        </w:rPr>
        <w:t xml:space="preserve"> como </w:t>
      </w:r>
      <w:r w:rsidR="003A4003">
        <w:rPr>
          <w:rFonts w:ascii="Arial" w:eastAsia="SimSun" w:hAnsi="Arial" w:cs="Arial"/>
          <w:color w:val="000000"/>
          <w:sz w:val="24"/>
          <w:szCs w:val="24"/>
          <w:lang w:eastAsia="zh-CN"/>
        </w:rPr>
        <w:t>referencia se</w:t>
      </w:r>
      <w:r w:rsidR="00924D79">
        <w:rPr>
          <w:rFonts w:ascii="Arial" w:eastAsia="SimSun" w:hAnsi="Arial" w:cs="Arial"/>
          <w:color w:val="000000"/>
          <w:sz w:val="24"/>
          <w:szCs w:val="24"/>
          <w:lang w:eastAsia="zh-CN"/>
        </w:rPr>
        <w:t xml:space="preserve"> evidencian</w:t>
      </w:r>
      <w:r>
        <w:rPr>
          <w:rFonts w:ascii="Arial" w:eastAsia="SimSun" w:hAnsi="Arial" w:cs="Arial"/>
          <w:color w:val="000000"/>
          <w:sz w:val="24"/>
          <w:szCs w:val="24"/>
          <w:lang w:eastAsia="zh-CN"/>
        </w:rPr>
        <w:t xml:space="preserve"> las pruebas aplicadas a la solución propuesta.</w:t>
      </w:r>
    </w:p>
    <w:p w14:paraId="07EB411C" w14:textId="656A95B4" w:rsidR="00E14619" w:rsidRDefault="00E14619" w:rsidP="00E14619">
      <w:pPr>
        <w:pStyle w:val="Heading3"/>
        <w:jc w:val="both"/>
        <w:rPr>
          <w:rFonts w:cs="Arial"/>
          <w:bCs/>
          <w:color w:val="000000" w:themeColor="text1"/>
        </w:rPr>
      </w:pPr>
      <w:bookmarkStart w:id="62" w:name="_Toc169484341"/>
      <w:r>
        <w:rPr>
          <w:rFonts w:cs="Arial"/>
          <w:bCs/>
        </w:rPr>
        <w:t>3</w:t>
      </w:r>
      <w:r w:rsidRPr="009F7051">
        <w:rPr>
          <w:rFonts w:cs="Arial"/>
          <w:bCs/>
        </w:rPr>
        <w:t xml:space="preserve">.1 </w:t>
      </w:r>
      <w:r w:rsidR="00E719FC">
        <w:rPr>
          <w:rFonts w:cs="Arial"/>
          <w:bCs/>
          <w:color w:val="000000" w:themeColor="text1"/>
        </w:rPr>
        <w:t>Estándares de codificación</w:t>
      </w:r>
      <w:bookmarkEnd w:id="62"/>
    </w:p>
    <w:p w14:paraId="75CEB2DE" w14:textId="32021943"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sidR="004D6571">
        <w:rPr>
          <w:rFonts w:ascii="Arial" w:hAnsi="Arial" w:cs="Arial"/>
          <w:sz w:val="24"/>
          <w:szCs w:val="24"/>
        </w:rPr>
        <w:instrText xml:space="preserve"> ADDIN ZOTERO_ITEM CSL_CITATION {"citationID":"0C1kf5NC","properties":{"formattedCitation":"(mchojrin, 2022)","plainCitation":"(mchojrin, 2022)","noteIndex":0},"citationItems":[{"id":"HfoJvjPq/qiO37mBY","uris":["http://zotero.org/users/11931803/items/BCIQKSDD"],"itemData":{"id":49,"type":"post-weblog","abstract":"¿Es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3F094260" w:rsidR="00FD397F" w:rsidRPr="00924D79"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Añadir comentarios </w:t>
      </w:r>
      <w:r w:rsidR="005A0461">
        <w:rPr>
          <w:rFonts w:eastAsia="SimSun" w:cs="Arial"/>
          <w:color w:val="000000"/>
          <w:sz w:val="24"/>
          <w:szCs w:val="24"/>
          <w:lang w:val="es-US" w:eastAsia="zh-CN"/>
        </w:rPr>
        <w:t xml:space="preserve">descriptivos </w:t>
      </w:r>
      <w:r w:rsidRPr="006B0405">
        <w:rPr>
          <w:rFonts w:eastAsia="SimSun" w:cs="Arial"/>
          <w:color w:val="000000"/>
          <w:sz w:val="24"/>
          <w:szCs w:val="24"/>
          <w:lang w:val="es-US" w:eastAsia="zh-CN"/>
        </w:rPr>
        <w:t>para explicar determinadas partes de</w:t>
      </w:r>
      <w:r w:rsidR="00924D79">
        <w:rPr>
          <w:rFonts w:eastAsia="SimSun" w:cs="Arial"/>
          <w:color w:val="000000"/>
          <w:sz w:val="24"/>
          <w:szCs w:val="24"/>
          <w:lang w:val="es-US" w:eastAsia="zh-CN"/>
        </w:rPr>
        <w:t>l</w:t>
      </w:r>
      <w:r w:rsidRPr="006B0405">
        <w:rPr>
          <w:rFonts w:eastAsia="SimSun" w:cs="Arial"/>
          <w:color w:val="000000"/>
          <w:sz w:val="24"/>
          <w:szCs w:val="24"/>
          <w:lang w:val="es-US" w:eastAsia="zh-CN"/>
        </w:rPr>
        <w:t xml:space="preserve"> código</w:t>
      </w:r>
      <w:r w:rsidR="005A0461">
        <w:rPr>
          <w:rFonts w:eastAsia="SimSun" w:cs="Arial"/>
          <w:color w:val="000000"/>
          <w:sz w:val="24"/>
          <w:szCs w:val="24"/>
          <w:lang w:val="es-US" w:eastAsia="zh-CN"/>
        </w:rPr>
        <w:t>, en caso de ser necesario que expongan el objetivo del código</w:t>
      </w:r>
      <w:r w:rsidRPr="006B0405">
        <w:rPr>
          <w:rFonts w:eastAsia="SimSun" w:cs="Arial"/>
          <w:color w:val="000000"/>
          <w:sz w:val="24"/>
          <w:szCs w:val="24"/>
          <w:lang w:val="es-US" w:eastAsia="zh-CN"/>
        </w:rPr>
        <w:t>.</w:t>
      </w:r>
    </w:p>
    <w:p w14:paraId="6F0EEB70" w14:textId="17EBF15D" w:rsidR="00924D79" w:rsidRPr="00924D79" w:rsidRDefault="00924D79" w:rsidP="00DD4292">
      <w:pPr>
        <w:pStyle w:val="ListParagraph"/>
        <w:numPr>
          <w:ilvl w:val="0"/>
          <w:numId w:val="18"/>
        </w:numPr>
        <w:rPr>
          <w:rFonts w:cs="Arial"/>
          <w:sz w:val="24"/>
          <w:szCs w:val="24"/>
        </w:rPr>
      </w:pPr>
      <w:r>
        <w:rPr>
          <w:rFonts w:eastAsia="SimSun" w:cs="Arial"/>
          <w:color w:val="000000"/>
          <w:sz w:val="24"/>
          <w:szCs w:val="24"/>
          <w:lang w:val="es-US" w:eastAsia="zh-CN"/>
        </w:rPr>
        <w:t>Elegir nombres descriptivos para las variables.</w:t>
      </w:r>
    </w:p>
    <w:p w14:paraId="480C6E14" w14:textId="24D39D69" w:rsidR="00FD397F" w:rsidRPr="006B0405" w:rsidRDefault="00924D79" w:rsidP="00924D79">
      <w:pPr>
        <w:pStyle w:val="ListParagraph"/>
        <w:numPr>
          <w:ilvl w:val="0"/>
          <w:numId w:val="18"/>
        </w:numPr>
        <w:rPr>
          <w:rFonts w:cs="Arial"/>
          <w:sz w:val="24"/>
          <w:szCs w:val="24"/>
        </w:rPr>
      </w:pPr>
      <w:r>
        <w:rPr>
          <w:rFonts w:cs="Arial"/>
          <w:sz w:val="24"/>
          <w:szCs w:val="24"/>
        </w:rPr>
        <w:t xml:space="preserve">En cuanto a las consultas SQL, escribir con letra mayúscula todas las </w:t>
      </w:r>
      <w:r w:rsidR="00A001B7">
        <w:rPr>
          <w:rFonts w:cs="Arial"/>
          <w:sz w:val="24"/>
          <w:szCs w:val="24"/>
        </w:rPr>
        <w:t xml:space="preserve">palabras claves (reservadas) </w:t>
      </w:r>
      <w:r>
        <w:rPr>
          <w:rFonts w:cs="Arial"/>
          <w:sz w:val="24"/>
          <w:szCs w:val="24"/>
        </w:rPr>
        <w:t>propias del lenguaje.</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8A0B8D"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Evitar el uso de más de una instrucción por línea de código.</w:t>
      </w:r>
    </w:p>
    <w:p w14:paraId="583DA642" w14:textId="18C97AAF" w:rsidR="00E65D7E" w:rsidRDefault="00E65D7E" w:rsidP="00E65D7E">
      <w:pPr>
        <w:pStyle w:val="EstiloFiguras"/>
      </w:pPr>
      <w:bookmarkStart w:id="63" w:name="_Toc169486319"/>
      <w:r w:rsidRPr="00E65D7E">
        <w:rPr>
          <w:b/>
          <w:bCs/>
        </w:rPr>
        <w:t xml:space="preserve">Figura </w:t>
      </w:r>
      <w:r w:rsidRPr="00E65D7E">
        <w:rPr>
          <w:b/>
          <w:bCs/>
        </w:rPr>
        <w:fldChar w:fldCharType="begin"/>
      </w:r>
      <w:r w:rsidRPr="00E65D7E">
        <w:rPr>
          <w:b/>
          <w:bCs/>
        </w:rPr>
        <w:instrText xml:space="preserve"> SEQ Figura \* ARABIC </w:instrText>
      </w:r>
      <w:r w:rsidRPr="00E65D7E">
        <w:rPr>
          <w:b/>
          <w:bCs/>
        </w:rPr>
        <w:fldChar w:fldCharType="separate"/>
      </w:r>
      <w:r w:rsidR="00275582">
        <w:rPr>
          <w:b/>
          <w:bCs/>
          <w:noProof/>
        </w:rPr>
        <w:t>13</w:t>
      </w:r>
      <w:r w:rsidRPr="00E65D7E">
        <w:rPr>
          <w:b/>
          <w:bCs/>
        </w:rPr>
        <w:fldChar w:fldCharType="end"/>
      </w:r>
      <w:r>
        <w:br/>
      </w:r>
      <w:r w:rsidR="00FB03E7">
        <w:rPr>
          <w:i/>
          <w:iCs/>
        </w:rPr>
        <w:t>Muestra del estándar de codificación empleado</w:t>
      </w:r>
      <w:r w:rsidR="00846030">
        <w:rPr>
          <w:i/>
          <w:iCs/>
        </w:rPr>
        <w:t xml:space="preserve"> para las consultas SQL</w:t>
      </w:r>
      <w:bookmarkEnd w:id="63"/>
    </w:p>
    <w:p w14:paraId="2D289F21" w14:textId="746679D9" w:rsidR="008A0B8D" w:rsidRDefault="00E65D7E" w:rsidP="008A0B8D">
      <w:pPr>
        <w:pStyle w:val="LO-normal1"/>
        <w:spacing w:line="360" w:lineRule="auto"/>
        <w:jc w:val="both"/>
      </w:pPr>
      <w:r>
        <w:rPr>
          <w:rFonts w:ascii="Arial" w:eastAsia="SimSun" w:hAnsi="Arial" w:cs="Arial"/>
          <w:noProof/>
          <w:color w:val="000000"/>
          <w:sz w:val="24"/>
          <w:szCs w:val="24"/>
          <w:lang w:val="es-US" w:bidi="ar-SA"/>
        </w:rPr>
        <w:drawing>
          <wp:inline distT="0" distB="0" distL="0" distR="0" wp14:anchorId="03701D19" wp14:editId="04816E05">
            <wp:extent cx="6332220" cy="967740"/>
            <wp:effectExtent l="0" t="0" r="0" b="3810"/>
            <wp:docPr id="2008056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1D00D9C7" w14:textId="5DEBE718" w:rsidR="00E65D7E" w:rsidRPr="00D06701" w:rsidRDefault="00E65D7E" w:rsidP="00E65D7E">
      <w:pPr>
        <w:pStyle w:val="EstiloFiguras"/>
      </w:pPr>
      <w:r w:rsidRPr="00E65D7E">
        <w:rPr>
          <w:i/>
          <w:iCs/>
        </w:rPr>
        <w:t>Nota</w:t>
      </w:r>
      <w:r>
        <w:t>.</w:t>
      </w:r>
      <w:r w:rsidR="00275176">
        <w:t xml:space="preserve"> </w:t>
      </w:r>
      <w:r>
        <w:t xml:space="preserve">En la </w:t>
      </w:r>
      <w:r w:rsidR="00826DDE">
        <w:t>figura</w:t>
      </w:r>
      <w:r>
        <w:t xml:space="preserve"> se evidencian las </w:t>
      </w:r>
      <w:r w:rsidR="00CA321F">
        <w:t>palabras claves</w:t>
      </w:r>
      <w:r w:rsidR="008023B7">
        <w:t xml:space="preserve"> del lenguaje </w:t>
      </w:r>
      <w:r>
        <w:t>SQL escritas en letra mayúscula, para diferenciar</w:t>
      </w:r>
      <w:r w:rsidR="00ED2F66">
        <w:t xml:space="preserve"> las instrucciones</w:t>
      </w:r>
      <w:r>
        <w:t xml:space="preserve"> </w:t>
      </w:r>
      <w:r w:rsidR="008023B7">
        <w:t>fácilmente</w:t>
      </w:r>
      <w:r>
        <w:t>.</w:t>
      </w:r>
    </w:p>
    <w:p w14:paraId="06D08B43" w14:textId="71E8B9A4" w:rsidR="00D06701" w:rsidRDefault="00D06701" w:rsidP="00D06701">
      <w:pPr>
        <w:pStyle w:val="Heading3"/>
        <w:jc w:val="both"/>
        <w:rPr>
          <w:rFonts w:cs="Arial"/>
          <w:bCs/>
          <w:color w:val="000000" w:themeColor="text1"/>
        </w:rPr>
      </w:pPr>
      <w:bookmarkStart w:id="64" w:name="_Toc169484342"/>
      <w:r>
        <w:rPr>
          <w:rFonts w:cs="Arial"/>
          <w:bCs/>
        </w:rPr>
        <w:lastRenderedPageBreak/>
        <w:t>3</w:t>
      </w:r>
      <w:r w:rsidRPr="009F7051">
        <w:rPr>
          <w:rFonts w:cs="Arial"/>
          <w:bCs/>
        </w:rPr>
        <w:t>.</w:t>
      </w:r>
      <w:r>
        <w:rPr>
          <w:rFonts w:cs="Arial"/>
          <w:bCs/>
        </w:rPr>
        <w:t>2</w:t>
      </w:r>
      <w:r w:rsidRPr="009F7051">
        <w:rPr>
          <w:rFonts w:cs="Arial"/>
          <w:bCs/>
        </w:rPr>
        <w:t xml:space="preserve"> </w:t>
      </w:r>
      <w:r w:rsidR="00430BDA">
        <w:rPr>
          <w:rFonts w:cs="Arial"/>
          <w:bCs/>
          <w:color w:val="000000" w:themeColor="text1"/>
        </w:rPr>
        <w:t>Pruebas aplicadas al Mercado de Datos</w:t>
      </w:r>
      <w:bookmarkEnd w:id="64"/>
    </w:p>
    <w:p w14:paraId="24342634" w14:textId="38283143" w:rsidR="00430BDA" w:rsidRPr="00EB3026" w:rsidRDefault="00EB3026" w:rsidP="00EB3026">
      <w:pPr>
        <w:pStyle w:val="EstiloFiguras"/>
        <w:jc w:val="both"/>
      </w:pPr>
      <w:r w:rsidRPr="00EB3026">
        <w:t xml:space="preserve">Las pruebas de software son un proceso integral y crítico que implica evaluar y verificar que un producto o aplicación de software cumple con los requisitos especificados y realiza las funciones previstas de manera correcta y eficiente. </w:t>
      </w:r>
      <w:r>
        <w:t>Estas se utilizan para identificar y corregir posibles defectos o fallas en el producto o aplicación de software, asegurando así que el producto final sea de alta calidad y confiabilidad</w:t>
      </w:r>
      <w:r w:rsidR="00C62D11">
        <w:t xml:space="preserve"> </w:t>
      </w:r>
      <w:r w:rsidR="00C62D11">
        <w:fldChar w:fldCharType="begin"/>
      </w:r>
      <w:r w:rsidR="004D6571">
        <w:instrText xml:space="preserve"> ADDIN ZOTERO_ITEM CSL_CITATION {"citationID":"diEFIkDe","properties":{"formattedCitation":"({\\i{}\\uc0\\u191{}Qu\\uc0\\u233{} son las pruebas de software?}, 2024)","plainCitation":"(¿Qué son las pruebas de software?, 2024)","noteIndex":0},"citationItems":[{"id":"HfoJvjPq/6lRreL1m","uris":["http://zotero.org/users/11931803/items/SB7P34P2"],"itemData":{"id":67,"type":"webpage","abstract":"Las pruebas de software son el proceso de evaluar y verificar que un producto o aplicación de software hace lo que se supone que debe.","language":"es-mx","title":"¿Qué son las pruebas de software? | IBM","title-short":"¿Qué son las pruebas de software?","URL":"https://www.ibm.com/mx-es/topics/software-testing","accessed":{"date-parts":[["2024",6,13]]},"issued":{"date-parts":[["2024",5,14]]}}}],"schema":"https://github.com/citation-style-language/schema/raw/master/csl-citation.json"} </w:instrText>
      </w:r>
      <w:r w:rsidR="00C62D11">
        <w:fldChar w:fldCharType="separate"/>
      </w:r>
      <w:r w:rsidR="00C62D11" w:rsidRPr="00C62D11">
        <w:t>(</w:t>
      </w:r>
      <w:r w:rsidR="00C62D11" w:rsidRPr="00C62D11">
        <w:rPr>
          <w:i/>
          <w:iCs/>
        </w:rPr>
        <w:t>¿Qué son las pruebas de software?</w:t>
      </w:r>
      <w:r w:rsidR="00C62D11" w:rsidRPr="00C62D11">
        <w:t>, 2024)</w:t>
      </w:r>
      <w:r w:rsidR="00C62D11">
        <w:fldChar w:fldCharType="end"/>
      </w:r>
      <w:r w:rsidR="007C311A">
        <w:t>.</w:t>
      </w:r>
    </w:p>
    <w:p w14:paraId="161A3784" w14:textId="6FE5F5ED" w:rsidR="00D06701" w:rsidRPr="00E06B50" w:rsidRDefault="00E06B50" w:rsidP="00C4244B">
      <w:pPr>
        <w:pStyle w:val="Heading4"/>
        <w:spacing w:line="360" w:lineRule="auto"/>
        <w:rPr>
          <w:rFonts w:ascii="Arial" w:hAnsi="Arial" w:cs="Arial"/>
        </w:rPr>
      </w:pPr>
      <w:r w:rsidRPr="00E06B50">
        <w:rPr>
          <w:rFonts w:ascii="Arial" w:hAnsi="Arial" w:cs="Arial"/>
        </w:rPr>
        <w:t>3.2.1</w:t>
      </w:r>
      <w:r>
        <w:rPr>
          <w:rFonts w:ascii="Arial" w:hAnsi="Arial" w:cs="Arial"/>
        </w:rPr>
        <w:t xml:space="preserve"> </w:t>
      </w:r>
      <w:r w:rsidR="004972A0" w:rsidRPr="00E06B50">
        <w:rPr>
          <w:rFonts w:ascii="Arial" w:hAnsi="Arial" w:cs="Arial"/>
        </w:rPr>
        <w:t>Prueba integridad</w:t>
      </w:r>
      <w:r w:rsidR="00EC38CE" w:rsidRPr="00E06B50">
        <w:rPr>
          <w:rFonts w:ascii="Arial" w:hAnsi="Arial" w:cs="Arial"/>
        </w:rPr>
        <w:t xml:space="preserve"> referencial</w:t>
      </w:r>
    </w:p>
    <w:p w14:paraId="45A7CDD9" w14:textId="2B7F1D4E" w:rsidR="00EC38CE" w:rsidRPr="004972A0" w:rsidRDefault="00EC38CE" w:rsidP="00C4244B">
      <w:pPr>
        <w:pStyle w:val="EstiloFiguras"/>
        <w:jc w:val="both"/>
      </w:pPr>
      <w:r>
        <w:t>La integridad referencial es una serie de procesos que aseguran que los datos se almacenen y se utilicen uniformemente. Las reglas integradas en la estructura de la base de datos sobre cómo se utilizan claves foráneas para garantizar que tan solo se produzcan cambios, incorporaciones o supresiones de datos adecuados. Las reglas pueden incluir restricciones que eliminen la entrada de datos duplicados, aseguren que los datos son veraces y/o impidan la entrada de datos no pertinentes</w:t>
      </w:r>
      <w:r w:rsidR="00A22B87">
        <w:t xml:space="preserve"> </w:t>
      </w:r>
      <w:r w:rsidR="00A22B87">
        <w:fldChar w:fldCharType="begin"/>
      </w:r>
      <w:r w:rsidR="004D6571">
        <w:instrText xml:space="preserve"> ADDIN ZOTERO_ITEM CSL_CITATION {"citationID":"0P76DFxW","properties":{"formattedCitation":"(Berm\\uc0\\u250{}dez Le\\uc0\\u243{}n, 2020)","plainCitation":"(Bermúdez León, 2020)","noteIndex":0},"citationItems":[{"id":"HfoJvjPq/IsW7rAVb","uris":["http://zotero.org/users/11931803/items/VNWXSHMK"],"itemData":{"id":68,"type":"article-journal","abstract":"Imagine lo siguiente: Una empresa farmacéutica pregona información sobre la seguridad de su nuevo fármaco milagroso. Ahora bien, cuando la FDA inspecciona su centro de producción extraterritorial, se detiene el trabajo de inmediato; faltan datos de control de calidad de gran importancia. Por desgracia, son frecuentes ejemplos reales como este de integridad de datos comprometida. Existen problemas de precisión y coherencia de datos en todos los sectores que pueden provocar desde pequeños fastidios a graves problemas para la empresa. En esta época de los big data, en la que se trata y almacena más información que nunca, cada vez es más importante poner en práctica medidas que conserven la integridad de los datos recabados. El primer paso para conservar la seguridad de los datos es entender los conceptos básicos de la integridad y saber cómo funciona. Siga leyendo para conocer qué es la integridad de datos, la razón de su importancia y qué opciones tiene a su disposición para conservar la integridad de sus datos.","language":"es","note":"Accepted: 2023-10-17T02:11:33Z\npublisher: U San Marcos","source":"repositorio.usam.ac.cr","title":"Integridad de los datos","URL":"https://repositorio.usam.ac.cr/xmlui/handle/11506/localhost/xmlui/handle/11506/2124","author":[{"family":"Bermúdez León","given":"Max José"}],"accessed":{"date-parts":[["2024",6,13]]},"issued":{"date-parts":[["2020",12]]}}}],"schema":"https://github.com/citation-style-language/schema/raw/master/csl-citation.json"} </w:instrText>
      </w:r>
      <w:r w:rsidR="00A22B87">
        <w:fldChar w:fldCharType="separate"/>
      </w:r>
      <w:r w:rsidR="00A22B87" w:rsidRPr="00A22B87">
        <w:t>(Bermúdez León, 2020)</w:t>
      </w:r>
      <w:r w:rsidR="00A22B87">
        <w:fldChar w:fldCharType="end"/>
      </w:r>
      <w:r w:rsidR="007C311A">
        <w:t>.</w:t>
      </w:r>
    </w:p>
    <w:p w14:paraId="4BB2C9FC" w14:textId="3B2D7116" w:rsidR="004972A0" w:rsidRDefault="00C302FB" w:rsidP="00C4244B">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152934A9" w14:textId="6A627812" w:rsidR="005E6E4F" w:rsidRDefault="005E6E4F" w:rsidP="00C4244B">
      <w:pPr>
        <w:pStyle w:val="EstiloFiguras"/>
      </w:pPr>
      <w:bookmarkStart w:id="65" w:name="_Toc169486320"/>
      <w:r w:rsidRPr="005E6E4F">
        <w:rPr>
          <w:b/>
          <w:bCs/>
        </w:rPr>
        <w:t xml:space="preserve">Figura </w:t>
      </w:r>
      <w:r w:rsidRPr="005E6E4F">
        <w:rPr>
          <w:b/>
          <w:bCs/>
        </w:rPr>
        <w:fldChar w:fldCharType="begin"/>
      </w:r>
      <w:r w:rsidRPr="005E6E4F">
        <w:rPr>
          <w:b/>
          <w:bCs/>
        </w:rPr>
        <w:instrText xml:space="preserve"> SEQ Figura \* ARABIC </w:instrText>
      </w:r>
      <w:r w:rsidRPr="005E6E4F">
        <w:rPr>
          <w:b/>
          <w:bCs/>
        </w:rPr>
        <w:fldChar w:fldCharType="separate"/>
      </w:r>
      <w:r w:rsidR="00275582">
        <w:rPr>
          <w:b/>
          <w:bCs/>
          <w:noProof/>
        </w:rPr>
        <w:t>14</w:t>
      </w:r>
      <w:r w:rsidRPr="005E6E4F">
        <w:rPr>
          <w:b/>
          <w:bCs/>
        </w:rPr>
        <w:fldChar w:fldCharType="end"/>
      </w:r>
      <w:r>
        <w:br/>
      </w:r>
      <w:r w:rsidRPr="005E6E4F">
        <w:rPr>
          <w:i/>
          <w:iCs/>
        </w:rPr>
        <w:t>Resultados de prueba de integridad referencial</w:t>
      </w:r>
      <w:r w:rsidR="00C101E9">
        <w:rPr>
          <w:i/>
          <w:iCs/>
        </w:rPr>
        <w:t xml:space="preserve"> a la tabla: </w:t>
      </w:r>
      <w:proofErr w:type="spellStart"/>
      <w:r w:rsidR="00C101E9">
        <w:rPr>
          <w:i/>
          <w:iCs/>
        </w:rPr>
        <w:t>dim_tiempo</w:t>
      </w:r>
      <w:bookmarkEnd w:id="65"/>
      <w:proofErr w:type="spellEnd"/>
    </w:p>
    <w:p w14:paraId="2EAA078B" w14:textId="24084AD3" w:rsidR="00C302FB" w:rsidRDefault="005E6E4F" w:rsidP="007654AD">
      <w:pPr>
        <w:pStyle w:val="LO-normal1"/>
        <w:spacing w:line="360" w:lineRule="auto"/>
        <w:rPr>
          <w:rFonts w:ascii="Arial" w:hAnsi="Arial" w:cs="Arial"/>
          <w:sz w:val="24"/>
          <w:szCs w:val="24"/>
          <w:lang w:val="en-US"/>
        </w:rPr>
      </w:pPr>
      <w:r>
        <w:rPr>
          <w:rFonts w:ascii="Arial" w:hAnsi="Arial" w:cs="Arial"/>
          <w:noProof/>
          <w:sz w:val="24"/>
          <w:szCs w:val="24"/>
          <w:lang w:eastAsia="es-ES" w:bidi="ar-SA"/>
        </w:rPr>
        <w:drawing>
          <wp:inline distT="0" distB="0" distL="0" distR="0" wp14:anchorId="0121DFD8" wp14:editId="2BBA6AE5">
            <wp:extent cx="6973569" cy="1520042"/>
            <wp:effectExtent l="0" t="0" r="0" b="4445"/>
            <wp:docPr id="410365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24436" cy="1531130"/>
                    </a:xfrm>
                    <a:prstGeom prst="rect">
                      <a:avLst/>
                    </a:prstGeom>
                    <a:noFill/>
                    <a:ln>
                      <a:noFill/>
                    </a:ln>
                  </pic:spPr>
                </pic:pic>
              </a:graphicData>
            </a:graphic>
          </wp:inline>
        </w:drawing>
      </w:r>
    </w:p>
    <w:p w14:paraId="2D5694E7" w14:textId="22B2FAE2" w:rsidR="005E6E4F" w:rsidRPr="005E6E4F" w:rsidRDefault="005E6E4F" w:rsidP="00C4244B">
      <w:pPr>
        <w:pStyle w:val="LO-normal1"/>
        <w:spacing w:line="360" w:lineRule="auto"/>
        <w:jc w:val="both"/>
        <w:rPr>
          <w:rFonts w:ascii="Arial" w:hAnsi="Arial" w:cs="Arial"/>
          <w:sz w:val="24"/>
          <w:szCs w:val="24"/>
        </w:rPr>
      </w:pPr>
      <w:r w:rsidRPr="005E6E4F">
        <w:rPr>
          <w:rFonts w:ascii="Arial" w:hAnsi="Arial" w:cs="Arial"/>
          <w:i/>
          <w:iCs/>
          <w:sz w:val="24"/>
          <w:szCs w:val="24"/>
        </w:rPr>
        <w:t>Nota</w:t>
      </w:r>
      <w:r w:rsidRPr="005E6E4F">
        <w:rPr>
          <w:rFonts w:ascii="Arial" w:hAnsi="Arial" w:cs="Arial"/>
          <w:sz w:val="24"/>
          <w:szCs w:val="24"/>
        </w:rPr>
        <w:t>. La figura muestra l</w:t>
      </w:r>
      <w:r>
        <w:rPr>
          <w:rFonts w:ascii="Arial" w:hAnsi="Arial" w:cs="Arial"/>
          <w:sz w:val="24"/>
          <w:szCs w:val="24"/>
        </w:rPr>
        <w:t>a respuesta del SGBD al intentar eliminar datos de una tabla que se relaciona con otra</w:t>
      </w:r>
    </w:p>
    <w:p w14:paraId="4135E109" w14:textId="77777777" w:rsidR="007654AD" w:rsidRDefault="007654AD" w:rsidP="00C4244B">
      <w:pPr>
        <w:pStyle w:val="LO-normal1"/>
        <w:spacing w:line="360" w:lineRule="auto"/>
        <w:jc w:val="both"/>
        <w:rPr>
          <w:rFonts w:ascii="Arial" w:hAnsi="Arial" w:cs="Arial"/>
          <w:b/>
          <w:bCs/>
          <w:sz w:val="24"/>
          <w:szCs w:val="24"/>
        </w:rPr>
      </w:pPr>
    </w:p>
    <w:p w14:paraId="66277D78" w14:textId="77777777" w:rsidR="007654AD" w:rsidRDefault="007654AD" w:rsidP="00C4244B">
      <w:pPr>
        <w:pStyle w:val="LO-normal1"/>
        <w:spacing w:line="360" w:lineRule="auto"/>
        <w:jc w:val="both"/>
        <w:rPr>
          <w:rFonts w:ascii="Arial" w:hAnsi="Arial" w:cs="Arial"/>
          <w:b/>
          <w:bCs/>
          <w:sz w:val="24"/>
          <w:szCs w:val="24"/>
        </w:rPr>
      </w:pPr>
    </w:p>
    <w:p w14:paraId="0F3049F2" w14:textId="4B06FD12" w:rsidR="004972A0" w:rsidRPr="00304FFE" w:rsidRDefault="007654AD" w:rsidP="00C4244B">
      <w:pPr>
        <w:pStyle w:val="LO-normal1"/>
        <w:spacing w:line="360" w:lineRule="auto"/>
        <w:jc w:val="both"/>
        <w:rPr>
          <w:rFonts w:ascii="Arial" w:hAnsi="Arial" w:cs="Arial"/>
          <w:b/>
          <w:bCs/>
          <w:sz w:val="24"/>
          <w:szCs w:val="24"/>
        </w:rPr>
      </w:pPr>
      <w:r>
        <w:rPr>
          <w:rFonts w:ascii="Arial" w:hAnsi="Arial" w:cs="Arial"/>
          <w:b/>
          <w:bCs/>
          <w:sz w:val="24"/>
          <w:szCs w:val="24"/>
        </w:rPr>
        <w:t xml:space="preserve">Pruebas de </w:t>
      </w:r>
      <w:r w:rsidR="004972A0" w:rsidRPr="00304FFE">
        <w:rPr>
          <w:rFonts w:ascii="Arial" w:hAnsi="Arial" w:cs="Arial"/>
          <w:b/>
          <w:bCs/>
          <w:sz w:val="24"/>
          <w:szCs w:val="24"/>
        </w:rPr>
        <w:t>Integridad de entidad</w:t>
      </w:r>
    </w:p>
    <w:p w14:paraId="21B86088" w14:textId="1BA06927" w:rsidR="00933841" w:rsidRDefault="00933841" w:rsidP="00C4244B">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sidR="004D6571">
        <w:rPr>
          <w:rFonts w:ascii="Arial" w:hAnsi="Arial" w:cs="Arial"/>
          <w:sz w:val="24"/>
          <w:szCs w:val="24"/>
        </w:rPr>
        <w:instrText xml:space="preserve"> ADDIN ZOTERO_ITEM CSL_CITATION {"citationID":"L6AALsy7","properties":{"formattedCitation":"(Naeem, 2020)","plainCitation":"(Naeem, 2020)","noteIndex":0},"citationItems":[{"id":"HfoJvjPq/IFziccXd","uris":["http://zotero.org/users/11931803/items/VCVNA95C"],"itemData":{"id":51,"type":"post-weblog","abstract":"La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0835B730" w14:textId="14A6F650" w:rsidR="000F18C2" w:rsidRPr="000F18C2" w:rsidRDefault="000F18C2" w:rsidP="00C4244B">
      <w:pPr>
        <w:pStyle w:val="EstiloFiguras"/>
        <w:rPr>
          <w:i/>
          <w:iCs/>
        </w:rPr>
      </w:pPr>
      <w:bookmarkStart w:id="66" w:name="_Toc169486321"/>
      <w:r w:rsidRPr="000F18C2">
        <w:rPr>
          <w:b/>
          <w:bCs/>
        </w:rPr>
        <w:t xml:space="preserve">Figura </w:t>
      </w:r>
      <w:r w:rsidRPr="000F18C2">
        <w:rPr>
          <w:b/>
          <w:bCs/>
        </w:rPr>
        <w:fldChar w:fldCharType="begin"/>
      </w:r>
      <w:r w:rsidRPr="000F18C2">
        <w:rPr>
          <w:b/>
          <w:bCs/>
        </w:rPr>
        <w:instrText xml:space="preserve"> SEQ Figura \* ARABIC </w:instrText>
      </w:r>
      <w:r w:rsidRPr="000F18C2">
        <w:rPr>
          <w:b/>
          <w:bCs/>
        </w:rPr>
        <w:fldChar w:fldCharType="separate"/>
      </w:r>
      <w:r w:rsidR="00275582">
        <w:rPr>
          <w:b/>
          <w:bCs/>
          <w:noProof/>
        </w:rPr>
        <w:t>15</w:t>
      </w:r>
      <w:r w:rsidRPr="000F18C2">
        <w:rPr>
          <w:b/>
          <w:bCs/>
        </w:rPr>
        <w:fldChar w:fldCharType="end"/>
      </w:r>
      <w:r>
        <w:br/>
      </w:r>
      <w:r w:rsidRPr="000F18C2">
        <w:rPr>
          <w:i/>
          <w:iCs/>
        </w:rPr>
        <w:t>Resultados de prueba de integridad de entidad</w:t>
      </w:r>
      <w:bookmarkEnd w:id="66"/>
    </w:p>
    <w:p w14:paraId="7B5A69EB" w14:textId="7B4F5CFB" w:rsidR="00EB1EE8" w:rsidRDefault="000F18C2" w:rsidP="00C4244B">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7203C0FE" wp14:editId="27838343">
            <wp:extent cx="6331585" cy="1156970"/>
            <wp:effectExtent l="0" t="0" r="0" b="5080"/>
            <wp:docPr id="2064724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1585" cy="1156970"/>
                    </a:xfrm>
                    <a:prstGeom prst="rect">
                      <a:avLst/>
                    </a:prstGeom>
                    <a:noFill/>
                    <a:ln>
                      <a:noFill/>
                    </a:ln>
                  </pic:spPr>
                </pic:pic>
              </a:graphicData>
            </a:graphic>
          </wp:inline>
        </w:drawing>
      </w:r>
    </w:p>
    <w:p w14:paraId="4D9A6AC6" w14:textId="107297AB" w:rsidR="000F18C2" w:rsidRDefault="000F18C2" w:rsidP="00C4244B">
      <w:pPr>
        <w:pStyle w:val="LO-normal1"/>
        <w:spacing w:line="360" w:lineRule="auto"/>
        <w:jc w:val="both"/>
        <w:rPr>
          <w:rFonts w:ascii="Arial" w:hAnsi="Arial" w:cs="Arial"/>
          <w:sz w:val="24"/>
          <w:szCs w:val="24"/>
        </w:rPr>
      </w:pPr>
      <w:r w:rsidRPr="000F18C2">
        <w:rPr>
          <w:rFonts w:ascii="Arial" w:hAnsi="Arial" w:cs="Arial"/>
          <w:i/>
          <w:iCs/>
          <w:sz w:val="24"/>
          <w:szCs w:val="24"/>
        </w:rPr>
        <w:t>Nota</w:t>
      </w:r>
      <w:r>
        <w:rPr>
          <w:rFonts w:ascii="Arial" w:hAnsi="Arial" w:cs="Arial"/>
          <w:sz w:val="24"/>
          <w:szCs w:val="24"/>
        </w:rPr>
        <w:t>. En la figura se muestra la respuesta del SGBD al intentar agregar un registro que ya existe.</w:t>
      </w:r>
    </w:p>
    <w:p w14:paraId="37E9CD4D" w14:textId="51353E38" w:rsidR="004274D7" w:rsidRPr="00E06B50" w:rsidRDefault="00E06B50" w:rsidP="007654AD">
      <w:pPr>
        <w:pStyle w:val="Heading4"/>
        <w:spacing w:line="360" w:lineRule="auto"/>
        <w:rPr>
          <w:rFonts w:ascii="Arial" w:hAnsi="Arial" w:cs="Arial"/>
          <w:shd w:val="clear" w:color="auto" w:fill="FDFDFC"/>
        </w:rPr>
      </w:pPr>
      <w:r>
        <w:rPr>
          <w:rFonts w:ascii="Arial" w:hAnsi="Arial" w:cs="Arial"/>
          <w:shd w:val="clear" w:color="auto" w:fill="FDFDFC"/>
        </w:rPr>
        <w:t xml:space="preserve">3.2.2 </w:t>
      </w:r>
      <w:r w:rsidR="00F01335" w:rsidRPr="00E06B50">
        <w:rPr>
          <w:rFonts w:ascii="Arial" w:hAnsi="Arial" w:cs="Arial"/>
          <w:shd w:val="clear" w:color="auto" w:fill="FDFDFC"/>
        </w:rPr>
        <w:t xml:space="preserve">Pruebas de Regresión </w:t>
      </w:r>
    </w:p>
    <w:p w14:paraId="3B701D13" w14:textId="3C970C09" w:rsidR="001F09CD" w:rsidRDefault="004274D7" w:rsidP="007654AD">
      <w:pPr>
        <w:pStyle w:val="LO-normal1"/>
        <w:spacing w:line="360" w:lineRule="auto"/>
        <w:jc w:val="both"/>
        <w:rPr>
          <w:rFonts w:ascii="Arial" w:hAnsi="Arial" w:cs="Arial"/>
          <w:sz w:val="24"/>
          <w:szCs w:val="24"/>
          <w:shd w:val="clear" w:color="auto" w:fill="FDFDFC"/>
        </w:rPr>
      </w:pPr>
      <w:r w:rsidRPr="001F09CD">
        <w:rPr>
          <w:rFonts w:ascii="Arial" w:hAnsi="Arial" w:cs="Arial"/>
          <w:sz w:val="24"/>
          <w:szCs w:val="24"/>
          <w:shd w:val="clear" w:color="auto" w:fill="FDFDFC"/>
        </w:rPr>
        <w:t>C</w:t>
      </w:r>
      <w:r w:rsidR="00F01335" w:rsidRPr="001F09CD">
        <w:rPr>
          <w:rFonts w:ascii="Arial" w:hAnsi="Arial" w:cs="Arial"/>
          <w:sz w:val="24"/>
          <w:szCs w:val="24"/>
          <w:shd w:val="clear" w:color="auto" w:fill="FDFDFC"/>
        </w:rPr>
        <w:t xml:space="preserve">ada vez que se </w:t>
      </w:r>
      <w:r w:rsidRPr="001F09CD">
        <w:rPr>
          <w:rFonts w:ascii="Arial" w:hAnsi="Arial" w:cs="Arial"/>
          <w:sz w:val="24"/>
          <w:szCs w:val="24"/>
          <w:shd w:val="clear" w:color="auto" w:fill="FDFDFC"/>
        </w:rPr>
        <w:t>realiza alg</w:t>
      </w:r>
      <w:r w:rsidR="001F09CD">
        <w:rPr>
          <w:rFonts w:ascii="Arial" w:hAnsi="Arial" w:cs="Arial"/>
          <w:sz w:val="24"/>
          <w:szCs w:val="24"/>
          <w:shd w:val="clear" w:color="auto" w:fill="FDFDFC"/>
        </w:rPr>
        <w:t xml:space="preserve">una corrección de las no conformidades arrojadas por el sistema, </w:t>
      </w:r>
      <w:r w:rsidR="00F01335" w:rsidRPr="001F09CD">
        <w:rPr>
          <w:rFonts w:ascii="Arial" w:hAnsi="Arial" w:cs="Arial"/>
          <w:sz w:val="24"/>
          <w:szCs w:val="24"/>
          <w:shd w:val="clear" w:color="auto" w:fill="FDFDFC"/>
        </w:rPr>
        <w:t>el software cambia.</w:t>
      </w:r>
      <w:r w:rsidR="001F09CD">
        <w:rPr>
          <w:rFonts w:ascii="Arial" w:hAnsi="Arial" w:cs="Arial"/>
          <w:sz w:val="24"/>
          <w:szCs w:val="24"/>
          <w:shd w:val="clear" w:color="auto" w:fill="FDFDFC"/>
        </w:rPr>
        <w:t xml:space="preserve"> </w:t>
      </w:r>
      <w:r w:rsidR="00F01335" w:rsidRPr="001F09CD">
        <w:rPr>
          <w:rFonts w:ascii="Arial" w:hAnsi="Arial" w:cs="Arial"/>
          <w:sz w:val="24"/>
          <w:szCs w:val="24"/>
          <w:shd w:val="clear" w:color="auto" w:fill="FDFDFC"/>
        </w:rPr>
        <w:t>Dichos cambios pueden causar problemas con las funciones que anteriormente trabajaban sin fallas. En el contexto de una estrategia de prueba de in</w:t>
      </w:r>
      <w:r w:rsidR="00C62D11">
        <w:rPr>
          <w:rFonts w:ascii="Arial" w:hAnsi="Arial" w:cs="Arial"/>
          <w:sz w:val="24"/>
          <w:szCs w:val="24"/>
          <w:shd w:val="clear" w:color="auto" w:fill="FDFDFC"/>
        </w:rPr>
        <w:t>tegridad referencial</w:t>
      </w:r>
      <w:r w:rsidR="00F01335" w:rsidRPr="001F09CD">
        <w:rPr>
          <w:rFonts w:ascii="Arial" w:hAnsi="Arial" w:cs="Arial"/>
          <w:sz w:val="24"/>
          <w:szCs w:val="24"/>
          <w:shd w:val="clear" w:color="auto" w:fill="FDFDFC"/>
        </w:rPr>
        <w:t>, la prueba de regresión es la nueva ejecución de algún subconjunto de pruebas que ya se realizaron a fin de asegurar que los cambios no propagaron efectos colaterales no deseados</w:t>
      </w:r>
      <w:r w:rsidR="00C62D11">
        <w:rPr>
          <w:rFonts w:ascii="Arial" w:hAnsi="Arial" w:cs="Arial"/>
          <w:sz w:val="24"/>
          <w:szCs w:val="24"/>
          <w:shd w:val="clear" w:color="auto" w:fill="FDFDFC"/>
        </w:rPr>
        <w:t xml:space="preserve"> </w:t>
      </w:r>
      <w:r w:rsidR="001F09CD">
        <w:rPr>
          <w:rFonts w:ascii="Arial" w:hAnsi="Arial" w:cs="Arial"/>
          <w:sz w:val="24"/>
          <w:szCs w:val="24"/>
          <w:shd w:val="clear" w:color="auto" w:fill="FDFDFC"/>
        </w:rPr>
        <w:fldChar w:fldCharType="begin"/>
      </w:r>
      <w:r w:rsidR="004D6571">
        <w:rPr>
          <w:rFonts w:ascii="Arial" w:hAnsi="Arial" w:cs="Arial"/>
          <w:sz w:val="24"/>
          <w:szCs w:val="24"/>
          <w:shd w:val="clear" w:color="auto" w:fill="FDFDFC"/>
        </w:rPr>
        <w:instrText xml:space="preserve"> ADDIN ZOTERO_ITEM CSL_CITATION {"citationID":"HxBgyBEH","properties":{"formattedCitation":"(Imanuella, 2020)","plainCitation":"(Imanuella, 2020)","noteIndex":0},"citationItems":[{"id":"HfoJvjPq/Tg3SFyUs","uris":["http://zotero.org/users/11931803/items/DVRF3GP6"],"itemData":{"id":74,"type":"thesis","abstract":"Translating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sidR="001F09CD">
        <w:rPr>
          <w:rFonts w:ascii="Arial" w:hAnsi="Arial" w:cs="Arial"/>
          <w:sz w:val="24"/>
          <w:szCs w:val="24"/>
          <w:shd w:val="clear" w:color="auto" w:fill="FDFDFC"/>
        </w:rPr>
        <w:fldChar w:fldCharType="separate"/>
      </w:r>
      <w:r w:rsidR="001F09CD" w:rsidRPr="001F09CD">
        <w:rPr>
          <w:rFonts w:ascii="Arial" w:hAnsi="Arial" w:cs="Arial"/>
          <w:sz w:val="24"/>
        </w:rPr>
        <w:t>(Imanuella, 2020)</w:t>
      </w:r>
      <w:r w:rsidR="001F09CD">
        <w:rPr>
          <w:rFonts w:ascii="Arial" w:hAnsi="Arial" w:cs="Arial"/>
          <w:sz w:val="24"/>
          <w:szCs w:val="24"/>
          <w:shd w:val="clear" w:color="auto" w:fill="FDFDFC"/>
        </w:rPr>
        <w:fldChar w:fldCharType="end"/>
      </w:r>
      <w:r w:rsidR="00C41D8A">
        <w:rPr>
          <w:rFonts w:ascii="Arial" w:hAnsi="Arial" w:cs="Arial"/>
          <w:sz w:val="24"/>
          <w:szCs w:val="24"/>
          <w:shd w:val="clear" w:color="auto" w:fill="FDFDFC"/>
        </w:rPr>
        <w:t>.</w:t>
      </w:r>
    </w:p>
    <w:p w14:paraId="1BA4E4E4" w14:textId="65041A1D" w:rsidR="00E06B50" w:rsidRPr="00F152F4" w:rsidRDefault="00E06B50" w:rsidP="00F152F4">
      <w:pPr>
        <w:pStyle w:val="Heading4"/>
        <w:spacing w:line="360" w:lineRule="auto"/>
        <w:rPr>
          <w:rFonts w:ascii="Arial" w:hAnsi="Arial" w:cs="Arial"/>
        </w:rPr>
      </w:pPr>
      <w:r w:rsidRPr="00F152F4">
        <w:rPr>
          <w:rFonts w:ascii="Arial" w:hAnsi="Arial" w:cs="Arial"/>
        </w:rPr>
        <w:t>3.2.3 Pruebas de Carga y Estrés</w:t>
      </w:r>
    </w:p>
    <w:p w14:paraId="06FDE89A" w14:textId="158213DF" w:rsidR="00612972" w:rsidRPr="00F152F4" w:rsidRDefault="00DE40EC" w:rsidP="00F152F4">
      <w:pPr>
        <w:pStyle w:val="LO-normal1"/>
        <w:spacing w:line="360" w:lineRule="auto"/>
        <w:jc w:val="both"/>
        <w:rPr>
          <w:rFonts w:ascii="Arial" w:hAnsi="Arial" w:cs="Arial"/>
          <w:sz w:val="24"/>
          <w:szCs w:val="24"/>
        </w:rPr>
      </w:pPr>
      <w:r w:rsidRPr="00F152F4">
        <w:rPr>
          <w:rFonts w:ascii="Arial" w:hAnsi="Arial" w:cs="Arial"/>
          <w:sz w:val="24"/>
          <w:szCs w:val="24"/>
        </w:rPr>
        <w:t xml:space="preserve">Son dos tipos de pruebas de rendimiento las cuales se </w:t>
      </w:r>
      <w:r w:rsidR="00056FE3" w:rsidRPr="00F152F4">
        <w:rPr>
          <w:rFonts w:ascii="Arial" w:hAnsi="Arial" w:cs="Arial"/>
          <w:sz w:val="24"/>
          <w:szCs w:val="24"/>
        </w:rPr>
        <w:t>utilizan</w:t>
      </w:r>
      <w:r w:rsidRPr="00F152F4">
        <w:rPr>
          <w:rFonts w:ascii="Arial" w:hAnsi="Arial" w:cs="Arial"/>
          <w:sz w:val="24"/>
          <w:szCs w:val="24"/>
        </w:rPr>
        <w:t xml:space="preserve"> para evaluar el comportamiento de un sistema bajo diferentes niveles de carga. </w:t>
      </w:r>
      <w:r w:rsidR="00056FE3" w:rsidRPr="00F152F4">
        <w:rPr>
          <w:rFonts w:ascii="Arial" w:hAnsi="Arial" w:cs="Arial"/>
          <w:sz w:val="24"/>
          <w:szCs w:val="24"/>
        </w:rPr>
        <w:t>Ambos tipos de pruebas son esenciales para asegurar el rendimiento y estabilidad de los sistemas especialmente, antes de lanzamientos importantes o eventos de alta demanda</w:t>
      </w:r>
      <w:r w:rsidR="00FB5829" w:rsidRPr="00F152F4">
        <w:rPr>
          <w:rFonts w:ascii="Arial" w:hAnsi="Arial" w:cs="Arial"/>
          <w:sz w:val="24"/>
          <w:szCs w:val="24"/>
        </w:rPr>
        <w:t xml:space="preserve"> </w:t>
      </w:r>
      <w:r w:rsidR="00FB5829" w:rsidRPr="00F152F4">
        <w:rPr>
          <w:rFonts w:ascii="Arial" w:hAnsi="Arial" w:cs="Arial"/>
          <w:sz w:val="24"/>
          <w:szCs w:val="24"/>
        </w:rPr>
        <w:fldChar w:fldCharType="begin"/>
      </w:r>
      <w:r w:rsidR="004D6571" w:rsidRPr="00F152F4">
        <w:rPr>
          <w:rFonts w:ascii="Arial" w:hAnsi="Arial" w:cs="Arial"/>
          <w:sz w:val="24"/>
          <w:szCs w:val="24"/>
        </w:rPr>
        <w:instrText xml:space="preserve"> ADDIN ZOTERO_ITEM CSL_CITATION {"citationID":"bS4xj7bN","properties":{"formattedCitation":"(Sanchez Almenares, 2012)","plainCitation":"(Sanchez Almenares, 2012)","noteIndex":0},"citationItems":[{"id":"HfoJvjPq/vUYKKTaA","uris":["http://zotero.org/users/11931803/items/RRHTEGHF"],"itemData":{"id":76,"type":"article-journal","abstract":"This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sidR="00FB5829" w:rsidRPr="00F152F4">
        <w:rPr>
          <w:rFonts w:ascii="Arial" w:hAnsi="Arial" w:cs="Arial"/>
          <w:sz w:val="24"/>
          <w:szCs w:val="24"/>
        </w:rPr>
        <w:fldChar w:fldCharType="separate"/>
      </w:r>
      <w:r w:rsidR="00FB5829" w:rsidRPr="00F152F4">
        <w:rPr>
          <w:rFonts w:ascii="Arial" w:hAnsi="Arial" w:cs="Arial"/>
          <w:sz w:val="24"/>
          <w:szCs w:val="24"/>
        </w:rPr>
        <w:t>(Sanchez Almenares, 2012)</w:t>
      </w:r>
      <w:r w:rsidR="00FB5829" w:rsidRPr="00F152F4">
        <w:rPr>
          <w:rFonts w:ascii="Arial" w:hAnsi="Arial" w:cs="Arial"/>
          <w:sz w:val="24"/>
          <w:szCs w:val="24"/>
        </w:rPr>
        <w:fldChar w:fldCharType="end"/>
      </w:r>
      <w:r w:rsidR="00C41D8A" w:rsidRPr="00F152F4">
        <w:rPr>
          <w:rFonts w:ascii="Arial" w:hAnsi="Arial" w:cs="Arial"/>
          <w:sz w:val="24"/>
          <w:szCs w:val="24"/>
        </w:rPr>
        <w:t>.</w:t>
      </w:r>
    </w:p>
    <w:p w14:paraId="2A58B7A1" w14:textId="6E761BCF" w:rsidR="00DE40EC" w:rsidRPr="00F152F4" w:rsidRDefault="00DE40EC" w:rsidP="00F152F4">
      <w:pPr>
        <w:pStyle w:val="LO-normal1"/>
        <w:spacing w:line="360" w:lineRule="auto"/>
        <w:jc w:val="both"/>
        <w:rPr>
          <w:rFonts w:ascii="Arial" w:hAnsi="Arial" w:cs="Arial"/>
          <w:sz w:val="24"/>
          <w:szCs w:val="24"/>
        </w:rPr>
      </w:pPr>
      <w:r w:rsidRPr="00F152F4">
        <w:rPr>
          <w:rFonts w:ascii="Arial" w:hAnsi="Arial" w:cs="Arial"/>
          <w:sz w:val="24"/>
          <w:szCs w:val="24"/>
        </w:rPr>
        <w:t xml:space="preserve">Las pruebas de carga se </w:t>
      </w:r>
      <w:r w:rsidR="00056FE3" w:rsidRPr="00F152F4">
        <w:rPr>
          <w:rFonts w:ascii="Arial" w:hAnsi="Arial" w:cs="Arial"/>
          <w:sz w:val="24"/>
          <w:szCs w:val="24"/>
        </w:rPr>
        <w:t>realizan</w:t>
      </w:r>
      <w:r w:rsidRPr="00F152F4">
        <w:rPr>
          <w:rFonts w:ascii="Arial" w:hAnsi="Arial" w:cs="Arial"/>
          <w:sz w:val="24"/>
          <w:szCs w:val="24"/>
        </w:rPr>
        <w:t xml:space="preserve"> para evaluar el rendimiento del sistema bajo una carga de usuarios o transacciones esperadas. El objetivo es identificar cuellos de botella y problemas </w:t>
      </w:r>
      <w:r w:rsidRPr="00F152F4">
        <w:rPr>
          <w:rFonts w:ascii="Arial" w:hAnsi="Arial" w:cs="Arial"/>
          <w:sz w:val="24"/>
          <w:szCs w:val="24"/>
        </w:rPr>
        <w:lastRenderedPageBreak/>
        <w:t xml:space="preserve">de rendimiento para asegurar que el sistema pueda manejar la carga </w:t>
      </w:r>
      <w:r w:rsidR="00056FE3" w:rsidRPr="00F152F4">
        <w:rPr>
          <w:rFonts w:ascii="Arial" w:hAnsi="Arial" w:cs="Arial"/>
          <w:sz w:val="24"/>
          <w:szCs w:val="24"/>
        </w:rPr>
        <w:t>normal</w:t>
      </w:r>
      <w:r w:rsidRPr="00F152F4">
        <w:rPr>
          <w:rFonts w:ascii="Arial" w:hAnsi="Arial" w:cs="Arial"/>
          <w:sz w:val="24"/>
          <w:szCs w:val="24"/>
        </w:rPr>
        <w:t xml:space="preserve"> de uso sin </w:t>
      </w:r>
      <w:r w:rsidR="00056FE3" w:rsidRPr="00F152F4">
        <w:rPr>
          <w:rFonts w:ascii="Arial" w:hAnsi="Arial" w:cs="Arial"/>
          <w:sz w:val="24"/>
          <w:szCs w:val="24"/>
        </w:rPr>
        <w:t>duración</w:t>
      </w:r>
      <w:r w:rsidRPr="00F152F4">
        <w:rPr>
          <w:rFonts w:ascii="Arial" w:hAnsi="Arial" w:cs="Arial"/>
          <w:sz w:val="24"/>
          <w:szCs w:val="24"/>
        </w:rPr>
        <w:t xml:space="preserve"> inaceptable </w:t>
      </w:r>
      <w:r w:rsidR="00FB5829" w:rsidRPr="00F152F4">
        <w:rPr>
          <w:rFonts w:ascii="Arial" w:hAnsi="Arial" w:cs="Arial"/>
          <w:sz w:val="24"/>
          <w:szCs w:val="24"/>
        </w:rPr>
        <w:fldChar w:fldCharType="begin"/>
      </w:r>
      <w:r w:rsidR="004D6571" w:rsidRPr="00F152F4">
        <w:rPr>
          <w:rFonts w:ascii="Arial" w:hAnsi="Arial" w:cs="Arial"/>
          <w:sz w:val="24"/>
          <w:szCs w:val="24"/>
        </w:rPr>
        <w:instrText xml:space="preserve"> ADDIN ZOTERO_ITEM CSL_CITATION {"citationID":"zcEvmJ4u","properties":{"formattedCitation":"(Sanchez Almenares, 2012)","plainCitation":"(Sanchez Almenares, 2012)","noteIndex":0},"citationItems":[{"id":"HfoJvjPq/vUYKKTaA","uris":["http://zotero.org/users/11931803/items/RRHTEGHF"],"itemData":{"id":76,"type":"article-journal","abstract":"This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sidR="00FB5829" w:rsidRPr="00F152F4">
        <w:rPr>
          <w:rFonts w:ascii="Arial" w:hAnsi="Arial" w:cs="Arial"/>
          <w:sz w:val="24"/>
          <w:szCs w:val="24"/>
        </w:rPr>
        <w:fldChar w:fldCharType="separate"/>
      </w:r>
      <w:r w:rsidR="00FB5829" w:rsidRPr="00F152F4">
        <w:rPr>
          <w:rFonts w:ascii="Arial" w:hAnsi="Arial" w:cs="Arial"/>
          <w:sz w:val="24"/>
          <w:szCs w:val="24"/>
        </w:rPr>
        <w:t>(Sanchez Almenares, 2012)</w:t>
      </w:r>
      <w:r w:rsidR="00FB5829" w:rsidRPr="00F152F4">
        <w:rPr>
          <w:rFonts w:ascii="Arial" w:hAnsi="Arial" w:cs="Arial"/>
          <w:sz w:val="24"/>
          <w:szCs w:val="24"/>
        </w:rPr>
        <w:fldChar w:fldCharType="end"/>
      </w:r>
      <w:r w:rsidR="00C41D8A" w:rsidRPr="00F152F4">
        <w:rPr>
          <w:rFonts w:ascii="Arial" w:hAnsi="Arial" w:cs="Arial"/>
          <w:sz w:val="24"/>
          <w:szCs w:val="24"/>
        </w:rPr>
        <w:t>.</w:t>
      </w:r>
    </w:p>
    <w:p w14:paraId="48E32912" w14:textId="11C204ED" w:rsidR="00DE40EC" w:rsidRPr="00F152F4" w:rsidRDefault="00DE40EC" w:rsidP="00F152F4">
      <w:pPr>
        <w:pStyle w:val="LO-normal1"/>
        <w:spacing w:line="360" w:lineRule="auto"/>
        <w:jc w:val="both"/>
        <w:rPr>
          <w:rFonts w:ascii="Arial" w:hAnsi="Arial" w:cs="Arial"/>
          <w:sz w:val="24"/>
          <w:szCs w:val="24"/>
        </w:rPr>
      </w:pPr>
      <w:r w:rsidRPr="00F152F4">
        <w:rPr>
          <w:rFonts w:ascii="Arial" w:hAnsi="Arial" w:cs="Arial"/>
          <w:sz w:val="24"/>
          <w:szCs w:val="24"/>
        </w:rPr>
        <w:t xml:space="preserve">Las pruebas de estrés se llevan a cabo para evaluar el comportamiento del sistema bajo condiciones de cargas extremas más allá de los límites esperados. Estas pruebas buscan determinar el punto de fallas del sistema y su capacidad de recuperación ante sobrecargas. El objetivo es entender los límites superiores de la capacidad del sistema </w:t>
      </w:r>
      <w:r w:rsidR="00FB5829" w:rsidRPr="00F152F4">
        <w:rPr>
          <w:rFonts w:ascii="Arial" w:hAnsi="Arial" w:cs="Arial"/>
          <w:sz w:val="24"/>
          <w:szCs w:val="24"/>
        </w:rPr>
        <w:fldChar w:fldCharType="begin"/>
      </w:r>
      <w:r w:rsidR="004D6571" w:rsidRPr="00F152F4">
        <w:rPr>
          <w:rFonts w:ascii="Arial" w:hAnsi="Arial" w:cs="Arial"/>
          <w:sz w:val="24"/>
          <w:szCs w:val="24"/>
        </w:rPr>
        <w:instrText xml:space="preserve"> ADDIN ZOTERO_ITEM CSL_CITATION {"citationID":"IGCGUNSi","properties":{"formattedCitation":"(Sanchez Almenares, 2012)","plainCitation":"(Sanchez Almenares, 2012)","noteIndex":0},"citationItems":[{"id":"HfoJvjPq/vUYKKTaA","uris":["http://zotero.org/users/11931803/items/RRHTEGHF"],"itemData":{"id":76,"type":"article-journal","abstract":"This document proposes a manual to perform load and stress testing automatically by means of using tool JMeter. Several aspects linked to this subject are briefly described, such as software quality, kinds of tests, testing levels, and results evaluation characteristics. Furthermore, a brief historical account of the precedents linked with project CICPC will be exposed, where objectives, activities, artefacts and other pieces of work linked to this investigation. Likewise, a wide view of the tests automation tools classification process will be exposed, as well as testing tools used worldwide. In addition, a comparison between these tools is made, and the use of JMeter as the tool for the load and stress testing automation in project CICPC is augmented. Performing automated tests implies to import new tasks in the load and stress testing process; therefore, a description of the process is made, identifying roles, activities and artefacts. Last but not least, the described process is applied to the load and stress tests in the applications produced by the CICPC's development team; leaving them as usage examples for this new process and it's validation.\nEste trabajo propone un manual para realizar pruebas de cargas y estrés de manera automatizada por medio de la herramienta JMeter. Se describen brevemente aspectos vinculados con este tema como son: la calidad del software, tipos de pruebas, niveles de prueba y características de valoración de los resultados. Además se aborda una breve reseña de los antecedentes vinculados con el proyecto “Cuerpo Investigación Científicas Penales y Criminalísticas” en lo adelante CICPC, donde quedan reflejados objetivos, actividades, artefactos y otros trabajos realizados con anterioridad que están vinculados con esta investigación. De igual manera se expone una panorámica relacionada con la clasificación de las herramientas de automatización de las pruebas, y herramientas de prueba reconocidas mundialmente. Por lo demás se realiza una comparación entre estas herramientas y se justifica JMeter como herramienta para la automatización de pruebas de carga y estrés en el proyecto CICPC. Realizar las pruebas automatizadas implica introducir nuevas tareas en el proceso de pruebas de carga y estrés por tanto se realiza una descripción del proceso identificando roles, actividades y artefactos. Por último se aplica el proceso descrito a las pruebas de carga y estrés en las aplicaciones producidas por el equipo de desarrollo del CICPC, quedando estas como ejemplo de la utilización de este nuevo proceso y como validación del mismo.","container-title":"Serie Científica de la Universidad de las Ciencias Informáticas","ISSN":"2306-2495","issue":"1","language":"spa","note":"publisher: Ediciones Futuro\nsection: Serie Científica de la Universidad de las Ciencias Informáticas","page":"1-8","source":"dialnet.unirioja.es","title":"Prueba Automática de Carga y Estrés","URL":"https://dialnet.unirioja.es/servlet/articulo?codigo=8590093","volume":"5","author":[{"family":"Sanchez Almenares","given":"Liudmila"}],"accessed":{"date-parts":[["2024",6,13]]},"issued":{"date-parts":[["2012"]]}}}],"schema":"https://github.com/citation-style-language/schema/raw/master/csl-citation.json"} </w:instrText>
      </w:r>
      <w:r w:rsidR="00FB5829" w:rsidRPr="00F152F4">
        <w:rPr>
          <w:rFonts w:ascii="Arial" w:hAnsi="Arial" w:cs="Arial"/>
          <w:sz w:val="24"/>
          <w:szCs w:val="24"/>
        </w:rPr>
        <w:fldChar w:fldCharType="separate"/>
      </w:r>
      <w:r w:rsidR="00FB5829" w:rsidRPr="00F152F4">
        <w:rPr>
          <w:rFonts w:ascii="Arial" w:hAnsi="Arial" w:cs="Arial"/>
          <w:sz w:val="24"/>
          <w:szCs w:val="24"/>
        </w:rPr>
        <w:t>(Sanchez Almenares, 2012)</w:t>
      </w:r>
      <w:r w:rsidR="00FB5829" w:rsidRPr="00F152F4">
        <w:rPr>
          <w:rFonts w:ascii="Arial" w:hAnsi="Arial" w:cs="Arial"/>
          <w:sz w:val="24"/>
          <w:szCs w:val="24"/>
        </w:rPr>
        <w:fldChar w:fldCharType="end"/>
      </w:r>
      <w:r w:rsidR="00C41D8A" w:rsidRPr="00F152F4">
        <w:rPr>
          <w:rFonts w:ascii="Arial" w:hAnsi="Arial" w:cs="Arial"/>
          <w:sz w:val="24"/>
          <w:szCs w:val="24"/>
        </w:rPr>
        <w:t>.</w:t>
      </w:r>
    </w:p>
    <w:p w14:paraId="24D1FBED" w14:textId="0E428E9F" w:rsidR="00304FFE" w:rsidRPr="00F152F4" w:rsidRDefault="00304FFE" w:rsidP="00F152F4">
      <w:pPr>
        <w:pStyle w:val="EstiloFiguras"/>
        <w:rPr>
          <w:i/>
          <w:iCs/>
        </w:rPr>
      </w:pPr>
      <w:bookmarkStart w:id="67" w:name="_Toc169486322"/>
      <w:r w:rsidRPr="00F152F4">
        <w:rPr>
          <w:b/>
          <w:bCs/>
        </w:rPr>
        <w:t xml:space="preserve">Figura </w:t>
      </w:r>
      <w:r w:rsidRPr="00F152F4">
        <w:rPr>
          <w:b/>
          <w:bCs/>
        </w:rPr>
        <w:fldChar w:fldCharType="begin"/>
      </w:r>
      <w:r w:rsidRPr="00F152F4">
        <w:rPr>
          <w:b/>
          <w:bCs/>
        </w:rPr>
        <w:instrText xml:space="preserve"> SEQ Figura \* ARABIC </w:instrText>
      </w:r>
      <w:r w:rsidRPr="00F152F4">
        <w:rPr>
          <w:b/>
          <w:bCs/>
        </w:rPr>
        <w:fldChar w:fldCharType="separate"/>
      </w:r>
      <w:r w:rsidR="00275582">
        <w:rPr>
          <w:b/>
          <w:bCs/>
          <w:noProof/>
        </w:rPr>
        <w:t>16</w:t>
      </w:r>
      <w:r w:rsidRPr="00F152F4">
        <w:rPr>
          <w:b/>
          <w:bCs/>
        </w:rPr>
        <w:fldChar w:fldCharType="end"/>
      </w:r>
      <w:r w:rsidRPr="00F152F4">
        <w:br/>
      </w:r>
      <w:r w:rsidRPr="00F152F4">
        <w:rPr>
          <w:i/>
          <w:iCs/>
        </w:rPr>
        <w:t>Resultados prueba de carga con 100 usuarios</w:t>
      </w:r>
      <w:bookmarkEnd w:id="67"/>
    </w:p>
    <w:p w14:paraId="7B4E853D" w14:textId="1B1B7F67" w:rsidR="00304FFE" w:rsidRPr="00F152F4" w:rsidRDefault="00304FFE" w:rsidP="00F152F4">
      <w:pPr>
        <w:pStyle w:val="LO-normal1"/>
        <w:spacing w:line="360" w:lineRule="auto"/>
        <w:jc w:val="both"/>
        <w:rPr>
          <w:rFonts w:ascii="Arial" w:hAnsi="Arial" w:cs="Arial"/>
          <w:sz w:val="24"/>
          <w:szCs w:val="24"/>
        </w:rPr>
      </w:pPr>
      <w:r w:rsidRPr="00F152F4">
        <w:rPr>
          <w:rFonts w:ascii="Arial" w:hAnsi="Arial" w:cs="Arial"/>
          <w:noProof/>
          <w:sz w:val="24"/>
          <w:szCs w:val="24"/>
        </w:rPr>
        <w:drawing>
          <wp:inline distT="0" distB="0" distL="0" distR="0" wp14:anchorId="275E920A" wp14:editId="4AAAF23A">
            <wp:extent cx="6324600" cy="3403600"/>
            <wp:effectExtent l="0" t="0" r="0" b="6350"/>
            <wp:docPr id="62616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3403600"/>
                    </a:xfrm>
                    <a:prstGeom prst="rect">
                      <a:avLst/>
                    </a:prstGeom>
                    <a:noFill/>
                    <a:ln>
                      <a:noFill/>
                    </a:ln>
                  </pic:spPr>
                </pic:pic>
              </a:graphicData>
            </a:graphic>
          </wp:inline>
        </w:drawing>
      </w:r>
    </w:p>
    <w:p w14:paraId="05A4F08D" w14:textId="1EA8EDEF" w:rsidR="003A4003" w:rsidRPr="00F152F4" w:rsidRDefault="00304FFE" w:rsidP="00F152F4">
      <w:pPr>
        <w:pStyle w:val="LO-normal1"/>
        <w:spacing w:line="360" w:lineRule="auto"/>
        <w:jc w:val="both"/>
        <w:rPr>
          <w:rFonts w:ascii="Arial" w:hAnsi="Arial" w:cs="Arial"/>
          <w:sz w:val="24"/>
          <w:szCs w:val="24"/>
        </w:rPr>
      </w:pPr>
      <w:r w:rsidRPr="00F152F4">
        <w:rPr>
          <w:rFonts w:ascii="Arial" w:hAnsi="Arial" w:cs="Arial"/>
          <w:i/>
          <w:iCs/>
          <w:sz w:val="24"/>
          <w:szCs w:val="24"/>
        </w:rPr>
        <w:t>Nota</w:t>
      </w:r>
      <w:r w:rsidRPr="00F152F4">
        <w:rPr>
          <w:rFonts w:ascii="Arial" w:hAnsi="Arial" w:cs="Arial"/>
          <w:sz w:val="24"/>
          <w:szCs w:val="24"/>
        </w:rPr>
        <w:t xml:space="preserve">. En la </w:t>
      </w:r>
      <w:r w:rsidR="007E3B0E" w:rsidRPr="00F152F4">
        <w:rPr>
          <w:rFonts w:ascii="Arial" w:hAnsi="Arial" w:cs="Arial"/>
          <w:sz w:val="24"/>
          <w:szCs w:val="24"/>
        </w:rPr>
        <w:t>figura</w:t>
      </w:r>
      <w:r w:rsidRPr="00F152F4">
        <w:rPr>
          <w:rFonts w:ascii="Arial" w:hAnsi="Arial" w:cs="Arial"/>
          <w:sz w:val="24"/>
          <w:szCs w:val="24"/>
        </w:rPr>
        <w:t xml:space="preserve"> se muestra cómo responde el mercado de datos ante las peticiones de 100 usuarios simultáneamente.</w:t>
      </w:r>
    </w:p>
    <w:p w14:paraId="41F96CFE" w14:textId="3D4B0AE1" w:rsidR="00304FFE" w:rsidRPr="00F152F4" w:rsidRDefault="00304FFE" w:rsidP="00F152F4">
      <w:pPr>
        <w:pStyle w:val="EstiloFiguras"/>
        <w:rPr>
          <w:i/>
          <w:iCs/>
        </w:rPr>
      </w:pPr>
      <w:bookmarkStart w:id="68" w:name="_Toc169486323"/>
      <w:r w:rsidRPr="00F152F4">
        <w:rPr>
          <w:b/>
          <w:bCs/>
        </w:rPr>
        <w:t xml:space="preserve">Figura </w:t>
      </w:r>
      <w:r w:rsidRPr="00F152F4">
        <w:rPr>
          <w:b/>
          <w:bCs/>
        </w:rPr>
        <w:fldChar w:fldCharType="begin"/>
      </w:r>
      <w:r w:rsidRPr="00F152F4">
        <w:rPr>
          <w:b/>
          <w:bCs/>
        </w:rPr>
        <w:instrText xml:space="preserve"> SEQ Figura \* ARABIC </w:instrText>
      </w:r>
      <w:r w:rsidRPr="00F152F4">
        <w:rPr>
          <w:b/>
          <w:bCs/>
        </w:rPr>
        <w:fldChar w:fldCharType="separate"/>
      </w:r>
      <w:r w:rsidR="00275582">
        <w:rPr>
          <w:b/>
          <w:bCs/>
          <w:noProof/>
        </w:rPr>
        <w:t>17</w:t>
      </w:r>
      <w:r w:rsidRPr="00F152F4">
        <w:rPr>
          <w:b/>
          <w:bCs/>
        </w:rPr>
        <w:fldChar w:fldCharType="end"/>
      </w:r>
      <w:r w:rsidRPr="00F152F4">
        <w:br/>
      </w:r>
      <w:r w:rsidRPr="00F152F4">
        <w:rPr>
          <w:i/>
          <w:iCs/>
        </w:rPr>
        <w:t>Resultados prueba de carga con 1000 usuarios</w:t>
      </w:r>
      <w:bookmarkEnd w:id="68"/>
    </w:p>
    <w:p w14:paraId="12538EFE" w14:textId="59CA5603" w:rsidR="003A4003" w:rsidRPr="00F152F4" w:rsidRDefault="00304FFE" w:rsidP="00F152F4">
      <w:pPr>
        <w:pStyle w:val="LO-normal1"/>
        <w:spacing w:line="360" w:lineRule="auto"/>
        <w:jc w:val="both"/>
        <w:rPr>
          <w:rFonts w:ascii="Arial" w:hAnsi="Arial" w:cs="Arial"/>
          <w:sz w:val="24"/>
          <w:szCs w:val="24"/>
        </w:rPr>
      </w:pPr>
      <w:r w:rsidRPr="00F152F4">
        <w:rPr>
          <w:rFonts w:ascii="Arial" w:hAnsi="Arial" w:cs="Arial"/>
          <w:noProof/>
          <w:sz w:val="24"/>
          <w:szCs w:val="24"/>
        </w:rPr>
        <w:lastRenderedPageBreak/>
        <w:drawing>
          <wp:inline distT="0" distB="0" distL="0" distR="0" wp14:anchorId="29DDB4C1" wp14:editId="4D874762">
            <wp:extent cx="6318250" cy="3403600"/>
            <wp:effectExtent l="0" t="0" r="6350" b="6350"/>
            <wp:docPr id="551737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8250" cy="3403600"/>
                    </a:xfrm>
                    <a:prstGeom prst="rect">
                      <a:avLst/>
                    </a:prstGeom>
                    <a:noFill/>
                    <a:ln>
                      <a:noFill/>
                    </a:ln>
                  </pic:spPr>
                </pic:pic>
              </a:graphicData>
            </a:graphic>
          </wp:inline>
        </w:drawing>
      </w:r>
    </w:p>
    <w:p w14:paraId="20C26936" w14:textId="3934BD6B" w:rsidR="008C236A" w:rsidRPr="00F152F4" w:rsidRDefault="008C236A" w:rsidP="00F152F4">
      <w:pPr>
        <w:pStyle w:val="EstiloFiguras"/>
      </w:pPr>
      <w:bookmarkStart w:id="69" w:name="_Toc169486324"/>
      <w:r w:rsidRPr="00F152F4">
        <w:rPr>
          <w:b/>
          <w:bCs/>
        </w:rPr>
        <w:t xml:space="preserve">Figura </w:t>
      </w:r>
      <w:r w:rsidRPr="00F152F4">
        <w:rPr>
          <w:b/>
          <w:bCs/>
        </w:rPr>
        <w:fldChar w:fldCharType="begin"/>
      </w:r>
      <w:r w:rsidRPr="00F152F4">
        <w:rPr>
          <w:b/>
          <w:bCs/>
        </w:rPr>
        <w:instrText xml:space="preserve"> SEQ Figura \* ARABIC </w:instrText>
      </w:r>
      <w:r w:rsidRPr="00F152F4">
        <w:rPr>
          <w:b/>
          <w:bCs/>
        </w:rPr>
        <w:fldChar w:fldCharType="separate"/>
      </w:r>
      <w:r w:rsidR="00275582">
        <w:rPr>
          <w:b/>
          <w:bCs/>
          <w:noProof/>
        </w:rPr>
        <w:t>18</w:t>
      </w:r>
      <w:r w:rsidRPr="00F152F4">
        <w:rPr>
          <w:b/>
          <w:bCs/>
        </w:rPr>
        <w:fldChar w:fldCharType="end"/>
      </w:r>
      <w:r w:rsidRPr="00F152F4">
        <w:br/>
      </w:r>
      <w:r w:rsidRPr="00F152F4">
        <w:rPr>
          <w:i/>
          <w:iCs/>
        </w:rPr>
        <w:t>Resultados prueba de carga con 2500 usuarios</w:t>
      </w:r>
      <w:bookmarkEnd w:id="69"/>
    </w:p>
    <w:p w14:paraId="56DAB40E" w14:textId="3B92C42E" w:rsidR="008C236A" w:rsidRPr="00F152F4" w:rsidRDefault="008C236A" w:rsidP="00F152F4">
      <w:pPr>
        <w:pStyle w:val="LO-normal1"/>
        <w:spacing w:line="360" w:lineRule="auto"/>
        <w:jc w:val="both"/>
        <w:rPr>
          <w:rFonts w:ascii="Arial" w:hAnsi="Arial" w:cs="Arial"/>
          <w:sz w:val="24"/>
          <w:szCs w:val="24"/>
        </w:rPr>
      </w:pPr>
      <w:r w:rsidRPr="00F152F4">
        <w:rPr>
          <w:rFonts w:ascii="Arial" w:hAnsi="Arial" w:cs="Arial"/>
          <w:noProof/>
          <w:sz w:val="24"/>
          <w:szCs w:val="24"/>
        </w:rPr>
        <w:drawing>
          <wp:inline distT="0" distB="0" distL="0" distR="0" wp14:anchorId="66C7D647" wp14:editId="7D6F8D75">
            <wp:extent cx="6318250" cy="3403600"/>
            <wp:effectExtent l="0" t="0" r="6350" b="6350"/>
            <wp:docPr id="1686248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8250" cy="3403600"/>
                    </a:xfrm>
                    <a:prstGeom prst="rect">
                      <a:avLst/>
                    </a:prstGeom>
                    <a:noFill/>
                    <a:ln>
                      <a:noFill/>
                    </a:ln>
                  </pic:spPr>
                </pic:pic>
              </a:graphicData>
            </a:graphic>
          </wp:inline>
        </w:drawing>
      </w:r>
    </w:p>
    <w:p w14:paraId="36C48624" w14:textId="4B4B6A39" w:rsidR="005E6E4F" w:rsidRPr="00F152F4" w:rsidRDefault="005E6E4F" w:rsidP="00F152F4">
      <w:pPr>
        <w:pStyle w:val="LO-normal1"/>
        <w:spacing w:line="360" w:lineRule="auto"/>
        <w:jc w:val="both"/>
        <w:rPr>
          <w:rFonts w:ascii="Arial" w:hAnsi="Arial" w:cs="Arial"/>
          <w:sz w:val="24"/>
          <w:szCs w:val="24"/>
        </w:rPr>
      </w:pPr>
      <w:r w:rsidRPr="00F152F4">
        <w:rPr>
          <w:rFonts w:ascii="Arial" w:hAnsi="Arial" w:cs="Arial"/>
          <w:sz w:val="24"/>
          <w:szCs w:val="24"/>
        </w:rPr>
        <w:t>Aclaraciones sobre las pruebas de carga:</w:t>
      </w:r>
    </w:p>
    <w:p w14:paraId="0F828AFF" w14:textId="77777777" w:rsidR="005E6E4F" w:rsidRPr="00F152F4" w:rsidRDefault="005E6E4F" w:rsidP="00F152F4">
      <w:pPr>
        <w:spacing w:line="360" w:lineRule="auto"/>
        <w:jc w:val="both"/>
        <w:rPr>
          <w:rFonts w:ascii="Arial" w:hAnsi="Arial" w:cs="Arial"/>
          <w:sz w:val="24"/>
          <w:szCs w:val="24"/>
        </w:rPr>
      </w:pPr>
      <w:proofErr w:type="spellStart"/>
      <w:r w:rsidRPr="00F152F4">
        <w:rPr>
          <w:rStyle w:val="Strong"/>
          <w:rFonts w:ascii="Arial" w:hAnsi="Arial" w:cs="Arial"/>
          <w:i/>
          <w:iCs/>
          <w:sz w:val="24"/>
          <w:szCs w:val="24"/>
        </w:rPr>
        <w:t>Sample</w:t>
      </w:r>
      <w:proofErr w:type="spellEnd"/>
      <w:r w:rsidRPr="00F152F4">
        <w:rPr>
          <w:rStyle w:val="Strong"/>
          <w:rFonts w:ascii="Arial" w:hAnsi="Arial" w:cs="Arial"/>
          <w:i/>
          <w:iCs/>
          <w:sz w:val="24"/>
          <w:szCs w:val="24"/>
        </w:rPr>
        <w:t xml:space="preserve"> </w:t>
      </w:r>
      <w:proofErr w:type="spellStart"/>
      <w:r w:rsidRPr="00F152F4">
        <w:rPr>
          <w:rStyle w:val="Strong"/>
          <w:rFonts w:ascii="Arial" w:hAnsi="Arial" w:cs="Arial"/>
          <w:i/>
          <w:iCs/>
          <w:sz w:val="24"/>
          <w:szCs w:val="24"/>
        </w:rPr>
        <w:t>Start</w:t>
      </w:r>
      <w:proofErr w:type="spellEnd"/>
      <w:r w:rsidRPr="00F152F4">
        <w:rPr>
          <w:rFonts w:ascii="Arial" w:hAnsi="Arial" w:cs="Arial"/>
          <w:sz w:val="24"/>
          <w:szCs w:val="24"/>
        </w:rPr>
        <w:t>: Muestra la fecha y hora exacta en que la solicitud comenzó a ejecutarse.</w:t>
      </w:r>
    </w:p>
    <w:p w14:paraId="1E1B0C31" w14:textId="77777777" w:rsidR="005E6E4F" w:rsidRPr="00F152F4" w:rsidRDefault="005E6E4F" w:rsidP="00F152F4">
      <w:pPr>
        <w:spacing w:line="360" w:lineRule="auto"/>
        <w:jc w:val="both"/>
        <w:rPr>
          <w:rFonts w:ascii="Arial" w:hAnsi="Arial" w:cs="Arial"/>
          <w:sz w:val="24"/>
          <w:szCs w:val="24"/>
        </w:rPr>
      </w:pPr>
      <w:r w:rsidRPr="00F152F4">
        <w:rPr>
          <w:rStyle w:val="Strong"/>
          <w:rFonts w:ascii="Arial" w:hAnsi="Arial" w:cs="Arial"/>
          <w:i/>
          <w:iCs/>
          <w:sz w:val="24"/>
          <w:szCs w:val="24"/>
        </w:rPr>
        <w:lastRenderedPageBreak/>
        <w:t>Load Time</w:t>
      </w:r>
      <w:r w:rsidRPr="00F152F4">
        <w:rPr>
          <w:rFonts w:ascii="Arial" w:hAnsi="Arial" w:cs="Arial"/>
          <w:sz w:val="24"/>
          <w:szCs w:val="24"/>
        </w:rPr>
        <w:t>: Indica el tiempo total que tomó completar la solicitud, en milisegundos.</w:t>
      </w:r>
    </w:p>
    <w:p w14:paraId="0EAF7D16" w14:textId="77777777" w:rsidR="005E6E4F" w:rsidRPr="00F152F4" w:rsidRDefault="005E6E4F" w:rsidP="00F152F4">
      <w:pPr>
        <w:spacing w:line="360" w:lineRule="auto"/>
        <w:jc w:val="both"/>
        <w:rPr>
          <w:rFonts w:ascii="Arial" w:hAnsi="Arial" w:cs="Arial"/>
          <w:sz w:val="24"/>
          <w:szCs w:val="24"/>
        </w:rPr>
      </w:pPr>
      <w:proofErr w:type="spellStart"/>
      <w:r w:rsidRPr="00F152F4">
        <w:rPr>
          <w:rStyle w:val="Strong"/>
          <w:rFonts w:ascii="Arial" w:hAnsi="Arial" w:cs="Arial"/>
          <w:i/>
          <w:iCs/>
          <w:sz w:val="24"/>
          <w:szCs w:val="24"/>
        </w:rPr>
        <w:t>Connect</w:t>
      </w:r>
      <w:proofErr w:type="spellEnd"/>
      <w:r w:rsidRPr="00F152F4">
        <w:rPr>
          <w:rStyle w:val="Strong"/>
          <w:rFonts w:ascii="Arial" w:hAnsi="Arial" w:cs="Arial"/>
          <w:i/>
          <w:iCs/>
          <w:sz w:val="24"/>
          <w:szCs w:val="24"/>
        </w:rPr>
        <w:t xml:space="preserve"> Time</w:t>
      </w:r>
      <w:r w:rsidRPr="00F152F4">
        <w:rPr>
          <w:rFonts w:ascii="Arial" w:hAnsi="Arial" w:cs="Arial"/>
          <w:sz w:val="24"/>
          <w:szCs w:val="24"/>
        </w:rPr>
        <w:t>: El tiempo que tardó en establecer la conexión con el servidor, en milisegundos.</w:t>
      </w:r>
    </w:p>
    <w:p w14:paraId="7D5E5AD4" w14:textId="5B43C546" w:rsidR="005E6E4F" w:rsidRPr="00F152F4" w:rsidRDefault="005E6E4F" w:rsidP="00F152F4">
      <w:pPr>
        <w:spacing w:line="360" w:lineRule="auto"/>
        <w:jc w:val="both"/>
        <w:rPr>
          <w:rFonts w:ascii="Arial" w:hAnsi="Arial" w:cs="Arial"/>
          <w:sz w:val="24"/>
          <w:szCs w:val="24"/>
        </w:rPr>
      </w:pPr>
      <w:proofErr w:type="spellStart"/>
      <w:r w:rsidRPr="00F152F4">
        <w:rPr>
          <w:rFonts w:ascii="Arial" w:hAnsi="Arial" w:cs="Arial"/>
          <w:b/>
          <w:bCs/>
          <w:i/>
          <w:iCs/>
          <w:sz w:val="24"/>
          <w:szCs w:val="24"/>
        </w:rPr>
        <w:t>Latency</w:t>
      </w:r>
      <w:proofErr w:type="spellEnd"/>
      <w:r w:rsidRPr="00F152F4">
        <w:rPr>
          <w:rFonts w:ascii="Arial" w:hAnsi="Arial" w:cs="Arial"/>
          <w:sz w:val="24"/>
          <w:szCs w:val="24"/>
        </w:rPr>
        <w:t>: El tiempo desde el inicio de la solicitud hasta que se recibió la primera respuesta, en milisegundos.</w:t>
      </w:r>
    </w:p>
    <w:p w14:paraId="27CF6CCE" w14:textId="77777777" w:rsidR="005E6E4F" w:rsidRPr="00F152F4" w:rsidRDefault="005E6E4F" w:rsidP="00F152F4">
      <w:pPr>
        <w:spacing w:line="360" w:lineRule="auto"/>
        <w:jc w:val="both"/>
        <w:rPr>
          <w:rFonts w:ascii="Arial" w:hAnsi="Arial" w:cs="Arial"/>
          <w:sz w:val="24"/>
          <w:szCs w:val="24"/>
        </w:rPr>
      </w:pPr>
      <w:proofErr w:type="spellStart"/>
      <w:r w:rsidRPr="00F152F4">
        <w:rPr>
          <w:rStyle w:val="Strong"/>
          <w:rFonts w:ascii="Arial" w:hAnsi="Arial" w:cs="Arial"/>
          <w:i/>
          <w:iCs/>
          <w:sz w:val="24"/>
          <w:szCs w:val="24"/>
        </w:rPr>
        <w:t>Size</w:t>
      </w:r>
      <w:proofErr w:type="spellEnd"/>
      <w:r w:rsidRPr="00F152F4">
        <w:rPr>
          <w:rStyle w:val="Strong"/>
          <w:rFonts w:ascii="Arial" w:hAnsi="Arial" w:cs="Arial"/>
          <w:i/>
          <w:iCs/>
          <w:sz w:val="24"/>
          <w:szCs w:val="24"/>
        </w:rPr>
        <w:t xml:space="preserve"> in Bytes</w:t>
      </w:r>
      <w:r w:rsidRPr="00F152F4">
        <w:rPr>
          <w:rFonts w:ascii="Arial" w:hAnsi="Arial" w:cs="Arial"/>
          <w:sz w:val="24"/>
          <w:szCs w:val="24"/>
        </w:rPr>
        <w:t>: El tamaño total de la respuesta recibida, en bytes.</w:t>
      </w:r>
    </w:p>
    <w:p w14:paraId="5B8DE2FE" w14:textId="77777777" w:rsidR="005E6E4F" w:rsidRPr="00F152F4" w:rsidRDefault="005E6E4F" w:rsidP="00F152F4">
      <w:pPr>
        <w:spacing w:line="360" w:lineRule="auto"/>
        <w:jc w:val="both"/>
        <w:rPr>
          <w:rFonts w:ascii="Arial" w:hAnsi="Arial" w:cs="Arial"/>
          <w:sz w:val="24"/>
          <w:szCs w:val="24"/>
        </w:rPr>
      </w:pPr>
      <w:r w:rsidRPr="00F152F4">
        <w:rPr>
          <w:rStyle w:val="Strong"/>
          <w:rFonts w:ascii="Arial" w:hAnsi="Arial" w:cs="Arial"/>
          <w:i/>
          <w:iCs/>
          <w:sz w:val="24"/>
          <w:szCs w:val="24"/>
        </w:rPr>
        <w:t xml:space="preserve">Error </w:t>
      </w:r>
      <w:proofErr w:type="spellStart"/>
      <w:r w:rsidRPr="00F152F4">
        <w:rPr>
          <w:rStyle w:val="Strong"/>
          <w:rFonts w:ascii="Arial" w:hAnsi="Arial" w:cs="Arial"/>
          <w:i/>
          <w:iCs/>
          <w:sz w:val="24"/>
          <w:szCs w:val="24"/>
        </w:rPr>
        <w:t>Count</w:t>
      </w:r>
      <w:proofErr w:type="spellEnd"/>
      <w:r w:rsidRPr="00F152F4">
        <w:rPr>
          <w:rFonts w:ascii="Arial" w:hAnsi="Arial" w:cs="Arial"/>
          <w:i/>
          <w:iCs/>
          <w:sz w:val="24"/>
          <w:szCs w:val="24"/>
        </w:rPr>
        <w:t>:</w:t>
      </w:r>
      <w:r w:rsidRPr="00F152F4">
        <w:rPr>
          <w:rFonts w:ascii="Arial" w:hAnsi="Arial" w:cs="Arial"/>
          <w:sz w:val="24"/>
          <w:szCs w:val="24"/>
        </w:rPr>
        <w:t xml:space="preserve"> El número de errores encontrados en la muestra.</w:t>
      </w:r>
    </w:p>
    <w:p w14:paraId="6D4A010A" w14:textId="77777777" w:rsidR="005E6E4F" w:rsidRPr="00F152F4" w:rsidRDefault="005E6E4F" w:rsidP="00F152F4">
      <w:pPr>
        <w:spacing w:line="360" w:lineRule="auto"/>
        <w:jc w:val="both"/>
        <w:rPr>
          <w:rFonts w:ascii="Arial" w:hAnsi="Arial" w:cs="Arial"/>
          <w:sz w:val="24"/>
          <w:szCs w:val="24"/>
        </w:rPr>
      </w:pPr>
      <w:r w:rsidRPr="00F152F4">
        <w:rPr>
          <w:rFonts w:ascii="Arial" w:hAnsi="Arial" w:cs="Arial"/>
          <w:b/>
          <w:bCs/>
          <w:i/>
          <w:iCs/>
          <w:sz w:val="24"/>
          <w:szCs w:val="24"/>
        </w:rPr>
        <w:t xml:space="preserve">Response </w:t>
      </w:r>
      <w:proofErr w:type="spellStart"/>
      <w:r w:rsidRPr="00F152F4">
        <w:rPr>
          <w:rFonts w:ascii="Arial" w:hAnsi="Arial" w:cs="Arial"/>
          <w:b/>
          <w:bCs/>
          <w:i/>
          <w:iCs/>
          <w:sz w:val="24"/>
          <w:szCs w:val="24"/>
        </w:rPr>
        <w:t>Code</w:t>
      </w:r>
      <w:proofErr w:type="spellEnd"/>
      <w:r w:rsidRPr="00F152F4">
        <w:rPr>
          <w:rFonts w:ascii="Arial" w:hAnsi="Arial" w:cs="Arial"/>
          <w:sz w:val="24"/>
          <w:szCs w:val="24"/>
        </w:rPr>
        <w:t>: El código de respuesta HTTP devuelto por el servidor. Aquí, el código es 200, que significa "OK", indicando que la solicitud fue exitosa.</w:t>
      </w:r>
    </w:p>
    <w:p w14:paraId="4B16C382" w14:textId="77777777" w:rsidR="005E6E4F" w:rsidRPr="00F152F4" w:rsidRDefault="005E6E4F" w:rsidP="00F152F4">
      <w:pPr>
        <w:spacing w:line="360" w:lineRule="auto"/>
        <w:jc w:val="both"/>
        <w:rPr>
          <w:rFonts w:ascii="Arial" w:hAnsi="Arial" w:cs="Arial"/>
          <w:sz w:val="24"/>
          <w:szCs w:val="24"/>
        </w:rPr>
      </w:pPr>
      <w:r w:rsidRPr="00F152F4">
        <w:rPr>
          <w:rStyle w:val="Strong"/>
          <w:rFonts w:ascii="Arial" w:hAnsi="Arial" w:cs="Arial"/>
          <w:i/>
          <w:iCs/>
          <w:sz w:val="24"/>
          <w:szCs w:val="24"/>
        </w:rPr>
        <w:t xml:space="preserve">Response </w:t>
      </w:r>
      <w:proofErr w:type="spellStart"/>
      <w:r w:rsidRPr="00F152F4">
        <w:rPr>
          <w:rStyle w:val="Strong"/>
          <w:rFonts w:ascii="Arial" w:hAnsi="Arial" w:cs="Arial"/>
          <w:i/>
          <w:iCs/>
          <w:sz w:val="24"/>
          <w:szCs w:val="24"/>
        </w:rPr>
        <w:t>Message</w:t>
      </w:r>
      <w:proofErr w:type="spellEnd"/>
      <w:r w:rsidRPr="00F152F4">
        <w:rPr>
          <w:rFonts w:ascii="Arial" w:hAnsi="Arial" w:cs="Arial"/>
          <w:sz w:val="24"/>
          <w:szCs w:val="24"/>
        </w:rPr>
        <w:t>: El mensaje de respuesta HTTP correspondiente al código de respuesta. Aquí, es "OK", que complementa el código 200 para indicar una respuesta exitosa.</w:t>
      </w:r>
    </w:p>
    <w:p w14:paraId="02DDBC04" w14:textId="79A565E0" w:rsidR="005E6E4F" w:rsidRDefault="00C41D8A" w:rsidP="00F152F4">
      <w:pPr>
        <w:pStyle w:val="LO-normal1"/>
        <w:spacing w:line="360" w:lineRule="auto"/>
        <w:jc w:val="both"/>
        <w:rPr>
          <w:rFonts w:ascii="Arial" w:hAnsi="Arial" w:cs="Arial"/>
          <w:sz w:val="24"/>
          <w:szCs w:val="24"/>
        </w:rPr>
      </w:pPr>
      <w:r w:rsidRPr="00F152F4">
        <w:rPr>
          <w:rFonts w:ascii="Arial" w:hAnsi="Arial" w:cs="Arial"/>
          <w:sz w:val="24"/>
          <w:szCs w:val="24"/>
        </w:rPr>
        <w:t>Por lo tanto</w:t>
      </w:r>
      <w:r w:rsidR="005E6E4F" w:rsidRPr="00F152F4">
        <w:rPr>
          <w:rFonts w:ascii="Arial" w:hAnsi="Arial" w:cs="Arial"/>
          <w:sz w:val="24"/>
          <w:szCs w:val="24"/>
        </w:rPr>
        <w:t xml:space="preserve">, las muestras de </w:t>
      </w:r>
      <w:proofErr w:type="spellStart"/>
      <w:r w:rsidR="005E6E4F" w:rsidRPr="00F152F4">
        <w:rPr>
          <w:rFonts w:ascii="Arial" w:hAnsi="Arial" w:cs="Arial"/>
          <w:i/>
          <w:iCs/>
          <w:sz w:val="24"/>
          <w:szCs w:val="24"/>
        </w:rPr>
        <w:t>JMeter</w:t>
      </w:r>
      <w:proofErr w:type="spellEnd"/>
      <w:r w:rsidR="005E6E4F" w:rsidRPr="00F152F4">
        <w:rPr>
          <w:rFonts w:ascii="Arial" w:hAnsi="Arial" w:cs="Arial"/>
          <w:sz w:val="24"/>
          <w:szCs w:val="24"/>
        </w:rPr>
        <w:t xml:space="preserve"> indican una solicitud rápida, exitosa con un tiempo de carga aceptable y sin errores.</w:t>
      </w:r>
    </w:p>
    <w:p w14:paraId="59423DDB" w14:textId="3B40B5DE" w:rsidR="00F152F4" w:rsidRPr="00F152F4" w:rsidRDefault="00F152F4" w:rsidP="00F152F4">
      <w:pPr>
        <w:pStyle w:val="LO-normal1"/>
        <w:spacing w:line="360" w:lineRule="auto"/>
        <w:jc w:val="both"/>
        <w:rPr>
          <w:rFonts w:ascii="Arial" w:hAnsi="Arial" w:cs="Arial"/>
          <w:b/>
          <w:bCs/>
          <w:sz w:val="24"/>
          <w:szCs w:val="24"/>
        </w:rPr>
      </w:pPr>
      <w:r w:rsidRPr="00F152F4">
        <w:rPr>
          <w:rFonts w:ascii="Arial" w:hAnsi="Arial" w:cs="Arial"/>
          <w:b/>
          <w:bCs/>
          <w:sz w:val="24"/>
          <w:szCs w:val="24"/>
        </w:rPr>
        <w:t>Resultados de las pruebas de carga y estrés:</w:t>
      </w:r>
    </w:p>
    <w:p w14:paraId="15F6EF62" w14:textId="21E41372" w:rsidR="00275582" w:rsidRDefault="00275582" w:rsidP="00275582">
      <w:pPr>
        <w:pStyle w:val="EstiloFiguras"/>
      </w:pPr>
      <w:bookmarkStart w:id="70" w:name="_Toc169486325"/>
      <w:r w:rsidRPr="00275582">
        <w:rPr>
          <w:b/>
          <w:bCs/>
        </w:rPr>
        <w:t xml:space="preserve">Figura </w:t>
      </w:r>
      <w:r w:rsidRPr="00275582">
        <w:rPr>
          <w:b/>
          <w:bCs/>
        </w:rPr>
        <w:fldChar w:fldCharType="begin"/>
      </w:r>
      <w:r w:rsidRPr="00275582">
        <w:rPr>
          <w:b/>
          <w:bCs/>
        </w:rPr>
        <w:instrText xml:space="preserve"> SEQ Figura \* ARABIC </w:instrText>
      </w:r>
      <w:r w:rsidRPr="00275582">
        <w:rPr>
          <w:b/>
          <w:bCs/>
        </w:rPr>
        <w:fldChar w:fldCharType="separate"/>
      </w:r>
      <w:r w:rsidRPr="00275582">
        <w:rPr>
          <w:b/>
          <w:bCs/>
          <w:noProof/>
        </w:rPr>
        <w:t>19</w:t>
      </w:r>
      <w:r w:rsidRPr="00275582">
        <w:rPr>
          <w:b/>
          <w:bCs/>
        </w:rPr>
        <w:fldChar w:fldCharType="end"/>
      </w:r>
      <w:r>
        <w:br/>
      </w:r>
      <w:r w:rsidRPr="00275582">
        <w:rPr>
          <w:i/>
          <w:iCs/>
        </w:rPr>
        <w:t>Resultados de las pruebas de carga y estrés</w:t>
      </w:r>
      <w:bookmarkEnd w:id="70"/>
    </w:p>
    <w:p w14:paraId="46485C0E" w14:textId="61005170" w:rsidR="007654AD" w:rsidRDefault="00F152F4" w:rsidP="00F152F4">
      <w:pPr>
        <w:pStyle w:val="LO-normal1"/>
        <w:spacing w:line="360" w:lineRule="auto"/>
        <w:jc w:val="both"/>
        <w:rPr>
          <w:rFonts w:ascii="Arial" w:hAnsi="Arial" w:cs="Arial"/>
          <w:sz w:val="24"/>
          <w:szCs w:val="24"/>
        </w:rPr>
      </w:pPr>
      <w:r>
        <w:rPr>
          <w:rFonts w:ascii="Arial" w:hAnsi="Arial" w:cs="Arial"/>
          <w:noProof/>
          <w:sz w:val="24"/>
          <w:szCs w:val="24"/>
          <w14:ligatures w14:val="standardContextual"/>
        </w:rPr>
        <w:drawing>
          <wp:inline distT="0" distB="0" distL="0" distR="0" wp14:anchorId="2E9BBEC3" wp14:editId="0AA453F7">
            <wp:extent cx="5486400" cy="32004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A7661AB" w14:textId="698809BF" w:rsidR="00275582" w:rsidRPr="00F152F4" w:rsidRDefault="00275582" w:rsidP="00F152F4">
      <w:pPr>
        <w:pStyle w:val="LO-normal1"/>
        <w:spacing w:line="360" w:lineRule="auto"/>
        <w:jc w:val="both"/>
        <w:rPr>
          <w:rFonts w:ascii="Arial" w:hAnsi="Arial" w:cs="Arial"/>
          <w:sz w:val="24"/>
          <w:szCs w:val="24"/>
        </w:rPr>
      </w:pPr>
      <w:r w:rsidRPr="00275582">
        <w:rPr>
          <w:rFonts w:ascii="Arial" w:hAnsi="Arial" w:cs="Arial"/>
          <w:i/>
          <w:iCs/>
          <w:sz w:val="24"/>
          <w:szCs w:val="24"/>
        </w:rPr>
        <w:t>Nota</w:t>
      </w:r>
      <w:r>
        <w:rPr>
          <w:rFonts w:ascii="Arial" w:hAnsi="Arial" w:cs="Arial"/>
          <w:sz w:val="24"/>
          <w:szCs w:val="24"/>
        </w:rPr>
        <w:t>. E</w:t>
      </w:r>
      <w:r w:rsidR="00D82C8C">
        <w:rPr>
          <w:rFonts w:ascii="Arial" w:hAnsi="Arial" w:cs="Arial"/>
          <w:sz w:val="24"/>
          <w:szCs w:val="24"/>
        </w:rPr>
        <w:t>l gráfico muestra los resultados de las pruebas de carga y estrés realizadas al Mercado de Datos. En el eje x se encuentra la cantidad de usuarios simulados durante la prueba, mientras que en el eje y se muestra el tiempo de respuesta del sistema en segundos</w:t>
      </w:r>
      <w:r>
        <w:rPr>
          <w:rFonts w:ascii="Arial" w:hAnsi="Arial" w:cs="Arial"/>
          <w:sz w:val="24"/>
          <w:szCs w:val="24"/>
        </w:rPr>
        <w:t>.</w:t>
      </w:r>
    </w:p>
    <w:p w14:paraId="62246F04" w14:textId="407AABA2" w:rsidR="00F01335" w:rsidRPr="00E06B50" w:rsidRDefault="00E06B50" w:rsidP="00F152F4">
      <w:pPr>
        <w:pStyle w:val="Heading4"/>
        <w:spacing w:line="360" w:lineRule="auto"/>
        <w:rPr>
          <w:rFonts w:ascii="Arial" w:hAnsi="Arial" w:cs="Arial"/>
          <w:shd w:val="clear" w:color="auto" w:fill="FDFDFC"/>
        </w:rPr>
      </w:pPr>
      <w:r>
        <w:rPr>
          <w:rFonts w:ascii="Arial" w:hAnsi="Arial" w:cs="Arial"/>
          <w:shd w:val="clear" w:color="auto" w:fill="FDFDFC"/>
        </w:rPr>
        <w:lastRenderedPageBreak/>
        <w:t xml:space="preserve">3.2.4 </w:t>
      </w:r>
      <w:r w:rsidR="00F01335" w:rsidRPr="00E06B50">
        <w:rPr>
          <w:rFonts w:ascii="Arial" w:hAnsi="Arial" w:cs="Arial"/>
          <w:shd w:val="clear" w:color="auto" w:fill="FDFDFC"/>
        </w:rPr>
        <w:t xml:space="preserve">Pruebas de Aceptación </w:t>
      </w:r>
    </w:p>
    <w:p w14:paraId="541E9CAD" w14:textId="6642D15E" w:rsidR="00F01335" w:rsidRDefault="00F01335" w:rsidP="00F152F4">
      <w:pPr>
        <w:pStyle w:val="LO-normal1"/>
        <w:spacing w:line="360" w:lineRule="auto"/>
        <w:jc w:val="both"/>
        <w:rPr>
          <w:rFonts w:ascii="Arial" w:hAnsi="Arial" w:cs="Arial"/>
          <w:sz w:val="24"/>
          <w:szCs w:val="24"/>
        </w:rPr>
      </w:pPr>
      <w:r>
        <w:rPr>
          <w:rFonts w:ascii="Arial" w:hAnsi="Arial" w:cs="Arial"/>
          <w:sz w:val="24"/>
          <w:szCs w:val="24"/>
        </w:rPr>
        <w:t>C</w:t>
      </w:r>
      <w:r w:rsidRPr="00F01335">
        <w:rPr>
          <w:rFonts w:ascii="Arial" w:hAnsi="Arial" w:cs="Arial"/>
          <w:sz w:val="24"/>
          <w:szCs w:val="24"/>
        </w:rPr>
        <w:t>omo parte de la verificación del correcto funcionamiento del MD, tomando en cuenta los requisitos de información identificados, se realizaron las pruebas de aceptación</w:t>
      </w:r>
      <w:r w:rsidR="007C2473">
        <w:rPr>
          <w:rFonts w:ascii="Arial" w:hAnsi="Arial" w:cs="Arial"/>
          <w:sz w:val="24"/>
          <w:szCs w:val="24"/>
        </w:rPr>
        <w:t xml:space="preserve">. </w:t>
      </w:r>
      <w:r w:rsidRPr="00F01335">
        <w:rPr>
          <w:rFonts w:ascii="Arial" w:hAnsi="Arial" w:cs="Arial"/>
          <w:sz w:val="24"/>
          <w:szCs w:val="24"/>
          <w:shd w:val="clear" w:color="auto" w:fill="FDFDFC"/>
        </w:rPr>
        <w:t xml:space="preserve">Estas pruebas son especificadas por el cliente y se centran en las características y funcionalidad generales del sistema que son visibles y revisables por parte del cliente </w:t>
      </w:r>
      <w:r>
        <w:rPr>
          <w:rFonts w:ascii="Arial" w:hAnsi="Arial" w:cs="Arial"/>
          <w:sz w:val="24"/>
          <w:szCs w:val="24"/>
          <w:shd w:val="clear" w:color="auto" w:fill="FDFDFC"/>
        </w:rPr>
        <w:fldChar w:fldCharType="begin"/>
      </w:r>
      <w:r w:rsidR="004D6571">
        <w:rPr>
          <w:rFonts w:ascii="Arial" w:hAnsi="Arial" w:cs="Arial"/>
          <w:sz w:val="24"/>
          <w:szCs w:val="24"/>
          <w:shd w:val="clear" w:color="auto" w:fill="FDFDFC"/>
        </w:rPr>
        <w:instrText xml:space="preserve"> ADDIN ZOTERO_ITEM CSL_CITATION {"citationID":"rUbYXzka","properties":{"formattedCitation":"(Imanuella, 2020)","plainCitation":"(Imanuella, 2020)","noteIndex":0},"citationItems":[{"id":"HfoJvjPq/Tg3SFyUs","uris":["http://zotero.org/users/11931803/items/DVRF3GP6"],"itemData":{"id":74,"type":"thesis","abstract":"Translating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Pr>
          <w:rFonts w:ascii="Arial" w:hAnsi="Arial" w:cs="Arial"/>
          <w:sz w:val="24"/>
          <w:szCs w:val="24"/>
          <w:shd w:val="clear" w:color="auto" w:fill="FDFDFC"/>
        </w:rPr>
        <w:fldChar w:fldCharType="separate"/>
      </w:r>
      <w:r w:rsidRPr="00F01335">
        <w:rPr>
          <w:rFonts w:ascii="Arial" w:hAnsi="Arial" w:cs="Arial"/>
          <w:sz w:val="24"/>
        </w:rPr>
        <w:t>(Imanuella, 2020)</w:t>
      </w:r>
      <w:r>
        <w:rPr>
          <w:rFonts w:ascii="Arial" w:hAnsi="Arial" w:cs="Arial"/>
          <w:sz w:val="24"/>
          <w:szCs w:val="24"/>
          <w:shd w:val="clear" w:color="auto" w:fill="FDFDFC"/>
        </w:rPr>
        <w:fldChar w:fldCharType="end"/>
      </w:r>
      <w:r w:rsidRPr="00F01335">
        <w:rPr>
          <w:rFonts w:ascii="Arial" w:hAnsi="Arial" w:cs="Arial"/>
          <w:sz w:val="24"/>
          <w:szCs w:val="24"/>
          <w:shd w:val="clear" w:color="auto" w:fill="FDFDFC"/>
        </w:rPr>
        <w:t>. Para llevar a cabo estas pruebas se definen que tipo de prueba usar a continuación:</w:t>
      </w:r>
    </w:p>
    <w:p w14:paraId="1A61CB23" w14:textId="1AC36BE5" w:rsidR="00F01335" w:rsidRDefault="00F01335" w:rsidP="00F152F4">
      <w:pPr>
        <w:pStyle w:val="LO-normal1"/>
        <w:spacing w:line="360" w:lineRule="auto"/>
        <w:jc w:val="both"/>
        <w:rPr>
          <w:rFonts w:ascii="Arial" w:hAnsi="Arial" w:cs="Arial"/>
          <w:sz w:val="24"/>
          <w:szCs w:val="24"/>
          <w:shd w:val="clear" w:color="auto" w:fill="FDFDFC"/>
        </w:rPr>
      </w:pPr>
      <w:r w:rsidRPr="00F01335">
        <w:rPr>
          <w:rFonts w:ascii="Arial" w:hAnsi="Arial" w:cs="Arial"/>
          <w:sz w:val="24"/>
          <w:szCs w:val="24"/>
          <w:shd w:val="clear" w:color="auto" w:fill="FDFDFC"/>
        </w:rPr>
        <w:t>Alfa: este tipo de pruebas se llevan a cabo por el cliente, en un entorno controlado, generalmente donde se desarrolló el software. Se utiliza el software de manera natural por el usuario teniendo al desarrollador como observador, registrando los errores y problemas de uso</w:t>
      </w:r>
      <w:r w:rsidR="00F152F4">
        <w:rPr>
          <w:rFonts w:ascii="Arial" w:hAnsi="Arial" w:cs="Arial"/>
          <w:sz w:val="24"/>
          <w:szCs w:val="24"/>
          <w:shd w:val="clear" w:color="auto" w:fill="FDFDFC"/>
        </w:rPr>
        <w:t xml:space="preserve"> </w:t>
      </w:r>
      <w:r>
        <w:rPr>
          <w:rFonts w:ascii="Arial" w:hAnsi="Arial" w:cs="Arial"/>
          <w:sz w:val="24"/>
          <w:szCs w:val="24"/>
          <w:shd w:val="clear" w:color="auto" w:fill="FDFDFC"/>
        </w:rPr>
        <w:fldChar w:fldCharType="begin"/>
      </w:r>
      <w:r w:rsidR="004D6571">
        <w:rPr>
          <w:rFonts w:ascii="Arial" w:hAnsi="Arial" w:cs="Arial"/>
          <w:sz w:val="24"/>
          <w:szCs w:val="24"/>
          <w:shd w:val="clear" w:color="auto" w:fill="FDFDFC"/>
        </w:rPr>
        <w:instrText xml:space="preserve"> ADDIN ZOTERO_ITEM CSL_CITATION {"citationID":"9VJm0rUf","properties":{"formattedCitation":"(Imanuella, 2020)","plainCitation":"(Imanuella, 2020)","noteIndex":0},"citationItems":[{"id":"HfoJvjPq/Tg3SFyUs","uris":["http://zotero.org/users/11931803/items/DVRF3GP6"],"itemData":{"id":74,"type":"thesis","abstract":"Translating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Pr>
          <w:rFonts w:ascii="Arial" w:hAnsi="Arial" w:cs="Arial"/>
          <w:sz w:val="24"/>
          <w:szCs w:val="24"/>
          <w:shd w:val="clear" w:color="auto" w:fill="FDFDFC"/>
        </w:rPr>
        <w:fldChar w:fldCharType="separate"/>
      </w:r>
      <w:r w:rsidRPr="00F01335">
        <w:rPr>
          <w:rFonts w:ascii="Arial" w:hAnsi="Arial" w:cs="Arial"/>
          <w:sz w:val="24"/>
        </w:rPr>
        <w:t>(Imanuella, 2020)</w:t>
      </w:r>
      <w:r>
        <w:rPr>
          <w:rFonts w:ascii="Arial" w:hAnsi="Arial" w:cs="Arial"/>
          <w:sz w:val="24"/>
          <w:szCs w:val="24"/>
          <w:shd w:val="clear" w:color="auto" w:fill="FDFDFC"/>
        </w:rPr>
        <w:fldChar w:fldCharType="end"/>
      </w:r>
      <w:r w:rsidR="00F152F4">
        <w:rPr>
          <w:rFonts w:ascii="Arial" w:hAnsi="Arial" w:cs="Arial"/>
          <w:sz w:val="24"/>
          <w:szCs w:val="24"/>
          <w:shd w:val="clear" w:color="auto" w:fill="FDFDFC"/>
        </w:rPr>
        <w:t>.</w:t>
      </w:r>
    </w:p>
    <w:p w14:paraId="0E4446A9" w14:textId="53D2C171" w:rsidR="003A4003" w:rsidRDefault="00F01335" w:rsidP="00F152F4">
      <w:pPr>
        <w:pStyle w:val="LO-normal1"/>
        <w:spacing w:line="360" w:lineRule="auto"/>
        <w:jc w:val="both"/>
        <w:rPr>
          <w:rFonts w:ascii="Arial" w:hAnsi="Arial" w:cs="Arial"/>
          <w:sz w:val="24"/>
          <w:szCs w:val="24"/>
          <w:shd w:val="clear" w:color="auto" w:fill="FDFDFC"/>
        </w:rPr>
      </w:pPr>
      <w:r w:rsidRPr="00F01335">
        <w:rPr>
          <w:rFonts w:ascii="Arial" w:hAnsi="Arial" w:cs="Arial"/>
          <w:sz w:val="24"/>
          <w:szCs w:val="24"/>
          <w:shd w:val="clear" w:color="auto" w:fill="FDFDFC"/>
        </w:rPr>
        <w:t xml:space="preserve">Beta: son realizadas después de las pruebas alfa, desarrollándose en el entorno del cliente, para ello el cliente se queda solo con el producto. Su objetivo es tratar de encontrarle fallos que después debe informarle al desarrollador </w:t>
      </w:r>
      <w:r w:rsidR="007C2473">
        <w:rPr>
          <w:rFonts w:ascii="Arial" w:hAnsi="Arial" w:cs="Arial"/>
          <w:sz w:val="24"/>
          <w:szCs w:val="24"/>
          <w:shd w:val="clear" w:color="auto" w:fill="FDFDFC"/>
        </w:rPr>
        <w:fldChar w:fldCharType="begin"/>
      </w:r>
      <w:r w:rsidR="004D6571">
        <w:rPr>
          <w:rFonts w:ascii="Arial" w:hAnsi="Arial" w:cs="Arial"/>
          <w:sz w:val="24"/>
          <w:szCs w:val="24"/>
          <w:shd w:val="clear" w:color="auto" w:fill="FDFDFC"/>
        </w:rPr>
        <w:instrText xml:space="preserve"> ADDIN ZOTERO_ITEM CSL_CITATION {"citationID":"ZZjneBdN","properties":{"formattedCitation":"(Imanuella, 2020)","plainCitation":"(Imanuella, 2020)","noteIndex":0},"citationItems":[{"id":"HfoJvjPq/Tg3SFyUs","uris":["http://zotero.org/users/11931803/items/DVRF3GP6"],"itemData":{"id":74,"type":"thesis","abstract":"Translating an English E-Book Entitled Software Engineering A Practitioners’s Approach Seventh Edition by Roger S. Pressman on Chapter 2 Page 29 to 64, Friska Imanuella, F31172061, 2020, 36 Pages, English Study Program, Politeknik Negeri Jember, Fitri Wijayanti, S.pd, M.Pd (Supervisor). This is the report of the final project entitled “Translating an E-Book Entitled Software Engineering A Practitioner‟s Approach Seventh Edition by Roger S. Pressman on Chapter 2 Page 29 to 64”. This final project aimed to help the lecturer and students of the IT Department in understanding the content of the text. In conducting this final project, the writer used the translation process by Nida Taber (1982), which included analysis, transfer, and restructuring. In the analysis, the writer analyzed the text by reading it many times, paid attention on words, sentence structure, and grammatical relationships to get the main idea, also found unfamiliar words while reading the text. Next is transferring. It was analyzing material in the mind of the writer from the source language into the target language. And, the last process was restructuring the transferred material in order to make the final message fully acceptable in the receptor language. The writer also used the translation procedure by Newmark (1988), there are transference, naturalization, and shift of transposition. Transference is the process of transferring a source language word to a target language text as a translation procedure, naturalization is a procedure that adapts the source language word first to the normal pronunciation, then the normal morphology of the target language and last procedure is a shift of transposition is a procedure that involves a change in the grammar from a source language to target language The result was Indonesian text that available in printed version and PDF. In this phase, the writer asked a proofreader, the supervisor, and the lecture of IT Department to correct the result of the translation. After conducting this project, the writer was able to apply her skill in reading, writing, and translating. Also, the writers got a new knowledge in the field of technology and increase her vocabulary. Besides, with the completion of ix this final project, the writer has suggestions for IT Department, and for English Study Program. For IT Department, they can use this as part of the learning material to help them in the learning process. And for English Study Program, they can provide many references such as journals, books, or articles to support the students in finishing their final project","genre":"diploma","language":"en","license":"cc_by_sa_4","note":"DOI: 10/13.%20CHAPTER%20I.%20INTRODUCTION.pdf","number-of-pages":"35","publisher":"Politeknik Negeri Jember","source":"sipora.polije.ac.id","title":"Translating an E-book Entitled “Software Engineering A Practitioner’s Approach Seventh” Edition by Roger S. Pressman on Chapter 2 Page 29 to 64","URL":"https://sipora.polije.ac.id/1944/","author":[{"family":"Imanuella","given":"Friska"}],"contributor":[{"family":"Wijayanti","given":"Fitri"}],"accessed":{"date-parts":[["2024",6,13]]},"issued":{"date-parts":[["2020",9,30]]}}}],"schema":"https://github.com/citation-style-language/schema/raw/master/csl-citation.json"} </w:instrText>
      </w:r>
      <w:r w:rsidR="007C2473">
        <w:rPr>
          <w:rFonts w:ascii="Arial" w:hAnsi="Arial" w:cs="Arial"/>
          <w:sz w:val="24"/>
          <w:szCs w:val="24"/>
          <w:shd w:val="clear" w:color="auto" w:fill="FDFDFC"/>
        </w:rPr>
        <w:fldChar w:fldCharType="separate"/>
      </w:r>
      <w:r w:rsidR="007C2473" w:rsidRPr="007C2473">
        <w:rPr>
          <w:rFonts w:ascii="Arial" w:hAnsi="Arial" w:cs="Arial"/>
          <w:sz w:val="24"/>
        </w:rPr>
        <w:t>(Imanuella, 2020)</w:t>
      </w:r>
      <w:r w:rsidR="007C2473">
        <w:rPr>
          <w:rFonts w:ascii="Arial" w:hAnsi="Arial" w:cs="Arial"/>
          <w:sz w:val="24"/>
          <w:szCs w:val="24"/>
          <w:shd w:val="clear" w:color="auto" w:fill="FDFDFC"/>
        </w:rPr>
        <w:fldChar w:fldCharType="end"/>
      </w:r>
      <w:r w:rsidR="00F152F4">
        <w:rPr>
          <w:rFonts w:ascii="Arial" w:hAnsi="Arial" w:cs="Arial"/>
          <w:sz w:val="24"/>
          <w:szCs w:val="24"/>
          <w:shd w:val="clear" w:color="auto" w:fill="FDFDFC"/>
        </w:rPr>
        <w:t>.</w:t>
      </w:r>
    </w:p>
    <w:p w14:paraId="5753E597" w14:textId="77777777" w:rsidR="00F152F4" w:rsidRPr="00CB77BE" w:rsidRDefault="00F152F4" w:rsidP="004972A0">
      <w:pPr>
        <w:pStyle w:val="LO-normal1"/>
        <w:spacing w:line="360" w:lineRule="auto"/>
        <w:jc w:val="both"/>
        <w:rPr>
          <w:rFonts w:ascii="Arial" w:hAnsi="Arial" w:cs="Arial"/>
          <w:sz w:val="24"/>
          <w:szCs w:val="24"/>
          <w:shd w:val="clear" w:color="auto" w:fill="FDFDFC"/>
        </w:rPr>
      </w:pPr>
    </w:p>
    <w:p w14:paraId="1C20AC9E" w14:textId="151199D2" w:rsidR="00EB1EE8" w:rsidRDefault="00EB1EE8" w:rsidP="00EB1EE8">
      <w:pPr>
        <w:pStyle w:val="Heading3"/>
        <w:jc w:val="both"/>
        <w:rPr>
          <w:rFonts w:cs="Arial"/>
          <w:bCs/>
          <w:color w:val="000000" w:themeColor="text1"/>
        </w:rPr>
      </w:pPr>
      <w:bookmarkStart w:id="71" w:name="_Toc169484343"/>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71"/>
    </w:p>
    <w:p w14:paraId="09EE758F" w14:textId="57311818"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w:t>
      </w:r>
      <w:r w:rsidR="00C62D11">
        <w:rPr>
          <w:rFonts w:ascii="Arial" w:eastAsia="Arial" w:hAnsi="Arial"/>
          <w:color w:val="000000"/>
          <w:sz w:val="24"/>
          <w:szCs w:val="24"/>
        </w:rPr>
        <w:t>ste capítulo, como fase final de la investigación se realizó todo lo referente a la validación de la propuesta de solución. Para ello se recogen los</w:t>
      </w:r>
      <w:r>
        <w:rPr>
          <w:rFonts w:ascii="Arial" w:eastAsia="Arial" w:hAnsi="Arial"/>
          <w:color w:val="000000"/>
          <w:sz w:val="24"/>
          <w:szCs w:val="24"/>
        </w:rPr>
        <w:t xml:space="preserve"> estándares de codificación</w:t>
      </w:r>
      <w:r w:rsidR="00C62D11">
        <w:rPr>
          <w:rFonts w:ascii="Arial" w:eastAsia="Arial" w:hAnsi="Arial"/>
          <w:color w:val="000000"/>
          <w:sz w:val="24"/>
          <w:szCs w:val="24"/>
        </w:rPr>
        <w:t xml:space="preserve">, con el objetivo de </w:t>
      </w:r>
      <w:r>
        <w:rPr>
          <w:rFonts w:ascii="Arial" w:eastAsia="Arial" w:hAnsi="Arial"/>
          <w:color w:val="000000"/>
          <w:sz w:val="24"/>
          <w:szCs w:val="24"/>
        </w:rPr>
        <w:t>mejorar la calidad del código.</w:t>
      </w:r>
      <w:r w:rsidR="00C62D11">
        <w:rPr>
          <w:rFonts w:ascii="Arial" w:eastAsia="Arial" w:hAnsi="Arial"/>
          <w:color w:val="000000"/>
          <w:sz w:val="24"/>
          <w:szCs w:val="24"/>
        </w:rPr>
        <w:t xml:space="preserve"> Además, se estableció una estrategia de pruebas que propició que se realizara una entrega al cliente con un software de calidad. Por lo que para cumplir con las expectativas s</w:t>
      </w:r>
      <w:r>
        <w:rPr>
          <w:rFonts w:ascii="Arial" w:eastAsia="Arial" w:hAnsi="Arial"/>
          <w:color w:val="000000"/>
          <w:sz w:val="24"/>
          <w:szCs w:val="24"/>
        </w:rPr>
        <w:t xml:space="preserve">e llevaron a cabo pruebas de integridad </w:t>
      </w:r>
      <w:r w:rsidR="00C62D11">
        <w:rPr>
          <w:rFonts w:ascii="Arial" w:eastAsia="Arial" w:hAnsi="Arial"/>
          <w:color w:val="000000"/>
          <w:sz w:val="24"/>
          <w:szCs w:val="24"/>
        </w:rPr>
        <w:t xml:space="preserve">referencial, pruebas de carga y estrés, pruebas de regresión y pruebas de aceptación </w:t>
      </w:r>
      <w:r>
        <w:rPr>
          <w:rFonts w:ascii="Arial" w:eastAsia="Arial" w:hAnsi="Arial"/>
          <w:color w:val="000000"/>
          <w:sz w:val="24"/>
          <w:szCs w:val="24"/>
        </w:rPr>
        <w:t>que confirmaron que el algoritmo y la base de datos cumplen con los requisitos</w:t>
      </w:r>
      <w:r w:rsidR="00C62D11">
        <w:rPr>
          <w:rFonts w:ascii="Arial" w:eastAsia="Arial" w:hAnsi="Arial"/>
          <w:color w:val="000000"/>
          <w:sz w:val="24"/>
          <w:szCs w:val="24"/>
        </w:rPr>
        <w:t xml:space="preserve"> identificados y con las expectativas del cliente. </w:t>
      </w:r>
      <w:r w:rsidR="00C57908">
        <w:rPr>
          <w:rFonts w:ascii="Arial" w:eastAsia="Arial" w:hAnsi="Arial"/>
          <w:color w:val="000000"/>
          <w:sz w:val="24"/>
          <w:szCs w:val="24"/>
        </w:rPr>
        <w:t>Como resultado de esta validación y entrega de dicho software el cliente emitió una carta de aceptación la cual avala el correcto funcionamiento del mismo.</w:t>
      </w:r>
    </w:p>
    <w:p w14:paraId="454AC24E" w14:textId="77777777" w:rsidR="004172A2" w:rsidRDefault="004172A2">
      <w:pPr>
        <w:spacing w:after="160" w:line="259" w:lineRule="auto"/>
        <w:rPr>
          <w:rFonts w:ascii="Arial" w:hAnsi="Arial" w:cs="Arial"/>
          <w:sz w:val="24"/>
          <w:szCs w:val="24"/>
        </w:rPr>
      </w:pPr>
      <w:r>
        <w:rPr>
          <w:rFonts w:ascii="Arial" w:hAnsi="Arial" w:cs="Arial"/>
          <w:sz w:val="24"/>
          <w:szCs w:val="24"/>
        </w:rPr>
        <w:br w:type="page"/>
      </w:r>
    </w:p>
    <w:p w14:paraId="64F516C6" w14:textId="77777777" w:rsidR="00A95D1B" w:rsidRDefault="00A95D1B" w:rsidP="00CB77BE">
      <w:pPr>
        <w:pStyle w:val="Heading1"/>
        <w:numPr>
          <w:ilvl w:val="0"/>
          <w:numId w:val="0"/>
        </w:numPr>
      </w:pPr>
      <w:bookmarkStart w:id="72" w:name="_Toc169484344"/>
      <w:r>
        <w:lastRenderedPageBreak/>
        <w:t>Conclusiones</w:t>
      </w:r>
      <w:bookmarkEnd w:id="72"/>
    </w:p>
    <w:p w14:paraId="42ED0B05" w14:textId="364ADFD5" w:rsidR="004F778E" w:rsidRDefault="00A95D1B" w:rsidP="00A95D1B">
      <w:pPr>
        <w:pStyle w:val="LO-normal1"/>
        <w:spacing w:line="360" w:lineRule="auto"/>
        <w:jc w:val="both"/>
        <w:rPr>
          <w:rFonts w:ascii="Arial" w:hAnsi="Arial" w:cs="Arial"/>
          <w:sz w:val="24"/>
          <w:szCs w:val="24"/>
        </w:rPr>
      </w:pPr>
      <w:r>
        <w:rPr>
          <w:rFonts w:ascii="Arial" w:hAnsi="Arial" w:cs="Arial"/>
          <w:sz w:val="24"/>
          <w:szCs w:val="24"/>
        </w:rPr>
        <w:t xml:space="preserve">Debido al proceso de </w:t>
      </w:r>
      <w:r w:rsidR="00DD036C">
        <w:rPr>
          <w:rFonts w:ascii="Arial" w:hAnsi="Arial" w:cs="Arial"/>
          <w:sz w:val="24"/>
          <w:szCs w:val="24"/>
        </w:rPr>
        <w:t>informatización</w:t>
      </w:r>
      <w:r w:rsidR="004F778E">
        <w:rPr>
          <w:rFonts w:ascii="Arial" w:hAnsi="Arial" w:cs="Arial"/>
          <w:sz w:val="24"/>
          <w:szCs w:val="24"/>
        </w:rPr>
        <w:t xml:space="preserve"> que se está realizando en Cuba, han surgido nuevas necesidades en los procesos de almacenamiento de información en sistemas informáticos. Los cuales abarcan desde la entrada y procesamiento de datos hasta su organización y gestión continua. Esto llevó consigo el desarrollo de un Mercado de datos para el sistema XAUCE-AKADEMOS mediante la presente investigación que arrojó como conclusiones:</w:t>
      </w:r>
    </w:p>
    <w:p w14:paraId="76526B0A" w14:textId="5F10FE4F" w:rsidR="00A95D1B" w:rsidRDefault="004F778E" w:rsidP="004F778E">
      <w:pPr>
        <w:pStyle w:val="LO-normal1"/>
        <w:numPr>
          <w:ilvl w:val="0"/>
          <w:numId w:val="27"/>
        </w:numPr>
        <w:spacing w:line="360" w:lineRule="auto"/>
        <w:jc w:val="both"/>
        <w:rPr>
          <w:rFonts w:ascii="Arial" w:hAnsi="Arial" w:cs="Arial"/>
          <w:sz w:val="24"/>
          <w:szCs w:val="24"/>
        </w:rPr>
      </w:pPr>
      <w:r>
        <w:rPr>
          <w:rFonts w:ascii="Arial" w:hAnsi="Arial" w:cs="Arial"/>
          <w:sz w:val="24"/>
          <w:szCs w:val="24"/>
        </w:rPr>
        <w:t>Se</w:t>
      </w:r>
      <w:r w:rsidR="00A95D1B">
        <w:rPr>
          <w:rFonts w:ascii="Arial" w:hAnsi="Arial" w:cs="Arial"/>
          <w:sz w:val="24"/>
          <w:szCs w:val="24"/>
        </w:rPr>
        <w:t xml:space="preserve"> escogió </w:t>
      </w:r>
      <w:r w:rsidR="00DD036C">
        <w:rPr>
          <w:rFonts w:ascii="Arial" w:hAnsi="Arial" w:cs="Arial"/>
          <w:sz w:val="24"/>
          <w:szCs w:val="24"/>
        </w:rPr>
        <w:t xml:space="preserve">la metodología </w:t>
      </w:r>
      <w:r w:rsidR="00A95D1B">
        <w:rPr>
          <w:rFonts w:ascii="Arial" w:hAnsi="Arial" w:cs="Arial"/>
          <w:sz w:val="24"/>
          <w:szCs w:val="24"/>
        </w:rPr>
        <w:t xml:space="preserve">Hefesto para guiar </w:t>
      </w:r>
      <w:r w:rsidR="00A95D1B" w:rsidRPr="003F01DB">
        <w:rPr>
          <w:rFonts w:ascii="Arial" w:hAnsi="Arial" w:cs="Arial"/>
          <w:sz w:val="24"/>
          <w:szCs w:val="24"/>
        </w:rPr>
        <w:t>el proceso</w:t>
      </w:r>
      <w:r w:rsidR="00A95D1B">
        <w:rPr>
          <w:rFonts w:ascii="Arial" w:hAnsi="Arial" w:cs="Arial"/>
          <w:sz w:val="24"/>
          <w:szCs w:val="24"/>
        </w:rPr>
        <w:t xml:space="preserve"> debido a su características y facilidad de implementación</w:t>
      </w:r>
      <w:r w:rsidR="00025C7A">
        <w:rPr>
          <w:rFonts w:ascii="Arial" w:hAnsi="Arial" w:cs="Arial"/>
          <w:sz w:val="24"/>
          <w:szCs w:val="24"/>
        </w:rPr>
        <w:t>.</w:t>
      </w:r>
      <w:r w:rsidR="00A95D1B" w:rsidRPr="003F01DB">
        <w:rPr>
          <w:rFonts w:ascii="Arial" w:hAnsi="Arial" w:cs="Arial"/>
          <w:sz w:val="24"/>
          <w:szCs w:val="24"/>
        </w:rPr>
        <w:t xml:space="preserve"> </w:t>
      </w:r>
      <w:r w:rsidR="00025C7A">
        <w:rPr>
          <w:rFonts w:ascii="Arial" w:hAnsi="Arial" w:cs="Arial"/>
          <w:sz w:val="24"/>
          <w:szCs w:val="24"/>
        </w:rPr>
        <w:t>A</w:t>
      </w:r>
      <w:r w:rsidR="00A95D1B" w:rsidRPr="003F01DB">
        <w:rPr>
          <w:rFonts w:ascii="Arial" w:hAnsi="Arial" w:cs="Arial"/>
          <w:sz w:val="24"/>
          <w:szCs w:val="24"/>
        </w:rPr>
        <w:t>s</w:t>
      </w:r>
      <w:r w:rsidR="00A95D1B">
        <w:rPr>
          <w:rFonts w:ascii="Arial" w:hAnsi="Arial" w:cs="Arial"/>
          <w:sz w:val="24"/>
          <w:szCs w:val="24"/>
        </w:rPr>
        <w:t>imismo</w:t>
      </w:r>
      <w:r w:rsidR="00025C7A">
        <w:rPr>
          <w:rFonts w:ascii="Arial" w:hAnsi="Arial" w:cs="Arial"/>
          <w:sz w:val="24"/>
          <w:szCs w:val="24"/>
        </w:rPr>
        <w:t>,</w:t>
      </w:r>
      <w:r w:rsidR="00A95D1B" w:rsidRPr="003F01DB">
        <w:rPr>
          <w:rFonts w:ascii="Arial" w:hAnsi="Arial" w:cs="Arial"/>
          <w:sz w:val="24"/>
          <w:szCs w:val="24"/>
        </w:rPr>
        <w:t xml:space="preserve"> </w:t>
      </w:r>
      <w:r w:rsidR="00A95D1B">
        <w:rPr>
          <w:rFonts w:ascii="Arial" w:hAnsi="Arial" w:cs="Arial"/>
          <w:sz w:val="24"/>
          <w:szCs w:val="24"/>
        </w:rPr>
        <w:t>se mencionan y analizan</w:t>
      </w:r>
      <w:r w:rsidR="00A95D1B" w:rsidRPr="003F01DB">
        <w:rPr>
          <w:rFonts w:ascii="Arial" w:hAnsi="Arial" w:cs="Arial"/>
          <w:sz w:val="24"/>
          <w:szCs w:val="24"/>
        </w:rPr>
        <w:t xml:space="preserve"> las herramientas y tecnologías </w:t>
      </w:r>
      <w:r w:rsidR="00A95D1B">
        <w:rPr>
          <w:rFonts w:ascii="Arial" w:hAnsi="Arial" w:cs="Arial"/>
          <w:sz w:val="24"/>
          <w:szCs w:val="24"/>
        </w:rPr>
        <w:t>empleadas en el desarrollo de esta investigación</w:t>
      </w:r>
      <w:r w:rsidR="00DD036C">
        <w:rPr>
          <w:rFonts w:ascii="Arial" w:hAnsi="Arial" w:cs="Arial"/>
          <w:sz w:val="24"/>
          <w:szCs w:val="24"/>
        </w:rPr>
        <w:t>.</w:t>
      </w:r>
      <w:r w:rsidR="00A95D1B">
        <w:rPr>
          <w:rFonts w:ascii="Arial" w:hAnsi="Arial" w:cs="Arial"/>
          <w:sz w:val="24"/>
          <w:szCs w:val="24"/>
        </w:rPr>
        <w:t xml:space="preserve"> </w:t>
      </w:r>
      <w:r w:rsidR="00DD036C">
        <w:rPr>
          <w:rFonts w:ascii="Arial" w:hAnsi="Arial" w:cs="Arial"/>
          <w:sz w:val="24"/>
          <w:szCs w:val="24"/>
        </w:rPr>
        <w:t>L</w:t>
      </w:r>
      <w:r w:rsidR="00A95D1B">
        <w:rPr>
          <w:rFonts w:ascii="Arial" w:hAnsi="Arial" w:cs="Arial"/>
          <w:sz w:val="24"/>
          <w:szCs w:val="24"/>
        </w:rPr>
        <w:t xml:space="preserve">o </w:t>
      </w:r>
      <w:r w:rsidR="00DD036C">
        <w:rPr>
          <w:rFonts w:ascii="Arial" w:hAnsi="Arial" w:cs="Arial"/>
          <w:sz w:val="24"/>
          <w:szCs w:val="24"/>
        </w:rPr>
        <w:t>cual</w:t>
      </w:r>
      <w:r w:rsidR="00A95D1B">
        <w:rPr>
          <w:rFonts w:ascii="Arial" w:hAnsi="Arial" w:cs="Arial"/>
          <w:sz w:val="24"/>
          <w:szCs w:val="24"/>
        </w:rPr>
        <w:t xml:space="preserve"> permitió definir el ambiente tecnológico</w:t>
      </w:r>
      <w:r w:rsidR="00A95D1B" w:rsidRPr="00C107D3">
        <w:rPr>
          <w:rFonts w:ascii="Arial" w:hAnsi="Arial" w:cs="Arial"/>
          <w:sz w:val="24"/>
          <w:szCs w:val="24"/>
        </w:rPr>
        <w:t>,</w:t>
      </w:r>
      <w:r w:rsidR="00A95D1B">
        <w:rPr>
          <w:rFonts w:ascii="Arial" w:hAnsi="Arial" w:cs="Arial"/>
          <w:sz w:val="24"/>
          <w:szCs w:val="24"/>
        </w:rPr>
        <w:t xml:space="preserve"> manteniendo la simetría entre la solución propuesta y el sistema XAUCE-AKADEMOS,</w:t>
      </w:r>
      <w:r w:rsidR="00A95D1B" w:rsidRPr="00C107D3">
        <w:rPr>
          <w:rFonts w:ascii="Arial" w:hAnsi="Arial" w:cs="Arial"/>
          <w:sz w:val="24"/>
          <w:szCs w:val="24"/>
        </w:rPr>
        <w:t xml:space="preserve"> sentando las bases para </w:t>
      </w:r>
      <w:r w:rsidR="00A95D1B">
        <w:rPr>
          <w:rFonts w:ascii="Arial" w:hAnsi="Arial" w:cs="Arial"/>
          <w:sz w:val="24"/>
          <w:szCs w:val="24"/>
        </w:rPr>
        <w:t xml:space="preserve">la ejecución </w:t>
      </w:r>
      <w:r w:rsidR="00A95D1B" w:rsidRPr="00C107D3">
        <w:rPr>
          <w:rFonts w:ascii="Arial" w:hAnsi="Arial" w:cs="Arial"/>
          <w:sz w:val="24"/>
          <w:szCs w:val="24"/>
        </w:rPr>
        <w:t>de la solución propuesta en la investigación</w:t>
      </w:r>
      <w:r w:rsidR="00A95D1B">
        <w:rPr>
          <w:rFonts w:ascii="Arial" w:hAnsi="Arial" w:cs="Arial"/>
          <w:sz w:val="24"/>
          <w:szCs w:val="24"/>
        </w:rPr>
        <w:t>.</w:t>
      </w:r>
    </w:p>
    <w:p w14:paraId="6ACE36FE" w14:textId="77777777" w:rsidR="00025C7A" w:rsidRDefault="00DD036C" w:rsidP="004F778E">
      <w:pPr>
        <w:pStyle w:val="LO-normal1"/>
        <w:numPr>
          <w:ilvl w:val="0"/>
          <w:numId w:val="27"/>
        </w:numPr>
        <w:spacing w:line="360" w:lineRule="auto"/>
        <w:jc w:val="both"/>
        <w:rPr>
          <w:rFonts w:ascii="Arial" w:hAnsi="Arial" w:cs="Arial"/>
          <w:sz w:val="24"/>
          <w:szCs w:val="24"/>
        </w:rPr>
      </w:pPr>
      <w:r w:rsidRPr="00025C7A">
        <w:rPr>
          <w:rFonts w:ascii="Arial" w:hAnsi="Arial" w:cs="Arial"/>
          <w:sz w:val="24"/>
          <w:szCs w:val="24"/>
        </w:rPr>
        <w:t>El análisis de requerimientos facilitó la recopilación precisa de los requisitos del cliente, posibilitando que las necesidades sean atendidas desde el inicio.</w:t>
      </w:r>
      <w:r w:rsidR="00025C7A" w:rsidRPr="00025C7A">
        <w:rPr>
          <w:rFonts w:ascii="Arial" w:hAnsi="Arial" w:cs="Arial"/>
          <w:sz w:val="24"/>
          <w:szCs w:val="24"/>
        </w:rPr>
        <w:t xml:space="preserve"> </w:t>
      </w:r>
    </w:p>
    <w:p w14:paraId="3C6F2656" w14:textId="77777777" w:rsidR="00025C7A" w:rsidRDefault="00025C7A" w:rsidP="00025C7A">
      <w:pPr>
        <w:pStyle w:val="LO-normal1"/>
        <w:numPr>
          <w:ilvl w:val="0"/>
          <w:numId w:val="27"/>
        </w:numPr>
        <w:spacing w:line="360" w:lineRule="auto"/>
        <w:jc w:val="both"/>
        <w:rPr>
          <w:rFonts w:ascii="Arial" w:hAnsi="Arial" w:cs="Arial"/>
          <w:sz w:val="24"/>
          <w:szCs w:val="24"/>
        </w:rPr>
      </w:pPr>
      <w:r w:rsidRPr="00025C7A">
        <w:rPr>
          <w:rFonts w:ascii="Arial" w:hAnsi="Arial" w:cs="Arial"/>
          <w:sz w:val="24"/>
          <w:szCs w:val="24"/>
        </w:rPr>
        <w:t>La comprensión de los sistemas transaccionales existentes, estructura, contenido y flujo de datos</w:t>
      </w:r>
      <w:r>
        <w:rPr>
          <w:rFonts w:ascii="Arial" w:hAnsi="Arial" w:cs="Arial"/>
          <w:sz w:val="24"/>
          <w:szCs w:val="24"/>
        </w:rPr>
        <w:t>,</w:t>
      </w:r>
      <w:r w:rsidRPr="00025C7A">
        <w:rPr>
          <w:rFonts w:ascii="Arial" w:hAnsi="Arial" w:cs="Arial"/>
          <w:sz w:val="24"/>
          <w:szCs w:val="24"/>
        </w:rPr>
        <w:t xml:space="preserve"> facilitó la identificación de fuentes de datos relevantes para el M</w:t>
      </w:r>
      <w:r>
        <w:rPr>
          <w:rFonts w:ascii="Arial" w:hAnsi="Arial" w:cs="Arial"/>
          <w:sz w:val="24"/>
          <w:szCs w:val="24"/>
        </w:rPr>
        <w:t xml:space="preserve">odelo de </w:t>
      </w:r>
      <w:r w:rsidRPr="00025C7A">
        <w:rPr>
          <w:rFonts w:ascii="Arial" w:hAnsi="Arial" w:cs="Arial"/>
          <w:sz w:val="24"/>
          <w:szCs w:val="24"/>
        </w:rPr>
        <w:t>D</w:t>
      </w:r>
      <w:r>
        <w:rPr>
          <w:rFonts w:ascii="Arial" w:hAnsi="Arial" w:cs="Arial"/>
          <w:sz w:val="24"/>
          <w:szCs w:val="24"/>
        </w:rPr>
        <w:t>atos</w:t>
      </w:r>
      <w:r w:rsidRPr="00025C7A">
        <w:rPr>
          <w:rFonts w:ascii="Arial" w:hAnsi="Arial" w:cs="Arial"/>
          <w:sz w:val="24"/>
          <w:szCs w:val="24"/>
        </w:rPr>
        <w:t>, asegurando que toda la información necesaria esté disponible</w:t>
      </w:r>
      <w:r>
        <w:rPr>
          <w:rFonts w:ascii="Arial" w:hAnsi="Arial" w:cs="Arial"/>
          <w:sz w:val="24"/>
          <w:szCs w:val="24"/>
        </w:rPr>
        <w:t>.</w:t>
      </w:r>
    </w:p>
    <w:p w14:paraId="7FF3230B" w14:textId="5F401D0E" w:rsidR="00025C7A" w:rsidRPr="00025C7A" w:rsidRDefault="00025C7A" w:rsidP="00025C7A">
      <w:pPr>
        <w:pStyle w:val="LO-normal1"/>
        <w:numPr>
          <w:ilvl w:val="0"/>
          <w:numId w:val="27"/>
        </w:numPr>
        <w:spacing w:line="360" w:lineRule="auto"/>
        <w:jc w:val="both"/>
        <w:rPr>
          <w:rFonts w:ascii="Arial" w:hAnsi="Arial" w:cs="Arial"/>
          <w:sz w:val="24"/>
          <w:szCs w:val="24"/>
        </w:rPr>
      </w:pPr>
      <w:r w:rsidRPr="00025C7A">
        <w:rPr>
          <w:rFonts w:ascii="Arial" w:eastAsia="Arial" w:hAnsi="Arial"/>
          <w:color w:val="000000"/>
          <w:sz w:val="24"/>
          <w:szCs w:val="24"/>
        </w:rPr>
        <w:t xml:space="preserve">Además, se estableció una estrategia de pruebas que propició que se realizara una entrega al cliente con un software de calidad. Como resultado de </w:t>
      </w:r>
      <w:r>
        <w:rPr>
          <w:rFonts w:ascii="Arial" w:eastAsia="Arial" w:hAnsi="Arial"/>
          <w:color w:val="000000"/>
          <w:sz w:val="24"/>
          <w:szCs w:val="24"/>
        </w:rPr>
        <w:t>la</w:t>
      </w:r>
      <w:r w:rsidRPr="00025C7A">
        <w:rPr>
          <w:rFonts w:ascii="Arial" w:eastAsia="Arial" w:hAnsi="Arial"/>
          <w:color w:val="000000"/>
          <w:sz w:val="24"/>
          <w:szCs w:val="24"/>
        </w:rPr>
        <w:t xml:space="preserve"> entrega de dicho software el cliente emitió una carta de aceptación </w:t>
      </w:r>
      <w:r>
        <w:rPr>
          <w:rFonts w:ascii="Arial" w:eastAsia="Arial" w:hAnsi="Arial"/>
          <w:color w:val="000000"/>
          <w:sz w:val="24"/>
          <w:szCs w:val="24"/>
        </w:rPr>
        <w:t>que</w:t>
      </w:r>
      <w:r w:rsidRPr="00025C7A">
        <w:rPr>
          <w:rFonts w:ascii="Arial" w:eastAsia="Arial" w:hAnsi="Arial"/>
          <w:color w:val="000000"/>
          <w:sz w:val="24"/>
          <w:szCs w:val="24"/>
        </w:rPr>
        <w:t xml:space="preserve"> avala el correcto funcionamiento d</w:t>
      </w:r>
      <w:r>
        <w:rPr>
          <w:rFonts w:ascii="Arial" w:eastAsia="Arial" w:hAnsi="Arial"/>
          <w:color w:val="000000"/>
          <w:sz w:val="24"/>
          <w:szCs w:val="24"/>
        </w:rPr>
        <w:t>e la propuesta de solución</w:t>
      </w:r>
      <w:r w:rsidRPr="00025C7A">
        <w:rPr>
          <w:rFonts w:ascii="Arial" w:eastAsia="Arial" w:hAnsi="Arial"/>
          <w:color w:val="000000"/>
          <w:sz w:val="24"/>
          <w:szCs w:val="24"/>
        </w:rPr>
        <w:t>.</w:t>
      </w:r>
    </w:p>
    <w:p w14:paraId="6E95CE38" w14:textId="2D944E97" w:rsidR="00A95D1B" w:rsidRPr="00A95D1B" w:rsidRDefault="00A95D1B" w:rsidP="00025C7A">
      <w:pPr>
        <w:pStyle w:val="LO-normal1"/>
        <w:spacing w:line="360" w:lineRule="auto"/>
        <w:ind w:left="360"/>
        <w:jc w:val="both"/>
      </w:pPr>
    </w:p>
    <w:p w14:paraId="1F1B8041" w14:textId="2B4AF517" w:rsidR="0086105D" w:rsidRDefault="008D0376" w:rsidP="008D0376">
      <w:pPr>
        <w:pStyle w:val="Heading1"/>
        <w:numPr>
          <w:ilvl w:val="0"/>
          <w:numId w:val="0"/>
        </w:numPr>
      </w:pPr>
      <w:bookmarkStart w:id="73" w:name="_Toc169484345"/>
      <w:r>
        <w:lastRenderedPageBreak/>
        <w:t>Recomendaciones</w:t>
      </w:r>
      <w:bookmarkEnd w:id="73"/>
    </w:p>
    <w:p w14:paraId="3F2C5AB7" w14:textId="5BDC8D7D" w:rsidR="008D0376" w:rsidRDefault="008D0376" w:rsidP="008D0376">
      <w:pPr>
        <w:pStyle w:val="BodyText"/>
        <w:spacing w:line="360" w:lineRule="auto"/>
        <w:ind w:firstLine="0"/>
        <w:rPr>
          <w:rFonts w:ascii="Arial" w:hAnsi="Arial" w:cs="Arial"/>
        </w:rPr>
      </w:pPr>
      <w:r w:rsidRPr="008D0376">
        <w:rPr>
          <w:rFonts w:ascii="Arial" w:hAnsi="Arial" w:cs="Arial"/>
        </w:rPr>
        <w:t>Para un mejor aprovechamiento de la propuesta de solución implementada y la investigación realizada para el desarrollo de la misma se recomienda:</w:t>
      </w:r>
    </w:p>
    <w:p w14:paraId="168FF008" w14:textId="3C9498F2" w:rsidR="008D0376" w:rsidRDefault="008D0376" w:rsidP="000F3F4B">
      <w:pPr>
        <w:pStyle w:val="BodyText"/>
        <w:numPr>
          <w:ilvl w:val="0"/>
          <w:numId w:val="28"/>
        </w:numPr>
        <w:spacing w:line="360" w:lineRule="auto"/>
        <w:rPr>
          <w:rFonts w:ascii="Arial" w:hAnsi="Arial" w:cs="Arial"/>
        </w:rPr>
      </w:pPr>
      <w:r>
        <w:rPr>
          <w:rFonts w:ascii="Arial" w:hAnsi="Arial" w:cs="Arial"/>
        </w:rPr>
        <w:t>Utilizar, con los correspondientes cambios, el Mercado de Datos implementado para los otros procesos que se realizan en el sistema XAUCE AKADEMOS como: la gestión de las clases.</w:t>
      </w:r>
    </w:p>
    <w:p w14:paraId="474AFD2A" w14:textId="610CE8FC" w:rsidR="000F3F4B" w:rsidRPr="000F3F4B" w:rsidRDefault="000F3F4B" w:rsidP="000F3F4B">
      <w:pPr>
        <w:pStyle w:val="BodyText"/>
        <w:numPr>
          <w:ilvl w:val="0"/>
          <w:numId w:val="28"/>
        </w:numPr>
        <w:spacing w:line="360" w:lineRule="auto"/>
        <w:rPr>
          <w:rFonts w:ascii="Arial" w:hAnsi="Arial" w:cs="Arial"/>
        </w:rPr>
      </w:pPr>
      <w:r w:rsidRPr="000F3F4B">
        <w:rPr>
          <w:rFonts w:ascii="Arial" w:hAnsi="Arial" w:cs="Arial"/>
        </w:rPr>
        <w:t>Mantenerse al t</w:t>
      </w:r>
      <w:r>
        <w:rPr>
          <w:rFonts w:ascii="Arial" w:hAnsi="Arial" w:cs="Arial"/>
        </w:rPr>
        <w:t>anto</w:t>
      </w:r>
      <w:r w:rsidRPr="000F3F4B">
        <w:rPr>
          <w:rFonts w:ascii="Arial" w:hAnsi="Arial" w:cs="Arial"/>
        </w:rPr>
        <w:t xml:space="preserve"> de las últimas tendencias y tecnologías </w:t>
      </w:r>
      <w:r>
        <w:rPr>
          <w:rFonts w:ascii="Arial" w:hAnsi="Arial" w:cs="Arial"/>
        </w:rPr>
        <w:t>empleadas en el procesamiento de datos</w:t>
      </w:r>
      <w:r w:rsidRPr="000F3F4B">
        <w:rPr>
          <w:rFonts w:ascii="Arial" w:hAnsi="Arial" w:cs="Arial"/>
        </w:rPr>
        <w:t>.</w:t>
      </w:r>
    </w:p>
    <w:p w14:paraId="28550273" w14:textId="345CF44B" w:rsidR="000F3F4B" w:rsidRPr="000F3F4B" w:rsidRDefault="000F3F4B" w:rsidP="000F3F4B">
      <w:pPr>
        <w:pStyle w:val="BodyText"/>
        <w:numPr>
          <w:ilvl w:val="0"/>
          <w:numId w:val="28"/>
        </w:numPr>
        <w:spacing w:line="360" w:lineRule="auto"/>
        <w:rPr>
          <w:rFonts w:ascii="Arial" w:hAnsi="Arial" w:cs="Arial"/>
        </w:rPr>
      </w:pPr>
      <w:r w:rsidRPr="000F3F4B">
        <w:rPr>
          <w:rFonts w:ascii="Arial" w:hAnsi="Arial" w:cs="Arial"/>
        </w:rPr>
        <w:t>Adoptar una mentalidad de mejora continua para adaptar y evolucionar el mercado de datos según las necesidades cambiantes del negocio.</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5BA3F6CE" w14:textId="6C044080" w:rsidR="008F4D99" w:rsidRDefault="008F4D99" w:rsidP="008F4D99">
      <w:pPr>
        <w:pStyle w:val="Heading1"/>
        <w:numPr>
          <w:ilvl w:val="0"/>
          <w:numId w:val="0"/>
        </w:numPr>
      </w:pPr>
      <w:bookmarkStart w:id="74" w:name="_Toc169484346"/>
      <w:r>
        <w:lastRenderedPageBreak/>
        <w:t>Referencias Bibliogr</w:t>
      </w:r>
      <w:r w:rsidR="00337AC5">
        <w:t>a</w:t>
      </w:r>
      <w:r>
        <w:t>ficas</w:t>
      </w:r>
      <w:bookmarkEnd w:id="74"/>
    </w:p>
    <w:p w14:paraId="54D7836A" w14:textId="77777777" w:rsidR="00BF2E83" w:rsidRPr="00BF2E83" w:rsidRDefault="008F4D99" w:rsidP="00BF2E83">
      <w:pPr>
        <w:pStyle w:val="Bibliography"/>
        <w:numPr>
          <w:ilvl w:val="0"/>
          <w:numId w:val="32"/>
        </w:numPr>
        <w:spacing w:line="360" w:lineRule="auto"/>
        <w:rPr>
          <w:rFonts w:ascii="Arial" w:hAnsi="Arial" w:cs="Arial"/>
          <w:sz w:val="24"/>
          <w:szCs w:val="24"/>
          <w:lang w:val="en-US"/>
        </w:rPr>
      </w:pPr>
      <w:r w:rsidRPr="00BF2E83">
        <w:rPr>
          <w:rFonts w:ascii="Arial" w:hAnsi="Arial" w:cs="Arial"/>
          <w:sz w:val="24"/>
          <w:szCs w:val="24"/>
        </w:rPr>
        <w:fldChar w:fldCharType="begin"/>
      </w:r>
      <w:r w:rsidR="00BF2E83" w:rsidRPr="00BF2E83">
        <w:rPr>
          <w:rFonts w:ascii="Arial" w:hAnsi="Arial" w:cs="Arial"/>
          <w:sz w:val="24"/>
          <w:szCs w:val="24"/>
          <w:lang w:val="en-US"/>
        </w:rPr>
        <w:instrText xml:space="preserve"> ADDIN ZOTERO_BIBL {"uncited":[],"omitted":[],"custom":[]} CSL_BIBLIOGRAPHY </w:instrText>
      </w:r>
      <w:r w:rsidRPr="00BF2E83">
        <w:rPr>
          <w:rFonts w:ascii="Arial" w:hAnsi="Arial" w:cs="Arial"/>
          <w:sz w:val="24"/>
          <w:szCs w:val="24"/>
        </w:rPr>
        <w:fldChar w:fldCharType="separate"/>
      </w:r>
      <w:r w:rsidR="00BF2E83" w:rsidRPr="00BF2E83">
        <w:rPr>
          <w:rFonts w:ascii="Arial" w:hAnsi="Arial" w:cs="Arial"/>
          <w:sz w:val="24"/>
          <w:szCs w:val="24"/>
          <w:lang w:val="en-US"/>
        </w:rPr>
        <w:t xml:space="preserve">Avison, D. E., &amp; Fitzgerald, G. (1995). </w:t>
      </w:r>
      <w:r w:rsidR="00BF2E83" w:rsidRPr="00BF2E83">
        <w:rPr>
          <w:rFonts w:ascii="Arial" w:hAnsi="Arial" w:cs="Arial"/>
          <w:i/>
          <w:iCs/>
          <w:sz w:val="24"/>
          <w:szCs w:val="24"/>
          <w:lang w:val="en-US"/>
        </w:rPr>
        <w:t>Information Systems Development: Methodologies, Techniques and Tools</w:t>
      </w:r>
      <w:r w:rsidR="00BF2E83" w:rsidRPr="00BF2E83">
        <w:rPr>
          <w:rFonts w:ascii="Arial" w:hAnsi="Arial" w:cs="Arial"/>
          <w:sz w:val="24"/>
          <w:szCs w:val="24"/>
          <w:lang w:val="en-US"/>
        </w:rPr>
        <w:t>. Paul &amp; Company Publishers Consortium, Inc.\.</w:t>
      </w:r>
    </w:p>
    <w:p w14:paraId="6AD952E5"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sz w:val="24"/>
          <w:szCs w:val="24"/>
        </w:rPr>
        <w:t xml:space="preserve">Bermúdez León, M. J. (2020). </w:t>
      </w:r>
      <w:r w:rsidRPr="00BF2E83">
        <w:rPr>
          <w:rFonts w:ascii="Arial" w:hAnsi="Arial" w:cs="Arial"/>
          <w:i/>
          <w:iCs/>
          <w:sz w:val="24"/>
          <w:szCs w:val="24"/>
        </w:rPr>
        <w:t>Integridad de los datos</w:t>
      </w:r>
      <w:r w:rsidRPr="00BF2E83">
        <w:rPr>
          <w:rFonts w:ascii="Arial" w:hAnsi="Arial" w:cs="Arial"/>
          <w:sz w:val="24"/>
          <w:szCs w:val="24"/>
        </w:rPr>
        <w:t>. https://repositorio.usam.ac.cr/xmlui/handle/11506/localhost/xmlui/handle/11506/2124</w:t>
      </w:r>
    </w:p>
    <w:p w14:paraId="2E4E0FC8"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sz w:val="24"/>
          <w:szCs w:val="24"/>
        </w:rPr>
        <w:t xml:space="preserve">Bernabeu Ricardo, D. (2010). </w:t>
      </w:r>
      <w:r w:rsidRPr="00BF2E83">
        <w:rPr>
          <w:rFonts w:ascii="Arial" w:hAnsi="Arial" w:cs="Arial"/>
          <w:i/>
          <w:iCs/>
          <w:sz w:val="24"/>
          <w:szCs w:val="24"/>
        </w:rPr>
        <w:t>DATA WAREHOUSING: Investigación y Sistematización de Conceptos HEFESTO: Metodología para la Construcción de un Data Warehouse</w:t>
      </w:r>
      <w:r w:rsidRPr="00BF2E83">
        <w:rPr>
          <w:rFonts w:ascii="Arial" w:hAnsi="Arial" w:cs="Arial"/>
          <w:sz w:val="24"/>
          <w:szCs w:val="24"/>
        </w:rPr>
        <w:t>.</w:t>
      </w:r>
    </w:p>
    <w:p w14:paraId="03C0376A"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sz w:val="24"/>
          <w:szCs w:val="24"/>
        </w:rPr>
        <w:t xml:space="preserve">Carrillo, N. (2013). </w:t>
      </w:r>
      <w:r w:rsidRPr="00BF2E83">
        <w:rPr>
          <w:rFonts w:ascii="Arial" w:hAnsi="Arial" w:cs="Arial"/>
          <w:i/>
          <w:iCs/>
          <w:sz w:val="24"/>
          <w:szCs w:val="24"/>
        </w:rPr>
        <w:t>Big Data Análisis de grandes volúmenes de datos en organizaciones E-Books &amp;amp; Papers for Statisticians</w:t>
      </w:r>
      <w:r w:rsidRPr="00BF2E83">
        <w:rPr>
          <w:rFonts w:ascii="Arial" w:hAnsi="Arial" w:cs="Arial"/>
          <w:sz w:val="24"/>
          <w:szCs w:val="24"/>
        </w:rPr>
        <w:t>. 428. https://www.academia.edu/39908268/Big_Data_An%C3%A1lisis_de_grandes_vol%C3%BAmenes_de_datos_en_organizaciones_E_Books_and_Papers_for_Statisticians</w:t>
      </w:r>
    </w:p>
    <w:p w14:paraId="001A8320" w14:textId="77777777" w:rsidR="00BF2E83" w:rsidRPr="00BF2E83" w:rsidRDefault="00BF2E83" w:rsidP="00BF2E83">
      <w:pPr>
        <w:pStyle w:val="Bibliography"/>
        <w:numPr>
          <w:ilvl w:val="0"/>
          <w:numId w:val="32"/>
        </w:numPr>
        <w:spacing w:line="360" w:lineRule="auto"/>
        <w:rPr>
          <w:rFonts w:ascii="Arial" w:hAnsi="Arial" w:cs="Arial"/>
          <w:sz w:val="24"/>
          <w:szCs w:val="24"/>
          <w:lang w:val="en-US"/>
        </w:rPr>
      </w:pPr>
      <w:r w:rsidRPr="00BF2E83">
        <w:rPr>
          <w:rFonts w:ascii="Arial" w:hAnsi="Arial" w:cs="Arial"/>
          <w:sz w:val="24"/>
          <w:szCs w:val="24"/>
        </w:rPr>
        <w:t xml:space="preserve">Castro Blanco, Y., Leonard Brizuela, E. I., &amp; Soler Pellicer, Y. (2014, diciembre). </w:t>
      </w:r>
      <w:r w:rsidRPr="00BF2E83">
        <w:rPr>
          <w:rFonts w:ascii="Arial" w:hAnsi="Arial" w:cs="Arial"/>
          <w:i/>
          <w:iCs/>
          <w:sz w:val="24"/>
          <w:szCs w:val="24"/>
        </w:rPr>
        <w:t>Almacén de Datos para la Gestión Energética en el Ministerio de la Agricultura</w:t>
      </w:r>
      <w:r w:rsidRPr="00BF2E83">
        <w:rPr>
          <w:rFonts w:ascii="Arial" w:hAnsi="Arial" w:cs="Arial"/>
          <w:sz w:val="24"/>
          <w:szCs w:val="24"/>
        </w:rPr>
        <w:t xml:space="preserve">. </w:t>
      </w:r>
      <w:r w:rsidRPr="00BF2E83">
        <w:rPr>
          <w:rFonts w:ascii="Arial" w:hAnsi="Arial" w:cs="Arial"/>
          <w:i/>
          <w:iCs/>
          <w:sz w:val="24"/>
          <w:szCs w:val="24"/>
          <w:lang w:val="en-US"/>
        </w:rPr>
        <w:t>7</w:t>
      </w:r>
      <w:r w:rsidRPr="00BF2E83">
        <w:rPr>
          <w:rFonts w:ascii="Arial" w:hAnsi="Arial" w:cs="Arial"/>
          <w:sz w:val="24"/>
          <w:szCs w:val="24"/>
          <w:lang w:val="en-US"/>
        </w:rPr>
        <w:t>(3), 1-12.</w:t>
      </w:r>
    </w:p>
    <w:p w14:paraId="14251D26"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sz w:val="24"/>
          <w:szCs w:val="24"/>
          <w:lang w:val="en-US"/>
        </w:rPr>
        <w:t xml:space="preserve">Chakraborty, M., &amp; Kundan, A. P. (2021). Grafana. En M. Chakraborty &amp; A. P. Kundan (Eds.), </w:t>
      </w:r>
      <w:r w:rsidRPr="00BF2E83">
        <w:rPr>
          <w:rFonts w:ascii="Arial" w:hAnsi="Arial" w:cs="Arial"/>
          <w:i/>
          <w:iCs/>
          <w:sz w:val="24"/>
          <w:szCs w:val="24"/>
          <w:lang w:val="en-US"/>
        </w:rPr>
        <w:t>Monitoring Cloud-Native Applications: Lead Agile Operations Confidently Using Open Source Software</w:t>
      </w:r>
      <w:r w:rsidRPr="00BF2E83">
        <w:rPr>
          <w:rFonts w:ascii="Arial" w:hAnsi="Arial" w:cs="Arial"/>
          <w:sz w:val="24"/>
          <w:szCs w:val="24"/>
          <w:lang w:val="en-US"/>
        </w:rPr>
        <w:t xml:space="preserve"> (pp. 187-240). </w:t>
      </w:r>
      <w:r w:rsidRPr="00BF2E83">
        <w:rPr>
          <w:rFonts w:ascii="Arial" w:hAnsi="Arial" w:cs="Arial"/>
          <w:sz w:val="24"/>
          <w:szCs w:val="24"/>
        </w:rPr>
        <w:t>Apress. https://doi.org/10.1007/978-1-4842-6888-9_6</w:t>
      </w:r>
    </w:p>
    <w:p w14:paraId="6EDBE8F6"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sz w:val="24"/>
          <w:szCs w:val="24"/>
        </w:rPr>
        <w:t xml:space="preserve">Challenger, I., Díaz, Y., &amp; Becerra, R. (2014). </w:t>
      </w:r>
      <w:r w:rsidRPr="00BF2E83">
        <w:rPr>
          <w:rFonts w:ascii="Arial" w:hAnsi="Arial" w:cs="Arial"/>
          <w:i/>
          <w:iCs/>
          <w:sz w:val="24"/>
          <w:szCs w:val="24"/>
        </w:rPr>
        <w:t>El lenguaje de programación Python</w:t>
      </w:r>
      <w:r w:rsidRPr="00BF2E83">
        <w:rPr>
          <w:rFonts w:ascii="Arial" w:hAnsi="Arial" w:cs="Arial"/>
          <w:sz w:val="24"/>
          <w:szCs w:val="24"/>
        </w:rPr>
        <w:t xml:space="preserve">. </w:t>
      </w:r>
      <w:r w:rsidRPr="00BF2E83">
        <w:rPr>
          <w:rFonts w:ascii="Arial" w:hAnsi="Arial" w:cs="Arial"/>
          <w:i/>
          <w:iCs/>
          <w:sz w:val="24"/>
          <w:szCs w:val="24"/>
        </w:rPr>
        <w:t>XX</w:t>
      </w:r>
      <w:r w:rsidRPr="00BF2E83">
        <w:rPr>
          <w:rFonts w:ascii="Arial" w:hAnsi="Arial" w:cs="Arial"/>
          <w:sz w:val="24"/>
          <w:szCs w:val="24"/>
        </w:rPr>
        <w:t>(2), 1-13. https://d1wqtxts1xzle7.cloudfront.net/81167656/181531232001-libre.pdf?1645455113=&amp;response-content-disposition=inline%3B+filename%3DEl_lenguaje_de_programacion_Python.pdf&amp;Expires=1718317517&amp;Signature=H9dJV0-acie5krHSrvT81w0cnyCo-XhXXhHpVLGnoyjyCf~4X1yjctQl5lTqLqI8512KJcBohCQ5lDB-bhCe8uPeyLJbVlEdz3ELp5wspZ9Y6YJnjpYQJ--igM9zDJlSs6A90vOLxU6mRzUQphHdtRJQMF73xBytVcj9~BUq7BFZ4lxenqd6RmxxZ7Z~AZ0TjVm4MBCJIu6Sn8G2kz9fl0FUukTjALxYKn2uX3VTaoSwo2aQXOm0nEbPjsw9ex7VKZ6aRbrzFtrUFmhyVDXDSclHM~UcWHdPbPobbiuuRLoBOLGwIRuctP6QQX~8WWDEuOwUl6ZecQgt7lwqZ7-Vmg__&amp;Key-Pair-Id=APKAJLOHF5GGSLRBV4ZA</w:t>
      </w:r>
    </w:p>
    <w:p w14:paraId="05850962" w14:textId="77777777" w:rsidR="00BF2E83" w:rsidRPr="00BF2E83" w:rsidRDefault="00BF2E83" w:rsidP="00BF2E83">
      <w:pPr>
        <w:pStyle w:val="Bibliography"/>
        <w:numPr>
          <w:ilvl w:val="0"/>
          <w:numId w:val="32"/>
        </w:numPr>
        <w:spacing w:line="360" w:lineRule="auto"/>
        <w:rPr>
          <w:rFonts w:ascii="Arial" w:hAnsi="Arial" w:cs="Arial"/>
          <w:sz w:val="24"/>
          <w:szCs w:val="24"/>
          <w:lang w:val="en-US"/>
        </w:rPr>
      </w:pPr>
      <w:r w:rsidRPr="00BF2E83">
        <w:rPr>
          <w:rFonts w:ascii="Arial" w:hAnsi="Arial" w:cs="Arial"/>
          <w:sz w:val="24"/>
          <w:szCs w:val="24"/>
          <w:lang w:val="en-US"/>
        </w:rPr>
        <w:lastRenderedPageBreak/>
        <w:t xml:space="preserve">Cuzzocrea, A. (2020, mayo 1). </w:t>
      </w:r>
      <w:r w:rsidRPr="00BF2E83">
        <w:rPr>
          <w:rFonts w:ascii="Arial" w:hAnsi="Arial" w:cs="Arial"/>
          <w:i/>
          <w:iCs/>
          <w:sz w:val="24"/>
          <w:szCs w:val="24"/>
          <w:lang w:val="en-US"/>
        </w:rPr>
        <w:t>A rewrite/merge approach for supporting real-time data warehousing via lightweight data integration</w:t>
      </w:r>
      <w:r w:rsidRPr="00BF2E83">
        <w:rPr>
          <w:rFonts w:ascii="Arial" w:hAnsi="Arial" w:cs="Arial"/>
          <w:sz w:val="24"/>
          <w:szCs w:val="24"/>
          <w:lang w:val="en-US"/>
        </w:rPr>
        <w:t xml:space="preserve">. </w:t>
      </w:r>
      <w:r w:rsidRPr="00BF2E83">
        <w:rPr>
          <w:rFonts w:ascii="Arial" w:hAnsi="Arial" w:cs="Arial"/>
          <w:i/>
          <w:iCs/>
          <w:sz w:val="24"/>
          <w:szCs w:val="24"/>
          <w:lang w:val="en-US"/>
        </w:rPr>
        <w:t>76</w:t>
      </w:r>
      <w:r w:rsidRPr="00BF2E83">
        <w:rPr>
          <w:rFonts w:ascii="Arial" w:hAnsi="Arial" w:cs="Arial"/>
          <w:sz w:val="24"/>
          <w:szCs w:val="24"/>
          <w:lang w:val="en-US"/>
        </w:rPr>
        <w:t>(5), 3898-3922.</w:t>
      </w:r>
    </w:p>
    <w:p w14:paraId="5BC59C63" w14:textId="77777777" w:rsidR="00BF2E83" w:rsidRPr="00BF2E83" w:rsidRDefault="00BF2E83" w:rsidP="00BF2E83">
      <w:pPr>
        <w:pStyle w:val="Bibliography"/>
        <w:numPr>
          <w:ilvl w:val="0"/>
          <w:numId w:val="32"/>
        </w:numPr>
        <w:spacing w:line="360" w:lineRule="auto"/>
        <w:rPr>
          <w:rFonts w:ascii="Arial" w:hAnsi="Arial" w:cs="Arial"/>
          <w:sz w:val="24"/>
          <w:szCs w:val="24"/>
          <w:lang w:val="en-US"/>
        </w:rPr>
      </w:pPr>
      <w:r w:rsidRPr="00BF2E83">
        <w:rPr>
          <w:rFonts w:ascii="Arial" w:hAnsi="Arial" w:cs="Arial"/>
          <w:i/>
          <w:iCs/>
          <w:sz w:val="24"/>
          <w:szCs w:val="24"/>
          <w:lang w:val="en-US"/>
        </w:rPr>
        <w:t>Get Started with Visual Studio Code</w:t>
      </w:r>
      <w:r w:rsidRPr="00BF2E83">
        <w:rPr>
          <w:rFonts w:ascii="Arial" w:hAnsi="Arial" w:cs="Arial"/>
          <w:sz w:val="24"/>
          <w:szCs w:val="24"/>
          <w:lang w:val="en-US"/>
        </w:rPr>
        <w:t>. (2024). https://code.visualstudio.com/learn/overview</w:t>
      </w:r>
    </w:p>
    <w:p w14:paraId="470D6D1D"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sz w:val="24"/>
          <w:szCs w:val="24"/>
        </w:rPr>
        <w:t xml:space="preserve">González Hernández, Y. (2013). </w:t>
      </w:r>
      <w:r w:rsidRPr="00BF2E83">
        <w:rPr>
          <w:rFonts w:ascii="Arial" w:hAnsi="Arial" w:cs="Arial"/>
          <w:i/>
          <w:iCs/>
          <w:sz w:val="24"/>
          <w:szCs w:val="24"/>
        </w:rPr>
        <w:t>METODOLOGÍA DE DESARROLLO PARA PROYECTOS DE ALMACENES DE DATOS</w:t>
      </w:r>
      <w:r w:rsidRPr="00BF2E83">
        <w:rPr>
          <w:rFonts w:ascii="Arial" w:hAnsi="Arial" w:cs="Arial"/>
          <w:sz w:val="24"/>
          <w:szCs w:val="24"/>
        </w:rPr>
        <w:t>. https://repositorio.uci.cu/jspui/bitstream/ident/8094/1/TM_07184_14.pdf</w:t>
      </w:r>
    </w:p>
    <w:p w14:paraId="691FC1A2" w14:textId="77777777" w:rsidR="00BF2E83" w:rsidRPr="00BF2E83" w:rsidRDefault="00BF2E83" w:rsidP="00BF2E83">
      <w:pPr>
        <w:pStyle w:val="Bibliography"/>
        <w:numPr>
          <w:ilvl w:val="0"/>
          <w:numId w:val="32"/>
        </w:numPr>
        <w:spacing w:line="360" w:lineRule="auto"/>
        <w:rPr>
          <w:rFonts w:ascii="Arial" w:hAnsi="Arial" w:cs="Arial"/>
          <w:sz w:val="24"/>
          <w:szCs w:val="24"/>
          <w:lang w:val="en-US"/>
        </w:rPr>
      </w:pPr>
      <w:r w:rsidRPr="00BF2E83">
        <w:rPr>
          <w:rFonts w:ascii="Arial" w:hAnsi="Arial" w:cs="Arial"/>
          <w:sz w:val="24"/>
          <w:szCs w:val="24"/>
          <w:lang w:val="en-US"/>
        </w:rPr>
        <w:t xml:space="preserve">Imanuella, F. (2020). </w:t>
      </w:r>
      <w:r w:rsidRPr="00BF2E83">
        <w:rPr>
          <w:rFonts w:ascii="Arial" w:hAnsi="Arial" w:cs="Arial"/>
          <w:i/>
          <w:iCs/>
          <w:sz w:val="24"/>
          <w:szCs w:val="24"/>
          <w:lang w:val="en-US"/>
        </w:rPr>
        <w:t>Translating an E-book Entitled “Software Engineering A Practitioner’s Approach Seventh” Edition by Roger S. Pressman on Chapter 2 Page 29 to 64</w:t>
      </w:r>
      <w:r w:rsidRPr="00BF2E83">
        <w:rPr>
          <w:rFonts w:ascii="Arial" w:hAnsi="Arial" w:cs="Arial"/>
          <w:sz w:val="24"/>
          <w:szCs w:val="24"/>
          <w:lang w:val="en-US"/>
        </w:rPr>
        <w:t xml:space="preserve"> [Diploma, Politeknik Negeri Jember]. https://doi.org/10/13.%20CHAPTER%20I.%20INTRODUCTION.pdf</w:t>
      </w:r>
    </w:p>
    <w:p w14:paraId="0254445D" w14:textId="77777777" w:rsidR="00BF2E83" w:rsidRPr="00BF2E83" w:rsidRDefault="00BF2E83" w:rsidP="00BF2E83">
      <w:pPr>
        <w:pStyle w:val="Bibliography"/>
        <w:numPr>
          <w:ilvl w:val="0"/>
          <w:numId w:val="32"/>
        </w:numPr>
        <w:spacing w:line="360" w:lineRule="auto"/>
        <w:rPr>
          <w:rFonts w:ascii="Arial" w:hAnsi="Arial" w:cs="Arial"/>
          <w:sz w:val="24"/>
          <w:szCs w:val="24"/>
          <w:lang w:val="en-US"/>
        </w:rPr>
      </w:pPr>
      <w:r w:rsidRPr="00BF2E83">
        <w:rPr>
          <w:rFonts w:ascii="Arial" w:hAnsi="Arial" w:cs="Arial"/>
          <w:sz w:val="24"/>
          <w:szCs w:val="24"/>
          <w:lang w:val="en-US"/>
        </w:rPr>
        <w:t xml:space="preserve">Inmon, W. H. (2002). </w:t>
      </w:r>
      <w:r w:rsidRPr="00BF2E83">
        <w:rPr>
          <w:rFonts w:ascii="Arial" w:hAnsi="Arial" w:cs="Arial"/>
          <w:i/>
          <w:iCs/>
          <w:sz w:val="24"/>
          <w:szCs w:val="24"/>
          <w:lang w:val="en-US"/>
        </w:rPr>
        <w:t>Building the Data Warehouse</w:t>
      </w:r>
      <w:r w:rsidRPr="00BF2E83">
        <w:rPr>
          <w:rFonts w:ascii="Arial" w:hAnsi="Arial" w:cs="Arial"/>
          <w:sz w:val="24"/>
          <w:szCs w:val="24"/>
          <w:lang w:val="en-US"/>
        </w:rPr>
        <w:t>. John Wiley &amp; Sons.</w:t>
      </w:r>
    </w:p>
    <w:p w14:paraId="75CF5576" w14:textId="77777777" w:rsidR="00BF2E83" w:rsidRPr="00BF2E83" w:rsidRDefault="00BF2E83" w:rsidP="00BF2E83">
      <w:pPr>
        <w:pStyle w:val="Bibliography"/>
        <w:numPr>
          <w:ilvl w:val="0"/>
          <w:numId w:val="32"/>
        </w:numPr>
        <w:spacing w:line="360" w:lineRule="auto"/>
        <w:rPr>
          <w:rFonts w:ascii="Arial" w:hAnsi="Arial" w:cs="Arial"/>
          <w:sz w:val="24"/>
          <w:szCs w:val="24"/>
          <w:lang w:val="en-US"/>
        </w:rPr>
      </w:pPr>
      <w:r w:rsidRPr="00BF2E83">
        <w:rPr>
          <w:rFonts w:ascii="Arial" w:hAnsi="Arial" w:cs="Arial"/>
          <w:sz w:val="24"/>
          <w:szCs w:val="24"/>
          <w:lang w:val="en-US"/>
        </w:rPr>
        <w:t xml:space="preserve">Kimball, R. (2008). </w:t>
      </w:r>
      <w:r w:rsidRPr="00BF2E83">
        <w:rPr>
          <w:rFonts w:ascii="Arial" w:hAnsi="Arial" w:cs="Arial"/>
          <w:i/>
          <w:iCs/>
          <w:sz w:val="24"/>
          <w:szCs w:val="24"/>
          <w:lang w:val="en-US"/>
        </w:rPr>
        <w:t>The Data Warehouse Lifecycle Toolkit.</w:t>
      </w:r>
      <w:r w:rsidRPr="00BF2E83">
        <w:rPr>
          <w:rFonts w:ascii="Arial" w:hAnsi="Arial" w:cs="Arial"/>
          <w:sz w:val="24"/>
          <w:szCs w:val="24"/>
          <w:lang w:val="en-US"/>
        </w:rPr>
        <w:t xml:space="preserve"> (2da edición). John Wiley &amp; Sons.</w:t>
      </w:r>
    </w:p>
    <w:p w14:paraId="2E0E7A1F" w14:textId="77777777" w:rsidR="00BF2E83" w:rsidRPr="00BF2E83" w:rsidRDefault="00BF2E83" w:rsidP="00BF2E83">
      <w:pPr>
        <w:pStyle w:val="Bibliography"/>
        <w:numPr>
          <w:ilvl w:val="0"/>
          <w:numId w:val="32"/>
        </w:numPr>
        <w:spacing w:line="360" w:lineRule="auto"/>
        <w:rPr>
          <w:rFonts w:ascii="Arial" w:hAnsi="Arial" w:cs="Arial"/>
          <w:sz w:val="24"/>
          <w:szCs w:val="24"/>
          <w:lang w:val="en-US"/>
        </w:rPr>
      </w:pPr>
      <w:r w:rsidRPr="00BF2E83">
        <w:rPr>
          <w:rFonts w:ascii="Arial" w:hAnsi="Arial" w:cs="Arial"/>
          <w:sz w:val="24"/>
          <w:szCs w:val="24"/>
          <w:lang w:val="en-US"/>
        </w:rPr>
        <w:t xml:space="preserve">Kimball, R. (2010). </w:t>
      </w:r>
      <w:r w:rsidRPr="00BF2E83">
        <w:rPr>
          <w:rFonts w:ascii="Arial" w:hAnsi="Arial" w:cs="Arial"/>
          <w:i/>
          <w:iCs/>
          <w:sz w:val="24"/>
          <w:szCs w:val="24"/>
          <w:lang w:val="en-US"/>
        </w:rPr>
        <w:t>The Data WareHouse Toolkit</w:t>
      </w:r>
      <w:r w:rsidRPr="00BF2E83">
        <w:rPr>
          <w:rFonts w:ascii="Arial" w:hAnsi="Arial" w:cs="Arial"/>
          <w:sz w:val="24"/>
          <w:szCs w:val="24"/>
          <w:lang w:val="en-US"/>
        </w:rPr>
        <w:t>.</w:t>
      </w:r>
    </w:p>
    <w:p w14:paraId="7C6FB12E" w14:textId="77777777" w:rsidR="00BF2E83" w:rsidRPr="00BF2E83" w:rsidRDefault="00BF2E83" w:rsidP="00BF2E83">
      <w:pPr>
        <w:pStyle w:val="Bibliography"/>
        <w:numPr>
          <w:ilvl w:val="0"/>
          <w:numId w:val="32"/>
        </w:numPr>
        <w:spacing w:line="360" w:lineRule="auto"/>
        <w:rPr>
          <w:rFonts w:ascii="Arial" w:hAnsi="Arial" w:cs="Arial"/>
          <w:sz w:val="24"/>
          <w:szCs w:val="24"/>
          <w:lang w:val="en-US"/>
        </w:rPr>
      </w:pPr>
      <w:r w:rsidRPr="00BF2E83">
        <w:rPr>
          <w:rFonts w:ascii="Arial" w:hAnsi="Arial" w:cs="Arial"/>
          <w:sz w:val="24"/>
          <w:szCs w:val="24"/>
        </w:rPr>
        <w:t xml:space="preserve">mchojrin. (2022, marzo 26). Cómo garantizar un estándar de codificación en PHP. </w:t>
      </w:r>
      <w:r w:rsidRPr="00BF2E83">
        <w:rPr>
          <w:rFonts w:ascii="Arial" w:hAnsi="Arial" w:cs="Arial"/>
          <w:i/>
          <w:iCs/>
          <w:sz w:val="24"/>
          <w:szCs w:val="24"/>
          <w:lang w:val="en-US"/>
        </w:rPr>
        <w:t>Leeway Academy</w:t>
      </w:r>
      <w:r w:rsidRPr="00BF2E83">
        <w:rPr>
          <w:rFonts w:ascii="Arial" w:hAnsi="Arial" w:cs="Arial"/>
          <w:sz w:val="24"/>
          <w:szCs w:val="24"/>
          <w:lang w:val="en-US"/>
        </w:rPr>
        <w:t>. https://academy.leewayweb.com/como-garantizar-estandar-codificacion-php/</w:t>
      </w:r>
    </w:p>
    <w:p w14:paraId="63ED1B35"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sz w:val="24"/>
          <w:szCs w:val="24"/>
        </w:rPr>
        <w:t xml:space="preserve">Naeem, T. (2020, octubre 31). ¿Qué es la integridad de datos en una base de datos? ¿Por qué lo necesitas? </w:t>
      </w:r>
      <w:r w:rsidRPr="00BF2E83">
        <w:rPr>
          <w:rFonts w:ascii="Arial" w:hAnsi="Arial" w:cs="Arial"/>
          <w:i/>
          <w:iCs/>
          <w:sz w:val="24"/>
          <w:szCs w:val="24"/>
        </w:rPr>
        <w:t>Astera</w:t>
      </w:r>
      <w:r w:rsidRPr="00BF2E83">
        <w:rPr>
          <w:rFonts w:ascii="Arial" w:hAnsi="Arial" w:cs="Arial"/>
          <w:sz w:val="24"/>
          <w:szCs w:val="24"/>
        </w:rPr>
        <w:t>. https://www.astera.com/es/type/blog/data-integrity-in-a-database/</w:t>
      </w:r>
    </w:p>
    <w:p w14:paraId="1A39B6DE"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sz w:val="24"/>
          <w:szCs w:val="24"/>
        </w:rPr>
        <w:t xml:space="preserve">Ortí Rodríguez, J. (2021). </w:t>
      </w:r>
      <w:r w:rsidRPr="00BF2E83">
        <w:rPr>
          <w:rFonts w:ascii="Arial" w:hAnsi="Arial" w:cs="Arial"/>
          <w:i/>
          <w:iCs/>
          <w:sz w:val="24"/>
          <w:szCs w:val="24"/>
        </w:rPr>
        <w:t>Diseño, implementación y explotación de un almacén de datos</w:t>
      </w:r>
      <w:r w:rsidRPr="00BF2E83">
        <w:rPr>
          <w:rFonts w:ascii="Arial" w:hAnsi="Arial" w:cs="Arial"/>
          <w:sz w:val="24"/>
          <w:szCs w:val="24"/>
        </w:rPr>
        <w:t xml:space="preserve"> [Proyecto/Trabajo fin de carrera/grado, Universitat Politècnica de València]. https://riunet.upv.es/handle/10251/172225</w:t>
      </w:r>
    </w:p>
    <w:p w14:paraId="33292ABB"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sz w:val="24"/>
          <w:szCs w:val="24"/>
        </w:rPr>
        <w:t xml:space="preserve">Peñafiel, G. E. S., Yánez, V. M. Z., Guamán, K. P. M., &amp; Padilla, L. M. T. (2019). Análisis de metodologías para desarrollar Data Warehouse aplicado a la toma de decisiones. </w:t>
      </w:r>
      <w:r w:rsidRPr="00BF2E83">
        <w:rPr>
          <w:rFonts w:ascii="Arial" w:hAnsi="Arial" w:cs="Arial"/>
          <w:i/>
          <w:iCs/>
          <w:sz w:val="24"/>
          <w:szCs w:val="24"/>
        </w:rPr>
        <w:t>Ciencia Digital</w:t>
      </w:r>
      <w:r w:rsidRPr="00BF2E83">
        <w:rPr>
          <w:rFonts w:ascii="Arial" w:hAnsi="Arial" w:cs="Arial"/>
          <w:sz w:val="24"/>
          <w:szCs w:val="24"/>
        </w:rPr>
        <w:t xml:space="preserve">, </w:t>
      </w:r>
      <w:r w:rsidRPr="00BF2E83">
        <w:rPr>
          <w:rFonts w:ascii="Arial" w:hAnsi="Arial" w:cs="Arial"/>
          <w:i/>
          <w:iCs/>
          <w:sz w:val="24"/>
          <w:szCs w:val="24"/>
        </w:rPr>
        <w:t>3</w:t>
      </w:r>
      <w:r w:rsidRPr="00BF2E83">
        <w:rPr>
          <w:rFonts w:ascii="Arial" w:hAnsi="Arial" w:cs="Arial"/>
          <w:sz w:val="24"/>
          <w:szCs w:val="24"/>
        </w:rPr>
        <w:t>(3.4.), Article 3.4. https://doi.org/10.33262/cienciadigital.v3i3.4..922</w:t>
      </w:r>
    </w:p>
    <w:p w14:paraId="4D5917BB"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sz w:val="24"/>
          <w:szCs w:val="24"/>
        </w:rPr>
        <w:t xml:space="preserve">Pérez Osorio, R. C. (2020). </w:t>
      </w:r>
      <w:r w:rsidRPr="00BF2E83">
        <w:rPr>
          <w:rFonts w:ascii="Arial" w:hAnsi="Arial" w:cs="Arial"/>
          <w:i/>
          <w:iCs/>
          <w:sz w:val="24"/>
          <w:szCs w:val="24"/>
        </w:rPr>
        <w:t>Módulo titulación para el sistema de gestión académica del Ministerio de Educación</w:t>
      </w:r>
      <w:r w:rsidRPr="00BF2E83">
        <w:rPr>
          <w:rFonts w:ascii="Arial" w:hAnsi="Arial" w:cs="Arial"/>
          <w:sz w:val="24"/>
          <w:szCs w:val="24"/>
        </w:rPr>
        <w:t xml:space="preserve"> [Trabajo de diploma, Universidad de las ciencias </w:t>
      </w:r>
      <w:r w:rsidRPr="00BF2E83">
        <w:rPr>
          <w:rFonts w:ascii="Arial" w:hAnsi="Arial" w:cs="Arial"/>
          <w:sz w:val="24"/>
          <w:szCs w:val="24"/>
        </w:rPr>
        <w:lastRenderedPageBreak/>
        <w:t>Informáticas]. https://repositorio.uci.cu/jspui/bitstream/123456789/10368/1/TD_09600_20.pdf</w:t>
      </w:r>
    </w:p>
    <w:p w14:paraId="6DF04BEE"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i/>
          <w:iCs/>
          <w:sz w:val="24"/>
          <w:szCs w:val="24"/>
        </w:rPr>
        <w:t>Pgadmin</w:t>
      </w:r>
      <w:r w:rsidRPr="00BF2E83">
        <w:rPr>
          <w:rFonts w:ascii="Arial" w:hAnsi="Arial" w:cs="Arial"/>
          <w:sz w:val="24"/>
          <w:szCs w:val="24"/>
        </w:rPr>
        <w:t>. (2022). https://www.pgadmin.org/faq/#1</w:t>
      </w:r>
    </w:p>
    <w:p w14:paraId="369DD1FD" w14:textId="77777777" w:rsidR="00BF2E83" w:rsidRPr="00BF2E83" w:rsidRDefault="00BF2E83" w:rsidP="00BF2E83">
      <w:pPr>
        <w:pStyle w:val="Bibliography"/>
        <w:numPr>
          <w:ilvl w:val="0"/>
          <w:numId w:val="32"/>
        </w:numPr>
        <w:spacing w:line="360" w:lineRule="auto"/>
        <w:rPr>
          <w:rFonts w:ascii="Arial" w:hAnsi="Arial" w:cs="Arial"/>
          <w:sz w:val="24"/>
          <w:szCs w:val="24"/>
          <w:lang w:val="en-US"/>
        </w:rPr>
      </w:pPr>
      <w:r w:rsidRPr="00BF2E83">
        <w:rPr>
          <w:rFonts w:ascii="Arial" w:hAnsi="Arial" w:cs="Arial"/>
          <w:i/>
          <w:iCs/>
          <w:sz w:val="24"/>
          <w:szCs w:val="24"/>
        </w:rPr>
        <w:t>¿Qué es la ciencia de datos? - Explicación de la ciencia de datos - AWS</w:t>
      </w:r>
      <w:r w:rsidRPr="00BF2E83">
        <w:rPr>
          <w:rFonts w:ascii="Arial" w:hAnsi="Arial" w:cs="Arial"/>
          <w:sz w:val="24"/>
          <w:szCs w:val="24"/>
        </w:rPr>
        <w:t xml:space="preserve">. </w:t>
      </w:r>
      <w:r w:rsidRPr="00BF2E83">
        <w:rPr>
          <w:rFonts w:ascii="Arial" w:hAnsi="Arial" w:cs="Arial"/>
          <w:sz w:val="24"/>
          <w:szCs w:val="24"/>
          <w:lang w:val="en-US"/>
        </w:rPr>
        <w:t>(2023). Amazon Web Services, Inc. https://aws.amazon.com/es/what-is/data-science/</w:t>
      </w:r>
    </w:p>
    <w:p w14:paraId="5F8D995F"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i/>
          <w:iCs/>
          <w:sz w:val="24"/>
          <w:szCs w:val="24"/>
        </w:rPr>
        <w:t>¿Qué son las pruebas de software? | IBM</w:t>
      </w:r>
      <w:r w:rsidRPr="00BF2E83">
        <w:rPr>
          <w:rFonts w:ascii="Arial" w:hAnsi="Arial" w:cs="Arial"/>
          <w:sz w:val="24"/>
          <w:szCs w:val="24"/>
        </w:rPr>
        <w:t>. (2024, mayo 14). https://www.ibm.com/mx-es/topics/software-testing</w:t>
      </w:r>
    </w:p>
    <w:p w14:paraId="5641AFC5"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sz w:val="24"/>
          <w:szCs w:val="24"/>
        </w:rPr>
        <w:t xml:space="preserve">Rivadera, G. R. (2010). </w:t>
      </w:r>
      <w:r w:rsidRPr="00BF2E83">
        <w:rPr>
          <w:rFonts w:ascii="Arial" w:hAnsi="Arial" w:cs="Arial"/>
          <w:i/>
          <w:iCs/>
          <w:sz w:val="24"/>
          <w:szCs w:val="24"/>
        </w:rPr>
        <w:t>La metodología de Kimball para el diseño de almacenes de datos (Data warehouses)</w:t>
      </w:r>
      <w:r w:rsidRPr="00BF2E83">
        <w:rPr>
          <w:rFonts w:ascii="Arial" w:hAnsi="Arial" w:cs="Arial"/>
          <w:sz w:val="24"/>
          <w:szCs w:val="24"/>
        </w:rPr>
        <w:t xml:space="preserve">. </w:t>
      </w:r>
      <w:r w:rsidRPr="00BF2E83">
        <w:rPr>
          <w:rFonts w:ascii="Arial" w:hAnsi="Arial" w:cs="Arial"/>
          <w:i/>
          <w:iCs/>
          <w:sz w:val="24"/>
          <w:szCs w:val="24"/>
        </w:rPr>
        <w:t>5</w:t>
      </w:r>
      <w:r w:rsidRPr="00BF2E83">
        <w:rPr>
          <w:rFonts w:ascii="Arial" w:hAnsi="Arial" w:cs="Arial"/>
          <w:sz w:val="24"/>
          <w:szCs w:val="24"/>
        </w:rPr>
        <w:t>, 56-71.</w:t>
      </w:r>
    </w:p>
    <w:p w14:paraId="310105BD"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sz w:val="24"/>
          <w:szCs w:val="24"/>
        </w:rPr>
        <w:t xml:space="preserve">Sanchez Almenares, L. (2012). Prueba Automática de Carga y Estrés. </w:t>
      </w:r>
      <w:r w:rsidRPr="00BF2E83">
        <w:rPr>
          <w:rFonts w:ascii="Arial" w:hAnsi="Arial" w:cs="Arial"/>
          <w:i/>
          <w:iCs/>
          <w:sz w:val="24"/>
          <w:szCs w:val="24"/>
        </w:rPr>
        <w:t>Serie Científica de la Universidad de las Ciencias Informáticas</w:t>
      </w:r>
      <w:r w:rsidRPr="00BF2E83">
        <w:rPr>
          <w:rFonts w:ascii="Arial" w:hAnsi="Arial" w:cs="Arial"/>
          <w:sz w:val="24"/>
          <w:szCs w:val="24"/>
        </w:rPr>
        <w:t xml:space="preserve">, </w:t>
      </w:r>
      <w:r w:rsidRPr="00BF2E83">
        <w:rPr>
          <w:rFonts w:ascii="Arial" w:hAnsi="Arial" w:cs="Arial"/>
          <w:i/>
          <w:iCs/>
          <w:sz w:val="24"/>
          <w:szCs w:val="24"/>
        </w:rPr>
        <w:t>5</w:t>
      </w:r>
      <w:r w:rsidRPr="00BF2E83">
        <w:rPr>
          <w:rFonts w:ascii="Arial" w:hAnsi="Arial" w:cs="Arial"/>
          <w:sz w:val="24"/>
          <w:szCs w:val="24"/>
        </w:rPr>
        <w:t>(1), 1-8. https://dialnet.unirioja.es/servlet/articulo?codigo=8590093</w:t>
      </w:r>
    </w:p>
    <w:p w14:paraId="0F45F017"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i/>
          <w:iCs/>
          <w:sz w:val="24"/>
          <w:szCs w:val="24"/>
        </w:rPr>
        <w:t>Software de diagramas y solución de gráficos en línea</w:t>
      </w:r>
      <w:r w:rsidRPr="00BF2E83">
        <w:rPr>
          <w:rFonts w:ascii="Arial" w:hAnsi="Arial" w:cs="Arial"/>
          <w:sz w:val="24"/>
          <w:szCs w:val="24"/>
        </w:rPr>
        <w:t>. (2024). https://online.visual-paradigm.com/es/diagrams/</w:t>
      </w:r>
    </w:p>
    <w:p w14:paraId="09186053" w14:textId="77777777" w:rsidR="00BF2E83" w:rsidRPr="00BF2E83" w:rsidRDefault="00BF2E83" w:rsidP="00BF2E83">
      <w:pPr>
        <w:pStyle w:val="Bibliography"/>
        <w:numPr>
          <w:ilvl w:val="0"/>
          <w:numId w:val="32"/>
        </w:numPr>
        <w:spacing w:line="360" w:lineRule="auto"/>
        <w:rPr>
          <w:rFonts w:ascii="Arial" w:hAnsi="Arial" w:cs="Arial"/>
          <w:sz w:val="24"/>
          <w:szCs w:val="24"/>
          <w:lang w:val="en-US"/>
        </w:rPr>
      </w:pPr>
      <w:r w:rsidRPr="00BF2E83">
        <w:rPr>
          <w:rFonts w:ascii="Arial" w:hAnsi="Arial" w:cs="Arial"/>
          <w:sz w:val="24"/>
          <w:szCs w:val="24"/>
        </w:rPr>
        <w:t xml:space="preserve">Sulistyo, H. A., Kusumasari, T. F., &amp; Alam, E. N. (2020). </w:t>
      </w:r>
      <w:r w:rsidRPr="00BF2E83">
        <w:rPr>
          <w:rFonts w:ascii="Arial" w:hAnsi="Arial" w:cs="Arial"/>
          <w:sz w:val="24"/>
          <w:szCs w:val="24"/>
          <w:lang w:val="en-US"/>
        </w:rPr>
        <w:t xml:space="preserve">Implementation of Data Cleansing Null Method for Data Quality Management Dashboard using Pentaho Data Integration. </w:t>
      </w:r>
      <w:r w:rsidRPr="00BF2E83">
        <w:rPr>
          <w:rFonts w:ascii="Arial" w:hAnsi="Arial" w:cs="Arial"/>
          <w:i/>
          <w:iCs/>
          <w:sz w:val="24"/>
          <w:szCs w:val="24"/>
          <w:lang w:val="en-US"/>
        </w:rPr>
        <w:t>2020 3rd International Conference on Information and Communications Technology (ICOIACT)</w:t>
      </w:r>
      <w:r w:rsidRPr="00BF2E83">
        <w:rPr>
          <w:rFonts w:ascii="Arial" w:hAnsi="Arial" w:cs="Arial"/>
          <w:sz w:val="24"/>
          <w:szCs w:val="24"/>
          <w:lang w:val="en-US"/>
        </w:rPr>
        <w:t>, 12-16. https://doi.org/10.1109/ICOIACT50329.2020.9332030</w:t>
      </w:r>
    </w:p>
    <w:p w14:paraId="07340BF3" w14:textId="77777777" w:rsidR="00BF2E83" w:rsidRPr="00BF2E83" w:rsidRDefault="00BF2E83" w:rsidP="00BF2E83">
      <w:pPr>
        <w:pStyle w:val="Bibliography"/>
        <w:numPr>
          <w:ilvl w:val="0"/>
          <w:numId w:val="32"/>
        </w:numPr>
        <w:spacing w:line="360" w:lineRule="auto"/>
        <w:rPr>
          <w:rFonts w:ascii="Arial" w:hAnsi="Arial" w:cs="Arial"/>
          <w:sz w:val="24"/>
          <w:szCs w:val="24"/>
          <w:lang w:val="en-US"/>
        </w:rPr>
      </w:pPr>
      <w:r w:rsidRPr="00BF2E83">
        <w:rPr>
          <w:rFonts w:ascii="Arial" w:hAnsi="Arial" w:cs="Arial"/>
          <w:sz w:val="24"/>
          <w:szCs w:val="24"/>
          <w:lang w:val="en-US"/>
        </w:rPr>
        <w:t xml:space="preserve">VanderPlas, J. (2016, noviembre). </w:t>
      </w:r>
      <w:r w:rsidRPr="00BF2E83">
        <w:rPr>
          <w:rFonts w:ascii="Arial" w:hAnsi="Arial" w:cs="Arial"/>
          <w:i/>
          <w:iCs/>
          <w:sz w:val="24"/>
          <w:szCs w:val="24"/>
          <w:lang w:val="en-US"/>
        </w:rPr>
        <w:t>Python Data Science Handbook | Python Data Science Handbook</w:t>
      </w:r>
      <w:r w:rsidRPr="00BF2E83">
        <w:rPr>
          <w:rFonts w:ascii="Arial" w:hAnsi="Arial" w:cs="Arial"/>
          <w:sz w:val="24"/>
          <w:szCs w:val="24"/>
          <w:lang w:val="en-US"/>
        </w:rPr>
        <w:t>. https://jakevdp.github.io/PythonDataScienceHandbook/</w:t>
      </w:r>
    </w:p>
    <w:p w14:paraId="72BB1ACD"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i/>
          <w:iCs/>
          <w:sz w:val="24"/>
          <w:szCs w:val="24"/>
        </w:rPr>
        <w:t>XAUCE AKADEMOS 1.0 | Universidad de las Ciencias Informáticas</w:t>
      </w:r>
      <w:r w:rsidRPr="00BF2E83">
        <w:rPr>
          <w:rFonts w:ascii="Arial" w:hAnsi="Arial" w:cs="Arial"/>
          <w:sz w:val="24"/>
          <w:szCs w:val="24"/>
        </w:rPr>
        <w:t>. (2019). https://www.uci.cu/investigacion-y-desarrollo/productos/xauce/xauce-akademos-10</w:t>
      </w:r>
    </w:p>
    <w:p w14:paraId="0F002D27" w14:textId="77777777" w:rsidR="00BF2E83" w:rsidRPr="00BF2E83" w:rsidRDefault="00BF2E83" w:rsidP="00BF2E83">
      <w:pPr>
        <w:pStyle w:val="Bibliography"/>
        <w:numPr>
          <w:ilvl w:val="0"/>
          <w:numId w:val="32"/>
        </w:numPr>
        <w:spacing w:line="360" w:lineRule="auto"/>
        <w:rPr>
          <w:rFonts w:ascii="Arial" w:hAnsi="Arial" w:cs="Arial"/>
          <w:sz w:val="24"/>
          <w:szCs w:val="24"/>
        </w:rPr>
      </w:pPr>
      <w:r w:rsidRPr="00BF2E83">
        <w:rPr>
          <w:rFonts w:ascii="Arial" w:hAnsi="Arial" w:cs="Arial"/>
          <w:sz w:val="24"/>
          <w:szCs w:val="24"/>
          <w:lang w:val="en-US"/>
        </w:rPr>
        <w:t xml:space="preserve">Zimányi, E., Sakr, M., &amp; Lesuisse, A. (2020). MobilityDB: A Mobility Database Based on PostgreSQL and PostGIS. </w:t>
      </w:r>
      <w:r w:rsidRPr="00BF2E83">
        <w:rPr>
          <w:rFonts w:ascii="Arial" w:hAnsi="Arial" w:cs="Arial"/>
          <w:i/>
          <w:iCs/>
          <w:sz w:val="24"/>
          <w:szCs w:val="24"/>
        </w:rPr>
        <w:t>ACM Transactions on Database Systems</w:t>
      </w:r>
      <w:r w:rsidRPr="00BF2E83">
        <w:rPr>
          <w:rFonts w:ascii="Arial" w:hAnsi="Arial" w:cs="Arial"/>
          <w:sz w:val="24"/>
          <w:szCs w:val="24"/>
        </w:rPr>
        <w:t xml:space="preserve">, </w:t>
      </w:r>
      <w:r w:rsidRPr="00BF2E83">
        <w:rPr>
          <w:rFonts w:ascii="Arial" w:hAnsi="Arial" w:cs="Arial"/>
          <w:i/>
          <w:iCs/>
          <w:sz w:val="24"/>
          <w:szCs w:val="24"/>
        </w:rPr>
        <w:t>45</w:t>
      </w:r>
      <w:r w:rsidRPr="00BF2E83">
        <w:rPr>
          <w:rFonts w:ascii="Arial" w:hAnsi="Arial" w:cs="Arial"/>
          <w:sz w:val="24"/>
          <w:szCs w:val="24"/>
        </w:rPr>
        <w:t>(4), 19:1-19:42. https://doi.org/10.1145/3406534</w:t>
      </w:r>
    </w:p>
    <w:p w14:paraId="46F15427" w14:textId="14D0DC41" w:rsidR="003C4565" w:rsidRDefault="008F4D99" w:rsidP="00BF2E83">
      <w:pPr>
        <w:pStyle w:val="NoSpacing"/>
        <w:spacing w:line="360" w:lineRule="auto"/>
        <w:rPr>
          <w:rFonts w:ascii="Arial" w:hAnsi="Arial" w:cs="Arial"/>
          <w:sz w:val="24"/>
          <w:szCs w:val="24"/>
        </w:rPr>
      </w:pPr>
      <w:r w:rsidRPr="00BF2E83">
        <w:rPr>
          <w:rFonts w:ascii="Arial" w:hAnsi="Arial" w:cs="Arial"/>
          <w:sz w:val="24"/>
          <w:szCs w:val="24"/>
        </w:rPr>
        <w:fldChar w:fldCharType="end"/>
      </w:r>
    </w:p>
    <w:p w14:paraId="3D04D6CC" w14:textId="77777777" w:rsidR="003C4565" w:rsidRDefault="003C4565">
      <w:pPr>
        <w:spacing w:after="160" w:line="259" w:lineRule="auto"/>
        <w:rPr>
          <w:rFonts w:ascii="Arial" w:hAnsi="Arial" w:cs="Arial"/>
          <w:sz w:val="24"/>
          <w:szCs w:val="24"/>
        </w:rPr>
      </w:pPr>
      <w:r>
        <w:rPr>
          <w:rFonts w:ascii="Arial" w:hAnsi="Arial" w:cs="Arial"/>
          <w:sz w:val="24"/>
          <w:szCs w:val="24"/>
        </w:rPr>
        <w:br w:type="page"/>
      </w:r>
    </w:p>
    <w:p w14:paraId="58FE78CE" w14:textId="40A74654" w:rsidR="00EB1EE8" w:rsidRDefault="003C4565" w:rsidP="003C4565">
      <w:pPr>
        <w:pStyle w:val="Heading1"/>
        <w:numPr>
          <w:ilvl w:val="0"/>
          <w:numId w:val="0"/>
        </w:numPr>
        <w:rPr>
          <w:rFonts w:eastAsia="Noto Serif CJK SC"/>
          <w:lang w:bidi="hi-IN"/>
        </w:rPr>
      </w:pPr>
      <w:bookmarkStart w:id="75" w:name="_Toc169484347"/>
      <w:r>
        <w:rPr>
          <w:rFonts w:eastAsia="Noto Serif CJK SC"/>
          <w:lang w:bidi="hi-IN"/>
        </w:rPr>
        <w:lastRenderedPageBreak/>
        <w:t>Anexos</w:t>
      </w:r>
      <w:bookmarkEnd w:id="75"/>
    </w:p>
    <w:p w14:paraId="6C41E71E" w14:textId="172CDCCB" w:rsidR="007654AD" w:rsidRDefault="007654AD" w:rsidP="007654AD">
      <w:pPr>
        <w:pStyle w:val="Heading2"/>
        <w:numPr>
          <w:ilvl w:val="0"/>
          <w:numId w:val="0"/>
        </w:numPr>
        <w:rPr>
          <w:rFonts w:eastAsia="Noto Serif CJK SC"/>
          <w:lang w:bidi="hi-IN"/>
        </w:rPr>
      </w:pPr>
      <w:bookmarkStart w:id="76" w:name="_Toc169484348"/>
      <w:r>
        <w:rPr>
          <w:rFonts w:eastAsia="Noto Serif CJK SC"/>
          <w:lang w:bidi="hi-IN"/>
        </w:rPr>
        <w:t>Resultados de las Pruebas</w:t>
      </w:r>
      <w:bookmarkEnd w:id="76"/>
    </w:p>
    <w:p w14:paraId="05C87F98" w14:textId="35C291A3" w:rsidR="00242CAE" w:rsidRPr="00242CAE" w:rsidRDefault="00242CAE" w:rsidP="00242CAE">
      <w:pPr>
        <w:pStyle w:val="EstiloFiguras"/>
        <w:rPr>
          <w:i/>
          <w:iCs/>
        </w:rPr>
      </w:pPr>
      <w:bookmarkStart w:id="77" w:name="_Toc169486326"/>
      <w:r w:rsidRPr="00242CAE">
        <w:rPr>
          <w:b/>
          <w:bCs/>
        </w:rPr>
        <w:t xml:space="preserve">Figura </w:t>
      </w:r>
      <w:r w:rsidRPr="00242CAE">
        <w:rPr>
          <w:b/>
          <w:bCs/>
        </w:rPr>
        <w:fldChar w:fldCharType="begin"/>
      </w:r>
      <w:r w:rsidRPr="00242CAE">
        <w:rPr>
          <w:b/>
          <w:bCs/>
        </w:rPr>
        <w:instrText xml:space="preserve"> SEQ Figura \* ARABIC </w:instrText>
      </w:r>
      <w:r w:rsidRPr="00242CAE">
        <w:rPr>
          <w:b/>
          <w:bCs/>
        </w:rPr>
        <w:fldChar w:fldCharType="separate"/>
      </w:r>
      <w:r w:rsidR="00275582">
        <w:rPr>
          <w:b/>
          <w:bCs/>
          <w:noProof/>
        </w:rPr>
        <w:t>20</w:t>
      </w:r>
      <w:r w:rsidRPr="00242CAE">
        <w:rPr>
          <w:b/>
          <w:bCs/>
        </w:rPr>
        <w:fldChar w:fldCharType="end"/>
      </w:r>
      <w:r>
        <w:br/>
      </w:r>
      <w:r w:rsidRPr="00242CAE">
        <w:rPr>
          <w:i/>
          <w:iCs/>
        </w:rPr>
        <w:t>Resultados de prueba de integridad referencial</w:t>
      </w:r>
      <w:r w:rsidRPr="00242CAE">
        <w:rPr>
          <w:i/>
          <w:iCs/>
          <w:noProof/>
        </w:rPr>
        <w:t xml:space="preserve"> a la tabla: dim_motivo.</w:t>
      </w:r>
      <w:bookmarkEnd w:id="77"/>
    </w:p>
    <w:p w14:paraId="2F1F1C9B" w14:textId="28F09D78" w:rsidR="007654AD" w:rsidRDefault="007654AD" w:rsidP="007654AD">
      <w:pPr>
        <w:pStyle w:val="BodyText"/>
        <w:ind w:firstLine="0"/>
        <w:rPr>
          <w:rFonts w:eastAsia="Noto Serif CJK SC"/>
          <w:lang w:bidi="hi-IN"/>
        </w:rPr>
      </w:pPr>
      <w:r>
        <w:rPr>
          <w:rFonts w:eastAsia="Noto Serif CJK SC"/>
          <w:noProof/>
          <w:lang w:bidi="hi-IN"/>
          <w14:ligatures w14:val="standardContextual"/>
        </w:rPr>
        <w:drawing>
          <wp:inline distT="0" distB="0" distL="0" distR="0" wp14:anchorId="203B43CE" wp14:editId="42B4B0D4">
            <wp:extent cx="6332220" cy="11023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24-06-17_01-28-02.jpg"/>
                    <pic:cNvPicPr/>
                  </pic:nvPicPr>
                  <pic:blipFill>
                    <a:blip r:embed="rId37">
                      <a:extLst>
                        <a:ext uri="{28A0092B-C50C-407E-A947-70E740481C1C}">
                          <a14:useLocalDpi xmlns:a14="http://schemas.microsoft.com/office/drawing/2010/main" val="0"/>
                        </a:ext>
                      </a:extLst>
                    </a:blip>
                    <a:stretch>
                      <a:fillRect/>
                    </a:stretch>
                  </pic:blipFill>
                  <pic:spPr>
                    <a:xfrm>
                      <a:off x="0" y="0"/>
                      <a:ext cx="6332220" cy="1102360"/>
                    </a:xfrm>
                    <a:prstGeom prst="rect">
                      <a:avLst/>
                    </a:prstGeom>
                  </pic:spPr>
                </pic:pic>
              </a:graphicData>
            </a:graphic>
          </wp:inline>
        </w:drawing>
      </w:r>
    </w:p>
    <w:p w14:paraId="31D5C003" w14:textId="77777777" w:rsidR="007654AD" w:rsidRPr="007654AD" w:rsidRDefault="007654AD" w:rsidP="007654AD">
      <w:pPr>
        <w:pStyle w:val="BodyText"/>
        <w:ind w:firstLine="0"/>
        <w:rPr>
          <w:rFonts w:eastAsia="Noto Serif CJK SC"/>
          <w:lang w:bidi="hi-IN"/>
        </w:rPr>
      </w:pPr>
    </w:p>
    <w:sectPr w:rsidR="007654AD" w:rsidRPr="007654AD" w:rsidSect="008D71FF">
      <w:headerReference w:type="even" r:id="rId38"/>
      <w:headerReference w:type="default" r:id="rId39"/>
      <w:footerReference w:type="even" r:id="rId40"/>
      <w:footerReference w:type="default" r:id="rId41"/>
      <w:pgSz w:w="12240" w:h="15840"/>
      <w:pgMar w:top="1472" w:right="1134" w:bottom="1700" w:left="1134" w:header="1134" w:footer="1134" w:gutter="0"/>
      <w:cols w:space="720"/>
      <w:formProt w:val="0"/>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36FE4" w14:textId="77777777" w:rsidR="007F4C0A" w:rsidRDefault="007F4C0A">
      <w:r>
        <w:separator/>
      </w:r>
    </w:p>
  </w:endnote>
  <w:endnote w:type="continuationSeparator" w:id="0">
    <w:p w14:paraId="7B8B3761" w14:textId="77777777" w:rsidR="007F4C0A" w:rsidRDefault="007F4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8D71FF" w:rsidRDefault="008D71FF">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8D71FF" w:rsidRDefault="008D71FF">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Pr>
        <w:noProof/>
      </w:rPr>
      <w:t>2</w:t>
    </w:r>
    <w:r>
      <w:fldChar w:fldCharType="end"/>
    </w:r>
  </w:p>
  <w:p w14:paraId="4AF26C3C" w14:textId="77777777" w:rsidR="008D71FF" w:rsidRDefault="008D71FF">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8D71FF" w:rsidRDefault="008D71FF">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8D71FF" w:rsidRDefault="008D71FF">
    <w:pPr>
      <w:pStyle w:val="LO-normal1"/>
      <w:tabs>
        <w:tab w:val="center" w:pos="4320"/>
        <w:tab w:val="right" w:pos="8640"/>
      </w:tabs>
      <w:jc w:val="center"/>
      <w:rPr>
        <w:rFonts w:ascii="Arial" w:eastAsia="Arial" w:hAnsi="Arial" w:cs="Arial"/>
        <w:color w:val="000000"/>
        <w:sz w:val="24"/>
        <w:szCs w:val="24"/>
      </w:rPr>
    </w:pPr>
  </w:p>
  <w:p w14:paraId="1B4E6463" w14:textId="77777777" w:rsidR="008D71FF" w:rsidRDefault="008D71FF">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8D71FF" w:rsidRDefault="008D71FF">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8D71FF" w:rsidRDefault="008D71FF">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8D71FF" w:rsidRDefault="008D71FF">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Pr>
        <w:noProof/>
      </w:rPr>
      <w:t>41</w:t>
    </w:r>
    <w:r>
      <w:fldChar w:fldCharType="end"/>
    </w:r>
  </w:p>
  <w:p w14:paraId="11D3434F" w14:textId="77777777" w:rsidR="008D71FF" w:rsidRDefault="008D71FF">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7BB35" w14:textId="77777777" w:rsidR="007F4C0A" w:rsidRDefault="007F4C0A">
      <w:r>
        <w:separator/>
      </w:r>
    </w:p>
  </w:footnote>
  <w:footnote w:type="continuationSeparator" w:id="0">
    <w:p w14:paraId="5A2ADB3A" w14:textId="77777777" w:rsidR="007F4C0A" w:rsidRDefault="007F4C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8D71FF" w:rsidRDefault="008D71FF">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8D71FF" w:rsidRDefault="008D71FF">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8D71FF" w:rsidRDefault="008D71FF">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8D71FF" w:rsidRDefault="008D71FF">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8D71FF" w:rsidRDefault="008D71FF">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8D71FF" w:rsidRDefault="008D71FF">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8D71FF" w:rsidRDefault="008D71FF">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8D71FF" w:rsidRDefault="008D71FF">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8D71FF" w:rsidRDefault="008D71FF">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8D71FF" w:rsidRDefault="008D71FF">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3026B0"/>
    <w:multiLevelType w:val="hybridMultilevel"/>
    <w:tmpl w:val="EEF259A8"/>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4" w15:restartNumberingAfterBreak="0">
    <w:nsid w:val="0F667E62"/>
    <w:multiLevelType w:val="hybridMultilevel"/>
    <w:tmpl w:val="ACC8E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A74C36"/>
    <w:multiLevelType w:val="hybridMultilevel"/>
    <w:tmpl w:val="DF161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0F33F5A"/>
    <w:multiLevelType w:val="hybridMultilevel"/>
    <w:tmpl w:val="4BD0EA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ED3D3C"/>
    <w:multiLevelType w:val="hybridMultilevel"/>
    <w:tmpl w:val="F3A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9E77F1"/>
    <w:multiLevelType w:val="hybridMultilevel"/>
    <w:tmpl w:val="5EFC473C"/>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13"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0"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D382203"/>
    <w:multiLevelType w:val="hybridMultilevel"/>
    <w:tmpl w:val="0AEC7BFE"/>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24"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48789026">
    <w:abstractNumId w:val="1"/>
  </w:num>
  <w:num w:numId="2" w16cid:durableId="1280837007">
    <w:abstractNumId w:val="0"/>
  </w:num>
  <w:num w:numId="3" w16cid:durableId="1254363347">
    <w:abstractNumId w:val="25"/>
  </w:num>
  <w:num w:numId="4" w16cid:durableId="1084255705">
    <w:abstractNumId w:val="15"/>
  </w:num>
  <w:num w:numId="5" w16cid:durableId="1485586177">
    <w:abstractNumId w:val="2"/>
  </w:num>
  <w:num w:numId="6" w16cid:durableId="247932283">
    <w:abstractNumId w:val="27"/>
  </w:num>
  <w:num w:numId="7" w16cid:durableId="727992698">
    <w:abstractNumId w:val="5"/>
  </w:num>
  <w:num w:numId="8" w16cid:durableId="1364286166">
    <w:abstractNumId w:val="29"/>
  </w:num>
  <w:num w:numId="9" w16cid:durableId="1400863485">
    <w:abstractNumId w:val="18"/>
  </w:num>
  <w:num w:numId="10" w16cid:durableId="1563523202">
    <w:abstractNumId w:val="21"/>
  </w:num>
  <w:num w:numId="11" w16cid:durableId="2074304455">
    <w:abstractNumId w:val="28"/>
  </w:num>
  <w:num w:numId="12" w16cid:durableId="1966036684">
    <w:abstractNumId w:val="26"/>
  </w:num>
  <w:num w:numId="13" w16cid:durableId="247547638">
    <w:abstractNumId w:val="31"/>
  </w:num>
  <w:num w:numId="14" w16cid:durableId="1337004504">
    <w:abstractNumId w:val="19"/>
  </w:num>
  <w:num w:numId="15" w16cid:durableId="1449664442">
    <w:abstractNumId w:val="10"/>
  </w:num>
  <w:num w:numId="16" w16cid:durableId="826702594">
    <w:abstractNumId w:val="22"/>
  </w:num>
  <w:num w:numId="17" w16cid:durableId="2019308314">
    <w:abstractNumId w:val="20"/>
  </w:num>
  <w:num w:numId="18" w16cid:durableId="1083650647">
    <w:abstractNumId w:val="4"/>
  </w:num>
  <w:num w:numId="19" w16cid:durableId="246962247">
    <w:abstractNumId w:val="8"/>
  </w:num>
  <w:num w:numId="20" w16cid:durableId="195045556">
    <w:abstractNumId w:val="24"/>
  </w:num>
  <w:num w:numId="21" w16cid:durableId="1854226288">
    <w:abstractNumId w:val="7"/>
  </w:num>
  <w:num w:numId="22" w16cid:durableId="630132842">
    <w:abstractNumId w:val="13"/>
  </w:num>
  <w:num w:numId="23" w16cid:durableId="1860123181">
    <w:abstractNumId w:val="17"/>
  </w:num>
  <w:num w:numId="24" w16cid:durableId="1375078354">
    <w:abstractNumId w:val="30"/>
  </w:num>
  <w:num w:numId="25" w16cid:durableId="14773196">
    <w:abstractNumId w:val="16"/>
  </w:num>
  <w:num w:numId="26" w16cid:durableId="872809481">
    <w:abstractNumId w:val="14"/>
  </w:num>
  <w:num w:numId="27" w16cid:durableId="1484007689">
    <w:abstractNumId w:val="11"/>
  </w:num>
  <w:num w:numId="28" w16cid:durableId="1283151255">
    <w:abstractNumId w:val="6"/>
  </w:num>
  <w:num w:numId="29" w16cid:durableId="1741098649">
    <w:abstractNumId w:val="9"/>
  </w:num>
  <w:num w:numId="30" w16cid:durableId="431435743">
    <w:abstractNumId w:val="3"/>
  </w:num>
  <w:num w:numId="31" w16cid:durableId="831986089">
    <w:abstractNumId w:val="23"/>
  </w:num>
  <w:num w:numId="32" w16cid:durableId="1341473052">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0361"/>
    <w:rsid w:val="00003789"/>
    <w:rsid w:val="00004081"/>
    <w:rsid w:val="0000799F"/>
    <w:rsid w:val="0001280A"/>
    <w:rsid w:val="00013D6C"/>
    <w:rsid w:val="000149C4"/>
    <w:rsid w:val="00015EF2"/>
    <w:rsid w:val="0001694F"/>
    <w:rsid w:val="000177A1"/>
    <w:rsid w:val="00017A92"/>
    <w:rsid w:val="00021BBC"/>
    <w:rsid w:val="000240C2"/>
    <w:rsid w:val="00025C7A"/>
    <w:rsid w:val="00030484"/>
    <w:rsid w:val="0003070F"/>
    <w:rsid w:val="00035F54"/>
    <w:rsid w:val="000363F0"/>
    <w:rsid w:val="00036D45"/>
    <w:rsid w:val="00040249"/>
    <w:rsid w:val="000421E4"/>
    <w:rsid w:val="00043B79"/>
    <w:rsid w:val="000445B6"/>
    <w:rsid w:val="00044C71"/>
    <w:rsid w:val="00044E81"/>
    <w:rsid w:val="00045084"/>
    <w:rsid w:val="00046D7B"/>
    <w:rsid w:val="00047A86"/>
    <w:rsid w:val="00050AA3"/>
    <w:rsid w:val="000526FF"/>
    <w:rsid w:val="00052995"/>
    <w:rsid w:val="00053FAC"/>
    <w:rsid w:val="000542C3"/>
    <w:rsid w:val="00056FE3"/>
    <w:rsid w:val="00060D52"/>
    <w:rsid w:val="00062765"/>
    <w:rsid w:val="00067FDE"/>
    <w:rsid w:val="00071DA9"/>
    <w:rsid w:val="00076922"/>
    <w:rsid w:val="000806FF"/>
    <w:rsid w:val="00082ADA"/>
    <w:rsid w:val="00082E92"/>
    <w:rsid w:val="00091844"/>
    <w:rsid w:val="0009282D"/>
    <w:rsid w:val="000966FF"/>
    <w:rsid w:val="000970C8"/>
    <w:rsid w:val="000A62E5"/>
    <w:rsid w:val="000A763F"/>
    <w:rsid w:val="000B047A"/>
    <w:rsid w:val="000B0927"/>
    <w:rsid w:val="000B2D60"/>
    <w:rsid w:val="000B4515"/>
    <w:rsid w:val="000B74B3"/>
    <w:rsid w:val="000C16A2"/>
    <w:rsid w:val="000C4345"/>
    <w:rsid w:val="000C6E90"/>
    <w:rsid w:val="000C713E"/>
    <w:rsid w:val="000D4580"/>
    <w:rsid w:val="000E004D"/>
    <w:rsid w:val="000E1CC8"/>
    <w:rsid w:val="000E2010"/>
    <w:rsid w:val="000E205B"/>
    <w:rsid w:val="000E2B5E"/>
    <w:rsid w:val="000E32A6"/>
    <w:rsid w:val="000E4F33"/>
    <w:rsid w:val="000E5390"/>
    <w:rsid w:val="000E564A"/>
    <w:rsid w:val="000E6D50"/>
    <w:rsid w:val="000F0961"/>
    <w:rsid w:val="000F13BC"/>
    <w:rsid w:val="000F18C2"/>
    <w:rsid w:val="000F3F4B"/>
    <w:rsid w:val="00106903"/>
    <w:rsid w:val="00107934"/>
    <w:rsid w:val="00111BA5"/>
    <w:rsid w:val="00112A40"/>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4CE5"/>
    <w:rsid w:val="001558D7"/>
    <w:rsid w:val="00156501"/>
    <w:rsid w:val="00157753"/>
    <w:rsid w:val="00157C2B"/>
    <w:rsid w:val="00160743"/>
    <w:rsid w:val="00160D3B"/>
    <w:rsid w:val="00161766"/>
    <w:rsid w:val="00162A33"/>
    <w:rsid w:val="00167035"/>
    <w:rsid w:val="00170CEC"/>
    <w:rsid w:val="0017118E"/>
    <w:rsid w:val="0017463D"/>
    <w:rsid w:val="001851ED"/>
    <w:rsid w:val="001859EF"/>
    <w:rsid w:val="001900A3"/>
    <w:rsid w:val="00193A9C"/>
    <w:rsid w:val="001A01E0"/>
    <w:rsid w:val="001A2835"/>
    <w:rsid w:val="001A52ED"/>
    <w:rsid w:val="001A59EA"/>
    <w:rsid w:val="001A5C28"/>
    <w:rsid w:val="001A6D5C"/>
    <w:rsid w:val="001B034A"/>
    <w:rsid w:val="001B2C60"/>
    <w:rsid w:val="001B62C3"/>
    <w:rsid w:val="001B6474"/>
    <w:rsid w:val="001B6944"/>
    <w:rsid w:val="001C1792"/>
    <w:rsid w:val="001C24A9"/>
    <w:rsid w:val="001C6D79"/>
    <w:rsid w:val="001D252E"/>
    <w:rsid w:val="001D3A82"/>
    <w:rsid w:val="001E4274"/>
    <w:rsid w:val="001F09CD"/>
    <w:rsid w:val="001F0BFB"/>
    <w:rsid w:val="001F3DCA"/>
    <w:rsid w:val="001F4294"/>
    <w:rsid w:val="002008F8"/>
    <w:rsid w:val="00210D4B"/>
    <w:rsid w:val="00212505"/>
    <w:rsid w:val="00213EBB"/>
    <w:rsid w:val="0022066A"/>
    <w:rsid w:val="0022163E"/>
    <w:rsid w:val="002230CA"/>
    <w:rsid w:val="002239A0"/>
    <w:rsid w:val="00226400"/>
    <w:rsid w:val="0023383B"/>
    <w:rsid w:val="002348C8"/>
    <w:rsid w:val="0024229E"/>
    <w:rsid w:val="00242CAE"/>
    <w:rsid w:val="00243313"/>
    <w:rsid w:val="00247C58"/>
    <w:rsid w:val="00261A20"/>
    <w:rsid w:val="00261E62"/>
    <w:rsid w:val="00266201"/>
    <w:rsid w:val="002663FD"/>
    <w:rsid w:val="00273C02"/>
    <w:rsid w:val="00275176"/>
    <w:rsid w:val="00275582"/>
    <w:rsid w:val="00275D98"/>
    <w:rsid w:val="00281B06"/>
    <w:rsid w:val="00282B4D"/>
    <w:rsid w:val="00284280"/>
    <w:rsid w:val="002903E7"/>
    <w:rsid w:val="00292CB8"/>
    <w:rsid w:val="00292E63"/>
    <w:rsid w:val="00294BC0"/>
    <w:rsid w:val="002A1B60"/>
    <w:rsid w:val="002A6AD5"/>
    <w:rsid w:val="002A6EE8"/>
    <w:rsid w:val="002A77DF"/>
    <w:rsid w:val="002A781E"/>
    <w:rsid w:val="002B2949"/>
    <w:rsid w:val="002B4103"/>
    <w:rsid w:val="002B4F58"/>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E7D3E"/>
    <w:rsid w:val="002F2DBB"/>
    <w:rsid w:val="002F3563"/>
    <w:rsid w:val="002F58F9"/>
    <w:rsid w:val="002F727E"/>
    <w:rsid w:val="00300C79"/>
    <w:rsid w:val="00301D37"/>
    <w:rsid w:val="00304FFE"/>
    <w:rsid w:val="00305AD6"/>
    <w:rsid w:val="003113CF"/>
    <w:rsid w:val="00311550"/>
    <w:rsid w:val="00315F01"/>
    <w:rsid w:val="0031686A"/>
    <w:rsid w:val="003172F4"/>
    <w:rsid w:val="00324761"/>
    <w:rsid w:val="003270D8"/>
    <w:rsid w:val="003274E9"/>
    <w:rsid w:val="003357ED"/>
    <w:rsid w:val="00335E70"/>
    <w:rsid w:val="00337AC5"/>
    <w:rsid w:val="003423F8"/>
    <w:rsid w:val="00345BB6"/>
    <w:rsid w:val="00345E63"/>
    <w:rsid w:val="00346993"/>
    <w:rsid w:val="00346E43"/>
    <w:rsid w:val="00352FEF"/>
    <w:rsid w:val="0035475C"/>
    <w:rsid w:val="00355DCA"/>
    <w:rsid w:val="0035699F"/>
    <w:rsid w:val="00357F1E"/>
    <w:rsid w:val="00362AA4"/>
    <w:rsid w:val="00364F1D"/>
    <w:rsid w:val="00365735"/>
    <w:rsid w:val="00365B5F"/>
    <w:rsid w:val="00367CE7"/>
    <w:rsid w:val="003702F0"/>
    <w:rsid w:val="0037044A"/>
    <w:rsid w:val="00380138"/>
    <w:rsid w:val="00382D2D"/>
    <w:rsid w:val="003945FB"/>
    <w:rsid w:val="00395DA0"/>
    <w:rsid w:val="003965EC"/>
    <w:rsid w:val="003A08E0"/>
    <w:rsid w:val="003A0B8E"/>
    <w:rsid w:val="003A0F27"/>
    <w:rsid w:val="003A1DE6"/>
    <w:rsid w:val="003A395D"/>
    <w:rsid w:val="003A4003"/>
    <w:rsid w:val="003A54D7"/>
    <w:rsid w:val="003A7746"/>
    <w:rsid w:val="003A78CB"/>
    <w:rsid w:val="003B3E5F"/>
    <w:rsid w:val="003B53F0"/>
    <w:rsid w:val="003B6A17"/>
    <w:rsid w:val="003C0D6D"/>
    <w:rsid w:val="003C3412"/>
    <w:rsid w:val="003C3A12"/>
    <w:rsid w:val="003C4565"/>
    <w:rsid w:val="003C4FD5"/>
    <w:rsid w:val="003C71FC"/>
    <w:rsid w:val="003C733A"/>
    <w:rsid w:val="003C7AE5"/>
    <w:rsid w:val="003D20B8"/>
    <w:rsid w:val="003D238F"/>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172A2"/>
    <w:rsid w:val="004204DA"/>
    <w:rsid w:val="00420EBE"/>
    <w:rsid w:val="0042429D"/>
    <w:rsid w:val="004249AE"/>
    <w:rsid w:val="00424AE8"/>
    <w:rsid w:val="004274D7"/>
    <w:rsid w:val="00427CEC"/>
    <w:rsid w:val="004305E1"/>
    <w:rsid w:val="00430BDA"/>
    <w:rsid w:val="00431950"/>
    <w:rsid w:val="0043719A"/>
    <w:rsid w:val="00443D54"/>
    <w:rsid w:val="00451ED3"/>
    <w:rsid w:val="00455E2E"/>
    <w:rsid w:val="0046236A"/>
    <w:rsid w:val="00471F90"/>
    <w:rsid w:val="004733A0"/>
    <w:rsid w:val="004733CF"/>
    <w:rsid w:val="004736B6"/>
    <w:rsid w:val="00483151"/>
    <w:rsid w:val="004843A3"/>
    <w:rsid w:val="004972A0"/>
    <w:rsid w:val="004A4988"/>
    <w:rsid w:val="004A4D43"/>
    <w:rsid w:val="004A590C"/>
    <w:rsid w:val="004B0F20"/>
    <w:rsid w:val="004B26A4"/>
    <w:rsid w:val="004B2F14"/>
    <w:rsid w:val="004B3332"/>
    <w:rsid w:val="004C0971"/>
    <w:rsid w:val="004C4CB1"/>
    <w:rsid w:val="004C4FCB"/>
    <w:rsid w:val="004D0B12"/>
    <w:rsid w:val="004D2A99"/>
    <w:rsid w:val="004D4D90"/>
    <w:rsid w:val="004D6571"/>
    <w:rsid w:val="004E3701"/>
    <w:rsid w:val="004E3E77"/>
    <w:rsid w:val="004E7327"/>
    <w:rsid w:val="004F2F98"/>
    <w:rsid w:val="004F3A15"/>
    <w:rsid w:val="004F3B5E"/>
    <w:rsid w:val="004F434D"/>
    <w:rsid w:val="004F778E"/>
    <w:rsid w:val="004F7D11"/>
    <w:rsid w:val="00506969"/>
    <w:rsid w:val="00507172"/>
    <w:rsid w:val="005113C5"/>
    <w:rsid w:val="00511576"/>
    <w:rsid w:val="005138C7"/>
    <w:rsid w:val="00535A4C"/>
    <w:rsid w:val="00537BB7"/>
    <w:rsid w:val="00540954"/>
    <w:rsid w:val="0054297A"/>
    <w:rsid w:val="00542D44"/>
    <w:rsid w:val="00543260"/>
    <w:rsid w:val="00544387"/>
    <w:rsid w:val="00545998"/>
    <w:rsid w:val="00553815"/>
    <w:rsid w:val="0055733C"/>
    <w:rsid w:val="0056119C"/>
    <w:rsid w:val="00565318"/>
    <w:rsid w:val="00565EAD"/>
    <w:rsid w:val="005664B0"/>
    <w:rsid w:val="00571852"/>
    <w:rsid w:val="00573DD0"/>
    <w:rsid w:val="005847AB"/>
    <w:rsid w:val="00587E0D"/>
    <w:rsid w:val="00592E9A"/>
    <w:rsid w:val="00592FA3"/>
    <w:rsid w:val="005A0461"/>
    <w:rsid w:val="005A43A2"/>
    <w:rsid w:val="005A5680"/>
    <w:rsid w:val="005A5C05"/>
    <w:rsid w:val="005B26A8"/>
    <w:rsid w:val="005B2935"/>
    <w:rsid w:val="005B2A54"/>
    <w:rsid w:val="005B2A5C"/>
    <w:rsid w:val="005B4D05"/>
    <w:rsid w:val="005B78DA"/>
    <w:rsid w:val="005C0462"/>
    <w:rsid w:val="005C1EB1"/>
    <w:rsid w:val="005C450A"/>
    <w:rsid w:val="005C544E"/>
    <w:rsid w:val="005C6A88"/>
    <w:rsid w:val="005C74CB"/>
    <w:rsid w:val="005D1F03"/>
    <w:rsid w:val="005D3207"/>
    <w:rsid w:val="005D43CC"/>
    <w:rsid w:val="005E378F"/>
    <w:rsid w:val="005E6DB7"/>
    <w:rsid w:val="005E6E4F"/>
    <w:rsid w:val="005F0469"/>
    <w:rsid w:val="005F6DE0"/>
    <w:rsid w:val="005F7EC1"/>
    <w:rsid w:val="00611C40"/>
    <w:rsid w:val="00612972"/>
    <w:rsid w:val="006137FC"/>
    <w:rsid w:val="00613C16"/>
    <w:rsid w:val="006250CD"/>
    <w:rsid w:val="006268BD"/>
    <w:rsid w:val="00635F45"/>
    <w:rsid w:val="00636AD1"/>
    <w:rsid w:val="006443D1"/>
    <w:rsid w:val="00645260"/>
    <w:rsid w:val="00646548"/>
    <w:rsid w:val="00651BC4"/>
    <w:rsid w:val="006549D7"/>
    <w:rsid w:val="00656F29"/>
    <w:rsid w:val="00665629"/>
    <w:rsid w:val="00666070"/>
    <w:rsid w:val="00666255"/>
    <w:rsid w:val="006716A6"/>
    <w:rsid w:val="0067209B"/>
    <w:rsid w:val="006776FF"/>
    <w:rsid w:val="00680AD4"/>
    <w:rsid w:val="006814E8"/>
    <w:rsid w:val="006819C0"/>
    <w:rsid w:val="00682193"/>
    <w:rsid w:val="006844F6"/>
    <w:rsid w:val="006858FF"/>
    <w:rsid w:val="00690FF6"/>
    <w:rsid w:val="00691584"/>
    <w:rsid w:val="00695232"/>
    <w:rsid w:val="00695A97"/>
    <w:rsid w:val="006969D6"/>
    <w:rsid w:val="00697E52"/>
    <w:rsid w:val="006A452A"/>
    <w:rsid w:val="006A65FB"/>
    <w:rsid w:val="006B0405"/>
    <w:rsid w:val="006B11ED"/>
    <w:rsid w:val="006B2FAA"/>
    <w:rsid w:val="006B3431"/>
    <w:rsid w:val="006B477E"/>
    <w:rsid w:val="006B63B6"/>
    <w:rsid w:val="006B7621"/>
    <w:rsid w:val="006C04BD"/>
    <w:rsid w:val="006C0A00"/>
    <w:rsid w:val="006C2C8D"/>
    <w:rsid w:val="006C359B"/>
    <w:rsid w:val="006D10B2"/>
    <w:rsid w:val="006D28FA"/>
    <w:rsid w:val="006D5A2B"/>
    <w:rsid w:val="006E2AF0"/>
    <w:rsid w:val="006E4527"/>
    <w:rsid w:val="006E5C3B"/>
    <w:rsid w:val="006F0615"/>
    <w:rsid w:val="006F1B64"/>
    <w:rsid w:val="006F29EB"/>
    <w:rsid w:val="006F6A93"/>
    <w:rsid w:val="007009C4"/>
    <w:rsid w:val="00702FC6"/>
    <w:rsid w:val="00703437"/>
    <w:rsid w:val="00704E14"/>
    <w:rsid w:val="00706F60"/>
    <w:rsid w:val="00707D84"/>
    <w:rsid w:val="007117FC"/>
    <w:rsid w:val="007136B3"/>
    <w:rsid w:val="007142C2"/>
    <w:rsid w:val="007147E2"/>
    <w:rsid w:val="0071547A"/>
    <w:rsid w:val="00722C41"/>
    <w:rsid w:val="007238B0"/>
    <w:rsid w:val="00724F6D"/>
    <w:rsid w:val="0072589C"/>
    <w:rsid w:val="007261BF"/>
    <w:rsid w:val="007266C2"/>
    <w:rsid w:val="00730321"/>
    <w:rsid w:val="0073754F"/>
    <w:rsid w:val="00742ABC"/>
    <w:rsid w:val="007459A6"/>
    <w:rsid w:val="00745CA1"/>
    <w:rsid w:val="007514F0"/>
    <w:rsid w:val="00752436"/>
    <w:rsid w:val="00752F85"/>
    <w:rsid w:val="007530F4"/>
    <w:rsid w:val="00756676"/>
    <w:rsid w:val="00760A05"/>
    <w:rsid w:val="00763591"/>
    <w:rsid w:val="007654AD"/>
    <w:rsid w:val="00766363"/>
    <w:rsid w:val="007673B4"/>
    <w:rsid w:val="007715F1"/>
    <w:rsid w:val="00776072"/>
    <w:rsid w:val="007762FF"/>
    <w:rsid w:val="007820A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1301"/>
    <w:rsid w:val="007B467D"/>
    <w:rsid w:val="007B49A2"/>
    <w:rsid w:val="007B71AA"/>
    <w:rsid w:val="007B72E9"/>
    <w:rsid w:val="007C1EB3"/>
    <w:rsid w:val="007C228E"/>
    <w:rsid w:val="007C2401"/>
    <w:rsid w:val="007C2473"/>
    <w:rsid w:val="007C27D7"/>
    <w:rsid w:val="007C311A"/>
    <w:rsid w:val="007C5399"/>
    <w:rsid w:val="007C74FA"/>
    <w:rsid w:val="007C767E"/>
    <w:rsid w:val="007D2EFC"/>
    <w:rsid w:val="007D3193"/>
    <w:rsid w:val="007D3E8B"/>
    <w:rsid w:val="007D4207"/>
    <w:rsid w:val="007D6B61"/>
    <w:rsid w:val="007E0F8B"/>
    <w:rsid w:val="007E3B0E"/>
    <w:rsid w:val="007F0854"/>
    <w:rsid w:val="007F3121"/>
    <w:rsid w:val="007F4C0A"/>
    <w:rsid w:val="007F662E"/>
    <w:rsid w:val="008023B7"/>
    <w:rsid w:val="00805937"/>
    <w:rsid w:val="008123BE"/>
    <w:rsid w:val="00812DEA"/>
    <w:rsid w:val="008146DB"/>
    <w:rsid w:val="00816881"/>
    <w:rsid w:val="00821E05"/>
    <w:rsid w:val="008266BA"/>
    <w:rsid w:val="00826A8D"/>
    <w:rsid w:val="00826DDE"/>
    <w:rsid w:val="00830B3E"/>
    <w:rsid w:val="008330BF"/>
    <w:rsid w:val="0083445A"/>
    <w:rsid w:val="00834636"/>
    <w:rsid w:val="00834FB7"/>
    <w:rsid w:val="00836DCE"/>
    <w:rsid w:val="00842BAA"/>
    <w:rsid w:val="00845D7E"/>
    <w:rsid w:val="00846030"/>
    <w:rsid w:val="00847FF1"/>
    <w:rsid w:val="0086105D"/>
    <w:rsid w:val="008628A7"/>
    <w:rsid w:val="00862A53"/>
    <w:rsid w:val="00863668"/>
    <w:rsid w:val="00866254"/>
    <w:rsid w:val="00866819"/>
    <w:rsid w:val="0086729C"/>
    <w:rsid w:val="008677EB"/>
    <w:rsid w:val="0087226B"/>
    <w:rsid w:val="008728EB"/>
    <w:rsid w:val="00873030"/>
    <w:rsid w:val="00873A93"/>
    <w:rsid w:val="008754B8"/>
    <w:rsid w:val="008870C6"/>
    <w:rsid w:val="00890F79"/>
    <w:rsid w:val="00891789"/>
    <w:rsid w:val="00892D9D"/>
    <w:rsid w:val="00893C6E"/>
    <w:rsid w:val="00894292"/>
    <w:rsid w:val="00895E3E"/>
    <w:rsid w:val="008A0A67"/>
    <w:rsid w:val="008A0B8D"/>
    <w:rsid w:val="008A18A9"/>
    <w:rsid w:val="008A29A8"/>
    <w:rsid w:val="008A78BD"/>
    <w:rsid w:val="008B360C"/>
    <w:rsid w:val="008B4432"/>
    <w:rsid w:val="008B46F0"/>
    <w:rsid w:val="008B5A06"/>
    <w:rsid w:val="008B5DED"/>
    <w:rsid w:val="008B7978"/>
    <w:rsid w:val="008C1A01"/>
    <w:rsid w:val="008C236A"/>
    <w:rsid w:val="008C59CA"/>
    <w:rsid w:val="008C6A7B"/>
    <w:rsid w:val="008C6EE4"/>
    <w:rsid w:val="008D0376"/>
    <w:rsid w:val="008D10DA"/>
    <w:rsid w:val="008D60E3"/>
    <w:rsid w:val="008D71FF"/>
    <w:rsid w:val="008E6E22"/>
    <w:rsid w:val="008E7B01"/>
    <w:rsid w:val="008F00EC"/>
    <w:rsid w:val="008F0593"/>
    <w:rsid w:val="008F0A6E"/>
    <w:rsid w:val="008F0E67"/>
    <w:rsid w:val="008F15D1"/>
    <w:rsid w:val="008F18A0"/>
    <w:rsid w:val="008F2473"/>
    <w:rsid w:val="008F4A9E"/>
    <w:rsid w:val="008F4D99"/>
    <w:rsid w:val="008F7618"/>
    <w:rsid w:val="009009A3"/>
    <w:rsid w:val="009016FF"/>
    <w:rsid w:val="0090401F"/>
    <w:rsid w:val="0090414A"/>
    <w:rsid w:val="00907A3F"/>
    <w:rsid w:val="00912757"/>
    <w:rsid w:val="00914C89"/>
    <w:rsid w:val="0091510D"/>
    <w:rsid w:val="00916AD9"/>
    <w:rsid w:val="009178DD"/>
    <w:rsid w:val="0092286A"/>
    <w:rsid w:val="0092306E"/>
    <w:rsid w:val="00924497"/>
    <w:rsid w:val="00924D79"/>
    <w:rsid w:val="009304E1"/>
    <w:rsid w:val="00932656"/>
    <w:rsid w:val="009334F5"/>
    <w:rsid w:val="00933841"/>
    <w:rsid w:val="00935F52"/>
    <w:rsid w:val="00937E5D"/>
    <w:rsid w:val="00944F2A"/>
    <w:rsid w:val="00950ACF"/>
    <w:rsid w:val="0095565D"/>
    <w:rsid w:val="009562EA"/>
    <w:rsid w:val="00956A2D"/>
    <w:rsid w:val="00957EA1"/>
    <w:rsid w:val="00960682"/>
    <w:rsid w:val="00965789"/>
    <w:rsid w:val="00973657"/>
    <w:rsid w:val="00974904"/>
    <w:rsid w:val="00974E17"/>
    <w:rsid w:val="00975E37"/>
    <w:rsid w:val="00983AE2"/>
    <w:rsid w:val="00984A43"/>
    <w:rsid w:val="0099208D"/>
    <w:rsid w:val="0099232D"/>
    <w:rsid w:val="00992E69"/>
    <w:rsid w:val="00993927"/>
    <w:rsid w:val="0099482E"/>
    <w:rsid w:val="00995EC9"/>
    <w:rsid w:val="00996B92"/>
    <w:rsid w:val="00996BA5"/>
    <w:rsid w:val="00997102"/>
    <w:rsid w:val="009A0E02"/>
    <w:rsid w:val="009B0509"/>
    <w:rsid w:val="009B4746"/>
    <w:rsid w:val="009B7C3A"/>
    <w:rsid w:val="009C087D"/>
    <w:rsid w:val="009C1891"/>
    <w:rsid w:val="009C4176"/>
    <w:rsid w:val="009C45EE"/>
    <w:rsid w:val="009C5D38"/>
    <w:rsid w:val="009E0467"/>
    <w:rsid w:val="009E19A7"/>
    <w:rsid w:val="009E32BF"/>
    <w:rsid w:val="009E7EAA"/>
    <w:rsid w:val="009F5806"/>
    <w:rsid w:val="00A00153"/>
    <w:rsid w:val="00A001B7"/>
    <w:rsid w:val="00A06D2B"/>
    <w:rsid w:val="00A168AC"/>
    <w:rsid w:val="00A17B09"/>
    <w:rsid w:val="00A21D42"/>
    <w:rsid w:val="00A22B87"/>
    <w:rsid w:val="00A25F17"/>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5D1B"/>
    <w:rsid w:val="00A96FA4"/>
    <w:rsid w:val="00A971EE"/>
    <w:rsid w:val="00A97E46"/>
    <w:rsid w:val="00A97FDB"/>
    <w:rsid w:val="00AA2359"/>
    <w:rsid w:val="00AA5449"/>
    <w:rsid w:val="00AB2E17"/>
    <w:rsid w:val="00AB39BD"/>
    <w:rsid w:val="00AB3B4B"/>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16A6"/>
    <w:rsid w:val="00B220D7"/>
    <w:rsid w:val="00B2283B"/>
    <w:rsid w:val="00B23731"/>
    <w:rsid w:val="00B273F3"/>
    <w:rsid w:val="00B27EAC"/>
    <w:rsid w:val="00B307D5"/>
    <w:rsid w:val="00B36F30"/>
    <w:rsid w:val="00B4066F"/>
    <w:rsid w:val="00B40ED3"/>
    <w:rsid w:val="00B43184"/>
    <w:rsid w:val="00B438E3"/>
    <w:rsid w:val="00B47057"/>
    <w:rsid w:val="00B47663"/>
    <w:rsid w:val="00B5301D"/>
    <w:rsid w:val="00B5329D"/>
    <w:rsid w:val="00B56ACB"/>
    <w:rsid w:val="00B614C3"/>
    <w:rsid w:val="00B63BD3"/>
    <w:rsid w:val="00B642BD"/>
    <w:rsid w:val="00B653C4"/>
    <w:rsid w:val="00B70441"/>
    <w:rsid w:val="00B72AE9"/>
    <w:rsid w:val="00B73E75"/>
    <w:rsid w:val="00B86E49"/>
    <w:rsid w:val="00B87AB1"/>
    <w:rsid w:val="00B90A2F"/>
    <w:rsid w:val="00B920AB"/>
    <w:rsid w:val="00B94192"/>
    <w:rsid w:val="00B94F0A"/>
    <w:rsid w:val="00B97208"/>
    <w:rsid w:val="00B97519"/>
    <w:rsid w:val="00BA1A07"/>
    <w:rsid w:val="00BA3CAC"/>
    <w:rsid w:val="00BA6750"/>
    <w:rsid w:val="00BB1B03"/>
    <w:rsid w:val="00BB564B"/>
    <w:rsid w:val="00BB6592"/>
    <w:rsid w:val="00BC17CD"/>
    <w:rsid w:val="00BC2052"/>
    <w:rsid w:val="00BC28D4"/>
    <w:rsid w:val="00BC2F50"/>
    <w:rsid w:val="00BC30DB"/>
    <w:rsid w:val="00BC5B72"/>
    <w:rsid w:val="00BE0FF3"/>
    <w:rsid w:val="00BE216B"/>
    <w:rsid w:val="00BE26F1"/>
    <w:rsid w:val="00BE4328"/>
    <w:rsid w:val="00BE5456"/>
    <w:rsid w:val="00BE5FB5"/>
    <w:rsid w:val="00BF2E83"/>
    <w:rsid w:val="00BF417B"/>
    <w:rsid w:val="00BF73D6"/>
    <w:rsid w:val="00C017E0"/>
    <w:rsid w:val="00C03875"/>
    <w:rsid w:val="00C05E75"/>
    <w:rsid w:val="00C0640D"/>
    <w:rsid w:val="00C07439"/>
    <w:rsid w:val="00C07FDD"/>
    <w:rsid w:val="00C101E9"/>
    <w:rsid w:val="00C1067D"/>
    <w:rsid w:val="00C107D3"/>
    <w:rsid w:val="00C12924"/>
    <w:rsid w:val="00C12BFC"/>
    <w:rsid w:val="00C138A1"/>
    <w:rsid w:val="00C14253"/>
    <w:rsid w:val="00C15F59"/>
    <w:rsid w:val="00C17739"/>
    <w:rsid w:val="00C17BD8"/>
    <w:rsid w:val="00C20724"/>
    <w:rsid w:val="00C25459"/>
    <w:rsid w:val="00C2689A"/>
    <w:rsid w:val="00C27FAB"/>
    <w:rsid w:val="00C302FB"/>
    <w:rsid w:val="00C313FA"/>
    <w:rsid w:val="00C361E6"/>
    <w:rsid w:val="00C41D8A"/>
    <w:rsid w:val="00C4244B"/>
    <w:rsid w:val="00C44D33"/>
    <w:rsid w:val="00C4511A"/>
    <w:rsid w:val="00C45605"/>
    <w:rsid w:val="00C57908"/>
    <w:rsid w:val="00C62D11"/>
    <w:rsid w:val="00C63D9A"/>
    <w:rsid w:val="00C64EF0"/>
    <w:rsid w:val="00C65244"/>
    <w:rsid w:val="00C70942"/>
    <w:rsid w:val="00C77038"/>
    <w:rsid w:val="00C8250C"/>
    <w:rsid w:val="00C90887"/>
    <w:rsid w:val="00C90F18"/>
    <w:rsid w:val="00C919D9"/>
    <w:rsid w:val="00C927D7"/>
    <w:rsid w:val="00C97966"/>
    <w:rsid w:val="00CA1882"/>
    <w:rsid w:val="00CA26C3"/>
    <w:rsid w:val="00CA321F"/>
    <w:rsid w:val="00CA3DAC"/>
    <w:rsid w:val="00CB2EA6"/>
    <w:rsid w:val="00CB3E87"/>
    <w:rsid w:val="00CB5B4D"/>
    <w:rsid w:val="00CB77BE"/>
    <w:rsid w:val="00CD3D1F"/>
    <w:rsid w:val="00CD6D2D"/>
    <w:rsid w:val="00CD79DB"/>
    <w:rsid w:val="00CD7F0F"/>
    <w:rsid w:val="00CE40C8"/>
    <w:rsid w:val="00CE55C5"/>
    <w:rsid w:val="00CE5C30"/>
    <w:rsid w:val="00CE6F6B"/>
    <w:rsid w:val="00CF19EF"/>
    <w:rsid w:val="00CF1AB4"/>
    <w:rsid w:val="00CF3F03"/>
    <w:rsid w:val="00D007B6"/>
    <w:rsid w:val="00D00C2D"/>
    <w:rsid w:val="00D02E7D"/>
    <w:rsid w:val="00D0645B"/>
    <w:rsid w:val="00D06701"/>
    <w:rsid w:val="00D067EE"/>
    <w:rsid w:val="00D06820"/>
    <w:rsid w:val="00D068D7"/>
    <w:rsid w:val="00D075C6"/>
    <w:rsid w:val="00D1011C"/>
    <w:rsid w:val="00D12C19"/>
    <w:rsid w:val="00D15C6E"/>
    <w:rsid w:val="00D1645E"/>
    <w:rsid w:val="00D217F7"/>
    <w:rsid w:val="00D24C5A"/>
    <w:rsid w:val="00D26CD8"/>
    <w:rsid w:val="00D4518E"/>
    <w:rsid w:val="00D47DDB"/>
    <w:rsid w:val="00D506E9"/>
    <w:rsid w:val="00D57C66"/>
    <w:rsid w:val="00D60200"/>
    <w:rsid w:val="00D6586C"/>
    <w:rsid w:val="00D66709"/>
    <w:rsid w:val="00D66C16"/>
    <w:rsid w:val="00D67587"/>
    <w:rsid w:val="00D70408"/>
    <w:rsid w:val="00D707A0"/>
    <w:rsid w:val="00D71806"/>
    <w:rsid w:val="00D766B6"/>
    <w:rsid w:val="00D772CE"/>
    <w:rsid w:val="00D8178E"/>
    <w:rsid w:val="00D82783"/>
    <w:rsid w:val="00D82C8C"/>
    <w:rsid w:val="00D83F9F"/>
    <w:rsid w:val="00D86130"/>
    <w:rsid w:val="00D86EEE"/>
    <w:rsid w:val="00D91EBA"/>
    <w:rsid w:val="00D9633E"/>
    <w:rsid w:val="00DA43A2"/>
    <w:rsid w:val="00DA69F8"/>
    <w:rsid w:val="00DA7A65"/>
    <w:rsid w:val="00DB0A2F"/>
    <w:rsid w:val="00DB6D16"/>
    <w:rsid w:val="00DC4750"/>
    <w:rsid w:val="00DC5374"/>
    <w:rsid w:val="00DC5C83"/>
    <w:rsid w:val="00DC653F"/>
    <w:rsid w:val="00DC6598"/>
    <w:rsid w:val="00DD036C"/>
    <w:rsid w:val="00DD1119"/>
    <w:rsid w:val="00DD3F7A"/>
    <w:rsid w:val="00DD4292"/>
    <w:rsid w:val="00DD5561"/>
    <w:rsid w:val="00DD5AB8"/>
    <w:rsid w:val="00DD603A"/>
    <w:rsid w:val="00DE1746"/>
    <w:rsid w:val="00DE3478"/>
    <w:rsid w:val="00DE40EC"/>
    <w:rsid w:val="00DE6594"/>
    <w:rsid w:val="00DE7349"/>
    <w:rsid w:val="00DE78C9"/>
    <w:rsid w:val="00DF210F"/>
    <w:rsid w:val="00DF5061"/>
    <w:rsid w:val="00DF782E"/>
    <w:rsid w:val="00E00BEC"/>
    <w:rsid w:val="00E03AB6"/>
    <w:rsid w:val="00E042BF"/>
    <w:rsid w:val="00E06B50"/>
    <w:rsid w:val="00E1047D"/>
    <w:rsid w:val="00E14619"/>
    <w:rsid w:val="00E14FA8"/>
    <w:rsid w:val="00E1785A"/>
    <w:rsid w:val="00E21B86"/>
    <w:rsid w:val="00E22DAE"/>
    <w:rsid w:val="00E22DCE"/>
    <w:rsid w:val="00E22F22"/>
    <w:rsid w:val="00E23710"/>
    <w:rsid w:val="00E23FD6"/>
    <w:rsid w:val="00E2501A"/>
    <w:rsid w:val="00E316C0"/>
    <w:rsid w:val="00E31DC2"/>
    <w:rsid w:val="00E33718"/>
    <w:rsid w:val="00E37B41"/>
    <w:rsid w:val="00E37E7D"/>
    <w:rsid w:val="00E41B42"/>
    <w:rsid w:val="00E42396"/>
    <w:rsid w:val="00E43B32"/>
    <w:rsid w:val="00E526FA"/>
    <w:rsid w:val="00E530E1"/>
    <w:rsid w:val="00E53FCE"/>
    <w:rsid w:val="00E62DE1"/>
    <w:rsid w:val="00E63435"/>
    <w:rsid w:val="00E65D7E"/>
    <w:rsid w:val="00E66E5D"/>
    <w:rsid w:val="00E6743F"/>
    <w:rsid w:val="00E67DB0"/>
    <w:rsid w:val="00E719FC"/>
    <w:rsid w:val="00E71AA6"/>
    <w:rsid w:val="00E749E6"/>
    <w:rsid w:val="00E754B3"/>
    <w:rsid w:val="00E75BE3"/>
    <w:rsid w:val="00E82882"/>
    <w:rsid w:val="00E90ABB"/>
    <w:rsid w:val="00E90EC6"/>
    <w:rsid w:val="00E930FC"/>
    <w:rsid w:val="00E93E5A"/>
    <w:rsid w:val="00E93EF6"/>
    <w:rsid w:val="00EA083F"/>
    <w:rsid w:val="00EA1B1B"/>
    <w:rsid w:val="00EA2288"/>
    <w:rsid w:val="00EA4C12"/>
    <w:rsid w:val="00EA6752"/>
    <w:rsid w:val="00EA74F9"/>
    <w:rsid w:val="00EA7C73"/>
    <w:rsid w:val="00EB1A35"/>
    <w:rsid w:val="00EB1EE8"/>
    <w:rsid w:val="00EB2655"/>
    <w:rsid w:val="00EB3026"/>
    <w:rsid w:val="00EB7E02"/>
    <w:rsid w:val="00EC38CE"/>
    <w:rsid w:val="00EC56F3"/>
    <w:rsid w:val="00EC5F50"/>
    <w:rsid w:val="00EC67D9"/>
    <w:rsid w:val="00EC6CCE"/>
    <w:rsid w:val="00ED118B"/>
    <w:rsid w:val="00ED1D4E"/>
    <w:rsid w:val="00ED2757"/>
    <w:rsid w:val="00ED2F66"/>
    <w:rsid w:val="00ED35E9"/>
    <w:rsid w:val="00ED52AE"/>
    <w:rsid w:val="00ED5A09"/>
    <w:rsid w:val="00ED60C3"/>
    <w:rsid w:val="00ED7942"/>
    <w:rsid w:val="00EE0875"/>
    <w:rsid w:val="00EE1812"/>
    <w:rsid w:val="00EE2558"/>
    <w:rsid w:val="00EE5EAA"/>
    <w:rsid w:val="00EE70A6"/>
    <w:rsid w:val="00EF09A1"/>
    <w:rsid w:val="00EF7691"/>
    <w:rsid w:val="00F01335"/>
    <w:rsid w:val="00F01E74"/>
    <w:rsid w:val="00F069C6"/>
    <w:rsid w:val="00F07321"/>
    <w:rsid w:val="00F14C6F"/>
    <w:rsid w:val="00F152F4"/>
    <w:rsid w:val="00F23870"/>
    <w:rsid w:val="00F306D6"/>
    <w:rsid w:val="00F310D8"/>
    <w:rsid w:val="00F33D31"/>
    <w:rsid w:val="00F34DE4"/>
    <w:rsid w:val="00F35560"/>
    <w:rsid w:val="00F37159"/>
    <w:rsid w:val="00F42679"/>
    <w:rsid w:val="00F47112"/>
    <w:rsid w:val="00F50D2C"/>
    <w:rsid w:val="00F51289"/>
    <w:rsid w:val="00F52111"/>
    <w:rsid w:val="00F536D4"/>
    <w:rsid w:val="00F53E45"/>
    <w:rsid w:val="00F55815"/>
    <w:rsid w:val="00F625CB"/>
    <w:rsid w:val="00F66788"/>
    <w:rsid w:val="00F715CD"/>
    <w:rsid w:val="00F71F3E"/>
    <w:rsid w:val="00F73CE2"/>
    <w:rsid w:val="00F759EC"/>
    <w:rsid w:val="00F75CA2"/>
    <w:rsid w:val="00F80081"/>
    <w:rsid w:val="00F84BBB"/>
    <w:rsid w:val="00F90462"/>
    <w:rsid w:val="00F911AF"/>
    <w:rsid w:val="00F948AD"/>
    <w:rsid w:val="00F954DE"/>
    <w:rsid w:val="00FB03E7"/>
    <w:rsid w:val="00FB070A"/>
    <w:rsid w:val="00FB14E9"/>
    <w:rsid w:val="00FB401C"/>
    <w:rsid w:val="00FB5829"/>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AE845505-4D8A-470F-80F2-BF8F0CA4E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link w:val="LO-normal1Char"/>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uiPriority w:val="22"/>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uiPriority w:val="99"/>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 w:type="paragraph" w:customStyle="1" w:styleId="EstiloFiguras">
    <w:name w:val="EstiloFiguras"/>
    <w:basedOn w:val="LO-normal1"/>
    <w:link w:val="EstiloFigurasChar"/>
    <w:qFormat/>
    <w:rsid w:val="009B0509"/>
    <w:pPr>
      <w:spacing w:line="360" w:lineRule="auto"/>
    </w:pPr>
    <w:rPr>
      <w:rFonts w:ascii="Arial" w:hAnsi="Arial" w:cs="Arial"/>
      <w:sz w:val="24"/>
      <w:szCs w:val="24"/>
    </w:rPr>
  </w:style>
  <w:style w:type="character" w:customStyle="1" w:styleId="LO-normal1Char">
    <w:name w:val="LO-normal1 Char"/>
    <w:basedOn w:val="DefaultParagraphFont"/>
    <w:link w:val="LO-normal1"/>
    <w:rsid w:val="009B0509"/>
    <w:rPr>
      <w:rFonts w:ascii="Times New Roman" w:eastAsia="Noto Serif CJK SC" w:hAnsi="Times New Roman" w:cs="Droid Sans Devanagari"/>
      <w:kern w:val="0"/>
      <w:sz w:val="20"/>
      <w:szCs w:val="20"/>
      <w:lang w:eastAsia="zh-CN" w:bidi="hi-IN"/>
      <w14:ligatures w14:val="none"/>
    </w:rPr>
  </w:style>
  <w:style w:type="character" w:customStyle="1" w:styleId="EstiloFigurasChar">
    <w:name w:val="EstiloFiguras Char"/>
    <w:basedOn w:val="LO-normal1Char"/>
    <w:link w:val="EstiloFiguras"/>
    <w:rsid w:val="009B0509"/>
    <w:rPr>
      <w:rFonts w:ascii="Arial" w:eastAsia="Noto Serif CJK SC" w:hAnsi="Arial" w:cs="Arial"/>
      <w:kern w:val="0"/>
      <w:sz w:val="24"/>
      <w:szCs w:val="24"/>
      <w:lang w:eastAsia="zh-CN" w:bidi="hi-IN"/>
      <w14:ligatures w14:val="none"/>
    </w:rPr>
  </w:style>
  <w:style w:type="paragraph" w:styleId="NoSpacing">
    <w:name w:val="No Spacing"/>
    <w:uiPriority w:val="1"/>
    <w:qFormat/>
    <w:rsid w:val="008F4D99"/>
    <w:pPr>
      <w:spacing w:after="0" w:line="240" w:lineRule="auto"/>
    </w:pPr>
    <w:rPr>
      <w:rFonts w:ascii="Times New Roman" w:eastAsia="Times New Roman" w:hAnsi="Times New Roman" w:cs="Times New Roman"/>
      <w:kern w:val="0"/>
      <w:sz w:val="20"/>
      <w:szCs w:val="20"/>
      <w:lang w:eastAsia="es-ES"/>
      <w14:ligatures w14:val="none"/>
    </w:rPr>
  </w:style>
  <w:style w:type="paragraph" w:customStyle="1" w:styleId="western">
    <w:name w:val="western"/>
    <w:basedOn w:val="Normal"/>
    <w:rsid w:val="00F07321"/>
    <w:pPr>
      <w:spacing w:before="100" w:beforeAutospacing="1" w:after="142" w:line="288" w:lineRule="auto"/>
    </w:pPr>
    <w:rPr>
      <w:rFonts w:ascii="Calibri" w:hAnsi="Calibri" w:cs="Calibri"/>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84114979">
                                              <w:marLeft w:val="0"/>
                                              <w:marRight w:val="0"/>
                                              <w:marTop w:val="0"/>
                                              <w:marBottom w:val="0"/>
                                              <w:divBdr>
                                                <w:top w:val="single" w:sz="2" w:space="0" w:color="D9D9E3"/>
                                                <w:left w:val="single" w:sz="2" w:space="0" w:color="D9D9E3"/>
                                                <w:bottom w:val="single" w:sz="2" w:space="0" w:color="D9D9E3"/>
                                                <w:right w:val="single" w:sz="2" w:space="0" w:color="D9D9E3"/>
                                              </w:divBdr>
                                            </w:div>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46145482">
                                              <w:marLeft w:val="0"/>
                                              <w:marRight w:val="0"/>
                                              <w:marTop w:val="0"/>
                                              <w:marBottom w:val="0"/>
                                              <w:divBdr>
                                                <w:top w:val="single" w:sz="2" w:space="0" w:color="D9D9E3"/>
                                                <w:left w:val="single" w:sz="2" w:space="0" w:color="D9D9E3"/>
                                                <w:bottom w:val="single" w:sz="2" w:space="0" w:color="D9D9E3"/>
                                                <w:right w:val="single" w:sz="2" w:space="0" w:color="D9D9E3"/>
                                              </w:divBdr>
                                            </w:div>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5689359">
      <w:bodyDiv w:val="1"/>
      <w:marLeft w:val="0"/>
      <w:marRight w:val="0"/>
      <w:marTop w:val="0"/>
      <w:marBottom w:val="0"/>
      <w:divBdr>
        <w:top w:val="none" w:sz="0" w:space="0" w:color="auto"/>
        <w:left w:val="none" w:sz="0" w:space="0" w:color="auto"/>
        <w:bottom w:val="none" w:sz="0" w:space="0" w:color="auto"/>
        <w:right w:val="none" w:sz="0" w:space="0" w:color="auto"/>
      </w:divBdr>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37099">
      <w:bodyDiv w:val="1"/>
      <w:marLeft w:val="0"/>
      <w:marRight w:val="0"/>
      <w:marTop w:val="0"/>
      <w:marBottom w:val="0"/>
      <w:divBdr>
        <w:top w:val="none" w:sz="0" w:space="0" w:color="auto"/>
        <w:left w:val="none" w:sz="0" w:space="0" w:color="auto"/>
        <w:bottom w:val="none" w:sz="0" w:space="0" w:color="auto"/>
        <w:right w:val="none" w:sz="0" w:space="0" w:color="auto"/>
      </w:divBdr>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jp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Pruebas de carga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Prueba de carga</c:v>
                </c:pt>
              </c:strCache>
            </c:strRef>
          </c:tx>
          <c:spPr>
            <a:solidFill>
              <a:schemeClr val="accent1"/>
            </a:solidFill>
            <a:ln>
              <a:noFill/>
            </a:ln>
            <a:effectLst/>
          </c:spPr>
          <c:invertIfNegative val="0"/>
          <c:cat>
            <c:strRef>
              <c:f>Hoja1!$A$2:$A$4</c:f>
              <c:strCache>
                <c:ptCount val="3"/>
                <c:pt idx="0">
                  <c:v>100 usuarios</c:v>
                </c:pt>
                <c:pt idx="1">
                  <c:v>1000 usuarios</c:v>
                </c:pt>
                <c:pt idx="2">
                  <c:v>2500 usuarios</c:v>
                </c:pt>
              </c:strCache>
            </c:strRef>
          </c:cat>
          <c:val>
            <c:numRef>
              <c:f>Hoja1!$B$2:$B$4</c:f>
              <c:numCache>
                <c:formatCode>General</c:formatCode>
                <c:ptCount val="3"/>
                <c:pt idx="0">
                  <c:v>1</c:v>
                </c:pt>
                <c:pt idx="1">
                  <c:v>1.3</c:v>
                </c:pt>
                <c:pt idx="2">
                  <c:v>1.9</c:v>
                </c:pt>
              </c:numCache>
            </c:numRef>
          </c:val>
          <c:extLst>
            <c:ext xmlns:c16="http://schemas.microsoft.com/office/drawing/2014/chart" uri="{C3380CC4-5D6E-409C-BE32-E72D297353CC}">
              <c16:uniqueId val="{00000000-D7F6-41B6-9FE6-12F39410E83C}"/>
            </c:ext>
          </c:extLst>
        </c:ser>
        <c:dLbls>
          <c:showLegendKey val="0"/>
          <c:showVal val="0"/>
          <c:showCatName val="0"/>
          <c:showSerName val="0"/>
          <c:showPercent val="0"/>
          <c:showBubbleSize val="0"/>
        </c:dLbls>
        <c:gapWidth val="219"/>
        <c:overlap val="-27"/>
        <c:axId val="883403455"/>
        <c:axId val="1287652479"/>
      </c:barChart>
      <c:catAx>
        <c:axId val="8834034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7652479"/>
        <c:crosses val="autoZero"/>
        <c:auto val="1"/>
        <c:lblAlgn val="ctr"/>
        <c:lblOffset val="100"/>
        <c:noMultiLvlLbl val="0"/>
      </c:catAx>
      <c:valAx>
        <c:axId val="12876524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834034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4DBF3985-5EFC-4EB5-A61D-AD7AC4E66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27456</TotalTime>
  <Pages>54</Pages>
  <Words>24578</Words>
  <Characters>135180</Characters>
  <Application>Microsoft Office Word</Application>
  <DocSecurity>0</DocSecurity>
  <Lines>1126</Lines>
  <Paragraphs>318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
  <cp:lastModifiedBy>rookie9962@outlook.es</cp:lastModifiedBy>
  <cp:revision>25</cp:revision>
  <cp:lastPrinted>2024-02-25T21:14:00Z</cp:lastPrinted>
  <dcterms:created xsi:type="dcterms:W3CDTF">2023-12-05T06:33:00Z</dcterms:created>
  <dcterms:modified xsi:type="dcterms:W3CDTF">2024-06-17T07:11:00Z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id="HfoJvjPq"/&gt;&lt;style id="http://www.zotero.org/styles/apa" locale="es-ES" hasBibliography="1" bibliographyStyleHasBeenSet="1"/&gt;&lt;prefs&gt;&lt;pref name="fieldType" value="Field"/&gt;&lt;/prefs&gt;&lt;/data&gt;</vt:lpwstr>
  </property>
</Properties>
</file>