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7DDF18">
      <w:pPr>
        <w:rPr>
          <w:rFonts w:ascii="Arial"/>
          <w:sz w:val="21"/>
        </w:rPr>
      </w:pPr>
    </w:p>
    <w:p w14:paraId="2693394D">
      <w:pPr>
        <w:rPr>
          <w:rFonts w:ascii="Arial"/>
          <w:sz w:val="21"/>
        </w:rPr>
      </w:pPr>
    </w:p>
    <w:p w14:paraId="410933FF">
      <w:pPr>
        <w:rPr>
          <w:rFonts w:ascii="Arial"/>
          <w:sz w:val="21"/>
        </w:rPr>
      </w:pPr>
    </w:p>
    <w:p w14:paraId="70B2900C">
      <w:pPr>
        <w:spacing w:line="241" w:lineRule="auto"/>
        <w:rPr>
          <w:rFonts w:ascii="Arial"/>
          <w:sz w:val="21"/>
        </w:rPr>
      </w:pPr>
    </w:p>
    <w:p w14:paraId="6AC4313E">
      <w:pPr>
        <w:spacing w:line="241" w:lineRule="auto"/>
        <w:rPr>
          <w:rFonts w:ascii="Arial"/>
          <w:sz w:val="21"/>
        </w:rPr>
      </w:pPr>
    </w:p>
    <w:p w14:paraId="61D0C724">
      <w:pPr>
        <w:spacing w:line="241" w:lineRule="auto"/>
        <w:rPr>
          <w:rFonts w:ascii="Arial"/>
          <w:sz w:val="21"/>
        </w:rPr>
      </w:pPr>
    </w:p>
    <w:p w14:paraId="2A7FC098">
      <w:pPr>
        <w:spacing w:line="241" w:lineRule="auto"/>
        <w:rPr>
          <w:rFonts w:ascii="Arial"/>
          <w:sz w:val="21"/>
        </w:rPr>
      </w:pPr>
    </w:p>
    <w:p w14:paraId="7B4274FC">
      <w:pPr>
        <w:spacing w:line="241" w:lineRule="auto"/>
        <w:rPr>
          <w:rFonts w:ascii="Arial"/>
          <w:sz w:val="21"/>
        </w:rPr>
      </w:pPr>
    </w:p>
    <w:p w14:paraId="51E286E5">
      <w:pPr>
        <w:spacing w:line="241" w:lineRule="auto"/>
        <w:rPr>
          <w:rFonts w:ascii="Arial"/>
          <w:sz w:val="21"/>
        </w:rPr>
      </w:pPr>
    </w:p>
    <w:p w14:paraId="4F3D0460">
      <w:pPr>
        <w:spacing w:line="241" w:lineRule="auto"/>
        <w:rPr>
          <w:rFonts w:ascii="Arial"/>
          <w:sz w:val="21"/>
        </w:rPr>
      </w:pPr>
    </w:p>
    <w:p w14:paraId="36E033A6">
      <w:pPr>
        <w:pStyle w:val="7"/>
        <w:spacing w:before="153" w:line="225" w:lineRule="auto"/>
        <w:ind w:left="1571"/>
        <w:outlineLvl w:val="0"/>
        <w:rPr>
          <w:sz w:val="47"/>
          <w:szCs w:val="47"/>
        </w:rPr>
      </w:pPr>
      <w:r>
        <w:rPr>
          <w:spacing w:val="5"/>
          <w:sz w:val="47"/>
          <w:szCs w:val="47"/>
        </w:rPr>
        <w:t>闽南师范大学计算机学院</w:t>
      </w:r>
    </w:p>
    <w:p w14:paraId="7288F1B6">
      <w:pPr>
        <w:pStyle w:val="7"/>
        <w:spacing w:before="51" w:line="222" w:lineRule="auto"/>
        <w:ind w:left="135"/>
        <w:rPr>
          <w:sz w:val="47"/>
          <w:szCs w:val="47"/>
        </w:rPr>
      </w:pPr>
      <w:r>
        <w:rPr>
          <w:spacing w:val="7"/>
          <w:sz w:val="47"/>
          <w:szCs w:val="47"/>
        </w:rPr>
        <w:t>电子信息硕士学位研究生工程实践手册</w:t>
      </w:r>
    </w:p>
    <w:p w14:paraId="370358AF">
      <w:pPr>
        <w:spacing w:line="251" w:lineRule="auto"/>
        <w:rPr>
          <w:rFonts w:ascii="Arial"/>
          <w:sz w:val="21"/>
        </w:rPr>
      </w:pPr>
    </w:p>
    <w:p w14:paraId="6FDE1049">
      <w:pPr>
        <w:spacing w:line="251" w:lineRule="auto"/>
        <w:rPr>
          <w:rFonts w:ascii="Arial"/>
          <w:sz w:val="21"/>
        </w:rPr>
      </w:pPr>
    </w:p>
    <w:p w14:paraId="2059B500">
      <w:pPr>
        <w:spacing w:line="251" w:lineRule="auto"/>
        <w:rPr>
          <w:rFonts w:ascii="Arial"/>
          <w:sz w:val="21"/>
        </w:rPr>
      </w:pPr>
    </w:p>
    <w:p w14:paraId="57CE2D00">
      <w:pPr>
        <w:spacing w:line="251" w:lineRule="auto"/>
        <w:rPr>
          <w:rFonts w:ascii="Arial"/>
          <w:sz w:val="21"/>
        </w:rPr>
      </w:pPr>
    </w:p>
    <w:p w14:paraId="4330976C">
      <w:pPr>
        <w:spacing w:line="251" w:lineRule="auto"/>
        <w:rPr>
          <w:rFonts w:ascii="Arial"/>
          <w:sz w:val="21"/>
        </w:rPr>
      </w:pPr>
    </w:p>
    <w:p w14:paraId="1CD8F6D3">
      <w:pPr>
        <w:spacing w:line="251" w:lineRule="auto"/>
        <w:rPr>
          <w:rFonts w:ascii="Arial"/>
          <w:sz w:val="21"/>
        </w:rPr>
      </w:pPr>
    </w:p>
    <w:p w14:paraId="0CF1E672">
      <w:pPr>
        <w:spacing w:line="251" w:lineRule="auto"/>
        <w:rPr>
          <w:rFonts w:ascii="Arial"/>
          <w:sz w:val="21"/>
        </w:rPr>
      </w:pPr>
    </w:p>
    <w:p w14:paraId="27994F5E">
      <w:pPr>
        <w:spacing w:line="252" w:lineRule="auto"/>
        <w:rPr>
          <w:rFonts w:ascii="Arial"/>
          <w:sz w:val="21"/>
        </w:rPr>
      </w:pPr>
    </w:p>
    <w:p w14:paraId="61F573B1">
      <w:pPr>
        <w:pStyle w:val="7"/>
        <w:spacing w:before="97" w:line="221" w:lineRule="auto"/>
        <w:ind w:left="997"/>
        <w:rPr>
          <w:rFonts w:ascii="仿宋" w:hAnsi="仿宋" w:eastAsia="仿宋" w:cs="仿宋"/>
        </w:rPr>
      </w:pPr>
      <w:r>
        <w:rPr>
          <w:spacing w:val="-5"/>
        </w:rPr>
        <w:t>学</w:t>
      </w:r>
      <w:r>
        <w:rPr>
          <w:spacing w:val="2"/>
        </w:rPr>
        <w:t xml:space="preserve">             </w:t>
      </w:r>
      <w:r>
        <w:rPr>
          <w:spacing w:val="-5"/>
        </w:rPr>
        <w:t>号</w:t>
      </w:r>
      <w:r>
        <w:rPr>
          <w:spacing w:val="24"/>
        </w:rPr>
        <w:t xml:space="preserve">  </w:t>
      </w:r>
      <w:r>
        <w:rPr>
          <w:rFonts w:ascii="仿宋" w:hAnsi="仿宋" w:eastAsia="仿宋" w:cs="仿宋"/>
          <w:spacing w:val="14"/>
          <w:u w:val="single" w:color="auto"/>
        </w:rPr>
        <w:t xml:space="preserve">       </w:t>
      </w:r>
      <w:r>
        <w:rPr>
          <w:rFonts w:ascii="仿宋" w:hAnsi="仿宋" w:eastAsia="仿宋" w:cs="仿宋"/>
          <w:spacing w:val="-5"/>
          <w:u w:val="single" w:color="auto"/>
        </w:rPr>
        <w:t>202</w:t>
      </w:r>
      <w:r>
        <w:rPr>
          <w:rFonts w:hint="eastAsia" w:ascii="仿宋" w:hAnsi="仿宋" w:eastAsia="仿宋" w:cs="仿宋"/>
          <w:spacing w:val="-5"/>
          <w:u w:val="single" w:color="auto"/>
          <w:lang w:val="en-US" w:eastAsia="zh-CN"/>
        </w:rPr>
        <w:t>3</w:t>
      </w:r>
      <w:r>
        <w:rPr>
          <w:rFonts w:ascii="仿宋" w:hAnsi="仿宋" w:eastAsia="仿宋" w:cs="仿宋"/>
          <w:spacing w:val="-5"/>
          <w:u w:val="single" w:color="auto"/>
        </w:rPr>
        <w:t>0610</w:t>
      </w:r>
      <w:r>
        <w:rPr>
          <w:rFonts w:hint="eastAsia" w:ascii="仿宋" w:hAnsi="仿宋" w:eastAsia="仿宋" w:cs="仿宋"/>
          <w:spacing w:val="-5"/>
          <w:u w:val="single" w:color="auto"/>
          <w:lang w:val="en-US" w:eastAsia="zh-CN"/>
        </w:rPr>
        <w:t>14</w:t>
      </w:r>
      <w:r>
        <w:rPr>
          <w:rFonts w:ascii="仿宋" w:hAnsi="仿宋" w:eastAsia="仿宋" w:cs="仿宋"/>
          <w:u w:val="single" w:color="auto"/>
        </w:rPr>
        <w:t xml:space="preserve">       </w:t>
      </w:r>
    </w:p>
    <w:p w14:paraId="6D8317B9">
      <w:pPr>
        <w:spacing w:line="281" w:lineRule="auto"/>
        <w:rPr>
          <w:rFonts w:ascii="Arial"/>
          <w:sz w:val="21"/>
        </w:rPr>
      </w:pPr>
    </w:p>
    <w:p w14:paraId="02BFCF21">
      <w:pPr>
        <w:pStyle w:val="7"/>
        <w:spacing w:before="98" w:line="222" w:lineRule="auto"/>
        <w:ind w:left="988"/>
        <w:rPr>
          <w:rFonts w:ascii="仿宋" w:hAnsi="仿宋" w:eastAsia="仿宋" w:cs="仿宋"/>
        </w:rPr>
      </w:pPr>
      <w:r>
        <w:rPr>
          <w:spacing w:val="-13"/>
        </w:rPr>
        <w:t>姓</w:t>
      </w:r>
      <w:r>
        <w:rPr>
          <w:spacing w:val="2"/>
        </w:rPr>
        <w:t xml:space="preserve">             </w:t>
      </w:r>
      <w:r>
        <w:rPr>
          <w:spacing w:val="-13"/>
        </w:rPr>
        <w:t>名</w:t>
      </w:r>
      <w:r>
        <w:rPr>
          <w:spacing w:val="19"/>
        </w:rPr>
        <w:t xml:space="preserve">  </w:t>
      </w:r>
      <w:r>
        <w:rPr>
          <w:rFonts w:ascii="仿宋" w:hAnsi="仿宋" w:eastAsia="仿宋" w:cs="仿宋"/>
          <w:spacing w:val="14"/>
          <w:u w:val="single" w:color="auto"/>
        </w:rPr>
        <w:t xml:space="preserve">         </w:t>
      </w:r>
      <w:r>
        <w:rPr>
          <w:rFonts w:hint="eastAsia" w:ascii="仿宋" w:hAnsi="仿宋" w:eastAsia="仿宋" w:cs="仿宋"/>
          <w:spacing w:val="14"/>
          <w:u w:val="single" w:color="auto"/>
          <w:lang w:val="en-US" w:eastAsia="zh-CN"/>
        </w:rPr>
        <w:t>谢祥龙</w:t>
      </w:r>
      <w:r>
        <w:rPr>
          <w:rFonts w:ascii="仿宋" w:hAnsi="仿宋" w:eastAsia="仿宋" w:cs="仿宋"/>
          <w:u w:val="single" w:color="auto"/>
        </w:rPr>
        <w:t xml:space="preserve">          </w:t>
      </w:r>
    </w:p>
    <w:p w14:paraId="460DB3E5">
      <w:pPr>
        <w:spacing w:line="280" w:lineRule="auto"/>
        <w:rPr>
          <w:rFonts w:ascii="Arial"/>
          <w:sz w:val="21"/>
        </w:rPr>
      </w:pPr>
    </w:p>
    <w:p w14:paraId="4514DF44">
      <w:pPr>
        <w:pStyle w:val="7"/>
        <w:tabs>
          <w:tab w:val="left" w:pos="7655"/>
        </w:tabs>
        <w:spacing w:before="97" w:line="446" w:lineRule="auto"/>
        <w:ind w:left="993" w:right="678" w:firstLine="1"/>
        <w:jc w:val="both"/>
        <w:rPr>
          <w:rFonts w:ascii="仿宋" w:hAnsi="仿宋" w:eastAsia="仿宋" w:cs="仿宋"/>
        </w:rPr>
      </w:pPr>
      <w:r>
        <w:rPr>
          <w:spacing w:val="-9"/>
        </w:rPr>
        <w:t>专</w:t>
      </w:r>
      <w:r>
        <w:rPr>
          <w:spacing w:val="6"/>
        </w:rPr>
        <w:t xml:space="preserve">   </w:t>
      </w:r>
      <w:r>
        <w:rPr>
          <w:spacing w:val="-9"/>
        </w:rPr>
        <w:t>业</w:t>
      </w:r>
      <w:r>
        <w:rPr>
          <w:spacing w:val="6"/>
        </w:rPr>
        <w:t xml:space="preserve">   </w:t>
      </w:r>
      <w:r>
        <w:rPr>
          <w:spacing w:val="-9"/>
        </w:rPr>
        <w:t>名</w:t>
      </w:r>
      <w:r>
        <w:rPr>
          <w:spacing w:val="5"/>
        </w:rPr>
        <w:t xml:space="preserve">   </w:t>
      </w:r>
      <w:r>
        <w:rPr>
          <w:spacing w:val="-9"/>
        </w:rPr>
        <w:t>称</w:t>
      </w:r>
      <w:r>
        <w:rPr>
          <w:spacing w:val="20"/>
        </w:rPr>
        <w:t xml:space="preserve">  </w:t>
      </w:r>
      <w:r>
        <w:rPr>
          <w:rFonts w:ascii="仿宋" w:hAnsi="仿宋" w:eastAsia="仿宋" w:cs="仿宋"/>
          <w:spacing w:val="15"/>
          <w:u w:val="single" w:color="auto"/>
        </w:rPr>
        <w:t xml:space="preserve">       </w:t>
      </w:r>
      <w:r>
        <w:rPr>
          <w:rFonts w:ascii="仿宋" w:hAnsi="仿宋" w:eastAsia="仿宋" w:cs="仿宋"/>
          <w:spacing w:val="-9"/>
          <w:u w:val="single" w:color="auto"/>
        </w:rPr>
        <w:t>计算机技术</w:t>
      </w:r>
      <w:r>
        <w:rPr>
          <w:rFonts w:ascii="仿宋" w:hAnsi="仿宋" w:eastAsia="仿宋" w:cs="仿宋"/>
          <w:u w:val="single" w:color="auto"/>
        </w:rPr>
        <w:tab/>
      </w:r>
      <w:r>
        <w:rPr>
          <w:rFonts w:ascii="仿宋" w:hAnsi="仿宋" w:eastAsia="仿宋" w:cs="仿宋"/>
        </w:rPr>
        <w:t xml:space="preserve"> </w:t>
      </w:r>
      <w:r>
        <w:rPr>
          <w:spacing w:val="-8"/>
        </w:rPr>
        <w:t>导</w:t>
      </w:r>
      <w:r>
        <w:rPr>
          <w:spacing w:val="-71"/>
        </w:rPr>
        <w:t xml:space="preserve"> </w:t>
      </w:r>
      <w:r>
        <w:rPr>
          <w:spacing w:val="-8"/>
        </w:rPr>
        <w:t>师</w:t>
      </w:r>
      <w:r>
        <w:rPr>
          <w:spacing w:val="-71"/>
        </w:rPr>
        <w:t xml:space="preserve"> </w:t>
      </w:r>
      <w:r>
        <w:rPr>
          <w:spacing w:val="-8"/>
        </w:rPr>
        <w:t>姓</w:t>
      </w:r>
      <w:r>
        <w:rPr>
          <w:spacing w:val="-71"/>
        </w:rPr>
        <w:t xml:space="preserve"> </w:t>
      </w:r>
      <w:r>
        <w:rPr>
          <w:spacing w:val="-8"/>
        </w:rPr>
        <w:t>名 (</w:t>
      </w:r>
      <w:r>
        <w:rPr>
          <w:spacing w:val="-75"/>
        </w:rPr>
        <w:t xml:space="preserve"> </w:t>
      </w:r>
      <w:r>
        <w:rPr>
          <w:spacing w:val="-8"/>
        </w:rPr>
        <w:t>校</w:t>
      </w:r>
      <w:r>
        <w:rPr>
          <w:spacing w:val="-55"/>
        </w:rPr>
        <w:t xml:space="preserve"> </w:t>
      </w:r>
      <w:r>
        <w:rPr>
          <w:spacing w:val="-8"/>
        </w:rPr>
        <w:t>内)</w:t>
      </w:r>
      <w:r>
        <w:rPr>
          <w:spacing w:val="20"/>
        </w:rPr>
        <w:t xml:space="preserve">  </w:t>
      </w:r>
      <w:r>
        <w:rPr>
          <w:rFonts w:ascii="仿宋" w:hAnsi="仿宋" w:eastAsia="仿宋" w:cs="仿宋"/>
          <w:spacing w:val="-8"/>
          <w:u w:val="single" w:color="auto"/>
        </w:rPr>
        <w:t xml:space="preserve">          方金生</w:t>
      </w:r>
      <w:r>
        <w:rPr>
          <w:rFonts w:ascii="仿宋" w:hAnsi="仿宋" w:eastAsia="仿宋" w:cs="仿宋"/>
          <w:u w:val="single" w:color="auto"/>
        </w:rPr>
        <w:tab/>
      </w:r>
      <w:r>
        <w:rPr>
          <w:rFonts w:ascii="仿宋" w:hAnsi="仿宋" w:eastAsia="仿宋" w:cs="仿宋"/>
        </w:rPr>
        <w:t xml:space="preserve"> </w:t>
      </w:r>
      <w:r>
        <w:rPr>
          <w:spacing w:val="-11"/>
        </w:rPr>
        <w:t>导</w:t>
      </w:r>
      <w:r>
        <w:rPr>
          <w:spacing w:val="-58"/>
        </w:rPr>
        <w:t xml:space="preserve"> </w:t>
      </w:r>
      <w:r>
        <w:rPr>
          <w:spacing w:val="-11"/>
        </w:rPr>
        <w:t>师</w:t>
      </w:r>
      <w:r>
        <w:rPr>
          <w:spacing w:val="-71"/>
        </w:rPr>
        <w:t xml:space="preserve"> </w:t>
      </w:r>
      <w:r>
        <w:rPr>
          <w:spacing w:val="-11"/>
        </w:rPr>
        <w:t>姓</w:t>
      </w:r>
      <w:r>
        <w:rPr>
          <w:spacing w:val="-71"/>
        </w:rPr>
        <w:t xml:space="preserve"> </w:t>
      </w:r>
      <w:r>
        <w:rPr>
          <w:spacing w:val="-11"/>
        </w:rPr>
        <w:t>名 (</w:t>
      </w:r>
      <w:r>
        <w:rPr>
          <w:spacing w:val="-75"/>
        </w:rPr>
        <w:t xml:space="preserve"> </w:t>
      </w:r>
      <w:r>
        <w:rPr>
          <w:spacing w:val="-11"/>
        </w:rPr>
        <w:t>校</w:t>
      </w:r>
      <w:r>
        <w:rPr>
          <w:spacing w:val="-76"/>
        </w:rPr>
        <w:t xml:space="preserve"> </w:t>
      </w:r>
      <w:r>
        <w:rPr>
          <w:spacing w:val="-11"/>
        </w:rPr>
        <w:t>外</w:t>
      </w:r>
      <w:r>
        <w:rPr>
          <w:spacing w:val="-76"/>
        </w:rPr>
        <w:t xml:space="preserve"> </w:t>
      </w:r>
      <w:r>
        <w:rPr>
          <w:spacing w:val="-11"/>
        </w:rPr>
        <w:t>)</w:t>
      </w:r>
      <w:r>
        <w:rPr>
          <w:spacing w:val="20"/>
        </w:rPr>
        <w:t xml:space="preserve">  </w:t>
      </w:r>
      <w:r>
        <w:rPr>
          <w:rFonts w:ascii="仿宋" w:hAnsi="仿宋" w:eastAsia="仿宋" w:cs="仿宋"/>
          <w:spacing w:val="-11"/>
          <w:u w:val="single" w:color="auto"/>
        </w:rPr>
        <w:t xml:space="preserve">          孙启龙</w:t>
      </w:r>
      <w:r>
        <w:rPr>
          <w:rFonts w:ascii="仿宋" w:hAnsi="仿宋" w:eastAsia="仿宋" w:cs="仿宋"/>
          <w:u w:val="single" w:color="auto"/>
        </w:rPr>
        <w:t xml:space="preserve">          </w:t>
      </w:r>
    </w:p>
    <w:p w14:paraId="7302C9E8">
      <w:pPr>
        <w:spacing w:line="254" w:lineRule="auto"/>
        <w:rPr>
          <w:rFonts w:ascii="Arial"/>
          <w:sz w:val="21"/>
        </w:rPr>
      </w:pPr>
    </w:p>
    <w:p w14:paraId="5E054336">
      <w:pPr>
        <w:spacing w:line="254" w:lineRule="auto"/>
        <w:rPr>
          <w:rFonts w:ascii="Arial"/>
          <w:sz w:val="21"/>
        </w:rPr>
      </w:pPr>
    </w:p>
    <w:p w14:paraId="07513989">
      <w:pPr>
        <w:spacing w:line="255" w:lineRule="auto"/>
        <w:rPr>
          <w:rFonts w:ascii="Arial"/>
          <w:sz w:val="21"/>
        </w:rPr>
      </w:pPr>
    </w:p>
    <w:p w14:paraId="387F68B4">
      <w:pPr>
        <w:spacing w:line="255" w:lineRule="auto"/>
        <w:rPr>
          <w:rFonts w:ascii="Arial"/>
          <w:sz w:val="21"/>
        </w:rPr>
      </w:pPr>
    </w:p>
    <w:p w14:paraId="27826613">
      <w:pPr>
        <w:spacing w:line="255" w:lineRule="auto"/>
        <w:rPr>
          <w:rFonts w:ascii="Arial"/>
          <w:sz w:val="21"/>
        </w:rPr>
      </w:pPr>
    </w:p>
    <w:p w14:paraId="00D36465">
      <w:pPr>
        <w:spacing w:line="255" w:lineRule="auto"/>
        <w:rPr>
          <w:rFonts w:ascii="Arial"/>
          <w:sz w:val="21"/>
        </w:rPr>
      </w:pPr>
    </w:p>
    <w:p w14:paraId="737A3700">
      <w:pPr>
        <w:spacing w:line="255" w:lineRule="auto"/>
        <w:rPr>
          <w:rFonts w:ascii="Arial"/>
          <w:sz w:val="21"/>
        </w:rPr>
      </w:pPr>
    </w:p>
    <w:p w14:paraId="743922F8">
      <w:pPr>
        <w:spacing w:line="255" w:lineRule="auto"/>
        <w:rPr>
          <w:rFonts w:ascii="Arial"/>
          <w:sz w:val="21"/>
        </w:rPr>
      </w:pPr>
    </w:p>
    <w:p w14:paraId="1F664C47">
      <w:pPr>
        <w:spacing w:before="91" w:line="219" w:lineRule="auto"/>
        <w:ind w:left="2514"/>
        <w:rPr>
          <w:rFonts w:ascii="宋体" w:hAnsi="宋体" w:eastAsia="宋体" w:cs="宋体"/>
          <w:sz w:val="28"/>
          <w:szCs w:val="28"/>
        </w:rPr>
      </w:pPr>
      <w:r>
        <w:rPr>
          <w:rFonts w:ascii="宋体" w:hAnsi="宋体" w:eastAsia="宋体" w:cs="宋体"/>
          <w:b/>
          <w:bCs/>
          <w:spacing w:val="-5"/>
          <w:sz w:val="28"/>
          <w:szCs w:val="28"/>
        </w:rPr>
        <w:t>闽南师范大学计算机学院制</w:t>
      </w:r>
    </w:p>
    <w:p w14:paraId="52FA8CFA">
      <w:pPr>
        <w:spacing w:line="219" w:lineRule="auto"/>
        <w:rPr>
          <w:rFonts w:ascii="宋体" w:hAnsi="宋体" w:eastAsia="宋体" w:cs="宋体"/>
          <w:sz w:val="28"/>
          <w:szCs w:val="28"/>
        </w:rPr>
        <w:sectPr>
          <w:footerReference r:id="rId5" w:type="default"/>
          <w:pgSz w:w="11906" w:h="16839"/>
          <w:pgMar w:top="1431" w:right="1785" w:bottom="1156" w:left="1785" w:header="0" w:footer="994" w:gutter="0"/>
          <w:cols w:space="720" w:num="1"/>
        </w:sectPr>
      </w:pPr>
    </w:p>
    <w:p w14:paraId="6E58BFA9">
      <w:pPr>
        <w:spacing w:line="353" w:lineRule="auto"/>
        <w:rPr>
          <w:rFonts w:ascii="Arial"/>
          <w:sz w:val="21"/>
        </w:rPr>
      </w:pPr>
    </w:p>
    <w:p w14:paraId="54C2C331">
      <w:pPr>
        <w:pStyle w:val="7"/>
        <w:spacing w:before="101" w:line="226" w:lineRule="auto"/>
        <w:ind w:left="3300"/>
        <w:rPr>
          <w:sz w:val="31"/>
          <w:szCs w:val="31"/>
        </w:rPr>
      </w:pPr>
      <w:r>
        <w:rPr>
          <w:spacing w:val="-6"/>
          <w:sz w:val="31"/>
          <w:szCs w:val="31"/>
        </w:rPr>
        <w:t>填</w:t>
      </w:r>
      <w:r>
        <w:rPr>
          <w:spacing w:val="26"/>
          <w:sz w:val="31"/>
          <w:szCs w:val="31"/>
        </w:rPr>
        <w:t xml:space="preserve"> </w:t>
      </w:r>
      <w:r>
        <w:rPr>
          <w:spacing w:val="-6"/>
          <w:sz w:val="31"/>
          <w:szCs w:val="31"/>
        </w:rPr>
        <w:t>表</w:t>
      </w:r>
      <w:r>
        <w:rPr>
          <w:spacing w:val="23"/>
          <w:sz w:val="31"/>
          <w:szCs w:val="31"/>
        </w:rPr>
        <w:t xml:space="preserve"> </w:t>
      </w:r>
      <w:r>
        <w:rPr>
          <w:spacing w:val="-6"/>
          <w:sz w:val="31"/>
          <w:szCs w:val="31"/>
        </w:rPr>
        <w:t>说</w:t>
      </w:r>
      <w:r>
        <w:rPr>
          <w:spacing w:val="33"/>
          <w:sz w:val="31"/>
          <w:szCs w:val="31"/>
        </w:rPr>
        <w:t xml:space="preserve"> </w:t>
      </w:r>
      <w:r>
        <w:rPr>
          <w:spacing w:val="-6"/>
          <w:sz w:val="31"/>
          <w:szCs w:val="31"/>
        </w:rPr>
        <w:t>明</w:t>
      </w:r>
    </w:p>
    <w:p w14:paraId="38019B94">
      <w:pPr>
        <w:spacing w:line="268" w:lineRule="auto"/>
        <w:rPr>
          <w:rFonts w:ascii="Arial"/>
          <w:sz w:val="21"/>
        </w:rPr>
      </w:pPr>
    </w:p>
    <w:p w14:paraId="7C166311">
      <w:pPr>
        <w:spacing w:line="268" w:lineRule="auto"/>
        <w:rPr>
          <w:rFonts w:ascii="Arial"/>
          <w:sz w:val="21"/>
        </w:rPr>
      </w:pPr>
    </w:p>
    <w:p w14:paraId="74DC3DFB">
      <w:pPr>
        <w:spacing w:line="269" w:lineRule="auto"/>
        <w:rPr>
          <w:rFonts w:ascii="Arial"/>
          <w:sz w:val="21"/>
        </w:rPr>
      </w:pPr>
    </w:p>
    <w:p w14:paraId="077AA1DD">
      <w:pPr>
        <w:spacing w:before="78" w:line="313" w:lineRule="auto"/>
        <w:ind w:left="42" w:right="53" w:firstLine="345"/>
        <w:rPr>
          <w:rFonts w:ascii="宋体" w:hAnsi="宋体" w:eastAsia="宋体" w:cs="宋体"/>
          <w:sz w:val="24"/>
          <w:szCs w:val="24"/>
        </w:rPr>
      </w:pPr>
      <w:r>
        <w:rPr>
          <w:rFonts w:ascii="宋体" w:hAnsi="宋体" w:eastAsia="宋体" w:cs="宋体"/>
          <w:sz w:val="24"/>
          <w:szCs w:val="24"/>
        </w:rPr>
        <w:t>一、本手册用于记录和考核我院电子信息硕士学位研究生的实践环节教学，</w:t>
      </w:r>
      <w:r>
        <w:rPr>
          <w:rFonts w:ascii="宋体" w:hAnsi="宋体" w:eastAsia="宋体" w:cs="宋体"/>
          <w:spacing w:val="12"/>
          <w:sz w:val="24"/>
          <w:szCs w:val="24"/>
        </w:rPr>
        <w:t xml:space="preserve"> </w:t>
      </w:r>
      <w:r>
        <w:rPr>
          <w:rFonts w:ascii="宋体" w:hAnsi="宋体" w:eastAsia="宋体" w:cs="宋体"/>
          <w:spacing w:val="1"/>
          <w:sz w:val="24"/>
          <w:szCs w:val="24"/>
        </w:rPr>
        <w:t>内容由学生本人、实践单位、指导老师分别填写，涉及表格一律用A4</w:t>
      </w:r>
      <w:r>
        <w:rPr>
          <w:rFonts w:ascii="宋体" w:hAnsi="宋体" w:eastAsia="宋体" w:cs="宋体"/>
          <w:spacing w:val="-38"/>
          <w:sz w:val="24"/>
          <w:szCs w:val="24"/>
        </w:rPr>
        <w:t xml:space="preserve"> </w:t>
      </w:r>
      <w:r>
        <w:rPr>
          <w:rFonts w:ascii="宋体" w:hAnsi="宋体" w:eastAsia="宋体" w:cs="宋体"/>
          <w:spacing w:val="1"/>
          <w:sz w:val="24"/>
          <w:szCs w:val="24"/>
        </w:rPr>
        <w:t>纸双面打</w:t>
      </w:r>
      <w:r>
        <w:rPr>
          <w:rFonts w:ascii="宋体" w:hAnsi="宋体" w:eastAsia="宋体" w:cs="宋体"/>
          <w:sz w:val="24"/>
          <w:szCs w:val="24"/>
        </w:rPr>
        <w:t xml:space="preserve"> </w:t>
      </w:r>
      <w:r>
        <w:rPr>
          <w:rFonts w:ascii="宋体" w:hAnsi="宋体" w:eastAsia="宋体" w:cs="宋体"/>
          <w:spacing w:val="-2"/>
          <w:sz w:val="24"/>
          <w:szCs w:val="24"/>
        </w:rPr>
        <w:t>印，签署意见处需用钢笔或签字笔填写。</w:t>
      </w:r>
    </w:p>
    <w:p w14:paraId="0C43C633">
      <w:pPr>
        <w:spacing w:before="103" w:line="289" w:lineRule="auto"/>
        <w:ind w:left="29" w:right="58" w:firstLine="379"/>
        <w:rPr>
          <w:rFonts w:ascii="宋体" w:hAnsi="宋体" w:eastAsia="宋体" w:cs="宋体"/>
          <w:sz w:val="24"/>
          <w:szCs w:val="24"/>
        </w:rPr>
      </w:pPr>
      <w:r>
        <w:rPr>
          <w:rFonts w:ascii="宋体" w:hAnsi="宋体" w:eastAsia="宋体" w:cs="宋体"/>
          <w:spacing w:val="-1"/>
          <w:sz w:val="24"/>
          <w:szCs w:val="24"/>
        </w:rPr>
        <w:t>二、实践记录主要记录学生参加实践的概况，学生本人应本着真实、实时的</w:t>
      </w:r>
      <w:r>
        <w:rPr>
          <w:rFonts w:ascii="宋体" w:hAnsi="宋体" w:eastAsia="宋体" w:cs="宋体"/>
          <w:spacing w:val="18"/>
          <w:sz w:val="24"/>
          <w:szCs w:val="24"/>
        </w:rPr>
        <w:t xml:space="preserve"> </w:t>
      </w:r>
      <w:r>
        <w:rPr>
          <w:rFonts w:ascii="宋体" w:hAnsi="宋体" w:eastAsia="宋体" w:cs="宋体"/>
          <w:spacing w:val="-4"/>
          <w:sz w:val="24"/>
          <w:szCs w:val="24"/>
        </w:rPr>
        <w:t>原则填写。</w:t>
      </w:r>
    </w:p>
    <w:p w14:paraId="10672EA2">
      <w:pPr>
        <w:spacing w:before="182" w:line="324" w:lineRule="auto"/>
        <w:ind w:left="25" w:right="53" w:firstLine="379"/>
        <w:rPr>
          <w:rFonts w:ascii="宋体" w:hAnsi="宋体" w:eastAsia="宋体" w:cs="宋体"/>
          <w:sz w:val="24"/>
          <w:szCs w:val="24"/>
        </w:rPr>
      </w:pPr>
      <w:r>
        <w:rPr>
          <w:rFonts w:ascii="宋体" w:hAnsi="宋体" w:eastAsia="宋体" w:cs="宋体"/>
          <w:spacing w:val="-2"/>
          <w:sz w:val="24"/>
          <w:szCs w:val="24"/>
        </w:rPr>
        <w:t>三、根据培养计划，电子信息硕士研究生参加实践活动不少于</w:t>
      </w:r>
      <w:r>
        <w:rPr>
          <w:rFonts w:ascii="宋体" w:hAnsi="宋体" w:eastAsia="宋体" w:cs="宋体"/>
          <w:spacing w:val="-15"/>
          <w:sz w:val="24"/>
          <w:szCs w:val="24"/>
        </w:rPr>
        <w:t xml:space="preserve"> </w:t>
      </w:r>
      <w:r>
        <w:rPr>
          <w:rFonts w:ascii="宋体" w:hAnsi="宋体" w:eastAsia="宋体" w:cs="宋体"/>
          <w:spacing w:val="-2"/>
          <w:sz w:val="24"/>
          <w:szCs w:val="24"/>
        </w:rPr>
        <w:t>1</w:t>
      </w:r>
      <w:r>
        <w:rPr>
          <w:rFonts w:ascii="宋体" w:hAnsi="宋体" w:eastAsia="宋体" w:cs="宋体"/>
          <w:spacing w:val="-50"/>
          <w:sz w:val="24"/>
          <w:szCs w:val="24"/>
        </w:rPr>
        <w:t xml:space="preserve"> </w:t>
      </w:r>
      <w:r>
        <w:rPr>
          <w:rFonts w:ascii="宋体" w:hAnsi="宋体" w:eastAsia="宋体" w:cs="宋体"/>
          <w:spacing w:val="-2"/>
          <w:sz w:val="24"/>
          <w:szCs w:val="24"/>
        </w:rPr>
        <w:t>年。电子信</w:t>
      </w:r>
      <w:r>
        <w:rPr>
          <w:rFonts w:ascii="宋体" w:hAnsi="宋体" w:eastAsia="宋体" w:cs="宋体"/>
          <w:sz w:val="24"/>
          <w:szCs w:val="24"/>
        </w:rPr>
        <w:t xml:space="preserve"> </w:t>
      </w:r>
      <w:r>
        <w:rPr>
          <w:rFonts w:ascii="宋体" w:hAnsi="宋体" w:eastAsia="宋体" w:cs="宋体"/>
          <w:spacing w:val="-5"/>
          <w:sz w:val="24"/>
          <w:szCs w:val="24"/>
        </w:rPr>
        <w:t>息硕士研究生于第</w:t>
      </w:r>
      <w:r>
        <w:rPr>
          <w:rFonts w:ascii="宋体" w:hAnsi="宋体" w:eastAsia="宋体" w:cs="宋体"/>
          <w:spacing w:val="-28"/>
          <w:sz w:val="24"/>
          <w:szCs w:val="24"/>
        </w:rPr>
        <w:t xml:space="preserve"> </w:t>
      </w:r>
      <w:r>
        <w:rPr>
          <w:rFonts w:ascii="宋体" w:hAnsi="宋体" w:eastAsia="宋体" w:cs="宋体"/>
          <w:spacing w:val="-5"/>
          <w:sz w:val="24"/>
          <w:szCs w:val="24"/>
        </w:rPr>
        <w:t>3</w:t>
      </w:r>
      <w:r>
        <w:rPr>
          <w:rFonts w:ascii="宋体" w:hAnsi="宋体" w:eastAsia="宋体" w:cs="宋体"/>
          <w:spacing w:val="-46"/>
          <w:sz w:val="24"/>
          <w:szCs w:val="24"/>
        </w:rPr>
        <w:t xml:space="preserve"> </w:t>
      </w:r>
      <w:r>
        <w:rPr>
          <w:rFonts w:ascii="宋体" w:hAnsi="宋体" w:eastAsia="宋体" w:cs="宋体"/>
          <w:spacing w:val="-5"/>
          <w:sz w:val="24"/>
          <w:szCs w:val="24"/>
        </w:rPr>
        <w:t>学期和第</w:t>
      </w:r>
      <w:r>
        <w:rPr>
          <w:rFonts w:ascii="宋体" w:hAnsi="宋体" w:eastAsia="宋体" w:cs="宋体"/>
          <w:spacing w:val="-52"/>
          <w:sz w:val="24"/>
          <w:szCs w:val="24"/>
        </w:rPr>
        <w:t xml:space="preserve"> </w:t>
      </w:r>
      <w:r>
        <w:rPr>
          <w:rFonts w:ascii="宋体" w:hAnsi="宋体" w:eastAsia="宋体" w:cs="宋体"/>
          <w:spacing w:val="-5"/>
          <w:sz w:val="24"/>
          <w:szCs w:val="24"/>
        </w:rPr>
        <w:t>4</w:t>
      </w:r>
      <w:r>
        <w:rPr>
          <w:rFonts w:ascii="宋体" w:hAnsi="宋体" w:eastAsia="宋体" w:cs="宋体"/>
          <w:spacing w:val="-45"/>
          <w:sz w:val="24"/>
          <w:szCs w:val="24"/>
        </w:rPr>
        <w:t xml:space="preserve"> </w:t>
      </w:r>
      <w:r>
        <w:rPr>
          <w:rFonts w:ascii="宋体" w:hAnsi="宋体" w:eastAsia="宋体" w:cs="宋体"/>
          <w:spacing w:val="-5"/>
          <w:sz w:val="24"/>
          <w:szCs w:val="24"/>
        </w:rPr>
        <w:t>学期须开设工程实践课。工程实践结束后，研究</w:t>
      </w:r>
      <w:r>
        <w:rPr>
          <w:rFonts w:ascii="宋体" w:hAnsi="宋体" w:eastAsia="宋体" w:cs="宋体"/>
          <w:sz w:val="24"/>
          <w:szCs w:val="24"/>
        </w:rPr>
        <w:t xml:space="preserve"> </w:t>
      </w:r>
      <w:r>
        <w:rPr>
          <w:rFonts w:ascii="宋体" w:hAnsi="宋体" w:eastAsia="宋体" w:cs="宋体"/>
          <w:spacing w:val="-3"/>
          <w:sz w:val="24"/>
          <w:szCs w:val="24"/>
        </w:rPr>
        <w:t>生应撰写工程实践报告、并填写《电子信息硕士学位研究生工程实践手册》并附</w:t>
      </w:r>
      <w:r>
        <w:rPr>
          <w:rFonts w:ascii="宋体" w:hAnsi="宋体" w:eastAsia="宋体" w:cs="宋体"/>
          <w:sz w:val="24"/>
          <w:szCs w:val="24"/>
        </w:rPr>
        <w:t xml:space="preserve"> </w:t>
      </w:r>
      <w:r>
        <w:rPr>
          <w:rFonts w:ascii="宋体" w:hAnsi="宋体" w:eastAsia="宋体" w:cs="宋体"/>
          <w:spacing w:val="-2"/>
          <w:sz w:val="24"/>
          <w:szCs w:val="24"/>
        </w:rPr>
        <w:t>上相关材料。</w:t>
      </w:r>
    </w:p>
    <w:p w14:paraId="07347CE0">
      <w:pPr>
        <w:spacing w:before="181" w:line="312" w:lineRule="auto"/>
        <w:ind w:left="24" w:firstLine="479"/>
        <w:rPr>
          <w:rFonts w:ascii="宋体" w:hAnsi="宋体" w:eastAsia="宋体" w:cs="宋体"/>
          <w:sz w:val="24"/>
          <w:szCs w:val="24"/>
        </w:rPr>
      </w:pPr>
      <w:r>
        <w:rPr>
          <w:rFonts w:ascii="宋体" w:hAnsi="宋体" w:eastAsia="宋体" w:cs="宋体"/>
          <w:spacing w:val="-3"/>
          <w:sz w:val="24"/>
          <w:szCs w:val="24"/>
        </w:rPr>
        <w:t>三、实践总结报告是指学生在对特定现象或问题进行深入考察的</w:t>
      </w:r>
      <w:r>
        <w:rPr>
          <w:rFonts w:ascii="宋体" w:hAnsi="宋体" w:eastAsia="宋体" w:cs="宋体"/>
          <w:spacing w:val="-4"/>
          <w:sz w:val="24"/>
          <w:szCs w:val="24"/>
        </w:rPr>
        <w:t>基础上，经</w:t>
      </w:r>
      <w:r>
        <w:rPr>
          <w:rFonts w:ascii="宋体" w:hAnsi="宋体" w:eastAsia="宋体" w:cs="宋体"/>
          <w:sz w:val="24"/>
          <w:szCs w:val="24"/>
        </w:rPr>
        <w:t xml:space="preserve"> </w:t>
      </w:r>
      <w:r>
        <w:rPr>
          <w:rFonts w:ascii="宋体" w:hAnsi="宋体" w:eastAsia="宋体" w:cs="宋体"/>
          <w:spacing w:val="-2"/>
          <w:sz w:val="24"/>
          <w:szCs w:val="24"/>
        </w:rPr>
        <w:t>过归纳整理和分析研究形成的书面报告。报告由学生本人填写，要求撰写规范、</w:t>
      </w:r>
      <w:r>
        <w:rPr>
          <w:rFonts w:ascii="宋体" w:hAnsi="宋体" w:eastAsia="宋体" w:cs="宋体"/>
          <w:spacing w:val="18"/>
          <w:sz w:val="24"/>
          <w:szCs w:val="24"/>
        </w:rPr>
        <w:t xml:space="preserve"> </w:t>
      </w:r>
      <w:r>
        <w:rPr>
          <w:rFonts w:ascii="宋体" w:hAnsi="宋体" w:eastAsia="宋体" w:cs="宋体"/>
          <w:spacing w:val="-1"/>
          <w:sz w:val="24"/>
          <w:szCs w:val="24"/>
        </w:rPr>
        <w:t>结构严谨、逻辑清晰，有一定的理论和实践价值。</w:t>
      </w:r>
    </w:p>
    <w:p w14:paraId="31CFD406">
      <w:pPr>
        <w:spacing w:before="182" w:line="290" w:lineRule="auto"/>
        <w:ind w:left="23" w:right="53" w:firstLine="502"/>
        <w:rPr>
          <w:rFonts w:ascii="宋体" w:hAnsi="宋体" w:eastAsia="宋体" w:cs="宋体"/>
          <w:sz w:val="24"/>
          <w:szCs w:val="24"/>
        </w:rPr>
      </w:pPr>
      <w:r>
        <w:rPr>
          <w:rFonts w:ascii="宋体" w:hAnsi="宋体" w:eastAsia="宋体" w:cs="宋体"/>
          <w:spacing w:val="-4"/>
          <w:sz w:val="24"/>
          <w:szCs w:val="24"/>
        </w:rPr>
        <w:t>四、证明材料是指学生用于反映实践活动内容、场景的照片以及其他证明材</w:t>
      </w:r>
      <w:r>
        <w:rPr>
          <w:rFonts w:ascii="宋体" w:hAnsi="宋体" w:eastAsia="宋体" w:cs="宋体"/>
          <w:spacing w:val="5"/>
          <w:sz w:val="24"/>
          <w:szCs w:val="24"/>
        </w:rPr>
        <w:t xml:space="preserve"> </w:t>
      </w:r>
      <w:r>
        <w:rPr>
          <w:rFonts w:ascii="宋体" w:hAnsi="宋体" w:eastAsia="宋体" w:cs="宋体"/>
          <w:spacing w:val="-4"/>
          <w:sz w:val="24"/>
          <w:szCs w:val="24"/>
        </w:rPr>
        <w:t>料等。</w:t>
      </w:r>
    </w:p>
    <w:p w14:paraId="58707957">
      <w:pPr>
        <w:spacing w:before="182" w:line="218" w:lineRule="auto"/>
        <w:ind w:left="507"/>
        <w:rPr>
          <w:rFonts w:ascii="宋体" w:hAnsi="宋体" w:eastAsia="宋体" w:cs="宋体"/>
          <w:sz w:val="24"/>
          <w:szCs w:val="24"/>
        </w:rPr>
      </w:pPr>
      <w:r>
        <w:rPr>
          <w:rFonts w:ascii="宋体" w:hAnsi="宋体" w:eastAsia="宋体" w:cs="宋体"/>
          <w:spacing w:val="-3"/>
          <w:sz w:val="24"/>
          <w:szCs w:val="24"/>
        </w:rPr>
        <w:t>五、工程实践考核成绩由指导老师根据实践单位评价和</w:t>
      </w:r>
      <w:r>
        <w:rPr>
          <w:rFonts w:ascii="宋体" w:hAnsi="宋体" w:eastAsia="宋体" w:cs="宋体"/>
          <w:spacing w:val="-4"/>
          <w:sz w:val="24"/>
          <w:szCs w:val="24"/>
        </w:rPr>
        <w:t>活动期间的表现给予</w:t>
      </w:r>
    </w:p>
    <w:p w14:paraId="40DB8956">
      <w:pPr>
        <w:spacing w:before="182" w:line="219" w:lineRule="auto"/>
        <w:ind w:left="43"/>
        <w:outlineLvl w:val="0"/>
        <w:rPr>
          <w:rFonts w:ascii="宋体" w:hAnsi="宋体" w:eastAsia="宋体" w:cs="宋体"/>
          <w:sz w:val="24"/>
          <w:szCs w:val="24"/>
        </w:rPr>
      </w:pPr>
      <w:r>
        <w:rPr>
          <w:rFonts w:ascii="宋体" w:hAnsi="宋体" w:eastAsia="宋体" w:cs="宋体"/>
          <w:spacing w:val="-1"/>
          <w:sz w:val="24"/>
          <w:szCs w:val="24"/>
        </w:rPr>
        <w:t>的综合评定，由学院签署意见并盖章后报研究生秘书</w:t>
      </w:r>
      <w:r>
        <w:rPr>
          <w:rFonts w:ascii="宋体" w:hAnsi="宋体" w:eastAsia="宋体" w:cs="宋体"/>
          <w:spacing w:val="-2"/>
          <w:sz w:val="24"/>
          <w:szCs w:val="24"/>
        </w:rPr>
        <w:t>处备案。</w:t>
      </w:r>
    </w:p>
    <w:p w14:paraId="3B8747BB">
      <w:pPr>
        <w:spacing w:line="219" w:lineRule="auto"/>
        <w:rPr>
          <w:rFonts w:ascii="宋体" w:hAnsi="宋体" w:eastAsia="宋体" w:cs="宋体"/>
          <w:sz w:val="24"/>
          <w:szCs w:val="24"/>
        </w:rPr>
        <w:sectPr>
          <w:footerReference r:id="rId6" w:type="default"/>
          <w:pgSz w:w="11906" w:h="16839"/>
          <w:pgMar w:top="1431" w:right="1745" w:bottom="1156" w:left="1785" w:header="0" w:footer="994" w:gutter="0"/>
          <w:cols w:space="720" w:num="1"/>
        </w:sectPr>
      </w:pPr>
    </w:p>
    <w:p w14:paraId="56812037">
      <w:pPr>
        <w:spacing w:before="201" w:line="219" w:lineRule="auto"/>
        <w:ind w:left="293"/>
        <w:rPr>
          <w:rFonts w:ascii="宋体" w:hAnsi="宋体" w:eastAsia="宋体" w:cs="宋体"/>
          <w:sz w:val="24"/>
          <w:szCs w:val="24"/>
        </w:rPr>
      </w:pPr>
      <w:r>
        <w:rPr>
          <w:rFonts w:ascii="宋体" w:hAnsi="宋体" w:eastAsia="宋体" w:cs="宋体"/>
          <w:b/>
          <w:bCs/>
          <w:spacing w:val="-7"/>
          <w:sz w:val="24"/>
          <w:szCs w:val="24"/>
        </w:rPr>
        <w:t>一</w:t>
      </w:r>
      <w:r>
        <w:rPr>
          <w:rFonts w:ascii="宋体" w:hAnsi="宋体" w:eastAsia="宋体" w:cs="宋体"/>
          <w:spacing w:val="5"/>
          <w:sz w:val="24"/>
          <w:szCs w:val="24"/>
        </w:rPr>
        <w:t xml:space="preserve">  </w:t>
      </w:r>
      <w:r>
        <w:rPr>
          <w:rFonts w:ascii="宋体" w:hAnsi="宋体" w:eastAsia="宋体" w:cs="宋体"/>
          <w:b/>
          <w:bCs/>
          <w:spacing w:val="-7"/>
          <w:sz w:val="24"/>
          <w:szCs w:val="24"/>
        </w:rPr>
        <w:t>基本情况</w:t>
      </w:r>
    </w:p>
    <w:p w14:paraId="487B1BD2">
      <w:pPr>
        <w:pStyle w:val="7"/>
        <w:spacing w:before="275" w:line="230" w:lineRule="auto"/>
        <w:ind w:left="306"/>
        <w:rPr>
          <w:sz w:val="20"/>
          <w:szCs w:val="20"/>
        </w:rPr>
      </w:pPr>
      <w:r>
        <w:rPr>
          <w:spacing w:val="6"/>
          <w:sz w:val="20"/>
          <w:szCs w:val="20"/>
        </w:rPr>
        <w:t>（一）研究生情况</w:t>
      </w:r>
    </w:p>
    <w:p w14:paraId="1DB9D07F">
      <w:pPr>
        <w:spacing w:line="90" w:lineRule="exact"/>
      </w:pPr>
    </w:p>
    <w:tbl>
      <w:tblPr>
        <w:tblStyle w:val="12"/>
        <w:tblW w:w="8751" w:type="dxa"/>
        <w:tblInd w:w="17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864"/>
        <w:gridCol w:w="920"/>
        <w:gridCol w:w="651"/>
        <w:gridCol w:w="1276"/>
        <w:gridCol w:w="718"/>
        <w:gridCol w:w="539"/>
        <w:gridCol w:w="1077"/>
        <w:gridCol w:w="897"/>
        <w:gridCol w:w="1809"/>
      </w:tblGrid>
      <w:tr w14:paraId="440B82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07" w:hRule="atLeast"/>
        </w:trPr>
        <w:tc>
          <w:tcPr>
            <w:tcW w:w="864" w:type="dxa"/>
            <w:vMerge w:val="restart"/>
            <w:tcBorders>
              <w:top w:val="single" w:color="000000" w:sz="10" w:space="0"/>
              <w:left w:val="single" w:color="000000" w:sz="10" w:space="0"/>
              <w:bottom w:val="nil"/>
            </w:tcBorders>
            <w:vAlign w:val="top"/>
          </w:tcPr>
          <w:p w14:paraId="49C162B4">
            <w:pPr>
              <w:spacing w:line="448" w:lineRule="auto"/>
              <w:rPr>
                <w:rFonts w:ascii="Arial"/>
                <w:sz w:val="21"/>
              </w:rPr>
            </w:pPr>
          </w:p>
          <w:p w14:paraId="3BF84540">
            <w:pPr>
              <w:pStyle w:val="13"/>
              <w:spacing w:before="65" w:line="228" w:lineRule="auto"/>
              <w:ind w:left="213"/>
            </w:pPr>
            <w:r>
              <w:rPr>
                <w:spacing w:val="4"/>
              </w:rPr>
              <w:t>姓名</w:t>
            </w:r>
          </w:p>
        </w:tc>
        <w:tc>
          <w:tcPr>
            <w:tcW w:w="920" w:type="dxa"/>
            <w:vMerge w:val="restart"/>
            <w:tcBorders>
              <w:top w:val="single" w:color="000000" w:sz="10" w:space="0"/>
              <w:bottom w:val="nil"/>
            </w:tcBorders>
            <w:vAlign w:val="top"/>
          </w:tcPr>
          <w:p w14:paraId="3C020AF2">
            <w:pPr>
              <w:spacing w:line="448" w:lineRule="auto"/>
              <w:rPr>
                <w:rFonts w:ascii="Arial"/>
                <w:sz w:val="21"/>
              </w:rPr>
            </w:pPr>
          </w:p>
          <w:p w14:paraId="731E95C2">
            <w:pPr>
              <w:spacing w:before="65" w:line="231" w:lineRule="auto"/>
              <w:ind w:left="159"/>
              <w:rPr>
                <w:rFonts w:hint="eastAsia" w:ascii="仿宋" w:hAnsi="仿宋" w:eastAsia="仿宋" w:cs="仿宋"/>
                <w:sz w:val="20"/>
                <w:szCs w:val="20"/>
                <w:lang w:eastAsia="zh-CN"/>
              </w:rPr>
            </w:pPr>
            <w:r>
              <w:rPr>
                <w:rFonts w:hint="eastAsia" w:ascii="仿宋" w:hAnsi="仿宋" w:eastAsia="仿宋" w:cs="仿宋"/>
                <w:spacing w:val="1"/>
                <w:sz w:val="20"/>
                <w:szCs w:val="20"/>
                <w:lang w:val="en-US" w:eastAsia="zh-CN"/>
              </w:rPr>
              <w:t>谢祥龙</w:t>
            </w:r>
          </w:p>
        </w:tc>
        <w:tc>
          <w:tcPr>
            <w:tcW w:w="651" w:type="dxa"/>
            <w:tcBorders>
              <w:top w:val="single" w:color="000000" w:sz="10" w:space="0"/>
            </w:tcBorders>
            <w:vAlign w:val="top"/>
          </w:tcPr>
          <w:p w14:paraId="65239CC1">
            <w:pPr>
              <w:pStyle w:val="13"/>
              <w:spacing w:before="199" w:line="229" w:lineRule="auto"/>
              <w:ind w:left="111"/>
            </w:pPr>
            <w:r>
              <w:rPr>
                <w:spacing w:val="2"/>
              </w:rPr>
              <w:t>学号</w:t>
            </w:r>
          </w:p>
        </w:tc>
        <w:tc>
          <w:tcPr>
            <w:tcW w:w="1276" w:type="dxa"/>
            <w:tcBorders>
              <w:top w:val="single" w:color="000000" w:sz="10" w:space="0"/>
            </w:tcBorders>
            <w:vAlign w:val="top"/>
          </w:tcPr>
          <w:p w14:paraId="5ECF8B1E">
            <w:pPr>
              <w:spacing w:before="234" w:line="187" w:lineRule="auto"/>
              <w:ind w:left="118"/>
              <w:rPr>
                <w:rFonts w:hint="default" w:ascii="仿宋" w:hAnsi="仿宋" w:eastAsia="仿宋" w:cs="仿宋"/>
                <w:sz w:val="20"/>
                <w:szCs w:val="20"/>
                <w:lang w:val="en-US" w:eastAsia="zh-CN"/>
              </w:rPr>
            </w:pPr>
            <w:r>
              <w:rPr>
                <w:rFonts w:hint="eastAsia" w:ascii="仿宋" w:hAnsi="仿宋" w:eastAsia="仿宋" w:cs="仿宋"/>
                <w:sz w:val="20"/>
                <w:szCs w:val="20"/>
                <w:lang w:val="en-US" w:eastAsia="zh-CN"/>
              </w:rPr>
              <w:t xml:space="preserve"> 2023061014</w:t>
            </w:r>
          </w:p>
        </w:tc>
        <w:tc>
          <w:tcPr>
            <w:tcW w:w="718" w:type="dxa"/>
            <w:tcBorders>
              <w:top w:val="single" w:color="000000" w:sz="10" w:space="0"/>
            </w:tcBorders>
            <w:vAlign w:val="top"/>
          </w:tcPr>
          <w:p w14:paraId="09CFD228">
            <w:pPr>
              <w:pStyle w:val="13"/>
              <w:spacing w:before="200" w:line="228" w:lineRule="auto"/>
              <w:ind w:left="115"/>
            </w:pPr>
            <w:r>
              <w:rPr>
                <w:spacing w:val="3"/>
              </w:rPr>
              <w:t>性别</w:t>
            </w:r>
          </w:p>
        </w:tc>
        <w:tc>
          <w:tcPr>
            <w:tcW w:w="539" w:type="dxa"/>
            <w:tcBorders>
              <w:top w:val="single" w:color="000000" w:sz="10" w:space="0"/>
            </w:tcBorders>
            <w:vAlign w:val="top"/>
          </w:tcPr>
          <w:p w14:paraId="0FCE5AF5">
            <w:pPr>
              <w:spacing w:before="199" w:line="232" w:lineRule="auto"/>
              <w:ind w:left="183"/>
              <w:rPr>
                <w:rFonts w:ascii="仿宋" w:hAnsi="仿宋" w:eastAsia="仿宋" w:cs="仿宋"/>
                <w:sz w:val="20"/>
                <w:szCs w:val="20"/>
              </w:rPr>
            </w:pPr>
            <w:r>
              <w:rPr>
                <w:rFonts w:ascii="仿宋" w:hAnsi="仿宋" w:eastAsia="仿宋" w:cs="仿宋"/>
                <w:sz w:val="20"/>
                <w:szCs w:val="20"/>
              </w:rPr>
              <w:t>男</w:t>
            </w:r>
          </w:p>
        </w:tc>
        <w:tc>
          <w:tcPr>
            <w:tcW w:w="1077" w:type="dxa"/>
            <w:tcBorders>
              <w:top w:val="single" w:color="000000" w:sz="10" w:space="0"/>
            </w:tcBorders>
            <w:vAlign w:val="top"/>
          </w:tcPr>
          <w:p w14:paraId="64742AEF">
            <w:pPr>
              <w:pStyle w:val="13"/>
              <w:spacing w:before="200" w:line="228" w:lineRule="auto"/>
              <w:ind w:left="133"/>
            </w:pPr>
            <w:r>
              <w:rPr>
                <w:spacing w:val="2"/>
              </w:rPr>
              <w:t>出生日期</w:t>
            </w:r>
          </w:p>
        </w:tc>
        <w:tc>
          <w:tcPr>
            <w:tcW w:w="897" w:type="dxa"/>
            <w:tcBorders>
              <w:top w:val="single" w:color="000000" w:sz="10" w:space="0"/>
            </w:tcBorders>
            <w:vAlign w:val="top"/>
          </w:tcPr>
          <w:p w14:paraId="7AF4C811">
            <w:pPr>
              <w:spacing w:before="234" w:line="187" w:lineRule="auto"/>
              <w:ind w:firstLine="202" w:firstLineChars="100"/>
              <w:rPr>
                <w:rFonts w:hint="eastAsia" w:ascii="仿宋" w:hAnsi="仿宋" w:eastAsia="仿宋" w:cs="仿宋"/>
                <w:sz w:val="20"/>
                <w:szCs w:val="20"/>
                <w:lang w:val="en-US" w:eastAsia="zh-CN"/>
              </w:rPr>
            </w:pPr>
            <w:r>
              <w:rPr>
                <w:rFonts w:hint="eastAsia" w:ascii="仿宋" w:hAnsi="仿宋" w:eastAsia="仿宋" w:cs="仿宋"/>
                <w:spacing w:val="1"/>
                <w:sz w:val="20"/>
                <w:szCs w:val="20"/>
                <w:lang w:val="en-US" w:eastAsia="zh-CN"/>
              </w:rPr>
              <w:t>2000</w:t>
            </w:r>
            <w:r>
              <w:rPr>
                <w:rFonts w:ascii="仿宋" w:hAnsi="仿宋" w:eastAsia="仿宋" w:cs="仿宋"/>
                <w:spacing w:val="1"/>
                <w:sz w:val="20"/>
                <w:szCs w:val="20"/>
              </w:rPr>
              <w:t>.</w:t>
            </w:r>
            <w:r>
              <w:rPr>
                <w:rFonts w:hint="eastAsia" w:ascii="仿宋" w:hAnsi="仿宋" w:eastAsia="仿宋" w:cs="仿宋"/>
                <w:spacing w:val="1"/>
                <w:sz w:val="20"/>
                <w:szCs w:val="20"/>
                <w:lang w:val="en-US" w:eastAsia="zh-CN"/>
              </w:rPr>
              <w:t>8</w:t>
            </w:r>
          </w:p>
        </w:tc>
        <w:tc>
          <w:tcPr>
            <w:tcW w:w="1809" w:type="dxa"/>
            <w:vMerge w:val="restart"/>
            <w:tcBorders>
              <w:top w:val="single" w:color="000000" w:sz="10" w:space="0"/>
              <w:bottom w:val="nil"/>
              <w:right w:val="single" w:color="000000" w:sz="10" w:space="0"/>
            </w:tcBorders>
            <w:vAlign w:val="center"/>
          </w:tcPr>
          <w:p w14:paraId="01A0FBE7">
            <w:pPr>
              <w:spacing w:line="328" w:lineRule="auto"/>
              <w:rPr>
                <w:rFonts w:ascii="Arial"/>
                <w:sz w:val="21"/>
              </w:rPr>
            </w:pPr>
          </w:p>
          <w:p w14:paraId="17A2E06E">
            <w:pPr>
              <w:spacing w:line="2112" w:lineRule="exact"/>
            </w:pPr>
            <w:r>
              <w:rPr>
                <w:rFonts w:hint="eastAsia" w:eastAsia="宋体" w:cs="Arial"/>
                <w:sz w:val="21"/>
                <w:szCs w:val="21"/>
                <w:lang w:val="en-US" w:eastAsia="zh-CN"/>
              </w:rPr>
              <w:t xml:space="preserve">    </w:t>
            </w:r>
            <w:r>
              <w:rPr>
                <w:rFonts w:hint="eastAsia" w:ascii="Arial" w:hAnsi="Arial" w:eastAsia="宋体" w:cs="Arial"/>
                <w:sz w:val="21"/>
                <w:szCs w:val="21"/>
                <w:lang w:eastAsia="zh-CN"/>
              </w:rPr>
              <w:drawing>
                <wp:inline distT="0" distB="0" distL="114300" distR="114300">
                  <wp:extent cx="803275" cy="1148080"/>
                  <wp:effectExtent l="0" t="0" r="15875" b="13970"/>
                  <wp:docPr id="1" name="图片 1" descr="1875417678 (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875417678 (3) (1)"/>
                          <pic:cNvPicPr>
                            <a:picLocks noChangeAspect="1"/>
                          </pic:cNvPicPr>
                        </pic:nvPicPr>
                        <pic:blipFill>
                          <a:blip r:embed="rId11"/>
                          <a:stretch>
                            <a:fillRect/>
                          </a:stretch>
                        </pic:blipFill>
                        <pic:spPr>
                          <a:xfrm>
                            <a:off x="0" y="0"/>
                            <a:ext cx="803275" cy="1148080"/>
                          </a:xfrm>
                          <a:prstGeom prst="rect">
                            <a:avLst/>
                          </a:prstGeom>
                        </pic:spPr>
                      </pic:pic>
                    </a:graphicData>
                  </a:graphic>
                </wp:inline>
              </w:drawing>
            </w:r>
          </w:p>
        </w:tc>
      </w:tr>
      <w:tr w14:paraId="75374B4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5" w:hRule="atLeast"/>
        </w:trPr>
        <w:tc>
          <w:tcPr>
            <w:tcW w:w="864" w:type="dxa"/>
            <w:vMerge w:val="continue"/>
            <w:tcBorders>
              <w:top w:val="nil"/>
              <w:left w:val="single" w:color="000000" w:sz="10" w:space="0"/>
            </w:tcBorders>
            <w:vAlign w:val="top"/>
          </w:tcPr>
          <w:p w14:paraId="20EACC85">
            <w:pPr>
              <w:rPr>
                <w:rFonts w:ascii="Arial"/>
                <w:sz w:val="21"/>
              </w:rPr>
            </w:pPr>
          </w:p>
        </w:tc>
        <w:tc>
          <w:tcPr>
            <w:tcW w:w="920" w:type="dxa"/>
            <w:vMerge w:val="continue"/>
            <w:tcBorders>
              <w:top w:val="nil"/>
            </w:tcBorders>
            <w:vAlign w:val="top"/>
          </w:tcPr>
          <w:p w14:paraId="2817C666">
            <w:pPr>
              <w:rPr>
                <w:rFonts w:ascii="Arial"/>
                <w:sz w:val="21"/>
              </w:rPr>
            </w:pPr>
          </w:p>
        </w:tc>
        <w:tc>
          <w:tcPr>
            <w:tcW w:w="651" w:type="dxa"/>
            <w:vAlign w:val="top"/>
          </w:tcPr>
          <w:p w14:paraId="46E2E733">
            <w:pPr>
              <w:pStyle w:val="13"/>
              <w:spacing w:before="55" w:line="258" w:lineRule="auto"/>
              <w:ind w:left="107" w:right="128" w:hanging="1"/>
            </w:pPr>
            <w:r>
              <w:rPr>
                <w:spacing w:val="5"/>
              </w:rPr>
              <w:t>政治</w:t>
            </w:r>
            <w:r>
              <w:t xml:space="preserve"> </w:t>
            </w:r>
            <w:r>
              <w:rPr>
                <w:spacing w:val="4"/>
              </w:rPr>
              <w:t>面貌</w:t>
            </w:r>
          </w:p>
        </w:tc>
        <w:tc>
          <w:tcPr>
            <w:tcW w:w="1276" w:type="dxa"/>
            <w:vAlign w:val="top"/>
          </w:tcPr>
          <w:p w14:paraId="5305550E">
            <w:pPr>
              <w:spacing w:before="211" w:line="233" w:lineRule="auto"/>
              <w:ind w:left="458"/>
              <w:rPr>
                <w:rFonts w:hint="default" w:ascii="仿宋" w:hAnsi="仿宋" w:eastAsia="仿宋" w:cs="仿宋"/>
                <w:sz w:val="20"/>
                <w:szCs w:val="20"/>
                <w:lang w:val="en-US" w:eastAsia="zh-CN"/>
              </w:rPr>
            </w:pPr>
            <w:r>
              <w:rPr>
                <w:rFonts w:hint="eastAsia" w:ascii="仿宋" w:hAnsi="仿宋" w:eastAsia="仿宋" w:cs="仿宋"/>
                <w:sz w:val="20"/>
                <w:szCs w:val="20"/>
                <w:lang w:val="en-US" w:eastAsia="zh-CN"/>
              </w:rPr>
              <w:t>群众</w:t>
            </w:r>
          </w:p>
        </w:tc>
        <w:tc>
          <w:tcPr>
            <w:tcW w:w="718" w:type="dxa"/>
            <w:vAlign w:val="top"/>
          </w:tcPr>
          <w:p w14:paraId="3B13AC0E">
            <w:pPr>
              <w:pStyle w:val="13"/>
              <w:spacing w:before="55" w:line="258" w:lineRule="auto"/>
              <w:ind w:left="112" w:right="190" w:firstLine="5"/>
            </w:pPr>
            <w:r>
              <w:rPr>
                <w:spacing w:val="2"/>
              </w:rPr>
              <w:t>身份</w:t>
            </w:r>
            <w:r>
              <w:t xml:space="preserve"> </w:t>
            </w:r>
            <w:r>
              <w:rPr>
                <w:spacing w:val="4"/>
              </w:rPr>
              <w:t>证号</w:t>
            </w:r>
          </w:p>
        </w:tc>
        <w:tc>
          <w:tcPr>
            <w:tcW w:w="2513" w:type="dxa"/>
            <w:gridSpan w:val="3"/>
            <w:vAlign w:val="top"/>
          </w:tcPr>
          <w:p w14:paraId="3846CA68">
            <w:pPr>
              <w:spacing w:before="246" w:line="187" w:lineRule="auto"/>
              <w:ind w:left="319"/>
              <w:rPr>
                <w:rFonts w:hint="default" w:ascii="仿宋" w:hAnsi="仿宋" w:eastAsia="仿宋" w:cs="仿宋"/>
                <w:sz w:val="20"/>
                <w:szCs w:val="20"/>
                <w:lang w:val="en-US" w:eastAsia="zh-CN"/>
              </w:rPr>
            </w:pPr>
            <w:r>
              <w:rPr>
                <w:rFonts w:hint="eastAsia" w:ascii="仿宋" w:hAnsi="仿宋" w:eastAsia="仿宋" w:cs="仿宋"/>
                <w:spacing w:val="4"/>
                <w:sz w:val="20"/>
                <w:szCs w:val="20"/>
                <w:lang w:val="en-US" w:eastAsia="zh-CN"/>
              </w:rPr>
              <w:t>350521200008181519</w:t>
            </w:r>
          </w:p>
        </w:tc>
        <w:tc>
          <w:tcPr>
            <w:tcW w:w="1809" w:type="dxa"/>
            <w:vMerge w:val="continue"/>
            <w:tcBorders>
              <w:top w:val="nil"/>
              <w:bottom w:val="nil"/>
              <w:right w:val="single" w:color="000000" w:sz="10" w:space="0"/>
            </w:tcBorders>
            <w:vAlign w:val="top"/>
          </w:tcPr>
          <w:p w14:paraId="6DB9F3D5">
            <w:pPr>
              <w:rPr>
                <w:rFonts w:ascii="Arial"/>
                <w:sz w:val="21"/>
              </w:rPr>
            </w:pPr>
          </w:p>
        </w:tc>
      </w:tr>
      <w:tr w14:paraId="0C5E434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35" w:hRule="atLeast"/>
        </w:trPr>
        <w:tc>
          <w:tcPr>
            <w:tcW w:w="1784" w:type="dxa"/>
            <w:gridSpan w:val="2"/>
            <w:tcBorders>
              <w:left w:val="single" w:color="000000" w:sz="10" w:space="0"/>
            </w:tcBorders>
            <w:vAlign w:val="top"/>
          </w:tcPr>
          <w:p w14:paraId="11EC6A72">
            <w:pPr>
              <w:spacing w:line="304" w:lineRule="auto"/>
              <w:rPr>
                <w:rFonts w:ascii="Arial"/>
                <w:sz w:val="21"/>
              </w:rPr>
            </w:pPr>
          </w:p>
          <w:p w14:paraId="38936E6A">
            <w:pPr>
              <w:pStyle w:val="13"/>
              <w:spacing w:before="65" w:line="229" w:lineRule="auto"/>
              <w:ind w:left="104"/>
            </w:pPr>
            <w:r>
              <w:rPr>
                <w:spacing w:val="8"/>
              </w:rPr>
              <w:t>入学前学历学位</w:t>
            </w:r>
          </w:p>
        </w:tc>
        <w:tc>
          <w:tcPr>
            <w:tcW w:w="5158" w:type="dxa"/>
            <w:gridSpan w:val="6"/>
            <w:vAlign w:val="top"/>
          </w:tcPr>
          <w:p w14:paraId="0370FABF">
            <w:pPr>
              <w:pStyle w:val="13"/>
              <w:spacing w:before="31" w:line="223" w:lineRule="auto"/>
              <w:ind w:left="110"/>
              <w:rPr>
                <w:spacing w:val="6"/>
              </w:rPr>
            </w:pPr>
            <w:r>
              <w:rPr>
                <w:spacing w:val="6"/>
              </w:rPr>
              <w:t>202</w:t>
            </w:r>
            <w:r>
              <w:rPr>
                <w:rFonts w:hint="eastAsia"/>
                <w:spacing w:val="6"/>
                <w:lang w:val="en-US" w:eastAsia="zh-CN"/>
              </w:rPr>
              <w:t>3</w:t>
            </w:r>
            <w:r>
              <w:rPr>
                <w:spacing w:val="6"/>
              </w:rPr>
              <w:t xml:space="preserve"> 年 6 月毕业于</w:t>
            </w:r>
            <w:r>
              <w:rPr>
                <w:rFonts w:hint="eastAsia"/>
                <w:spacing w:val="6"/>
                <w:lang w:val="en-US" w:eastAsia="zh-CN"/>
              </w:rPr>
              <w:t>厦门理工学院光</w:t>
            </w:r>
            <w:bookmarkStart w:id="0" w:name="_GoBack"/>
            <w:bookmarkEnd w:id="0"/>
            <w:r>
              <w:rPr>
                <w:spacing w:val="6"/>
              </w:rPr>
              <w:t>电与通信工程学院。</w:t>
            </w:r>
          </w:p>
          <w:p w14:paraId="1866CC27">
            <w:pPr>
              <w:pStyle w:val="13"/>
              <w:spacing w:before="31" w:line="223" w:lineRule="auto"/>
              <w:ind w:left="110"/>
            </w:pPr>
            <w:r>
              <w:rPr>
                <w:spacing w:val="6"/>
              </w:rPr>
              <w:t>202</w:t>
            </w:r>
            <w:r>
              <w:rPr>
                <w:rFonts w:hint="eastAsia"/>
                <w:spacing w:val="6"/>
                <w:lang w:val="en-US" w:eastAsia="zh-CN"/>
              </w:rPr>
              <w:t>3</w:t>
            </w:r>
            <w:r>
              <w:rPr>
                <w:spacing w:val="6"/>
              </w:rPr>
              <w:t xml:space="preserve"> 年 6</w:t>
            </w:r>
            <w:r>
              <w:rPr>
                <w:spacing w:val="18"/>
              </w:rPr>
              <w:t xml:space="preserve"> </w:t>
            </w:r>
            <w:r>
              <w:rPr>
                <w:spacing w:val="6"/>
              </w:rPr>
              <w:t>月获得工学学士学位。</w:t>
            </w:r>
          </w:p>
        </w:tc>
        <w:tc>
          <w:tcPr>
            <w:tcW w:w="1809" w:type="dxa"/>
            <w:vMerge w:val="continue"/>
            <w:tcBorders>
              <w:top w:val="nil"/>
              <w:bottom w:val="nil"/>
              <w:right w:val="single" w:color="000000" w:sz="10" w:space="0"/>
            </w:tcBorders>
            <w:vAlign w:val="top"/>
          </w:tcPr>
          <w:p w14:paraId="46279F51">
            <w:pPr>
              <w:rPr>
                <w:rFonts w:ascii="Arial"/>
                <w:sz w:val="21"/>
              </w:rPr>
            </w:pPr>
          </w:p>
        </w:tc>
      </w:tr>
      <w:tr w14:paraId="0D97CE7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74" w:hRule="atLeast"/>
        </w:trPr>
        <w:tc>
          <w:tcPr>
            <w:tcW w:w="1784" w:type="dxa"/>
            <w:gridSpan w:val="2"/>
            <w:tcBorders>
              <w:left w:val="single" w:color="000000" w:sz="10" w:space="0"/>
            </w:tcBorders>
            <w:vAlign w:val="top"/>
          </w:tcPr>
          <w:p w14:paraId="7E1B4AE1">
            <w:pPr>
              <w:pStyle w:val="13"/>
              <w:spacing w:before="194" w:line="230" w:lineRule="auto"/>
              <w:ind w:left="106"/>
            </w:pPr>
            <w:r>
              <w:rPr>
                <w:spacing w:val="7"/>
              </w:rPr>
              <w:t>联系电话</w:t>
            </w:r>
          </w:p>
        </w:tc>
        <w:tc>
          <w:tcPr>
            <w:tcW w:w="5158" w:type="dxa"/>
            <w:gridSpan w:val="6"/>
            <w:vAlign w:val="top"/>
          </w:tcPr>
          <w:p w14:paraId="08390E43">
            <w:pPr>
              <w:spacing w:before="229" w:line="187" w:lineRule="auto"/>
              <w:ind w:left="2126"/>
              <w:rPr>
                <w:rFonts w:hint="default" w:ascii="仿宋" w:hAnsi="仿宋" w:eastAsia="仿宋" w:cs="仿宋"/>
                <w:sz w:val="20"/>
                <w:szCs w:val="20"/>
                <w:lang w:val="en-US" w:eastAsia="zh-CN"/>
              </w:rPr>
            </w:pPr>
            <w:r>
              <w:rPr>
                <w:rFonts w:hint="eastAsia" w:ascii="仿宋" w:hAnsi="仿宋" w:eastAsia="仿宋" w:cs="仿宋"/>
                <w:spacing w:val="2"/>
                <w:sz w:val="20"/>
                <w:szCs w:val="20"/>
                <w:lang w:val="en-US" w:eastAsia="zh-CN"/>
              </w:rPr>
              <w:t>15259493061</w:t>
            </w:r>
          </w:p>
        </w:tc>
        <w:tc>
          <w:tcPr>
            <w:tcW w:w="1809" w:type="dxa"/>
            <w:vMerge w:val="continue"/>
            <w:tcBorders>
              <w:top w:val="nil"/>
              <w:right w:val="single" w:color="000000" w:sz="10" w:space="0"/>
            </w:tcBorders>
            <w:vAlign w:val="top"/>
          </w:tcPr>
          <w:p w14:paraId="4CB7E9DF">
            <w:pPr>
              <w:rPr>
                <w:rFonts w:ascii="Arial"/>
                <w:sz w:val="21"/>
              </w:rPr>
            </w:pPr>
          </w:p>
        </w:tc>
      </w:tr>
      <w:tr w14:paraId="1D69ED8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5" w:hRule="atLeast"/>
        </w:trPr>
        <w:tc>
          <w:tcPr>
            <w:tcW w:w="1784" w:type="dxa"/>
            <w:gridSpan w:val="2"/>
            <w:tcBorders>
              <w:left w:val="single" w:color="000000" w:sz="10" w:space="0"/>
            </w:tcBorders>
            <w:vAlign w:val="top"/>
          </w:tcPr>
          <w:p w14:paraId="5163E7D0">
            <w:pPr>
              <w:pStyle w:val="13"/>
              <w:spacing w:before="224" w:line="228" w:lineRule="auto"/>
              <w:ind w:left="106"/>
            </w:pPr>
            <w:r>
              <w:rPr>
                <w:spacing w:val="7"/>
              </w:rPr>
              <w:t>专业类别</w:t>
            </w:r>
          </w:p>
        </w:tc>
        <w:tc>
          <w:tcPr>
            <w:tcW w:w="2645" w:type="dxa"/>
            <w:gridSpan w:val="3"/>
            <w:vAlign w:val="top"/>
          </w:tcPr>
          <w:p w14:paraId="4583FA22">
            <w:pPr>
              <w:pStyle w:val="13"/>
              <w:spacing w:before="225" w:line="229" w:lineRule="auto"/>
              <w:ind w:left="1118"/>
            </w:pPr>
            <w:r>
              <w:rPr>
                <w:spacing w:val="3"/>
              </w:rPr>
              <w:t>工学</w:t>
            </w:r>
          </w:p>
        </w:tc>
        <w:tc>
          <w:tcPr>
            <w:tcW w:w="1616" w:type="dxa"/>
            <w:gridSpan w:val="2"/>
            <w:vAlign w:val="top"/>
          </w:tcPr>
          <w:p w14:paraId="78D0E9F1">
            <w:pPr>
              <w:pStyle w:val="13"/>
              <w:spacing w:before="69" w:line="228" w:lineRule="auto"/>
              <w:ind w:left="114"/>
            </w:pPr>
            <w:r>
              <w:rPr>
                <w:spacing w:val="7"/>
              </w:rPr>
              <w:t>领域名称</w:t>
            </w:r>
          </w:p>
          <w:p w14:paraId="69FB9000">
            <w:pPr>
              <w:pStyle w:val="13"/>
              <w:spacing w:before="64" w:line="216" w:lineRule="auto"/>
              <w:ind w:left="151"/>
            </w:pPr>
            <w:r>
              <w:t>(学科方向)</w:t>
            </w:r>
          </w:p>
        </w:tc>
        <w:tc>
          <w:tcPr>
            <w:tcW w:w="2706" w:type="dxa"/>
            <w:gridSpan w:val="2"/>
            <w:tcBorders>
              <w:right w:val="single" w:color="000000" w:sz="10" w:space="0"/>
            </w:tcBorders>
            <w:vAlign w:val="top"/>
          </w:tcPr>
          <w:p w14:paraId="42EC91CF">
            <w:pPr>
              <w:spacing w:before="225" w:line="230" w:lineRule="auto"/>
              <w:ind w:left="965"/>
              <w:rPr>
                <w:rFonts w:ascii="仿宋" w:hAnsi="仿宋" w:eastAsia="仿宋" w:cs="仿宋"/>
                <w:sz w:val="20"/>
                <w:szCs w:val="20"/>
              </w:rPr>
            </w:pPr>
            <w:r>
              <w:rPr>
                <w:rFonts w:ascii="仿宋" w:hAnsi="仿宋" w:eastAsia="仿宋" w:cs="仿宋"/>
                <w:sz w:val="20"/>
                <w:szCs w:val="20"/>
              </w:rPr>
              <w:t>图像处理</w:t>
            </w:r>
          </w:p>
        </w:tc>
      </w:tr>
      <w:tr w14:paraId="25834FE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4" w:hRule="atLeast"/>
        </w:trPr>
        <w:tc>
          <w:tcPr>
            <w:tcW w:w="1784" w:type="dxa"/>
            <w:gridSpan w:val="2"/>
            <w:tcBorders>
              <w:left w:val="single" w:color="000000" w:sz="10" w:space="0"/>
              <w:bottom w:val="single" w:color="000000" w:sz="10" w:space="0"/>
            </w:tcBorders>
            <w:vAlign w:val="top"/>
          </w:tcPr>
          <w:p w14:paraId="71A6EAD7">
            <w:pPr>
              <w:pStyle w:val="13"/>
              <w:spacing w:before="221" w:line="228" w:lineRule="auto"/>
              <w:ind w:left="106"/>
            </w:pPr>
            <w:r>
              <w:rPr>
                <w:spacing w:val="8"/>
              </w:rPr>
              <w:t>硕士导师姓名</w:t>
            </w:r>
          </w:p>
        </w:tc>
        <w:tc>
          <w:tcPr>
            <w:tcW w:w="2645" w:type="dxa"/>
            <w:gridSpan w:val="3"/>
            <w:tcBorders>
              <w:bottom w:val="single" w:color="000000" w:sz="10" w:space="0"/>
            </w:tcBorders>
            <w:vAlign w:val="top"/>
          </w:tcPr>
          <w:p w14:paraId="00C89851">
            <w:pPr>
              <w:pStyle w:val="13"/>
              <w:spacing w:before="221" w:line="229" w:lineRule="auto"/>
              <w:ind w:left="1010"/>
            </w:pPr>
            <w:r>
              <w:rPr>
                <w:spacing w:val="6"/>
              </w:rPr>
              <w:t>方金生</w:t>
            </w:r>
          </w:p>
        </w:tc>
        <w:tc>
          <w:tcPr>
            <w:tcW w:w="1616" w:type="dxa"/>
            <w:gridSpan w:val="2"/>
            <w:tcBorders>
              <w:bottom w:val="single" w:color="000000" w:sz="10" w:space="0"/>
            </w:tcBorders>
            <w:vAlign w:val="top"/>
          </w:tcPr>
          <w:p w14:paraId="47A99E83">
            <w:pPr>
              <w:rPr>
                <w:rFonts w:ascii="Arial"/>
                <w:sz w:val="21"/>
              </w:rPr>
            </w:pPr>
          </w:p>
        </w:tc>
        <w:tc>
          <w:tcPr>
            <w:tcW w:w="2706" w:type="dxa"/>
            <w:gridSpan w:val="2"/>
            <w:tcBorders>
              <w:bottom w:val="single" w:color="000000" w:sz="10" w:space="0"/>
              <w:right w:val="single" w:color="000000" w:sz="10" w:space="0"/>
            </w:tcBorders>
            <w:vAlign w:val="top"/>
          </w:tcPr>
          <w:p w14:paraId="00F2A937">
            <w:pPr>
              <w:rPr>
                <w:rFonts w:ascii="Arial"/>
                <w:sz w:val="21"/>
              </w:rPr>
            </w:pPr>
          </w:p>
        </w:tc>
      </w:tr>
    </w:tbl>
    <w:p w14:paraId="357AB867">
      <w:pPr>
        <w:spacing w:before="115" w:line="220" w:lineRule="auto"/>
        <w:ind w:left="293"/>
        <w:rPr>
          <w:rFonts w:ascii="宋体" w:hAnsi="宋体" w:eastAsia="宋体" w:cs="宋体"/>
          <w:sz w:val="24"/>
          <w:szCs w:val="24"/>
        </w:rPr>
      </w:pPr>
      <w:r>
        <w:rPr>
          <w:rFonts w:ascii="宋体" w:hAnsi="宋体" w:eastAsia="宋体" w:cs="宋体"/>
          <w:b/>
          <w:bCs/>
          <w:spacing w:val="-4"/>
          <w:sz w:val="24"/>
          <w:szCs w:val="24"/>
        </w:rPr>
        <w:t>二</w:t>
      </w:r>
      <w:r>
        <w:rPr>
          <w:rFonts w:ascii="宋体" w:hAnsi="宋体" w:eastAsia="宋体" w:cs="宋体"/>
          <w:spacing w:val="-4"/>
          <w:sz w:val="24"/>
          <w:szCs w:val="24"/>
        </w:rPr>
        <w:t xml:space="preserve"> </w:t>
      </w:r>
      <w:r>
        <w:rPr>
          <w:rFonts w:ascii="宋体" w:hAnsi="宋体" w:eastAsia="宋体" w:cs="宋体"/>
          <w:b/>
          <w:bCs/>
          <w:spacing w:val="-4"/>
          <w:sz w:val="24"/>
          <w:szCs w:val="24"/>
        </w:rPr>
        <w:t>实践活动登记表</w:t>
      </w:r>
    </w:p>
    <w:p w14:paraId="152FA6FD">
      <w:pPr>
        <w:spacing w:line="67" w:lineRule="exact"/>
      </w:pPr>
    </w:p>
    <w:tbl>
      <w:tblPr>
        <w:tblStyle w:val="12"/>
        <w:tblpPr w:leftFromText="180" w:rightFromText="180" w:vertAnchor="text" w:horzAnchor="page" w:tblpX="1741" w:tblpY="263"/>
        <w:tblOverlap w:val="never"/>
        <w:tblW w:w="8859" w:type="dxa"/>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389"/>
        <w:gridCol w:w="3062"/>
        <w:gridCol w:w="1275"/>
        <w:gridCol w:w="2133"/>
      </w:tblGrid>
      <w:tr w14:paraId="3148C9C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89" w:hRule="atLeast"/>
        </w:trPr>
        <w:tc>
          <w:tcPr>
            <w:tcW w:w="2389" w:type="dxa"/>
            <w:vAlign w:val="top"/>
          </w:tcPr>
          <w:p w14:paraId="07132651">
            <w:pPr>
              <w:pStyle w:val="13"/>
              <w:spacing w:before="188" w:line="227" w:lineRule="auto"/>
              <w:ind w:left="116"/>
            </w:pPr>
            <w:r>
              <w:rPr>
                <w:spacing w:val="8"/>
              </w:rPr>
              <w:t>社会实践活动时间</w:t>
            </w:r>
          </w:p>
        </w:tc>
        <w:tc>
          <w:tcPr>
            <w:tcW w:w="6470" w:type="dxa"/>
            <w:gridSpan w:val="3"/>
            <w:vAlign w:val="top"/>
          </w:tcPr>
          <w:p w14:paraId="214FDC8E">
            <w:pPr>
              <w:pStyle w:val="13"/>
              <w:spacing w:before="188" w:line="228" w:lineRule="auto"/>
              <w:ind w:left="1120"/>
            </w:pPr>
            <w:r>
              <w:rPr>
                <w:spacing w:val="-3"/>
              </w:rPr>
              <w:t>自 202</w:t>
            </w:r>
            <w:r>
              <w:rPr>
                <w:rFonts w:hint="eastAsia"/>
                <w:spacing w:val="-3"/>
                <w:lang w:val="en-US" w:eastAsia="zh-CN"/>
              </w:rPr>
              <w:t>4</w:t>
            </w:r>
            <w:r>
              <w:rPr>
                <w:spacing w:val="14"/>
              </w:rPr>
              <w:t xml:space="preserve"> </w:t>
            </w:r>
            <w:r>
              <w:rPr>
                <w:spacing w:val="-3"/>
              </w:rPr>
              <w:t>年</w:t>
            </w:r>
            <w:r>
              <w:rPr>
                <w:spacing w:val="16"/>
              </w:rPr>
              <w:t xml:space="preserve"> </w:t>
            </w:r>
            <w:r>
              <w:rPr>
                <w:spacing w:val="-3"/>
              </w:rPr>
              <w:t>9</w:t>
            </w:r>
            <w:r>
              <w:rPr>
                <w:spacing w:val="18"/>
              </w:rPr>
              <w:t xml:space="preserve"> </w:t>
            </w:r>
            <w:r>
              <w:rPr>
                <w:spacing w:val="-3"/>
              </w:rPr>
              <w:t>月</w:t>
            </w:r>
            <w:r>
              <w:rPr>
                <w:spacing w:val="29"/>
              </w:rPr>
              <w:t xml:space="preserve"> </w:t>
            </w:r>
            <w:r>
              <w:rPr>
                <w:spacing w:val="-3"/>
              </w:rPr>
              <w:t>1</w:t>
            </w:r>
            <w:r>
              <w:rPr>
                <w:spacing w:val="51"/>
              </w:rPr>
              <w:t xml:space="preserve"> </w:t>
            </w:r>
            <w:r>
              <w:rPr>
                <w:spacing w:val="-3"/>
              </w:rPr>
              <w:t>日至</w:t>
            </w:r>
            <w:r>
              <w:rPr>
                <w:spacing w:val="18"/>
              </w:rPr>
              <w:t xml:space="preserve"> </w:t>
            </w:r>
            <w:r>
              <w:rPr>
                <w:spacing w:val="-3"/>
              </w:rPr>
              <w:t>202</w:t>
            </w:r>
            <w:r>
              <w:rPr>
                <w:rFonts w:hint="eastAsia"/>
                <w:spacing w:val="-3"/>
                <w:lang w:val="en-US" w:eastAsia="zh-CN"/>
              </w:rPr>
              <w:t>5</w:t>
            </w:r>
            <w:r>
              <w:rPr>
                <w:spacing w:val="13"/>
              </w:rPr>
              <w:t xml:space="preserve"> </w:t>
            </w:r>
            <w:r>
              <w:rPr>
                <w:spacing w:val="-3"/>
              </w:rPr>
              <w:t>年</w:t>
            </w:r>
            <w:r>
              <w:rPr>
                <w:spacing w:val="18"/>
              </w:rPr>
              <w:t xml:space="preserve"> </w:t>
            </w:r>
            <w:r>
              <w:rPr>
                <w:spacing w:val="-3"/>
              </w:rPr>
              <w:t>6</w:t>
            </w:r>
            <w:r>
              <w:rPr>
                <w:spacing w:val="17"/>
              </w:rPr>
              <w:t xml:space="preserve"> </w:t>
            </w:r>
            <w:r>
              <w:rPr>
                <w:spacing w:val="-3"/>
              </w:rPr>
              <w:t>月</w:t>
            </w:r>
            <w:r>
              <w:rPr>
                <w:spacing w:val="18"/>
              </w:rPr>
              <w:t xml:space="preserve"> </w:t>
            </w:r>
            <w:r>
              <w:rPr>
                <w:spacing w:val="-3"/>
              </w:rPr>
              <w:t>30</w:t>
            </w:r>
            <w:r>
              <w:rPr>
                <w:spacing w:val="51"/>
              </w:rPr>
              <w:t xml:space="preserve"> </w:t>
            </w:r>
            <w:r>
              <w:rPr>
                <w:spacing w:val="-3"/>
              </w:rPr>
              <w:t>日</w:t>
            </w:r>
          </w:p>
        </w:tc>
      </w:tr>
      <w:tr w14:paraId="1F2FBDB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4" w:hRule="atLeast"/>
        </w:trPr>
        <w:tc>
          <w:tcPr>
            <w:tcW w:w="2389" w:type="dxa"/>
            <w:vAlign w:val="top"/>
          </w:tcPr>
          <w:p w14:paraId="348F9E70">
            <w:pPr>
              <w:pStyle w:val="13"/>
              <w:spacing w:before="175" w:line="227" w:lineRule="auto"/>
              <w:ind w:left="116"/>
            </w:pPr>
            <w:r>
              <w:rPr>
                <w:spacing w:val="8"/>
              </w:rPr>
              <w:t>社会实践活动形式</w:t>
            </w:r>
          </w:p>
        </w:tc>
        <w:tc>
          <w:tcPr>
            <w:tcW w:w="3062" w:type="dxa"/>
            <w:vAlign w:val="top"/>
          </w:tcPr>
          <w:p w14:paraId="29E90BD0">
            <w:pPr>
              <w:pStyle w:val="13"/>
              <w:spacing w:before="176" w:line="228" w:lineRule="auto"/>
              <w:ind w:left="1117"/>
            </w:pPr>
            <w:r>
              <w:rPr>
                <w:spacing w:val="7"/>
              </w:rPr>
              <w:t>技能实训</w:t>
            </w:r>
          </w:p>
        </w:tc>
        <w:tc>
          <w:tcPr>
            <w:tcW w:w="1275" w:type="dxa"/>
            <w:vAlign w:val="top"/>
          </w:tcPr>
          <w:p w14:paraId="631D3AEE">
            <w:pPr>
              <w:pStyle w:val="13"/>
              <w:spacing w:before="175" w:line="228" w:lineRule="auto"/>
              <w:ind w:left="119"/>
            </w:pPr>
            <w:r>
              <w:rPr>
                <w:spacing w:val="6"/>
              </w:rPr>
              <w:t>实践导师</w:t>
            </w:r>
          </w:p>
        </w:tc>
        <w:tc>
          <w:tcPr>
            <w:tcW w:w="2133" w:type="dxa"/>
            <w:vAlign w:val="top"/>
          </w:tcPr>
          <w:p w14:paraId="0893FD7C">
            <w:pPr>
              <w:pStyle w:val="13"/>
              <w:spacing w:before="175" w:line="228" w:lineRule="auto"/>
              <w:ind w:left="757"/>
            </w:pPr>
            <w:r>
              <w:rPr>
                <w:spacing w:val="6"/>
              </w:rPr>
              <w:t>孙启龙</w:t>
            </w:r>
          </w:p>
        </w:tc>
      </w:tr>
      <w:tr w14:paraId="5BAD129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6" w:hRule="atLeast"/>
        </w:trPr>
        <w:tc>
          <w:tcPr>
            <w:tcW w:w="2389" w:type="dxa"/>
            <w:vAlign w:val="top"/>
          </w:tcPr>
          <w:p w14:paraId="30DC53B0">
            <w:pPr>
              <w:pStyle w:val="13"/>
              <w:spacing w:before="177" w:line="227" w:lineRule="auto"/>
              <w:ind w:left="116"/>
            </w:pPr>
            <w:r>
              <w:rPr>
                <w:spacing w:val="8"/>
              </w:rPr>
              <w:t>社会实践单位名称</w:t>
            </w:r>
          </w:p>
        </w:tc>
        <w:tc>
          <w:tcPr>
            <w:tcW w:w="6470" w:type="dxa"/>
            <w:gridSpan w:val="3"/>
            <w:vAlign w:val="top"/>
          </w:tcPr>
          <w:p w14:paraId="217FCC2B">
            <w:pPr>
              <w:pStyle w:val="13"/>
              <w:spacing w:before="177" w:line="227" w:lineRule="auto"/>
              <w:ind w:left="2083"/>
            </w:pPr>
            <w:r>
              <w:rPr>
                <w:spacing w:val="9"/>
              </w:rPr>
              <w:t>福建黑龙机器人有限公司</w:t>
            </w:r>
          </w:p>
        </w:tc>
      </w:tr>
      <w:tr w14:paraId="667130B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2389" w:type="dxa"/>
            <w:vAlign w:val="top"/>
          </w:tcPr>
          <w:p w14:paraId="2675F639">
            <w:pPr>
              <w:pStyle w:val="13"/>
              <w:spacing w:before="175" w:line="227" w:lineRule="auto"/>
              <w:ind w:left="116"/>
            </w:pPr>
            <w:r>
              <w:rPr>
                <w:spacing w:val="8"/>
              </w:rPr>
              <w:t>社会实践单位地址</w:t>
            </w:r>
          </w:p>
        </w:tc>
        <w:tc>
          <w:tcPr>
            <w:tcW w:w="6470" w:type="dxa"/>
            <w:gridSpan w:val="3"/>
            <w:vAlign w:val="top"/>
          </w:tcPr>
          <w:p w14:paraId="7B360663">
            <w:pPr>
              <w:pStyle w:val="13"/>
              <w:spacing w:before="41" w:line="235" w:lineRule="auto"/>
              <w:ind w:left="2559" w:right="138" w:hanging="2418"/>
            </w:pPr>
            <w:r>
              <w:rPr>
                <w:spacing w:val="9"/>
              </w:rPr>
              <w:t>福建省福州市长乐区文武砂街道壶江路2号中国东南大数据产业园研</w:t>
            </w:r>
            <w:r>
              <w:rPr>
                <w:spacing w:val="13"/>
              </w:rPr>
              <w:t xml:space="preserve"> </w:t>
            </w:r>
            <w:r>
              <w:rPr>
                <w:spacing w:val="7"/>
              </w:rPr>
              <w:t>发楼二期2号楼</w:t>
            </w:r>
          </w:p>
        </w:tc>
      </w:tr>
      <w:tr w14:paraId="1A821E3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5" w:hRule="atLeast"/>
        </w:trPr>
        <w:tc>
          <w:tcPr>
            <w:tcW w:w="2389" w:type="dxa"/>
            <w:vAlign w:val="top"/>
          </w:tcPr>
          <w:p w14:paraId="553ACF48">
            <w:pPr>
              <w:pStyle w:val="13"/>
              <w:spacing w:before="173" w:line="227" w:lineRule="auto"/>
              <w:ind w:left="116"/>
            </w:pPr>
            <w:r>
              <w:rPr>
                <w:spacing w:val="8"/>
              </w:rPr>
              <w:t>社会实践单位属性</w:t>
            </w:r>
          </w:p>
        </w:tc>
        <w:tc>
          <w:tcPr>
            <w:tcW w:w="3062" w:type="dxa"/>
            <w:vAlign w:val="top"/>
          </w:tcPr>
          <w:p w14:paraId="51399186">
            <w:pPr>
              <w:pStyle w:val="13"/>
              <w:spacing w:before="174" w:line="228" w:lineRule="auto"/>
              <w:ind w:left="1137"/>
            </w:pPr>
            <w:r>
              <w:rPr>
                <w:spacing w:val="2"/>
              </w:rPr>
              <w:t>民营企业</w:t>
            </w:r>
          </w:p>
        </w:tc>
        <w:tc>
          <w:tcPr>
            <w:tcW w:w="1275" w:type="dxa"/>
            <w:vAlign w:val="top"/>
          </w:tcPr>
          <w:p w14:paraId="31035E88">
            <w:pPr>
              <w:pStyle w:val="13"/>
              <w:spacing w:before="173" w:line="228" w:lineRule="auto"/>
              <w:ind w:left="116"/>
            </w:pPr>
            <w:r>
              <w:rPr>
                <w:spacing w:val="7"/>
              </w:rPr>
              <w:t>单位负责人</w:t>
            </w:r>
          </w:p>
        </w:tc>
        <w:tc>
          <w:tcPr>
            <w:tcW w:w="2133" w:type="dxa"/>
            <w:vAlign w:val="top"/>
          </w:tcPr>
          <w:p w14:paraId="2676CF02">
            <w:pPr>
              <w:pStyle w:val="13"/>
              <w:spacing w:before="173" w:line="228" w:lineRule="auto"/>
              <w:ind w:left="757"/>
            </w:pPr>
            <w:r>
              <w:rPr>
                <w:spacing w:val="6"/>
              </w:rPr>
              <w:t>孙启龙</w:t>
            </w:r>
          </w:p>
        </w:tc>
      </w:tr>
      <w:tr w14:paraId="034FF41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4" w:hRule="atLeast"/>
        </w:trPr>
        <w:tc>
          <w:tcPr>
            <w:tcW w:w="2389" w:type="dxa"/>
            <w:vAlign w:val="top"/>
          </w:tcPr>
          <w:p w14:paraId="156ECA2A">
            <w:pPr>
              <w:pStyle w:val="13"/>
              <w:spacing w:before="37" w:line="234" w:lineRule="auto"/>
              <w:ind w:left="114" w:right="107" w:firstLine="1"/>
            </w:pPr>
            <w:r>
              <w:rPr>
                <w:spacing w:val="14"/>
              </w:rPr>
              <w:t>联系方式(固定电话/手</w:t>
            </w:r>
            <w:r>
              <w:rPr>
                <w:spacing w:val="5"/>
              </w:rPr>
              <w:t xml:space="preserve"> </w:t>
            </w:r>
            <w:r>
              <w:rPr>
                <w:spacing w:val="4"/>
              </w:rPr>
              <w:t>机)</w:t>
            </w:r>
          </w:p>
        </w:tc>
        <w:tc>
          <w:tcPr>
            <w:tcW w:w="3062" w:type="dxa"/>
            <w:vAlign w:val="top"/>
          </w:tcPr>
          <w:p w14:paraId="1F9000C1">
            <w:pPr>
              <w:pStyle w:val="13"/>
              <w:spacing w:before="202" w:line="190" w:lineRule="auto"/>
              <w:ind w:left="974"/>
            </w:pPr>
            <w:r>
              <w:rPr>
                <w:spacing w:val="2"/>
              </w:rPr>
              <w:t>17611501960</w:t>
            </w:r>
          </w:p>
        </w:tc>
        <w:tc>
          <w:tcPr>
            <w:tcW w:w="1275" w:type="dxa"/>
            <w:vAlign w:val="top"/>
          </w:tcPr>
          <w:p w14:paraId="3D7DC36E">
            <w:pPr>
              <w:pStyle w:val="13"/>
              <w:spacing w:before="171" w:line="228" w:lineRule="auto"/>
              <w:ind w:left="138"/>
            </w:pPr>
            <w:r>
              <w:rPr>
                <w:spacing w:val="1"/>
              </w:rPr>
              <w:t>电子邮箱</w:t>
            </w:r>
          </w:p>
        </w:tc>
        <w:tc>
          <w:tcPr>
            <w:tcW w:w="2133" w:type="dxa"/>
            <w:vAlign w:val="top"/>
          </w:tcPr>
          <w:p w14:paraId="102F71D5">
            <w:pPr>
              <w:pStyle w:val="13"/>
              <w:spacing w:before="170" w:line="223" w:lineRule="auto"/>
              <w:ind w:left="183"/>
            </w:pPr>
            <w:r>
              <w:rPr>
                <w:spacing w:val="6"/>
              </w:rPr>
              <w:t>2262054488@</w:t>
            </w:r>
            <w:r>
              <w:t>qq</w:t>
            </w:r>
            <w:r>
              <w:rPr>
                <w:spacing w:val="6"/>
              </w:rPr>
              <w:t>.</w:t>
            </w:r>
            <w:r>
              <w:t>com</w:t>
            </w:r>
          </w:p>
        </w:tc>
      </w:tr>
    </w:tbl>
    <w:p w14:paraId="441A92EF">
      <w:pPr>
        <w:pStyle w:val="13"/>
        <w:spacing w:line="216" w:lineRule="auto"/>
        <w:rPr>
          <w:b/>
          <w:bCs/>
          <w:spacing w:val="-7"/>
          <w:sz w:val="24"/>
          <w:szCs w:val="24"/>
        </w:rPr>
      </w:pPr>
    </w:p>
    <w:tbl>
      <w:tblPr>
        <w:tblStyle w:val="12"/>
        <w:tblpPr w:leftFromText="180" w:rightFromText="180" w:vertAnchor="text" w:horzAnchor="page" w:tblpX="1726" w:tblpY="319"/>
        <w:tblOverlap w:val="never"/>
        <w:tblW w:w="8740" w:type="dxa"/>
        <w:tblInd w:w="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8740"/>
      </w:tblGrid>
      <w:tr w14:paraId="21DB5B92">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0" w:type="dxa"/>
            <w:left w:w="0" w:type="dxa"/>
            <w:bottom w:w="0" w:type="dxa"/>
            <w:right w:w="0" w:type="dxa"/>
          </w:tblCellMar>
        </w:tblPrEx>
        <w:trPr>
          <w:trHeight w:val="4513" w:hRule="atLeast"/>
        </w:trPr>
        <w:tc>
          <w:tcPr>
            <w:tcW w:w="8740" w:type="dxa"/>
            <w:vAlign w:val="top"/>
          </w:tcPr>
          <w:p w14:paraId="2D8D04BD">
            <w:pPr>
              <w:pStyle w:val="13"/>
              <w:spacing w:before="33" w:line="226" w:lineRule="auto"/>
              <w:ind w:left="140"/>
            </w:pPr>
            <w:r>
              <w:rPr>
                <w:spacing w:val="9"/>
              </w:rPr>
              <w:t>内容包括报告的简介、工作内容和主要成果，并以附件形式提供工程实</w:t>
            </w:r>
            <w:r>
              <w:rPr>
                <w:spacing w:val="8"/>
              </w:rPr>
              <w:t>践报告</w:t>
            </w:r>
          </w:p>
          <w:p w14:paraId="37D3FA7B">
            <w:pPr>
              <w:pStyle w:val="13"/>
              <w:spacing w:before="24" w:line="246" w:lineRule="auto"/>
              <w:ind w:left="114" w:right="108" w:firstLine="422"/>
              <w:jc w:val="both"/>
              <w:rPr>
                <w:spacing w:val="7"/>
              </w:rPr>
            </w:pPr>
            <w:r>
              <w:rPr>
                <w:spacing w:val="7"/>
              </w:rPr>
              <w:t>本次实践的主要目标是通过学习和研究国内外关于机器视觉技术的相关文献，深入掌握机器视觉领域的理论知识与实践技能，并将其应用到具体的工程实践中，取得了一定的技术成果。机器视觉作为人工智能领域的重要分支，主要通过计算机自动分析和处理图像与视频数据，实现对物体、场景及行为的理解与识别。该技术广泛应用于工业自动化生产、环境监控、智能交通、自动驾驶等多个领域，具有深远的实际意义。</w:t>
            </w:r>
          </w:p>
          <w:p w14:paraId="5BE91CAF">
            <w:pPr>
              <w:pStyle w:val="13"/>
              <w:spacing w:before="24" w:line="246" w:lineRule="auto"/>
              <w:ind w:left="114" w:right="108" w:firstLine="422"/>
              <w:jc w:val="both"/>
              <w:rPr>
                <w:spacing w:val="7"/>
              </w:rPr>
            </w:pPr>
            <w:r>
              <w:rPr>
                <w:spacing w:val="7"/>
              </w:rPr>
              <w:t>在本次实践中，我聚焦于机器视觉技术中的三大核心环节：数据处理、模型构建以及图像识别。通过理论学习和实践操作，提升了相关技术能力，以下是具体的工作内容和成果。</w:t>
            </w:r>
          </w:p>
          <w:p w14:paraId="27040E67">
            <w:pPr>
              <w:pStyle w:val="13"/>
              <w:spacing w:before="24" w:line="228" w:lineRule="auto"/>
              <w:ind w:left="117"/>
              <w:rPr>
                <w:rFonts w:hint="default"/>
                <w:spacing w:val="7"/>
                <w:lang w:val="en-US" w:eastAsia="zh-CN"/>
              </w:rPr>
            </w:pPr>
            <w:r>
              <w:rPr>
                <w:rFonts w:hint="eastAsia"/>
                <w:spacing w:val="7"/>
                <w:lang w:val="en-US" w:eastAsia="zh-CN"/>
              </w:rPr>
              <w:t>1</w:t>
            </w:r>
            <w:r>
              <w:rPr>
                <w:spacing w:val="7"/>
              </w:rPr>
              <w:t>、</w:t>
            </w:r>
            <w:r>
              <w:rPr>
                <w:rFonts w:hint="eastAsia"/>
                <w:spacing w:val="7"/>
                <w:lang w:val="en-US" w:eastAsia="zh-CN"/>
              </w:rPr>
              <w:t>数据处理</w:t>
            </w:r>
          </w:p>
          <w:p w14:paraId="233315F9">
            <w:pPr>
              <w:pStyle w:val="13"/>
              <w:spacing w:before="24" w:line="246" w:lineRule="auto"/>
              <w:ind w:left="114" w:right="108" w:firstLine="422"/>
              <w:jc w:val="both"/>
            </w:pPr>
            <w:r>
              <w:rPr>
                <w:spacing w:val="7"/>
              </w:rPr>
              <w:t>数据处理是机器学习、深度学习中数据预处理部分。对待识别的图像进行预处理，包括图</w:t>
            </w:r>
            <w:r>
              <w:rPr>
                <w:spacing w:val="16"/>
              </w:rPr>
              <w:t xml:space="preserve"> </w:t>
            </w:r>
            <w:r>
              <w:rPr>
                <w:spacing w:val="8"/>
              </w:rPr>
              <w:t>像增强、灰度化、二值化等操作，以提高图像的可</w:t>
            </w:r>
            <w:r>
              <w:rPr>
                <w:spacing w:val="7"/>
              </w:rPr>
              <w:t>读性和稳定性。考虑到人脸数据初始图像往</w:t>
            </w:r>
            <w:r>
              <w:t xml:space="preserve"> </w:t>
            </w:r>
            <w:r>
              <w:rPr>
                <w:spacing w:val="8"/>
              </w:rPr>
              <w:t>往是大雨不同角度、光照、遮挡等多种背景的影响，为</w:t>
            </w:r>
            <w:r>
              <w:rPr>
                <w:spacing w:val="7"/>
              </w:rPr>
              <w:t>了提高算法的鲁棒性和准确性，主要进</w:t>
            </w:r>
            <w:r>
              <w:t xml:space="preserve"> </w:t>
            </w:r>
            <w:r>
              <w:rPr>
                <w:spacing w:val="7"/>
              </w:rPr>
              <w:t>行了以下工作：</w:t>
            </w:r>
          </w:p>
          <w:p w14:paraId="126140E7">
            <w:pPr>
              <w:pStyle w:val="13"/>
              <w:spacing w:before="24"/>
              <w:ind w:left="118" w:right="53" w:firstLine="6"/>
              <w:rPr>
                <w:spacing w:val="7"/>
              </w:rPr>
            </w:pPr>
            <w:r>
              <w:rPr>
                <w:spacing w:val="9"/>
              </w:rPr>
              <w:t>（1）</w:t>
            </w:r>
            <w:r>
              <w:rPr>
                <w:spacing w:val="7"/>
              </w:rPr>
              <w:t>利用 OpenCV 提供的 Haar Cascade 分类器对输入的原始图像进行人脸区域的检测与裁剪。该操作的核心目的是将图像中的人脸部分提取出来，滤除背景和无关信息，从而为后续的特征提取与分析奠定基础。</w:t>
            </w:r>
          </w:p>
          <w:p w14:paraId="5A67E656">
            <w:pPr>
              <w:pStyle w:val="13"/>
              <w:spacing w:before="24" w:line="228" w:lineRule="auto"/>
              <w:ind w:left="125"/>
            </w:pPr>
            <w:r>
              <w:rPr>
                <w:spacing w:val="9"/>
              </w:rPr>
              <w:t>（2）人脸对齐。</w:t>
            </w:r>
            <w:r>
              <w:rPr>
                <w:spacing w:val="-51"/>
              </w:rPr>
              <w:t xml:space="preserve"> </w:t>
            </w:r>
            <w:r>
              <w:rPr>
                <w:spacing w:val="9"/>
              </w:rPr>
              <w:t>由于不同人的面部特征可能存在差异，因此我使用了</w:t>
            </w:r>
            <w:r>
              <w:t>dlib</w:t>
            </w:r>
            <w:r>
              <w:rPr>
                <w:spacing w:val="9"/>
              </w:rPr>
              <w:t>库中的人脸关键点</w:t>
            </w:r>
          </w:p>
        </w:tc>
      </w:tr>
    </w:tbl>
    <w:p w14:paraId="17550FFF">
      <w:pPr>
        <w:pStyle w:val="13"/>
        <w:spacing w:line="216" w:lineRule="auto"/>
        <w:ind w:left="224"/>
        <w:rPr>
          <w:sz w:val="24"/>
          <w:szCs w:val="24"/>
        </w:rPr>
      </w:pPr>
      <w:r>
        <w:rPr>
          <w:b/>
          <w:bCs/>
          <w:spacing w:val="-7"/>
          <w:sz w:val="24"/>
          <w:szCs w:val="24"/>
        </w:rPr>
        <w:t>三</w:t>
      </w:r>
      <w:r>
        <w:rPr>
          <w:spacing w:val="15"/>
          <w:sz w:val="24"/>
          <w:szCs w:val="24"/>
        </w:rPr>
        <w:t xml:space="preserve"> </w:t>
      </w:r>
      <w:r>
        <w:rPr>
          <w:b/>
          <w:bCs/>
          <w:spacing w:val="-7"/>
          <w:sz w:val="24"/>
          <w:szCs w:val="24"/>
        </w:rPr>
        <w:t>实践总结</w:t>
      </w:r>
    </w:p>
    <w:p w14:paraId="5B77185B">
      <w:pPr>
        <w:spacing w:before="103"/>
      </w:pPr>
    </w:p>
    <w:p w14:paraId="3E1B1FD6">
      <w:pPr>
        <w:spacing w:before="103"/>
      </w:pPr>
    </w:p>
    <w:p w14:paraId="07F7C5F2">
      <w:pPr>
        <w:spacing w:before="103"/>
      </w:pPr>
    </w:p>
    <w:p w14:paraId="2DE8B757">
      <w:pPr>
        <w:rPr>
          <w:rFonts w:ascii="Arial"/>
          <w:sz w:val="21"/>
        </w:rPr>
      </w:pPr>
    </w:p>
    <w:p w14:paraId="713F3CF5">
      <w:pPr>
        <w:rPr>
          <w:rFonts w:hint="eastAsia" w:ascii="Arial" w:hAnsi="Arial" w:eastAsia="宋体" w:cs="Arial"/>
          <w:sz w:val="21"/>
          <w:szCs w:val="21"/>
          <w:lang w:eastAsia="zh-CN"/>
        </w:rPr>
        <w:sectPr>
          <w:footerReference r:id="rId7" w:type="default"/>
          <w:pgSz w:w="11906" w:h="16839"/>
          <w:pgMar w:top="1431" w:right="1451" w:bottom="1156" w:left="1520" w:header="0" w:footer="994" w:gutter="0"/>
          <w:cols w:space="720" w:num="1"/>
        </w:sectPr>
      </w:pPr>
    </w:p>
    <w:p w14:paraId="1DE3A2EF">
      <w:pPr>
        <w:spacing w:line="91" w:lineRule="auto"/>
        <w:rPr>
          <w:rFonts w:ascii="Arial"/>
          <w:sz w:val="2"/>
        </w:rPr>
      </w:pPr>
    </w:p>
    <w:tbl>
      <w:tblPr>
        <w:tblStyle w:val="12"/>
        <w:tblW w:w="8740" w:type="dxa"/>
        <w:tblInd w:w="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8740"/>
      </w:tblGrid>
      <w:tr w14:paraId="57B9B43E">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0" w:type="dxa"/>
            <w:left w:w="0" w:type="dxa"/>
            <w:bottom w:w="0" w:type="dxa"/>
            <w:right w:w="0" w:type="dxa"/>
          </w:tblCellMar>
        </w:tblPrEx>
        <w:trPr>
          <w:trHeight w:val="13354" w:hRule="atLeast"/>
        </w:trPr>
        <w:tc>
          <w:tcPr>
            <w:tcW w:w="8740" w:type="dxa"/>
            <w:vAlign w:val="top"/>
          </w:tcPr>
          <w:p w14:paraId="3E281133">
            <w:pPr>
              <w:pStyle w:val="13"/>
              <w:spacing w:before="24" w:line="228" w:lineRule="auto"/>
              <w:ind w:left="117"/>
              <w:rPr>
                <w:spacing w:val="7"/>
              </w:rPr>
            </w:pPr>
            <w:r>
              <w:rPr>
                <w:spacing w:val="7"/>
              </w:rPr>
              <w:t>考虑到不同个体的人脸在角度、表情和光照等方面的差异，我进一步采用了 Dlib 库的人脸关键点检测算法，提取面部基准点坐标信息并完成人脸对齐操作。通过对齐后的图像，人脸特征在分布上更趋一致，为后续算法的准确性提供了保障。</w:t>
            </w:r>
          </w:p>
          <w:p w14:paraId="212859D3">
            <w:pPr>
              <w:pStyle w:val="13"/>
              <w:spacing w:before="26" w:line="228" w:lineRule="auto"/>
              <w:ind w:left="119"/>
              <w:rPr>
                <w:spacing w:val="7"/>
              </w:rPr>
            </w:pPr>
            <w:r>
              <w:rPr>
                <w:spacing w:val="7"/>
              </w:rPr>
              <w:t>2、模型建立</w:t>
            </w:r>
          </w:p>
          <w:p w14:paraId="64A436E7">
            <w:pPr>
              <w:pStyle w:val="13"/>
              <w:spacing w:before="24" w:line="246" w:lineRule="auto"/>
              <w:ind w:left="114" w:right="108" w:firstLine="422"/>
              <w:jc w:val="both"/>
              <w:rPr>
                <w:spacing w:val="7"/>
              </w:rPr>
            </w:pPr>
            <w:r>
              <w:rPr>
                <w:spacing w:val="7"/>
              </w:rPr>
              <w:t>图像识别模型的构建是实现目标任务的关键环节。为此，我通过深度学习框架对数据进行了特征提取、模型训练及优化，具体工作如下：</w:t>
            </w:r>
          </w:p>
          <w:p w14:paraId="656CC3B9">
            <w:pPr>
              <w:pStyle w:val="13"/>
              <w:spacing w:before="24" w:line="244" w:lineRule="auto"/>
              <w:ind w:left="115" w:right="110" w:firstLine="9"/>
            </w:pPr>
            <w:r>
              <w:rPr>
                <w:spacing w:val="10"/>
              </w:rPr>
              <w:t>（1）特征提取。使用卷积神经网络（CNN）从图像中提取有效特征。CNN 能够自动捕捉图像的局部模式信息，包括边缘、纹理和形状等特征，从而为高效的图像识别奠定基础。相较于传统方法，CNN 在特征提取方面表现出了更高的精度与适应性。</w:t>
            </w:r>
          </w:p>
          <w:p w14:paraId="7CE61DB8">
            <w:pPr>
              <w:pStyle w:val="13"/>
              <w:spacing w:before="26" w:line="239" w:lineRule="auto"/>
              <w:ind w:left="121" w:right="110" w:firstLine="3"/>
            </w:pPr>
            <w:r>
              <w:rPr>
                <w:spacing w:val="10"/>
              </w:rPr>
              <w:t>（2）模型训练。基于深度学习框架，搭建了一个人脸识别模型。结合 GPU 加速技术，模型的训练速度显著提高。训练过程中采用了交叉熵损失函数和 Adam 优化器，通过多轮迭代更新模型参数。</w:t>
            </w:r>
          </w:p>
          <w:p w14:paraId="527AF5D1">
            <w:pPr>
              <w:pStyle w:val="13"/>
              <w:spacing w:before="28" w:line="239" w:lineRule="auto"/>
              <w:ind w:left="115" w:right="108" w:firstLine="9"/>
            </w:pPr>
            <w:r>
              <w:rPr>
                <w:spacing w:val="10"/>
              </w:rPr>
              <w:t>（3）模型优化。针对模型的泛化能力和稳定性问题，使用了正则化、批量归一化（Batch Normalization）及数据增强技术，降低了过拟合风险。同时，通过调整超参数（如学习率和批次大小），提升了训练效率。</w:t>
            </w:r>
          </w:p>
          <w:p w14:paraId="3C2989E2">
            <w:pPr>
              <w:pStyle w:val="13"/>
              <w:spacing w:before="26" w:line="228" w:lineRule="auto"/>
              <w:ind w:left="119"/>
            </w:pPr>
            <w:r>
              <w:rPr>
                <w:spacing w:val="7"/>
              </w:rPr>
              <w:t>3、图像识别</w:t>
            </w:r>
          </w:p>
          <w:p w14:paraId="28AC9852">
            <w:pPr>
              <w:pStyle w:val="13"/>
              <w:spacing w:before="24" w:line="246" w:lineRule="auto"/>
              <w:ind w:left="114" w:right="108" w:firstLine="422"/>
              <w:jc w:val="both"/>
              <w:rPr>
                <w:spacing w:val="7"/>
              </w:rPr>
            </w:pPr>
            <w:r>
              <w:rPr>
                <w:spacing w:val="7"/>
              </w:rPr>
              <w:t>完成模型训练后，将其应用于测试数据集，对模型性能进行了全面评估和优化。通过测试图像的预测结果，计算了准确率、召回率和 F1 值等指标，评估模型在图像识别任务中的表现。同时，在测试阶段结合 GPU 加速技术，显著提高了推理效率，优化了用户体验。然而，测试结果也表明，模型在手部遮挡、光照变化及复杂背景等复杂场景中仍存在一定误差，需进一步改进以提升其鲁棒性和适应性。</w:t>
            </w:r>
          </w:p>
          <w:p w14:paraId="3FE8554C">
            <w:pPr>
              <w:pStyle w:val="6"/>
              <w:bidi w:val="0"/>
            </w:pPr>
            <w:r>
              <w:t>总结：</w:t>
            </w:r>
          </w:p>
          <w:p w14:paraId="392C8D6B">
            <w:pPr>
              <w:pStyle w:val="13"/>
              <w:spacing w:before="20" w:line="247" w:lineRule="auto"/>
              <w:ind w:left="114" w:right="108" w:firstLine="420"/>
              <w:jc w:val="both"/>
            </w:pPr>
            <w:r>
              <w:rPr>
                <w:spacing w:val="7"/>
              </w:rPr>
              <w:t>本次工程实践让我系统性地学习了机器视觉领域的基础理论和技术方法，并通过实验实践提升了模型构建与算法优化能力。尽管取得了一定成果，但模型在头部遮挡、手部遮挡等场景下的鲁棒性较弱，在复杂背景中的识别速度与准确率也有进一步优化的空间。未来，我计划通过探索多模态融合技术来减少遮挡对识别的影响，结合量化与模型剪枝方法提升推理效率，并将机器视觉技术拓展应用于自动驾驶和医疗影像分析等领域，从而不断提升自身能力，为智能视觉技术的发展贡献力量。</w:t>
            </w:r>
          </w:p>
        </w:tc>
      </w:tr>
    </w:tbl>
    <w:p w14:paraId="10F88114">
      <w:pPr>
        <w:rPr>
          <w:rFonts w:ascii="Arial"/>
          <w:sz w:val="21"/>
        </w:rPr>
      </w:pPr>
    </w:p>
    <w:p w14:paraId="3487B455">
      <w:pPr>
        <w:rPr>
          <w:rFonts w:ascii="Arial" w:hAnsi="Arial" w:eastAsia="Arial" w:cs="Arial"/>
          <w:sz w:val="21"/>
          <w:szCs w:val="21"/>
        </w:rPr>
        <w:sectPr>
          <w:footerReference r:id="rId8" w:type="default"/>
          <w:pgSz w:w="11906" w:h="16839"/>
          <w:pgMar w:top="1431" w:right="1580" w:bottom="1156" w:left="1580" w:header="0" w:footer="994" w:gutter="0"/>
          <w:cols w:space="720" w:num="1"/>
        </w:sectPr>
      </w:pPr>
    </w:p>
    <w:p w14:paraId="204EE92B">
      <w:pPr>
        <w:spacing w:before="123" w:line="219" w:lineRule="auto"/>
        <w:ind w:left="125"/>
        <w:outlineLvl w:val="0"/>
        <w:rPr>
          <w:rFonts w:ascii="宋体" w:hAnsi="宋体" w:eastAsia="宋体" w:cs="宋体"/>
          <w:sz w:val="24"/>
          <w:szCs w:val="24"/>
        </w:rPr>
      </w:pPr>
      <w:r>
        <w:rPr>
          <w:rFonts w:ascii="宋体" w:hAnsi="宋体" w:eastAsia="宋体" w:cs="宋体"/>
          <w:b/>
          <w:bCs/>
          <w:spacing w:val="-5"/>
          <w:sz w:val="24"/>
          <w:szCs w:val="24"/>
        </w:rPr>
        <w:t>四</w:t>
      </w:r>
      <w:r>
        <w:rPr>
          <w:rFonts w:ascii="宋体" w:hAnsi="宋体" w:eastAsia="宋体" w:cs="宋体"/>
          <w:spacing w:val="-5"/>
          <w:sz w:val="24"/>
          <w:szCs w:val="24"/>
        </w:rPr>
        <w:t xml:space="preserve"> </w:t>
      </w:r>
      <w:r>
        <w:rPr>
          <w:rFonts w:ascii="宋体" w:hAnsi="宋体" w:eastAsia="宋体" w:cs="宋体"/>
          <w:b/>
          <w:bCs/>
          <w:spacing w:val="-5"/>
          <w:sz w:val="24"/>
          <w:szCs w:val="24"/>
        </w:rPr>
        <w:t>实践活动综合考评</w:t>
      </w:r>
    </w:p>
    <w:p w14:paraId="21A1341E">
      <w:pPr>
        <w:spacing w:line="68" w:lineRule="exact"/>
      </w:pPr>
    </w:p>
    <w:tbl>
      <w:tblPr>
        <w:tblStyle w:val="12"/>
        <w:tblW w:w="8487"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8487"/>
      </w:tblGrid>
      <w:tr w14:paraId="60E1B92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19" w:hRule="atLeast"/>
        </w:trPr>
        <w:tc>
          <w:tcPr>
            <w:tcW w:w="8487" w:type="dxa"/>
            <w:vAlign w:val="top"/>
          </w:tcPr>
          <w:p w14:paraId="7F1FC5D2">
            <w:pPr>
              <w:pStyle w:val="13"/>
              <w:spacing w:before="37" w:line="226" w:lineRule="auto"/>
              <w:ind w:left="121"/>
            </w:pPr>
            <w:r>
              <w:rPr>
                <w:spacing w:val="6"/>
              </w:rPr>
              <w:t>实践单位评价</w:t>
            </w:r>
            <w:r>
              <w:rPr>
                <w:spacing w:val="-57"/>
              </w:rPr>
              <w:t xml:space="preserve"> </w:t>
            </w:r>
            <w:r>
              <w:rPr>
                <w:spacing w:val="6"/>
              </w:rPr>
              <w:t>:</w:t>
            </w:r>
          </w:p>
          <w:p w14:paraId="1153558D">
            <w:pPr>
              <w:rPr>
                <w:rFonts w:ascii="Arial"/>
                <w:sz w:val="21"/>
              </w:rPr>
            </w:pPr>
          </w:p>
          <w:p w14:paraId="1A793B64">
            <w:pPr>
              <w:rPr>
                <w:rFonts w:ascii="Arial"/>
                <w:sz w:val="21"/>
              </w:rPr>
            </w:pPr>
          </w:p>
          <w:p w14:paraId="1F0B68F1">
            <w:pPr>
              <w:rPr>
                <w:rFonts w:ascii="Arial"/>
                <w:sz w:val="21"/>
              </w:rPr>
            </w:pPr>
          </w:p>
          <w:p w14:paraId="116794CD">
            <w:pPr>
              <w:rPr>
                <w:rFonts w:ascii="Arial"/>
                <w:sz w:val="21"/>
              </w:rPr>
            </w:pPr>
          </w:p>
          <w:p w14:paraId="7D4AB68C">
            <w:pPr>
              <w:rPr>
                <w:rFonts w:ascii="Arial"/>
                <w:sz w:val="21"/>
              </w:rPr>
            </w:pPr>
          </w:p>
          <w:p w14:paraId="6A9F0835">
            <w:pPr>
              <w:rPr>
                <w:rFonts w:ascii="Arial"/>
                <w:sz w:val="21"/>
              </w:rPr>
            </w:pPr>
          </w:p>
          <w:p w14:paraId="27547731">
            <w:pPr>
              <w:spacing w:line="241" w:lineRule="auto"/>
              <w:rPr>
                <w:rFonts w:ascii="Arial"/>
                <w:sz w:val="21"/>
              </w:rPr>
            </w:pPr>
          </w:p>
          <w:p w14:paraId="3C751F3E">
            <w:pPr>
              <w:spacing w:line="241" w:lineRule="auto"/>
              <w:rPr>
                <w:rFonts w:ascii="Arial"/>
                <w:sz w:val="21"/>
              </w:rPr>
            </w:pPr>
          </w:p>
          <w:p w14:paraId="65904699">
            <w:pPr>
              <w:pStyle w:val="13"/>
              <w:spacing w:before="65" w:line="227" w:lineRule="auto"/>
              <w:ind w:left="3783"/>
            </w:pPr>
            <w:r>
              <w:rPr>
                <w:spacing w:val="3"/>
              </w:rPr>
              <w:t>实践导师签名：</w:t>
            </w:r>
            <w:r>
              <w:rPr>
                <w:spacing w:val="1"/>
              </w:rPr>
              <w:t xml:space="preserve">            </w:t>
            </w:r>
            <w:r>
              <w:rPr>
                <w:spacing w:val="3"/>
              </w:rPr>
              <w:t>( 单位盖章</w:t>
            </w:r>
            <w:r>
              <w:rPr>
                <w:spacing w:val="20"/>
              </w:rPr>
              <w:t xml:space="preserve"> </w:t>
            </w:r>
            <w:r>
              <w:rPr>
                <w:spacing w:val="3"/>
              </w:rPr>
              <w:t>)</w:t>
            </w:r>
          </w:p>
          <w:p w14:paraId="385456F2">
            <w:pPr>
              <w:pStyle w:val="13"/>
              <w:spacing w:before="116" w:line="228" w:lineRule="auto"/>
              <w:ind w:left="6311"/>
            </w:pPr>
            <w:r>
              <w:rPr>
                <w:spacing w:val="-2"/>
              </w:rPr>
              <w:t>年</w:t>
            </w:r>
            <w:r>
              <w:rPr>
                <w:spacing w:val="7"/>
              </w:rPr>
              <w:t xml:space="preserve">      </w:t>
            </w:r>
            <w:r>
              <w:rPr>
                <w:spacing w:val="-2"/>
              </w:rPr>
              <w:t>月</w:t>
            </w:r>
            <w:r>
              <w:rPr>
                <w:spacing w:val="14"/>
              </w:rPr>
              <w:t xml:space="preserve">     </w:t>
            </w:r>
            <w:r>
              <w:rPr>
                <w:spacing w:val="-2"/>
              </w:rPr>
              <w:t>日</w:t>
            </w:r>
          </w:p>
        </w:tc>
      </w:tr>
      <w:tr w14:paraId="7F8F77C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00" w:hRule="atLeast"/>
        </w:trPr>
        <w:tc>
          <w:tcPr>
            <w:tcW w:w="8487" w:type="dxa"/>
            <w:vAlign w:val="top"/>
          </w:tcPr>
          <w:p w14:paraId="1F9F2D43">
            <w:pPr>
              <w:pStyle w:val="13"/>
              <w:spacing w:before="33" w:line="226" w:lineRule="auto"/>
              <w:ind w:left="131"/>
            </w:pPr>
            <w:r>
              <w:rPr>
                <w:spacing w:val="6"/>
              </w:rPr>
              <w:t>1、校内指导教师评价：</w:t>
            </w:r>
          </w:p>
          <w:p w14:paraId="172F8485">
            <w:pPr>
              <w:spacing w:line="265" w:lineRule="auto"/>
              <w:rPr>
                <w:rFonts w:ascii="Arial"/>
                <w:sz w:val="21"/>
              </w:rPr>
            </w:pPr>
          </w:p>
          <w:p w14:paraId="2D3F34A8">
            <w:pPr>
              <w:spacing w:line="265" w:lineRule="auto"/>
              <w:rPr>
                <w:rFonts w:ascii="Arial"/>
                <w:sz w:val="21"/>
              </w:rPr>
            </w:pPr>
          </w:p>
          <w:p w14:paraId="3984122C">
            <w:pPr>
              <w:spacing w:line="266" w:lineRule="auto"/>
              <w:rPr>
                <w:rFonts w:ascii="Arial"/>
                <w:sz w:val="21"/>
              </w:rPr>
            </w:pPr>
          </w:p>
          <w:p w14:paraId="23DEA978">
            <w:pPr>
              <w:spacing w:line="266" w:lineRule="auto"/>
              <w:rPr>
                <w:rFonts w:ascii="Arial"/>
                <w:sz w:val="21"/>
              </w:rPr>
            </w:pPr>
          </w:p>
          <w:p w14:paraId="4C964127">
            <w:pPr>
              <w:spacing w:line="266" w:lineRule="auto"/>
              <w:rPr>
                <w:rFonts w:ascii="Arial"/>
                <w:sz w:val="21"/>
              </w:rPr>
            </w:pPr>
          </w:p>
          <w:p w14:paraId="3BDD89E2">
            <w:pPr>
              <w:spacing w:line="266" w:lineRule="auto"/>
              <w:rPr>
                <w:rFonts w:ascii="Arial"/>
                <w:sz w:val="21"/>
              </w:rPr>
            </w:pPr>
          </w:p>
          <w:p w14:paraId="203E2F08">
            <w:pPr>
              <w:spacing w:line="266" w:lineRule="auto"/>
              <w:rPr>
                <w:rFonts w:ascii="Arial"/>
                <w:sz w:val="21"/>
              </w:rPr>
            </w:pPr>
          </w:p>
          <w:p w14:paraId="1B4B320F">
            <w:pPr>
              <w:spacing w:line="266" w:lineRule="auto"/>
              <w:rPr>
                <w:rFonts w:ascii="Arial"/>
                <w:sz w:val="21"/>
              </w:rPr>
            </w:pPr>
          </w:p>
          <w:p w14:paraId="22033F0B">
            <w:pPr>
              <w:pStyle w:val="13"/>
              <w:spacing w:before="65" w:line="228" w:lineRule="auto"/>
              <w:ind w:left="118"/>
            </w:pPr>
            <w:r>
              <w:rPr>
                <w:spacing w:val="11"/>
              </w:rPr>
              <w:t>2、考核成绩:</w:t>
            </w:r>
          </w:p>
          <w:p w14:paraId="5B66F5F0">
            <w:pPr>
              <w:spacing w:line="244" w:lineRule="auto"/>
              <w:rPr>
                <w:rFonts w:ascii="Arial"/>
                <w:sz w:val="21"/>
              </w:rPr>
            </w:pPr>
          </w:p>
          <w:p w14:paraId="5F231C93">
            <w:pPr>
              <w:spacing w:line="244" w:lineRule="auto"/>
              <w:rPr>
                <w:rFonts w:ascii="Arial"/>
                <w:sz w:val="21"/>
              </w:rPr>
            </w:pPr>
          </w:p>
          <w:p w14:paraId="22EC12FE">
            <w:pPr>
              <w:spacing w:line="244" w:lineRule="auto"/>
              <w:rPr>
                <w:rFonts w:ascii="Arial"/>
                <w:sz w:val="21"/>
              </w:rPr>
            </w:pPr>
          </w:p>
          <w:p w14:paraId="01442546">
            <w:pPr>
              <w:spacing w:line="244" w:lineRule="auto"/>
              <w:rPr>
                <w:rFonts w:ascii="Arial"/>
                <w:sz w:val="21"/>
              </w:rPr>
            </w:pPr>
          </w:p>
          <w:p w14:paraId="57099895">
            <w:pPr>
              <w:pStyle w:val="13"/>
              <w:spacing w:before="65" w:line="231" w:lineRule="auto"/>
              <w:ind w:left="4721"/>
            </w:pPr>
            <w:r>
              <w:rPr>
                <w:spacing w:val="3"/>
              </w:rPr>
              <w:t>签名：</w:t>
            </w:r>
          </w:p>
          <w:p w14:paraId="15E01661">
            <w:pPr>
              <w:pStyle w:val="13"/>
              <w:spacing w:before="109" w:line="228" w:lineRule="auto"/>
              <w:ind w:left="6311"/>
            </w:pPr>
            <w:r>
              <w:rPr>
                <w:spacing w:val="-2"/>
              </w:rPr>
              <w:t>年</w:t>
            </w:r>
            <w:r>
              <w:rPr>
                <w:spacing w:val="7"/>
              </w:rPr>
              <w:t xml:space="preserve">      </w:t>
            </w:r>
            <w:r>
              <w:rPr>
                <w:spacing w:val="-2"/>
              </w:rPr>
              <w:t>月</w:t>
            </w:r>
            <w:r>
              <w:rPr>
                <w:spacing w:val="17"/>
              </w:rPr>
              <w:t xml:space="preserve">    </w:t>
            </w:r>
            <w:r>
              <w:rPr>
                <w:spacing w:val="-2"/>
              </w:rPr>
              <w:t>日</w:t>
            </w:r>
          </w:p>
        </w:tc>
      </w:tr>
      <w:tr w14:paraId="1E4ECEA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064" w:hRule="atLeast"/>
        </w:trPr>
        <w:tc>
          <w:tcPr>
            <w:tcW w:w="8487" w:type="dxa"/>
            <w:vAlign w:val="top"/>
          </w:tcPr>
          <w:p w14:paraId="46F51C6D">
            <w:pPr>
              <w:pStyle w:val="13"/>
              <w:spacing w:before="133" w:line="226" w:lineRule="auto"/>
              <w:ind w:left="120"/>
            </w:pPr>
            <w:r>
              <w:rPr>
                <w:spacing w:val="8"/>
              </w:rPr>
              <w:t>学院对研究生实践活动进行综合评价：</w:t>
            </w:r>
          </w:p>
          <w:p w14:paraId="666A6613">
            <w:pPr>
              <w:spacing w:line="256" w:lineRule="auto"/>
              <w:rPr>
                <w:rFonts w:ascii="Arial"/>
                <w:sz w:val="21"/>
              </w:rPr>
            </w:pPr>
          </w:p>
          <w:p w14:paraId="6272519B">
            <w:pPr>
              <w:spacing w:line="256" w:lineRule="auto"/>
              <w:rPr>
                <w:rFonts w:ascii="Arial"/>
                <w:sz w:val="21"/>
              </w:rPr>
            </w:pPr>
          </w:p>
          <w:p w14:paraId="164CADA5">
            <w:pPr>
              <w:spacing w:line="256" w:lineRule="auto"/>
              <w:rPr>
                <w:rFonts w:ascii="Arial"/>
                <w:sz w:val="21"/>
              </w:rPr>
            </w:pPr>
          </w:p>
          <w:p w14:paraId="1E982D30">
            <w:pPr>
              <w:spacing w:line="256" w:lineRule="auto"/>
              <w:rPr>
                <w:rFonts w:ascii="Arial"/>
                <w:sz w:val="21"/>
              </w:rPr>
            </w:pPr>
          </w:p>
          <w:p w14:paraId="45719162">
            <w:pPr>
              <w:spacing w:line="256" w:lineRule="auto"/>
              <w:rPr>
                <w:rFonts w:ascii="Arial"/>
                <w:sz w:val="21"/>
              </w:rPr>
            </w:pPr>
          </w:p>
          <w:p w14:paraId="1573D7BC">
            <w:pPr>
              <w:spacing w:line="257" w:lineRule="auto"/>
              <w:rPr>
                <w:rFonts w:ascii="Arial"/>
                <w:sz w:val="21"/>
              </w:rPr>
            </w:pPr>
          </w:p>
          <w:p w14:paraId="6B5F4AB9">
            <w:pPr>
              <w:spacing w:line="257" w:lineRule="auto"/>
              <w:rPr>
                <w:rFonts w:ascii="Arial"/>
                <w:sz w:val="21"/>
              </w:rPr>
            </w:pPr>
          </w:p>
          <w:p w14:paraId="5C03C9E0">
            <w:pPr>
              <w:spacing w:line="257" w:lineRule="auto"/>
              <w:rPr>
                <w:rFonts w:ascii="Arial"/>
                <w:sz w:val="21"/>
              </w:rPr>
            </w:pPr>
          </w:p>
          <w:p w14:paraId="75C0CC09">
            <w:pPr>
              <w:spacing w:line="257" w:lineRule="auto"/>
              <w:rPr>
                <w:rFonts w:ascii="Arial"/>
                <w:sz w:val="21"/>
              </w:rPr>
            </w:pPr>
          </w:p>
          <w:p w14:paraId="18CD9463">
            <w:pPr>
              <w:spacing w:line="257" w:lineRule="auto"/>
              <w:rPr>
                <w:rFonts w:ascii="Arial"/>
                <w:sz w:val="21"/>
              </w:rPr>
            </w:pPr>
          </w:p>
          <w:p w14:paraId="297F98F1">
            <w:pPr>
              <w:spacing w:line="257" w:lineRule="auto"/>
              <w:rPr>
                <w:rFonts w:ascii="Arial"/>
                <w:sz w:val="21"/>
              </w:rPr>
            </w:pPr>
          </w:p>
          <w:p w14:paraId="06FAE9F2">
            <w:pPr>
              <w:spacing w:line="257" w:lineRule="auto"/>
              <w:rPr>
                <w:rFonts w:ascii="Arial"/>
                <w:sz w:val="21"/>
              </w:rPr>
            </w:pPr>
          </w:p>
          <w:p w14:paraId="721E63A9">
            <w:pPr>
              <w:spacing w:line="257" w:lineRule="auto"/>
              <w:rPr>
                <w:rFonts w:ascii="Arial"/>
                <w:sz w:val="21"/>
              </w:rPr>
            </w:pPr>
          </w:p>
          <w:p w14:paraId="0B4FA997">
            <w:pPr>
              <w:pStyle w:val="13"/>
              <w:spacing w:before="65" w:line="227" w:lineRule="auto"/>
              <w:ind w:left="324"/>
            </w:pPr>
            <w:r>
              <w:rPr>
                <w:spacing w:val="7"/>
              </w:rPr>
              <w:t>签名</w:t>
            </w:r>
            <w:r>
              <w:rPr>
                <w:spacing w:val="-8"/>
              </w:rPr>
              <w:t>：</w:t>
            </w:r>
            <w:r>
              <w:rPr>
                <w:spacing w:val="2"/>
              </w:rPr>
              <w:t xml:space="preserve">                     </w:t>
            </w:r>
            <w:r>
              <w:rPr>
                <w:spacing w:val="1"/>
              </w:rPr>
              <w:t xml:space="preserve">      </w:t>
            </w:r>
            <w:r>
              <w:rPr>
                <w:spacing w:val="-8"/>
              </w:rPr>
              <w:t>（</w:t>
            </w:r>
            <w:r>
              <w:rPr>
                <w:spacing w:val="7"/>
              </w:rPr>
              <w:t>学院盖章）         年    月</w:t>
            </w:r>
            <w:r>
              <w:rPr>
                <w:spacing w:val="16"/>
              </w:rPr>
              <w:t xml:space="preserve">    </w:t>
            </w:r>
            <w:r>
              <w:rPr>
                <w:spacing w:val="7"/>
              </w:rPr>
              <w:t>日</w:t>
            </w:r>
          </w:p>
        </w:tc>
      </w:tr>
    </w:tbl>
    <w:p w14:paraId="09F4F4C0">
      <w:pPr>
        <w:rPr>
          <w:rFonts w:ascii="Arial"/>
          <w:sz w:val="21"/>
        </w:rPr>
      </w:pPr>
    </w:p>
    <w:sectPr>
      <w:footerReference r:id="rId9" w:type="default"/>
      <w:pgSz w:w="11906" w:h="16839"/>
      <w:pgMar w:top="1431" w:right="1707" w:bottom="1153" w:left="1706" w:header="0" w:footer="994"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DB3FEB">
    <w:pPr>
      <w:spacing w:line="176" w:lineRule="auto"/>
      <w:ind w:left="4143"/>
      <w:rPr>
        <w:rFonts w:ascii="Times New Roman" w:hAnsi="Times New Roman" w:eastAsia="Times New Roman" w:cs="Times New Roman"/>
        <w:sz w:val="18"/>
        <w:szCs w:val="18"/>
      </w:rPr>
    </w:pPr>
    <w:r>
      <w:rPr>
        <w:rFonts w:ascii="Times New Roman" w:hAnsi="Times New Roman" w:eastAsia="Times New Roman" w:cs="Times New Roman"/>
        <w:sz w:val="18"/>
        <w:szCs w:val="18"/>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60BF80">
    <w:pPr>
      <w:spacing w:line="176" w:lineRule="auto"/>
      <w:ind w:left="4126"/>
      <w:rPr>
        <w:rFonts w:ascii="Times New Roman" w:hAnsi="Times New Roman" w:eastAsia="Times New Roman" w:cs="Times New Roman"/>
        <w:sz w:val="18"/>
        <w:szCs w:val="18"/>
      </w:rPr>
    </w:pPr>
    <w:r>
      <w:rPr>
        <w:rFonts w:ascii="Times New Roman" w:hAnsi="Times New Roman" w:eastAsia="Times New Roman" w:cs="Times New Roman"/>
        <w:sz w:val="18"/>
        <w:szCs w:val="18"/>
      </w:rPr>
      <w:t>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2CA9DB">
    <w:pPr>
      <w:spacing w:line="176" w:lineRule="auto"/>
      <w:ind w:left="4395"/>
      <w:rPr>
        <w:rFonts w:ascii="Times New Roman" w:hAnsi="Times New Roman" w:eastAsia="Times New Roman" w:cs="Times New Roman"/>
        <w:sz w:val="18"/>
        <w:szCs w:val="18"/>
      </w:rPr>
    </w:pPr>
    <w:r>
      <w:rPr>
        <w:rFonts w:ascii="Times New Roman" w:hAnsi="Times New Roman" w:eastAsia="Times New Roman" w:cs="Times New Roman"/>
        <w:sz w:val="18"/>
        <w:szCs w:val="18"/>
      </w:rPr>
      <w:t>3</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65FE5D">
    <w:pPr>
      <w:spacing w:line="176" w:lineRule="auto"/>
      <w:ind w:left="4331"/>
      <w:rPr>
        <w:rFonts w:ascii="Times New Roman" w:hAnsi="Times New Roman" w:eastAsia="Times New Roman" w:cs="Times New Roman"/>
        <w:sz w:val="18"/>
        <w:szCs w:val="18"/>
      </w:rPr>
    </w:pPr>
    <w:r>
      <w:rPr>
        <w:rFonts w:ascii="Times New Roman" w:hAnsi="Times New Roman" w:eastAsia="Times New Roman" w:cs="Times New Roman"/>
        <w:sz w:val="18"/>
        <w:szCs w:val="18"/>
      </w:rPr>
      <w:t>4</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829122">
    <w:pPr>
      <w:spacing w:line="173" w:lineRule="auto"/>
      <w:ind w:left="4211"/>
      <w:rPr>
        <w:rFonts w:ascii="Times New Roman" w:hAnsi="Times New Roman" w:eastAsia="Times New Roman" w:cs="Times New Roman"/>
        <w:sz w:val="18"/>
        <w:szCs w:val="18"/>
      </w:rPr>
    </w:pPr>
    <w:r>
      <w:rPr>
        <w:rFonts w:ascii="Times New Roman" w:hAnsi="Times New Roman" w:eastAsia="Times New Roman" w:cs="Times New Roman"/>
        <w:sz w:val="18"/>
        <w:szCs w:val="18"/>
      </w:rPr>
      <w: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rsids>
    <w:rsidRoot w:val="00000000"/>
    <w:rsid w:val="07AA62B0"/>
    <w:rsid w:val="1F297E2A"/>
    <w:rsid w:val="280D693D"/>
    <w:rsid w:val="286D0FD7"/>
    <w:rsid w:val="3EDC1EC8"/>
    <w:rsid w:val="481C1C7A"/>
    <w:rsid w:val="4F5C275F"/>
    <w:rsid w:val="4FE954DF"/>
    <w:rsid w:val="5032474D"/>
    <w:rsid w:val="564317E9"/>
    <w:rsid w:val="5847689F"/>
    <w:rsid w:val="68DC181A"/>
    <w:rsid w:val="6D8B6DD7"/>
    <w:rsid w:val="7234354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6">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0">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7">
    <w:name w:val="Body Text"/>
    <w:basedOn w:val="1"/>
    <w:semiHidden/>
    <w:qFormat/>
    <w:uiPriority w:val="0"/>
    <w:rPr>
      <w:rFonts w:ascii="黑体" w:hAnsi="黑体" w:eastAsia="黑体" w:cs="黑体"/>
      <w:sz w:val="30"/>
      <w:szCs w:val="30"/>
      <w:lang w:val="en-US" w:eastAsia="en-US" w:bidi="ar-SA"/>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Emphasis"/>
    <w:basedOn w:val="10"/>
    <w:qFormat/>
    <w:uiPriority w:val="0"/>
    <w:rPr>
      <w:i/>
    </w:rPr>
  </w:style>
  <w:style w:type="table" w:customStyle="1" w:styleId="12">
    <w:name w:val="Table Normal"/>
    <w:semiHidden/>
    <w:unhideWhenUsed/>
    <w:qFormat/>
    <w:uiPriority w:val="0"/>
    <w:tblPr>
      <w:tblCellMar>
        <w:top w:w="0" w:type="dxa"/>
        <w:left w:w="0" w:type="dxa"/>
        <w:bottom w:w="0" w:type="dxa"/>
        <w:right w:w="0" w:type="dxa"/>
      </w:tblCellMar>
    </w:tblPr>
  </w:style>
  <w:style w:type="paragraph" w:customStyle="1" w:styleId="13">
    <w:name w:val="Table Text"/>
    <w:basedOn w:val="1"/>
    <w:semiHidden/>
    <w:qFormat/>
    <w:uiPriority w:val="0"/>
    <w:rPr>
      <w:rFonts w:ascii="宋体" w:hAnsi="宋体" w:eastAsia="宋体" w:cs="宋体"/>
      <w:sz w:val="20"/>
      <w:szCs w:val="20"/>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2260</Words>
  <Characters>2400</Characters>
  <TotalTime>5</TotalTime>
  <ScaleCrop>false</ScaleCrop>
  <LinksUpToDate>false</LinksUpToDate>
  <CharactersWithSpaces>2685</CharactersWithSpaces>
  <Application>WPS Office_12.1.0.19302_F1E327BC-269C-435d-A152-05C5408002CA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2024-12-14T16:49:00Z</dcterms:created>
  <dc:creator>微软用户</dc:creator>
  <cp:lastModifiedBy>8199050599</cp:lastModifiedBy>
  <dcterms:modified xsi:type="dcterms:W3CDTF">2025-01-05T03:13:03Z</dcterms:modified>
  <dc:title>山东理工大学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2024-12-14T16:52:09Z</vt:filetime>
  </property>
  <property fmtid="{D5CDD505-2E9C-101B-9397-08002B2CF9AE}" pid="4" name="KSOProductBuildVer">
    <vt:lpwstr>2052-12.1.0.19302</vt:lpwstr>
  </property>
  <property fmtid="{D5CDD505-2E9C-101B-9397-08002B2CF9AE}" pid="5" name="ICV">
    <vt:lpwstr>AAF77DFD77ED41EBBF28FD083208CF47_12</vt:lpwstr>
  </property>
  <property fmtid="{D5CDD505-2E9C-101B-9397-08002B2CF9AE}" pid="6" name="KSOTemplateDocerSaveRecord">
    <vt:lpwstr>eyJoZGlkIjoiYzE0ZDYyZWZkNzkzNTZiZDE3OGJmYjQ4N2RhODg1NWEiLCJ1c2VySWQiOiIxNjYwNzAwMTYzIn0=</vt:lpwstr>
  </property>
</Properties>
</file>