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2B64F9" w:rsidRDefault="002B64F9" w14:paraId="533B5AE3" w14:textId="77777777">
      <w:pPr>
        <w:spacing w:before="0" w:after="0"/>
        <w:jc w:val="left"/>
        <w:rPr>
          <w:rFonts w:ascii="Arial" w:hAnsi="Arial" w:cs="Arial"/>
          <w:b/>
          <w:sz w:val="56"/>
          <w:szCs w:val="56"/>
          <w:lang w:val="en-US"/>
        </w:rPr>
      </w:pPr>
      <w:r>
        <w:rPr>
          <w:rFonts w:ascii="Arial" w:hAnsi="Arial" w:cs="Arial"/>
          <w:b/>
          <w:sz w:val="56"/>
          <w:szCs w:val="56"/>
          <w:lang w:val="en-US"/>
        </w:rPr>
        <w:br w:type="page"/>
      </w:r>
    </w:p>
    <w:p w:rsidRPr="0048329F" w:rsidR="0048329F" w:rsidP="0048329F" w:rsidRDefault="0048329F" w14:paraId="6C21240F" w14:textId="3E909B85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lastRenderedPageBreak/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124</w:t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士大夫</w:t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23人</w:t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2026-06-02 ~ 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2026-06-02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测是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现场共计执行7项维护检查。其中，异常结果1项，正常结果6项。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西门子公司F2M2西门子驱动装置维护清单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ER2</w:t>
            </w:r>
          </w:p>
        </w:tc>
        <w:tc>
          <w:p>
            <w:r>
              <w:t xml:space="preserve">3435</w:t>
            </w:r>
          </w:p>
        </w:tc>
        <w:tc>
          <w:p>
            <w:r>
              <w:t xml:space="preserve">6SL3310-1GH28-5AA3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56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385C6D" w14:paraId="3B24AA59" w14:textId="4A9D1ADC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设备</w:t>
      </w:r>
      <w:r w:rsidRPr="00430777" w:rsidR="00430777">
        <w:rPr>
          <w:rFonts w:hint="eastAsia"/>
          <w:color w:val="000000" w:themeColor="text1"/>
          <w:lang w:val="en-US"/>
        </w:rPr>
        <w:t>已解决问题汇总</w:t>
      </w:r>
    </w:p>
    <w:p>
      <w:r>
        <w:t/>
      </w:r>
    </w:p>
    <w:p w:rsidR="00430777" w:rsidP="00430777" w:rsidRDefault="00385C6D" w14:paraId="0FCF2ACB" w14:textId="3DB76DBD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设备</w:t>
      </w:r>
      <w:r w:rsidRPr="00430777" w:rsidR="00430777">
        <w:rPr>
          <w:rFonts w:hint="eastAsia"/>
          <w:color w:val="000000" w:themeColor="text1"/>
          <w:lang w:val="en-US"/>
        </w:rPr>
        <w:t>未解决问题汇总</w:t>
      </w:r>
    </w:p>
    <w:p>
      <w:r>
        <w:t/>
      </w:r>
    </w:p>
    <w:p w:rsidR="000C604A" w:rsidP="000C604A" w:rsidRDefault="000C604A" w14:paraId="3854D37B" w14:textId="77777777">
      <w:pPr>
        <w:tabs>
          <w:tab w:val="left" w:pos="3420"/>
        </w:tabs>
        <w:rPr>
          <w:rFonts w:hint="eastAsia"/>
          <w:b/>
          <w:bCs/>
          <w:lang w:val="en-US"/>
        </w:rPr>
      </w:pPr>
    </w:p>
    <w:p w:rsidRPr="000C604A" w:rsidR="000C604A" w:rsidP="000C604A" w:rsidRDefault="000C604A" w14:paraId="54949E59" w14:textId="606273C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0C604A">
        <w:rPr>
          <w:rFonts w:hint="eastAsia"/>
          <w:color w:val="000000" w:themeColor="text1"/>
          <w:lang w:val="en-US"/>
        </w:rPr>
        <w:t>外围</w:t>
      </w:r>
      <w:r w:rsidR="00385C6D">
        <w:rPr>
          <w:rFonts w:hint="eastAsia"/>
          <w:color w:val="000000" w:themeColor="text1"/>
          <w:lang w:val="en-US"/>
        </w:rPr>
        <w:t>已解决</w:t>
      </w:r>
      <w:r w:rsidRPr="000C604A">
        <w:rPr>
          <w:rFonts w:hint="eastAsia"/>
          <w:color w:val="000000" w:themeColor="text1"/>
          <w:lang w:val="en-US"/>
        </w:rPr>
        <w:t>问题</w:t>
      </w:r>
      <w:r w:rsidRPr="000C604A">
        <w:rPr>
          <w:color w:val="000000" w:themeColor="text1"/>
          <w:lang w:val="en-US"/>
        </w:rPr>
        <w:t>汇总</w:t>
      </w:r>
    </w:p>
    <w:p>
      <w:r>
        <w:t/>
      </w:r>
    </w:p>
    <w:p w:rsidR="00385C6D" w:rsidP="000C604A" w:rsidRDefault="00385C6D" w14:paraId="45DBD68C" w14:textId="77777777">
      <w:pPr>
        <w:tabs>
          <w:tab w:val="left" w:pos="3420"/>
        </w:tabs>
        <w:rPr>
          <w:rFonts w:hint="eastAsia"/>
          <w:lang w:val="en-US"/>
        </w:rPr>
      </w:pPr>
    </w:p>
    <w:p w:rsidRPr="00385C6D" w:rsidR="00385C6D" w:rsidP="00385C6D" w:rsidRDefault="00385C6D" w14:paraId="4CB38C80" w14:textId="242FB039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385C6D">
        <w:rPr>
          <w:rFonts w:hint="eastAsia"/>
          <w:color w:val="000000" w:themeColor="text1"/>
          <w:lang w:val="en-US"/>
        </w:rPr>
        <w:t>外围未解决问题汇总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外围检测未解决隐患及解决措施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大厦撒</w:t>
            </w:r>
          </w:p>
        </w:tc>
        <w:tc>
          <w:p>
            <w:r>
              <w:t xml:space="preserve">检测项目：电机/电机检查/绝缘</w:t>
            </w:r>
          </w:p>
        </w:tc>
        <w:tc>
          <w:p>
            <w:r>
              <w:t xml:space="preserve"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问题描述：</w:t>
            </w:r>
            <w:r>
              <w:br/>
            </w:r>
            <w:r>
              <w:t>绝缘是否符合要求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</w:t>
            </w:r>
            <w:r>
              <w:br/>
            </w:r>
            <w:r>
              <w:t>士大夫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>
      <w:r>
        <w:t/>
      </w:r>
    </w:p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1E2ABF" w:rsidP="0061678F" w:rsidRDefault="002D779B" w14:paraId="4575327C" w14:textId="597D0A8E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r w:rsidRPr="0061678F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详细维护检查与建议</w:t>
      </w:r>
      <w:bookmarkEnd w:id="36"/>
      <w:bookmarkEnd w:id="37"/>
      <w:bookmarkEnd w:id="38"/>
      <w:bookmarkEnd w:id="39"/>
      <w:bookmarkEnd w:id="40"/>
    </w:p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 ER2&gt;&gt;3435&gt;&gt;56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整流单元/元件性能检测/CUR、PER检测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CUR是否正常，无腐蚀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PER板是否正常，无腐蚀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PER板熔断器是否正常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 ER2&gt;&gt;3435&gt;&gt;56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整流单元/元件性能检测/晶闸管正向耐压测试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 ER2&gt;&gt;3435&gt;&gt;56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整流单元/元件性能检测/晶闸管触发阻值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 ER2&gt;&gt;3435&gt;&gt;56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整流单元/维护前主回路检查/主回路对地阻值检测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 ER2&gt;&gt;3435&gt;&gt;56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整流单元/维护前主回路检查/主回路相间阻值检测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 外围检测&gt;&gt;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gridSpan w:val="4"/>
          </w:tcPr>
          <w:p>
            <w:r>
              <w:rPr/>
              <w:t xml:space="preserve">供电系统/电网检查/变压器信息</w:t>
            </w:r>
          </w:p>
        </w:tc>
      </w:tr>
      <w:tr>
        <w:tc>
          <w:p>
            <w:r>
              <w:t xml:space="preserve">变压器一次电压(V)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变压器二次电压(V)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变压器型号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变压器容量(KVA)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供电系统/电网检查/电网类型</w:t>
            </w:r>
          </w:p>
        </w:tc>
      </w:tr>
      <w:tr>
        <w:tc>
          <w:p>
            <w:r>
              <w:t xml:space="preserve">现场电网类型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供电系统/电网检查/电网质量分析</w:t>
            </w:r>
          </w:p>
        </w:tc>
      </w:tr>
      <w:tr>
        <w:tc>
          <w:p>
            <w:r>
              <w:t xml:space="preserve">电网检测是否正常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电机/电机检查/电机信息</w:t>
            </w:r>
          </w:p>
        </w:tc>
      </w:tr>
      <w:tr>
        <w:tc>
          <w:p>
            <w:r>
              <w:t xml:space="preserve">电机功率因数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电机额定功率(KW)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电机额定电流(A)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电机额定转速(r/min)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电机/电机检查/直阻</w:t>
            </w:r>
          </w:p>
        </w:tc>
      </w:tr>
      <w:tr>
        <w:tc>
          <w:p>
            <w:r>
              <w:t xml:space="preserve">电机直阻(Ω)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电机/电机检查/绝缘</w:t>
            </w:r>
          </w:p>
        </w:tc>
      </w:tr>
      <w:tr>
        <w:tc>
          <w:p>
            <w:r>
              <w:t xml:space="preserve">电机绝缘(MΩ)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绝缘是否符合要求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电气室/EMC检查/信号线屏蔽</w:t>
            </w:r>
          </w:p>
        </w:tc>
      </w:tr>
      <w:tr>
        <w:tc>
          <w:p>
            <w:r>
              <w:t xml:space="preserve">信号线屏蔽接地是否规范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电气室/EMC检查/柜内接地铜排</w:t>
            </w:r>
          </w:p>
        </w:tc>
      </w:tr>
      <w:tr>
        <w:tc>
          <w:p>
            <w:r>
              <w:t xml:space="preserve">接地线、各接地连接元件、铜排等是否锈蚀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接地线是否紧固牢靠并大面积接触铜排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接地铜排截面积是否够大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电气室/EMC检查/装置接地</w:t>
            </w:r>
          </w:p>
        </w:tc>
      </w:tr>
      <w:tr>
        <w:tc>
          <w:p>
            <w:r>
              <w:t xml:space="preserve">变频器及其出线是否与其他电缆或设备有足够的距离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设备是否有可靠接地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电气室/柜体检查/其他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电气室/柜体检查/柜体</w:t>
            </w:r>
          </w:p>
        </w:tc>
      </w:tr>
      <w:tr>
        <w:tc>
          <w:p>
            <w:r>
              <w:t xml:space="preserve">柜体安装是否平稳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柜门锁是否能正常使用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柜顶是否有防异物坠落措施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电气室/柜体检查/柜底</w:t>
            </w:r>
          </w:p>
        </w:tc>
      </w:tr>
      <w:tr>
        <w:tc>
          <w:p>
            <w:r>
              <w:t xml:space="preserve">柜底是否封堵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电气室/柜体检查/通风孔</w:t>
            </w:r>
          </w:p>
        </w:tc>
      </w:tr>
      <w:tr>
        <w:tc>
          <w:p>
            <w:r>
              <w:t xml:space="preserve">通风孔是否有滤棉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通风孔滤棉是否洁净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电气室/环境检查/其他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电气室/环境检查/是否封闭</w:t>
            </w:r>
          </w:p>
        </w:tc>
      </w:tr>
      <w:tr>
        <w:tc>
          <w:p>
            <w:r>
              <w:t xml:space="preserve">电气室是否封闭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电气室/环境检查/温度</w:t>
            </w:r>
          </w:p>
        </w:tc>
      </w:tr>
      <w:tr>
        <w:tc>
          <w:p>
            <w:r>
              <w:t xml:space="preserve">电气室内温度(℃)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电气室/环境检查/湿度</w:t>
            </w:r>
          </w:p>
        </w:tc>
      </w:tr>
      <w:tr>
        <w:tc>
          <w:p>
            <w:r>
              <w:t xml:space="preserve">柜内是否有凝露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电气室内湿度(%)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电气室/环境检查/粉尘</w:t>
            </w:r>
          </w:p>
        </w:tc>
      </w:tr>
      <w:tr>
        <w:tc>
          <w:p>
            <w:r>
              <w:t xml:space="preserve">是否有对粉尘的有效防护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柜内是否有大量粉尘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粉尘是否导电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 外围检测&gt;&gt;大厦撒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gridSpan w:val="4"/>
          </w:tcPr>
          <w:p>
            <w:r>
              <w:rPr/>
              <w:t xml:space="preserve">供电系统/电网检查/变压器信息</w:t>
            </w:r>
          </w:p>
        </w:tc>
      </w:tr>
      <w:tr>
        <w:tc>
          <w:p>
            <w:r>
              <w:t xml:space="preserve">变压器一次电压(V)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变压器二次电压(V)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变压器型号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变压器容量(KVA)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供电系统/电网检查/电网类型</w:t>
            </w:r>
          </w:p>
        </w:tc>
      </w:tr>
      <w:tr>
        <w:tc>
          <w:p>
            <w:r>
              <w:t xml:space="preserve">现场电网类型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供电系统/电网检查/电网质量分析</w:t>
            </w:r>
          </w:p>
        </w:tc>
      </w:tr>
      <w:tr>
        <w:tc>
          <w:p>
            <w:r>
              <w:t xml:space="preserve">电网检测是否正常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电机/电机检查/电机信息</w:t>
            </w:r>
          </w:p>
        </w:tc>
      </w:tr>
      <w:tr>
        <w:tc>
          <w:p>
            <w:r>
              <w:t xml:space="preserve">电机功率因数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电机额定功率(KW)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电机额定电压(V)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电机额定电流(A)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电机额定转速(r/min)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电机/电机检查/直阻</w:t>
            </w:r>
          </w:p>
        </w:tc>
      </w:tr>
      <w:tr>
        <w:tc>
          <w:p>
            <w:r>
              <w:t xml:space="preserve">电机直阻(Ω)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电机/电机检查/绝缘</w:t>
            </w:r>
          </w:p>
        </w:tc>
      </w:tr>
      <w:tr>
        <w:tc>
          <w:p>
            <w:r>
              <w:t xml:space="preserve">电机绝缘(MΩ)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搜索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绝缘是否符合要求</w:t>
            </w:r>
          </w:p>
        </w:tc>
        <w:tc>
          <w:p>
            <w:r>
              <w:t xml:space="preserve">异常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电气室/EMC检查/信号线屏蔽</w:t>
            </w:r>
          </w:p>
        </w:tc>
      </w:tr>
      <w:tr>
        <w:tc>
          <w:p>
            <w:r>
              <w:t xml:space="preserve">信号线屏蔽接地是否规范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电气室/EMC检查/柜内接地铜排</w:t>
            </w:r>
          </w:p>
        </w:tc>
      </w:tr>
      <w:tr>
        <w:tc>
          <w:p>
            <w:r>
              <w:t xml:space="preserve">接地线、各接地连接元件、铜排等是否锈蚀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接地线是否紧固牢靠并大面积接触铜排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接地铜排截面积是否够大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电气室/EMC检查/装置接地</w:t>
            </w:r>
          </w:p>
        </w:tc>
      </w:tr>
      <w:tr>
        <w:tc>
          <w:p>
            <w:r>
              <w:t xml:space="preserve">变频器及其出线是否与其他电缆或设备有足够的距离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设备是否有可靠接地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电气室/柜体检查/其他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电气室/柜体检查/柜体</w:t>
            </w:r>
          </w:p>
        </w:tc>
      </w:tr>
      <w:tr>
        <w:tc>
          <w:p>
            <w:r>
              <w:t xml:space="preserve">柜体安装是否平稳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柜门锁是否能正常使用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柜顶是否有防异物坠落措施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电气室/柜体检查/柜底</w:t>
            </w:r>
          </w:p>
        </w:tc>
      </w:tr>
      <w:tr>
        <w:tc>
          <w:p>
            <w:r>
              <w:t xml:space="preserve">柜底是否封堵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电气室/柜体检查/通风孔</w:t>
            </w:r>
          </w:p>
        </w:tc>
      </w:tr>
      <w:tr>
        <w:tc>
          <w:p>
            <w:r>
              <w:t xml:space="preserve">通风孔是否有滤棉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通风孔滤棉是否洁净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电气室/环境检查/其他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电气室/环境检查/是否封闭</w:t>
            </w:r>
          </w:p>
        </w:tc>
      </w:tr>
      <w:tr>
        <w:tc>
          <w:p>
            <w:r>
              <w:t xml:space="preserve">电气室是否封闭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电气室/环境检查/温度</w:t>
            </w:r>
          </w:p>
        </w:tc>
      </w:tr>
      <w:tr>
        <w:tc>
          <w:p>
            <w:r>
              <w:t xml:space="preserve">电气室内温度(℃)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电气室/环境检查/湿度</w:t>
            </w:r>
          </w:p>
        </w:tc>
      </w:tr>
      <w:tr>
        <w:tc>
          <w:p>
            <w:r>
              <w:t xml:space="preserve">柜内是否有凝露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电气室内湿度(%)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电气室/环境检查/粉尘</w:t>
            </w:r>
          </w:p>
        </w:tc>
      </w:tr>
      <w:tr>
        <w:tc>
          <w:p>
            <w:r>
              <w:t xml:space="preserve">是否有对粉尘的有效防护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柜内是否有大量粉尘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粉尘是否导电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sectPr w:rsidRPr="0061678F" w:rsidR="0061678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1942" w14:textId="77777777" w:rsidR="00772209" w:rsidRDefault="00772209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71E238D4" w14:textId="77777777" w:rsidR="00772209" w:rsidRDefault="00772209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A5BE8" w14:textId="77777777" w:rsidR="00772209" w:rsidRDefault="00772209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0DABCD5A" w14:textId="77777777" w:rsidR="00772209" w:rsidRDefault="00772209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57681"/>
    <w:rsid w:val="000615FF"/>
    <w:rsid w:val="0006590B"/>
    <w:rsid w:val="00067033"/>
    <w:rsid w:val="00070122"/>
    <w:rsid w:val="00071306"/>
    <w:rsid w:val="00082BE0"/>
    <w:rsid w:val="000832B7"/>
    <w:rsid w:val="00086702"/>
    <w:rsid w:val="00092039"/>
    <w:rsid w:val="00094522"/>
    <w:rsid w:val="000A5954"/>
    <w:rsid w:val="000B010A"/>
    <w:rsid w:val="000C4607"/>
    <w:rsid w:val="000C604A"/>
    <w:rsid w:val="000D4853"/>
    <w:rsid w:val="000E2118"/>
    <w:rsid w:val="000F32A3"/>
    <w:rsid w:val="000F5540"/>
    <w:rsid w:val="000F7CD2"/>
    <w:rsid w:val="00104FF5"/>
    <w:rsid w:val="00105932"/>
    <w:rsid w:val="00106A6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B64F9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5C6D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37EFC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546D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1678F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2209"/>
    <w:rsid w:val="007741D4"/>
    <w:rsid w:val="007821B7"/>
    <w:rsid w:val="0078236F"/>
    <w:rsid w:val="00787722"/>
    <w:rsid w:val="007900C0"/>
    <w:rsid w:val="00796111"/>
    <w:rsid w:val="007A32C9"/>
    <w:rsid w:val="007A4477"/>
    <w:rsid w:val="007A5A85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24DFD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A4E09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05E3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64BE9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3BF2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64BE9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64BE9"/>
    <w:rPr>
      <w:rFonts w:ascii="Courier New" w:eastAsia="宋体" w:hAnsi="Courier New" w:cs="Courier New"/>
      <w:kern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356</Words>
  <Characters>907</Characters>
  <Application>Microsoft Office Word</Application>
  <DocSecurity>0</DocSecurity>
  <Lines>181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28</cp:revision>
  <cp:lastPrinted>2020-09-15T15:42:00Z</cp:lastPrinted>
  <dcterms:created xsi:type="dcterms:W3CDTF">2026-05-27T02:10:00Z</dcterms:created>
  <dcterms:modified xsi:type="dcterms:W3CDTF">2026-06-03T09:19:00Z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