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03" w:rsidRPr="00E15803" w:rsidRDefault="00E15803" w:rsidP="00E15803">
      <w:pPr>
        <w:rPr>
          <w:sz w:val="32"/>
          <w:szCs w:val="32"/>
        </w:rPr>
      </w:pPr>
      <w:r w:rsidRPr="00E15803">
        <w:rPr>
          <w:rFonts w:hint="eastAsia"/>
          <w:sz w:val="32"/>
          <w:szCs w:val="32"/>
        </w:rPr>
        <w:t>词法分析</w:t>
      </w:r>
    </w:p>
    <w:p w:rsidR="00E15803" w:rsidRDefault="00E15803" w:rsidP="00E15803">
      <w:r>
        <w:t>js区分大小写</w:t>
      </w:r>
    </w:p>
    <w:p w:rsidR="00D92018" w:rsidRDefault="00E15803" w:rsidP="00E15803">
      <w:r>
        <w:t>js变量需要以$或_,或者字母开头，首字母不能使用数字，后面可以</w:t>
      </w:r>
      <w:r>
        <w:rPr>
          <w:rFonts w:hint="eastAsia"/>
        </w:rPr>
        <w:t>使用</w:t>
      </w:r>
      <w:r>
        <w:t>数字</w:t>
      </w:r>
    </w:p>
    <w:p w:rsidR="00E15803" w:rsidRDefault="00E15803" w:rsidP="00E15803"/>
    <w:p w:rsidR="00E15803" w:rsidRDefault="00E15803" w:rsidP="00E15803"/>
    <w:p w:rsidR="00E15803" w:rsidRDefault="00E15803" w:rsidP="00E15803">
      <w:pPr>
        <w:rPr>
          <w:sz w:val="32"/>
          <w:szCs w:val="32"/>
        </w:rPr>
      </w:pPr>
      <w:r w:rsidRPr="00E15803">
        <w:rPr>
          <w:rFonts w:hint="eastAsia"/>
          <w:sz w:val="32"/>
          <w:szCs w:val="32"/>
        </w:rPr>
        <w:t>类型值和变量</w:t>
      </w:r>
    </w:p>
    <w:p w:rsidR="00E15803" w:rsidRDefault="00DF4DD7" w:rsidP="00E15803">
      <w:pPr>
        <w:rPr>
          <w:szCs w:val="21"/>
        </w:rPr>
      </w:pPr>
      <w:r>
        <w:rPr>
          <w:rFonts w:hint="eastAsia"/>
          <w:szCs w:val="21"/>
        </w:rPr>
        <w:t>1.数据类型：原始类型（Number、String、B</w:t>
      </w:r>
      <w:r>
        <w:rPr>
          <w:szCs w:val="21"/>
        </w:rPr>
        <w:t>oolean</w:t>
      </w:r>
      <w:r>
        <w:rPr>
          <w:rFonts w:hint="eastAsia"/>
          <w:szCs w:val="21"/>
        </w:rPr>
        <w:t>）和对象类型</w:t>
      </w:r>
      <w:r w:rsidR="00792DD0">
        <w:rPr>
          <w:rFonts w:hint="eastAsia"/>
          <w:szCs w:val="21"/>
        </w:rPr>
        <w:t>(</w:t>
      </w:r>
      <w:r w:rsidR="00792DD0">
        <w:rPr>
          <w:szCs w:val="21"/>
        </w:rPr>
        <w:t>Object)</w:t>
      </w:r>
      <w:r>
        <w:rPr>
          <w:rFonts w:hint="eastAsia"/>
          <w:szCs w:val="21"/>
        </w:rPr>
        <w:t>和特殊原始类型（null、u</w:t>
      </w:r>
      <w:r>
        <w:rPr>
          <w:szCs w:val="21"/>
        </w:rPr>
        <w:t>ndefined</w:t>
      </w:r>
      <w:r>
        <w:rPr>
          <w:rFonts w:hint="eastAsia"/>
          <w:szCs w:val="21"/>
        </w:rPr>
        <w:t>）</w:t>
      </w:r>
    </w:p>
    <w:p w:rsidR="00792DD0" w:rsidRDefault="00792DD0" w:rsidP="00E15803">
      <w:pPr>
        <w:rPr>
          <w:szCs w:val="21"/>
        </w:rPr>
      </w:pPr>
      <w:r>
        <w:rPr>
          <w:szCs w:val="21"/>
        </w:rPr>
        <w:t>2.</w:t>
      </w:r>
      <w:r w:rsidR="00E23F27">
        <w:rPr>
          <w:rFonts w:hint="eastAsia"/>
          <w:szCs w:val="21"/>
        </w:rPr>
        <w:t>特殊对象：数组和函数</w:t>
      </w:r>
    </w:p>
    <w:p w:rsidR="00663A70" w:rsidRDefault="00663A70" w:rsidP="00E15803">
      <w:pPr>
        <w:rPr>
          <w:szCs w:val="21"/>
        </w:rPr>
      </w:pPr>
      <w:r>
        <w:rPr>
          <w:rFonts w:hint="eastAsia"/>
          <w:szCs w:val="21"/>
        </w:rPr>
        <w:t>3.全局对象：Date</w:t>
      </w:r>
      <w:r>
        <w:rPr>
          <w:szCs w:val="21"/>
        </w:rPr>
        <w:t>,RegExp,Error</w:t>
      </w:r>
    </w:p>
    <w:p w:rsidR="00411C8A" w:rsidRDefault="00411C8A" w:rsidP="00E15803">
      <w:pPr>
        <w:rPr>
          <w:szCs w:val="21"/>
        </w:rPr>
      </w:pPr>
      <w:r>
        <w:rPr>
          <w:szCs w:val="21"/>
        </w:rPr>
        <w:t>4.js</w:t>
      </w:r>
      <w:r>
        <w:rPr>
          <w:rFonts w:hint="eastAsia"/>
          <w:szCs w:val="21"/>
        </w:rPr>
        <w:t>解析器自己的内存管理机制，自动回收内存</w:t>
      </w:r>
    </w:p>
    <w:p w:rsidR="00334D57" w:rsidRDefault="00005B38" w:rsidP="00E15803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>js</w:t>
      </w:r>
      <w:r>
        <w:rPr>
          <w:rFonts w:hint="eastAsia"/>
          <w:szCs w:val="21"/>
        </w:rPr>
        <w:t>变量无类型，不在函数内的称做全局变量，函数内变量具有函数作用域</w:t>
      </w:r>
    </w:p>
    <w:p w:rsidR="006B5BCF" w:rsidRDefault="006B5BCF" w:rsidP="00E15803">
      <w:pPr>
        <w:rPr>
          <w:szCs w:val="21"/>
        </w:rPr>
      </w:pPr>
      <w:r>
        <w:rPr>
          <w:rFonts w:hint="eastAsia"/>
          <w:szCs w:val="21"/>
        </w:rPr>
        <w:t>6.基本运算符：+-*/%</w:t>
      </w:r>
      <w:r w:rsidR="008D033A">
        <w:rPr>
          <w:szCs w:val="21"/>
        </w:rPr>
        <w:t xml:space="preserve"> </w:t>
      </w:r>
      <w:r w:rsidR="008D033A">
        <w:rPr>
          <w:rFonts w:hint="eastAsia"/>
          <w:szCs w:val="21"/>
        </w:rPr>
        <w:t>和Math对象</w:t>
      </w:r>
    </w:p>
    <w:p w:rsidR="00AE1874" w:rsidRDefault="00AE1874" w:rsidP="00E15803">
      <w:pPr>
        <w:rPr>
          <w:szCs w:val="21"/>
        </w:rPr>
      </w:pPr>
      <w:r>
        <w:rPr>
          <w:rFonts w:hint="eastAsia"/>
          <w:szCs w:val="21"/>
        </w:rPr>
        <w:t>7.正负无穷大值：</w:t>
      </w:r>
      <w:r w:rsidRPr="00AE1874">
        <w:rPr>
          <w:szCs w:val="21"/>
        </w:rPr>
        <w:t>Infinity</w:t>
      </w:r>
    </w:p>
    <w:p w:rsidR="002B46F1" w:rsidRDefault="002B46F1" w:rsidP="00E15803">
      <w:pPr>
        <w:rPr>
          <w:szCs w:val="21"/>
        </w:rPr>
      </w:pPr>
      <w:r>
        <w:rPr>
          <w:rFonts w:hint="eastAsia"/>
          <w:szCs w:val="21"/>
        </w:rPr>
        <w:t>8.非数字运算值：</w:t>
      </w:r>
      <w:r w:rsidR="00F84E18">
        <w:rPr>
          <w:rFonts w:hint="eastAsia"/>
          <w:szCs w:val="21"/>
        </w:rPr>
        <w:t>N</w:t>
      </w:r>
      <w:r w:rsidR="00F84E18">
        <w:rPr>
          <w:szCs w:val="21"/>
        </w:rPr>
        <w:t>a</w:t>
      </w:r>
      <w:r>
        <w:rPr>
          <w:rFonts w:hint="eastAsia"/>
          <w:szCs w:val="21"/>
        </w:rPr>
        <w:t>N</w:t>
      </w:r>
    </w:p>
    <w:p w:rsidR="009A5569" w:rsidRDefault="00F94035" w:rsidP="00E15803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 w:rsidR="007922FB">
        <w:rPr>
          <w:rFonts w:hint="eastAsia"/>
          <w:szCs w:val="21"/>
        </w:rPr>
        <w:t>js</w:t>
      </w:r>
      <w:r>
        <w:rPr>
          <w:rFonts w:hint="eastAsia"/>
          <w:szCs w:val="21"/>
        </w:rPr>
        <w:t>整数范围</w:t>
      </w:r>
      <w:r w:rsidR="00293CE3">
        <w:rPr>
          <w:rFonts w:hint="eastAsia"/>
          <w:szCs w:val="21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2^53</w:t>
      </w:r>
      <w:r w:rsidR="00293CE3"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~</w:t>
      </w:r>
      <w:r w:rsidR="00293CE3">
        <w:rPr>
          <w:rFonts w:ascii="Arial" w:hAnsi="Arial" w:cs="Arial"/>
          <w:color w:val="333333"/>
          <w:sz w:val="20"/>
          <w:szCs w:val="20"/>
          <w:shd w:val="clear" w:color="auto" w:fill="FCFDFF"/>
        </w:rPr>
        <w:t>2^53</w:t>
      </w:r>
      <w:r w:rsidR="00293CE3"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包含边界值</w:t>
      </w:r>
    </w:p>
    <w:p w:rsidR="00CE0387" w:rsidRDefault="00CE0387" w:rsidP="00E15803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0.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浮点数舍入误差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0.3-0.2=</w:t>
      </w:r>
      <w:r w:rsidRPr="00CE0387">
        <w:rPr>
          <w:rFonts w:ascii="Arial" w:hAnsi="Arial" w:cs="Arial"/>
          <w:color w:val="333333"/>
          <w:sz w:val="20"/>
          <w:szCs w:val="20"/>
          <w:shd w:val="clear" w:color="auto" w:fill="FCFDFF"/>
        </w:rPr>
        <w:t>0.09999999999999998</w:t>
      </w:r>
      <w:r w:rsidR="00B31110"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（使用整数进行金融运算）</w:t>
      </w:r>
    </w:p>
    <w:p w:rsidR="00C00E66" w:rsidRDefault="007B3D9A" w:rsidP="00E15803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11.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转义符号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\</w:t>
      </w:r>
    </w:p>
    <w:p w:rsidR="00C00E66" w:rsidRDefault="00C00E66" w:rsidP="00E15803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2.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正则：</w:t>
      </w:r>
    </w:p>
    <w:p w:rsidR="00C00E66" w:rsidRDefault="00C00E66" w:rsidP="00C00E66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var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str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= 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大唐风场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风机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；</w:t>
      </w:r>
    </w:p>
    <w:p w:rsidR="00C00E66" w:rsidRDefault="00C00E66" w:rsidP="00C00E66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var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reg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= 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风场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/d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*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风机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/g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||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new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RegExp(/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风场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[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0-9]*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风机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g</w:t>
      </w: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)</w:t>
      </w:r>
    </w:p>
    <w:p w:rsidR="00C00E66" w:rsidRDefault="00C00E66" w:rsidP="00C00E66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reg.test(str)   ==&gt;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true</w:t>
      </w:r>
    </w:p>
    <w:p w:rsidR="00EC1957" w:rsidRDefault="00B70FCF" w:rsidP="00B70FCF"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13.</w:t>
      </w:r>
      <w:r w:rsidR="000C159D" w:rsidRPr="000C159D">
        <w:t xml:space="preserve"> </w:t>
      </w:r>
      <w:r w:rsidR="00EC1957">
        <w:rPr>
          <w:rFonts w:hint="eastAsia"/>
        </w:rPr>
        <w:t>type</w:t>
      </w:r>
      <w:r w:rsidR="003D0E94">
        <w:t>of</w:t>
      </w:r>
      <w:r w:rsidR="00EC1957">
        <w:rPr>
          <w:rFonts w:hint="eastAsia"/>
        </w:rPr>
        <w:t>返回类型值：Number、String、B</w:t>
      </w:r>
      <w:r w:rsidR="00EC1957">
        <w:t>oolean</w:t>
      </w:r>
      <w:r w:rsidR="00EC1957">
        <w:rPr>
          <w:rFonts w:hint="eastAsia"/>
        </w:rPr>
        <w:t>、Object、F</w:t>
      </w:r>
      <w:r w:rsidR="00EC1957">
        <w:t>unction</w:t>
      </w:r>
      <w:r w:rsidR="00EC1957">
        <w:rPr>
          <w:rFonts w:hint="eastAsia"/>
        </w:rPr>
        <w:t>、undefined</w:t>
      </w:r>
    </w:p>
    <w:p w:rsidR="00B70FCF" w:rsidRDefault="000C159D" w:rsidP="00B56976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 w:rsidRPr="000C159D">
        <w:rPr>
          <w:rFonts w:ascii="Arial" w:hAnsi="Arial" w:cs="Arial"/>
          <w:color w:val="333333"/>
          <w:sz w:val="20"/>
          <w:szCs w:val="20"/>
          <w:shd w:val="clear" w:color="auto" w:fill="FCFDFF"/>
        </w:rPr>
        <w:t>typeof null</w:t>
      </w:r>
      <w:r w:rsidR="00B70FCF"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 ==&gt; </w:t>
      </w:r>
      <w:r w:rsidR="00B70FCF" w:rsidRPr="00B70FCF">
        <w:rPr>
          <w:rFonts w:ascii="Arial" w:hAnsi="Arial" w:cs="Arial"/>
          <w:color w:val="333333"/>
          <w:sz w:val="20"/>
          <w:szCs w:val="20"/>
          <w:shd w:val="clear" w:color="auto" w:fill="FCFDFF"/>
        </w:rPr>
        <w:t>object</w:t>
      </w:r>
      <w:r w:rsidR="00EC1957">
        <w:rPr>
          <w:rFonts w:ascii="Arial" w:hAnsi="Arial" w:cs="Arial"/>
          <w:color w:val="333333"/>
          <w:sz w:val="20"/>
          <w:szCs w:val="20"/>
          <w:shd w:val="clear" w:color="auto" w:fill="FCFDFF"/>
        </w:rPr>
        <w:t xml:space="preserve"> </w:t>
      </w:r>
    </w:p>
    <w:p w:rsidR="00F6700C" w:rsidRDefault="00F6700C" w:rsidP="00F6700C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14.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对象的比较实际上是引用的比较，两个单独定义的对象，即使值相等</w:t>
      </w:r>
      <w:r w:rsidR="00F2546A"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两个对象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也不相等，只有定义时引用另一个对象时再比较两个对象才相等</w:t>
      </w:r>
    </w:p>
    <w:p w:rsidR="00B815CC" w:rsidRDefault="009F4230" w:rsidP="00F6700C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CFDFF"/>
        </w:rPr>
        <w:t>15.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CFDFF"/>
        </w:rPr>
        <w:t>变量名提升，函数内定义变量时，变量声明提前</w:t>
      </w:r>
    </w:p>
    <w:p w:rsidR="0002560C" w:rsidRDefault="0002560C" w:rsidP="00F6700C">
      <w:pPr>
        <w:rPr>
          <w:rFonts w:ascii="Arial" w:hAnsi="Arial" w:cs="Arial"/>
          <w:color w:val="333333"/>
          <w:sz w:val="20"/>
          <w:szCs w:val="20"/>
          <w:shd w:val="clear" w:color="auto" w:fill="FCFDFF"/>
        </w:rPr>
      </w:pPr>
    </w:p>
    <w:p w:rsidR="0002560C" w:rsidRDefault="0002560C" w:rsidP="00F6700C">
      <w:pPr>
        <w:rPr>
          <w:rFonts w:ascii="Arial" w:hAnsi="Arial" w:cs="Arial"/>
          <w:color w:val="333333"/>
          <w:sz w:val="32"/>
          <w:szCs w:val="32"/>
          <w:shd w:val="clear" w:color="auto" w:fill="FCFDFF"/>
        </w:rPr>
      </w:pPr>
      <w:r w:rsidRPr="0002560C">
        <w:rPr>
          <w:rFonts w:ascii="Arial" w:hAnsi="Arial" w:cs="Arial" w:hint="eastAsia"/>
          <w:color w:val="333333"/>
          <w:sz w:val="32"/>
          <w:szCs w:val="32"/>
          <w:shd w:val="clear" w:color="auto" w:fill="FCFDFF"/>
        </w:rPr>
        <w:t>表达式和运算符</w:t>
      </w:r>
    </w:p>
    <w:p w:rsidR="0002560C" w:rsidRPr="004356A6" w:rsidRDefault="00A14E19" w:rsidP="004356A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CFDFF"/>
        </w:rPr>
      </w:pPr>
      <w:r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对象属性</w:t>
      </w:r>
      <w:r w:rsidR="00AC358D"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未</w:t>
      </w:r>
      <w:r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定义</w:t>
      </w:r>
      <w:r w:rsidR="00AC358D"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时读取</w:t>
      </w:r>
      <w:r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返回</w:t>
      </w:r>
      <w:r w:rsidRPr="004356A6">
        <w:rPr>
          <w:rFonts w:ascii="Arial" w:hAnsi="Arial" w:cs="Arial" w:hint="eastAsia"/>
          <w:color w:val="333333"/>
          <w:szCs w:val="21"/>
          <w:shd w:val="clear" w:color="auto" w:fill="FCFDFF"/>
        </w:rPr>
        <w:t>undefined</w:t>
      </w:r>
    </w:p>
    <w:p w:rsidR="004356A6" w:rsidRDefault="004356A6" w:rsidP="004356A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0/0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==&gt;</w:t>
      </w:r>
      <w:r>
        <w:rPr>
          <w:szCs w:val="21"/>
        </w:rPr>
        <w:t>NaN</w:t>
      </w:r>
      <w:r w:rsidR="00200304">
        <w:rPr>
          <w:szCs w:val="21"/>
        </w:rPr>
        <w:t xml:space="preserve"> </w:t>
      </w:r>
      <w:r w:rsidR="00200304">
        <w:rPr>
          <w:rFonts w:hint="eastAsia"/>
          <w:szCs w:val="21"/>
        </w:rPr>
        <w:t>， 1/0</w:t>
      </w:r>
      <w:r w:rsidR="00200304">
        <w:rPr>
          <w:szCs w:val="21"/>
        </w:rPr>
        <w:t xml:space="preserve"> </w:t>
      </w:r>
      <w:r w:rsidR="00200304">
        <w:rPr>
          <w:rFonts w:hint="eastAsia"/>
          <w:szCs w:val="21"/>
        </w:rPr>
        <w:t>==&gt;</w:t>
      </w:r>
      <w:r w:rsidR="00200304" w:rsidRPr="00200304">
        <w:rPr>
          <w:szCs w:val="21"/>
        </w:rPr>
        <w:t xml:space="preserve"> </w:t>
      </w:r>
      <w:r w:rsidR="00200304" w:rsidRPr="00AE1874">
        <w:rPr>
          <w:szCs w:val="21"/>
        </w:rPr>
        <w:t>Infinity</w:t>
      </w:r>
    </w:p>
    <w:p w:rsidR="00C276B8" w:rsidRDefault="0040392E" w:rsidP="004356A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str </w:t>
      </w:r>
      <w:r w:rsidR="008B48B9">
        <w:rPr>
          <w:rFonts w:hint="eastAsia"/>
          <w:szCs w:val="21"/>
        </w:rPr>
        <w:t>i</w:t>
      </w:r>
      <w:r w:rsidR="00893E9A">
        <w:rPr>
          <w:szCs w:val="21"/>
        </w:rPr>
        <w:t>n</w:t>
      </w:r>
      <w:r w:rsidR="00747476">
        <w:rPr>
          <w:szCs w:val="21"/>
        </w:rPr>
        <w:t xml:space="preserve"> </w:t>
      </w:r>
      <w:r w:rsidR="009310FF">
        <w:rPr>
          <w:szCs w:val="21"/>
        </w:rPr>
        <w:t>obj</w:t>
      </w:r>
      <w:r>
        <w:rPr>
          <w:szCs w:val="21"/>
        </w:rPr>
        <w:t xml:space="preserve"> </w:t>
      </w:r>
      <w:r w:rsidR="00893E9A">
        <w:rPr>
          <w:rFonts w:hint="eastAsia"/>
          <w:szCs w:val="21"/>
        </w:rPr>
        <w:t>判断属性</w:t>
      </w:r>
      <w:r w:rsidR="009E49C5">
        <w:rPr>
          <w:rFonts w:hint="eastAsia"/>
          <w:szCs w:val="21"/>
        </w:rPr>
        <w:t>或方法</w:t>
      </w:r>
      <w:r w:rsidR="00893E9A">
        <w:rPr>
          <w:rFonts w:hint="eastAsia"/>
          <w:szCs w:val="21"/>
        </w:rPr>
        <w:t>是否在对象中</w:t>
      </w:r>
      <w:r w:rsidR="009C3E8F">
        <w:rPr>
          <w:rFonts w:hint="eastAsia"/>
          <w:szCs w:val="21"/>
        </w:rPr>
        <w:t>，继承</w:t>
      </w:r>
      <w:r w:rsidR="008D799C">
        <w:rPr>
          <w:rFonts w:hint="eastAsia"/>
          <w:szCs w:val="21"/>
        </w:rPr>
        <w:t>属性</w:t>
      </w:r>
      <w:r w:rsidR="009C3E8F">
        <w:rPr>
          <w:rFonts w:hint="eastAsia"/>
          <w:szCs w:val="21"/>
        </w:rPr>
        <w:t>也返回true</w:t>
      </w:r>
    </w:p>
    <w:p w:rsidR="009310FF" w:rsidRDefault="009310FF" w:rsidP="004356A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obj instanceof Object </w:t>
      </w:r>
      <w:r>
        <w:rPr>
          <w:rFonts w:hint="eastAsia"/>
          <w:szCs w:val="21"/>
        </w:rPr>
        <w:t>判断左侧对象是右侧类的实例</w:t>
      </w:r>
    </w:p>
    <w:p w:rsidR="008F0354" w:rsidRDefault="008F0354" w:rsidP="004356A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删除对象属性使用delete</w:t>
      </w:r>
      <w:r>
        <w:rPr>
          <w:szCs w:val="21"/>
        </w:rPr>
        <w:t xml:space="preserve"> obj.params</w:t>
      </w:r>
    </w:p>
    <w:p w:rsidR="009E641F" w:rsidRDefault="009E641F" w:rsidP="004356A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Var </w:t>
      </w:r>
      <w:r>
        <w:rPr>
          <w:rFonts w:hint="eastAsia"/>
          <w:szCs w:val="21"/>
        </w:rPr>
        <w:t>定义变量默认值是undefined</w:t>
      </w: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Cs w:val="21"/>
        </w:rPr>
      </w:pPr>
    </w:p>
    <w:p w:rsidR="00085FB7" w:rsidRDefault="00085FB7" w:rsidP="00085FB7">
      <w:pPr>
        <w:rPr>
          <w:sz w:val="32"/>
          <w:szCs w:val="32"/>
        </w:rPr>
      </w:pPr>
      <w:r w:rsidRPr="00085FB7">
        <w:rPr>
          <w:rFonts w:hint="eastAsia"/>
          <w:sz w:val="32"/>
          <w:szCs w:val="32"/>
        </w:rPr>
        <w:lastRenderedPageBreak/>
        <w:t>对象</w:t>
      </w:r>
    </w:p>
    <w:p w:rsidR="003E24AF" w:rsidRPr="009A4F02" w:rsidRDefault="003E24AF" w:rsidP="009A4F02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9A4F02">
        <w:rPr>
          <w:rFonts w:hint="eastAsia"/>
          <w:szCs w:val="21"/>
        </w:rPr>
        <w:t>判断是否为对象的自有属性obj</w:t>
      </w:r>
      <w:r w:rsidRPr="009A4F02">
        <w:rPr>
          <w:szCs w:val="21"/>
        </w:rPr>
        <w:t>.hasOwnProprety(</w:t>
      </w:r>
      <w:r w:rsidR="00060E2C" w:rsidRPr="009A4F02">
        <w:rPr>
          <w:szCs w:val="21"/>
        </w:rPr>
        <w:t>‘str’</w:t>
      </w:r>
      <w:r w:rsidRPr="009A4F02">
        <w:rPr>
          <w:szCs w:val="21"/>
        </w:rPr>
        <w:t xml:space="preserve">) </w:t>
      </w:r>
      <w:r w:rsidRPr="009A4F02">
        <w:rPr>
          <w:rFonts w:hint="eastAsia"/>
          <w:szCs w:val="21"/>
        </w:rPr>
        <w:t>,继承属性返回false</w:t>
      </w:r>
    </w:p>
    <w:p w:rsidR="0013502C" w:rsidRDefault="00E90D98" w:rsidP="009A4F0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类似</w:t>
      </w:r>
      <w:r w:rsidR="009A4F02">
        <w:rPr>
          <w:rFonts w:hint="eastAsia"/>
          <w:szCs w:val="21"/>
        </w:rPr>
        <w:t>于str</w:t>
      </w:r>
      <w:r w:rsidR="009A4F02">
        <w:rPr>
          <w:szCs w:val="21"/>
        </w:rPr>
        <w:t xml:space="preserve"> in obj</w:t>
      </w:r>
      <w:r w:rsidR="00380FA2">
        <w:rPr>
          <w:rFonts w:hint="eastAsia"/>
          <w:szCs w:val="21"/>
        </w:rPr>
        <w:t>，但是in的继承属性返回true</w:t>
      </w:r>
    </w:p>
    <w:p w:rsidR="009A4F02" w:rsidRDefault="00D97EB2" w:rsidP="009A4F0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还有更简单的方</w:t>
      </w:r>
      <w:r w:rsidR="0013502C">
        <w:rPr>
          <w:rFonts w:hint="eastAsia"/>
          <w:szCs w:val="21"/>
        </w:rPr>
        <w:t>法</w:t>
      </w:r>
      <w:r>
        <w:rPr>
          <w:rFonts w:hint="eastAsia"/>
          <w:szCs w:val="21"/>
        </w:rPr>
        <w:t>,判断属性方法</w:t>
      </w:r>
      <w:r w:rsidR="004B72BC">
        <w:rPr>
          <w:szCs w:val="21"/>
        </w:rPr>
        <w:t xml:space="preserve">: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j.str !== undefined </w:t>
      </w:r>
    </w:p>
    <w:p w:rsidR="0013502C" w:rsidRDefault="0013502C" w:rsidP="009A4F0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其中in除了判断属性之外，还可以判断出值为undefined的属性</w:t>
      </w:r>
    </w:p>
    <w:p w:rsidR="003F1C04" w:rsidRDefault="003F1C04" w:rsidP="009A4F0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var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= {x:undefined}</w:t>
      </w:r>
    </w:p>
    <w:p w:rsidR="003F1C04" w:rsidRDefault="003F1C04" w:rsidP="009A4F02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o.x !== undefined   </w:t>
      </w:r>
      <w:r w:rsidRPr="003F1C04">
        <w:rPr>
          <w:szCs w:val="21"/>
        </w:rPr>
        <w:sym w:font="Wingdings" w:char="F0E8"/>
      </w:r>
      <w:r>
        <w:rPr>
          <w:szCs w:val="21"/>
        </w:rPr>
        <w:t>false</w:t>
      </w:r>
    </w:p>
    <w:p w:rsidR="003F1C04" w:rsidRDefault="003F1C04" w:rsidP="009A4F0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.y !== undefined  </w:t>
      </w:r>
      <w:r w:rsidRPr="003F1C04">
        <w:rPr>
          <w:szCs w:val="21"/>
        </w:rPr>
        <w:sym w:font="Wingdings" w:char="F0E8"/>
      </w:r>
      <w:r>
        <w:rPr>
          <w:szCs w:val="21"/>
        </w:rPr>
        <w:t>false</w:t>
      </w:r>
    </w:p>
    <w:p w:rsidR="003F1C04" w:rsidRDefault="003F1C04" w:rsidP="009A4F02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“x” in o    </w:t>
      </w:r>
      <w:r w:rsidRPr="003F1C04">
        <w:rPr>
          <w:szCs w:val="21"/>
        </w:rPr>
        <w:sym w:font="Wingdings" w:char="F0E8"/>
      </w:r>
      <w:r>
        <w:rPr>
          <w:rFonts w:hint="eastAsia"/>
          <w:szCs w:val="21"/>
        </w:rPr>
        <w:t>true</w:t>
      </w:r>
    </w:p>
    <w:p w:rsidR="003F1C04" w:rsidRDefault="003F1C04" w:rsidP="009A4F02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“y” in o    </w:t>
      </w:r>
      <w:r w:rsidRPr="003F1C04">
        <w:rPr>
          <w:szCs w:val="21"/>
        </w:rPr>
        <w:sym w:font="Wingdings" w:char="F0E8"/>
      </w:r>
      <w:r>
        <w:rPr>
          <w:rFonts w:hint="eastAsia"/>
          <w:szCs w:val="21"/>
        </w:rPr>
        <w:t>false</w:t>
      </w:r>
    </w:p>
    <w:p w:rsidR="004529C0" w:rsidRDefault="004529C0" w:rsidP="004529C0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判断对象是否是另一个对象原型：p</w:t>
      </w:r>
      <w:r>
        <w:rPr>
          <w:szCs w:val="21"/>
        </w:rPr>
        <w:t>.isPrototypeOf(o)</w:t>
      </w:r>
      <w:r w:rsidR="007D761D">
        <w:rPr>
          <w:szCs w:val="21"/>
        </w:rPr>
        <w:t xml:space="preserve">  </w:t>
      </w:r>
      <w:r w:rsidR="007D761D">
        <w:rPr>
          <w:rFonts w:hint="eastAsia"/>
          <w:szCs w:val="21"/>
        </w:rPr>
        <w:t>，原型链上也返回true</w:t>
      </w:r>
    </w:p>
    <w:p w:rsidR="00B03A5A" w:rsidRDefault="00B03A5A" w:rsidP="004529C0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序列化对象：JSON</w:t>
      </w:r>
      <w:r>
        <w:rPr>
          <w:szCs w:val="21"/>
        </w:rPr>
        <w:t xml:space="preserve">.stringify() </w:t>
      </w:r>
      <w:r>
        <w:rPr>
          <w:rFonts w:hint="eastAsia"/>
          <w:szCs w:val="21"/>
        </w:rPr>
        <w:t>和 JSON</w:t>
      </w:r>
      <w:r>
        <w:rPr>
          <w:szCs w:val="21"/>
        </w:rPr>
        <w:t>.parse()</w:t>
      </w:r>
    </w:p>
    <w:p w:rsidR="00682940" w:rsidRDefault="00682940" w:rsidP="00682940">
      <w:pPr>
        <w:rPr>
          <w:szCs w:val="21"/>
        </w:rPr>
      </w:pPr>
    </w:p>
    <w:p w:rsidR="00682940" w:rsidRDefault="00682940" w:rsidP="00682940">
      <w:pPr>
        <w:rPr>
          <w:szCs w:val="21"/>
        </w:rPr>
      </w:pPr>
    </w:p>
    <w:p w:rsidR="00682940" w:rsidRDefault="00682940" w:rsidP="00682940">
      <w:pPr>
        <w:rPr>
          <w:sz w:val="32"/>
          <w:szCs w:val="32"/>
        </w:rPr>
      </w:pPr>
      <w:r w:rsidRPr="00682940">
        <w:rPr>
          <w:rFonts w:hint="eastAsia"/>
          <w:sz w:val="32"/>
          <w:szCs w:val="32"/>
        </w:rPr>
        <w:t>数组（156页）</w:t>
      </w:r>
    </w:p>
    <w:p w:rsidR="001B71E3" w:rsidRPr="00763D7A" w:rsidRDefault="001B71E3" w:rsidP="00763D7A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763D7A">
        <w:rPr>
          <w:rFonts w:hint="eastAsia"/>
          <w:szCs w:val="21"/>
        </w:rPr>
        <w:t>数组尾部添加push</w:t>
      </w:r>
      <w:r w:rsidRPr="00763D7A">
        <w:rPr>
          <w:szCs w:val="21"/>
        </w:rPr>
        <w:t>,</w:t>
      </w:r>
      <w:r w:rsidRPr="00763D7A">
        <w:rPr>
          <w:rFonts w:hint="eastAsia"/>
          <w:szCs w:val="21"/>
        </w:rPr>
        <w:t>尾部删除pop</w:t>
      </w:r>
      <w:r w:rsidRPr="00763D7A">
        <w:rPr>
          <w:szCs w:val="21"/>
        </w:rPr>
        <w:t>(),</w:t>
      </w:r>
      <w:r w:rsidRPr="00763D7A">
        <w:rPr>
          <w:rFonts w:hint="eastAsia"/>
          <w:szCs w:val="21"/>
        </w:rPr>
        <w:t>前面添加unshift</w:t>
      </w:r>
      <w:r w:rsidRPr="00763D7A">
        <w:rPr>
          <w:szCs w:val="21"/>
        </w:rPr>
        <w:t>,</w:t>
      </w:r>
      <w:r w:rsidRPr="00763D7A">
        <w:rPr>
          <w:rFonts w:hint="eastAsia"/>
          <w:szCs w:val="21"/>
        </w:rPr>
        <w:t>前面删除shift</w:t>
      </w:r>
      <w:r w:rsidRPr="00763D7A">
        <w:rPr>
          <w:szCs w:val="21"/>
        </w:rPr>
        <w:t>()</w:t>
      </w:r>
      <w:r w:rsidR="00FE7358">
        <w:rPr>
          <w:rFonts w:hint="eastAsia"/>
          <w:szCs w:val="21"/>
        </w:rPr>
        <w:t>，修改原数组</w:t>
      </w:r>
    </w:p>
    <w:p w:rsidR="00763D7A" w:rsidRDefault="00763D7A" w:rsidP="00763D7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数组遍历：for</w:t>
      </w:r>
      <w:r>
        <w:rPr>
          <w:szCs w:val="21"/>
        </w:rPr>
        <w:t>/in</w:t>
      </w:r>
      <w:r>
        <w:rPr>
          <w:rFonts w:hint="eastAsia"/>
          <w:szCs w:val="21"/>
        </w:rPr>
        <w:t>（无序），forEach</w:t>
      </w:r>
      <w:r>
        <w:rPr>
          <w:szCs w:val="21"/>
        </w:rPr>
        <w:t>,</w:t>
      </w:r>
    </w:p>
    <w:p w:rsidR="000C3551" w:rsidRDefault="000C3551" w:rsidP="00763D7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Arr.join(</w:t>
      </w:r>
      <w:r w:rsidR="00E7429D">
        <w:rPr>
          <w:rFonts w:hint="eastAsia"/>
          <w:szCs w:val="21"/>
        </w:rPr>
        <w:t>‘,’</w:t>
      </w:r>
      <w:r>
        <w:rPr>
          <w:szCs w:val="21"/>
        </w:rPr>
        <w:t>)</w:t>
      </w:r>
      <w:r>
        <w:rPr>
          <w:rFonts w:hint="eastAsia"/>
          <w:szCs w:val="21"/>
        </w:rPr>
        <w:t>将数组分割成字符串</w:t>
      </w:r>
      <w:r w:rsidR="00F2272B">
        <w:rPr>
          <w:rFonts w:hint="eastAsia"/>
          <w:szCs w:val="21"/>
        </w:rPr>
        <w:t>，默认逗号分割</w:t>
      </w:r>
      <w:r w:rsidR="001A7DFA">
        <w:rPr>
          <w:rFonts w:hint="eastAsia"/>
          <w:szCs w:val="21"/>
        </w:rPr>
        <w:t>，是String</w:t>
      </w:r>
      <w:r w:rsidR="001A7DFA">
        <w:rPr>
          <w:szCs w:val="21"/>
        </w:rPr>
        <w:t>.split()</w:t>
      </w:r>
      <w:r w:rsidR="001A7DFA">
        <w:rPr>
          <w:rFonts w:hint="eastAsia"/>
          <w:szCs w:val="21"/>
        </w:rPr>
        <w:t>的反向操作</w:t>
      </w:r>
    </w:p>
    <w:p w:rsidR="007A6F04" w:rsidRDefault="007A6F04" w:rsidP="00763D7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rr.reverse()数组颠倒顺序</w:t>
      </w:r>
    </w:p>
    <w:p w:rsidR="007A6F04" w:rsidRDefault="007A6F04" w:rsidP="00763D7A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rr</w:t>
      </w:r>
      <w:r>
        <w:rPr>
          <w:szCs w:val="21"/>
        </w:rPr>
        <w:t>.sort(function(a,b){</w:t>
      </w:r>
    </w:p>
    <w:p w:rsidR="007A6F04" w:rsidRDefault="007A6F04" w:rsidP="007A6F04">
      <w:pPr>
        <w:pStyle w:val="a7"/>
        <w:ind w:left="840" w:firstLineChars="0" w:firstLine="0"/>
        <w:rPr>
          <w:szCs w:val="21"/>
        </w:rPr>
      </w:pPr>
      <w:r>
        <w:rPr>
          <w:szCs w:val="21"/>
        </w:rPr>
        <w:t>return a-b   //</w:t>
      </w:r>
      <w:r>
        <w:rPr>
          <w:rFonts w:hint="eastAsia"/>
          <w:szCs w:val="21"/>
        </w:rPr>
        <w:t>从小到大排序</w:t>
      </w:r>
    </w:p>
    <w:p w:rsidR="007A6F04" w:rsidRDefault="007A6F04" w:rsidP="007A6F04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})</w:t>
      </w:r>
    </w:p>
    <w:p w:rsidR="007705C9" w:rsidRPr="007705C9" w:rsidRDefault="007705C9" w:rsidP="007705C9">
      <w:pPr>
        <w:ind w:firstLine="360"/>
        <w:rPr>
          <w:szCs w:val="21"/>
        </w:rPr>
      </w:pPr>
      <w:r w:rsidRPr="007705C9">
        <w:rPr>
          <w:szCs w:val="21"/>
        </w:rPr>
        <w:t>A</w:t>
      </w:r>
      <w:r w:rsidRPr="007705C9">
        <w:rPr>
          <w:rFonts w:hint="eastAsia"/>
          <w:szCs w:val="21"/>
        </w:rPr>
        <w:t>rr</w:t>
      </w:r>
      <w:r w:rsidRPr="007705C9">
        <w:rPr>
          <w:szCs w:val="21"/>
        </w:rPr>
        <w:t>.sort(function(a,b){</w:t>
      </w:r>
    </w:p>
    <w:p w:rsidR="007705C9" w:rsidRDefault="007705C9" w:rsidP="007705C9">
      <w:pPr>
        <w:pStyle w:val="a7"/>
        <w:ind w:left="840" w:firstLineChars="0" w:firstLine="0"/>
        <w:rPr>
          <w:szCs w:val="21"/>
        </w:rPr>
      </w:pPr>
      <w:r>
        <w:rPr>
          <w:szCs w:val="21"/>
        </w:rPr>
        <w:t xml:space="preserve">return </w:t>
      </w:r>
      <w:r>
        <w:rPr>
          <w:rFonts w:hint="eastAsia"/>
          <w:szCs w:val="21"/>
        </w:rPr>
        <w:t>b</w:t>
      </w:r>
      <w:r>
        <w:rPr>
          <w:szCs w:val="21"/>
        </w:rPr>
        <w:t>-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 //</w:t>
      </w:r>
      <w:r>
        <w:rPr>
          <w:rFonts w:hint="eastAsia"/>
          <w:szCs w:val="21"/>
        </w:rPr>
        <w:t>从大到小排序</w:t>
      </w:r>
    </w:p>
    <w:p w:rsidR="007705C9" w:rsidRDefault="007705C9" w:rsidP="007705C9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})</w:t>
      </w:r>
    </w:p>
    <w:p w:rsidR="00C25D41" w:rsidRDefault="00C25D41" w:rsidP="00C25D41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数组连接</w:t>
      </w:r>
      <w:r w:rsidR="00637CF4">
        <w:rPr>
          <w:rFonts w:hint="eastAsia"/>
          <w:szCs w:val="21"/>
        </w:rPr>
        <w:t>：</w:t>
      </w:r>
      <w:r>
        <w:rPr>
          <w:rFonts w:hint="eastAsia"/>
          <w:szCs w:val="21"/>
        </w:rPr>
        <w:t>arr</w:t>
      </w:r>
      <w:r>
        <w:rPr>
          <w:szCs w:val="21"/>
        </w:rPr>
        <w:t xml:space="preserve">.concat() </w:t>
      </w:r>
      <w:r>
        <w:rPr>
          <w:rFonts w:hint="eastAsia"/>
          <w:szCs w:val="21"/>
        </w:rPr>
        <w:t>生成新数组，不改变原数组</w:t>
      </w:r>
      <w:r w:rsidR="00DD2601">
        <w:rPr>
          <w:rFonts w:hint="eastAsia"/>
          <w:szCs w:val="21"/>
        </w:rPr>
        <w:t>，不递归遍历</w:t>
      </w:r>
      <w:r w:rsidR="000415CB">
        <w:rPr>
          <w:rFonts w:hint="eastAsia"/>
          <w:szCs w:val="21"/>
        </w:rPr>
        <w:t>数组</w:t>
      </w:r>
    </w:p>
    <w:p w:rsidR="00D6218B" w:rsidRDefault="00D6218B" w:rsidP="00D6218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1,2,3].concal(4,[5,[6,7]])  </w:t>
      </w:r>
      <w:r w:rsidRPr="00D6218B">
        <w:rPr>
          <w:szCs w:val="21"/>
        </w:rPr>
        <w:sym w:font="Wingdings" w:char="F0E8"/>
      </w:r>
      <w:r>
        <w:rPr>
          <w:szCs w:val="21"/>
        </w:rPr>
        <w:t>[1,2,3,4,5,[6,7]]</w:t>
      </w:r>
    </w:p>
    <w:p w:rsidR="00826656" w:rsidRDefault="00E077E5" w:rsidP="00E077E5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数组</w:t>
      </w:r>
      <w:r w:rsidR="00B50C3E">
        <w:rPr>
          <w:rFonts w:hint="eastAsia"/>
          <w:szCs w:val="21"/>
        </w:rPr>
        <w:t>截取：</w:t>
      </w:r>
      <w:r>
        <w:rPr>
          <w:rFonts w:hint="eastAsia"/>
          <w:szCs w:val="21"/>
        </w:rPr>
        <w:t>arr</w:t>
      </w:r>
      <w:r>
        <w:rPr>
          <w:szCs w:val="21"/>
        </w:rPr>
        <w:t>.slice(startIndex,endIndex)</w:t>
      </w:r>
      <w:r w:rsidR="00DA77B9">
        <w:rPr>
          <w:szCs w:val="21"/>
        </w:rPr>
        <w:t xml:space="preserve"> ,</w:t>
      </w:r>
      <w:r w:rsidR="00826656">
        <w:rPr>
          <w:szCs w:val="21"/>
        </w:rPr>
        <w:t xml:space="preserve"> </w:t>
      </w:r>
      <w:r w:rsidR="00826656">
        <w:rPr>
          <w:rFonts w:hint="eastAsia"/>
          <w:szCs w:val="21"/>
        </w:rPr>
        <w:t>包含start</w:t>
      </w:r>
      <w:r w:rsidR="00826656">
        <w:rPr>
          <w:szCs w:val="21"/>
        </w:rPr>
        <w:t>Index,</w:t>
      </w:r>
      <w:r w:rsidR="00826656">
        <w:rPr>
          <w:rFonts w:hint="eastAsia"/>
          <w:szCs w:val="21"/>
        </w:rPr>
        <w:t>不包含end</w:t>
      </w:r>
      <w:r w:rsidR="00826656">
        <w:rPr>
          <w:szCs w:val="21"/>
        </w:rPr>
        <w:t>Index</w:t>
      </w:r>
    </w:p>
    <w:p w:rsidR="00E077E5" w:rsidRDefault="0057186A" w:rsidP="00826656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负数表示从后向前数</w:t>
      </w:r>
      <w:r w:rsidR="00DA77B9">
        <w:rPr>
          <w:rFonts w:hint="eastAsia"/>
          <w:szCs w:val="21"/>
        </w:rPr>
        <w:t>，-1表示最后一个元素</w:t>
      </w:r>
    </w:p>
    <w:p w:rsidR="00E43D17" w:rsidRDefault="00E43D17" w:rsidP="00E43D17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rr.splice(</w:t>
      </w:r>
      <w:r>
        <w:rPr>
          <w:szCs w:val="21"/>
        </w:rPr>
        <w:t>‘</w:t>
      </w:r>
      <w:r>
        <w:rPr>
          <w:rFonts w:hint="eastAsia"/>
          <w:szCs w:val="21"/>
        </w:rPr>
        <w:t>插入或删除位置‘,</w:t>
      </w:r>
      <w:r>
        <w:rPr>
          <w:szCs w:val="21"/>
        </w:rPr>
        <w:t>’</w:t>
      </w:r>
      <w:r>
        <w:rPr>
          <w:rFonts w:hint="eastAsia"/>
          <w:szCs w:val="21"/>
        </w:rPr>
        <w:t>插入或删除个数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  <w:r w:rsidR="00FE7358">
        <w:rPr>
          <w:rFonts w:hint="eastAsia"/>
          <w:szCs w:val="21"/>
        </w:rPr>
        <w:t>，</w:t>
      </w:r>
      <w:r>
        <w:rPr>
          <w:rFonts w:hint="eastAsia"/>
          <w:szCs w:val="21"/>
        </w:rPr>
        <w:t>第二个参数省略表示知道数组结尾</w:t>
      </w:r>
      <w:r w:rsidR="006465C7">
        <w:rPr>
          <w:rFonts w:hint="eastAsia"/>
          <w:szCs w:val="21"/>
        </w:rPr>
        <w:t>，操作改变原数组</w:t>
      </w:r>
    </w:p>
    <w:p w:rsidR="00F119CF" w:rsidRDefault="00F119CF" w:rsidP="00E43D17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rr</w:t>
      </w:r>
      <w:r>
        <w:rPr>
          <w:szCs w:val="21"/>
        </w:rPr>
        <w:t>.toString()</w:t>
      </w:r>
    </w:p>
    <w:p w:rsidR="00F53BF7" w:rsidRDefault="00F53BF7" w:rsidP="00E43D17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ES5</w:t>
      </w:r>
      <w:r>
        <w:rPr>
          <w:rFonts w:hint="eastAsia"/>
          <w:szCs w:val="21"/>
        </w:rPr>
        <w:t>数组遍历：for</w:t>
      </w:r>
      <w:r>
        <w:rPr>
          <w:szCs w:val="21"/>
        </w:rPr>
        <w:t>Each</w:t>
      </w:r>
      <w:r w:rsidR="00016CD6">
        <w:rPr>
          <w:szCs w:val="21"/>
        </w:rPr>
        <w:t>,map()</w:t>
      </w:r>
      <w:r w:rsidR="00251672">
        <w:rPr>
          <w:szCs w:val="21"/>
        </w:rPr>
        <w:t>,filter()</w:t>
      </w:r>
    </w:p>
    <w:p w:rsidR="006D11A7" w:rsidRDefault="006D11A7" w:rsidP="006D11A7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every</w:t>
      </w:r>
      <w:r>
        <w:rPr>
          <w:rFonts w:hint="eastAsia"/>
          <w:szCs w:val="21"/>
        </w:rPr>
        <w:t>，some</w:t>
      </w:r>
      <w:r>
        <w:rPr>
          <w:szCs w:val="21"/>
        </w:rPr>
        <w:t>,reduce, reduceRight</w:t>
      </w:r>
    </w:p>
    <w:p w:rsidR="006D11A7" w:rsidRPr="006D11A7" w:rsidRDefault="006D11A7" w:rsidP="006D11A7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查询数值</w:t>
      </w:r>
      <w:r w:rsidR="003F5F06">
        <w:rPr>
          <w:rFonts w:hint="eastAsia"/>
          <w:szCs w:val="21"/>
        </w:rPr>
        <w:t>的</w:t>
      </w:r>
      <w:r>
        <w:rPr>
          <w:rFonts w:hint="eastAsia"/>
          <w:szCs w:val="21"/>
        </w:rPr>
        <w:t>index</w:t>
      </w:r>
      <w:r w:rsidR="002F4A2E">
        <w:rPr>
          <w:rFonts w:hint="eastAsia"/>
          <w:szCs w:val="21"/>
        </w:rPr>
        <w:t>：</w:t>
      </w:r>
      <w:r>
        <w:rPr>
          <w:szCs w:val="21"/>
        </w:rPr>
        <w:t>arr.indexOf(</w:t>
      </w:r>
      <w:r w:rsidR="009672B8">
        <w:rPr>
          <w:rFonts w:hint="eastAsia"/>
          <w:szCs w:val="21"/>
        </w:rPr>
        <w:t>value</w:t>
      </w:r>
      <w:r>
        <w:rPr>
          <w:szCs w:val="21"/>
        </w:rPr>
        <w:t>)</w:t>
      </w:r>
      <w:r w:rsidR="004C04E0">
        <w:rPr>
          <w:szCs w:val="21"/>
        </w:rPr>
        <w:t xml:space="preserve"> </w:t>
      </w:r>
      <w:r w:rsidR="004C04E0">
        <w:rPr>
          <w:rFonts w:hint="eastAsia"/>
          <w:szCs w:val="21"/>
        </w:rPr>
        <w:t>，反向搜索last</w:t>
      </w:r>
      <w:r w:rsidR="004C04E0">
        <w:rPr>
          <w:szCs w:val="21"/>
        </w:rPr>
        <w:t>IndexOf</w:t>
      </w:r>
    </w:p>
    <w:p w:rsidR="007705C9" w:rsidRDefault="007705C9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Cs w:val="21"/>
        </w:rPr>
      </w:pPr>
    </w:p>
    <w:p w:rsidR="00CF02C3" w:rsidRDefault="00CF02C3" w:rsidP="007A6F04">
      <w:pPr>
        <w:pStyle w:val="a7"/>
        <w:ind w:left="360" w:firstLineChars="0" w:firstLine="0"/>
        <w:rPr>
          <w:sz w:val="32"/>
          <w:szCs w:val="32"/>
        </w:rPr>
      </w:pPr>
      <w:r w:rsidRPr="00CF02C3">
        <w:rPr>
          <w:rFonts w:hint="eastAsia"/>
          <w:sz w:val="32"/>
          <w:szCs w:val="32"/>
        </w:rPr>
        <w:lastRenderedPageBreak/>
        <w:t>函数</w:t>
      </w:r>
    </w:p>
    <w:p w:rsidR="00395124" w:rsidRDefault="00395124" w:rsidP="00AB09B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This</w:t>
      </w:r>
      <w:r>
        <w:rPr>
          <w:rFonts w:hint="eastAsia"/>
          <w:szCs w:val="21"/>
        </w:rPr>
        <w:t>指向：</w:t>
      </w:r>
    </w:p>
    <w:p w:rsidR="00AB09B2" w:rsidRDefault="00AB09B2" w:rsidP="00395124">
      <w:pPr>
        <w:pStyle w:val="a7"/>
        <w:ind w:left="720" w:firstLineChars="0" w:firstLine="0"/>
        <w:rPr>
          <w:szCs w:val="21"/>
        </w:rPr>
      </w:pPr>
      <w:r>
        <w:rPr>
          <w:szCs w:val="21"/>
        </w:rPr>
        <w:t xml:space="preserve">function </w:t>
      </w:r>
      <w:r>
        <w:rPr>
          <w:rFonts w:hint="eastAsia"/>
          <w:szCs w:val="21"/>
        </w:rPr>
        <w:t>fuc</w:t>
      </w:r>
      <w:r>
        <w:rPr>
          <w:szCs w:val="21"/>
        </w:rPr>
        <w:t>(){</w:t>
      </w:r>
    </w:p>
    <w:p w:rsidR="00AB09B2" w:rsidRDefault="00AB09B2" w:rsidP="00B0243D">
      <w:pPr>
        <w:pStyle w:val="a7"/>
        <w:ind w:left="1140" w:firstLineChars="57" w:firstLine="120"/>
        <w:rPr>
          <w:szCs w:val="21"/>
        </w:rPr>
      </w:pPr>
      <w:r>
        <w:rPr>
          <w:szCs w:val="21"/>
        </w:rPr>
        <w:t>//</w:t>
      </w:r>
      <w:r w:rsidR="00A93292">
        <w:rPr>
          <w:rFonts w:hint="eastAsia"/>
          <w:szCs w:val="21"/>
        </w:rPr>
        <w:t>函数调用内的</w:t>
      </w:r>
      <w:r>
        <w:rPr>
          <w:szCs w:val="21"/>
        </w:rPr>
        <w:t>thi</w:t>
      </w:r>
      <w:r>
        <w:rPr>
          <w:rFonts w:hint="eastAsia"/>
          <w:szCs w:val="21"/>
        </w:rPr>
        <w:t>s指向全局对象</w:t>
      </w:r>
      <w:r w:rsidR="00CC4161">
        <w:rPr>
          <w:rFonts w:hint="eastAsia"/>
          <w:szCs w:val="21"/>
        </w:rPr>
        <w:t>W</w:t>
      </w:r>
      <w:r w:rsidR="00B96C16">
        <w:rPr>
          <w:rFonts w:hint="eastAsia"/>
          <w:szCs w:val="21"/>
        </w:rPr>
        <w:t>indow</w:t>
      </w:r>
    </w:p>
    <w:p w:rsidR="00AB09B2" w:rsidRDefault="00AB09B2" w:rsidP="00B0243D">
      <w:pPr>
        <w:pStyle w:val="a7"/>
        <w:ind w:left="1080" w:firstLineChars="0" w:firstLine="180"/>
        <w:rPr>
          <w:szCs w:val="21"/>
        </w:rPr>
      </w:pPr>
      <w:r>
        <w:rPr>
          <w:szCs w:val="21"/>
        </w:rPr>
        <w:t>console.log(this)</w:t>
      </w:r>
    </w:p>
    <w:p w:rsidR="00AB09B2" w:rsidRDefault="00AB09B2" w:rsidP="00B0243D">
      <w:pPr>
        <w:ind w:left="720" w:firstLine="60"/>
        <w:rPr>
          <w:szCs w:val="21"/>
        </w:rPr>
      </w:pPr>
      <w:r w:rsidRPr="00AB09B2">
        <w:rPr>
          <w:szCs w:val="21"/>
        </w:rPr>
        <w:t xml:space="preserve">} </w:t>
      </w:r>
    </w:p>
    <w:p w:rsidR="00AB09B2" w:rsidRDefault="00AB09B2" w:rsidP="00B0243D">
      <w:pPr>
        <w:ind w:left="660" w:firstLine="60"/>
        <w:rPr>
          <w:szCs w:val="21"/>
        </w:rPr>
      </w:pPr>
      <w:r w:rsidRPr="00AB09B2">
        <w:rPr>
          <w:szCs w:val="21"/>
        </w:rPr>
        <w:t>fuc()</w:t>
      </w:r>
    </w:p>
    <w:p w:rsidR="00B52998" w:rsidRDefault="00B52998" w:rsidP="00B0243D">
      <w:pPr>
        <w:ind w:left="660" w:firstLine="60"/>
        <w:rPr>
          <w:szCs w:val="21"/>
        </w:rPr>
      </w:pPr>
    </w:p>
    <w:p w:rsidR="008A704E" w:rsidRDefault="008A704E" w:rsidP="00B0243D">
      <w:pPr>
        <w:ind w:left="660" w:firstLine="60"/>
        <w:rPr>
          <w:szCs w:val="21"/>
        </w:rPr>
      </w:pPr>
      <w:r>
        <w:rPr>
          <w:rFonts w:hint="eastAsia"/>
          <w:szCs w:val="21"/>
        </w:rPr>
        <w:t xml:space="preserve">var </w:t>
      </w:r>
      <w:r>
        <w:rPr>
          <w:szCs w:val="21"/>
        </w:rPr>
        <w:t>o = {</w:t>
      </w:r>
    </w:p>
    <w:p w:rsidR="008A704E" w:rsidRDefault="008A704E" w:rsidP="00B0243D">
      <w:pPr>
        <w:ind w:left="66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say:function(){</w:t>
      </w:r>
    </w:p>
    <w:p w:rsidR="0032778C" w:rsidRDefault="0032778C" w:rsidP="00B0243D">
      <w:pPr>
        <w:ind w:left="66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>函数属性调用，this指向调用他的对象o</w:t>
      </w:r>
    </w:p>
    <w:p w:rsidR="008A704E" w:rsidRDefault="008A704E" w:rsidP="00B0243D">
      <w:pPr>
        <w:ind w:left="66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console.log(this)</w:t>
      </w:r>
    </w:p>
    <w:p w:rsidR="008A704E" w:rsidRDefault="008A704E" w:rsidP="008A704E">
      <w:pPr>
        <w:ind w:left="1080" w:firstLine="180"/>
        <w:rPr>
          <w:szCs w:val="21"/>
        </w:rPr>
      </w:pPr>
      <w:r>
        <w:rPr>
          <w:szCs w:val="21"/>
        </w:rPr>
        <w:t>}</w:t>
      </w:r>
    </w:p>
    <w:p w:rsidR="008A704E" w:rsidRDefault="008A704E" w:rsidP="00B0243D">
      <w:pPr>
        <w:ind w:left="660" w:firstLine="60"/>
        <w:rPr>
          <w:szCs w:val="21"/>
        </w:rPr>
      </w:pPr>
    </w:p>
    <w:p w:rsidR="008A704E" w:rsidRDefault="008A704E" w:rsidP="00B0243D">
      <w:pPr>
        <w:ind w:left="660" w:firstLine="60"/>
        <w:rPr>
          <w:szCs w:val="21"/>
        </w:rPr>
      </w:pPr>
      <w:r>
        <w:rPr>
          <w:szCs w:val="21"/>
        </w:rPr>
        <w:t>}</w:t>
      </w:r>
    </w:p>
    <w:p w:rsidR="00FD38A2" w:rsidRDefault="00FD38A2" w:rsidP="00B0243D">
      <w:pPr>
        <w:ind w:left="660" w:firstLine="60"/>
        <w:rPr>
          <w:szCs w:val="21"/>
        </w:rPr>
      </w:pPr>
      <w:r>
        <w:rPr>
          <w:szCs w:val="21"/>
        </w:rPr>
        <w:t>o.say()</w:t>
      </w:r>
    </w:p>
    <w:p w:rsidR="00F46BFD" w:rsidRDefault="00F46BFD" w:rsidP="00B0243D">
      <w:pPr>
        <w:ind w:left="660" w:firstLine="60"/>
        <w:rPr>
          <w:szCs w:val="21"/>
        </w:rPr>
      </w:pPr>
    </w:p>
    <w:p w:rsidR="00F46BFD" w:rsidRDefault="00F46BFD" w:rsidP="00F46BFD">
      <w:pPr>
        <w:ind w:left="660" w:firstLine="60"/>
        <w:rPr>
          <w:szCs w:val="21"/>
        </w:rPr>
      </w:pPr>
      <w:r>
        <w:rPr>
          <w:szCs w:val="21"/>
        </w:rPr>
        <w:t>function Person(){</w:t>
      </w:r>
    </w:p>
    <w:p w:rsidR="0095687A" w:rsidRDefault="00CD653D" w:rsidP="00F46BFD">
      <w:pPr>
        <w:ind w:left="66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5687A">
        <w:rPr>
          <w:szCs w:val="21"/>
        </w:rPr>
        <w:t>//</w:t>
      </w:r>
      <w:r w:rsidR="009431DB">
        <w:rPr>
          <w:rFonts w:hint="eastAsia"/>
          <w:szCs w:val="21"/>
        </w:rPr>
        <w:t>构造函数</w:t>
      </w:r>
      <w:r w:rsidR="0095687A">
        <w:rPr>
          <w:szCs w:val="21"/>
        </w:rPr>
        <w:t>this</w:t>
      </w:r>
      <w:r w:rsidR="0095687A">
        <w:rPr>
          <w:rFonts w:hint="eastAsia"/>
          <w:szCs w:val="21"/>
        </w:rPr>
        <w:t>指向新创建的对象p</w:t>
      </w:r>
    </w:p>
    <w:p w:rsidR="00F46BFD" w:rsidRDefault="00F46BFD" w:rsidP="00B0243D">
      <w:pPr>
        <w:ind w:left="660" w:firstLine="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console.log(this)</w:t>
      </w:r>
    </w:p>
    <w:p w:rsidR="00F46BFD" w:rsidRDefault="00F46BFD" w:rsidP="00B0243D">
      <w:pPr>
        <w:ind w:left="660" w:firstLine="60"/>
        <w:rPr>
          <w:szCs w:val="21"/>
        </w:rPr>
      </w:pPr>
      <w:r>
        <w:rPr>
          <w:szCs w:val="21"/>
        </w:rPr>
        <w:t>}</w:t>
      </w:r>
    </w:p>
    <w:p w:rsidR="00F46BFD" w:rsidRDefault="00F46BFD" w:rsidP="00B0243D">
      <w:pPr>
        <w:ind w:left="660" w:firstLine="60"/>
        <w:rPr>
          <w:szCs w:val="21"/>
        </w:rPr>
      </w:pPr>
      <w:r>
        <w:rPr>
          <w:szCs w:val="21"/>
        </w:rPr>
        <w:t>var p = new Person()</w:t>
      </w:r>
    </w:p>
    <w:p w:rsidR="00EE45E1" w:rsidRDefault="00EE45E1" w:rsidP="00B0243D">
      <w:pPr>
        <w:ind w:left="660" w:firstLine="60"/>
        <w:rPr>
          <w:szCs w:val="21"/>
        </w:rPr>
      </w:pPr>
    </w:p>
    <w:p w:rsidR="00B0243D" w:rsidRDefault="00163888" w:rsidP="00AB09B2">
      <w:pPr>
        <w:ind w:left="360" w:firstLine="6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//call</w:t>
      </w:r>
      <w:r>
        <w:rPr>
          <w:szCs w:val="21"/>
        </w:rPr>
        <w:t xml:space="preserve">,apply,bind </w:t>
      </w:r>
      <w:r w:rsidR="00B87164">
        <w:rPr>
          <w:rFonts w:hint="eastAsia"/>
          <w:szCs w:val="21"/>
        </w:rPr>
        <w:t>改变</w:t>
      </w:r>
      <w:r>
        <w:rPr>
          <w:rFonts w:hint="eastAsia"/>
          <w:szCs w:val="21"/>
        </w:rPr>
        <w:t>this</w:t>
      </w:r>
      <w:r w:rsidR="00B87164">
        <w:rPr>
          <w:rFonts w:hint="eastAsia"/>
          <w:szCs w:val="21"/>
        </w:rPr>
        <w:t>指向</w:t>
      </w:r>
    </w:p>
    <w:p w:rsidR="00140497" w:rsidRDefault="00140497" w:rsidP="00AB09B2">
      <w:pPr>
        <w:ind w:left="360" w:firstLine="60"/>
        <w:rPr>
          <w:szCs w:val="21"/>
        </w:rPr>
      </w:pPr>
    </w:p>
    <w:p w:rsidR="00140497" w:rsidRPr="002D46F1" w:rsidRDefault="00140497" w:rsidP="00AB09B2">
      <w:pPr>
        <w:ind w:left="360" w:firstLine="60"/>
        <w:rPr>
          <w:color w:val="FF0000"/>
          <w:sz w:val="32"/>
          <w:szCs w:val="32"/>
        </w:rPr>
      </w:pPr>
      <w:r w:rsidRPr="002D46F1">
        <w:rPr>
          <w:rFonts w:hint="eastAsia"/>
          <w:color w:val="FF0000"/>
          <w:sz w:val="32"/>
          <w:szCs w:val="32"/>
        </w:rPr>
        <w:t>类和模块（213页）</w:t>
      </w:r>
    </w:p>
    <w:p w:rsidR="005369E2" w:rsidRDefault="005369E2" w:rsidP="000609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060957">
        <w:rPr>
          <w:rFonts w:hint="eastAsia"/>
          <w:szCs w:val="21"/>
        </w:rPr>
        <w:t>构造函数首字母大写，构造函数需要通过new</w:t>
      </w:r>
      <w:r w:rsidRPr="00060957">
        <w:rPr>
          <w:szCs w:val="21"/>
        </w:rPr>
        <w:t xml:space="preserve"> </w:t>
      </w:r>
      <w:r w:rsidRPr="00060957">
        <w:rPr>
          <w:rFonts w:hint="eastAsia"/>
          <w:szCs w:val="21"/>
        </w:rPr>
        <w:t>来实例化</w:t>
      </w:r>
    </w:p>
    <w:p w:rsidR="00060957" w:rsidRPr="00060957" w:rsidRDefault="00060957" w:rsidP="00060957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060957">
        <w:rPr>
          <w:rFonts w:hint="eastAsia"/>
          <w:szCs w:val="21"/>
        </w:rPr>
        <w:t>定义原型对象：共用原型的方法</w:t>
      </w:r>
    </w:p>
    <w:p w:rsidR="00060957" w:rsidRPr="00060957" w:rsidRDefault="00060957" w:rsidP="00060957">
      <w:pPr>
        <w:pStyle w:val="a7"/>
        <w:ind w:left="720" w:firstLineChars="0" w:firstLine="0"/>
        <w:rPr>
          <w:szCs w:val="21"/>
        </w:rPr>
      </w:pPr>
      <w:r w:rsidRPr="00060957">
        <w:rPr>
          <w:rFonts w:hint="eastAsia"/>
          <w:szCs w:val="21"/>
        </w:rPr>
        <w:t>1.通过构造函数.prototype</w:t>
      </w:r>
      <w:r w:rsidR="00FA2050">
        <w:rPr>
          <w:rFonts w:hint="eastAsia"/>
          <w:szCs w:val="21"/>
        </w:rPr>
        <w:t>重写</w:t>
      </w:r>
      <w:r w:rsidRPr="00060957">
        <w:rPr>
          <w:rFonts w:hint="eastAsia"/>
          <w:szCs w:val="21"/>
        </w:rPr>
        <w:t>原型对象，新定义的原型对象不包含construct属性，需要显示定义</w:t>
      </w:r>
    </w:p>
    <w:p w:rsidR="00060957" w:rsidRPr="00060957" w:rsidRDefault="00060957" w:rsidP="00060957">
      <w:pPr>
        <w:pStyle w:val="a7"/>
        <w:ind w:leftChars="600" w:left="1260" w:firstLineChars="0" w:firstLine="0"/>
        <w:rPr>
          <w:szCs w:val="21"/>
        </w:rPr>
      </w:pPr>
      <w:r w:rsidRPr="00060957">
        <w:rPr>
          <w:rFonts w:hint="eastAsia"/>
          <w:szCs w:val="21"/>
        </w:rPr>
        <w:t>构造函数.</w:t>
      </w:r>
      <w:r w:rsidRPr="00060957">
        <w:rPr>
          <w:szCs w:val="21"/>
        </w:rPr>
        <w:t>prototype = {</w:t>
      </w:r>
    </w:p>
    <w:p w:rsidR="00060957" w:rsidRPr="00060957" w:rsidRDefault="00060957" w:rsidP="00060957">
      <w:pPr>
        <w:pStyle w:val="a7"/>
        <w:ind w:leftChars="600" w:left="1260" w:firstLineChars="0" w:firstLine="0"/>
        <w:rPr>
          <w:szCs w:val="21"/>
        </w:rPr>
      </w:pPr>
      <w:r w:rsidRPr="00060957">
        <w:rPr>
          <w:szCs w:val="21"/>
        </w:rPr>
        <w:tab/>
        <w:t>construct:</w:t>
      </w:r>
      <w:r w:rsidRPr="00060957">
        <w:rPr>
          <w:rFonts w:hint="eastAsia"/>
          <w:szCs w:val="21"/>
        </w:rPr>
        <w:t>构造函数</w:t>
      </w:r>
    </w:p>
    <w:p w:rsidR="00060957" w:rsidRPr="00060957" w:rsidRDefault="00060957" w:rsidP="00060957">
      <w:pPr>
        <w:pStyle w:val="a7"/>
        <w:ind w:leftChars="600" w:left="1260" w:firstLineChars="0" w:firstLine="0"/>
        <w:rPr>
          <w:szCs w:val="21"/>
        </w:rPr>
      </w:pPr>
      <w:r w:rsidRPr="00060957">
        <w:rPr>
          <w:szCs w:val="21"/>
        </w:rPr>
        <w:t>}</w:t>
      </w:r>
    </w:p>
    <w:p w:rsidR="00060957" w:rsidRPr="00060957" w:rsidRDefault="00060957" w:rsidP="00060957">
      <w:pPr>
        <w:pStyle w:val="a7"/>
        <w:ind w:left="720" w:firstLineChars="0" w:firstLine="0"/>
        <w:rPr>
          <w:szCs w:val="21"/>
        </w:rPr>
      </w:pPr>
      <w:r w:rsidRPr="00060957">
        <w:rPr>
          <w:rFonts w:hint="eastAsia"/>
          <w:szCs w:val="21"/>
        </w:rPr>
        <w:t>2.通过对原型对象进行扩展，不需要显示定义construct</w:t>
      </w:r>
    </w:p>
    <w:p w:rsidR="00060957" w:rsidRDefault="00060957" w:rsidP="00060957">
      <w:pPr>
        <w:pStyle w:val="a7"/>
        <w:ind w:left="1140" w:firstLineChars="0" w:firstLine="120"/>
        <w:rPr>
          <w:szCs w:val="21"/>
        </w:rPr>
      </w:pPr>
      <w:r w:rsidRPr="00060957">
        <w:rPr>
          <w:rFonts w:hint="eastAsia"/>
          <w:szCs w:val="21"/>
        </w:rPr>
        <w:t>构造函数.</w:t>
      </w:r>
      <w:r w:rsidRPr="00060957">
        <w:rPr>
          <w:szCs w:val="21"/>
        </w:rPr>
        <w:t>ptototype.method = function(){}</w:t>
      </w:r>
    </w:p>
    <w:p w:rsidR="00060957" w:rsidRPr="00060957" w:rsidRDefault="00060957" w:rsidP="00060957">
      <w:pPr>
        <w:pStyle w:val="a7"/>
        <w:numPr>
          <w:ilvl w:val="0"/>
          <w:numId w:val="6"/>
        </w:numPr>
        <w:ind w:firstLineChars="0"/>
        <w:rPr>
          <w:szCs w:val="21"/>
        </w:rPr>
      </w:pPr>
    </w:p>
    <w:p w:rsidR="00060957" w:rsidRDefault="00060957" w:rsidP="00060957">
      <w:pPr>
        <w:rPr>
          <w:szCs w:val="21"/>
        </w:rPr>
      </w:pPr>
    </w:p>
    <w:p w:rsidR="00270CC6" w:rsidRDefault="00270CC6" w:rsidP="00060957">
      <w:pPr>
        <w:rPr>
          <w:szCs w:val="21"/>
        </w:rPr>
      </w:pPr>
    </w:p>
    <w:p w:rsidR="00270CC6" w:rsidRDefault="00270CC6" w:rsidP="00060957">
      <w:pPr>
        <w:rPr>
          <w:szCs w:val="21"/>
        </w:rPr>
      </w:pPr>
    </w:p>
    <w:p w:rsidR="00270CC6" w:rsidRDefault="00270CC6" w:rsidP="00060957">
      <w:pPr>
        <w:rPr>
          <w:szCs w:val="21"/>
        </w:rPr>
      </w:pPr>
    </w:p>
    <w:p w:rsidR="00270CC6" w:rsidRDefault="00270CC6" w:rsidP="00060957">
      <w:pPr>
        <w:rPr>
          <w:szCs w:val="21"/>
        </w:rPr>
      </w:pPr>
    </w:p>
    <w:p w:rsidR="00270CC6" w:rsidRDefault="00270CC6" w:rsidP="00060957">
      <w:pPr>
        <w:rPr>
          <w:szCs w:val="21"/>
        </w:rPr>
      </w:pPr>
    </w:p>
    <w:p w:rsidR="00270CC6" w:rsidRPr="0055196F" w:rsidRDefault="00270CC6" w:rsidP="00060957">
      <w:pPr>
        <w:rPr>
          <w:sz w:val="32"/>
          <w:szCs w:val="32"/>
        </w:rPr>
      </w:pPr>
      <w:r w:rsidRPr="0055196F">
        <w:rPr>
          <w:rFonts w:hint="eastAsia"/>
          <w:sz w:val="32"/>
          <w:szCs w:val="32"/>
        </w:rPr>
        <w:lastRenderedPageBreak/>
        <w:t>正则表达式：</w:t>
      </w:r>
    </w:p>
    <w:p w:rsidR="00270CC6" w:rsidRDefault="00270CC6" w:rsidP="00060957">
      <w:pPr>
        <w:rPr>
          <w:szCs w:val="21"/>
        </w:rPr>
      </w:pPr>
      <w:r>
        <w:rPr>
          <w:rFonts w:hint="eastAsia"/>
          <w:szCs w:val="21"/>
        </w:rPr>
        <w:t>var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reg</w:t>
      </w:r>
      <w:r>
        <w:rPr>
          <w:szCs w:val="21"/>
        </w:rPr>
        <w:t xml:space="preserve"> = /^\s*/  || new RegExp(/^\s*/)</w:t>
      </w:r>
    </w:p>
    <w:p w:rsidR="00270CC6" w:rsidRDefault="00270CC6" w:rsidP="0006095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tr.replace(reg,’-’)</w:t>
      </w:r>
      <w:r w:rsidR="00934C3E">
        <w:rPr>
          <w:szCs w:val="21"/>
        </w:rPr>
        <w:t xml:space="preserve">  </w:t>
      </w:r>
      <w:r w:rsidR="00E90B52">
        <w:rPr>
          <w:szCs w:val="21"/>
        </w:rPr>
        <w:tab/>
      </w:r>
      <w:r w:rsidR="00934C3E">
        <w:rPr>
          <w:rFonts w:hint="eastAsia"/>
          <w:szCs w:val="21"/>
        </w:rPr>
        <w:t>//正则替换</w:t>
      </w:r>
      <w:r w:rsidR="00D32153">
        <w:rPr>
          <w:rFonts w:hint="eastAsia"/>
          <w:szCs w:val="21"/>
        </w:rPr>
        <w:t>，返回替换后字符串</w:t>
      </w:r>
    </w:p>
    <w:p w:rsidR="00270CC6" w:rsidRDefault="00270CC6" w:rsidP="00060957">
      <w:pPr>
        <w:rPr>
          <w:szCs w:val="21"/>
        </w:rPr>
      </w:pPr>
      <w:r>
        <w:rPr>
          <w:szCs w:val="21"/>
        </w:rPr>
        <w:t>str.match(reg)</w:t>
      </w:r>
      <w:r w:rsidR="00934C3E">
        <w:rPr>
          <w:szCs w:val="21"/>
        </w:rPr>
        <w:t xml:space="preserve">   </w:t>
      </w:r>
      <w:r w:rsidR="00E90B52">
        <w:rPr>
          <w:szCs w:val="21"/>
        </w:rPr>
        <w:tab/>
      </w:r>
      <w:r w:rsidR="00E90B52">
        <w:rPr>
          <w:szCs w:val="21"/>
        </w:rPr>
        <w:tab/>
      </w:r>
      <w:r w:rsidR="00934C3E">
        <w:rPr>
          <w:szCs w:val="21"/>
        </w:rPr>
        <w:t>//</w:t>
      </w:r>
      <w:r w:rsidR="00934C3E">
        <w:rPr>
          <w:rFonts w:hint="eastAsia"/>
          <w:szCs w:val="21"/>
        </w:rPr>
        <w:t>进行分组</w:t>
      </w:r>
      <w:r w:rsidR="00BA079F">
        <w:rPr>
          <w:rFonts w:hint="eastAsia"/>
          <w:szCs w:val="21"/>
        </w:rPr>
        <w:t>,返回</w:t>
      </w:r>
      <w:r w:rsidR="00D32153">
        <w:rPr>
          <w:rFonts w:hint="eastAsia"/>
          <w:szCs w:val="21"/>
        </w:rPr>
        <w:t>分组后的</w:t>
      </w:r>
      <w:r w:rsidR="00BA079F">
        <w:rPr>
          <w:rFonts w:hint="eastAsia"/>
          <w:szCs w:val="21"/>
        </w:rPr>
        <w:t>数组</w:t>
      </w:r>
    </w:p>
    <w:p w:rsidR="00270CC6" w:rsidRDefault="00270CC6" w:rsidP="00060957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eg.test(str)</w:t>
      </w:r>
      <w:r w:rsidR="00934C3E">
        <w:rPr>
          <w:szCs w:val="21"/>
        </w:rPr>
        <w:tab/>
      </w:r>
      <w:r w:rsidR="00E90B52">
        <w:rPr>
          <w:szCs w:val="21"/>
        </w:rPr>
        <w:tab/>
      </w:r>
      <w:r w:rsidR="00E90B52">
        <w:rPr>
          <w:szCs w:val="21"/>
        </w:rPr>
        <w:tab/>
      </w:r>
      <w:r w:rsidR="00934C3E">
        <w:rPr>
          <w:rFonts w:hint="eastAsia"/>
          <w:szCs w:val="21"/>
        </w:rPr>
        <w:t>//检测存在</w:t>
      </w:r>
      <w:r w:rsidR="00BA079F">
        <w:rPr>
          <w:rFonts w:hint="eastAsia"/>
          <w:szCs w:val="21"/>
        </w:rPr>
        <w:t>,返回boolean</w:t>
      </w:r>
    </w:p>
    <w:p w:rsidR="008D59C9" w:rsidRDefault="008D59C9" w:rsidP="00060957">
      <w:pPr>
        <w:rPr>
          <w:szCs w:val="21"/>
        </w:rPr>
      </w:pPr>
      <w:r>
        <w:rPr>
          <w:rFonts w:hint="eastAsia"/>
          <w:szCs w:val="21"/>
        </w:rPr>
        <w:t>str.</w:t>
      </w:r>
      <w:r>
        <w:rPr>
          <w:szCs w:val="21"/>
        </w:rPr>
        <w:t>s</w:t>
      </w:r>
      <w:r>
        <w:rPr>
          <w:rFonts w:hint="eastAsia"/>
          <w:szCs w:val="21"/>
        </w:rPr>
        <w:t>earch</w:t>
      </w:r>
      <w:r>
        <w:rPr>
          <w:szCs w:val="21"/>
        </w:rPr>
        <w:t>(reg)        //</w:t>
      </w:r>
      <w:r>
        <w:rPr>
          <w:rFonts w:hint="eastAsia"/>
          <w:szCs w:val="21"/>
        </w:rPr>
        <w:t>返回</w:t>
      </w:r>
      <w:r w:rsidR="00D32153">
        <w:rPr>
          <w:rFonts w:hint="eastAsia"/>
          <w:szCs w:val="21"/>
        </w:rPr>
        <w:t>符合条件字符的</w:t>
      </w:r>
      <w:r>
        <w:rPr>
          <w:rFonts w:hint="eastAsia"/>
          <w:szCs w:val="21"/>
        </w:rPr>
        <w:t>起始位置index</w:t>
      </w:r>
    </w:p>
    <w:p w:rsidR="006E6FBD" w:rsidRDefault="006E6FBD" w:rsidP="00060957">
      <w:pPr>
        <w:rPr>
          <w:szCs w:val="21"/>
        </w:rPr>
      </w:pPr>
    </w:p>
    <w:p w:rsidR="006E6FBD" w:rsidRDefault="006E6FBD" w:rsidP="009A68D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9A68DC">
        <w:rPr>
          <w:rFonts w:hint="eastAsia"/>
          <w:szCs w:val="21"/>
        </w:rPr>
        <w:t>特殊字符标点使用反斜线（\）转义</w:t>
      </w:r>
    </w:p>
    <w:p w:rsidR="009A68DC" w:rsidRPr="009A68DC" w:rsidRDefault="009A68DC" w:rsidP="009A68DC">
      <w:pPr>
        <w:pStyle w:val="a7"/>
        <w:numPr>
          <w:ilvl w:val="0"/>
          <w:numId w:val="7"/>
        </w:numPr>
        <w:ind w:firstLineChars="0"/>
        <w:rPr>
          <w:szCs w:val="21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9"/>
        <w:gridCol w:w="3967"/>
      </w:tblGrid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…]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括号内任意字符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^…]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非括号内任意字符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任意字符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空白符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d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数字,等价于[</w:t>
            </w:r>
            <w:r>
              <w:rPr>
                <w:szCs w:val="21"/>
              </w:rPr>
              <w:t>0-9]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{n</w:t>
            </w:r>
            <w:r>
              <w:rPr>
                <w:szCs w:val="21"/>
              </w:rPr>
              <w:t>,m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至少n次，不超过m次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n,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n次或更多次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{n}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?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0次或者1次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一次或多次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0次或多次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|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选择，或者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)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^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开头</w:t>
            </w:r>
          </w:p>
        </w:tc>
      </w:tr>
      <w:tr w:rsidR="009A68DC" w:rsidTr="00282FFF">
        <w:tc>
          <w:tcPr>
            <w:tcW w:w="3969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3967" w:type="dxa"/>
          </w:tcPr>
          <w:p w:rsidR="009A68DC" w:rsidRDefault="009A68DC" w:rsidP="009A68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</w:p>
        </w:tc>
      </w:tr>
    </w:tbl>
    <w:p w:rsidR="009A68DC" w:rsidRPr="00282FFF" w:rsidRDefault="00282FFF" w:rsidP="00282FFF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修饰符i（不区分大小写）、g（全局匹配）、m（多行匹配）</w:t>
      </w:r>
    </w:p>
    <w:p w:rsidR="009A68DC" w:rsidRDefault="009A68DC" w:rsidP="0006095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Cs w:val="21"/>
        </w:rPr>
      </w:pPr>
    </w:p>
    <w:p w:rsidR="009F1B78" w:rsidRDefault="009F1B78" w:rsidP="00060957">
      <w:pPr>
        <w:rPr>
          <w:sz w:val="32"/>
          <w:szCs w:val="32"/>
        </w:rPr>
      </w:pPr>
      <w:r w:rsidRPr="009F1B78">
        <w:rPr>
          <w:rFonts w:hint="eastAsia"/>
          <w:sz w:val="32"/>
          <w:szCs w:val="32"/>
        </w:rPr>
        <w:lastRenderedPageBreak/>
        <w:t>客户端js</w:t>
      </w:r>
    </w:p>
    <w:p w:rsidR="009F1B78" w:rsidRPr="005B392A" w:rsidRDefault="00AF562A" w:rsidP="005B392A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5B392A">
        <w:rPr>
          <w:rFonts w:hint="eastAsia"/>
          <w:szCs w:val="21"/>
        </w:rPr>
        <w:t>同源策略：协议，端口，域名</w:t>
      </w:r>
    </w:p>
    <w:p w:rsidR="005B392A" w:rsidRDefault="005B392A" w:rsidP="005B392A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indow对象：</w:t>
      </w:r>
    </w:p>
    <w:p w:rsidR="005B392A" w:rsidRDefault="005B392A" w:rsidP="005B392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计时器：set</w:t>
      </w:r>
      <w:r>
        <w:rPr>
          <w:szCs w:val="21"/>
        </w:rPr>
        <w:t>Interval</w:t>
      </w:r>
      <w:r>
        <w:rPr>
          <w:rFonts w:hint="eastAsia"/>
          <w:szCs w:val="21"/>
        </w:rPr>
        <w:t>，s</w:t>
      </w:r>
      <w:r>
        <w:rPr>
          <w:szCs w:val="21"/>
        </w:rPr>
        <w:t>etTimeout</w:t>
      </w:r>
    </w:p>
    <w:p w:rsidR="005B392A" w:rsidRDefault="005B392A" w:rsidP="005B392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导航：</w:t>
      </w:r>
      <w:r w:rsidR="00145216">
        <w:rPr>
          <w:rFonts w:hint="eastAsia"/>
          <w:szCs w:val="21"/>
        </w:rPr>
        <w:t xml:space="preserve"> </w:t>
      </w:r>
      <w:r w:rsidR="00145216">
        <w:rPr>
          <w:szCs w:val="21"/>
        </w:rPr>
        <w:t xml:space="preserve"> </w:t>
      </w:r>
      <w:r>
        <w:rPr>
          <w:rFonts w:hint="eastAsia"/>
          <w:szCs w:val="21"/>
        </w:rPr>
        <w:t>window</w:t>
      </w:r>
      <w:r w:rsidR="003B6DF2">
        <w:rPr>
          <w:szCs w:val="21"/>
        </w:rPr>
        <w:t>.location === document.location</w:t>
      </w:r>
      <w:r w:rsidR="003B6DF2" w:rsidRPr="005B392A">
        <w:rPr>
          <w:rFonts w:hint="eastAsia"/>
          <w:szCs w:val="21"/>
        </w:rPr>
        <w:t xml:space="preserve"> </w:t>
      </w:r>
    </w:p>
    <w:p w:rsidR="00AF3FF2" w:rsidRDefault="00AF3FF2" w:rsidP="005B392A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r w:rsidR="00EC6A82">
        <w:rPr>
          <w:szCs w:val="21"/>
        </w:rPr>
        <w:t xml:space="preserve"> </w:t>
      </w:r>
      <w:r w:rsidR="00145216">
        <w:rPr>
          <w:szCs w:val="21"/>
        </w:rPr>
        <w:t xml:space="preserve"> </w:t>
      </w:r>
      <w:r w:rsidR="00543B1F">
        <w:rPr>
          <w:szCs w:val="21"/>
        </w:rPr>
        <w:t>w</w:t>
      </w:r>
      <w:r>
        <w:rPr>
          <w:rFonts w:hint="eastAsia"/>
          <w:szCs w:val="21"/>
        </w:rPr>
        <w:t>indow</w:t>
      </w:r>
      <w:r>
        <w:rPr>
          <w:szCs w:val="21"/>
        </w:rPr>
        <w:t>.location.href</w:t>
      </w:r>
      <w:r w:rsidR="00543B1F">
        <w:rPr>
          <w:szCs w:val="21"/>
        </w:rPr>
        <w:t xml:space="preserve"> </w:t>
      </w:r>
      <w:r w:rsidR="00543B1F">
        <w:rPr>
          <w:rFonts w:hint="eastAsia"/>
          <w:szCs w:val="21"/>
        </w:rPr>
        <w:t>===</w:t>
      </w:r>
      <w:r w:rsidR="00543B1F">
        <w:rPr>
          <w:szCs w:val="21"/>
        </w:rPr>
        <w:t xml:space="preserve"> </w:t>
      </w:r>
      <w:r w:rsidR="00543B1F" w:rsidRPr="00543B1F">
        <w:rPr>
          <w:szCs w:val="21"/>
        </w:rPr>
        <w:t>location.toString()</w:t>
      </w:r>
    </w:p>
    <w:p w:rsidR="00543B1F" w:rsidRDefault="00543B1F" w:rsidP="005B392A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r w:rsidR="00EC6A82">
        <w:rPr>
          <w:szCs w:val="21"/>
        </w:rPr>
        <w:t xml:space="preserve"> </w:t>
      </w:r>
      <w:r>
        <w:rPr>
          <w:szCs w:val="21"/>
        </w:rPr>
        <w:t xml:space="preserve">location.search.substring(1)  === </w:t>
      </w:r>
      <w:r w:rsidRPr="00543B1F">
        <w:rPr>
          <w:szCs w:val="21"/>
        </w:rPr>
        <w:t>window.location.href.split('?')[1]</w:t>
      </w:r>
    </w:p>
    <w:p w:rsidR="00543B1F" w:rsidRDefault="00543B1F" w:rsidP="00EC6A82">
      <w:pPr>
        <w:pStyle w:val="a7"/>
        <w:ind w:left="420" w:firstLineChars="350" w:firstLine="735"/>
        <w:rPr>
          <w:szCs w:val="21"/>
        </w:rPr>
      </w:pPr>
      <w:r>
        <w:rPr>
          <w:szCs w:val="21"/>
        </w:rPr>
        <w:t>location.search = “?page=” + (pagenum+1)</w:t>
      </w:r>
    </w:p>
    <w:p w:rsidR="00152935" w:rsidRDefault="00152935" w:rsidP="00152935">
      <w:pPr>
        <w:ind w:left="420" w:firstLineChars="300" w:firstLine="630"/>
        <w:rPr>
          <w:szCs w:val="21"/>
        </w:rPr>
      </w:pPr>
      <w:r w:rsidRPr="008D5730">
        <w:rPr>
          <w:szCs w:val="21"/>
        </w:rPr>
        <w:t>location.replace('http://www.</w:t>
      </w:r>
      <w:r>
        <w:rPr>
          <w:szCs w:val="21"/>
        </w:rPr>
        <w:t>xxx</w:t>
      </w:r>
      <w:r w:rsidRPr="008D5730">
        <w:rPr>
          <w:szCs w:val="21"/>
        </w:rPr>
        <w:t>.com/');</w:t>
      </w:r>
      <w:r w:rsidR="00CD1BAC">
        <w:rPr>
          <w:rFonts w:hint="eastAsia"/>
          <w:szCs w:val="21"/>
        </w:rPr>
        <w:t xml:space="preserve"> 无痕跳转</w:t>
      </w:r>
    </w:p>
    <w:p w:rsidR="00152935" w:rsidRPr="00145216" w:rsidRDefault="00145216" w:rsidP="00145216">
      <w:pPr>
        <w:ind w:left="630"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jump b replace c,  c.history.go(-1)  =&gt;a</w:t>
      </w:r>
      <w:r>
        <w:rPr>
          <w:rFonts w:hint="eastAsia"/>
          <w:szCs w:val="21"/>
        </w:rPr>
        <w:t>,</w:t>
      </w:r>
      <w:r>
        <w:rPr>
          <w:szCs w:val="21"/>
        </w:rPr>
        <w:t>b.replace</w:t>
      </w:r>
      <w:r>
        <w:rPr>
          <w:rFonts w:hint="eastAsia"/>
          <w:szCs w:val="21"/>
        </w:rPr>
        <w:t>为无痕b</w:t>
      </w:r>
    </w:p>
    <w:p w:rsidR="008D5730" w:rsidRDefault="008D5730" w:rsidP="00145216">
      <w:pPr>
        <w:ind w:firstLine="420"/>
        <w:rPr>
          <w:szCs w:val="21"/>
        </w:rPr>
      </w:pPr>
      <w:r>
        <w:rPr>
          <w:szCs w:val="21"/>
        </w:rPr>
        <w:t>history</w:t>
      </w:r>
      <w:r>
        <w:rPr>
          <w:rFonts w:hint="eastAsia"/>
          <w:szCs w:val="21"/>
        </w:rPr>
        <w:t>：历史记录，</w:t>
      </w:r>
    </w:p>
    <w:p w:rsidR="00145216" w:rsidRDefault="00145216" w:rsidP="00145216">
      <w:pPr>
        <w:ind w:firstLine="420"/>
        <w:rPr>
          <w:szCs w:val="21"/>
        </w:rPr>
      </w:pPr>
      <w:r>
        <w:rPr>
          <w:szCs w:val="21"/>
        </w:rPr>
        <w:t>navigator</w:t>
      </w:r>
      <w:r>
        <w:rPr>
          <w:rFonts w:hint="eastAsia"/>
          <w:szCs w:val="21"/>
        </w:rPr>
        <w:t>：浏览器信息</w:t>
      </w:r>
    </w:p>
    <w:p w:rsidR="007D0536" w:rsidRDefault="007D0536" w:rsidP="00145216">
      <w:pPr>
        <w:ind w:firstLine="420"/>
        <w:rPr>
          <w:szCs w:val="21"/>
        </w:rPr>
      </w:pPr>
      <w:r>
        <w:rPr>
          <w:rFonts w:hint="eastAsia"/>
          <w:szCs w:val="21"/>
        </w:rPr>
        <w:t>screen：窗口信息</w:t>
      </w:r>
    </w:p>
    <w:p w:rsidR="00E02362" w:rsidRDefault="00E02362" w:rsidP="00145216">
      <w:pPr>
        <w:ind w:firstLine="420"/>
        <w:rPr>
          <w:szCs w:val="21"/>
        </w:rPr>
      </w:pPr>
      <w:r>
        <w:rPr>
          <w:rFonts w:hint="eastAsia"/>
          <w:szCs w:val="21"/>
        </w:rPr>
        <w:t>对话框：alert、c</w:t>
      </w:r>
      <w:r>
        <w:rPr>
          <w:szCs w:val="21"/>
        </w:rPr>
        <w:t>onfirm</w:t>
      </w:r>
      <w:r>
        <w:rPr>
          <w:rFonts w:hint="eastAsia"/>
          <w:szCs w:val="21"/>
        </w:rPr>
        <w:t>、p</w:t>
      </w:r>
      <w:r>
        <w:rPr>
          <w:szCs w:val="21"/>
        </w:rPr>
        <w:t>rompt</w:t>
      </w:r>
    </w:p>
    <w:p w:rsidR="004D5656" w:rsidRDefault="004D5656" w:rsidP="00145216">
      <w:pPr>
        <w:ind w:firstLine="420"/>
        <w:rPr>
          <w:szCs w:val="21"/>
        </w:rPr>
      </w:pPr>
      <w:r>
        <w:rPr>
          <w:rFonts w:hint="eastAsia"/>
          <w:szCs w:val="21"/>
        </w:rPr>
        <w:t>open</w:t>
      </w:r>
      <w:r>
        <w:rPr>
          <w:szCs w:val="21"/>
        </w:rPr>
        <w:t>()</w:t>
      </w:r>
      <w:r w:rsidR="00A7135D">
        <w:rPr>
          <w:rFonts w:hint="eastAsia"/>
          <w:szCs w:val="21"/>
        </w:rPr>
        <w:t>与close</w:t>
      </w:r>
      <w:r w:rsidR="00C42754">
        <w:rPr>
          <w:szCs w:val="21"/>
        </w:rPr>
        <w:t xml:space="preserve">() </w:t>
      </w:r>
      <w:r w:rsidR="00C42754">
        <w:rPr>
          <w:rFonts w:hint="eastAsia"/>
          <w:szCs w:val="21"/>
        </w:rPr>
        <w:t>：</w:t>
      </w:r>
      <w:r w:rsidR="00A7135D">
        <w:rPr>
          <w:rFonts w:hint="eastAsia"/>
          <w:szCs w:val="21"/>
        </w:rPr>
        <w:t>打开窗口（手动点击才能触发）与关闭open的窗口</w:t>
      </w:r>
    </w:p>
    <w:p w:rsidR="002D46F1" w:rsidRDefault="002D46F1" w:rsidP="00145216">
      <w:pPr>
        <w:ind w:firstLine="420"/>
        <w:rPr>
          <w:szCs w:val="21"/>
        </w:rPr>
      </w:pPr>
      <w:r>
        <w:rPr>
          <w:rFonts w:hint="eastAsia"/>
          <w:szCs w:val="21"/>
        </w:rPr>
        <w:t>iframe：</w:t>
      </w:r>
    </w:p>
    <w:p w:rsidR="002D46F1" w:rsidRDefault="002D46F1" w:rsidP="00145216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父级窗口操作，parent替换window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进行操作</w:t>
      </w:r>
    </w:p>
    <w:p w:rsidR="002D46F1" w:rsidRDefault="002D46F1" w:rsidP="00145216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parent取iframe的</w:t>
      </w:r>
      <w:r>
        <w:rPr>
          <w:szCs w:val="21"/>
        </w:rPr>
        <w:t>window:d</w:t>
      </w:r>
      <w:r>
        <w:rPr>
          <w:rFonts w:hint="eastAsia"/>
          <w:szCs w:val="21"/>
        </w:rPr>
        <w:t>ocument</w:t>
      </w:r>
      <w:r>
        <w:rPr>
          <w:szCs w:val="21"/>
        </w:rPr>
        <w:t>.getElementById(“iframeID”).contentWindow</w:t>
      </w:r>
    </w:p>
    <w:p w:rsidR="002D46F1" w:rsidRDefault="002D46F1" w:rsidP="00145216">
      <w:pPr>
        <w:ind w:firstLine="420"/>
        <w:rPr>
          <w:szCs w:val="21"/>
        </w:rPr>
      </w:pPr>
      <w:r>
        <w:rPr>
          <w:szCs w:val="21"/>
        </w:rPr>
        <w:tab/>
      </w:r>
    </w:p>
    <w:p w:rsidR="002D46F1" w:rsidRDefault="002D46F1" w:rsidP="002D46F1">
      <w:pPr>
        <w:rPr>
          <w:sz w:val="32"/>
          <w:szCs w:val="21"/>
        </w:rPr>
      </w:pPr>
      <w:r w:rsidRPr="002D46F1">
        <w:rPr>
          <w:rFonts w:hint="eastAsia"/>
          <w:sz w:val="32"/>
          <w:szCs w:val="21"/>
        </w:rPr>
        <w:t>脚本化文档</w:t>
      </w:r>
    </w:p>
    <w:p w:rsidR="002D46F1" w:rsidRPr="00FD503D" w:rsidRDefault="000351CF" w:rsidP="00FD503D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FD503D">
        <w:rPr>
          <w:rFonts w:hint="eastAsia"/>
          <w:szCs w:val="21"/>
        </w:rPr>
        <w:t>获取</w:t>
      </w:r>
      <w:r w:rsidR="00EF6AC1">
        <w:rPr>
          <w:rFonts w:hint="eastAsia"/>
          <w:szCs w:val="21"/>
        </w:rPr>
        <w:t>元素</w:t>
      </w:r>
    </w:p>
    <w:p w:rsidR="000351CF" w:rsidRDefault="000351CF" w:rsidP="002D46F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document.getElementById</w:t>
      </w:r>
    </w:p>
    <w:p w:rsidR="000351CF" w:rsidRDefault="000351CF" w:rsidP="002D46F1">
      <w:pPr>
        <w:rPr>
          <w:szCs w:val="21"/>
        </w:rPr>
      </w:pPr>
      <w:r>
        <w:rPr>
          <w:szCs w:val="21"/>
        </w:rPr>
        <w:tab/>
        <w:t>document.getElementsByName</w:t>
      </w:r>
    </w:p>
    <w:p w:rsidR="000351CF" w:rsidRDefault="000351CF" w:rsidP="002D46F1">
      <w:pPr>
        <w:rPr>
          <w:szCs w:val="21"/>
        </w:rPr>
      </w:pPr>
      <w:r>
        <w:rPr>
          <w:szCs w:val="21"/>
        </w:rPr>
        <w:tab/>
        <w:t>document,getElementByTagName</w:t>
      </w:r>
    </w:p>
    <w:p w:rsidR="000351CF" w:rsidRDefault="000351CF" w:rsidP="000351CF">
      <w:pPr>
        <w:ind w:firstLine="420"/>
        <w:rPr>
          <w:szCs w:val="21"/>
        </w:rPr>
      </w:pPr>
      <w:r>
        <w:rPr>
          <w:szCs w:val="21"/>
        </w:rPr>
        <w:t>document.getElementByClassName</w:t>
      </w:r>
    </w:p>
    <w:p w:rsidR="000351CF" w:rsidRDefault="000351CF" w:rsidP="000351CF">
      <w:pPr>
        <w:ind w:firstLine="420"/>
        <w:rPr>
          <w:szCs w:val="21"/>
        </w:rPr>
      </w:pPr>
      <w:r>
        <w:rPr>
          <w:szCs w:val="21"/>
        </w:rPr>
        <w:t>document.querySelector</w:t>
      </w:r>
      <w:r>
        <w:rPr>
          <w:rFonts w:hint="eastAsia"/>
          <w:szCs w:val="21"/>
        </w:rPr>
        <w:t>，</w:t>
      </w:r>
      <w:r>
        <w:rPr>
          <w:szCs w:val="21"/>
        </w:rPr>
        <w:t>document.querySelectorAll</w:t>
      </w:r>
    </w:p>
    <w:p w:rsidR="00A16138" w:rsidRDefault="00A16138" w:rsidP="000351CF">
      <w:pPr>
        <w:ind w:firstLine="420"/>
        <w:rPr>
          <w:szCs w:val="21"/>
        </w:rPr>
      </w:pPr>
      <w:r>
        <w:rPr>
          <w:rFonts w:hint="eastAsia"/>
          <w:szCs w:val="21"/>
        </w:rPr>
        <w:t>attr</w:t>
      </w:r>
      <w:r>
        <w:rPr>
          <w:szCs w:val="21"/>
        </w:rPr>
        <w:t>ibutes</w:t>
      </w:r>
      <w:r>
        <w:rPr>
          <w:rFonts w:hint="eastAsia"/>
          <w:szCs w:val="21"/>
        </w:rPr>
        <w:t>、innerHtml、t</w:t>
      </w:r>
      <w:r>
        <w:rPr>
          <w:szCs w:val="21"/>
        </w:rPr>
        <w:t>extContent</w:t>
      </w:r>
      <w:r>
        <w:rPr>
          <w:rFonts w:hint="eastAsia"/>
          <w:szCs w:val="21"/>
        </w:rPr>
        <w:t>、</w:t>
      </w:r>
    </w:p>
    <w:p w:rsidR="009E3F5F" w:rsidRDefault="009E3F5F" w:rsidP="00FD503D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尺度</w:t>
      </w:r>
    </w:p>
    <w:p w:rsidR="00FD503D" w:rsidRDefault="00FD503D" w:rsidP="009E3F5F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offsetLeft</w:t>
      </w:r>
      <w:r>
        <w:rPr>
          <w:rFonts w:hint="eastAsia"/>
          <w:szCs w:val="21"/>
        </w:rPr>
        <w:t>相对父元素x</w:t>
      </w:r>
      <w:r>
        <w:rPr>
          <w:szCs w:val="21"/>
        </w:rPr>
        <w:t>,</w:t>
      </w:r>
      <w:r>
        <w:rPr>
          <w:rFonts w:hint="eastAsia"/>
          <w:szCs w:val="21"/>
        </w:rPr>
        <w:t>offset</w:t>
      </w:r>
      <w:r>
        <w:rPr>
          <w:szCs w:val="21"/>
        </w:rPr>
        <w:t>Top</w:t>
      </w:r>
      <w:r>
        <w:rPr>
          <w:rFonts w:hint="eastAsia"/>
          <w:szCs w:val="21"/>
        </w:rPr>
        <w:t>相对父元素y</w:t>
      </w:r>
    </w:p>
    <w:p w:rsidR="003719A5" w:rsidRDefault="003719A5" w:rsidP="003719A5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clientLeft </w:t>
      </w:r>
      <w:r w:rsidR="00552B10">
        <w:rPr>
          <w:rFonts w:hint="eastAsia"/>
          <w:szCs w:val="21"/>
        </w:rPr>
        <w:t>、</w:t>
      </w:r>
      <w:r w:rsidR="00552B10">
        <w:rPr>
          <w:szCs w:val="21"/>
        </w:rPr>
        <w:t>client</w:t>
      </w:r>
      <w:r w:rsidR="00552B10">
        <w:rPr>
          <w:rFonts w:hint="eastAsia"/>
          <w:szCs w:val="21"/>
        </w:rPr>
        <w:t>Top</w:t>
      </w:r>
      <w:r>
        <w:rPr>
          <w:rFonts w:hint="eastAsia"/>
          <w:szCs w:val="21"/>
        </w:rPr>
        <w:t>不包含边框和滚动条，只包含内容和内边距</w:t>
      </w:r>
      <w:r w:rsidR="007C4187">
        <w:rPr>
          <w:rFonts w:hint="eastAsia"/>
          <w:szCs w:val="21"/>
        </w:rPr>
        <w:t>,通常等于border</w:t>
      </w:r>
    </w:p>
    <w:p w:rsidR="007C4187" w:rsidRDefault="004E3FCF" w:rsidP="003719A5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clientWidth</w:t>
      </w:r>
      <w:r>
        <w:rPr>
          <w:rFonts w:hint="eastAsia"/>
          <w:szCs w:val="21"/>
        </w:rPr>
        <w:t>、</w:t>
      </w:r>
      <w:r>
        <w:rPr>
          <w:szCs w:val="21"/>
        </w:rPr>
        <w:t>clientHeight &lt;= scrollWidth</w:t>
      </w:r>
      <w:r>
        <w:rPr>
          <w:rFonts w:hint="eastAsia"/>
          <w:szCs w:val="21"/>
        </w:rPr>
        <w:t>、s</w:t>
      </w:r>
      <w:r>
        <w:rPr>
          <w:szCs w:val="21"/>
        </w:rPr>
        <w:t xml:space="preserve">crollHeight </w:t>
      </w:r>
      <w:r>
        <w:rPr>
          <w:rFonts w:hint="eastAsia"/>
          <w:szCs w:val="21"/>
        </w:rPr>
        <w:t>包含内容和溢出内容</w:t>
      </w:r>
    </w:p>
    <w:p w:rsidR="009E3F5F" w:rsidRDefault="009E3F5F" w:rsidP="003719A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scroll</w:t>
      </w:r>
      <w:r>
        <w:rPr>
          <w:szCs w:val="21"/>
        </w:rPr>
        <w:t>Left</w:t>
      </w:r>
      <w:r>
        <w:rPr>
          <w:rFonts w:hint="eastAsia"/>
          <w:szCs w:val="21"/>
        </w:rPr>
        <w:t>、s</w:t>
      </w:r>
      <w:r>
        <w:rPr>
          <w:szCs w:val="21"/>
        </w:rPr>
        <w:t xml:space="preserve">crollTop </w:t>
      </w:r>
      <w:r>
        <w:rPr>
          <w:rFonts w:hint="eastAsia"/>
          <w:szCs w:val="21"/>
        </w:rPr>
        <w:t>滚动条位置</w:t>
      </w:r>
    </w:p>
    <w:p w:rsidR="00750F1D" w:rsidRDefault="00750F1D" w:rsidP="00286CEC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>Document:</w:t>
      </w:r>
    </w:p>
    <w:p w:rsidR="00286CEC" w:rsidRDefault="00286CEC" w:rsidP="00750F1D">
      <w:pPr>
        <w:pStyle w:val="a7"/>
        <w:ind w:left="360" w:firstLineChars="0" w:firstLine="0"/>
        <w:rPr>
          <w:szCs w:val="21"/>
        </w:rPr>
      </w:pPr>
      <w:bookmarkStart w:id="0" w:name="_GoBack"/>
      <w:bookmarkEnd w:id="0"/>
      <w:r w:rsidRPr="00286CEC">
        <w:rPr>
          <w:szCs w:val="21"/>
        </w:rPr>
        <w:t>document.domain</w:t>
      </w:r>
      <w:r>
        <w:rPr>
          <w:szCs w:val="21"/>
        </w:rPr>
        <w:t xml:space="preserve"> </w:t>
      </w:r>
      <w:r w:rsidR="000D15DD">
        <w:rPr>
          <w:rFonts w:hint="eastAsia"/>
          <w:szCs w:val="21"/>
        </w:rPr>
        <w:t>返回</w:t>
      </w:r>
      <w:r>
        <w:rPr>
          <w:rFonts w:hint="eastAsia"/>
          <w:szCs w:val="21"/>
        </w:rPr>
        <w:t>域名地址</w:t>
      </w:r>
    </w:p>
    <w:p w:rsidR="0097057D" w:rsidRPr="00286CEC" w:rsidRDefault="005C5170" w:rsidP="0097057D">
      <w:pPr>
        <w:pStyle w:val="a7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document.tit</w:t>
      </w:r>
      <w:r w:rsidR="0097057D">
        <w:rPr>
          <w:rFonts w:hint="eastAsia"/>
          <w:szCs w:val="21"/>
        </w:rPr>
        <w:t>le</w:t>
      </w:r>
      <w:r w:rsidR="00F677D5">
        <w:rPr>
          <w:szCs w:val="21"/>
        </w:rPr>
        <w:t xml:space="preserve"> </w:t>
      </w:r>
      <w:r w:rsidR="00F677D5">
        <w:rPr>
          <w:rFonts w:hint="eastAsia"/>
          <w:szCs w:val="21"/>
        </w:rPr>
        <w:t>返回title</w:t>
      </w:r>
    </w:p>
    <w:sectPr w:rsidR="0097057D" w:rsidRPr="0028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A6" w:rsidRDefault="004B7EA6" w:rsidP="00E15803">
      <w:r>
        <w:separator/>
      </w:r>
    </w:p>
  </w:endnote>
  <w:endnote w:type="continuationSeparator" w:id="0">
    <w:p w:rsidR="004B7EA6" w:rsidRDefault="004B7EA6" w:rsidP="00E1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A6" w:rsidRDefault="004B7EA6" w:rsidP="00E15803">
      <w:r>
        <w:separator/>
      </w:r>
    </w:p>
  </w:footnote>
  <w:footnote w:type="continuationSeparator" w:id="0">
    <w:p w:rsidR="004B7EA6" w:rsidRDefault="004B7EA6" w:rsidP="00E1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5867"/>
    <w:multiLevelType w:val="hybridMultilevel"/>
    <w:tmpl w:val="51F48304"/>
    <w:lvl w:ilvl="0" w:tplc="5146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4F2A94"/>
    <w:multiLevelType w:val="hybridMultilevel"/>
    <w:tmpl w:val="4094BF8A"/>
    <w:lvl w:ilvl="0" w:tplc="D138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87643"/>
    <w:multiLevelType w:val="hybridMultilevel"/>
    <w:tmpl w:val="3FDA043C"/>
    <w:lvl w:ilvl="0" w:tplc="74649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4C09AC"/>
    <w:multiLevelType w:val="hybridMultilevel"/>
    <w:tmpl w:val="59B4B1C0"/>
    <w:lvl w:ilvl="0" w:tplc="EC62F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E7B37"/>
    <w:multiLevelType w:val="hybridMultilevel"/>
    <w:tmpl w:val="74AA1CF0"/>
    <w:lvl w:ilvl="0" w:tplc="6146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0057F"/>
    <w:multiLevelType w:val="hybridMultilevel"/>
    <w:tmpl w:val="4246DA2C"/>
    <w:lvl w:ilvl="0" w:tplc="22D8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32B7CB1"/>
    <w:multiLevelType w:val="hybridMultilevel"/>
    <w:tmpl w:val="64C09928"/>
    <w:lvl w:ilvl="0" w:tplc="6284E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444893"/>
    <w:multiLevelType w:val="hybridMultilevel"/>
    <w:tmpl w:val="0C08D2D2"/>
    <w:lvl w:ilvl="0" w:tplc="AD1818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304D6E"/>
    <w:multiLevelType w:val="hybridMultilevel"/>
    <w:tmpl w:val="882208B2"/>
    <w:lvl w:ilvl="0" w:tplc="E1B0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02"/>
    <w:rsid w:val="00005B38"/>
    <w:rsid w:val="00016CD6"/>
    <w:rsid w:val="0002560C"/>
    <w:rsid w:val="000351CF"/>
    <w:rsid w:val="000369C7"/>
    <w:rsid w:val="000415CB"/>
    <w:rsid w:val="00060957"/>
    <w:rsid w:val="00060E2C"/>
    <w:rsid w:val="00085FB7"/>
    <w:rsid w:val="000A6F1F"/>
    <w:rsid w:val="000C159D"/>
    <w:rsid w:val="000C3551"/>
    <w:rsid w:val="000D15DD"/>
    <w:rsid w:val="000F6940"/>
    <w:rsid w:val="0013502C"/>
    <w:rsid w:val="00140497"/>
    <w:rsid w:val="00145216"/>
    <w:rsid w:val="00152935"/>
    <w:rsid w:val="00163888"/>
    <w:rsid w:val="00186502"/>
    <w:rsid w:val="001A2DC6"/>
    <w:rsid w:val="001A7DFA"/>
    <w:rsid w:val="001B71E3"/>
    <w:rsid w:val="00200304"/>
    <w:rsid w:val="00251672"/>
    <w:rsid w:val="00270CC6"/>
    <w:rsid w:val="00282FFF"/>
    <w:rsid w:val="00286CEC"/>
    <w:rsid w:val="00293CE3"/>
    <w:rsid w:val="002A0168"/>
    <w:rsid w:val="002B46F1"/>
    <w:rsid w:val="002B76A5"/>
    <w:rsid w:val="002D46F1"/>
    <w:rsid w:val="002F4A2E"/>
    <w:rsid w:val="00303877"/>
    <w:rsid w:val="0032778C"/>
    <w:rsid w:val="00334D57"/>
    <w:rsid w:val="00344EBB"/>
    <w:rsid w:val="003719A5"/>
    <w:rsid w:val="00380FA2"/>
    <w:rsid w:val="00395124"/>
    <w:rsid w:val="003B6DF2"/>
    <w:rsid w:val="003C456B"/>
    <w:rsid w:val="003D0E94"/>
    <w:rsid w:val="003D31C0"/>
    <w:rsid w:val="003E24AF"/>
    <w:rsid w:val="003E5E81"/>
    <w:rsid w:val="003F1C04"/>
    <w:rsid w:val="003F5F06"/>
    <w:rsid w:val="0040392E"/>
    <w:rsid w:val="00411C8A"/>
    <w:rsid w:val="004356A6"/>
    <w:rsid w:val="0044054A"/>
    <w:rsid w:val="004529C0"/>
    <w:rsid w:val="0049382F"/>
    <w:rsid w:val="004B72BC"/>
    <w:rsid w:val="004B7EA6"/>
    <w:rsid w:val="004C04E0"/>
    <w:rsid w:val="004D5656"/>
    <w:rsid w:val="004E3FCF"/>
    <w:rsid w:val="0053025A"/>
    <w:rsid w:val="005369E2"/>
    <w:rsid w:val="00543B1F"/>
    <w:rsid w:val="0055196F"/>
    <w:rsid w:val="00552B10"/>
    <w:rsid w:val="0057186A"/>
    <w:rsid w:val="005B392A"/>
    <w:rsid w:val="005C5170"/>
    <w:rsid w:val="006222B5"/>
    <w:rsid w:val="00637CF4"/>
    <w:rsid w:val="006465C7"/>
    <w:rsid w:val="00663A70"/>
    <w:rsid w:val="00682940"/>
    <w:rsid w:val="006B5BCF"/>
    <w:rsid w:val="006D11A7"/>
    <w:rsid w:val="006E6FBD"/>
    <w:rsid w:val="007460CA"/>
    <w:rsid w:val="00747476"/>
    <w:rsid w:val="00750F1D"/>
    <w:rsid w:val="00763D7A"/>
    <w:rsid w:val="007705C9"/>
    <w:rsid w:val="00790AA3"/>
    <w:rsid w:val="007922FB"/>
    <w:rsid w:val="00792DD0"/>
    <w:rsid w:val="007A6F04"/>
    <w:rsid w:val="007B3D9A"/>
    <w:rsid w:val="007C4187"/>
    <w:rsid w:val="007D0536"/>
    <w:rsid w:val="007D761D"/>
    <w:rsid w:val="008071AC"/>
    <w:rsid w:val="00826656"/>
    <w:rsid w:val="00840AE6"/>
    <w:rsid w:val="00854684"/>
    <w:rsid w:val="00882C94"/>
    <w:rsid w:val="00893E9A"/>
    <w:rsid w:val="008A704E"/>
    <w:rsid w:val="008B48B9"/>
    <w:rsid w:val="008D033A"/>
    <w:rsid w:val="008D5730"/>
    <w:rsid w:val="008D59C9"/>
    <w:rsid w:val="008D799C"/>
    <w:rsid w:val="008F0354"/>
    <w:rsid w:val="00926E68"/>
    <w:rsid w:val="009310FF"/>
    <w:rsid w:val="00934C3E"/>
    <w:rsid w:val="009431DB"/>
    <w:rsid w:val="0095687A"/>
    <w:rsid w:val="009672B8"/>
    <w:rsid w:val="0097057D"/>
    <w:rsid w:val="009A4F02"/>
    <w:rsid w:val="009A5569"/>
    <w:rsid w:val="009A68DC"/>
    <w:rsid w:val="009C3E8F"/>
    <w:rsid w:val="009D7F7A"/>
    <w:rsid w:val="009E3F5F"/>
    <w:rsid w:val="009E49C5"/>
    <w:rsid w:val="009E641F"/>
    <w:rsid w:val="009F1B78"/>
    <w:rsid w:val="009F4230"/>
    <w:rsid w:val="00A14E19"/>
    <w:rsid w:val="00A16138"/>
    <w:rsid w:val="00A43CA3"/>
    <w:rsid w:val="00A7135D"/>
    <w:rsid w:val="00A93292"/>
    <w:rsid w:val="00AB09B2"/>
    <w:rsid w:val="00AC2F8A"/>
    <w:rsid w:val="00AC358D"/>
    <w:rsid w:val="00AE1874"/>
    <w:rsid w:val="00AF3FF2"/>
    <w:rsid w:val="00AF562A"/>
    <w:rsid w:val="00B0243D"/>
    <w:rsid w:val="00B03A5A"/>
    <w:rsid w:val="00B31110"/>
    <w:rsid w:val="00B50C3E"/>
    <w:rsid w:val="00B52998"/>
    <w:rsid w:val="00B56976"/>
    <w:rsid w:val="00B70FCF"/>
    <w:rsid w:val="00B815CC"/>
    <w:rsid w:val="00B87164"/>
    <w:rsid w:val="00B96C16"/>
    <w:rsid w:val="00BA079F"/>
    <w:rsid w:val="00C00E66"/>
    <w:rsid w:val="00C10536"/>
    <w:rsid w:val="00C25D41"/>
    <w:rsid w:val="00C276B8"/>
    <w:rsid w:val="00C42754"/>
    <w:rsid w:val="00CA67D8"/>
    <w:rsid w:val="00CC4161"/>
    <w:rsid w:val="00CD1BAC"/>
    <w:rsid w:val="00CD653D"/>
    <w:rsid w:val="00CE0387"/>
    <w:rsid w:val="00CF02C3"/>
    <w:rsid w:val="00D32153"/>
    <w:rsid w:val="00D6218B"/>
    <w:rsid w:val="00D661A1"/>
    <w:rsid w:val="00D97EB2"/>
    <w:rsid w:val="00DA77B9"/>
    <w:rsid w:val="00DD2601"/>
    <w:rsid w:val="00DF4DD7"/>
    <w:rsid w:val="00E02362"/>
    <w:rsid w:val="00E077E5"/>
    <w:rsid w:val="00E15803"/>
    <w:rsid w:val="00E23F27"/>
    <w:rsid w:val="00E43D17"/>
    <w:rsid w:val="00E63328"/>
    <w:rsid w:val="00E7429D"/>
    <w:rsid w:val="00E90B52"/>
    <w:rsid w:val="00E90D98"/>
    <w:rsid w:val="00EC1957"/>
    <w:rsid w:val="00EC6A82"/>
    <w:rsid w:val="00EE45E1"/>
    <w:rsid w:val="00EF6AC1"/>
    <w:rsid w:val="00F119CF"/>
    <w:rsid w:val="00F2272B"/>
    <w:rsid w:val="00F2546A"/>
    <w:rsid w:val="00F46BFD"/>
    <w:rsid w:val="00F53BF7"/>
    <w:rsid w:val="00F6700C"/>
    <w:rsid w:val="00F677D5"/>
    <w:rsid w:val="00F84E18"/>
    <w:rsid w:val="00F94035"/>
    <w:rsid w:val="00FA2050"/>
    <w:rsid w:val="00FD38A2"/>
    <w:rsid w:val="00FD503D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F6B3D"/>
  <w15:chartTrackingRefBased/>
  <w15:docId w15:val="{A89694FB-BDBB-470B-8048-C70132A9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803"/>
    <w:rPr>
      <w:sz w:val="18"/>
      <w:szCs w:val="18"/>
    </w:rPr>
  </w:style>
  <w:style w:type="paragraph" w:styleId="a7">
    <w:name w:val="List Paragraph"/>
    <w:basedOn w:val="a"/>
    <w:uiPriority w:val="34"/>
    <w:qFormat/>
    <w:rsid w:val="00792DD0"/>
    <w:pPr>
      <w:ind w:firstLineChars="200" w:firstLine="420"/>
    </w:pPr>
  </w:style>
  <w:style w:type="table" w:styleId="a8">
    <w:name w:val="Table Grid"/>
    <w:basedOn w:val="a1"/>
    <w:uiPriority w:val="39"/>
    <w:rsid w:val="009A6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234</cp:revision>
  <dcterms:created xsi:type="dcterms:W3CDTF">2021-08-02T05:01:00Z</dcterms:created>
  <dcterms:modified xsi:type="dcterms:W3CDTF">2021-08-11T05:43:00Z</dcterms:modified>
</cp:coreProperties>
</file>