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4E0" w:rsidRPr="00E62FA4" w:rsidRDefault="007C44E0" w:rsidP="007C44E0">
      <w:pPr>
        <w:autoSpaceDE w:val="0"/>
        <w:autoSpaceDN w:val="0"/>
        <w:adjustRightInd w:val="0"/>
        <w:spacing w:after="0" w:line="240" w:lineRule="auto"/>
        <w:jc w:val="both"/>
        <w:rPr>
          <w:rFonts w:ascii="Book Antiqua" w:hAnsi="Book Antiqua" w:cs="Arial"/>
          <w:b/>
          <w:bCs/>
          <w:sz w:val="24"/>
          <w:szCs w:val="24"/>
        </w:rPr>
      </w:pPr>
      <w:r w:rsidRPr="00E62FA4">
        <w:rPr>
          <w:rFonts w:ascii="Book Antiqua" w:hAnsi="Book Antiqua" w:cs="Arial"/>
          <w:b/>
          <w:bCs/>
          <w:sz w:val="24"/>
          <w:szCs w:val="24"/>
        </w:rPr>
        <w:t>Course Name: Software Design and Architecture</w:t>
      </w:r>
    </w:p>
    <w:p w:rsidR="007C44E0" w:rsidRPr="00E62FA4" w:rsidRDefault="007C44E0" w:rsidP="007C44E0">
      <w:pPr>
        <w:autoSpaceDE w:val="0"/>
        <w:autoSpaceDN w:val="0"/>
        <w:adjustRightInd w:val="0"/>
        <w:spacing w:after="0" w:line="240" w:lineRule="auto"/>
        <w:jc w:val="both"/>
        <w:rPr>
          <w:rFonts w:ascii="Book Antiqua" w:hAnsi="Book Antiqua" w:cs="Arial"/>
          <w:sz w:val="24"/>
          <w:szCs w:val="24"/>
        </w:rPr>
      </w:pPr>
      <w:r w:rsidRPr="00E62FA4">
        <w:rPr>
          <w:rFonts w:ascii="Book Antiqua" w:hAnsi="Book Antiqua" w:cs="Arial"/>
          <w:b/>
          <w:bCs/>
          <w:sz w:val="24"/>
          <w:szCs w:val="24"/>
        </w:rPr>
        <w:t>Credit Hours</w:t>
      </w:r>
      <w:r w:rsidRPr="00E62FA4">
        <w:rPr>
          <w:rFonts w:ascii="Book Antiqua" w:hAnsi="Book Antiqua" w:cs="Arial"/>
          <w:sz w:val="24"/>
          <w:szCs w:val="24"/>
        </w:rPr>
        <w:t>: 3</w:t>
      </w:r>
    </w:p>
    <w:p w:rsidR="007C44E0" w:rsidRPr="00E62FA4" w:rsidRDefault="007C44E0" w:rsidP="007C44E0">
      <w:pPr>
        <w:autoSpaceDE w:val="0"/>
        <w:autoSpaceDN w:val="0"/>
        <w:adjustRightInd w:val="0"/>
        <w:spacing w:after="0" w:line="240" w:lineRule="auto"/>
        <w:jc w:val="both"/>
        <w:rPr>
          <w:rFonts w:ascii="Book Antiqua" w:hAnsi="Book Antiqua" w:cs="Arial"/>
          <w:b/>
          <w:bCs/>
          <w:sz w:val="24"/>
          <w:szCs w:val="24"/>
        </w:rPr>
      </w:pPr>
      <w:r w:rsidRPr="00E62FA4">
        <w:rPr>
          <w:rFonts w:ascii="Book Antiqua" w:hAnsi="Book Antiqua" w:cs="Arial"/>
          <w:b/>
          <w:bCs/>
          <w:sz w:val="24"/>
          <w:szCs w:val="24"/>
        </w:rPr>
        <w:t>Prerequisites</w:t>
      </w:r>
      <w:r w:rsidRPr="00E62FA4">
        <w:rPr>
          <w:rFonts w:ascii="Book Antiqua" w:hAnsi="Book Antiqua" w:cs="Arial"/>
          <w:sz w:val="24"/>
          <w:szCs w:val="24"/>
        </w:rPr>
        <w:t xml:space="preserve">: </w:t>
      </w:r>
      <w:r w:rsidRPr="00E62FA4">
        <w:rPr>
          <w:rFonts w:ascii="Book Antiqua" w:hAnsi="Book Antiqua" w:cs="Arial"/>
          <w:b/>
          <w:bCs/>
          <w:sz w:val="24"/>
          <w:szCs w:val="24"/>
        </w:rPr>
        <w:t>Software Engineering</w:t>
      </w:r>
    </w:p>
    <w:p w:rsidR="007C44E0" w:rsidRDefault="007C44E0" w:rsidP="007C44E0">
      <w:pPr>
        <w:autoSpaceDE w:val="0"/>
        <w:autoSpaceDN w:val="0"/>
        <w:adjustRightInd w:val="0"/>
        <w:jc w:val="both"/>
        <w:rPr>
          <w:rFonts w:ascii="Book Antiqua" w:hAnsi="Book Antiqua" w:cs="Arial"/>
          <w:b/>
          <w:sz w:val="24"/>
          <w:szCs w:val="24"/>
          <w:lang w:val="en-GB"/>
        </w:rPr>
      </w:pPr>
    </w:p>
    <w:p w:rsidR="007C44E0" w:rsidRPr="00E62FA4" w:rsidRDefault="007C44E0" w:rsidP="007C44E0">
      <w:pPr>
        <w:autoSpaceDE w:val="0"/>
        <w:autoSpaceDN w:val="0"/>
        <w:adjustRightInd w:val="0"/>
        <w:jc w:val="both"/>
        <w:rPr>
          <w:rFonts w:ascii="Book Antiqua" w:hAnsi="Book Antiqua" w:cs="Arial"/>
          <w:sz w:val="24"/>
          <w:szCs w:val="24"/>
          <w:lang w:val="en-GB"/>
        </w:rPr>
      </w:pPr>
      <w:r w:rsidRPr="00E62FA4">
        <w:rPr>
          <w:rFonts w:ascii="Book Antiqua" w:hAnsi="Book Antiqua" w:cs="Arial"/>
          <w:b/>
          <w:sz w:val="24"/>
          <w:szCs w:val="24"/>
          <w:lang w:val="en-GB"/>
        </w:rPr>
        <w:t>Objectives:</w:t>
      </w:r>
      <w:r w:rsidRPr="00E62FA4">
        <w:rPr>
          <w:rFonts w:ascii="Book Antiqua" w:hAnsi="Book Antiqua" w:cs="Arial"/>
          <w:sz w:val="24"/>
          <w:szCs w:val="24"/>
          <w:lang w:val="en-GB"/>
        </w:rPr>
        <w:t xml:space="preserve"> An in-depth look at software design. Continuation of the study of design patterns, frameworks, and architectures. Survey of current middleware architectures. Design of distributed systems using middleware. Component based design. Measurement theory and appropriate use of metrics in design. Designing for qualities such as performance, safety, security, reusability, reliability, etc. Measuring internal qualities and complexity of software. Evaluation and evolution of designs. Basics of software evolution, reengineering, and reverse engineering.</w:t>
      </w:r>
    </w:p>
    <w:p w:rsidR="007C44E0" w:rsidRPr="00E62FA4" w:rsidRDefault="007C44E0" w:rsidP="007C44E0">
      <w:pPr>
        <w:autoSpaceDE w:val="0"/>
        <w:autoSpaceDN w:val="0"/>
        <w:adjustRightInd w:val="0"/>
        <w:jc w:val="both"/>
        <w:rPr>
          <w:rFonts w:ascii="Book Antiqua" w:hAnsi="Book Antiqua" w:cs="Arial"/>
          <w:sz w:val="24"/>
          <w:szCs w:val="24"/>
          <w:lang w:val="en-GB"/>
        </w:rPr>
      </w:pPr>
      <w:r w:rsidRPr="00E62FA4">
        <w:rPr>
          <w:rFonts w:ascii="Book Antiqua" w:hAnsi="Book Antiqua" w:cs="Arial"/>
          <w:sz w:val="24"/>
          <w:szCs w:val="24"/>
          <w:lang w:val="en-GB"/>
        </w:rPr>
        <w:t>Upon completion of this course, students will have the ability to:</w:t>
      </w:r>
    </w:p>
    <w:p w:rsidR="007C44E0" w:rsidRPr="00E62FA4" w:rsidRDefault="007C44E0" w:rsidP="007C44E0">
      <w:pPr>
        <w:numPr>
          <w:ilvl w:val="0"/>
          <w:numId w:val="1"/>
        </w:numPr>
        <w:autoSpaceDE w:val="0"/>
        <w:autoSpaceDN w:val="0"/>
        <w:adjustRightInd w:val="0"/>
        <w:spacing w:after="0" w:line="240" w:lineRule="auto"/>
        <w:jc w:val="both"/>
        <w:rPr>
          <w:rFonts w:ascii="Book Antiqua" w:hAnsi="Book Antiqua" w:cs="Arial"/>
          <w:sz w:val="24"/>
          <w:szCs w:val="24"/>
          <w:lang w:val="en-GB"/>
        </w:rPr>
      </w:pPr>
      <w:r w:rsidRPr="00E62FA4">
        <w:rPr>
          <w:rFonts w:ascii="Book Antiqua" w:hAnsi="Book Antiqua" w:cs="Arial"/>
          <w:sz w:val="24"/>
          <w:szCs w:val="24"/>
          <w:lang w:val="en-GB"/>
        </w:rPr>
        <w:t>Apply a wide variety of design patterns, frameworks, and architectures in designing a wide variety of software</w:t>
      </w:r>
    </w:p>
    <w:p w:rsidR="007C44E0" w:rsidRPr="00E62FA4" w:rsidRDefault="007C44E0" w:rsidP="007C44E0">
      <w:pPr>
        <w:numPr>
          <w:ilvl w:val="0"/>
          <w:numId w:val="1"/>
        </w:numPr>
        <w:autoSpaceDE w:val="0"/>
        <w:autoSpaceDN w:val="0"/>
        <w:adjustRightInd w:val="0"/>
        <w:spacing w:after="0" w:line="240" w:lineRule="auto"/>
        <w:jc w:val="both"/>
        <w:rPr>
          <w:rFonts w:ascii="Book Antiqua" w:hAnsi="Book Antiqua" w:cs="Arial"/>
          <w:sz w:val="24"/>
          <w:szCs w:val="24"/>
          <w:lang w:val="en-GB"/>
        </w:rPr>
      </w:pPr>
      <w:r w:rsidRPr="00E62FA4">
        <w:rPr>
          <w:rFonts w:ascii="Book Antiqua" w:hAnsi="Book Antiqua" w:cs="Arial"/>
          <w:sz w:val="24"/>
          <w:szCs w:val="24"/>
          <w:lang w:val="en-GB"/>
        </w:rPr>
        <w:t>Design and implement software using several different middleware technologies</w:t>
      </w:r>
    </w:p>
    <w:p w:rsidR="007C44E0" w:rsidRPr="00E62FA4" w:rsidRDefault="007C44E0" w:rsidP="007C44E0">
      <w:pPr>
        <w:numPr>
          <w:ilvl w:val="0"/>
          <w:numId w:val="1"/>
        </w:numPr>
        <w:autoSpaceDE w:val="0"/>
        <w:autoSpaceDN w:val="0"/>
        <w:adjustRightInd w:val="0"/>
        <w:spacing w:after="0" w:line="240" w:lineRule="auto"/>
        <w:jc w:val="both"/>
        <w:rPr>
          <w:rFonts w:ascii="Book Antiqua" w:hAnsi="Book Antiqua" w:cs="Arial"/>
          <w:sz w:val="24"/>
          <w:szCs w:val="24"/>
          <w:lang w:val="en-GB"/>
        </w:rPr>
      </w:pPr>
      <w:r w:rsidRPr="00E62FA4">
        <w:rPr>
          <w:rFonts w:ascii="Book Antiqua" w:hAnsi="Book Antiqua" w:cs="Arial"/>
          <w:sz w:val="24"/>
          <w:szCs w:val="24"/>
          <w:lang w:val="en-GB"/>
        </w:rPr>
        <w:t>Use sound quality metrics as objectives for designs, and then measure and assess designs to ensure the objectives have been met</w:t>
      </w:r>
    </w:p>
    <w:p w:rsidR="007C44E0" w:rsidRPr="00E62FA4" w:rsidRDefault="007C44E0" w:rsidP="007C44E0">
      <w:pPr>
        <w:numPr>
          <w:ilvl w:val="0"/>
          <w:numId w:val="1"/>
        </w:numPr>
        <w:autoSpaceDE w:val="0"/>
        <w:autoSpaceDN w:val="0"/>
        <w:adjustRightInd w:val="0"/>
        <w:spacing w:after="0" w:line="240" w:lineRule="auto"/>
        <w:jc w:val="both"/>
        <w:rPr>
          <w:rFonts w:ascii="Book Antiqua" w:hAnsi="Book Antiqua" w:cs="Arial"/>
          <w:sz w:val="24"/>
          <w:szCs w:val="24"/>
          <w:lang w:val="en-GB"/>
        </w:rPr>
      </w:pPr>
      <w:r w:rsidRPr="00E62FA4">
        <w:rPr>
          <w:rFonts w:ascii="Book Antiqua" w:hAnsi="Book Antiqua" w:cs="Arial"/>
          <w:sz w:val="24"/>
          <w:szCs w:val="24"/>
          <w:lang w:val="en-GB"/>
        </w:rPr>
        <w:t>Modify designs using sound change control approaches</w:t>
      </w:r>
    </w:p>
    <w:p w:rsidR="007C44E0" w:rsidRPr="00E62FA4" w:rsidRDefault="007C44E0" w:rsidP="007C44E0">
      <w:pPr>
        <w:autoSpaceDE w:val="0"/>
        <w:autoSpaceDN w:val="0"/>
        <w:adjustRightInd w:val="0"/>
        <w:spacing w:after="0" w:line="240" w:lineRule="auto"/>
        <w:jc w:val="both"/>
        <w:rPr>
          <w:rFonts w:ascii="Book Antiqua" w:hAnsi="Book Antiqua" w:cs="Arial"/>
          <w:b/>
          <w:bCs/>
          <w:sz w:val="24"/>
          <w:szCs w:val="24"/>
        </w:rPr>
      </w:pPr>
      <w:r w:rsidRPr="00E62FA4">
        <w:rPr>
          <w:rFonts w:ascii="Book Antiqua" w:hAnsi="Book Antiqua" w:cs="Arial"/>
          <w:sz w:val="24"/>
          <w:szCs w:val="24"/>
          <w:lang w:val="en-GB"/>
        </w:rPr>
        <w:t>Use reverse engineering techniques to recapture the design of software</w:t>
      </w:r>
    </w:p>
    <w:p w:rsidR="007C44E0" w:rsidRDefault="007C44E0" w:rsidP="007C44E0">
      <w:pPr>
        <w:autoSpaceDE w:val="0"/>
        <w:autoSpaceDN w:val="0"/>
        <w:adjustRightInd w:val="0"/>
        <w:spacing w:after="0" w:line="240" w:lineRule="auto"/>
        <w:jc w:val="both"/>
        <w:rPr>
          <w:rFonts w:ascii="Book Antiqua" w:hAnsi="Book Antiqua" w:cs="Arial"/>
          <w:b/>
          <w:bCs/>
          <w:sz w:val="24"/>
          <w:szCs w:val="24"/>
        </w:rPr>
      </w:pPr>
    </w:p>
    <w:p w:rsidR="007C44E0" w:rsidRPr="00E62FA4" w:rsidRDefault="007C44E0" w:rsidP="007C44E0">
      <w:pPr>
        <w:autoSpaceDE w:val="0"/>
        <w:autoSpaceDN w:val="0"/>
        <w:adjustRightInd w:val="0"/>
        <w:spacing w:after="0" w:line="240" w:lineRule="auto"/>
        <w:jc w:val="both"/>
        <w:rPr>
          <w:rFonts w:ascii="Book Antiqua" w:hAnsi="Book Antiqua" w:cs="Arial"/>
          <w:b/>
          <w:bCs/>
          <w:sz w:val="24"/>
          <w:szCs w:val="24"/>
        </w:rPr>
      </w:pPr>
      <w:r w:rsidRPr="00E62FA4">
        <w:rPr>
          <w:rFonts w:ascii="Book Antiqua" w:hAnsi="Book Antiqua" w:cs="Arial"/>
          <w:b/>
          <w:bCs/>
          <w:sz w:val="24"/>
          <w:szCs w:val="24"/>
        </w:rPr>
        <w:t>Outcomes:</w:t>
      </w:r>
    </w:p>
    <w:p w:rsidR="007C44E0" w:rsidRPr="00E62FA4" w:rsidRDefault="007C44E0" w:rsidP="007C44E0">
      <w:pPr>
        <w:pStyle w:val="ListParagraph"/>
        <w:numPr>
          <w:ilvl w:val="0"/>
          <w:numId w:val="2"/>
        </w:numPr>
        <w:jc w:val="both"/>
        <w:rPr>
          <w:rFonts w:ascii="Book Antiqua" w:hAnsi="Book Antiqua" w:cs="Arial"/>
          <w:sz w:val="24"/>
          <w:szCs w:val="24"/>
        </w:rPr>
      </w:pPr>
      <w:r w:rsidRPr="00E62FA4">
        <w:rPr>
          <w:rFonts w:ascii="Book Antiqua" w:hAnsi="Book Antiqua" w:cs="Arial"/>
          <w:sz w:val="24"/>
          <w:szCs w:val="24"/>
        </w:rPr>
        <w:t>Argue the importance and role of software architecture in large-scale software</w:t>
      </w:r>
      <w:r w:rsidR="00032912">
        <w:rPr>
          <w:rFonts w:ascii="Book Antiqua" w:hAnsi="Book Antiqua" w:cs="Arial"/>
          <w:sz w:val="24"/>
          <w:szCs w:val="24"/>
        </w:rPr>
        <w:t xml:space="preserve"> </w:t>
      </w:r>
      <w:r w:rsidRPr="00E62FA4">
        <w:rPr>
          <w:rFonts w:ascii="Book Antiqua" w:hAnsi="Book Antiqua" w:cs="Arial"/>
          <w:sz w:val="24"/>
          <w:szCs w:val="24"/>
        </w:rPr>
        <w:t xml:space="preserve">systems.  </w:t>
      </w:r>
    </w:p>
    <w:p w:rsidR="007C44E0" w:rsidRPr="00E62FA4" w:rsidRDefault="007C44E0" w:rsidP="007C44E0">
      <w:pPr>
        <w:pStyle w:val="ListParagraph"/>
        <w:numPr>
          <w:ilvl w:val="0"/>
          <w:numId w:val="2"/>
        </w:numPr>
        <w:jc w:val="both"/>
        <w:rPr>
          <w:rFonts w:ascii="Book Antiqua" w:hAnsi="Book Antiqua" w:cs="Arial"/>
          <w:sz w:val="24"/>
          <w:szCs w:val="24"/>
        </w:rPr>
      </w:pPr>
      <w:r w:rsidRPr="00E62FA4">
        <w:rPr>
          <w:rFonts w:ascii="Book Antiqua" w:hAnsi="Book Antiqua" w:cs="Arial"/>
          <w:sz w:val="24"/>
          <w:szCs w:val="24"/>
        </w:rPr>
        <w:t xml:space="preserve">Design and motivate software architecture for large-scale software systems.  </w:t>
      </w:r>
    </w:p>
    <w:p w:rsidR="007C44E0" w:rsidRPr="00E62FA4" w:rsidRDefault="00032912" w:rsidP="007C44E0">
      <w:pPr>
        <w:pStyle w:val="ListParagraph"/>
        <w:numPr>
          <w:ilvl w:val="0"/>
          <w:numId w:val="2"/>
        </w:numPr>
        <w:jc w:val="both"/>
        <w:rPr>
          <w:rFonts w:ascii="Book Antiqua" w:hAnsi="Book Antiqua" w:cs="Arial"/>
          <w:sz w:val="24"/>
          <w:szCs w:val="24"/>
        </w:rPr>
      </w:pPr>
      <w:r w:rsidRPr="00E62FA4">
        <w:rPr>
          <w:rFonts w:ascii="Book Antiqua" w:hAnsi="Book Antiqua" w:cs="Arial"/>
          <w:sz w:val="24"/>
          <w:szCs w:val="24"/>
        </w:rPr>
        <w:t>Recognize</w:t>
      </w:r>
      <w:r w:rsidR="007C44E0" w:rsidRPr="00E62FA4">
        <w:rPr>
          <w:rFonts w:ascii="Book Antiqua" w:hAnsi="Book Antiqua" w:cs="Arial"/>
          <w:sz w:val="24"/>
          <w:szCs w:val="24"/>
        </w:rPr>
        <w:t xml:space="preserve"> major software architectural styles, design patterns, and frameworks.  </w:t>
      </w:r>
    </w:p>
    <w:p w:rsidR="007C44E0" w:rsidRPr="00E62FA4" w:rsidRDefault="007C44E0" w:rsidP="007C44E0">
      <w:pPr>
        <w:pStyle w:val="ListParagraph"/>
        <w:numPr>
          <w:ilvl w:val="0"/>
          <w:numId w:val="2"/>
        </w:numPr>
        <w:jc w:val="both"/>
        <w:rPr>
          <w:rFonts w:ascii="Book Antiqua" w:hAnsi="Book Antiqua" w:cs="Arial"/>
          <w:sz w:val="24"/>
          <w:szCs w:val="24"/>
        </w:rPr>
      </w:pPr>
      <w:r w:rsidRPr="00E62FA4">
        <w:rPr>
          <w:rFonts w:ascii="Book Antiqua" w:hAnsi="Book Antiqua" w:cs="Arial"/>
          <w:sz w:val="24"/>
          <w:szCs w:val="24"/>
        </w:rPr>
        <w:t xml:space="preserve">Describe a software architecture using various documentation approaches and architectural description languages.  </w:t>
      </w:r>
    </w:p>
    <w:p w:rsidR="007C44E0" w:rsidRPr="00E62FA4" w:rsidRDefault="007C44E0" w:rsidP="007C44E0">
      <w:pPr>
        <w:pStyle w:val="ListParagraph"/>
        <w:numPr>
          <w:ilvl w:val="0"/>
          <w:numId w:val="2"/>
        </w:numPr>
        <w:jc w:val="both"/>
        <w:rPr>
          <w:rFonts w:ascii="Book Antiqua" w:hAnsi="Book Antiqua" w:cs="Arial"/>
          <w:sz w:val="24"/>
          <w:szCs w:val="24"/>
        </w:rPr>
      </w:pPr>
      <w:r w:rsidRPr="00E62FA4">
        <w:rPr>
          <w:rFonts w:ascii="Book Antiqua" w:hAnsi="Book Antiqua" w:cs="Arial"/>
          <w:sz w:val="24"/>
          <w:szCs w:val="24"/>
        </w:rPr>
        <w:t xml:space="preserve">Generate architectural alternatives for a problem and selection among them.  </w:t>
      </w:r>
    </w:p>
    <w:p w:rsidR="007C44E0" w:rsidRPr="00E62FA4" w:rsidRDefault="007C44E0" w:rsidP="007C44E0">
      <w:pPr>
        <w:pStyle w:val="ListParagraph"/>
        <w:numPr>
          <w:ilvl w:val="0"/>
          <w:numId w:val="2"/>
        </w:numPr>
        <w:jc w:val="both"/>
        <w:rPr>
          <w:rFonts w:ascii="Book Antiqua" w:hAnsi="Book Antiqua" w:cs="Arial"/>
          <w:sz w:val="24"/>
          <w:szCs w:val="24"/>
        </w:rPr>
      </w:pPr>
      <w:r w:rsidRPr="00E62FA4">
        <w:rPr>
          <w:rFonts w:ascii="Book Antiqua" w:hAnsi="Book Antiqua" w:cs="Arial"/>
          <w:sz w:val="24"/>
          <w:szCs w:val="24"/>
        </w:rPr>
        <w:t>Use well-understood paradigms for designing new systems. </w:t>
      </w:r>
    </w:p>
    <w:p w:rsidR="007C44E0" w:rsidRPr="00E62FA4" w:rsidRDefault="007C44E0" w:rsidP="007C44E0">
      <w:pPr>
        <w:pStyle w:val="ListParagraph"/>
        <w:numPr>
          <w:ilvl w:val="0"/>
          <w:numId w:val="2"/>
        </w:numPr>
        <w:jc w:val="both"/>
        <w:rPr>
          <w:rFonts w:ascii="Book Antiqua" w:hAnsi="Book Antiqua" w:cs="Arial"/>
          <w:sz w:val="24"/>
          <w:szCs w:val="24"/>
        </w:rPr>
      </w:pPr>
      <w:r w:rsidRPr="00E62FA4">
        <w:rPr>
          <w:rFonts w:ascii="Book Antiqua" w:hAnsi="Book Antiqua" w:cs="Arial"/>
          <w:sz w:val="24"/>
          <w:szCs w:val="24"/>
        </w:rPr>
        <w:t xml:space="preserve">Identify and assess the quality attributes of a system at the architectural level.  </w:t>
      </w:r>
    </w:p>
    <w:p w:rsidR="007C44E0" w:rsidRPr="00E62FA4" w:rsidRDefault="007C44E0" w:rsidP="007C44E0">
      <w:pPr>
        <w:pStyle w:val="ListParagraph"/>
        <w:numPr>
          <w:ilvl w:val="0"/>
          <w:numId w:val="2"/>
        </w:numPr>
        <w:jc w:val="both"/>
        <w:rPr>
          <w:rFonts w:ascii="Book Antiqua" w:hAnsi="Book Antiqua" w:cs="Arial"/>
          <w:sz w:val="24"/>
          <w:szCs w:val="24"/>
        </w:rPr>
      </w:pPr>
      <w:r w:rsidRPr="00E62FA4">
        <w:rPr>
          <w:rFonts w:ascii="Book Antiqua" w:hAnsi="Book Antiqua" w:cs="Arial"/>
          <w:sz w:val="24"/>
          <w:szCs w:val="24"/>
        </w:rPr>
        <w:t xml:space="preserve">Motivate the architectural concerns for designing and evaluating a system's architecture.  </w:t>
      </w:r>
    </w:p>
    <w:p w:rsidR="007C44E0" w:rsidRPr="00E62FA4" w:rsidRDefault="007C44E0" w:rsidP="007C44E0">
      <w:pPr>
        <w:pStyle w:val="ListParagraph"/>
        <w:numPr>
          <w:ilvl w:val="0"/>
          <w:numId w:val="2"/>
        </w:numPr>
        <w:jc w:val="both"/>
        <w:rPr>
          <w:rFonts w:ascii="Book Antiqua" w:hAnsi="Book Antiqua" w:cs="Arial"/>
          <w:sz w:val="24"/>
          <w:szCs w:val="24"/>
        </w:rPr>
      </w:pPr>
      <w:r w:rsidRPr="00E62FA4">
        <w:rPr>
          <w:rFonts w:ascii="Book Antiqua" w:hAnsi="Book Antiqua" w:cs="Arial"/>
          <w:sz w:val="24"/>
          <w:szCs w:val="24"/>
        </w:rPr>
        <w:t xml:space="preserve">Discuss and evaluate the current trends and technologies such as model-driven and service-oriented architectures.  </w:t>
      </w:r>
    </w:p>
    <w:p w:rsidR="007C44E0" w:rsidRPr="00E62FA4" w:rsidRDefault="007C44E0" w:rsidP="007C44E0">
      <w:pPr>
        <w:pStyle w:val="ListParagraph"/>
        <w:numPr>
          <w:ilvl w:val="0"/>
          <w:numId w:val="2"/>
        </w:numPr>
        <w:jc w:val="both"/>
        <w:rPr>
          <w:rFonts w:ascii="Book Antiqua" w:hAnsi="Book Antiqua" w:cs="Arial"/>
          <w:sz w:val="24"/>
          <w:szCs w:val="24"/>
        </w:rPr>
      </w:pPr>
      <w:r w:rsidRPr="00E62FA4">
        <w:rPr>
          <w:rFonts w:ascii="Book Antiqua" w:hAnsi="Book Antiqua" w:cs="Arial"/>
          <w:sz w:val="24"/>
          <w:szCs w:val="24"/>
        </w:rPr>
        <w:t>Evaluate the coming attractions in software architecture research and practice.</w:t>
      </w:r>
    </w:p>
    <w:p w:rsidR="007C44E0" w:rsidRPr="00E62FA4" w:rsidRDefault="007C44E0" w:rsidP="007C44E0">
      <w:pPr>
        <w:autoSpaceDE w:val="0"/>
        <w:autoSpaceDN w:val="0"/>
        <w:adjustRightInd w:val="0"/>
        <w:spacing w:after="0" w:line="240" w:lineRule="auto"/>
        <w:jc w:val="both"/>
        <w:rPr>
          <w:rFonts w:ascii="Book Antiqua" w:hAnsi="Book Antiqua" w:cs="Arial"/>
          <w:b/>
          <w:bCs/>
          <w:sz w:val="24"/>
          <w:szCs w:val="24"/>
        </w:rPr>
      </w:pPr>
      <w:r w:rsidRPr="00E62FA4">
        <w:rPr>
          <w:rFonts w:ascii="Book Antiqua" w:hAnsi="Book Antiqua" w:cs="Arial"/>
          <w:b/>
          <w:bCs/>
          <w:sz w:val="24"/>
          <w:szCs w:val="24"/>
        </w:rPr>
        <w:t>Course Outline:</w:t>
      </w:r>
    </w:p>
    <w:p w:rsidR="007C44E0" w:rsidRPr="00E62FA4" w:rsidRDefault="007C44E0" w:rsidP="007C44E0">
      <w:pPr>
        <w:autoSpaceDE w:val="0"/>
        <w:autoSpaceDN w:val="0"/>
        <w:adjustRightInd w:val="0"/>
        <w:spacing w:after="0" w:line="240" w:lineRule="auto"/>
        <w:jc w:val="both"/>
        <w:rPr>
          <w:rFonts w:ascii="Book Antiqua" w:hAnsi="Book Antiqua" w:cs="Arial"/>
          <w:sz w:val="24"/>
          <w:szCs w:val="24"/>
        </w:rPr>
      </w:pPr>
      <w:r w:rsidRPr="00E62FA4">
        <w:rPr>
          <w:rFonts w:ascii="Book Antiqua" w:hAnsi="Book Antiqua" w:cs="Arial"/>
          <w:sz w:val="24"/>
          <w:szCs w:val="24"/>
        </w:rPr>
        <w:lastRenderedPageBreak/>
        <w:t>Introduction to the discipline of design, generic design processes, and design management; software product design, including analysis activities such as needs elicitation and documentation, requirements development activities such as requirements specification and validation, prototyping, and use case modelling; engineering design analysis, including conceptual modelling and both architectural and detailed design; survey of patterns in software design, including architectural styles and common mid-level design patterns.</w:t>
      </w:r>
    </w:p>
    <w:p w:rsidR="007C44E0" w:rsidRDefault="007C44E0" w:rsidP="007C44E0">
      <w:pPr>
        <w:autoSpaceDE w:val="0"/>
        <w:autoSpaceDN w:val="0"/>
        <w:adjustRightInd w:val="0"/>
        <w:spacing w:after="0" w:line="240" w:lineRule="auto"/>
        <w:jc w:val="both"/>
        <w:rPr>
          <w:rFonts w:ascii="Book Antiqua" w:hAnsi="Book Antiqua" w:cs="Arial"/>
          <w:b/>
          <w:bCs/>
          <w:sz w:val="24"/>
          <w:szCs w:val="24"/>
        </w:rPr>
      </w:pPr>
    </w:p>
    <w:p w:rsidR="007C44E0" w:rsidRPr="00E62FA4" w:rsidRDefault="007C44E0" w:rsidP="007C44E0">
      <w:pPr>
        <w:autoSpaceDE w:val="0"/>
        <w:autoSpaceDN w:val="0"/>
        <w:adjustRightInd w:val="0"/>
        <w:spacing w:after="0" w:line="240" w:lineRule="auto"/>
        <w:jc w:val="both"/>
        <w:rPr>
          <w:rFonts w:ascii="Book Antiqua" w:hAnsi="Book Antiqua" w:cs="Arial"/>
          <w:b/>
          <w:bCs/>
          <w:sz w:val="24"/>
          <w:szCs w:val="24"/>
        </w:rPr>
      </w:pPr>
      <w:r w:rsidRPr="00E62FA4">
        <w:rPr>
          <w:rFonts w:ascii="Book Antiqua" w:hAnsi="Book Antiqua" w:cs="Arial"/>
          <w:b/>
          <w:bCs/>
          <w:sz w:val="24"/>
          <w:szCs w:val="24"/>
        </w:rPr>
        <w:t>Reference Materials:</w:t>
      </w:r>
    </w:p>
    <w:p w:rsidR="007C44E0" w:rsidRPr="00E62FA4" w:rsidRDefault="007C44E0" w:rsidP="007C44E0">
      <w:pPr>
        <w:autoSpaceDE w:val="0"/>
        <w:autoSpaceDN w:val="0"/>
        <w:adjustRightInd w:val="0"/>
        <w:spacing w:after="0" w:line="240" w:lineRule="auto"/>
        <w:jc w:val="both"/>
        <w:rPr>
          <w:rFonts w:ascii="Book Antiqua" w:hAnsi="Book Antiqua" w:cs="Arial"/>
          <w:sz w:val="24"/>
          <w:szCs w:val="24"/>
        </w:rPr>
      </w:pPr>
      <w:r w:rsidRPr="00E62FA4">
        <w:rPr>
          <w:rFonts w:ascii="Book Antiqua" w:hAnsi="Book Antiqua" w:cs="Arial"/>
          <w:sz w:val="24"/>
          <w:szCs w:val="24"/>
        </w:rPr>
        <w:t xml:space="preserve">1. </w:t>
      </w:r>
      <w:r w:rsidRPr="00E62FA4">
        <w:rPr>
          <w:rFonts w:ascii="Book Antiqua" w:hAnsi="Book Antiqua" w:cs="Arial"/>
          <w:i/>
          <w:iCs/>
          <w:sz w:val="24"/>
          <w:szCs w:val="24"/>
        </w:rPr>
        <w:t>Software Architecture and Design Illuminated</w:t>
      </w:r>
      <w:r w:rsidRPr="00E62FA4">
        <w:rPr>
          <w:rFonts w:ascii="Book Antiqua" w:hAnsi="Book Antiqua" w:cs="Arial"/>
          <w:sz w:val="24"/>
          <w:szCs w:val="24"/>
        </w:rPr>
        <w:t xml:space="preserve">, Kai </w:t>
      </w:r>
      <w:proofErr w:type="spellStart"/>
      <w:r w:rsidRPr="00E62FA4">
        <w:rPr>
          <w:rFonts w:ascii="Book Antiqua" w:hAnsi="Book Antiqua" w:cs="Arial"/>
          <w:sz w:val="24"/>
          <w:szCs w:val="24"/>
        </w:rPr>
        <w:t>Qian</w:t>
      </w:r>
      <w:proofErr w:type="spellEnd"/>
      <w:r w:rsidRPr="00E62FA4">
        <w:rPr>
          <w:rFonts w:ascii="Book Antiqua" w:hAnsi="Book Antiqua" w:cs="Arial"/>
          <w:sz w:val="24"/>
          <w:szCs w:val="24"/>
        </w:rPr>
        <w:t xml:space="preserve">, Xiang Fu, </w:t>
      </w:r>
      <w:proofErr w:type="spellStart"/>
      <w:r w:rsidRPr="00E62FA4">
        <w:rPr>
          <w:rFonts w:ascii="Book Antiqua" w:hAnsi="Book Antiqua" w:cs="Arial"/>
          <w:sz w:val="24"/>
          <w:szCs w:val="24"/>
        </w:rPr>
        <w:t>Lixin</w:t>
      </w:r>
      <w:proofErr w:type="spellEnd"/>
    </w:p>
    <w:p w:rsidR="007C44E0" w:rsidRPr="00E62FA4" w:rsidRDefault="007C44E0" w:rsidP="007C44E0">
      <w:pPr>
        <w:autoSpaceDE w:val="0"/>
        <w:autoSpaceDN w:val="0"/>
        <w:adjustRightInd w:val="0"/>
        <w:spacing w:after="0" w:line="240" w:lineRule="auto"/>
        <w:jc w:val="both"/>
        <w:rPr>
          <w:rFonts w:ascii="Book Antiqua" w:hAnsi="Book Antiqua" w:cs="Arial"/>
          <w:sz w:val="24"/>
          <w:szCs w:val="24"/>
        </w:rPr>
      </w:pPr>
      <w:r w:rsidRPr="00E62FA4">
        <w:rPr>
          <w:rFonts w:ascii="Book Antiqua" w:hAnsi="Book Antiqua" w:cs="Arial"/>
          <w:sz w:val="24"/>
          <w:szCs w:val="24"/>
        </w:rPr>
        <w:t xml:space="preserve">Tao, Chong-Wei </w:t>
      </w:r>
      <w:proofErr w:type="spellStart"/>
      <w:r w:rsidRPr="00E62FA4">
        <w:rPr>
          <w:rFonts w:ascii="Book Antiqua" w:hAnsi="Book Antiqua" w:cs="Arial"/>
          <w:sz w:val="24"/>
          <w:szCs w:val="24"/>
        </w:rPr>
        <w:t>Xu</w:t>
      </w:r>
      <w:proofErr w:type="spellEnd"/>
      <w:r w:rsidRPr="00E62FA4">
        <w:rPr>
          <w:rFonts w:ascii="Book Antiqua" w:hAnsi="Book Antiqua" w:cs="Arial"/>
          <w:sz w:val="24"/>
          <w:szCs w:val="24"/>
        </w:rPr>
        <w:t>, Jorge L. Diaz-Herrera, Jones and Bartlett Publishers,</w:t>
      </w:r>
    </w:p>
    <w:p w:rsidR="007C44E0" w:rsidRPr="00E62FA4" w:rsidRDefault="007C44E0" w:rsidP="007C44E0">
      <w:pPr>
        <w:autoSpaceDE w:val="0"/>
        <w:autoSpaceDN w:val="0"/>
        <w:adjustRightInd w:val="0"/>
        <w:spacing w:after="0" w:line="240" w:lineRule="auto"/>
        <w:jc w:val="both"/>
        <w:rPr>
          <w:rFonts w:ascii="Book Antiqua" w:hAnsi="Book Antiqua" w:cs="Arial"/>
          <w:sz w:val="24"/>
          <w:szCs w:val="24"/>
        </w:rPr>
      </w:pPr>
      <w:r w:rsidRPr="00E62FA4">
        <w:rPr>
          <w:rFonts w:ascii="Book Antiqua" w:hAnsi="Book Antiqua" w:cs="Arial"/>
          <w:sz w:val="24"/>
          <w:szCs w:val="24"/>
        </w:rPr>
        <w:t>1st Edition, 2009 (or Latest Edition).</w:t>
      </w:r>
    </w:p>
    <w:p w:rsidR="007C44E0" w:rsidRPr="00E62FA4" w:rsidRDefault="007C44E0" w:rsidP="007C44E0">
      <w:pPr>
        <w:autoSpaceDE w:val="0"/>
        <w:autoSpaceDN w:val="0"/>
        <w:adjustRightInd w:val="0"/>
        <w:spacing w:after="0" w:line="240" w:lineRule="auto"/>
        <w:jc w:val="both"/>
        <w:rPr>
          <w:rFonts w:ascii="Book Antiqua" w:hAnsi="Book Antiqua" w:cs="Arial"/>
          <w:i/>
          <w:iCs/>
          <w:sz w:val="24"/>
          <w:szCs w:val="24"/>
        </w:rPr>
      </w:pPr>
      <w:r w:rsidRPr="00E62FA4">
        <w:rPr>
          <w:rFonts w:ascii="Book Antiqua" w:hAnsi="Book Antiqua" w:cs="Arial"/>
          <w:sz w:val="24"/>
          <w:szCs w:val="24"/>
        </w:rPr>
        <w:t xml:space="preserve">2. </w:t>
      </w:r>
      <w:r w:rsidRPr="00E62FA4">
        <w:rPr>
          <w:rFonts w:ascii="Book Antiqua" w:hAnsi="Book Antiqua" w:cs="Arial"/>
          <w:i/>
          <w:iCs/>
          <w:sz w:val="24"/>
          <w:szCs w:val="24"/>
        </w:rPr>
        <w:t>Introduction to Software Engineering Design: Processes, Principles and</w:t>
      </w:r>
    </w:p>
    <w:p w:rsidR="007C44E0" w:rsidRPr="00E62FA4" w:rsidRDefault="007C44E0" w:rsidP="007C44E0">
      <w:pPr>
        <w:autoSpaceDE w:val="0"/>
        <w:autoSpaceDN w:val="0"/>
        <w:adjustRightInd w:val="0"/>
        <w:spacing w:after="0" w:line="240" w:lineRule="auto"/>
        <w:jc w:val="both"/>
        <w:rPr>
          <w:rFonts w:ascii="Book Antiqua" w:hAnsi="Book Antiqua" w:cs="Arial"/>
          <w:sz w:val="24"/>
          <w:szCs w:val="24"/>
        </w:rPr>
      </w:pPr>
      <w:r w:rsidRPr="00E62FA4">
        <w:rPr>
          <w:rFonts w:ascii="Book Antiqua" w:hAnsi="Book Antiqua" w:cs="Arial"/>
          <w:i/>
          <w:iCs/>
          <w:sz w:val="24"/>
          <w:szCs w:val="24"/>
        </w:rPr>
        <w:t>Patterns with UML2</w:t>
      </w:r>
      <w:r w:rsidRPr="00E62FA4">
        <w:rPr>
          <w:rFonts w:ascii="Book Antiqua" w:hAnsi="Book Antiqua" w:cs="Arial"/>
          <w:sz w:val="24"/>
          <w:szCs w:val="24"/>
        </w:rPr>
        <w:t>, Christopher Fox, Addison-Wesley Professional, 2006</w:t>
      </w:r>
    </w:p>
    <w:p w:rsidR="007C44E0" w:rsidRPr="00E62FA4" w:rsidRDefault="007C44E0" w:rsidP="007C44E0">
      <w:pPr>
        <w:autoSpaceDE w:val="0"/>
        <w:autoSpaceDN w:val="0"/>
        <w:adjustRightInd w:val="0"/>
        <w:spacing w:after="0" w:line="240" w:lineRule="auto"/>
        <w:jc w:val="both"/>
        <w:rPr>
          <w:rFonts w:ascii="Book Antiqua" w:hAnsi="Book Antiqua" w:cs="Arial"/>
          <w:sz w:val="24"/>
          <w:szCs w:val="24"/>
        </w:rPr>
      </w:pPr>
      <w:r w:rsidRPr="00E62FA4">
        <w:rPr>
          <w:rFonts w:ascii="Book Antiqua" w:hAnsi="Book Antiqua" w:cs="Arial"/>
          <w:sz w:val="24"/>
          <w:szCs w:val="24"/>
        </w:rPr>
        <w:t>(</w:t>
      </w:r>
      <w:proofErr w:type="gramStart"/>
      <w:r w:rsidRPr="00E62FA4">
        <w:rPr>
          <w:rFonts w:ascii="Book Antiqua" w:hAnsi="Book Antiqua" w:cs="Arial"/>
          <w:sz w:val="24"/>
          <w:szCs w:val="24"/>
        </w:rPr>
        <w:t>or</w:t>
      </w:r>
      <w:proofErr w:type="gramEnd"/>
      <w:r w:rsidRPr="00E62FA4">
        <w:rPr>
          <w:rFonts w:ascii="Book Antiqua" w:hAnsi="Book Antiqua" w:cs="Arial"/>
          <w:sz w:val="24"/>
          <w:szCs w:val="24"/>
        </w:rPr>
        <w:t xml:space="preserve"> Latest Edition).</w:t>
      </w:r>
    </w:p>
    <w:p w:rsidR="007C44E0" w:rsidRPr="00E62FA4" w:rsidRDefault="007C44E0" w:rsidP="007C44E0">
      <w:pPr>
        <w:autoSpaceDE w:val="0"/>
        <w:autoSpaceDN w:val="0"/>
        <w:adjustRightInd w:val="0"/>
        <w:spacing w:after="0" w:line="240" w:lineRule="auto"/>
        <w:jc w:val="both"/>
        <w:rPr>
          <w:rFonts w:ascii="Book Antiqua" w:hAnsi="Book Antiqua" w:cs="Arial"/>
          <w:sz w:val="24"/>
          <w:szCs w:val="24"/>
        </w:rPr>
      </w:pPr>
      <w:r w:rsidRPr="00E62FA4">
        <w:rPr>
          <w:rFonts w:ascii="Book Antiqua" w:hAnsi="Book Antiqua" w:cs="Arial"/>
          <w:sz w:val="24"/>
          <w:szCs w:val="24"/>
        </w:rPr>
        <w:t xml:space="preserve">3. </w:t>
      </w:r>
      <w:r w:rsidRPr="00E62FA4">
        <w:rPr>
          <w:rFonts w:ascii="Book Antiqua" w:hAnsi="Book Antiqua" w:cs="Arial"/>
          <w:i/>
          <w:iCs/>
          <w:sz w:val="24"/>
          <w:szCs w:val="24"/>
        </w:rPr>
        <w:t>Software Engineering Design: Theory and Practice</w:t>
      </w:r>
      <w:r w:rsidRPr="00E62FA4">
        <w:rPr>
          <w:rFonts w:ascii="Book Antiqua" w:hAnsi="Book Antiqua" w:cs="Arial"/>
          <w:sz w:val="24"/>
          <w:szCs w:val="24"/>
        </w:rPr>
        <w:t>, Carlos Otero, CRC</w:t>
      </w:r>
    </w:p>
    <w:p w:rsidR="007C44E0" w:rsidRPr="00E62FA4" w:rsidRDefault="007C44E0" w:rsidP="007C44E0">
      <w:pPr>
        <w:autoSpaceDE w:val="0"/>
        <w:autoSpaceDN w:val="0"/>
        <w:adjustRightInd w:val="0"/>
        <w:spacing w:after="0" w:line="240" w:lineRule="auto"/>
        <w:jc w:val="both"/>
        <w:rPr>
          <w:rFonts w:ascii="Book Antiqua" w:hAnsi="Book Antiqua" w:cs="Arial"/>
          <w:sz w:val="24"/>
          <w:szCs w:val="24"/>
        </w:rPr>
      </w:pPr>
      <w:r w:rsidRPr="00E62FA4">
        <w:rPr>
          <w:rFonts w:ascii="Book Antiqua" w:hAnsi="Book Antiqua" w:cs="Arial"/>
          <w:sz w:val="24"/>
          <w:szCs w:val="24"/>
        </w:rPr>
        <w:t>Press, 2012 (or Latest Edition).</w:t>
      </w:r>
    </w:p>
    <w:p w:rsidR="007C44E0" w:rsidRPr="00E62FA4" w:rsidRDefault="007C44E0" w:rsidP="007C44E0">
      <w:pPr>
        <w:autoSpaceDE w:val="0"/>
        <w:autoSpaceDN w:val="0"/>
        <w:adjustRightInd w:val="0"/>
        <w:spacing w:after="0" w:line="240" w:lineRule="auto"/>
        <w:jc w:val="both"/>
        <w:rPr>
          <w:rFonts w:ascii="Book Antiqua" w:hAnsi="Book Antiqua" w:cs="Arial"/>
          <w:sz w:val="24"/>
          <w:szCs w:val="24"/>
        </w:rPr>
      </w:pPr>
      <w:r w:rsidRPr="00E62FA4">
        <w:rPr>
          <w:rFonts w:ascii="Book Antiqua" w:hAnsi="Book Antiqua" w:cs="Arial"/>
          <w:sz w:val="24"/>
          <w:szCs w:val="24"/>
        </w:rPr>
        <w:t xml:space="preserve">4. </w:t>
      </w:r>
      <w:r w:rsidRPr="00E62FA4">
        <w:rPr>
          <w:rFonts w:ascii="Book Antiqua" w:hAnsi="Book Antiqua" w:cs="Arial"/>
          <w:i/>
          <w:iCs/>
          <w:sz w:val="24"/>
          <w:szCs w:val="24"/>
        </w:rPr>
        <w:t>Software Engineering Techniques: Design for Quality</w:t>
      </w:r>
      <w:r w:rsidRPr="00E62FA4">
        <w:rPr>
          <w:rFonts w:ascii="Book Antiqua" w:hAnsi="Book Antiqua" w:cs="Arial"/>
          <w:sz w:val="24"/>
          <w:szCs w:val="24"/>
        </w:rPr>
        <w:t xml:space="preserve">, Krzysztof </w:t>
      </w:r>
      <w:proofErr w:type="spellStart"/>
      <w:r w:rsidRPr="00E62FA4">
        <w:rPr>
          <w:rFonts w:ascii="Book Antiqua" w:hAnsi="Book Antiqua" w:cs="Arial"/>
          <w:sz w:val="24"/>
          <w:szCs w:val="24"/>
        </w:rPr>
        <w:t>Sacha</w:t>
      </w:r>
      <w:proofErr w:type="spellEnd"/>
      <w:r w:rsidRPr="00E62FA4">
        <w:rPr>
          <w:rFonts w:ascii="Book Antiqua" w:hAnsi="Book Antiqua" w:cs="Arial"/>
          <w:sz w:val="24"/>
          <w:szCs w:val="24"/>
        </w:rPr>
        <w:t>,</w:t>
      </w:r>
    </w:p>
    <w:p w:rsidR="00E840CF" w:rsidRPr="007C44E0" w:rsidRDefault="007C44E0" w:rsidP="007C44E0">
      <w:pPr>
        <w:jc w:val="both"/>
        <w:rPr>
          <w:rFonts w:ascii="Book Antiqua" w:hAnsi="Book Antiqua" w:cs="Arial"/>
          <w:sz w:val="24"/>
          <w:szCs w:val="24"/>
        </w:rPr>
      </w:pPr>
      <w:r w:rsidRPr="00E62FA4">
        <w:rPr>
          <w:rFonts w:ascii="Book Antiqua" w:hAnsi="Book Antiqua" w:cs="Arial"/>
          <w:sz w:val="24"/>
          <w:szCs w:val="24"/>
        </w:rPr>
        <w:t>Springer, 2006 (o</w:t>
      </w:r>
      <w:bookmarkStart w:id="0" w:name="_GoBack"/>
      <w:bookmarkEnd w:id="0"/>
      <w:r w:rsidRPr="00E62FA4">
        <w:rPr>
          <w:rFonts w:ascii="Book Antiqua" w:hAnsi="Book Antiqua" w:cs="Arial"/>
          <w:sz w:val="24"/>
          <w:szCs w:val="24"/>
        </w:rPr>
        <w:t>r Latest Edition).</w:t>
      </w:r>
    </w:p>
    <w:sectPr w:rsidR="00E840CF" w:rsidRPr="007C4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40B1C"/>
    <w:multiLevelType w:val="hybridMultilevel"/>
    <w:tmpl w:val="E65C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45AC8"/>
    <w:multiLevelType w:val="hybridMultilevel"/>
    <w:tmpl w:val="83D6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4E0"/>
    <w:rsid w:val="00032912"/>
    <w:rsid w:val="007C44E0"/>
    <w:rsid w:val="00E8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A59DB-E00E-4930-AD3E-29CE9F6B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4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2709</Characters>
  <Application>Microsoft Office Word</Application>
  <DocSecurity>0</DocSecurity>
  <Lines>22</Lines>
  <Paragraphs>6</Paragraphs>
  <ScaleCrop>false</ScaleCrop>
  <Company>Kanju</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Ahmad</dc:creator>
  <cp:keywords/>
  <dc:description/>
  <cp:lastModifiedBy>Waqas Ahmad</cp:lastModifiedBy>
  <cp:revision>2</cp:revision>
  <dcterms:created xsi:type="dcterms:W3CDTF">2020-02-26T07:32:00Z</dcterms:created>
  <dcterms:modified xsi:type="dcterms:W3CDTF">2020-02-26T07:34:00Z</dcterms:modified>
</cp:coreProperties>
</file>