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Georgia" w:hAnsi="Georgia" w:cs="Arial"/>
          <w:b/>
          <w:b/>
          <w:bCs/>
          <w:color w:val="000000"/>
          <w:sz w:val="28"/>
          <w:szCs w:val="28"/>
        </w:rPr>
      </w:pPr>
      <w:r>
        <w:rPr>
          <w:rFonts w:cs="Arial" w:ascii="Georgia" w:hAnsi="Georgia"/>
          <w:b/>
          <w:bCs/>
          <w:color w:val="000000"/>
          <w:sz w:val="28"/>
          <w:szCs w:val="28"/>
        </w:rPr>
        <w:t>Course Outline:</w:t>
      </w:r>
    </w:p>
    <w:p>
      <w:pPr>
        <w:pStyle w:val="Normal"/>
        <w:rPr>
          <w:rFonts w:ascii="Georgia" w:hAnsi="Georgia" w:cs="Times New Roman"/>
          <w:color w:val="FF0000"/>
          <w:sz w:val="24"/>
          <w:szCs w:val="24"/>
        </w:rPr>
      </w:pPr>
      <w:r>
        <w:rPr>
          <w:rFonts w:eastAsia="" w:cs="Times New Roman" w:ascii="Georgia" w:hAnsi="Georgia" w:eastAsiaTheme="minorEastAsia"/>
          <w:color w:val="FF0000"/>
          <w:sz w:val="24"/>
          <w:szCs w:val="24"/>
        </w:rPr>
        <w:t>Economic aspects of Software Engineering</w:t>
      </w:r>
      <w:r>
        <w:rPr>
          <w:rFonts w:eastAsia="" w:cs="Times New Roman" w:ascii="Georgia" w:hAnsi="Georgia" w:eastAsiaTheme="minorEastAsia"/>
          <w:sz w:val="24"/>
          <w:szCs w:val="24"/>
        </w:rPr>
        <w:t xml:space="preserve">, </w:t>
      </w:r>
      <w:r>
        <w:rPr>
          <w:rFonts w:eastAsia="" w:cs="Times New Roman" w:ascii="Georgia" w:hAnsi="Georgia" w:eastAsiaTheme="minorEastAsia"/>
          <w:color w:val="FF0000"/>
          <w:sz w:val="24"/>
          <w:szCs w:val="24"/>
        </w:rPr>
        <w:t xml:space="preserve">programming aspects of Software Engineering, human relations aspects of Software Engineering, COCOMO, </w:t>
      </w:r>
    </w:p>
    <w:p>
      <w:pPr>
        <w:pStyle w:val="Normal"/>
        <w:rPr>
          <w:rFonts w:ascii="Georgia" w:hAnsi="Georgia" w:eastAsia="" w:cs="Times New Roman" w:eastAsiaTheme="minorEastAsia"/>
          <w:sz w:val="24"/>
          <w:szCs w:val="24"/>
        </w:rPr>
      </w:pPr>
      <w:r>
        <w:rPr>
          <w:rFonts w:eastAsia="" w:cs="Times New Roman" w:ascii="Georgia" w:hAnsi="Georgia" w:eastAsiaTheme="minorEastAsia"/>
          <w:color w:val="FF0000"/>
          <w:sz w:val="24"/>
          <w:szCs w:val="24"/>
        </w:rPr>
        <w:t>General views of software engineering,</w:t>
      </w:r>
      <w:r>
        <w:rPr>
          <w:rFonts w:eastAsia="" w:cs="Times New Roman" w:ascii="Georgia" w:hAnsi="Georgia" w:eastAsiaTheme="minorEastAsia"/>
          <w:sz w:val="24"/>
          <w:szCs w:val="24"/>
        </w:rPr>
        <w:t xml:space="preserve"> </w:t>
      </w:r>
      <w:r>
        <w:rPr>
          <w:rFonts w:eastAsia="" w:cs="Times New Roman" w:ascii="Georgia" w:hAnsi="Georgia" w:eastAsiaTheme="minorEastAsia"/>
          <w:color w:val="FF0000"/>
          <w:sz w:val="24"/>
          <w:szCs w:val="24"/>
        </w:rPr>
        <w:t>software development effort</w:t>
      </w:r>
      <w:r>
        <w:rPr>
          <w:rFonts w:eastAsia="" w:cs="Times New Roman" w:ascii="Georgia" w:hAnsi="Georgia" w:eastAsiaTheme="minorEastAsia"/>
          <w:sz w:val="24"/>
          <w:szCs w:val="24"/>
        </w:rPr>
        <w:t>,</w:t>
      </w:r>
      <w:r>
        <w:rPr>
          <w:rFonts w:eastAsia="" w:cs="Times New Roman" w:ascii="Georgia" w:hAnsi="Georgia" w:eastAsiaTheme="minorEastAsia"/>
          <w:b/>
          <w:sz w:val="24"/>
          <w:szCs w:val="24"/>
        </w:rPr>
        <w:t xml:space="preserve"> </w:t>
      </w:r>
      <w:r>
        <w:rPr>
          <w:rFonts w:eastAsia="" w:cs="Times New Roman" w:ascii="Georgia" w:hAnsi="Georgia" w:eastAsiaTheme="minorEastAsia"/>
          <w:color w:val="FF0000"/>
          <w:sz w:val="24"/>
          <w:szCs w:val="24"/>
        </w:rPr>
        <w:t>Software failure</w:t>
      </w:r>
      <w:r>
        <w:rPr>
          <w:rFonts w:eastAsia="" w:cs="Times New Roman" w:ascii="Georgia" w:hAnsi="Georgia" w:eastAsiaTheme="minorEastAsia"/>
          <w:sz w:val="24"/>
          <w:szCs w:val="24"/>
        </w:rPr>
        <w:t xml:space="preserve">, </w:t>
      </w:r>
      <w:r>
        <w:rPr>
          <w:rFonts w:eastAsia="" w:cs="Times New Roman" w:ascii="Georgia" w:hAnsi="Georgia" w:eastAsiaTheme="minorEastAsia"/>
          <w:color w:val="FF0000"/>
          <w:sz w:val="24"/>
          <w:szCs w:val="24"/>
        </w:rPr>
        <w:t>software maintenance</w:t>
      </w:r>
      <w:r>
        <w:rPr>
          <w:rFonts w:ascii="Georgia" w:hAnsi="Georgia"/>
          <w:color w:val="FF0000"/>
        </w:rPr>
        <w:t xml:space="preserve"> </w:t>
      </w:r>
      <w:r>
        <w:rPr>
          <w:rFonts w:eastAsia="" w:cs="Times New Roman" w:ascii="Georgia" w:hAnsi="Georgia" w:eastAsiaTheme="minorEastAsia"/>
          <w:color w:val="FF0000"/>
          <w:sz w:val="24"/>
          <w:szCs w:val="24"/>
        </w:rPr>
        <w:t>estimation</w:t>
      </w:r>
      <w:r>
        <w:rPr>
          <w:rFonts w:eastAsia="" w:cs="Times New Roman" w:ascii="Georgia" w:hAnsi="Georgia" w:eastAsiaTheme="minorEastAsia"/>
          <w:sz w:val="24"/>
          <w:szCs w:val="24"/>
        </w:rPr>
        <w:t xml:space="preserve">, </w:t>
      </w:r>
      <w:r>
        <w:rPr>
          <w:rFonts w:eastAsia="" w:cs="Times New Roman" w:ascii="Georgia" w:hAnsi="Georgia" w:eastAsiaTheme="minorEastAsia"/>
          <w:color w:val="FF0000"/>
          <w:sz w:val="24"/>
          <w:szCs w:val="24"/>
        </w:rPr>
        <w:t>software development phase distribution</w:t>
      </w:r>
      <w:r>
        <w:rPr>
          <w:rFonts w:eastAsia="" w:cs="Times New Roman" w:ascii="Georgia" w:hAnsi="Georgia" w:eastAsiaTheme="minorEastAsia"/>
          <w:sz w:val="24"/>
          <w:szCs w:val="24"/>
        </w:rPr>
        <w:t xml:space="preserve">, </w:t>
      </w:r>
      <w:r>
        <w:rPr>
          <w:rFonts w:eastAsia="" w:cs="Times New Roman" w:ascii="Georgia" w:hAnsi="Georgia" w:eastAsiaTheme="minorEastAsia"/>
          <w:color w:val="00B050"/>
          <w:sz w:val="24"/>
          <w:szCs w:val="24"/>
        </w:rPr>
        <w:t>software trends: cost, social impact</w:t>
      </w:r>
      <w:r>
        <w:rPr>
          <w:rFonts w:eastAsia="" w:cs="Times New Roman" w:ascii="Georgia" w:hAnsi="Georgia" w:eastAsiaTheme="minorEastAsia"/>
          <w:sz w:val="24"/>
          <w:szCs w:val="24"/>
        </w:rPr>
        <w:t xml:space="preserve">, </w:t>
      </w:r>
      <w:r>
        <w:rPr>
          <w:rFonts w:eastAsia="" w:cs="Times New Roman" w:ascii="Georgia" w:hAnsi="Georgia" w:eastAsiaTheme="minorEastAsia"/>
          <w:color w:val="FF0000"/>
          <w:sz w:val="24"/>
          <w:szCs w:val="24"/>
        </w:rPr>
        <w:t>Cost-Effectiveness Model</w:t>
      </w:r>
      <w:r>
        <w:rPr>
          <w:rFonts w:eastAsia="" w:cs="Times New Roman" w:ascii="Georgia" w:hAnsi="Georgia" w:eastAsiaTheme="minorEastAsia"/>
          <w:sz w:val="24"/>
          <w:szCs w:val="24"/>
        </w:rPr>
        <w:t>.</w:t>
      </w:r>
    </w:p>
    <w:p>
      <w:pPr>
        <w:pStyle w:val="Normal"/>
        <w:rPr>
          <w:rFonts w:ascii="Georgia" w:hAnsi="Georgia" w:eastAsia="" w:cs="Times New Roman" w:eastAsiaTheme="minorEastAsia"/>
          <w:b/>
          <w:b/>
          <w:bCs/>
          <w:i/>
          <w:i/>
          <w:iCs/>
          <w:color w:val="548DD4" w:themeColor="text2" w:themeTint="99"/>
          <w:sz w:val="28"/>
          <w:szCs w:val="28"/>
        </w:rPr>
      </w:pPr>
      <w:r>
        <w:rPr>
          <w:rFonts w:eastAsia="" w:cs="Times New Roman" w:ascii="Georgia" w:hAnsi="Georgia" w:eastAsiaTheme="minorEastAsia"/>
          <w:b/>
          <w:bCs/>
          <w:i/>
          <w:iCs/>
          <w:color w:val="548DD4" w:themeColor="text2" w:themeTint="99"/>
          <w:sz w:val="28"/>
          <w:szCs w:val="28"/>
        </w:rPr>
        <w:t>1). Economic aspects of Software Engineering:</w:t>
      </w:r>
    </w:p>
    <w:p>
      <w:pPr>
        <w:pStyle w:val="Normal"/>
        <w:rPr/>
      </w:pPr>
      <w:r>
        <w:rPr>
          <w:rFonts w:ascii="Georgia" w:hAnsi="Georgia"/>
          <w:b/>
          <w:bCs/>
          <w:i/>
          <w:iCs/>
          <w:color w:val="000000"/>
          <w:sz w:val="28"/>
          <w:szCs w:val="28"/>
          <w:shd w:fill="F5EEDE" w:val="clear"/>
        </w:rPr>
        <w:t>Economics</w:t>
      </w:r>
      <w:r>
        <w:rPr>
          <w:rFonts w:ascii="Georgia" w:hAnsi="Georgia"/>
          <w:i/>
          <w:iCs/>
          <w:color w:val="000000"/>
          <w:sz w:val="28"/>
          <w:szCs w:val="28"/>
          <w:shd w:fill="F5EEDE" w:val="clear"/>
        </w:rPr>
        <w:t xml:space="preserve"> is the study of how resources (people, time, facilities, money) are used to produce and distribute commodities and how services are provided in society. </w:t>
      </w:r>
      <w:hyperlink r:id="rId2" w:tgtFrame="Engineering economics">
        <w:r>
          <w:rPr>
            <w:rStyle w:val="InternetLink"/>
            <w:rFonts w:ascii="Georgia" w:hAnsi="Georgia"/>
            <w:i/>
            <w:iCs/>
            <w:color w:val="666666"/>
            <w:sz w:val="28"/>
            <w:szCs w:val="28"/>
            <w:highlight w:val="yellow"/>
          </w:rPr>
          <w:t>Engineering economics</w:t>
        </w:r>
      </w:hyperlink>
      <w:r>
        <w:rPr>
          <w:rFonts w:ascii="Georgia" w:hAnsi="Georgia"/>
          <w:i/>
          <w:iCs/>
          <w:color w:val="000000"/>
          <w:sz w:val="28"/>
          <w:szCs w:val="28"/>
          <w:shd w:fill="F5EEDE" w:val="clear"/>
        </w:rPr>
        <w:t> is a branch of microeconomics dealing with engineering related economic decisions.</w:t>
      </w:r>
    </w:p>
    <w:p>
      <w:pPr>
        <w:pStyle w:val="Normal"/>
        <w:rPr>
          <w:rFonts w:ascii="Georgia" w:hAnsi="Georgia" w:eastAsia="" w:cs="Times New Roman" w:eastAsiaTheme="minorEastAsia"/>
          <w:sz w:val="28"/>
          <w:szCs w:val="28"/>
        </w:rPr>
      </w:pPr>
      <w:r>
        <w:rPr>
          <w:rFonts w:eastAsia="" w:cs="Times New Roman" w:eastAsiaTheme="minorEastAsia" w:ascii="Georgia" w:hAnsi="Georgia"/>
          <w:sz w:val="28"/>
          <w:szCs w:val="28"/>
        </w:rPr>
      </w:r>
    </w:p>
    <w:p>
      <w:pPr>
        <w:pStyle w:val="Normal"/>
        <w:rPr>
          <w:rFonts w:ascii="Georgia" w:hAnsi="Georgia" w:cs="Arial"/>
          <w:color w:val="252525"/>
          <w:sz w:val="28"/>
          <w:szCs w:val="28"/>
          <w:highlight w:val="white"/>
        </w:rPr>
      </w:pPr>
      <w:r>
        <w:rPr>
          <w:rFonts w:cs="Arial" w:ascii="Georgia" w:hAnsi="Georgia"/>
          <w:color w:val="252525"/>
          <w:sz w:val="28"/>
          <w:szCs w:val="28"/>
          <w:shd w:fill="FFFFFF" w:val="clear"/>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pPr>
        <w:pStyle w:val="Normal"/>
        <w:rPr>
          <w:rFonts w:ascii="Georgia" w:hAnsi="Georgia" w:eastAsia="Times New Roman" w:cs="Times New Roman"/>
          <w:b/>
          <w:b/>
          <w:bCs/>
          <w:i/>
          <w:i/>
          <w:iCs/>
          <w:color w:val="000000"/>
          <w:sz w:val="24"/>
          <w:szCs w:val="24"/>
        </w:rPr>
      </w:pPr>
      <w:r>
        <w:rPr>
          <w:rFonts w:eastAsia="Times New Roman" w:cs="Times New Roman" w:ascii="Georgia" w:hAnsi="Georgia"/>
          <w:b/>
          <w:bCs/>
          <w:i/>
          <w:iCs/>
          <w:color w:val="000000"/>
          <w:sz w:val="24"/>
          <w:szCs w:val="24"/>
        </w:rPr>
        <w:t>Software Engineering Economics Fundamentals</w:t>
      </w:r>
    </w:p>
    <w:p>
      <w:pPr>
        <w:pStyle w:val="Heading3"/>
        <w:numPr>
          <w:ilvl w:val="0"/>
          <w:numId w:val="1"/>
        </w:numPr>
        <w:shd w:val="clear" w:color="auto" w:fill="FFFFFF"/>
        <w:spacing w:before="72" w:after="160"/>
        <w:jc w:val="both"/>
        <w:rPr>
          <w:rStyle w:val="Mwheadline"/>
          <w:rFonts w:ascii="Georgia" w:hAnsi="Georgia"/>
          <w:b/>
          <w:b/>
          <w:bCs/>
          <w:i/>
          <w:i/>
          <w:iCs/>
          <w:color w:val="000000"/>
          <w:sz w:val="23"/>
          <w:szCs w:val="23"/>
        </w:rPr>
      </w:pPr>
      <w:r>
        <w:rPr>
          <w:rStyle w:val="Mwheadline"/>
          <w:rFonts w:ascii="Georgia" w:hAnsi="Georgia"/>
          <w:b/>
          <w:bCs/>
          <w:i/>
          <w:iCs/>
          <w:color w:val="000000"/>
          <w:sz w:val="23"/>
          <w:szCs w:val="23"/>
        </w:rPr>
        <w:t>Finance</w:t>
      </w:r>
    </w:p>
    <w:p>
      <w:pPr>
        <w:pStyle w:val="Heading3"/>
        <w:numPr>
          <w:ilvl w:val="0"/>
          <w:numId w:val="1"/>
        </w:numPr>
        <w:shd w:val="clear" w:color="auto" w:fill="FFFFFF"/>
        <w:spacing w:before="72" w:after="160"/>
        <w:jc w:val="both"/>
        <w:rPr>
          <w:rStyle w:val="Mwheadline"/>
          <w:rFonts w:ascii="Georgia" w:hAnsi="Georgia"/>
          <w:b/>
          <w:b/>
          <w:bCs/>
          <w:i/>
          <w:i/>
          <w:iCs/>
          <w:color w:val="000000"/>
          <w:sz w:val="23"/>
          <w:szCs w:val="23"/>
        </w:rPr>
      </w:pPr>
      <w:r>
        <w:rPr>
          <w:rStyle w:val="Mwheadline"/>
          <w:rFonts w:ascii="Georgia" w:hAnsi="Georgia"/>
          <w:b/>
          <w:bCs/>
          <w:i/>
          <w:iCs/>
          <w:color w:val="000000"/>
          <w:sz w:val="23"/>
          <w:szCs w:val="23"/>
        </w:rPr>
        <w:t>Accounting</w:t>
      </w:r>
    </w:p>
    <w:p>
      <w:pPr>
        <w:pStyle w:val="Heading3"/>
        <w:numPr>
          <w:ilvl w:val="0"/>
          <w:numId w:val="1"/>
        </w:numPr>
        <w:shd w:val="clear" w:color="auto" w:fill="FFFFFF"/>
        <w:spacing w:before="72" w:after="160"/>
        <w:jc w:val="both"/>
        <w:rPr>
          <w:rFonts w:ascii="Georgia" w:hAnsi="Georgia"/>
          <w:i/>
          <w:i/>
          <w:iCs/>
          <w:color w:val="000000"/>
          <w:sz w:val="23"/>
          <w:szCs w:val="23"/>
        </w:rPr>
      </w:pPr>
      <w:r>
        <w:rPr>
          <w:rStyle w:val="Mwheadline"/>
          <w:rFonts w:ascii="Georgia" w:hAnsi="Georgia"/>
          <w:b/>
          <w:bCs/>
          <w:i/>
          <w:iCs/>
          <w:color w:val="000000"/>
          <w:sz w:val="23"/>
          <w:szCs w:val="23"/>
        </w:rPr>
        <w:t>Controlling</w:t>
      </w:r>
    </w:p>
    <w:p>
      <w:pPr>
        <w:pStyle w:val="Heading3"/>
        <w:numPr>
          <w:ilvl w:val="0"/>
          <w:numId w:val="1"/>
        </w:numPr>
        <w:shd w:val="clear" w:color="auto" w:fill="FFFFFF"/>
        <w:spacing w:before="72" w:after="160"/>
        <w:jc w:val="both"/>
        <w:rPr>
          <w:rFonts w:ascii="Georgia" w:hAnsi="Georgia"/>
          <w:i/>
          <w:i/>
          <w:iCs/>
          <w:color w:val="000000"/>
          <w:sz w:val="23"/>
          <w:szCs w:val="23"/>
        </w:rPr>
      </w:pPr>
      <w:r>
        <w:rPr>
          <w:rStyle w:val="Mwheadline"/>
          <w:rFonts w:ascii="Georgia" w:hAnsi="Georgia"/>
          <w:b/>
          <w:bCs/>
          <w:i/>
          <w:iCs/>
          <w:color w:val="000000"/>
          <w:sz w:val="23"/>
          <w:szCs w:val="23"/>
        </w:rPr>
        <w:t>Cash Flow</w:t>
      </w:r>
    </w:p>
    <w:p>
      <w:pPr>
        <w:pStyle w:val="Heading3"/>
        <w:numPr>
          <w:ilvl w:val="0"/>
          <w:numId w:val="1"/>
        </w:numPr>
        <w:shd w:val="clear" w:color="auto" w:fill="FFFFFF"/>
        <w:spacing w:before="72" w:after="160"/>
        <w:jc w:val="both"/>
        <w:rPr>
          <w:rFonts w:ascii="Georgia" w:hAnsi="Georgia"/>
          <w:i/>
          <w:i/>
          <w:iCs/>
          <w:color w:val="000000"/>
          <w:sz w:val="23"/>
          <w:szCs w:val="23"/>
        </w:rPr>
      </w:pPr>
      <w:r>
        <w:rPr>
          <w:rStyle w:val="Mwheadline"/>
          <w:rFonts w:ascii="Georgia" w:hAnsi="Georgia"/>
          <w:b/>
          <w:bCs/>
          <w:i/>
          <w:iCs/>
          <w:color w:val="000000"/>
          <w:sz w:val="23"/>
          <w:szCs w:val="23"/>
        </w:rPr>
        <w:t>Decision-Making Process</w:t>
      </w:r>
    </w:p>
    <w:p>
      <w:pPr>
        <w:pStyle w:val="Heading3"/>
        <w:numPr>
          <w:ilvl w:val="0"/>
          <w:numId w:val="1"/>
        </w:numPr>
        <w:shd w:val="clear" w:color="auto" w:fill="FFFFFF"/>
        <w:spacing w:before="72" w:after="160"/>
        <w:jc w:val="both"/>
        <w:rPr>
          <w:rFonts w:ascii="Georgia" w:hAnsi="Georgia"/>
          <w:i/>
          <w:i/>
          <w:iCs/>
          <w:color w:val="000000"/>
          <w:sz w:val="23"/>
          <w:szCs w:val="23"/>
        </w:rPr>
      </w:pPr>
      <w:r>
        <w:rPr>
          <w:rStyle w:val="Mwheadline"/>
          <w:rFonts w:ascii="Georgia" w:hAnsi="Georgia"/>
          <w:b/>
          <w:bCs/>
          <w:i/>
          <w:iCs/>
          <w:color w:val="000000"/>
          <w:sz w:val="23"/>
          <w:szCs w:val="23"/>
        </w:rPr>
        <w:t>Valuation</w:t>
      </w:r>
    </w:p>
    <w:p>
      <w:pPr>
        <w:pStyle w:val="Normal"/>
        <w:rPr>
          <w:rFonts w:ascii="Georgia" w:hAnsi="Georgia"/>
        </w:rPr>
      </w:pPr>
      <w:r>
        <w:rPr>
          <w:rFonts w:ascii="Georgia" w:hAnsi="Georgia"/>
        </w:rPr>
      </w:r>
    </w:p>
    <w:p>
      <w:pPr>
        <w:pStyle w:val="Normal"/>
        <w:ind w:left="360" w:hanging="0"/>
        <w:rPr>
          <w:rFonts w:ascii="Georgia" w:hAnsi="Georgia"/>
        </w:rPr>
      </w:pPr>
      <w:r>
        <w:rPr>
          <w:rFonts w:ascii="Georgia" w:hAnsi="Georgia"/>
        </w:rPr>
      </w:r>
    </w:p>
    <w:p>
      <w:pPr>
        <w:pStyle w:val="Normal"/>
        <w:rPr>
          <w:rFonts w:ascii="Georgia" w:hAnsi="Georgia" w:eastAsia="" w:cs="Times New Roman" w:eastAsiaTheme="minorEastAsia"/>
          <w:b/>
          <w:b/>
          <w:bCs/>
          <w:i/>
          <w:i/>
          <w:iCs/>
          <w:color w:val="548DD4" w:themeColor="text2" w:themeTint="99"/>
          <w:sz w:val="28"/>
          <w:szCs w:val="28"/>
        </w:rPr>
      </w:pPr>
      <w:r>
        <w:rPr>
          <w:rFonts w:eastAsia="" w:cs="Times New Roman" w:ascii="Georgia" w:hAnsi="Georgia" w:eastAsiaTheme="minorEastAsia"/>
          <w:b/>
          <w:bCs/>
          <w:i/>
          <w:iCs/>
          <w:color w:val="548DD4" w:themeColor="text2" w:themeTint="99"/>
          <w:sz w:val="28"/>
          <w:szCs w:val="28"/>
        </w:rPr>
        <w:t>2). software development effort:</w:t>
      </w:r>
    </w:p>
    <w:p>
      <w:pPr>
        <w:pStyle w:val="Normal"/>
        <w:rPr>
          <w:rFonts w:ascii="Georgia" w:hAnsi="Georgia" w:cs="Arial"/>
          <w:color w:val="111111"/>
          <w:sz w:val="28"/>
          <w:szCs w:val="28"/>
          <w:highlight w:val="white"/>
        </w:rPr>
      </w:pPr>
      <w:r>
        <w:rPr>
          <w:rFonts w:cs="Arial" w:ascii="Georgia" w:hAnsi="Georgia"/>
          <w:color w:val="111111"/>
          <w:sz w:val="28"/>
          <w:szCs w:val="28"/>
          <w:shd w:fill="FFFFFF" w:val="clear"/>
        </w:rPr>
        <w:t>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data in the initial stages of development process is often incomplete, inconsistent and vague.</w:t>
      </w:r>
    </w:p>
    <w:p>
      <w:pPr>
        <w:pStyle w:val="Heading1"/>
        <w:shd w:val="clear" w:color="auto" w:fill="FFFFFF"/>
        <w:textAlignment w:val="baseline"/>
        <w:rPr>
          <w:rFonts w:ascii="Georgia" w:hAnsi="Georgia" w:cs="Arial"/>
          <w:i/>
          <w:i/>
          <w:iCs/>
          <w:color w:val="020806"/>
        </w:rPr>
      </w:pPr>
      <w:r>
        <w:rPr>
          <w:rFonts w:cs="Arial" w:ascii="Georgia" w:hAnsi="Georgia"/>
          <w:color w:val="020806"/>
        </w:rPr>
        <w:t xml:space="preserve"> </w:t>
      </w:r>
      <w:r>
        <w:rPr>
          <w:rFonts w:cs="Arial" w:ascii="Georgia" w:hAnsi="Georgia"/>
          <w:i/>
          <w:iCs/>
          <w:color w:val="020806"/>
          <w:sz w:val="28"/>
          <w:szCs w:val="28"/>
        </w:rPr>
        <w:t>5 Steps to Software Development Effort Estimation</w:t>
      </w:r>
    </w:p>
    <w:p>
      <w:pPr>
        <w:pStyle w:val="Heading2"/>
        <w:shd w:val="clear" w:color="auto" w:fill="FFFFFF"/>
        <w:spacing w:lineRule="atLeast" w:line="510"/>
        <w:textAlignment w:val="baseline"/>
        <w:rPr>
          <w:rFonts w:ascii="Georgia" w:hAnsi="Georgia" w:cs="Arial"/>
          <w:color w:val="020806"/>
          <w:sz w:val="28"/>
          <w:szCs w:val="28"/>
        </w:rPr>
      </w:pPr>
      <w:r>
        <w:rPr>
          <w:rFonts w:cs="Arial" w:ascii="Georgia" w:hAnsi="Georgia"/>
          <w:color w:val="020806"/>
          <w:sz w:val="28"/>
          <w:szCs w:val="28"/>
        </w:rPr>
        <w:t>1- Scoping</w:t>
      </w:r>
    </w:p>
    <w:p>
      <w:pPr>
        <w:pStyle w:val="NormalWeb"/>
        <w:shd w:val="clear" w:color="auto" w:fill="FFFFFF"/>
        <w:spacing w:beforeAutospacing="0" w:before="0" w:afterAutospacing="0" w:after="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pPr>
        <w:pStyle w:val="NormalWeb"/>
        <w:shd w:val="clear" w:color="auto" w:fill="FFFFFF"/>
        <w:spacing w:beforeAutospacing="0" w:before="0" w:afterAutospacing="0" w:after="36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pPr>
        <w:pStyle w:val="Heading2"/>
        <w:shd w:val="clear" w:color="auto" w:fill="FFFFFF"/>
        <w:spacing w:lineRule="atLeast" w:line="510"/>
        <w:textAlignment w:val="baseline"/>
        <w:rPr>
          <w:rFonts w:ascii="Georgia" w:hAnsi="Georgia" w:cs="Arial"/>
          <w:color w:val="020806"/>
          <w:sz w:val="28"/>
          <w:szCs w:val="28"/>
        </w:rPr>
      </w:pPr>
      <w:r>
        <w:rPr>
          <w:rFonts w:cs="Arial" w:ascii="Georgia" w:hAnsi="Georgia"/>
          <w:color w:val="020806"/>
          <w:sz w:val="28"/>
          <w:szCs w:val="28"/>
        </w:rPr>
        <w:t>2- Decomposition</w:t>
      </w:r>
    </w:p>
    <w:p>
      <w:pPr>
        <w:pStyle w:val="NormalWeb"/>
        <w:shd w:val="clear" w:color="auto" w:fill="FFFFFF"/>
        <w:spacing w:beforeAutospacing="0" w:before="0" w:afterAutospacing="0" w:after="36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pPr>
        <w:pStyle w:val="NormalWeb"/>
        <w:shd w:val="clear" w:color="auto" w:fill="FFFFFF"/>
        <w:spacing w:beforeAutospacing="0" w:before="0" w:afterAutospacing="0" w:after="36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pPr>
        <w:pStyle w:val="Heading2"/>
        <w:shd w:val="clear" w:color="auto" w:fill="FFFFFF"/>
        <w:spacing w:lineRule="atLeast" w:line="510"/>
        <w:textAlignment w:val="baseline"/>
        <w:rPr>
          <w:rFonts w:ascii="Georgia" w:hAnsi="Georgia" w:cs="Arial"/>
          <w:color w:val="020806"/>
          <w:sz w:val="28"/>
          <w:szCs w:val="28"/>
        </w:rPr>
      </w:pPr>
      <w:r>
        <w:rPr>
          <w:rFonts w:cs="Arial" w:ascii="Georgia" w:hAnsi="Georgia"/>
          <w:color w:val="020806"/>
          <w:sz w:val="28"/>
          <w:szCs w:val="28"/>
        </w:rPr>
        <w:t>3- Sizing</w:t>
      </w:r>
    </w:p>
    <w:p>
      <w:pPr>
        <w:pStyle w:val="NormalWeb"/>
        <w:shd w:val="clear" w:color="auto" w:fill="FFFFFF"/>
        <w:spacing w:beforeAutospacing="0" w:before="0" w:afterAutospacing="0" w:after="36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pPr>
        <w:pStyle w:val="NormalWeb"/>
        <w:shd w:val="clear" w:color="auto" w:fill="FFFFFF"/>
        <w:spacing w:beforeAutospacing="0" w:before="0" w:afterAutospacing="0" w:after="36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pPr>
        <w:pStyle w:val="Heading2"/>
        <w:shd w:val="clear" w:color="auto" w:fill="FFFFFF"/>
        <w:spacing w:lineRule="atLeast" w:line="510"/>
        <w:textAlignment w:val="baseline"/>
        <w:rPr>
          <w:rFonts w:ascii="Georgia" w:hAnsi="Georgia" w:cs="Arial"/>
          <w:color w:val="020806"/>
          <w:sz w:val="28"/>
          <w:szCs w:val="28"/>
        </w:rPr>
      </w:pPr>
      <w:r>
        <w:rPr>
          <w:rFonts w:cs="Arial" w:ascii="Georgia" w:hAnsi="Georgia"/>
          <w:color w:val="020806"/>
          <w:sz w:val="28"/>
          <w:szCs w:val="28"/>
        </w:rPr>
        <w:t>4- Expert and Peer Review</w:t>
      </w:r>
    </w:p>
    <w:p>
      <w:pPr>
        <w:pStyle w:val="NormalWeb"/>
        <w:shd w:val="clear" w:color="auto" w:fill="FFFFFF"/>
        <w:spacing w:beforeAutospacing="0" w:before="0" w:afterAutospacing="0" w:after="36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pPr>
        <w:pStyle w:val="Heading2"/>
        <w:shd w:val="clear" w:color="auto" w:fill="FFFFFF"/>
        <w:spacing w:lineRule="atLeast" w:line="510"/>
        <w:textAlignment w:val="baseline"/>
        <w:rPr>
          <w:rFonts w:ascii="Georgia" w:hAnsi="Georgia" w:cs="Arial"/>
          <w:color w:val="020806"/>
          <w:sz w:val="28"/>
          <w:szCs w:val="28"/>
        </w:rPr>
      </w:pPr>
      <w:r>
        <w:rPr>
          <w:rFonts w:cs="Arial" w:ascii="Georgia" w:hAnsi="Georgia"/>
          <w:color w:val="020806"/>
          <w:sz w:val="28"/>
          <w:szCs w:val="28"/>
        </w:rPr>
        <w:t>5- Estimation Finalization</w:t>
      </w:r>
    </w:p>
    <w:p>
      <w:pPr>
        <w:pStyle w:val="NormalWeb"/>
        <w:shd w:val="clear" w:color="auto" w:fill="FFFFFF"/>
        <w:spacing w:beforeAutospacing="0" w:before="0" w:afterAutospacing="0" w:after="36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pPr>
        <w:pStyle w:val="Normal"/>
        <w:rPr>
          <w:rFonts w:ascii="Georgia" w:hAnsi="Georgia" w:eastAsia="" w:cs="Times New Roman" w:eastAsiaTheme="minorEastAsia"/>
          <w:sz w:val="24"/>
          <w:szCs w:val="24"/>
        </w:rPr>
      </w:pPr>
      <w:r>
        <w:rPr>
          <w:rFonts w:eastAsia="" w:cs="Times New Roman" w:eastAsiaTheme="minorEastAsia" w:ascii="Georgia" w:hAnsi="Georgia"/>
          <w:sz w:val="24"/>
          <w:szCs w:val="24"/>
        </w:rPr>
      </w:r>
    </w:p>
    <w:p>
      <w:pPr>
        <w:pStyle w:val="Normal"/>
        <w:rPr>
          <w:rFonts w:ascii="Georgia" w:hAnsi="Georgia" w:eastAsia="" w:cs="Times New Roman" w:eastAsiaTheme="minorEastAsia"/>
          <w:sz w:val="24"/>
          <w:szCs w:val="24"/>
        </w:rPr>
      </w:pPr>
      <w:r>
        <w:rPr>
          <w:rFonts w:eastAsia="" w:cs="Times New Roman" w:eastAsiaTheme="minorEastAsia" w:ascii="Georgia" w:hAnsi="Georgia"/>
          <w:sz w:val="24"/>
          <w:szCs w:val="24"/>
        </w:rPr>
      </w:r>
    </w:p>
    <w:p>
      <w:pPr>
        <w:pStyle w:val="Normal"/>
        <w:rPr>
          <w:rFonts w:ascii="Georgia" w:hAnsi="Georgia" w:eastAsia="" w:cs="Times New Roman" w:eastAsiaTheme="minorEastAsia"/>
          <w:b/>
          <w:b/>
          <w:bCs/>
          <w:i/>
          <w:i/>
          <w:iCs/>
          <w:color w:val="548DD4" w:themeColor="text2" w:themeTint="99"/>
          <w:sz w:val="32"/>
          <w:szCs w:val="32"/>
        </w:rPr>
      </w:pPr>
      <w:r>
        <w:rPr>
          <w:rFonts w:eastAsia="" w:cs="Times New Roman" w:ascii="Georgia" w:hAnsi="Georgia" w:eastAsiaTheme="minorEastAsia"/>
          <w:b/>
          <w:bCs/>
          <w:i/>
          <w:iCs/>
          <w:color w:val="548DD4" w:themeColor="text2" w:themeTint="99"/>
          <w:sz w:val="32"/>
          <w:szCs w:val="32"/>
        </w:rPr>
        <w:t>3) Software failure</w:t>
      </w:r>
    </w:p>
    <w:p>
      <w:pPr>
        <w:pStyle w:val="NormalWeb"/>
        <w:spacing w:lineRule="atLeast" w:line="298" w:beforeAutospacing="0" w:before="0" w:afterAutospacing="0" w:after="0"/>
        <w:rPr>
          <w:rFonts w:ascii="Georgia" w:hAnsi="Georgia" w:cs="Arial"/>
          <w:color w:val="000000"/>
        </w:rPr>
      </w:pPr>
      <w:r>
        <w:rPr>
          <w:rFonts w:cs="Arial" w:ascii="Georgia" w:hAnsi="Georgia"/>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br/>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Lack of user participation</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Changing requirements</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Unrealistic or unarticulated project goals</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Inaccurate estimates of needed resources</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Badly defined system requirements</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Lack of resources</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Poor communication among customers, developers, and users</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Use of immature technology</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Inability to handle the project’s complexity</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Poor Project Management</w:t>
      </w:r>
    </w:p>
    <w:p>
      <w:pPr>
        <w:pStyle w:val="Normal"/>
        <w:numPr>
          <w:ilvl w:val="0"/>
          <w:numId w:val="2"/>
        </w:numPr>
        <w:shd w:val="clear" w:color="auto" w:fill="FFFFFF"/>
        <w:spacing w:lineRule="auto" w:line="240" w:before="75" w:after="75"/>
        <w:ind w:left="0" w:hanging="360"/>
        <w:rPr>
          <w:rFonts w:ascii="Georgia" w:hAnsi="Georgia" w:cs="Arial"/>
          <w:color w:val="000000"/>
          <w:sz w:val="24"/>
          <w:szCs w:val="24"/>
        </w:rPr>
      </w:pPr>
      <w:r>
        <w:rPr>
          <w:rFonts w:cs="Arial" w:ascii="Georgia" w:hAnsi="Georgia"/>
          <w:color w:val="000000"/>
          <w:sz w:val="24"/>
          <w:szCs w:val="24"/>
        </w:rPr>
        <w:t>Lack of Stakeholder involvement</w:t>
      </w:r>
    </w:p>
    <w:p>
      <w:pPr>
        <w:pStyle w:val="Normal"/>
        <w:shd w:val="clear" w:color="auto" w:fill="FFFFFF"/>
        <w:spacing w:lineRule="auto" w:line="240" w:before="75" w:after="75"/>
        <w:rPr>
          <w:rFonts w:ascii="Georgia" w:hAnsi="Georgia" w:cs="Arial"/>
          <w:color w:val="000000"/>
          <w:sz w:val="24"/>
          <w:szCs w:val="24"/>
        </w:rPr>
      </w:pPr>
      <w:r>
        <w:rPr>
          <w:rFonts w:cs="Arial" w:ascii="Georgia" w:hAnsi="Georgia"/>
          <w:color w:val="000000"/>
          <w:sz w:val="24"/>
          <w:szCs w:val="24"/>
        </w:rPr>
      </w:r>
    </w:p>
    <w:p>
      <w:pPr>
        <w:pStyle w:val="Normal"/>
        <w:rPr>
          <w:rFonts w:ascii="Georgia" w:hAnsi="Georgia" w:cs="Arial"/>
          <w:color w:val="000000"/>
          <w:sz w:val="18"/>
          <w:szCs w:val="18"/>
        </w:rPr>
      </w:pPr>
      <w:r>
        <w:rPr>
          <w:rFonts w:cs="Arial" w:ascii="Georgia" w:hAnsi="Georgia"/>
          <w:color w:val="000000"/>
          <w:sz w:val="18"/>
          <w:szCs w:val="18"/>
        </w:rPr>
      </w:r>
    </w:p>
    <w:p>
      <w:pPr>
        <w:pStyle w:val="Normal"/>
        <w:rPr>
          <w:rFonts w:ascii="Georgia" w:hAnsi="Georgia" w:cs="Arial"/>
          <w:color w:val="000000"/>
          <w:sz w:val="18"/>
          <w:szCs w:val="18"/>
        </w:rPr>
      </w:pPr>
      <w:r>
        <w:rPr>
          <w:rFonts w:cs="Arial" w:ascii="Georgia" w:hAnsi="Georgia"/>
          <w:color w:val="000000"/>
          <w:sz w:val="18"/>
          <w:szCs w:val="18"/>
        </w:rPr>
      </w:r>
    </w:p>
    <w:p>
      <w:pPr>
        <w:pStyle w:val="Normal"/>
        <w:rPr>
          <w:rFonts w:ascii="Georgia" w:hAnsi="Georgia" w:eastAsia="" w:cs="Times New Roman" w:eastAsiaTheme="minorEastAsia"/>
          <w:b/>
          <w:b/>
          <w:bCs/>
          <w:i/>
          <w:i/>
          <w:iCs/>
          <w:color w:val="548DD4" w:themeColor="text2" w:themeTint="99"/>
          <w:sz w:val="32"/>
          <w:szCs w:val="32"/>
        </w:rPr>
      </w:pPr>
      <w:r>
        <w:rPr>
          <w:rFonts w:eastAsia="" w:cs="Times New Roman" w:ascii="Georgia" w:hAnsi="Georgia" w:eastAsiaTheme="minorEastAsia"/>
          <w:b/>
          <w:bCs/>
          <w:i/>
          <w:iCs/>
          <w:color w:val="548DD4" w:themeColor="text2" w:themeTint="99"/>
          <w:sz w:val="32"/>
          <w:szCs w:val="32"/>
        </w:rPr>
        <w:t>4) Software maintenance</w:t>
      </w:r>
      <w:r>
        <w:rPr>
          <w:rFonts w:ascii="Georgia" w:hAnsi="Georgia"/>
          <w:b/>
          <w:bCs/>
          <w:i/>
          <w:iCs/>
          <w:color w:val="548DD4" w:themeColor="text2" w:themeTint="99"/>
          <w:sz w:val="28"/>
          <w:szCs w:val="28"/>
        </w:rPr>
        <w:t xml:space="preserve"> </w:t>
      </w:r>
      <w:r>
        <w:rPr>
          <w:rFonts w:eastAsia="" w:cs="Times New Roman" w:ascii="Georgia" w:hAnsi="Georgia" w:eastAsiaTheme="minorEastAsia"/>
          <w:b/>
          <w:bCs/>
          <w:i/>
          <w:iCs/>
          <w:color w:val="548DD4" w:themeColor="text2" w:themeTint="99"/>
          <w:sz w:val="32"/>
          <w:szCs w:val="32"/>
        </w:rPr>
        <w:t>estimation</w:t>
      </w:r>
    </w:p>
    <w:p>
      <w:pPr>
        <w:pStyle w:val="Normal"/>
        <w:spacing w:lineRule="auto" w:line="240" w:before="120" w:after="144"/>
        <w:ind w:left="48" w:right="48" w:hanging="0"/>
        <w:jc w:val="both"/>
        <w:rPr>
          <w:rFonts w:ascii="Georgia" w:hAnsi="Georgia" w:eastAsia="Times New Roman" w:cs="Arial"/>
          <w:color w:val="000000"/>
          <w:sz w:val="24"/>
          <w:szCs w:val="24"/>
        </w:rPr>
      </w:pPr>
      <w:r>
        <w:rPr>
          <w:rFonts w:eastAsia="Times New Roman" w:cs="Arial" w:ascii="Georgia" w:hAnsi="Georgia"/>
          <w:color w:val="000000"/>
          <w:sz w:val="24"/>
          <w:szCs w:val="24"/>
        </w:rPr>
        <w:t>Reports suggest that the cost of maintenance is high. A study on estimating software maintenance found that the cost of maintenance is as high as 67% of the cost of entire software process cycle.</w:t>
      </w:r>
    </w:p>
    <w:p>
      <w:pPr>
        <w:pStyle w:val="NormalWeb"/>
        <w:spacing w:beforeAutospacing="0" w:before="120" w:afterAutospacing="0" w:after="144"/>
        <w:ind w:left="48" w:right="48" w:hanging="0"/>
        <w:jc w:val="both"/>
        <w:rPr>
          <w:rFonts w:ascii="Georgia" w:hAnsi="Georgia" w:cs="Arial"/>
          <w:color w:val="000000"/>
        </w:rPr>
      </w:pPr>
      <w:r>
        <w:rPr>
          <w:rFonts w:cs="Arial" w:ascii="Georgia" w:hAnsi="Georgia"/>
          <w:color w:val="000000"/>
        </w:rPr>
        <w:t>On an average, the cost of software maintenance is more than 50% of all SDLC phases. There are various factors, which trigger maintenance cost go high, such as:</w:t>
      </w:r>
    </w:p>
    <w:p>
      <w:pPr>
        <w:pStyle w:val="NormalWeb"/>
        <w:spacing w:beforeAutospacing="0" w:before="120" w:afterAutospacing="0" w:after="144"/>
        <w:ind w:left="48" w:right="48" w:hanging="0"/>
        <w:jc w:val="both"/>
        <w:rPr>
          <w:rFonts w:ascii="Georgia" w:hAnsi="Georgia" w:cs="Arial"/>
          <w:color w:val="000000"/>
        </w:rPr>
      </w:pPr>
      <w:r>
        <w:rPr>
          <w:rFonts w:cs="Arial" w:ascii="Georgia" w:hAnsi="Georgia"/>
          <w:color w:val="000000"/>
        </w:rPr>
        <w:drawing>
          <wp:anchor behindDoc="0" distT="0" distB="0" distL="114300" distR="114300" simplePos="0" locked="0" layoutInCell="1" allowOverlap="1" relativeHeight="2">
            <wp:simplePos x="0" y="0"/>
            <wp:positionH relativeFrom="column">
              <wp:posOffset>1228725</wp:posOffset>
            </wp:positionH>
            <wp:positionV relativeFrom="paragraph">
              <wp:posOffset>635</wp:posOffset>
            </wp:positionV>
            <wp:extent cx="2476500" cy="207835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476500" cy="2078355"/>
                    </a:xfrm>
                    <a:prstGeom prst="rect">
                      <a:avLst/>
                    </a:prstGeom>
                  </pic:spPr>
                </pic:pic>
              </a:graphicData>
            </a:graphic>
          </wp:anchor>
        </w:drawing>
      </w:r>
    </w:p>
    <w:p>
      <w:pPr>
        <w:pStyle w:val="Heading3"/>
        <w:rPr>
          <w:rFonts w:ascii="Georgia" w:hAnsi="Georgia" w:cs="Arial"/>
          <w:color w:val="auto"/>
        </w:rPr>
      </w:pPr>
      <w:r>
        <w:rPr>
          <w:rFonts w:cs="Arial" w:ascii="Georgia" w:hAnsi="Georgia"/>
          <w:b/>
          <w:bCs/>
        </w:rPr>
        <w:t>Real-world factors affecting Maintenance Cost</w:t>
      </w:r>
    </w:p>
    <w:p>
      <w:pPr>
        <w:pStyle w:val="Normal"/>
        <w:numPr>
          <w:ilvl w:val="0"/>
          <w:numId w:val="3"/>
        </w:numPr>
        <w:spacing w:lineRule="auto" w:line="240" w:beforeAutospacing="1" w:after="75"/>
        <w:rPr>
          <w:rFonts w:ascii="Georgia" w:hAnsi="Georgia" w:cs="Arial"/>
          <w:sz w:val="24"/>
          <w:szCs w:val="24"/>
        </w:rPr>
      </w:pPr>
      <w:r>
        <w:rPr>
          <w:rFonts w:cs="Arial" w:ascii="Georgia" w:hAnsi="Georgia"/>
          <w:sz w:val="24"/>
          <w:szCs w:val="24"/>
        </w:rPr>
        <w:t>The standard age of any software is considered up to 10 to 15 years.</w:t>
      </w:r>
    </w:p>
    <w:p>
      <w:pPr>
        <w:pStyle w:val="Normal"/>
        <w:numPr>
          <w:ilvl w:val="0"/>
          <w:numId w:val="3"/>
        </w:numPr>
        <w:spacing w:lineRule="auto" w:line="240" w:before="0" w:after="75"/>
        <w:rPr>
          <w:rFonts w:ascii="Georgia" w:hAnsi="Georgia" w:cs="Arial"/>
          <w:sz w:val="24"/>
          <w:szCs w:val="24"/>
        </w:rPr>
      </w:pPr>
      <w:r>
        <w:rPr>
          <w:rFonts w:cs="Arial" w:ascii="Georgia" w:hAnsi="Georgia"/>
          <w:sz w:val="24"/>
          <w:szCs w:val="24"/>
        </w:rPr>
        <w:t>Older softwares, which were meant to work on slow machines with less memory and storage capacity cannot keep themselves challenging against newly coming enhanced softwares on modern hardware.</w:t>
      </w:r>
    </w:p>
    <w:p>
      <w:pPr>
        <w:pStyle w:val="Normal"/>
        <w:numPr>
          <w:ilvl w:val="0"/>
          <w:numId w:val="3"/>
        </w:numPr>
        <w:spacing w:lineRule="auto" w:line="240" w:before="0" w:after="75"/>
        <w:rPr>
          <w:rFonts w:ascii="Georgia" w:hAnsi="Georgia" w:cs="Arial"/>
          <w:sz w:val="24"/>
          <w:szCs w:val="24"/>
        </w:rPr>
      </w:pPr>
      <w:r>
        <w:rPr>
          <w:rFonts w:cs="Arial" w:ascii="Georgia" w:hAnsi="Georgia"/>
          <w:sz w:val="24"/>
          <w:szCs w:val="24"/>
        </w:rPr>
        <w:t>As technology advances, it becomes costly to maintain old software.</w:t>
      </w:r>
    </w:p>
    <w:p>
      <w:pPr>
        <w:pStyle w:val="Normal"/>
        <w:numPr>
          <w:ilvl w:val="0"/>
          <w:numId w:val="3"/>
        </w:numPr>
        <w:spacing w:lineRule="auto" w:line="240" w:before="0" w:after="75"/>
        <w:rPr>
          <w:rFonts w:ascii="Georgia" w:hAnsi="Georgia" w:cs="Arial"/>
          <w:sz w:val="24"/>
          <w:szCs w:val="24"/>
        </w:rPr>
      </w:pPr>
      <w:r>
        <w:rPr>
          <w:rFonts w:cs="Arial" w:ascii="Georgia" w:hAnsi="Georgia"/>
          <w:sz w:val="24"/>
          <w:szCs w:val="24"/>
        </w:rPr>
        <w:t>Most maintenance engineers are newbie and use trial and error method to rectify problem.</w:t>
      </w:r>
    </w:p>
    <w:p>
      <w:pPr>
        <w:pStyle w:val="Normal"/>
        <w:numPr>
          <w:ilvl w:val="0"/>
          <w:numId w:val="3"/>
        </w:numPr>
        <w:spacing w:lineRule="auto" w:line="240" w:before="0" w:after="75"/>
        <w:rPr>
          <w:rFonts w:ascii="Georgia" w:hAnsi="Georgia" w:cs="Arial"/>
          <w:sz w:val="24"/>
          <w:szCs w:val="24"/>
        </w:rPr>
      </w:pPr>
      <w:r>
        <w:rPr>
          <w:rFonts w:cs="Arial" w:ascii="Georgia" w:hAnsi="Georgia"/>
          <w:sz w:val="24"/>
          <w:szCs w:val="24"/>
        </w:rPr>
        <w:t>Often, changes made can easily hurt the original structure of the software, making it hard for any subsequent changes.</w:t>
      </w:r>
    </w:p>
    <w:p>
      <w:pPr>
        <w:pStyle w:val="Normal"/>
        <w:numPr>
          <w:ilvl w:val="0"/>
          <w:numId w:val="3"/>
        </w:numPr>
        <w:spacing w:lineRule="auto" w:line="240" w:before="0" w:after="75"/>
        <w:rPr>
          <w:rFonts w:ascii="Georgia" w:hAnsi="Georgia" w:cs="Arial"/>
          <w:sz w:val="24"/>
          <w:szCs w:val="24"/>
        </w:rPr>
      </w:pPr>
      <w:r>
        <w:rPr>
          <w:rFonts w:cs="Arial" w:ascii="Georgia" w:hAnsi="Georgia"/>
          <w:sz w:val="24"/>
          <w:szCs w:val="24"/>
        </w:rPr>
        <w:t>Changes are often left undocumented which may cause more conflicts in future.</w:t>
      </w:r>
    </w:p>
    <w:p>
      <w:pPr>
        <w:pStyle w:val="Heading3"/>
        <w:rPr>
          <w:rFonts w:ascii="Georgia" w:hAnsi="Georgia" w:cs="Arial"/>
        </w:rPr>
      </w:pPr>
      <w:r>
        <w:rPr>
          <w:rFonts w:cs="Arial" w:ascii="Georgia" w:hAnsi="Georgia"/>
          <w:b/>
          <w:bCs/>
        </w:rPr>
        <w:t>Software-end factors affecting Maintenance Cost</w:t>
      </w:r>
    </w:p>
    <w:p>
      <w:pPr>
        <w:pStyle w:val="Normal"/>
        <w:numPr>
          <w:ilvl w:val="0"/>
          <w:numId w:val="4"/>
        </w:numPr>
        <w:spacing w:lineRule="auto" w:line="240" w:beforeAutospacing="1" w:after="75"/>
        <w:rPr>
          <w:rFonts w:ascii="Georgia" w:hAnsi="Georgia" w:cs="Arial"/>
          <w:sz w:val="24"/>
          <w:szCs w:val="24"/>
        </w:rPr>
      </w:pPr>
      <w:r>
        <w:rPr>
          <w:rFonts w:cs="Arial" w:ascii="Georgia" w:hAnsi="Georgia"/>
          <w:sz w:val="24"/>
          <w:szCs w:val="24"/>
        </w:rPr>
        <w:t>Structure of Software Program</w:t>
      </w:r>
    </w:p>
    <w:p>
      <w:pPr>
        <w:pStyle w:val="Normal"/>
        <w:numPr>
          <w:ilvl w:val="0"/>
          <w:numId w:val="4"/>
        </w:numPr>
        <w:spacing w:lineRule="auto" w:line="240" w:before="0" w:after="75"/>
        <w:rPr>
          <w:rFonts w:ascii="Georgia" w:hAnsi="Georgia" w:cs="Arial"/>
          <w:sz w:val="24"/>
          <w:szCs w:val="24"/>
        </w:rPr>
      </w:pPr>
      <w:r>
        <w:rPr>
          <w:rFonts w:cs="Arial" w:ascii="Georgia" w:hAnsi="Georgia"/>
          <w:sz w:val="24"/>
          <w:szCs w:val="24"/>
        </w:rPr>
        <w:t>Programming Language</w:t>
      </w:r>
    </w:p>
    <w:p>
      <w:pPr>
        <w:pStyle w:val="Normal"/>
        <w:numPr>
          <w:ilvl w:val="0"/>
          <w:numId w:val="4"/>
        </w:numPr>
        <w:spacing w:lineRule="auto" w:line="240" w:before="0" w:after="75"/>
        <w:rPr>
          <w:rFonts w:ascii="Georgia" w:hAnsi="Georgia" w:cs="Arial"/>
          <w:sz w:val="24"/>
          <w:szCs w:val="24"/>
        </w:rPr>
      </w:pPr>
      <w:r>
        <w:rPr>
          <w:rFonts w:cs="Arial" w:ascii="Georgia" w:hAnsi="Georgia"/>
          <w:sz w:val="24"/>
          <w:szCs w:val="24"/>
        </w:rPr>
        <w:t>Dependence on external environment</w:t>
      </w:r>
    </w:p>
    <w:p>
      <w:pPr>
        <w:pStyle w:val="Normal"/>
        <w:numPr>
          <w:ilvl w:val="0"/>
          <w:numId w:val="4"/>
        </w:numPr>
        <w:spacing w:lineRule="auto" w:line="240" w:before="0" w:after="75"/>
        <w:rPr>
          <w:rFonts w:ascii="Georgia" w:hAnsi="Georgia" w:cs="Arial"/>
          <w:sz w:val="24"/>
          <w:szCs w:val="24"/>
        </w:rPr>
      </w:pPr>
      <w:r>
        <w:rPr>
          <w:rFonts w:cs="Arial" w:ascii="Georgia" w:hAnsi="Georgia"/>
          <w:sz w:val="24"/>
          <w:szCs w:val="24"/>
        </w:rPr>
        <w:t>Staff reliability and availability</w:t>
      </w:r>
    </w:p>
    <w:p>
      <w:pPr>
        <w:pStyle w:val="Heading2"/>
        <w:rPr>
          <w:rFonts w:ascii="Georgia" w:hAnsi="Georgia" w:cs="Arial"/>
          <w:b w:val="false"/>
          <w:b w:val="false"/>
          <w:bCs w:val="false"/>
          <w:sz w:val="24"/>
          <w:szCs w:val="24"/>
        </w:rPr>
      </w:pPr>
      <w:r>
        <w:rPr>
          <w:rFonts w:cs="Arial" w:ascii="Georgia" w:hAnsi="Georgia"/>
          <w:b w:val="false"/>
          <w:bCs w:val="false"/>
          <w:sz w:val="24"/>
          <w:szCs w:val="24"/>
        </w:rPr>
        <w:t>Maintenance Activities</w:t>
      </w:r>
    </w:p>
    <w:p>
      <w:pPr>
        <w:pStyle w:val="NormalWeb"/>
        <w:spacing w:beforeAutospacing="0" w:before="120" w:afterAutospacing="0" w:after="144"/>
        <w:ind w:left="48" w:right="48" w:hanging="0"/>
        <w:jc w:val="both"/>
        <w:rPr>
          <w:rFonts w:ascii="Georgia" w:hAnsi="Georgia" w:cs="Arial"/>
          <w:color w:val="000000"/>
        </w:rPr>
      </w:pPr>
      <w:r>
        <w:rPr>
          <w:rFonts w:cs="Arial" w:ascii="Georgia" w:hAnsi="Georgia"/>
          <w:color w:val="000000"/>
        </w:rPr>
        <w:t>IEEE provides a framework for sequential maintenance process activities. It can be used in iterative manner and can be extended so that customized items and processes can be included.</w:t>
      </w:r>
    </w:p>
    <w:p>
      <w:pPr>
        <w:pStyle w:val="Normal"/>
        <w:rPr>
          <w:rFonts w:ascii="Georgia" w:hAnsi="Georgia" w:cs="Times New Roman"/>
          <w:sz w:val="24"/>
          <w:szCs w:val="24"/>
        </w:rPr>
      </w:pPr>
      <w:r>
        <w:rPr/>
        <w:drawing>
          <wp:inline distT="0" distB="0" distL="0" distR="0">
            <wp:extent cx="4347210" cy="3448050"/>
            <wp:effectExtent l="0" t="0" r="0" b="0"/>
            <wp:docPr id="2"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intenance Activities"/>
                    <pic:cNvPicPr>
                      <a:picLocks noChangeAspect="1" noChangeArrowheads="1"/>
                    </pic:cNvPicPr>
                  </pic:nvPicPr>
                  <pic:blipFill>
                    <a:blip r:embed="rId4"/>
                    <a:stretch>
                      <a:fillRect/>
                    </a:stretch>
                  </pic:blipFill>
                  <pic:spPr bwMode="auto">
                    <a:xfrm>
                      <a:off x="0" y="0"/>
                      <a:ext cx="4347210" cy="3448050"/>
                    </a:xfrm>
                    <a:prstGeom prst="rect">
                      <a:avLst/>
                    </a:prstGeom>
                  </pic:spPr>
                </pic:pic>
              </a:graphicData>
            </a:graphic>
          </wp:inline>
        </w:drawing>
      </w:r>
    </w:p>
    <w:p>
      <w:pPr>
        <w:pStyle w:val="Normal"/>
        <w:rPr>
          <w:rFonts w:ascii="Georgia" w:hAnsi="Georgia" w:cs="Arial"/>
          <w:b/>
          <w:b/>
          <w:bCs/>
          <w:i/>
          <w:i/>
          <w:iCs/>
          <w:color w:val="548DD4" w:themeColor="text2" w:themeTint="99"/>
          <w:sz w:val="32"/>
          <w:szCs w:val="32"/>
          <w:highlight w:val="white"/>
        </w:rPr>
      </w:pPr>
      <w:r>
        <w:rPr>
          <w:rFonts w:cs="Arial" w:ascii="Georgia" w:hAnsi="Georgia"/>
          <w:b/>
          <w:bCs/>
          <w:i/>
          <w:iCs/>
          <w:color w:val="548DD4" w:themeColor="text2" w:themeTint="99"/>
          <w:sz w:val="32"/>
          <w:szCs w:val="32"/>
          <w:shd w:fill="FFFFFF" w:val="clear"/>
        </w:rPr>
        <w:t>5) Programming aspect of Software Engineering:-</w:t>
      </w:r>
    </w:p>
    <w:p>
      <w:pPr>
        <w:pStyle w:val="Normal"/>
        <w:spacing w:before="240" w:after="160"/>
        <w:rPr>
          <w:rFonts w:ascii="Georgia" w:hAnsi="Georgia" w:cs="Arial"/>
          <w:b/>
          <w:b/>
          <w:bCs/>
          <w:i/>
          <w:i/>
          <w:iCs/>
          <w:color w:val="252525"/>
          <w:sz w:val="32"/>
          <w:szCs w:val="32"/>
          <w:highlight w:val="white"/>
        </w:rPr>
      </w:pPr>
      <w:r>
        <w:rPr>
          <w:rFonts w:cs="Arial" w:ascii="Georgia" w:hAnsi="Georgia"/>
          <w:b/>
          <w:bCs/>
          <w:i/>
          <w:iCs/>
          <w:color w:val="252525"/>
          <w:sz w:val="32"/>
          <w:szCs w:val="32"/>
          <w:shd w:fill="FFFFFF" w:val="clear"/>
        </w:rPr>
        <w:t>????</w:t>
      </w:r>
    </w:p>
    <w:p>
      <w:pPr>
        <w:pStyle w:val="Normal"/>
        <w:spacing w:before="240" w:after="160"/>
        <w:rPr>
          <w:rFonts w:ascii="Georgia" w:hAnsi="Georgia" w:cs="Arial"/>
          <w:b/>
          <w:b/>
          <w:bCs/>
          <w:iCs/>
          <w:color w:val="548DD4" w:themeColor="text2" w:themeTint="99"/>
          <w:sz w:val="32"/>
          <w:szCs w:val="32"/>
          <w:highlight w:val="white"/>
        </w:rPr>
      </w:pPr>
      <w:r>
        <w:rPr>
          <w:rFonts w:cs="Arial" w:ascii="Georgia" w:hAnsi="Georgia"/>
          <w:b/>
          <w:bCs/>
          <w:iCs/>
          <w:color w:val="548DD4" w:themeColor="text2" w:themeTint="99"/>
          <w:sz w:val="32"/>
          <w:szCs w:val="32"/>
          <w:shd w:fill="FFFFFF" w:val="clear"/>
        </w:rPr>
        <w:t>6) COCOMO Model:-</w:t>
      </w:r>
    </w:p>
    <w:p>
      <w:pPr>
        <w:pStyle w:val="Normal"/>
        <w:shd w:val="clear" w:color="auto" w:fill="FFFFFF"/>
        <w:spacing w:lineRule="auto" w:line="240" w:before="0" w:after="0"/>
        <w:textAlignment w:val="baseline"/>
        <w:rPr>
          <w:rFonts w:ascii="Georgia" w:hAnsi="Georgia" w:eastAsia="Times New Roman" w:cs="Arial"/>
          <w:sz w:val="24"/>
          <w:szCs w:val="24"/>
        </w:rPr>
      </w:pPr>
      <w:r>
        <w:rPr>
          <w:rFonts w:eastAsia="Times New Roman" w:cs="Arial" w:ascii="Georgia" w:hAnsi="Georgia"/>
          <w:sz w:val="24"/>
          <w:szCs w:val="24"/>
        </w:rPr>
        <w:t>Cocomo (Constructive Cost Model) is a regression model based on LOC, i.e </w:t>
      </w:r>
      <w:r>
        <w:rPr>
          <w:rFonts w:eastAsia="Times New Roman" w:cs="Arial" w:ascii="Georgia" w:hAnsi="Georgia"/>
          <w:b/>
          <w:bCs/>
          <w:sz w:val="24"/>
          <w:szCs w:val="24"/>
        </w:rPr>
        <w:t>number of Lines of Code</w:t>
      </w:r>
      <w:r>
        <w:rPr>
          <w:rFonts w:eastAsia="Times New Roman" w:cs="Arial" w:ascii="Georgia" w:hAnsi="Georgia"/>
          <w:sz w:val="24"/>
          <w:szCs w:val="24"/>
        </w:rPr>
        <w:t xml:space="preserve">. It is a procedural cost estimate model for software projects and often used as a process of reliably predicting the various parameters associated with making a project such as size, effort, cost, time and quality. </w:t>
      </w:r>
      <w:r>
        <w:rPr>
          <w:rFonts w:eastAsia="Times New Roman" w:cs="Arial" w:ascii="Georgia" w:hAnsi="Georgia"/>
          <w:sz w:val="24"/>
          <w:szCs w:val="24"/>
          <w:highlight w:val="yellow"/>
        </w:rPr>
        <w:t>It was proposed by Barry Boehm in 1970 and is based on the study of 63 projects,</w:t>
      </w:r>
      <w:r>
        <w:rPr>
          <w:rFonts w:eastAsia="Times New Roman" w:cs="Arial" w:ascii="Georgia" w:hAnsi="Georgia"/>
          <w:sz w:val="24"/>
          <w:szCs w:val="24"/>
        </w:rPr>
        <w:t xml:space="preserve"> which make it one of the best-documented models.</w:t>
      </w:r>
    </w:p>
    <w:p>
      <w:pPr>
        <w:pStyle w:val="Normal"/>
        <w:shd w:val="clear" w:color="auto" w:fill="FFFFFF"/>
        <w:spacing w:lineRule="auto" w:line="240" w:before="0" w:after="150"/>
        <w:textAlignment w:val="baseline"/>
        <w:rPr>
          <w:rFonts w:ascii="Georgia" w:hAnsi="Georgia" w:eastAsia="Times New Roman" w:cs="Arial"/>
          <w:sz w:val="24"/>
          <w:szCs w:val="24"/>
        </w:rPr>
      </w:pPr>
      <w:r>
        <w:rPr>
          <w:rFonts w:eastAsia="Times New Roman" w:cs="Arial" w:ascii="Georgia" w:hAnsi="Georgia"/>
          <w:sz w:val="24"/>
          <w:szCs w:val="24"/>
        </w:rPr>
        <w:t>The key parameters which define the quality of any software products, which are also an outcome of the Cocomo are primarily Effort &amp; Schedule:</w:t>
      </w:r>
    </w:p>
    <w:p>
      <w:pPr>
        <w:pStyle w:val="Normal"/>
        <w:numPr>
          <w:ilvl w:val="0"/>
          <w:numId w:val="5"/>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b/>
          <w:bCs/>
          <w:sz w:val="24"/>
          <w:szCs w:val="24"/>
          <w:highlight w:val="yellow"/>
        </w:rPr>
        <w:t>Effort:</w:t>
      </w:r>
      <w:r>
        <w:rPr>
          <w:rFonts w:eastAsia="Times New Roman" w:cs="Arial" w:ascii="Georgia" w:hAnsi="Georgia"/>
          <w:sz w:val="24"/>
          <w:szCs w:val="24"/>
          <w:highlight w:val="yellow"/>
        </w:rPr>
        <w:t> Amount of labor that will be required to complete a task. It is measured in person-months units</w:t>
      </w:r>
      <w:r>
        <w:rPr>
          <w:rFonts w:eastAsia="Times New Roman" w:cs="Arial" w:ascii="Georgia" w:hAnsi="Georgia"/>
          <w:sz w:val="24"/>
          <w:szCs w:val="24"/>
        </w:rPr>
        <w:t>.</w:t>
      </w:r>
    </w:p>
    <w:p>
      <w:pPr>
        <w:pStyle w:val="Normal"/>
        <w:numPr>
          <w:ilvl w:val="0"/>
          <w:numId w:val="5"/>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b/>
          <w:bCs/>
          <w:sz w:val="24"/>
          <w:szCs w:val="24"/>
        </w:rPr>
        <w:t>Schedule:</w:t>
      </w:r>
      <w:r>
        <w:rPr>
          <w:rFonts w:eastAsia="Times New Roman" w:cs="Arial" w:ascii="Georgia" w:hAnsi="Georgia"/>
          <w:sz w:val="24"/>
          <w:szCs w:val="24"/>
        </w:rPr>
        <w:t xml:space="preserve"> Simply means the amount of time required for the completion of the job, which is, of course, proportional to the effort put. </w:t>
      </w:r>
      <w:r>
        <w:rPr>
          <w:rFonts w:eastAsia="Times New Roman" w:cs="Arial" w:ascii="Georgia" w:hAnsi="Georgia"/>
          <w:sz w:val="24"/>
          <w:szCs w:val="24"/>
          <w:highlight w:val="yellow"/>
        </w:rPr>
        <w:t>It is measured in the units of time such as weeks, months.</w:t>
      </w:r>
    </w:p>
    <w:p>
      <w:pPr>
        <w:pStyle w:val="Normal"/>
        <w:shd w:val="clear" w:color="auto" w:fill="FFFFFF"/>
        <w:spacing w:lineRule="auto" w:line="240" w:before="0" w:after="150"/>
        <w:textAlignment w:val="baseline"/>
        <w:rPr>
          <w:rFonts w:ascii="Georgia" w:hAnsi="Georgia" w:eastAsia="Times New Roman" w:cs="Arial"/>
          <w:sz w:val="24"/>
          <w:szCs w:val="24"/>
        </w:rPr>
      </w:pPr>
      <w:r>
        <w:rPr>
          <w:rFonts w:eastAsia="Times New Roman" w:cs="Arial" w:ascii="Georgia" w:hAnsi="Georgia"/>
          <w:sz w:val="24"/>
          <w:szCs w:val="24"/>
        </w:rPr>
        <w:t>Different models of Cocomo have been proposed to predict the cost estimation at different levels, based on the amount of accuracy and correctness required. All of these models can be applied to a variety of projects.</w:t>
      </w:r>
    </w:p>
    <w:p>
      <w:pPr>
        <w:pStyle w:val="Normal"/>
        <w:shd w:val="clear" w:color="auto" w:fill="FFFFFF"/>
        <w:spacing w:lineRule="auto" w:line="240" w:before="0" w:after="150"/>
        <w:textAlignment w:val="baseline"/>
        <w:rPr>
          <w:rFonts w:ascii="Georgia" w:hAnsi="Georgia" w:eastAsia="Times New Roman" w:cs="Arial"/>
          <w:sz w:val="24"/>
          <w:szCs w:val="24"/>
        </w:rPr>
      </w:pPr>
      <w:r>
        <w:rPr>
          <w:rFonts w:eastAsia="Times New Roman" w:cs="Arial" w:ascii="Georgia" w:hAnsi="Georgia"/>
          <w:sz w:val="24"/>
          <w:szCs w:val="24"/>
        </w:rPr>
        <w:t>Boehm’s definition of organic, semidetached, and embedded systems:</w:t>
      </w:r>
    </w:p>
    <w:p>
      <w:pPr>
        <w:pStyle w:val="Normal"/>
        <w:numPr>
          <w:ilvl w:val="0"/>
          <w:numId w:val="13"/>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b/>
          <w:bCs/>
          <w:sz w:val="24"/>
          <w:szCs w:val="24"/>
        </w:rPr>
        <w:t>Organic –</w:t>
      </w:r>
      <w:r>
        <w:rPr>
          <w:rFonts w:eastAsia="Times New Roman" w:cs="Arial" w:ascii="Georgia" w:hAnsi="Georgia"/>
          <w:sz w:val="24"/>
          <w:szCs w:val="24"/>
        </w:rPr>
        <w:t> A software project is said to be an organic type if the team size required is adequately small, the problem is well understood and has been solved in the past and also the team members have a nominal experience regarding the problem.</w:t>
      </w:r>
    </w:p>
    <w:p>
      <w:pPr>
        <w:pStyle w:val="Normal"/>
        <w:numPr>
          <w:ilvl w:val="0"/>
          <w:numId w:val="13"/>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b/>
          <w:bCs/>
          <w:sz w:val="24"/>
          <w:szCs w:val="24"/>
        </w:rPr>
        <w:t>Semi-detached –</w:t>
      </w:r>
      <w:r>
        <w:rPr>
          <w:rFonts w:eastAsia="Times New Roman" w:cs="Arial" w:ascii="Georgia" w:hAnsi="Georgia"/>
          <w:sz w:val="24"/>
          <w:szCs w:val="24"/>
        </w:rPr>
        <w:t> 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Eg: Compilers or different Embedded Systems can be considered of Semi-Detached type.</w:t>
      </w:r>
    </w:p>
    <w:p>
      <w:pPr>
        <w:pStyle w:val="Normal"/>
        <w:numPr>
          <w:ilvl w:val="0"/>
          <w:numId w:val="13"/>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b/>
          <w:bCs/>
          <w:sz w:val="24"/>
          <w:szCs w:val="24"/>
        </w:rPr>
        <w:t>Embedded –</w:t>
      </w:r>
      <w:r>
        <w:rPr>
          <w:rFonts w:eastAsia="Times New Roman" w:cs="Arial" w:ascii="Georgia" w:hAnsi="Georgia"/>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pPr>
        <w:pStyle w:val="Normal"/>
        <w:shd w:val="clear" w:color="auto" w:fill="FFFFFF"/>
        <w:spacing w:lineRule="auto" w:line="240" w:before="0" w:after="150"/>
        <w:textAlignment w:val="baseline"/>
        <w:rPr>
          <w:rFonts w:ascii="Georgia" w:hAnsi="Georgia" w:eastAsia="Times New Roman" w:cs="Arial"/>
          <w:sz w:val="24"/>
          <w:szCs w:val="24"/>
        </w:rPr>
      </w:pPr>
      <w:r>
        <w:rPr>
          <w:rFonts w:eastAsia="Times New Roman" w:cs="Arial" w:ascii="Georgia" w:hAnsi="Georgia"/>
          <w:sz w:val="24"/>
          <w:szCs w:val="24"/>
        </w:rPr>
        <w:t>All the above system types utilize different values of the constants used in Effort Calculations.</w:t>
      </w:r>
    </w:p>
    <w:p>
      <w:pPr>
        <w:pStyle w:val="Normal"/>
        <w:shd w:val="clear" w:color="auto" w:fill="FFFFFF"/>
        <w:spacing w:lineRule="auto" w:line="240" w:before="0" w:after="0"/>
        <w:jc w:val="both"/>
        <w:textAlignment w:val="baseline"/>
        <w:rPr>
          <w:rFonts w:ascii="Georgia" w:hAnsi="Georgia" w:eastAsia="Times New Roman" w:cs="Arial"/>
          <w:sz w:val="24"/>
          <w:szCs w:val="24"/>
        </w:rPr>
      </w:pPr>
      <w:r>
        <w:rPr>
          <w:rFonts w:eastAsia="Times New Roman" w:cs="Arial" w:ascii="Georgia" w:hAnsi="Georgia"/>
          <w:sz w:val="24"/>
          <w:szCs w:val="24"/>
        </w:rPr>
      </w:r>
    </w:p>
    <w:p>
      <w:pPr>
        <w:pStyle w:val="Normal"/>
        <w:shd w:val="clear" w:color="auto" w:fill="FFFFFF"/>
        <w:spacing w:lineRule="auto" w:line="240" w:before="0" w:after="0"/>
        <w:jc w:val="both"/>
        <w:textAlignment w:val="baseline"/>
        <w:rPr>
          <w:rFonts w:ascii="Georgia" w:hAnsi="Georgia" w:eastAsia="Times New Roman" w:cs="Arial"/>
          <w:sz w:val="24"/>
          <w:szCs w:val="24"/>
        </w:rPr>
      </w:pPr>
      <w:r>
        <w:rPr>
          <w:rFonts w:eastAsia="Times New Roman" w:cs="Arial" w:ascii="Georgia" w:hAnsi="Georgia"/>
          <w:sz w:val="24"/>
          <w:szCs w:val="24"/>
        </w:rPr>
      </w:r>
    </w:p>
    <w:p>
      <w:pPr>
        <w:pStyle w:val="Normal"/>
        <w:shd w:val="clear" w:color="auto" w:fill="FFFFFF"/>
        <w:spacing w:lineRule="auto" w:line="240" w:before="0" w:after="0"/>
        <w:textAlignment w:val="baseline"/>
        <w:rPr>
          <w:rFonts w:ascii="Georgia" w:hAnsi="Georgia" w:eastAsia="Times New Roman" w:cs="Arial"/>
          <w:sz w:val="24"/>
          <w:szCs w:val="24"/>
        </w:rPr>
      </w:pPr>
      <w:r>
        <w:rPr>
          <w:rFonts w:eastAsia="Times New Roman" w:cs="Arial" w:ascii="Georgia" w:hAnsi="Georgia"/>
          <w:b/>
          <w:bCs/>
          <w:sz w:val="24"/>
          <w:szCs w:val="24"/>
        </w:rPr>
        <w:t>Types of Models:</w:t>
      </w:r>
      <w:r>
        <w:rPr>
          <w:rFonts w:eastAsia="Times New Roman" w:cs="Arial" w:ascii="Georgia" w:hAnsi="Georgia"/>
          <w:sz w:val="24"/>
          <w:szCs w:val="24"/>
        </w:rPr>
        <w:t> COCOMO consists of a hierarchy of three increasingly detailed and accurate forms. Any of the three forms can be adopted according to our requirements. These are types of COCOMO model:</w:t>
      </w:r>
    </w:p>
    <w:p>
      <w:pPr>
        <w:pStyle w:val="Normal"/>
        <w:numPr>
          <w:ilvl w:val="1"/>
          <w:numId w:val="6"/>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sz w:val="24"/>
          <w:szCs w:val="24"/>
        </w:rPr>
        <w:t>Basic COCOMO Model</w:t>
      </w:r>
    </w:p>
    <w:p>
      <w:pPr>
        <w:pStyle w:val="Normal"/>
        <w:numPr>
          <w:ilvl w:val="1"/>
          <w:numId w:val="6"/>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sz w:val="24"/>
          <w:szCs w:val="24"/>
        </w:rPr>
        <w:t>Intermediate COCOMO Model</w:t>
      </w:r>
    </w:p>
    <w:p>
      <w:pPr>
        <w:pStyle w:val="Normal"/>
        <w:numPr>
          <w:ilvl w:val="1"/>
          <w:numId w:val="6"/>
        </w:numPr>
        <w:shd w:val="clear" w:color="auto" w:fill="FFFFFF"/>
        <w:spacing w:lineRule="auto" w:line="240" w:before="0" w:after="0"/>
        <w:ind w:left="540" w:hanging="360"/>
        <w:textAlignment w:val="baseline"/>
        <w:rPr>
          <w:rFonts w:ascii="Georgia" w:hAnsi="Georgia" w:eastAsia="Times New Roman" w:cs="Arial"/>
          <w:sz w:val="24"/>
          <w:szCs w:val="24"/>
        </w:rPr>
      </w:pPr>
      <w:r>
        <w:rPr>
          <w:rFonts w:eastAsia="Times New Roman" w:cs="Arial" w:ascii="Georgia" w:hAnsi="Georgia"/>
          <w:sz w:val="24"/>
          <w:szCs w:val="24"/>
        </w:rPr>
        <w:t>Detailed COCOMO Model</w:t>
      </w:r>
    </w:p>
    <w:p>
      <w:pPr>
        <w:pStyle w:val="Normal"/>
        <w:shd w:val="clear" w:color="auto" w:fill="FFFFFF"/>
        <w:spacing w:lineRule="auto" w:line="240" w:before="0" w:after="150"/>
        <w:ind w:left="540" w:hanging="0"/>
        <w:textAlignment w:val="baseline"/>
        <w:rPr>
          <w:rFonts w:ascii="Georgia" w:hAnsi="Georgia" w:eastAsia="Times New Roman" w:cs="Arial"/>
          <w:b/>
          <w:b/>
          <w:sz w:val="28"/>
          <w:szCs w:val="24"/>
        </w:rPr>
      </w:pPr>
      <w:r>
        <w:rPr>
          <w:rFonts w:eastAsia="Times New Roman" w:cs="Arial" w:ascii="Georgia" w:hAnsi="Georgia"/>
          <w:b/>
          <w:sz w:val="28"/>
          <w:szCs w:val="24"/>
        </w:rPr>
        <w:t>-Cost Estimation Formula</w:t>
      </w:r>
    </w:p>
    <w:p>
      <w:pPr>
        <w:pStyle w:val="Normal"/>
        <w:shd w:val="clear" w:color="auto" w:fill="FFFFFF"/>
        <w:spacing w:lineRule="auto" w:line="240" w:before="0" w:after="150"/>
        <w:textAlignment w:val="baseline"/>
        <w:rPr>
          <w:rFonts w:ascii="Georgia" w:hAnsi="Georgia" w:eastAsia="Times New Roman" w:cs="Arial"/>
          <w:b/>
          <w:b/>
          <w:sz w:val="28"/>
          <w:szCs w:val="24"/>
        </w:rPr>
      </w:pPr>
      <w:r>
        <w:rPr>
          <w:rFonts w:eastAsia="Times New Roman" w:cs="Arial" w:ascii="Georgia" w:hAnsi="Georgia"/>
          <w:b/>
          <w:sz w:val="28"/>
          <w:szCs w:val="24"/>
        </w:rPr>
        <w:t>1) Basic Model:</w:t>
      </w:r>
    </w:p>
    <w:p>
      <w:pPr>
        <w:pStyle w:val="Normal"/>
        <w:shd w:val="clear" w:color="auto" w:fill="FFFFFF"/>
        <w:spacing w:lineRule="auto" w:line="240" w:before="0" w:after="150"/>
        <w:ind w:left="540" w:hanging="0"/>
        <w:textAlignment w:val="baseline"/>
        <w:rPr>
          <w:rFonts w:ascii="Georgia" w:hAnsi="Georgia" w:eastAsia="Times New Roman" w:cs="Arial"/>
          <w:b/>
          <w:b/>
          <w:sz w:val="28"/>
          <w:szCs w:val="24"/>
        </w:rPr>
      </w:pPr>
      <w:r>
        <w:rPr/>
        <w:drawing>
          <wp:inline distT="0" distB="9525" distL="0" distR="0">
            <wp:extent cx="3839210" cy="16097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3839210" cy="1609725"/>
                    </a:xfrm>
                    <a:prstGeom prst="rect">
                      <a:avLst/>
                    </a:prstGeom>
                  </pic:spPr>
                </pic:pic>
              </a:graphicData>
            </a:graphic>
          </wp:inline>
        </w:drawing>
      </w:r>
    </w:p>
    <w:p>
      <w:pPr>
        <w:pStyle w:val="Normal"/>
        <w:shd w:val="clear" w:color="auto" w:fill="FFFFFF"/>
        <w:spacing w:lineRule="auto" w:line="240" w:before="0" w:after="150"/>
        <w:ind w:left="540" w:hanging="0"/>
        <w:textAlignment w:val="baseline"/>
        <w:rPr>
          <w:rFonts w:ascii="Georgia" w:hAnsi="Georgia" w:eastAsia="Times New Roman" w:cs="Arial"/>
          <w:b/>
          <w:b/>
          <w:sz w:val="28"/>
          <w:szCs w:val="24"/>
        </w:rPr>
      </w:pPr>
      <w:r>
        <w:rPr>
          <w:rFonts w:eastAsia="Times New Roman" w:cs="Arial" w:ascii="Georgia" w:hAnsi="Georgia"/>
          <w:b/>
          <w:sz w:val="28"/>
          <w:szCs w:val="24"/>
        </w:rPr>
      </w:r>
    </w:p>
    <w:p>
      <w:pPr>
        <w:pStyle w:val="Normal"/>
        <w:shd w:val="clear" w:color="auto" w:fill="FFFFFF"/>
        <w:spacing w:lineRule="auto" w:line="240" w:before="0" w:after="0"/>
        <w:textAlignment w:val="baseline"/>
        <w:rPr>
          <w:rFonts w:ascii="Georgia" w:hAnsi="Georgia" w:cs="Arial"/>
        </w:rPr>
      </w:pPr>
      <w:r>
        <w:rPr>
          <w:rStyle w:val="Strong"/>
          <w:rFonts w:cs="Arial" w:ascii="Georgia" w:hAnsi="Georgia"/>
        </w:rPr>
        <w:t xml:space="preserve">  </w:t>
      </w:r>
      <w:r>
        <w:rPr>
          <w:rStyle w:val="Strong"/>
          <w:rFonts w:cs="Arial" w:ascii="Georgia" w:hAnsi="Georgia"/>
          <w:sz w:val="28"/>
        </w:rPr>
        <w:t>2) Intermediate Model:</w:t>
      </w:r>
    </w:p>
    <w:p>
      <w:pPr>
        <w:pStyle w:val="NormalWeb"/>
        <w:shd w:val="clear" w:color="auto" w:fill="FFFFFF"/>
        <w:spacing w:beforeAutospacing="0" w:before="0" w:afterAutospacing="0" w:after="150"/>
        <w:ind w:left="540" w:hanging="0"/>
        <w:textAlignment w:val="baseline"/>
        <w:rPr>
          <w:rFonts w:ascii="Georgia" w:hAnsi="Georgia" w:cs="Arial"/>
        </w:rPr>
      </w:pPr>
      <w:r>
        <w:rPr>
          <w:rFonts w:cs="Arial" w:ascii="Georgia" w:hAnsi="Georgia"/>
        </w:rPr>
        <w:t xml:space="preserve">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w:t>
      </w:r>
      <w:r>
        <w:rPr>
          <w:rFonts w:cs="Arial" w:ascii="Georgia" w:hAnsi="Georgia"/>
          <w:color w:val="FF0000"/>
        </w:rPr>
        <w:t>various other factors such as reliability, experience, Capability. These factors are known as Cost Drivers</w:t>
      </w:r>
      <w:r>
        <w:rPr>
          <w:rFonts w:cs="Arial" w:ascii="Georgia" w:hAnsi="Georgia"/>
        </w:rPr>
        <w:t xml:space="preserve"> and the Intermediate Model utilizes 15 such drivers for cost estimation.</w:t>
      </w:r>
    </w:p>
    <w:p>
      <w:pPr>
        <w:pStyle w:val="NormalWeb"/>
        <w:shd w:val="clear" w:color="auto" w:fill="FFFFFF"/>
        <w:spacing w:beforeAutospacing="0" w:before="0" w:afterAutospacing="0" w:after="150"/>
        <w:ind w:left="540" w:hanging="0"/>
        <w:textAlignment w:val="baseline"/>
        <w:rPr>
          <w:rFonts w:ascii="Georgia" w:hAnsi="Georgia" w:cs="Arial"/>
        </w:rPr>
      </w:pPr>
      <w:r>
        <w:rPr>
          <w:rFonts w:cs="Arial" w:ascii="Georgia" w:hAnsi="Georgia"/>
        </w:rPr>
        <w:t>Classification of Cost Drivers and their attributes:</w:t>
      </w:r>
    </w:p>
    <w:p>
      <w:pPr>
        <w:pStyle w:val="NormalWeb"/>
        <w:shd w:val="clear" w:color="auto" w:fill="FFFFFF"/>
        <w:spacing w:beforeAutospacing="0" w:before="0" w:afterAutospacing="0" w:after="0"/>
        <w:ind w:left="540" w:hanging="0"/>
        <w:textAlignment w:val="baseline"/>
        <w:rPr>
          <w:rFonts w:ascii="Georgia" w:hAnsi="Georgia" w:cs="Arial"/>
        </w:rPr>
      </w:pPr>
      <w:r>
        <w:rPr>
          <w:rStyle w:val="Strong"/>
          <w:rFonts w:cs="Arial" w:ascii="Georgia" w:hAnsi="Georgia"/>
        </w:rPr>
        <w:t>(i) Product attributes –</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Required software reliability extent</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Size of the application database</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The complexity of the product</w:t>
      </w:r>
    </w:p>
    <w:p>
      <w:pPr>
        <w:pStyle w:val="Normal"/>
        <w:shd w:val="clear" w:color="auto" w:fill="FFFFFF"/>
        <w:spacing w:lineRule="auto" w:line="240" w:before="0" w:after="0"/>
        <w:ind w:left="1080" w:hanging="0"/>
        <w:textAlignment w:val="baseline"/>
        <w:rPr>
          <w:rFonts w:ascii="Georgia" w:hAnsi="Georgia" w:cs="Arial"/>
        </w:rPr>
      </w:pPr>
      <w:r>
        <w:rPr>
          <w:rFonts w:cs="Arial" w:ascii="Georgia" w:hAnsi="Georgia"/>
        </w:rPr>
      </w:r>
    </w:p>
    <w:p>
      <w:pPr>
        <w:pStyle w:val="NormalWeb"/>
        <w:shd w:val="clear" w:color="auto" w:fill="FFFFFF"/>
        <w:spacing w:beforeAutospacing="0" w:before="0" w:afterAutospacing="0" w:after="0"/>
        <w:ind w:left="540" w:hanging="0"/>
        <w:textAlignment w:val="baseline"/>
        <w:rPr>
          <w:rFonts w:ascii="Georgia" w:hAnsi="Georgia" w:cs="Arial"/>
        </w:rPr>
      </w:pPr>
      <w:r>
        <w:rPr>
          <w:rStyle w:val="Strong"/>
          <w:rFonts w:cs="Arial" w:ascii="Georgia" w:hAnsi="Georgia"/>
        </w:rPr>
        <w:t>(ii) Hardware attributes –</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Run-time performance constraints</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Memory constraints</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The volatility of the virtual machine environment</w:t>
      </w:r>
    </w:p>
    <w:p>
      <w:pPr>
        <w:pStyle w:val="Normal"/>
        <w:shd w:val="clear" w:color="auto" w:fill="FFFFFF"/>
        <w:spacing w:lineRule="auto" w:line="240" w:before="0" w:after="0"/>
        <w:ind w:left="720" w:hanging="0"/>
        <w:textAlignment w:val="baseline"/>
        <w:rPr>
          <w:rFonts w:ascii="Georgia" w:hAnsi="Georgia" w:cs="Arial"/>
        </w:rPr>
      </w:pPr>
      <w:r>
        <w:rPr>
          <w:rFonts w:cs="Arial" w:ascii="Georgia" w:hAnsi="Georgia"/>
        </w:rPr>
      </w:r>
    </w:p>
    <w:p>
      <w:pPr>
        <w:pStyle w:val="NormalWeb"/>
        <w:shd w:val="clear" w:color="auto" w:fill="FFFFFF"/>
        <w:spacing w:beforeAutospacing="0" w:before="0" w:afterAutospacing="0" w:after="0"/>
        <w:ind w:left="540" w:hanging="0"/>
        <w:textAlignment w:val="baseline"/>
        <w:rPr>
          <w:rFonts w:ascii="Georgia" w:hAnsi="Georgia" w:cs="Arial"/>
        </w:rPr>
      </w:pPr>
      <w:r>
        <w:rPr>
          <w:rStyle w:val="Strong"/>
          <w:rFonts w:cs="Arial" w:ascii="Georgia" w:hAnsi="Georgia"/>
        </w:rPr>
        <w:t>(iii) Personnel attributes –</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Analyst capability</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Software engineering capability</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Applications experience</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Virtual machine experience</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Programming language experience</w:t>
      </w:r>
    </w:p>
    <w:p>
      <w:pPr>
        <w:pStyle w:val="Normal"/>
        <w:shd w:val="clear" w:color="auto" w:fill="FFFFFF"/>
        <w:spacing w:lineRule="auto" w:line="240" w:before="0" w:after="0"/>
        <w:ind w:left="1080" w:hanging="0"/>
        <w:textAlignment w:val="baseline"/>
        <w:rPr>
          <w:rFonts w:ascii="Georgia" w:hAnsi="Georgia" w:cs="Arial"/>
        </w:rPr>
      </w:pPr>
      <w:r>
        <w:rPr>
          <w:rFonts w:cs="Arial" w:ascii="Georgia" w:hAnsi="Georgia"/>
        </w:rPr>
      </w:r>
    </w:p>
    <w:p>
      <w:pPr>
        <w:pStyle w:val="NormalWeb"/>
        <w:shd w:val="clear" w:color="auto" w:fill="FFFFFF"/>
        <w:spacing w:beforeAutospacing="0" w:before="0" w:afterAutospacing="0" w:after="0"/>
        <w:ind w:left="540" w:hanging="0"/>
        <w:textAlignment w:val="baseline"/>
        <w:rPr>
          <w:rFonts w:ascii="Georgia" w:hAnsi="Georgia" w:cs="Arial"/>
        </w:rPr>
      </w:pPr>
      <w:r>
        <w:rPr>
          <w:rStyle w:val="Strong"/>
          <w:rFonts w:cs="Arial" w:ascii="Georgia" w:hAnsi="Georgia"/>
        </w:rPr>
        <w:t>(iv) Project attributes –</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Use of software tools</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Application of software engineering methods</w:t>
      </w:r>
    </w:p>
    <w:p>
      <w:pPr>
        <w:pStyle w:val="Normal"/>
        <w:numPr>
          <w:ilvl w:val="2"/>
          <w:numId w:val="7"/>
        </w:numPr>
        <w:shd w:val="clear" w:color="auto" w:fill="FFFFFF"/>
        <w:spacing w:lineRule="auto" w:line="240" w:before="0" w:after="0"/>
        <w:ind w:left="1080" w:hanging="360"/>
        <w:textAlignment w:val="baseline"/>
        <w:rPr>
          <w:rFonts w:ascii="Georgia" w:hAnsi="Georgia" w:cs="Arial"/>
        </w:rPr>
      </w:pPr>
      <w:r>
        <w:rPr>
          <w:rFonts w:cs="Arial" w:ascii="Georgia" w:hAnsi="Georgia"/>
        </w:rPr>
        <w:t>Required development schedule</w:t>
      </w:r>
    </w:p>
    <w:p>
      <w:pPr>
        <w:pStyle w:val="NormalWeb"/>
        <w:shd w:val="clear" w:color="auto" w:fill="FFFFFF"/>
        <w:spacing w:beforeAutospacing="0" w:before="0" w:afterAutospacing="0" w:after="150"/>
        <w:ind w:left="540" w:hanging="0"/>
        <w:textAlignment w:val="baseline"/>
        <w:rPr>
          <w:rFonts w:ascii="Georgia" w:hAnsi="Georgia" w:cs="Arial"/>
        </w:rPr>
      </w:pPr>
      <w:r>
        <w:rPr>
          <w:rFonts w:cs="Arial" w:ascii="Georgia" w:hAnsi="Georgia"/>
        </w:rPr>
      </w:r>
    </w:p>
    <w:p>
      <w:pPr>
        <w:pStyle w:val="Normal"/>
        <w:shd w:val="clear" w:color="auto" w:fill="FFFFFF"/>
        <w:spacing w:lineRule="auto" w:line="240" w:before="0" w:after="0"/>
        <w:ind w:left="540" w:hanging="0"/>
        <w:textAlignment w:val="baseline"/>
        <w:rPr>
          <w:rStyle w:val="Strong"/>
          <w:rFonts w:ascii="Georgia" w:hAnsi="Georgia" w:cs="Arial"/>
          <w:sz w:val="28"/>
        </w:rPr>
      </w:pPr>
      <w:r>
        <w:rPr>
          <w:rFonts w:cs="Arial" w:ascii="Georgia" w:hAnsi="Georgia"/>
          <w:sz w:val="28"/>
        </w:rPr>
      </w:r>
    </w:p>
    <w:p>
      <w:pPr>
        <w:pStyle w:val="Normal"/>
        <w:shd w:val="clear" w:color="auto" w:fill="FFFFFF"/>
        <w:spacing w:lineRule="auto" w:line="240" w:before="0" w:after="0"/>
        <w:ind w:left="540" w:hanging="0"/>
        <w:textAlignment w:val="baseline"/>
        <w:rPr>
          <w:rFonts w:ascii="Georgia" w:hAnsi="Georgia" w:cs="Arial"/>
        </w:rPr>
      </w:pPr>
      <w:r>
        <w:rPr>
          <w:rStyle w:val="Strong"/>
          <w:rFonts w:cs="Arial" w:ascii="Georgia" w:hAnsi="Georgia"/>
          <w:sz w:val="28"/>
        </w:rPr>
        <w:t>3) Detailed Model:</w:t>
      </w:r>
      <w:r>
        <w:rPr>
          <w:rFonts w:cs="Arial" w:ascii="Georgia" w:hAnsi="Georgia"/>
        </w:rPr>
        <w:br/>
        <w:t>Detailed COCOMO incorporates all characteristics of the intermediate version with an assessment of the cost driver’s impact on each step of the software engineering process. The detailed model uses different effort multipliers for each cost driver attribute. In detailed cocomo, the whole software is divided into different modules and then we apply COCOMO in different modules to estimate effort and then sum the effort.</w:t>
      </w:r>
    </w:p>
    <w:p>
      <w:pPr>
        <w:pStyle w:val="NormalWeb"/>
        <w:shd w:val="clear" w:color="auto" w:fill="FFFFFF"/>
        <w:spacing w:beforeAutospacing="0" w:before="0" w:afterAutospacing="0" w:after="150"/>
        <w:ind w:left="540" w:hanging="0"/>
        <w:textAlignment w:val="baseline"/>
        <w:rPr>
          <w:rFonts w:ascii="Georgia" w:hAnsi="Georgia" w:cs="Arial"/>
        </w:rPr>
      </w:pPr>
      <w:r>
        <w:rPr>
          <w:rFonts w:cs="Arial" w:ascii="Georgia" w:hAnsi="Georgia"/>
        </w:rPr>
        <w:t>The Six phases of detailed COCOMO are:</w:t>
      </w:r>
    </w:p>
    <w:p>
      <w:pPr>
        <w:pStyle w:val="Normal"/>
        <w:shd w:val="clear" w:color="auto" w:fill="FFFFFF"/>
        <w:spacing w:lineRule="auto" w:line="240" w:before="0" w:after="0"/>
        <w:ind w:firstLine="540"/>
        <w:textAlignment w:val="baseline"/>
        <w:rPr>
          <w:rFonts w:ascii="Georgia" w:hAnsi="Georgia" w:cs="Arial"/>
        </w:rPr>
      </w:pPr>
      <w:r>
        <w:rPr>
          <w:rFonts w:cs="Arial" w:ascii="Georgia" w:hAnsi="Georgia"/>
        </w:rPr>
        <w:t>Planning and requirements</w:t>
      </w:r>
    </w:p>
    <w:p>
      <w:pPr>
        <w:pStyle w:val="ListParagraph"/>
        <w:numPr>
          <w:ilvl w:val="0"/>
          <w:numId w:val="14"/>
        </w:numPr>
        <w:shd w:val="clear" w:color="auto" w:fill="FFFFFF"/>
        <w:spacing w:lineRule="auto" w:line="240" w:before="0" w:after="0"/>
        <w:contextualSpacing/>
        <w:textAlignment w:val="baseline"/>
        <w:rPr>
          <w:rFonts w:ascii="Georgia" w:hAnsi="Georgia" w:cs="Arial"/>
        </w:rPr>
      </w:pPr>
      <w:r>
        <w:rPr>
          <w:rFonts w:cs="Arial" w:ascii="Georgia" w:hAnsi="Georgia"/>
        </w:rPr>
        <w:t>System design</w:t>
      </w:r>
    </w:p>
    <w:p>
      <w:pPr>
        <w:pStyle w:val="ListParagraph"/>
        <w:numPr>
          <w:ilvl w:val="0"/>
          <w:numId w:val="14"/>
        </w:numPr>
        <w:shd w:val="clear" w:color="auto" w:fill="FFFFFF"/>
        <w:spacing w:lineRule="auto" w:line="240" w:before="0" w:after="0"/>
        <w:contextualSpacing/>
        <w:textAlignment w:val="baseline"/>
        <w:rPr>
          <w:rFonts w:ascii="Georgia" w:hAnsi="Georgia" w:cs="Arial"/>
        </w:rPr>
      </w:pPr>
      <w:r>
        <w:rPr>
          <w:rFonts w:cs="Arial" w:ascii="Georgia" w:hAnsi="Georgia"/>
        </w:rPr>
        <w:t>Detailed design</w:t>
      </w:r>
    </w:p>
    <w:p>
      <w:pPr>
        <w:pStyle w:val="ListParagraph"/>
        <w:numPr>
          <w:ilvl w:val="0"/>
          <w:numId w:val="14"/>
        </w:numPr>
        <w:shd w:val="clear" w:color="auto" w:fill="FFFFFF"/>
        <w:spacing w:lineRule="auto" w:line="240" w:before="0" w:after="0"/>
        <w:contextualSpacing/>
        <w:textAlignment w:val="baseline"/>
        <w:rPr>
          <w:rFonts w:ascii="Georgia" w:hAnsi="Georgia" w:cs="Arial"/>
        </w:rPr>
      </w:pPr>
      <w:r>
        <w:rPr>
          <w:rFonts w:cs="Arial" w:ascii="Georgia" w:hAnsi="Georgia"/>
        </w:rPr>
        <w:t>Module code and test</w:t>
      </w:r>
    </w:p>
    <w:p>
      <w:pPr>
        <w:pStyle w:val="ListParagraph"/>
        <w:numPr>
          <w:ilvl w:val="0"/>
          <w:numId w:val="14"/>
        </w:numPr>
        <w:shd w:val="clear" w:color="auto" w:fill="FFFFFF"/>
        <w:spacing w:lineRule="auto" w:line="240" w:before="0" w:after="0"/>
        <w:contextualSpacing/>
        <w:textAlignment w:val="baseline"/>
        <w:rPr>
          <w:rFonts w:ascii="Georgia" w:hAnsi="Georgia" w:cs="Arial"/>
        </w:rPr>
      </w:pPr>
      <w:r>
        <w:rPr>
          <w:rFonts w:cs="Arial" w:ascii="Georgia" w:hAnsi="Georgia"/>
        </w:rPr>
        <w:t>Integration and test</w:t>
      </w:r>
    </w:p>
    <w:p>
      <w:pPr>
        <w:pStyle w:val="ListParagraph"/>
        <w:numPr>
          <w:ilvl w:val="0"/>
          <w:numId w:val="14"/>
        </w:numPr>
        <w:shd w:val="clear" w:color="auto" w:fill="FFFFFF"/>
        <w:spacing w:lineRule="auto" w:line="240" w:before="0" w:after="0"/>
        <w:contextualSpacing/>
        <w:textAlignment w:val="baseline"/>
        <w:rPr>
          <w:rFonts w:ascii="Georgia" w:hAnsi="Georgia" w:cs="Arial"/>
        </w:rPr>
      </w:pPr>
      <w:r>
        <w:rPr>
          <w:rFonts w:cs="Arial" w:ascii="Georgia" w:hAnsi="Georgia"/>
        </w:rPr>
        <w:t>Cost Constructive model</w:t>
      </w:r>
    </w:p>
    <w:p>
      <w:pPr>
        <w:pStyle w:val="Normal"/>
        <w:rPr>
          <w:rFonts w:ascii="Georgia" w:hAnsi="Georgia" w:cs="Arial"/>
          <w:b/>
          <w:b/>
          <w:bCs/>
          <w:i/>
          <w:i/>
          <w:iCs/>
          <w:color w:val="252525"/>
          <w:sz w:val="32"/>
          <w:szCs w:val="32"/>
          <w:highlight w:val="white"/>
        </w:rPr>
      </w:pPr>
      <w:r>
        <w:rPr>
          <w:rFonts w:cs="Arial" w:ascii="Georgia" w:hAnsi="Georgia"/>
          <w:b/>
          <w:bCs/>
          <w:i/>
          <w:iCs/>
          <w:color w:val="252525"/>
          <w:sz w:val="32"/>
          <w:szCs w:val="32"/>
          <w:shd w:fill="FFFFFF" w:val="clear"/>
        </w:rPr>
      </w:r>
    </w:p>
    <w:p>
      <w:pPr>
        <w:pStyle w:val="Normal"/>
        <w:rPr>
          <w:rFonts w:ascii="Georgia" w:hAnsi="Georgia" w:cs="Arial"/>
          <w:b/>
          <w:b/>
          <w:bCs/>
          <w:i/>
          <w:i/>
          <w:iCs/>
          <w:color w:val="252525"/>
          <w:sz w:val="32"/>
          <w:szCs w:val="32"/>
          <w:highlight w:val="white"/>
        </w:rPr>
      </w:pPr>
      <w:r>
        <w:rPr>
          <w:rFonts w:cs="Arial" w:ascii="Georgia" w:hAnsi="Georgia"/>
          <w:b/>
          <w:bCs/>
          <w:i/>
          <w:iCs/>
          <w:color w:val="252525"/>
          <w:sz w:val="32"/>
          <w:szCs w:val="32"/>
          <w:shd w:fill="FFFFFF" w:val="clear"/>
        </w:rPr>
      </w:r>
    </w:p>
    <w:p>
      <w:pPr>
        <w:pStyle w:val="Normal"/>
        <w:rPr>
          <w:rFonts w:ascii="Georgia" w:hAnsi="Georgia" w:eastAsia="" w:cs="Arial" w:eastAsiaTheme="minorEastAsia"/>
          <w:b/>
          <w:b/>
          <w:color w:val="548DD4" w:themeColor="text2" w:themeTint="99"/>
          <w:sz w:val="32"/>
          <w:szCs w:val="32"/>
        </w:rPr>
      </w:pPr>
      <w:r>
        <w:rPr>
          <w:rFonts w:eastAsia="" w:cs="Arial" w:ascii="Georgia" w:hAnsi="Georgia" w:eastAsiaTheme="minorEastAsia"/>
          <w:b/>
          <w:color w:val="548DD4" w:themeColor="text2" w:themeTint="99"/>
          <w:sz w:val="32"/>
          <w:szCs w:val="32"/>
        </w:rPr>
        <w:t>7) Human relations aspects of Software Engineering:-</w:t>
      </w:r>
    </w:p>
    <w:p>
      <w:pPr>
        <w:pStyle w:val="Subtitle"/>
        <w:jc w:val="both"/>
        <w:rPr>
          <w:rFonts w:ascii="Georgia" w:hAnsi="Georgia"/>
          <w:b/>
          <w:b/>
          <w:bCs/>
          <w:sz w:val="24"/>
        </w:rPr>
      </w:pPr>
      <w:r>
        <w:rPr>
          <w:rFonts w:ascii="Georgia" w:hAnsi="Georgia"/>
          <w:b/>
          <w:bCs/>
          <w:sz w:val="24"/>
        </w:rPr>
        <w:t>Introduction</w:t>
      </w:r>
    </w:p>
    <w:p>
      <w:pPr>
        <w:pStyle w:val="Subtitle"/>
        <w:jc w:val="both"/>
        <w:rPr>
          <w:rFonts w:ascii="Georgia" w:hAnsi="Georgia"/>
          <w:b/>
          <w:b/>
          <w:bCs/>
          <w:sz w:val="24"/>
        </w:rPr>
      </w:pPr>
      <w:r>
        <w:rPr>
          <w:rFonts w:ascii="Georgia" w:hAnsi="Georgia"/>
          <w:b/>
          <w:bCs/>
          <w:sz w:val="24"/>
        </w:rPr>
      </w:r>
    </w:p>
    <w:p>
      <w:pPr>
        <w:pStyle w:val="Subtitle"/>
        <w:ind w:firstLine="720"/>
        <w:jc w:val="both"/>
        <w:rPr>
          <w:rFonts w:ascii="Georgia" w:hAnsi="Georgia"/>
          <w:sz w:val="24"/>
        </w:rPr>
      </w:pPr>
      <w:r>
        <w:rPr>
          <w:rFonts w:ascii="Georgia" w:hAnsi="Georgia"/>
          <w:b/>
          <w:bCs/>
          <w:sz w:val="24"/>
        </w:rPr>
        <w:t xml:space="preserve"> </w:t>
      </w:r>
      <w:r>
        <w:rPr>
          <w:rFonts w:ascii="Georgia" w:hAnsi="Georgia"/>
          <w:sz w:val="24"/>
        </w:rPr>
        <w:t>As Chapanis defined, “</w:t>
      </w:r>
      <w:r>
        <w:rPr>
          <w:rFonts w:ascii="Georgia" w:hAnsi="Georgia"/>
          <w:color w:val="FF0000"/>
          <w:sz w:val="24"/>
        </w:rPr>
        <w:t>Human Factors discovers and applies information about human behavior, abilities, limitations, and other characteristics to the design of tools, machines, systems, tasks, jobs, and environments for productive, safe, comfortable, and effective human use</w:t>
      </w:r>
      <w:r>
        <w:rPr>
          <w:rFonts w:ascii="Georgia" w:hAnsi="Georgia"/>
          <w:sz w:val="24"/>
        </w:rPr>
        <w:t xml:space="preserve">” .  </w:t>
      </w:r>
    </w:p>
    <w:p>
      <w:pPr>
        <w:pStyle w:val="Subtitle"/>
        <w:jc w:val="both"/>
        <w:rPr>
          <w:rFonts w:ascii="Georgia" w:hAnsi="Georgia" w:eastAsia="" w:cs="Arial" w:eastAsiaTheme="minorEastAsia"/>
          <w:szCs w:val="32"/>
        </w:rPr>
      </w:pPr>
      <w:r>
        <w:rPr>
          <w:rFonts w:eastAsia="" w:cs="Arial" w:eastAsiaTheme="minorEastAsia" w:ascii="Georgia" w:hAnsi="Georgia"/>
          <w:szCs w:val="32"/>
        </w:rPr>
      </w:r>
    </w:p>
    <w:p>
      <w:pPr>
        <w:pStyle w:val="Subtitle"/>
        <w:jc w:val="both"/>
        <w:rPr>
          <w:rFonts w:ascii="Georgia" w:hAnsi="Georgia"/>
          <w:b/>
          <w:b/>
          <w:bCs/>
          <w:sz w:val="24"/>
        </w:rPr>
      </w:pPr>
      <w:r>
        <w:rPr>
          <w:rFonts w:ascii="Georgia" w:hAnsi="Georgia"/>
          <w:b/>
          <w:bCs/>
          <w:sz w:val="24"/>
        </w:rPr>
      </w:r>
    </w:p>
    <w:p>
      <w:pPr>
        <w:pStyle w:val="Subtitle"/>
        <w:jc w:val="both"/>
        <w:rPr>
          <w:rFonts w:ascii="Georgia" w:hAnsi="Georgia"/>
          <w:b/>
          <w:b/>
          <w:bCs/>
          <w:sz w:val="24"/>
        </w:rPr>
      </w:pPr>
      <w:r>
        <w:rPr>
          <w:rFonts w:ascii="Georgia" w:hAnsi="Georgia"/>
          <w:b/>
          <w:bCs/>
          <w:sz w:val="24"/>
        </w:rPr>
      </w:r>
    </w:p>
    <w:p>
      <w:pPr>
        <w:pStyle w:val="Subtitle"/>
        <w:jc w:val="both"/>
        <w:rPr>
          <w:rFonts w:ascii="Georgia" w:hAnsi="Georgia"/>
          <w:b/>
          <w:b/>
          <w:bCs/>
          <w:sz w:val="24"/>
        </w:rPr>
      </w:pPr>
      <w:r>
        <w:rPr>
          <w:rFonts w:ascii="Georgia" w:hAnsi="Georgia"/>
          <w:b/>
          <w:bCs/>
          <w:sz w:val="24"/>
        </w:rPr>
        <w:t>Objective of HCI and Human Factors Design</w:t>
      </w:r>
    </w:p>
    <w:p>
      <w:pPr>
        <w:pStyle w:val="Subtitle"/>
        <w:jc w:val="both"/>
        <w:rPr>
          <w:rFonts w:ascii="Georgia" w:hAnsi="Georgia"/>
          <w:b/>
          <w:b/>
          <w:bCs/>
          <w:sz w:val="24"/>
        </w:rPr>
      </w:pPr>
      <w:r>
        <w:rPr>
          <w:rFonts w:ascii="Georgia" w:hAnsi="Georgia"/>
          <w:b/>
          <w:bCs/>
          <w:sz w:val="24"/>
        </w:rPr>
      </w:r>
    </w:p>
    <w:p>
      <w:pPr>
        <w:pStyle w:val="Subtitle"/>
        <w:jc w:val="both"/>
        <w:rPr>
          <w:rFonts w:ascii="Georgia" w:hAnsi="Georgia"/>
          <w:sz w:val="24"/>
        </w:rPr>
      </w:pPr>
      <w:r>
        <w:rPr>
          <w:rFonts w:ascii="Georgia" w:hAnsi="Georgia"/>
          <w:b/>
          <w:bCs/>
          <w:sz w:val="24"/>
        </w:rPr>
        <w:tab/>
      </w:r>
      <w:r>
        <w:rPr>
          <w:rFonts w:ascii="Georgia" w:hAnsi="Georgia"/>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pPr>
        <w:pStyle w:val="Subtitle"/>
        <w:jc w:val="both"/>
        <w:rPr>
          <w:rFonts w:ascii="Georgia" w:hAnsi="Georgia"/>
          <w:sz w:val="24"/>
        </w:rPr>
      </w:pPr>
      <w:r>
        <w:rPr>
          <w:rFonts w:ascii="Georgia" w:hAnsi="Georgia"/>
          <w:sz w:val="24"/>
        </w:rPr>
      </w:r>
    </w:p>
    <w:p>
      <w:pPr>
        <w:pStyle w:val="Subtitle"/>
        <w:jc w:val="both"/>
        <w:rPr>
          <w:rFonts w:ascii="Georgia" w:hAnsi="Georgia"/>
          <w:i/>
          <w:i/>
          <w:sz w:val="24"/>
        </w:rPr>
      </w:pPr>
      <w:r>
        <w:rPr>
          <w:rFonts w:ascii="Georgia" w:hAnsi="Georgia"/>
          <w:i/>
          <w:sz w:val="24"/>
        </w:rPr>
        <w:t>The engineering discipline for designers and developers must focus on the following:</w:t>
      </w:r>
    </w:p>
    <w:p>
      <w:pPr>
        <w:pStyle w:val="Subtitle"/>
        <w:jc w:val="both"/>
        <w:rPr>
          <w:rFonts w:ascii="Georgia" w:hAnsi="Georgia"/>
          <w:sz w:val="24"/>
        </w:rPr>
      </w:pPr>
      <w:r>
        <w:rPr>
          <w:rFonts w:ascii="Georgia" w:hAnsi="Georgia"/>
          <w:sz w:val="24"/>
        </w:rPr>
      </w:r>
    </w:p>
    <w:p>
      <w:pPr>
        <w:pStyle w:val="Subtitle"/>
        <w:numPr>
          <w:ilvl w:val="0"/>
          <w:numId w:val="8"/>
        </w:numPr>
        <w:jc w:val="both"/>
        <w:rPr>
          <w:rFonts w:ascii="Georgia" w:hAnsi="Georgia"/>
          <w:sz w:val="24"/>
        </w:rPr>
      </w:pPr>
      <w:r>
        <w:rPr>
          <w:rFonts w:ascii="Georgia" w:hAnsi="Georgia"/>
          <w:sz w:val="24"/>
        </w:rPr>
        <w:t>Users and their psychology.</w:t>
      </w:r>
    </w:p>
    <w:p>
      <w:pPr>
        <w:pStyle w:val="Subtitle"/>
        <w:numPr>
          <w:ilvl w:val="0"/>
          <w:numId w:val="8"/>
        </w:numPr>
        <w:jc w:val="both"/>
        <w:rPr>
          <w:rFonts w:ascii="Georgia" w:hAnsi="Georgia"/>
          <w:sz w:val="24"/>
        </w:rPr>
      </w:pPr>
      <w:r>
        <w:rPr>
          <w:rFonts w:ascii="Georgia" w:hAnsi="Georgia"/>
          <w:sz w:val="24"/>
        </w:rPr>
        <w:t>Amount of work that the user must do, including task goals, performance requirements, and group communication requirements.</w:t>
      </w:r>
    </w:p>
    <w:p>
      <w:pPr>
        <w:pStyle w:val="Subtitle"/>
        <w:numPr>
          <w:ilvl w:val="0"/>
          <w:numId w:val="8"/>
        </w:numPr>
        <w:jc w:val="both"/>
        <w:rPr>
          <w:rFonts w:ascii="Georgia" w:hAnsi="Georgia"/>
          <w:sz w:val="24"/>
        </w:rPr>
      </w:pPr>
      <w:r>
        <w:rPr>
          <w:rFonts w:ascii="Georgia" w:hAnsi="Georgia"/>
          <w:sz w:val="24"/>
        </w:rPr>
        <w:t>Quality and performance.</w:t>
      </w:r>
    </w:p>
    <w:p>
      <w:pPr>
        <w:pStyle w:val="Subtitle"/>
        <w:numPr>
          <w:ilvl w:val="0"/>
          <w:numId w:val="8"/>
        </w:numPr>
        <w:jc w:val="both"/>
        <w:rPr>
          <w:rFonts w:ascii="Georgia" w:hAnsi="Georgia"/>
          <w:sz w:val="24"/>
        </w:rPr>
      </w:pPr>
      <w:r>
        <w:rPr>
          <w:rFonts w:ascii="Georgia" w:hAnsi="Georgia"/>
          <w:sz w:val="24"/>
        </w:rPr>
        <w:t>Information required by users and their jobs.</w:t>
      </w:r>
    </w:p>
    <w:p>
      <w:pPr>
        <w:pStyle w:val="Subtitle"/>
        <w:numPr>
          <w:ilvl w:val="0"/>
          <w:numId w:val="8"/>
        </w:numPr>
        <w:jc w:val="both"/>
        <w:rPr>
          <w:rFonts w:ascii="Georgia" w:hAnsi="Georgia"/>
          <w:sz w:val="24"/>
        </w:rPr>
      </w:pPr>
      <w:r>
        <w:rPr>
          <w:rFonts w:ascii="Georgia" w:hAnsi="Georgia"/>
          <w:sz w:val="24"/>
        </w:rPr>
        <w:t>Network of relationships between the environment, users, jobs, technologies, and resources.</w:t>
      </w:r>
    </w:p>
    <w:p>
      <w:pPr>
        <w:pStyle w:val="Subtitle"/>
        <w:jc w:val="both"/>
        <w:rPr>
          <w:rFonts w:ascii="Georgia" w:hAnsi="Georgia"/>
          <w:sz w:val="24"/>
        </w:rPr>
      </w:pPr>
      <w:r>
        <w:rPr>
          <w:rFonts w:ascii="Georgia" w:hAnsi="Georgia"/>
          <w:sz w:val="24"/>
        </w:rPr>
      </w:r>
    </w:p>
    <w:p>
      <w:pPr>
        <w:pStyle w:val="Subtitle"/>
        <w:jc w:val="both"/>
        <w:rPr>
          <w:rFonts w:ascii="Georgia" w:hAnsi="Georgia"/>
          <w:b/>
          <w:b/>
          <w:bCs/>
          <w:sz w:val="24"/>
        </w:rPr>
      </w:pPr>
      <w:r>
        <w:rPr>
          <w:rFonts w:ascii="Georgia" w:hAnsi="Georgia"/>
          <w:b/>
          <w:bCs/>
          <w:sz w:val="24"/>
        </w:rPr>
        <w:t>Benefits</w:t>
      </w:r>
    </w:p>
    <w:p>
      <w:pPr>
        <w:pStyle w:val="Subtitle"/>
        <w:jc w:val="both"/>
        <w:rPr>
          <w:rFonts w:ascii="Georgia" w:hAnsi="Georgia"/>
          <w:b/>
          <w:b/>
          <w:bCs/>
          <w:sz w:val="24"/>
        </w:rPr>
      </w:pPr>
      <w:r>
        <w:rPr>
          <w:rFonts w:ascii="Georgia" w:hAnsi="Georgia"/>
          <w:b/>
          <w:bCs/>
          <w:sz w:val="24"/>
        </w:rPr>
      </w:r>
    </w:p>
    <w:p>
      <w:pPr>
        <w:pStyle w:val="Subtitle"/>
        <w:numPr>
          <w:ilvl w:val="0"/>
          <w:numId w:val="9"/>
        </w:numPr>
        <w:jc w:val="both"/>
        <w:rPr>
          <w:rFonts w:ascii="Georgia" w:hAnsi="Georgia"/>
          <w:b/>
          <w:b/>
          <w:bCs/>
          <w:sz w:val="24"/>
        </w:rPr>
      </w:pPr>
      <w:r>
        <w:rPr>
          <w:rFonts w:ascii="Georgia" w:hAnsi="Georgia"/>
          <w:sz w:val="24"/>
        </w:rPr>
        <w:t>Elevated user satisfaction</w:t>
      </w:r>
    </w:p>
    <w:p>
      <w:pPr>
        <w:pStyle w:val="Subtitle"/>
        <w:numPr>
          <w:ilvl w:val="0"/>
          <w:numId w:val="9"/>
        </w:numPr>
        <w:jc w:val="both"/>
        <w:rPr>
          <w:rFonts w:ascii="Georgia" w:hAnsi="Georgia"/>
          <w:b/>
          <w:b/>
          <w:bCs/>
          <w:sz w:val="24"/>
        </w:rPr>
      </w:pPr>
      <w:r>
        <w:rPr>
          <w:rFonts w:ascii="Georgia" w:hAnsi="Georgia"/>
          <w:sz w:val="24"/>
        </w:rPr>
        <w:t>Decreased training time and costs</w:t>
      </w:r>
    </w:p>
    <w:p>
      <w:pPr>
        <w:pStyle w:val="Subtitle"/>
        <w:numPr>
          <w:ilvl w:val="0"/>
          <w:numId w:val="9"/>
        </w:numPr>
        <w:jc w:val="both"/>
        <w:rPr>
          <w:rFonts w:ascii="Georgia" w:hAnsi="Georgia"/>
          <w:b/>
          <w:b/>
          <w:bCs/>
          <w:sz w:val="24"/>
        </w:rPr>
      </w:pPr>
      <w:r>
        <w:rPr>
          <w:rFonts w:ascii="Georgia" w:hAnsi="Georgia"/>
          <w:sz w:val="24"/>
        </w:rPr>
        <w:t>Reduced operator stress</w:t>
      </w:r>
    </w:p>
    <w:p>
      <w:pPr>
        <w:pStyle w:val="Subtitle"/>
        <w:numPr>
          <w:ilvl w:val="0"/>
          <w:numId w:val="9"/>
        </w:numPr>
        <w:jc w:val="both"/>
        <w:rPr>
          <w:rFonts w:ascii="Georgia" w:hAnsi="Georgia"/>
          <w:b/>
          <w:b/>
          <w:bCs/>
          <w:sz w:val="24"/>
        </w:rPr>
      </w:pPr>
      <w:r>
        <w:rPr>
          <w:rFonts w:ascii="Georgia" w:hAnsi="Georgia"/>
          <w:sz w:val="24"/>
        </w:rPr>
        <w:t xml:space="preserve">Reduced product liability </w:t>
      </w:r>
    </w:p>
    <w:p>
      <w:pPr>
        <w:pStyle w:val="Subtitle"/>
        <w:numPr>
          <w:ilvl w:val="0"/>
          <w:numId w:val="9"/>
        </w:numPr>
        <w:jc w:val="both"/>
        <w:rPr>
          <w:rFonts w:ascii="Georgia" w:hAnsi="Georgia"/>
          <w:b/>
          <w:b/>
          <w:bCs/>
          <w:sz w:val="24"/>
        </w:rPr>
      </w:pPr>
      <w:r>
        <w:rPr>
          <w:rFonts w:ascii="Georgia" w:hAnsi="Georgia"/>
          <w:sz w:val="24"/>
        </w:rPr>
        <w:t>Greater system performance and dependability</w:t>
      </w:r>
    </w:p>
    <w:p>
      <w:pPr>
        <w:pStyle w:val="Subtitle"/>
        <w:numPr>
          <w:ilvl w:val="0"/>
          <w:numId w:val="9"/>
        </w:numPr>
        <w:jc w:val="both"/>
        <w:rPr>
          <w:rFonts w:ascii="Georgia" w:hAnsi="Georgia"/>
          <w:b/>
          <w:b/>
          <w:bCs/>
          <w:sz w:val="24"/>
        </w:rPr>
      </w:pPr>
      <w:r>
        <w:rPr>
          <w:rFonts w:ascii="Georgia" w:hAnsi="Georgia"/>
          <w:sz w:val="24"/>
        </w:rPr>
        <w:t>Improved efficiency and effect ability</w:t>
      </w:r>
    </w:p>
    <w:p>
      <w:pPr>
        <w:pStyle w:val="Subtitle"/>
        <w:tabs>
          <w:tab w:val="clear" w:pos="720"/>
          <w:tab w:val="left" w:pos="5505" w:leader="none"/>
        </w:tabs>
        <w:jc w:val="both"/>
        <w:rPr>
          <w:rFonts w:ascii="Georgia" w:hAnsi="Georgia"/>
          <w:sz w:val="24"/>
        </w:rPr>
      </w:pPr>
      <w:r>
        <w:rPr>
          <w:rFonts w:ascii="Georgia" w:hAnsi="Georgia"/>
          <w:sz w:val="24"/>
        </w:rPr>
        <w:tab/>
      </w:r>
    </w:p>
    <w:p>
      <w:pPr>
        <w:pStyle w:val="Subtitle"/>
        <w:tabs>
          <w:tab w:val="clear" w:pos="720"/>
          <w:tab w:val="left" w:pos="5505" w:leader="none"/>
        </w:tabs>
        <w:jc w:val="both"/>
        <w:rPr>
          <w:rFonts w:ascii="Georgia" w:hAnsi="Georgia"/>
          <w:b/>
          <w:b/>
          <w:bCs/>
          <w:sz w:val="24"/>
        </w:rPr>
      </w:pPr>
      <w:r>
        <w:rPr>
          <w:rFonts w:ascii="Georgia" w:hAnsi="Georgia"/>
          <w:b/>
          <w:bCs/>
          <w:sz w:val="24"/>
        </w:rPr>
        <w:t>Biased Approach to Human Factors</w:t>
      </w:r>
    </w:p>
    <w:p>
      <w:pPr>
        <w:pStyle w:val="Subtitle"/>
        <w:tabs>
          <w:tab w:val="clear" w:pos="720"/>
          <w:tab w:val="left" w:pos="5505" w:leader="none"/>
        </w:tabs>
        <w:jc w:val="both"/>
        <w:rPr>
          <w:rFonts w:ascii="Georgia" w:hAnsi="Georgia"/>
          <w:b/>
          <w:b/>
          <w:bCs/>
          <w:sz w:val="24"/>
        </w:rPr>
      </w:pPr>
      <w:r>
        <w:rPr>
          <w:rFonts w:ascii="Georgia" w:hAnsi="Georgia"/>
          <w:b/>
          <w:bCs/>
          <w:sz w:val="24"/>
        </w:rPr>
        <w:t xml:space="preserve">            </w:t>
      </w:r>
    </w:p>
    <w:p>
      <w:pPr>
        <w:pStyle w:val="Subtitle"/>
        <w:tabs>
          <w:tab w:val="clear" w:pos="720"/>
          <w:tab w:val="left" w:pos="5505" w:leader="none"/>
        </w:tabs>
        <w:jc w:val="both"/>
        <w:rPr>
          <w:rFonts w:ascii="Georgia" w:hAnsi="Georgia"/>
          <w:sz w:val="24"/>
        </w:rPr>
      </w:pPr>
      <w:r>
        <w:rPr>
          <w:rFonts w:ascii="Georgia" w:hAnsi="Georgia"/>
          <w:b/>
          <w:bCs/>
          <w:sz w:val="24"/>
        </w:rPr>
        <w:t xml:space="preserve">            </w:t>
      </w:r>
      <w:r>
        <w:rPr>
          <w:rFonts w:ascii="Georgia" w:hAnsi="Georgia"/>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pPr>
        <w:pStyle w:val="Subtitle"/>
        <w:jc w:val="both"/>
        <w:rPr>
          <w:rFonts w:ascii="Georgia" w:hAnsi="Georgia"/>
          <w:b/>
          <w:b/>
          <w:bCs/>
          <w:sz w:val="24"/>
        </w:rPr>
      </w:pPr>
      <w:r>
        <w:rPr>
          <w:rFonts w:ascii="Georgia" w:hAnsi="Georgia"/>
          <w:b/>
          <w:bCs/>
          <w:sz w:val="24"/>
        </w:rPr>
        <w:t>Usability Testing:</w:t>
      </w:r>
      <w:r>
        <w:rPr>
          <w:rFonts w:ascii="Georgia" w:hAnsi="Georgia"/>
          <w:sz w:val="24"/>
        </w:rPr>
        <w:t xml:space="preserve"> </w:t>
      </w:r>
    </w:p>
    <w:p>
      <w:pPr>
        <w:pStyle w:val="Subtitle"/>
        <w:jc w:val="both"/>
        <w:rPr>
          <w:rFonts w:ascii="Georgia" w:hAnsi="Georgia"/>
          <w:sz w:val="24"/>
        </w:rPr>
      </w:pPr>
      <w:r>
        <w:rPr>
          <w:rFonts w:ascii="Georgia" w:hAnsi="Georgia"/>
          <w:sz w:val="24"/>
        </w:rPr>
      </w:r>
    </w:p>
    <w:p>
      <w:pPr>
        <w:pStyle w:val="Subtitle"/>
        <w:ind w:firstLine="720"/>
        <w:jc w:val="both"/>
        <w:rPr>
          <w:rFonts w:ascii="Georgia" w:hAnsi="Georgia"/>
          <w:sz w:val="24"/>
        </w:rPr>
      </w:pPr>
      <w:r>
        <w:rPr>
          <w:rFonts w:ascii="Georgia" w:hAnsi="Georgia"/>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pPr>
        <w:pStyle w:val="Subtitle"/>
        <w:ind w:firstLine="720"/>
        <w:jc w:val="both"/>
        <w:rPr>
          <w:rFonts w:ascii="Georgia" w:hAnsi="Georgia"/>
          <w:sz w:val="24"/>
        </w:rPr>
      </w:pPr>
      <w:r>
        <w:rPr>
          <w:rFonts w:ascii="Georgia" w:hAnsi="Georgia"/>
          <w:sz w:val="24"/>
        </w:rPr>
      </w:r>
    </w:p>
    <w:p>
      <w:pPr>
        <w:pStyle w:val="Subtitle"/>
        <w:ind w:firstLine="720"/>
        <w:jc w:val="both"/>
        <w:rPr>
          <w:rFonts w:ascii="Georgia" w:hAnsi="Georgia"/>
          <w:sz w:val="24"/>
        </w:rPr>
      </w:pPr>
      <w:r>
        <w:rPr>
          <w:rFonts w:ascii="Georgia" w:hAnsi="Georgia"/>
          <w:sz w:val="24"/>
        </w:rPr>
        <w:t>Usability aims at the following:</w:t>
      </w:r>
    </w:p>
    <w:p>
      <w:pPr>
        <w:pStyle w:val="ListParagraph"/>
        <w:numPr>
          <w:ilvl w:val="0"/>
          <w:numId w:val="15"/>
        </w:numPr>
        <w:spacing w:lineRule="auto" w:line="360" w:beforeAutospacing="1" w:after="0"/>
        <w:contextualSpacing/>
        <w:jc w:val="both"/>
        <w:rPr>
          <w:rFonts w:ascii="Georgia" w:hAnsi="Georgia"/>
          <w:color w:val="000000"/>
        </w:rPr>
      </w:pPr>
      <w:r>
        <w:rPr>
          <w:rFonts w:ascii="Georgia" w:hAnsi="Georgia"/>
          <w:color w:val="000000"/>
        </w:rPr>
        <w:t xml:space="preserve">Shortening the time to accomplish tasks, </w:t>
      </w:r>
    </w:p>
    <w:p>
      <w:pPr>
        <w:pStyle w:val="ListParagraph"/>
        <w:numPr>
          <w:ilvl w:val="0"/>
          <w:numId w:val="15"/>
        </w:numPr>
        <w:spacing w:lineRule="auto" w:line="360" w:before="0" w:after="0"/>
        <w:contextualSpacing/>
        <w:jc w:val="both"/>
        <w:rPr>
          <w:rFonts w:ascii="Georgia" w:hAnsi="Georgia"/>
          <w:color w:val="000000"/>
        </w:rPr>
      </w:pPr>
      <w:r>
        <w:rPr>
          <w:rFonts w:ascii="Georgia" w:hAnsi="Georgia"/>
          <w:color w:val="000000"/>
        </w:rPr>
        <w:t xml:space="preserve">Reducing the number of mistakes made, </w:t>
      </w:r>
    </w:p>
    <w:p>
      <w:pPr>
        <w:pStyle w:val="ListParagraph"/>
        <w:numPr>
          <w:ilvl w:val="0"/>
          <w:numId w:val="15"/>
        </w:numPr>
        <w:spacing w:lineRule="auto" w:line="360" w:before="0" w:after="0"/>
        <w:contextualSpacing/>
        <w:jc w:val="both"/>
        <w:rPr>
          <w:rFonts w:ascii="Georgia" w:hAnsi="Georgia"/>
          <w:color w:val="000000"/>
        </w:rPr>
      </w:pPr>
      <w:r>
        <w:rPr>
          <w:rFonts w:ascii="Georgia" w:hAnsi="Georgia"/>
          <w:color w:val="000000"/>
        </w:rPr>
        <w:t xml:space="preserve">Reducing learning time, </w:t>
      </w:r>
    </w:p>
    <w:p>
      <w:pPr>
        <w:pStyle w:val="ListParagraph"/>
        <w:numPr>
          <w:ilvl w:val="0"/>
          <w:numId w:val="15"/>
        </w:numPr>
        <w:spacing w:lineRule="auto" w:line="360" w:before="0" w:afterAutospacing="1"/>
        <w:contextualSpacing/>
        <w:jc w:val="both"/>
        <w:rPr>
          <w:rFonts w:ascii="Georgia" w:hAnsi="Georgia"/>
          <w:color w:val="000000"/>
        </w:rPr>
      </w:pPr>
      <w:r>
        <w:rPr>
          <w:rFonts w:ascii="Georgia" w:hAnsi="Georgia"/>
        </w:rPr>
        <w:t>Improving people's satisfaction with a system.</w:t>
      </w:r>
    </w:p>
    <w:p>
      <w:pPr>
        <w:pStyle w:val="Normal"/>
        <w:spacing w:lineRule="auto" w:line="360" w:beforeAutospacing="1" w:afterAutospacing="1"/>
        <w:jc w:val="both"/>
        <w:rPr>
          <w:rFonts w:ascii="Georgia" w:hAnsi="Georgia"/>
          <w:b/>
          <w:b/>
          <w:bCs/>
          <w:color w:val="000000"/>
        </w:rPr>
      </w:pPr>
      <w:r>
        <w:rPr>
          <w:rFonts w:ascii="Georgia" w:hAnsi="Georgia"/>
          <w:b/>
          <w:bCs/>
          <w:color w:val="000000"/>
        </w:rPr>
        <w:t>Components of Usability:</w:t>
      </w:r>
    </w:p>
    <w:p>
      <w:pPr>
        <w:pStyle w:val="Normal"/>
        <w:numPr>
          <w:ilvl w:val="0"/>
          <w:numId w:val="11"/>
        </w:numPr>
        <w:spacing w:lineRule="auto" w:line="360" w:beforeAutospacing="1" w:after="0"/>
        <w:jc w:val="both"/>
        <w:rPr>
          <w:rFonts w:ascii="Georgia" w:hAnsi="Georgia"/>
          <w:color w:val="000000"/>
        </w:rPr>
      </w:pPr>
      <w:r>
        <w:rPr>
          <w:rFonts w:ascii="Georgia" w:hAnsi="Georgia"/>
          <w:color w:val="000000"/>
        </w:rPr>
        <w:t>User interface design</w:t>
      </w:r>
    </w:p>
    <w:p>
      <w:pPr>
        <w:pStyle w:val="Normal"/>
        <w:numPr>
          <w:ilvl w:val="0"/>
          <w:numId w:val="11"/>
        </w:numPr>
        <w:spacing w:lineRule="auto" w:line="360" w:before="0" w:after="0"/>
        <w:jc w:val="both"/>
        <w:rPr>
          <w:rFonts w:ascii="Georgia" w:hAnsi="Georgia"/>
          <w:color w:val="000000"/>
        </w:rPr>
      </w:pPr>
      <w:r>
        <w:rPr>
          <w:rFonts w:ascii="Georgia" w:hAnsi="Georgia"/>
          <w:color w:val="000000"/>
        </w:rPr>
        <w:t>Website design</w:t>
      </w:r>
    </w:p>
    <w:p>
      <w:pPr>
        <w:pStyle w:val="Normal"/>
        <w:numPr>
          <w:ilvl w:val="0"/>
          <w:numId w:val="11"/>
        </w:numPr>
        <w:spacing w:lineRule="auto" w:line="360" w:before="0" w:after="0"/>
        <w:jc w:val="both"/>
        <w:rPr>
          <w:rFonts w:ascii="Georgia" w:hAnsi="Georgia"/>
          <w:color w:val="000000"/>
        </w:rPr>
      </w:pPr>
      <w:r>
        <w:rPr>
          <w:rFonts w:ascii="Georgia" w:hAnsi="Georgia"/>
          <w:color w:val="000000"/>
        </w:rPr>
        <w:t>Rapid prototyping techniques</w:t>
      </w:r>
    </w:p>
    <w:p>
      <w:pPr>
        <w:pStyle w:val="Normal"/>
        <w:numPr>
          <w:ilvl w:val="0"/>
          <w:numId w:val="11"/>
        </w:numPr>
        <w:spacing w:lineRule="auto" w:line="360" w:before="0" w:after="0"/>
        <w:jc w:val="both"/>
        <w:rPr>
          <w:rFonts w:ascii="Georgia" w:hAnsi="Georgia"/>
          <w:color w:val="000000"/>
        </w:rPr>
      </w:pPr>
      <w:r>
        <w:rPr>
          <w:rFonts w:ascii="Georgia" w:hAnsi="Georgia"/>
          <w:color w:val="000000"/>
        </w:rPr>
        <w:t>Groupware</w:t>
      </w:r>
    </w:p>
    <w:p>
      <w:pPr>
        <w:pStyle w:val="Normal"/>
        <w:numPr>
          <w:ilvl w:val="0"/>
          <w:numId w:val="11"/>
        </w:numPr>
        <w:spacing w:lineRule="auto" w:line="360" w:before="0" w:after="0"/>
        <w:jc w:val="both"/>
        <w:rPr>
          <w:rFonts w:ascii="Georgia" w:hAnsi="Georgia"/>
          <w:color w:val="000000"/>
        </w:rPr>
      </w:pPr>
      <w:r>
        <w:rPr>
          <w:rFonts w:ascii="Georgia" w:hAnsi="Georgia"/>
          <w:color w:val="000000"/>
        </w:rPr>
        <w:t>Usability evaluation</w:t>
      </w:r>
    </w:p>
    <w:p>
      <w:pPr>
        <w:pStyle w:val="Normal"/>
        <w:numPr>
          <w:ilvl w:val="0"/>
          <w:numId w:val="11"/>
        </w:numPr>
        <w:spacing w:lineRule="auto" w:line="360" w:before="0" w:after="0"/>
        <w:jc w:val="both"/>
        <w:rPr>
          <w:rFonts w:ascii="Georgia" w:hAnsi="Georgia"/>
          <w:color w:val="000000"/>
        </w:rPr>
      </w:pPr>
      <w:r>
        <w:rPr>
          <w:rFonts w:ascii="Georgia" w:hAnsi="Georgia"/>
          <w:color w:val="000000"/>
        </w:rPr>
        <w:t>Digital design</w:t>
      </w:r>
    </w:p>
    <w:p>
      <w:pPr>
        <w:pStyle w:val="Normal"/>
        <w:numPr>
          <w:ilvl w:val="0"/>
          <w:numId w:val="11"/>
        </w:numPr>
        <w:spacing w:lineRule="auto" w:line="360" w:before="0" w:afterAutospacing="1"/>
        <w:jc w:val="both"/>
        <w:rPr>
          <w:rFonts w:ascii="Georgia" w:hAnsi="Georgia"/>
          <w:color w:val="000000"/>
        </w:rPr>
      </w:pPr>
      <w:r>
        <w:rPr>
          <w:rFonts w:ascii="Georgia" w:hAnsi="Georgia"/>
          <w:color w:val="000000"/>
        </w:rPr>
        <w:t>Digital typography</w:t>
      </w:r>
    </w:p>
    <w:p>
      <w:pPr>
        <w:pStyle w:val="Subtitle"/>
        <w:jc w:val="both"/>
        <w:rPr>
          <w:rFonts w:ascii="Georgia" w:hAnsi="Georgia"/>
          <w:b/>
          <w:b/>
          <w:bCs/>
          <w:sz w:val="24"/>
        </w:rPr>
      </w:pPr>
      <w:r>
        <w:rPr>
          <w:rFonts w:ascii="Georgia" w:hAnsi="Georgia"/>
          <w:b/>
          <w:bCs/>
          <w:sz w:val="24"/>
        </w:rPr>
      </w:r>
    </w:p>
    <w:p>
      <w:pPr>
        <w:pStyle w:val="Subtitle"/>
        <w:jc w:val="both"/>
        <w:rPr>
          <w:rFonts w:ascii="Georgia" w:hAnsi="Georgia"/>
          <w:b/>
          <w:b/>
          <w:bCs/>
          <w:sz w:val="24"/>
        </w:rPr>
      </w:pPr>
      <w:r>
        <w:rPr>
          <w:rFonts w:ascii="Georgia" w:hAnsi="Georgia"/>
          <w:b/>
          <w:bCs/>
          <w:sz w:val="24"/>
        </w:rPr>
        <w:t>Benefits of Usability</w:t>
      </w:r>
    </w:p>
    <w:p>
      <w:pPr>
        <w:pStyle w:val="Subtitle"/>
        <w:jc w:val="both"/>
        <w:rPr>
          <w:rFonts w:ascii="Georgia" w:hAnsi="Georgia"/>
          <w:b/>
          <w:b/>
          <w:bCs/>
          <w:sz w:val="24"/>
        </w:rPr>
      </w:pPr>
      <w:r>
        <w:rPr>
          <w:rFonts w:ascii="Georgia" w:hAnsi="Georgia"/>
          <w:b/>
          <w:bCs/>
          <w:sz w:val="24"/>
        </w:rPr>
      </w:r>
    </w:p>
    <w:p>
      <w:pPr>
        <w:pStyle w:val="Subtitle"/>
        <w:numPr>
          <w:ilvl w:val="0"/>
          <w:numId w:val="10"/>
        </w:numPr>
        <w:jc w:val="both"/>
        <w:rPr>
          <w:rFonts w:ascii="Georgia" w:hAnsi="Georgia"/>
          <w:b/>
          <w:b/>
          <w:bCs/>
          <w:sz w:val="24"/>
        </w:rPr>
      </w:pPr>
      <w:r>
        <w:rPr>
          <w:rFonts w:ascii="Georgia" w:hAnsi="Georgia"/>
          <w:sz w:val="24"/>
        </w:rPr>
        <w:t xml:space="preserve">Elevated sales and consumer satisfaction </w:t>
      </w:r>
    </w:p>
    <w:p>
      <w:pPr>
        <w:pStyle w:val="Subtitle"/>
        <w:numPr>
          <w:ilvl w:val="0"/>
          <w:numId w:val="10"/>
        </w:numPr>
        <w:jc w:val="both"/>
        <w:rPr>
          <w:rFonts w:ascii="Georgia" w:hAnsi="Georgia"/>
          <w:b/>
          <w:b/>
          <w:bCs/>
          <w:sz w:val="24"/>
        </w:rPr>
      </w:pPr>
      <w:r>
        <w:rPr>
          <w:rFonts w:ascii="Georgia" w:hAnsi="Georgia"/>
          <w:sz w:val="24"/>
        </w:rPr>
        <w:t>Advertising advantage</w:t>
      </w:r>
    </w:p>
    <w:p>
      <w:pPr>
        <w:pStyle w:val="Subtitle"/>
        <w:numPr>
          <w:ilvl w:val="0"/>
          <w:numId w:val="10"/>
        </w:numPr>
        <w:jc w:val="both"/>
        <w:rPr>
          <w:rFonts w:ascii="Georgia" w:hAnsi="Georgia"/>
          <w:b/>
          <w:b/>
          <w:bCs/>
          <w:sz w:val="24"/>
        </w:rPr>
      </w:pPr>
      <w:r>
        <w:rPr>
          <w:rFonts w:ascii="Georgia" w:hAnsi="Georgia"/>
          <w:sz w:val="24"/>
        </w:rPr>
        <w:t>Increased productivity and efficiency</w:t>
      </w:r>
    </w:p>
    <w:p>
      <w:pPr>
        <w:pStyle w:val="Subtitle"/>
        <w:numPr>
          <w:ilvl w:val="0"/>
          <w:numId w:val="10"/>
        </w:numPr>
        <w:jc w:val="both"/>
        <w:rPr>
          <w:rFonts w:ascii="Georgia" w:hAnsi="Georgia"/>
          <w:b/>
          <w:b/>
          <w:bCs/>
          <w:sz w:val="24"/>
        </w:rPr>
      </w:pPr>
      <w:r>
        <w:rPr>
          <w:rFonts w:ascii="Georgia" w:hAnsi="Georgia"/>
          <w:sz w:val="24"/>
        </w:rPr>
        <w:t>Decreased training costs and time</w:t>
      </w:r>
    </w:p>
    <w:p>
      <w:pPr>
        <w:pStyle w:val="Subtitle"/>
        <w:numPr>
          <w:ilvl w:val="0"/>
          <w:numId w:val="10"/>
        </w:numPr>
        <w:jc w:val="both"/>
        <w:rPr>
          <w:rFonts w:ascii="Georgia" w:hAnsi="Georgia"/>
          <w:b/>
          <w:b/>
          <w:bCs/>
          <w:sz w:val="24"/>
        </w:rPr>
      </w:pPr>
      <w:r>
        <w:rPr>
          <w:rFonts w:ascii="Georgia" w:hAnsi="Georgia"/>
          <w:sz w:val="24"/>
        </w:rPr>
        <w:t>Lesser support and maintenance costs</w:t>
      </w:r>
    </w:p>
    <w:p>
      <w:pPr>
        <w:pStyle w:val="Subtitle"/>
        <w:numPr>
          <w:ilvl w:val="0"/>
          <w:numId w:val="10"/>
        </w:numPr>
        <w:jc w:val="both"/>
        <w:rPr>
          <w:rFonts w:ascii="Georgia" w:hAnsi="Georgia"/>
          <w:b/>
          <w:b/>
          <w:bCs/>
          <w:sz w:val="24"/>
        </w:rPr>
      </w:pPr>
      <w:r>
        <w:rPr>
          <w:rFonts w:ascii="Georgia" w:hAnsi="Georgia"/>
          <w:sz w:val="24"/>
        </w:rPr>
        <w:t>Reduced documentation and support cost</w:t>
      </w:r>
    </w:p>
    <w:p>
      <w:pPr>
        <w:pStyle w:val="Subtitle"/>
        <w:numPr>
          <w:ilvl w:val="0"/>
          <w:numId w:val="10"/>
        </w:numPr>
        <w:jc w:val="both"/>
        <w:rPr>
          <w:rFonts w:ascii="Georgia" w:hAnsi="Georgia"/>
          <w:b/>
          <w:b/>
          <w:bCs/>
          <w:sz w:val="24"/>
        </w:rPr>
      </w:pPr>
      <w:r>
        <w:rPr>
          <w:rFonts w:ascii="Georgia" w:hAnsi="Georgia"/>
          <w:sz w:val="24"/>
        </w:rPr>
        <w:t>Increased satisfaction, performance, and productivity (For users)</w:t>
      </w:r>
    </w:p>
    <w:p>
      <w:pPr>
        <w:pStyle w:val="Subtitle"/>
        <w:numPr>
          <w:ilvl w:val="0"/>
          <w:numId w:val="10"/>
        </w:numPr>
        <w:jc w:val="both"/>
        <w:rPr>
          <w:rFonts w:ascii="Georgia" w:hAnsi="Georgia"/>
          <w:b/>
          <w:b/>
          <w:bCs/>
          <w:sz w:val="24"/>
        </w:rPr>
      </w:pPr>
      <w:r>
        <w:rPr>
          <w:rFonts w:ascii="Georgia" w:hAnsi="Georgia"/>
          <w:sz w:val="24"/>
        </w:rPr>
        <w:t>Reduced development and maintenance costs and improved sales (For companies)</w:t>
      </w:r>
    </w:p>
    <w:p>
      <w:pPr>
        <w:pStyle w:val="Normal"/>
        <w:rPr>
          <w:rFonts w:ascii="Georgia" w:hAnsi="Georgia" w:cs="Arial"/>
          <w:b/>
          <w:b/>
          <w:bCs/>
          <w:i/>
          <w:i/>
          <w:iCs/>
          <w:color w:val="252525"/>
          <w:sz w:val="36"/>
          <w:szCs w:val="36"/>
          <w:highlight w:val="white"/>
        </w:rPr>
      </w:pPr>
      <w:r>
        <w:rPr>
          <w:rFonts w:cs="Arial" w:ascii="Georgia" w:hAnsi="Georgia"/>
          <w:b/>
          <w:bCs/>
          <w:i/>
          <w:iCs/>
          <w:color w:val="252525"/>
          <w:sz w:val="36"/>
          <w:szCs w:val="36"/>
          <w:shd w:fill="FFFFFF" w:val="clear"/>
        </w:rPr>
      </w:r>
    </w:p>
    <w:p>
      <w:pPr>
        <w:pStyle w:val="Normal"/>
        <w:rPr>
          <w:rFonts w:ascii="Georgia" w:hAnsi="Georgia" w:cs="Arial"/>
          <w:b/>
          <w:b/>
          <w:bCs/>
          <w:i/>
          <w:i/>
          <w:iCs/>
          <w:color w:val="548DD4" w:themeColor="text2" w:themeTint="99"/>
          <w:sz w:val="36"/>
          <w:szCs w:val="36"/>
          <w:highlight w:val="white"/>
        </w:rPr>
      </w:pPr>
      <w:r>
        <w:rPr>
          <w:rFonts w:eastAsia="" w:cs="Times New Roman" w:ascii="Georgia" w:hAnsi="Georgia" w:eastAsiaTheme="minorEastAsia"/>
          <w:color w:val="548DD4" w:themeColor="text2" w:themeTint="99"/>
          <w:sz w:val="36"/>
          <w:szCs w:val="36"/>
        </w:rPr>
        <w:t>8) General views of software engineering.</w:t>
      </w:r>
    </w:p>
    <w:p>
      <w:pPr>
        <w:pStyle w:val="Normal"/>
        <w:rPr>
          <w:rFonts w:ascii="Georgia" w:hAnsi="Georgia" w:cs="Arial"/>
          <w:b/>
          <w:b/>
          <w:bCs/>
          <w:i/>
          <w:i/>
          <w:iCs/>
          <w:color w:val="252525"/>
          <w:highlight w:val="white"/>
        </w:rPr>
      </w:pPr>
      <w:r>
        <w:rPr>
          <w:rFonts w:cs="Arial" w:ascii="Georgia" w:hAnsi="Georgia"/>
          <w:b/>
          <w:bCs/>
          <w:i/>
          <w:iCs/>
          <w:color w:val="252525"/>
          <w:shd w:fill="FFFFFF" w:val="clear"/>
        </w:rPr>
      </w:r>
    </w:p>
    <w:p>
      <w:pPr>
        <w:pStyle w:val="NormalWeb"/>
        <w:spacing w:beforeAutospacing="0" w:before="120" w:afterAutospacing="0" w:after="144"/>
        <w:ind w:left="48" w:right="48" w:hanging="0"/>
        <w:jc w:val="both"/>
        <w:rPr>
          <w:rFonts w:ascii="Georgia" w:hAnsi="Georgia" w:cs="Arial"/>
          <w:color w:val="000000"/>
        </w:rPr>
      </w:pPr>
      <w:r>
        <w:rPr>
          <w:rFonts w:cs="Arial" w:ascii="Georgia" w:hAnsi="Georgia"/>
          <w:b/>
          <w:bCs/>
          <w:color w:val="000000"/>
        </w:rPr>
        <w:t>Answer:</w:t>
      </w:r>
      <w:r>
        <w:rPr>
          <w:rFonts w:cs="Arial" w:ascii="Georgia" w:hAnsi="Georgia"/>
          <w:color w:val="000000"/>
        </w:rPr>
        <w:t> - The process of a software development has three Generic views which are:</w:t>
      </w:r>
    </w:p>
    <w:p>
      <w:pPr>
        <w:pStyle w:val="NormalWeb"/>
        <w:numPr>
          <w:ilvl w:val="0"/>
          <w:numId w:val="12"/>
        </w:numPr>
        <w:spacing w:beforeAutospacing="0" w:before="120" w:afterAutospacing="0" w:after="0"/>
        <w:ind w:left="768" w:right="48" w:hanging="360"/>
        <w:jc w:val="both"/>
        <w:rPr>
          <w:rFonts w:ascii="Georgia" w:hAnsi="Georgia" w:cs="Arial"/>
          <w:color w:val="000000"/>
        </w:rPr>
      </w:pPr>
      <w:r>
        <w:rPr>
          <w:rFonts w:cs="Arial" w:ascii="Georgia" w:hAnsi="Georgia"/>
          <w:b/>
          <w:bCs/>
          <w:color w:val="000000"/>
        </w:rPr>
        <w:t>Definition Phase</w:t>
      </w:r>
      <w:r>
        <w:rPr>
          <w:rFonts w:cs="Arial" w:ascii="Georgia" w:hAnsi="Georgia"/>
          <w:color w:val="000000"/>
        </w:rPr>
        <w:t> - It is the base of Definition phase. The experts get the knowledge about "What".</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Information needed for processing.</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Which functions are required.</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Expectations about the capacity.</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Interface which is established.</w:t>
      </w:r>
    </w:p>
    <w:p>
      <w:pPr>
        <w:pStyle w:val="NormalWeb"/>
        <w:numPr>
          <w:ilvl w:val="1"/>
          <w:numId w:val="12"/>
        </w:numPr>
        <w:spacing w:beforeAutospacing="0" w:before="120" w:afterAutospacing="0" w:after="144"/>
        <w:ind w:left="1488" w:right="48" w:hanging="360"/>
        <w:jc w:val="both"/>
        <w:rPr>
          <w:rFonts w:ascii="Georgia" w:hAnsi="Georgia" w:cs="Arial"/>
          <w:color w:val="000000"/>
        </w:rPr>
      </w:pPr>
      <w:r>
        <w:rPr>
          <w:rFonts w:cs="Arial" w:ascii="Georgia" w:hAnsi="Georgia"/>
          <w:color w:val="000000"/>
        </w:rPr>
        <w:t>Area of the validation.</w:t>
      </w:r>
    </w:p>
    <w:p>
      <w:pPr>
        <w:pStyle w:val="NormalWeb"/>
        <w:spacing w:beforeAutospacing="0" w:before="120" w:afterAutospacing="0" w:after="144"/>
        <w:ind w:left="768" w:right="48" w:hanging="0"/>
        <w:jc w:val="both"/>
        <w:rPr>
          <w:rFonts w:ascii="Georgia" w:hAnsi="Georgia" w:cs="Arial"/>
          <w:color w:val="000000"/>
        </w:rPr>
      </w:pPr>
      <w:r>
        <w:rPr>
          <w:rFonts w:cs="Arial" w:ascii="Georgia" w:hAnsi="Georgia"/>
          <w:color w:val="000000"/>
        </w:rPr>
        <w:t>This phase defines all the expectations depending on the standard of the software Engineering. It contains three steps.</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Analysis of system</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Planning of project</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Requirement Analysis</w:t>
      </w:r>
    </w:p>
    <w:p>
      <w:pPr>
        <w:pStyle w:val="NormalWeb"/>
        <w:numPr>
          <w:ilvl w:val="0"/>
          <w:numId w:val="12"/>
        </w:numPr>
        <w:spacing w:beforeAutospacing="0" w:before="120" w:afterAutospacing="0" w:after="0"/>
        <w:ind w:left="768" w:right="48" w:hanging="360"/>
        <w:jc w:val="both"/>
        <w:rPr>
          <w:rFonts w:ascii="Georgia" w:hAnsi="Georgia" w:cs="Arial"/>
          <w:color w:val="000000"/>
        </w:rPr>
      </w:pPr>
      <w:r>
        <w:rPr>
          <w:rFonts w:cs="Arial" w:ascii="Georgia" w:hAnsi="Georgia"/>
          <w:b/>
          <w:bCs/>
          <w:color w:val="000000"/>
        </w:rPr>
        <w:t>Development phase</w:t>
      </w:r>
      <w:r>
        <w:rPr>
          <w:rFonts w:cs="Arial" w:ascii="Georgia" w:hAnsi="Georgia"/>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Design of software</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Coding</w:t>
      </w:r>
    </w:p>
    <w:p>
      <w:pPr>
        <w:pStyle w:val="NormalWeb"/>
        <w:numPr>
          <w:ilvl w:val="1"/>
          <w:numId w:val="12"/>
        </w:numPr>
        <w:spacing w:beforeAutospacing="0" w:before="120" w:afterAutospacing="0" w:after="0"/>
        <w:ind w:left="1488" w:right="48" w:hanging="360"/>
        <w:jc w:val="both"/>
        <w:rPr>
          <w:rFonts w:ascii="Georgia" w:hAnsi="Georgia" w:cs="Arial"/>
          <w:color w:val="000000"/>
        </w:rPr>
      </w:pPr>
      <w:r>
        <w:rPr>
          <w:rFonts w:cs="Arial" w:ascii="Georgia" w:hAnsi="Georgia"/>
          <w:color w:val="000000"/>
        </w:rPr>
        <w:t>testing of software system</w:t>
      </w:r>
    </w:p>
    <w:p>
      <w:pPr>
        <w:pStyle w:val="NormalWeb"/>
        <w:numPr>
          <w:ilvl w:val="0"/>
          <w:numId w:val="12"/>
        </w:numPr>
        <w:spacing w:beforeAutospacing="0" w:before="120" w:afterAutospacing="0" w:after="144"/>
        <w:ind w:left="768" w:right="48" w:hanging="360"/>
        <w:jc w:val="both"/>
        <w:rPr>
          <w:rFonts w:ascii="Georgia" w:hAnsi="Georgia" w:cs="Arial"/>
          <w:color w:val="000000"/>
        </w:rPr>
      </w:pPr>
      <w:r>
        <w:rPr>
          <w:rFonts w:cs="Arial" w:ascii="Georgia" w:hAnsi="Georgia"/>
          <w:b/>
          <w:bCs/>
          <w:color w:val="000000"/>
        </w:rPr>
        <w:t>Maintenance phase</w:t>
      </w:r>
      <w:r>
        <w:rPr>
          <w:rFonts w:cs="Arial" w:ascii="Georgia" w:hAnsi="Georgia"/>
          <w:color w:val="000000"/>
        </w:rPr>
        <w:t> - The main focus of maintenance phase is change which cause is correction of errors, adaption of new idea, According to the needs of software after change in customer mood.</w:t>
      </w:r>
    </w:p>
    <w:p>
      <w:pPr>
        <w:pStyle w:val="Normal"/>
        <w:rPr>
          <w:rFonts w:ascii="Georgia" w:hAnsi="Georgia" w:cs="Arial"/>
          <w:b/>
          <w:b/>
          <w:bCs/>
          <w:i/>
          <w:i/>
          <w:iCs/>
          <w:color w:val="252525"/>
          <w:sz w:val="32"/>
          <w:szCs w:val="32"/>
          <w:highlight w:val="white"/>
        </w:rPr>
      </w:pPr>
      <w:r>
        <w:rPr>
          <w:rFonts w:cs="Arial" w:ascii="Georgia" w:hAnsi="Georgia"/>
          <w:b/>
          <w:bCs/>
          <w:i/>
          <w:iCs/>
          <w:color w:val="252525"/>
          <w:sz w:val="32"/>
          <w:szCs w:val="32"/>
          <w:shd w:fill="FFFFFF" w:val="clear"/>
        </w:rPr>
      </w:r>
    </w:p>
    <w:p>
      <w:pPr>
        <w:pStyle w:val="Normal"/>
        <w:rPr>
          <w:rFonts w:ascii="Georgia" w:hAnsi="Georgia" w:cs="Arial"/>
          <w:b/>
          <w:b/>
          <w:bCs/>
          <w:i/>
          <w:i/>
          <w:iCs/>
          <w:color w:val="252525"/>
          <w:sz w:val="32"/>
          <w:szCs w:val="32"/>
          <w:highlight w:val="white"/>
        </w:rPr>
      </w:pPr>
      <w:r>
        <w:rPr>
          <w:rFonts w:cs="Arial" w:ascii="Georgia" w:hAnsi="Georgia"/>
          <w:b/>
          <w:bCs/>
          <w:i/>
          <w:iCs/>
          <w:color w:val="252525"/>
          <w:sz w:val="32"/>
          <w:szCs w:val="32"/>
          <w:shd w:fill="FFFFFF" w:val="clear"/>
        </w:rPr>
      </w:r>
    </w:p>
    <w:p>
      <w:pPr>
        <w:pStyle w:val="Normal"/>
        <w:rPr>
          <w:rFonts w:ascii="Georgia" w:hAnsi="Georgia" w:eastAsia="" w:cs="Times New Roman" w:eastAsiaTheme="minorEastAsia"/>
          <w:b/>
          <w:b/>
          <w:bCs/>
          <w:color w:val="548DD4" w:themeColor="text2" w:themeTint="99"/>
          <w:sz w:val="28"/>
          <w:szCs w:val="28"/>
        </w:rPr>
      </w:pPr>
      <w:r>
        <w:rPr>
          <w:rFonts w:cs="Arial" w:ascii="Georgia" w:hAnsi="Georgia"/>
          <w:b/>
          <w:bCs/>
          <w:i/>
          <w:iCs/>
          <w:color w:val="548DD4" w:themeColor="text2" w:themeTint="99"/>
          <w:sz w:val="28"/>
          <w:szCs w:val="28"/>
          <w:shd w:fill="FFFFFF" w:val="clear"/>
        </w:rPr>
        <w:t xml:space="preserve">9) </w:t>
      </w:r>
      <w:r>
        <w:rPr>
          <w:rFonts w:eastAsia="" w:cs="Times New Roman" w:ascii="Georgia" w:hAnsi="Georgia" w:eastAsiaTheme="minorEastAsia"/>
          <w:b/>
          <w:bCs/>
          <w:color w:val="548DD4" w:themeColor="text2" w:themeTint="99"/>
          <w:sz w:val="28"/>
          <w:szCs w:val="28"/>
        </w:rPr>
        <w:t>Software development phase distribution</w:t>
      </w:r>
    </w:p>
    <w:p>
      <w:pPr>
        <w:pStyle w:val="Normal"/>
        <w:rPr>
          <w:color w:val="333333"/>
          <w:sz w:val="26"/>
          <w:szCs w:val="26"/>
          <w:highlight w:val="white"/>
        </w:rPr>
      </w:pPr>
      <w:r>
        <w:rPr>
          <w:color w:val="333333"/>
          <w:sz w:val="26"/>
          <w:szCs w:val="26"/>
          <w:shd w:fill="FAFAFA" w:val="clear"/>
        </w:rPr>
        <w:t>Effort distribution by phase or activity is an important but often overlooked aspect compared to other steps in the cost estimation process. Poor effort allocation is among the major root causes of rework due to insufficiently resourced early activities. This paper provides results of an empirical study on phase effort distribution data of 75 industry projects, from the China Software Benchmarking Standard Group (CSBSG) database. The phase effort distribution patterns and variation sources are presented, and analysis results show some consistency in effects of software size and team size on code and test phase distribution variations, and some considerable deviations in requirements, design, and transition phases, compared with recommendations in the COCOMO model. Finally, this paper discusses the major findings and threats to validity and presents general guidelines in directing effort allocation. Empirical findings from this study are beneficial for stimulating discussions and debates to improve cost estimation and benchmarking practices.</w:t>
      </w:r>
    </w:p>
    <w:p>
      <w:pPr>
        <w:pStyle w:val="Normal"/>
        <w:rPr>
          <w:rFonts w:ascii="Georgia" w:hAnsi="Georgia" w:cs="Arial"/>
          <w:i/>
          <w:i/>
          <w:iCs/>
          <w:color w:val="252525"/>
          <w:sz w:val="24"/>
          <w:szCs w:val="24"/>
          <w:highlight w:val="white"/>
        </w:rPr>
      </w:pPr>
      <w:r>
        <w:rPr/>
        <w:drawing>
          <wp:inline distT="0" distB="5715" distL="0" distR="0">
            <wp:extent cx="5943600" cy="431863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5943600" cy="4318635"/>
                    </a:xfrm>
                    <a:prstGeom prst="rect">
                      <a:avLst/>
                    </a:prstGeom>
                  </pic:spPr>
                </pic:pic>
              </a:graphicData>
            </a:graphic>
          </wp:inline>
        </w:drawing>
      </w:r>
    </w:p>
    <w:p>
      <w:pPr>
        <w:pStyle w:val="Normal"/>
        <w:rPr>
          <w:rFonts w:ascii="Georgia" w:hAnsi="Georgia" w:eastAsia="" w:cs="Times New Roman" w:eastAsiaTheme="minorEastAsia"/>
          <w:b/>
          <w:b/>
          <w:bCs/>
          <w:sz w:val="30"/>
          <w:szCs w:val="30"/>
        </w:rPr>
      </w:pPr>
      <w:r>
        <w:rPr>
          <w:rFonts w:eastAsia="" w:cs="Times New Roman" w:eastAsiaTheme="minorEastAsia" w:ascii="Georgia" w:hAnsi="Georgia"/>
          <w:b/>
          <w:bCs/>
          <w:sz w:val="30"/>
          <w:szCs w:val="30"/>
        </w:rPr>
      </w:r>
    </w:p>
    <w:p>
      <w:pPr>
        <w:pStyle w:val="Normal"/>
        <w:rPr>
          <w:rFonts w:ascii="Georgia" w:hAnsi="Georgia" w:eastAsia="" w:cs="Times New Roman" w:eastAsiaTheme="minorEastAsia"/>
          <w:b/>
          <w:b/>
          <w:bCs/>
          <w:color w:val="548DD4" w:themeColor="text2" w:themeTint="99"/>
          <w:sz w:val="30"/>
          <w:szCs w:val="30"/>
        </w:rPr>
      </w:pPr>
      <w:r>
        <w:rPr>
          <w:rFonts w:eastAsia="" w:cs="Times New Roman" w:ascii="Georgia" w:hAnsi="Georgia" w:eastAsiaTheme="minorEastAsia"/>
          <w:b/>
          <w:bCs/>
          <w:color w:val="548DD4" w:themeColor="text2" w:themeTint="99"/>
          <w:sz w:val="30"/>
          <w:szCs w:val="30"/>
        </w:rPr>
        <w:t>10) Cost-Effectiveness Model:</w:t>
      </w:r>
    </w:p>
    <w:p>
      <w:pPr>
        <w:pStyle w:val="NormalWeb"/>
        <w:shd w:val="clear" w:color="auto" w:fill="FFFFFF"/>
        <w:spacing w:lineRule="atLeast" w:line="355" w:beforeAutospacing="0" w:before="240" w:after="160"/>
        <w:rPr>
          <w:rFonts w:ascii="Georgia" w:hAnsi="Georgia" w:cs="Arial"/>
          <w:color w:val="000000"/>
        </w:rPr>
      </w:pPr>
      <w:r>
        <w:rPr>
          <w:rFonts w:cs="Arial" w:ascii="Georgia" w:hAnsi="Georgia"/>
          <w:color w:val="000000"/>
        </w:rPr>
        <w:t>Cost effectiveness analysis (CEA) models are a means to predict the costs and effectiveness of an intervention based on the best available evidence. They provide a robust analytical approach for policy makers and regulators to assess if the cost associated with an intervention is worth paying. We principally use Microsoft</w:t>
      </w:r>
      <w:r>
        <w:rPr>
          <w:rFonts w:cs="Arial" w:ascii="Georgia" w:hAnsi="Georgia"/>
          <w:color w:val="000000"/>
          <w:vertAlign w:val="superscript"/>
        </w:rPr>
        <w:t>®</w:t>
      </w:r>
      <w:r>
        <w:rPr>
          <w:rFonts w:cs="Arial" w:ascii="Georgia" w:hAnsi="Georgia"/>
          <w:color w:val="000000"/>
        </w:rPr>
        <w:t> Excel</w:t>
      </w:r>
      <w:r>
        <w:rPr>
          <w:rFonts w:cs="Arial" w:ascii="Georgia" w:hAnsi="Georgia"/>
          <w:color w:val="000000"/>
          <w:vertAlign w:val="superscript"/>
        </w:rPr>
        <w:t>®</w:t>
      </w:r>
      <w:r>
        <w:rPr>
          <w:rFonts w:cs="Arial" w:ascii="Georgia" w:hAnsi="Georgia"/>
          <w:color w:val="000000"/>
        </w:rPr>
        <w:t>, but are also adept in the use of other industry standard software packages as required. Our team is led by senior modelers</w:t>
      </w:r>
      <w:bookmarkStart w:id="0" w:name="_GoBack"/>
      <w:bookmarkEnd w:id="0"/>
      <w:r>
        <w:rPr>
          <w:rFonts w:cs="Arial" w:ascii="Georgia" w:hAnsi="Georgia"/>
          <w:color w:val="000000"/>
        </w:rPr>
        <w:t>, and supported by specialist statistics professionals, who can help you decide on the solution for your particular modelling needs.</w:t>
      </w:r>
    </w:p>
    <w:p>
      <w:pPr>
        <w:pStyle w:val="Heading2"/>
        <w:shd w:val="clear" w:color="auto" w:fill="FFFFFF"/>
        <w:spacing w:beforeAutospacing="0" w:before="450" w:afterAutospacing="0" w:after="225"/>
        <w:rPr>
          <w:rFonts w:ascii="Georgia" w:hAnsi="Georgia" w:cs="Arial"/>
          <w:b w:val="false"/>
          <w:b w:val="false"/>
          <w:bCs w:val="false"/>
          <w:color w:val="732674"/>
          <w:sz w:val="24"/>
          <w:szCs w:val="24"/>
        </w:rPr>
      </w:pPr>
      <w:r>
        <w:rPr>
          <w:rFonts w:cs="Arial" w:ascii="Georgia" w:hAnsi="Georgia"/>
          <w:b w:val="false"/>
          <w:bCs w:val="false"/>
          <w:color w:val="732674"/>
          <w:sz w:val="24"/>
          <w:szCs w:val="24"/>
        </w:rPr>
        <w:t>Unique tailored solutions</w:t>
      </w:r>
    </w:p>
    <w:p>
      <w:pPr>
        <w:pStyle w:val="NormalWeb"/>
        <w:shd w:val="clear" w:color="auto" w:fill="FFFFFF"/>
        <w:spacing w:lineRule="atLeast" w:line="384" w:beforeAutospacing="0" w:before="240" w:after="160"/>
        <w:rPr>
          <w:rFonts w:ascii="Georgia" w:hAnsi="Georgia" w:cs="Arial"/>
          <w:color w:val="323232"/>
        </w:rPr>
      </w:pPr>
      <w:r>
        <w:rPr>
          <w:rFonts w:cs="Arial" w:ascii="Georgia" w:hAnsi="Georgia"/>
          <w:color w:val="323232"/>
        </w:rPr>
        <w:t>There is no ‘one size fits all’ approach from our modelling teams, with each project’s unique requirements being investigated by the modelling team and supported by techniques built up over 20 years of modelling; these include:</w:t>
      </w:r>
    </w:p>
    <w:p>
      <w:pPr>
        <w:pStyle w:val="Normal"/>
        <w:numPr>
          <w:ilvl w:val="0"/>
          <w:numId w:val="16"/>
        </w:numPr>
        <w:shd w:val="clear" w:color="auto" w:fill="F3F3F3"/>
        <w:spacing w:lineRule="atLeast" w:line="384" w:beforeAutospacing="1" w:after="300"/>
        <w:ind w:left="0" w:hanging="375"/>
        <w:rPr>
          <w:rFonts w:ascii="Georgia" w:hAnsi="Georgia" w:cs="Arial"/>
          <w:color w:val="323232"/>
          <w:sz w:val="24"/>
          <w:szCs w:val="24"/>
        </w:rPr>
      </w:pPr>
      <w:r>
        <w:rPr>
          <w:rFonts w:cs="Arial" w:ascii="Georgia" w:hAnsi="Georgia"/>
          <w:color w:val="323232"/>
          <w:sz w:val="24"/>
          <w:szCs w:val="24"/>
        </w:rPr>
        <w:t>Task conceptualization</w:t>
      </w:r>
    </w:p>
    <w:p>
      <w:pPr>
        <w:pStyle w:val="Normal"/>
        <w:numPr>
          <w:ilvl w:val="0"/>
          <w:numId w:val="16"/>
        </w:numPr>
        <w:shd w:val="clear" w:color="auto" w:fill="F3F3F3"/>
        <w:spacing w:lineRule="atLeast" w:line="384" w:before="0" w:after="300"/>
        <w:ind w:left="0" w:hanging="375"/>
        <w:rPr>
          <w:rFonts w:ascii="Georgia" w:hAnsi="Georgia" w:cs="Arial"/>
          <w:color w:val="323232"/>
          <w:sz w:val="24"/>
          <w:szCs w:val="24"/>
        </w:rPr>
      </w:pPr>
      <w:r>
        <w:rPr>
          <w:rFonts w:cs="Arial" w:ascii="Georgia" w:hAnsi="Georgia"/>
          <w:color w:val="323232"/>
          <w:sz w:val="24"/>
          <w:szCs w:val="24"/>
        </w:rPr>
        <w:t>Model scoping and storyboarding</w:t>
      </w:r>
    </w:p>
    <w:p>
      <w:pPr>
        <w:pStyle w:val="Normal"/>
        <w:numPr>
          <w:ilvl w:val="0"/>
          <w:numId w:val="16"/>
        </w:numPr>
        <w:shd w:val="clear" w:color="auto" w:fill="F3F3F3"/>
        <w:spacing w:lineRule="atLeast" w:line="384" w:before="0" w:after="300"/>
        <w:ind w:left="0" w:hanging="375"/>
        <w:rPr>
          <w:rFonts w:ascii="Georgia" w:hAnsi="Georgia" w:cs="Arial"/>
          <w:color w:val="323232"/>
          <w:sz w:val="24"/>
          <w:szCs w:val="24"/>
        </w:rPr>
      </w:pPr>
      <w:r>
        <w:rPr>
          <w:rFonts w:cs="Arial" w:ascii="Georgia" w:hAnsi="Georgia"/>
          <w:color w:val="323232"/>
          <w:sz w:val="24"/>
          <w:szCs w:val="24"/>
        </w:rPr>
        <w:t>Model engine development</w:t>
      </w:r>
    </w:p>
    <w:p>
      <w:pPr>
        <w:pStyle w:val="Normal"/>
        <w:numPr>
          <w:ilvl w:val="0"/>
          <w:numId w:val="16"/>
        </w:numPr>
        <w:shd w:val="clear" w:color="auto" w:fill="F3F3F3"/>
        <w:spacing w:lineRule="atLeast" w:line="384" w:before="0" w:after="300"/>
        <w:ind w:left="0" w:hanging="375"/>
        <w:rPr>
          <w:rFonts w:ascii="Georgia" w:hAnsi="Georgia" w:cs="Arial"/>
          <w:color w:val="323232"/>
          <w:sz w:val="24"/>
          <w:szCs w:val="24"/>
        </w:rPr>
      </w:pPr>
      <w:r>
        <w:rPr>
          <w:rFonts w:cs="Arial" w:ascii="Georgia" w:hAnsi="Georgia"/>
          <w:color w:val="323232"/>
          <w:sz w:val="24"/>
          <w:szCs w:val="24"/>
        </w:rPr>
        <w:t>Data population</w:t>
      </w:r>
    </w:p>
    <w:p>
      <w:pPr>
        <w:pStyle w:val="Normal"/>
        <w:numPr>
          <w:ilvl w:val="0"/>
          <w:numId w:val="16"/>
        </w:numPr>
        <w:shd w:val="clear" w:color="auto" w:fill="F3F3F3"/>
        <w:spacing w:lineRule="atLeast" w:line="384" w:before="0" w:after="0"/>
        <w:ind w:left="0" w:hanging="375"/>
        <w:rPr>
          <w:rFonts w:ascii="Georgia" w:hAnsi="Georgia" w:cs="Arial"/>
          <w:color w:val="323232"/>
          <w:sz w:val="24"/>
          <w:szCs w:val="24"/>
        </w:rPr>
      </w:pPr>
      <w:r>
        <w:rPr>
          <w:rFonts w:cs="Arial" w:ascii="Georgia" w:hAnsi="Georgia"/>
          <w:color w:val="323232"/>
          <w:sz w:val="24"/>
          <w:szCs w:val="24"/>
        </w:rPr>
        <w:t>Testing and report generation</w:t>
      </w:r>
    </w:p>
    <w:p>
      <w:pPr>
        <w:pStyle w:val="NormalWeb"/>
        <w:shd w:val="clear" w:color="auto" w:fill="FFFFFF"/>
        <w:spacing w:lineRule="atLeast" w:line="384" w:beforeAutospacing="0" w:before="240" w:after="160"/>
        <w:rPr>
          <w:rFonts w:ascii="Georgia" w:hAnsi="Georgia" w:cs="Arial"/>
          <w:color w:val="323232"/>
        </w:rPr>
      </w:pPr>
      <w:r>
        <w:rPr>
          <w:rFonts w:cs="Arial" w:ascii="Georgia" w:hAnsi="Georgia"/>
          <w:color w:val="323232"/>
        </w:rPr>
        <w:t>We always recommend that clients include clinical Key Opinion Leader (KOL) input to ensure that the resulting models accurately reflect the decision problem. Furthermore, all stages of the modelling process have integrated client review and sign-off, validation of the model by internal and, when appropriate, external modellers.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Georg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Trebuchet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numFmt w:val="bullet"/>
      <w:lvlText w:val="•"/>
      <w:lvlJc w:val="left"/>
      <w:pPr>
        <w:ind w:left="0" w:hanging="0"/>
      </w:pPr>
      <w:rPr>
        <w:rFonts w:ascii="Trebuchet MS" w:hAnsi="Trebuchet MS" w:cs="Trebuchet M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e0f2c"/>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81d91"/>
    <w:pPr>
      <w:keepNext w:val="true"/>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paragraph" w:styleId="Heading2">
    <w:name w:val="Heading 2"/>
    <w:basedOn w:val="Normal"/>
    <w:link w:val="Heading2Char"/>
    <w:uiPriority w:val="9"/>
    <w:qFormat/>
    <w:rsid w:val="008f1c29"/>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val="true"/>
      <w:keepLines/>
      <w:spacing w:before="40" w:after="0"/>
      <w:outlineLvl w:val="2"/>
    </w:pPr>
    <w:rPr>
      <w:rFonts w:ascii="Cambria" w:hAnsi="Cambria" w:eastAsia="" w:cs="Times New Roman" w:asciiTheme="majorHAnsi" w:cstheme="majorBidi" w:eastAsiaTheme="majorEastAsia" w:hAnsiTheme="majorHAnsi"/>
      <w:color w:val="243F60" w:themeColor="accent1" w:themeShade="7f"/>
      <w:sz w:val="24"/>
      <w:szCs w:val="24"/>
    </w:rPr>
  </w:style>
  <w:style w:type="paragraph" w:styleId="Heading6">
    <w:name w:val="Heading 6"/>
    <w:basedOn w:val="Normal"/>
    <w:next w:val="Normal"/>
    <w:link w:val="Heading6Char"/>
    <w:uiPriority w:val="9"/>
    <w:semiHidden/>
    <w:unhideWhenUsed/>
    <w:qFormat/>
    <w:rsid w:val="00d326bb"/>
    <w:pPr>
      <w:keepNext w:val="true"/>
      <w:keepLines/>
      <w:spacing w:before="40" w:after="0"/>
      <w:outlineLvl w:val="5"/>
    </w:pPr>
    <w:rPr>
      <w:rFonts w:ascii="Cambria" w:hAnsi="Cambria" w:eastAsia=""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16383"/>
    <w:rPr>
      <w:rFonts w:ascii="Tahoma" w:hAnsi="Tahoma" w:cs="Tahoma"/>
      <w:sz w:val="16"/>
      <w:szCs w:val="16"/>
    </w:rPr>
  </w:style>
  <w:style w:type="character" w:styleId="InternetLink">
    <w:name w:val="Internet Link"/>
    <w:basedOn w:val="DefaultParagraphFont"/>
    <w:uiPriority w:val="99"/>
    <w:semiHidden/>
    <w:unhideWhenUsed/>
    <w:rsid w:val="008f1c29"/>
    <w:rPr>
      <w:color w:val="0000FF"/>
      <w:u w:val="single"/>
    </w:rPr>
  </w:style>
  <w:style w:type="character" w:styleId="Heading2Char" w:customStyle="1">
    <w:name w:val="Heading 2 Char"/>
    <w:basedOn w:val="DefaultParagraphFont"/>
    <w:link w:val="Heading2"/>
    <w:uiPriority w:val="9"/>
    <w:qFormat/>
    <w:rsid w:val="008f1c29"/>
    <w:rPr>
      <w:rFonts w:ascii="Times New Roman" w:hAnsi="Times New Roman" w:eastAsia="Times New Roman" w:cs="Times New Roman"/>
      <w:b/>
      <w:bCs/>
      <w:sz w:val="36"/>
      <w:szCs w:val="36"/>
    </w:rPr>
  </w:style>
  <w:style w:type="character" w:styleId="Mwheadline" w:customStyle="1">
    <w:name w:val="mw-headline"/>
    <w:basedOn w:val="DefaultParagraphFont"/>
    <w:qFormat/>
    <w:rsid w:val="008f1c29"/>
    <w:rPr/>
  </w:style>
  <w:style w:type="character" w:styleId="Mwheadlinenumber" w:customStyle="1">
    <w:name w:val="mw-headline-number"/>
    <w:basedOn w:val="DefaultParagraphFont"/>
    <w:qFormat/>
    <w:rsid w:val="008f1c29"/>
    <w:rPr/>
  </w:style>
  <w:style w:type="character" w:styleId="Heading3Char" w:customStyle="1">
    <w:name w:val="Heading 3 Char"/>
    <w:basedOn w:val="DefaultParagraphFont"/>
    <w:link w:val="Heading3"/>
    <w:uiPriority w:val="9"/>
    <w:semiHidden/>
    <w:qFormat/>
    <w:rsid w:val="00c872c5"/>
    <w:rPr>
      <w:rFonts w:ascii="Cambria" w:hAnsi="Cambria" w:eastAsia="" w:cs="Times New Roman" w:asciiTheme="majorHAnsi" w:cstheme="majorBidi" w:eastAsiaTheme="majorEastAsia" w:hAnsiTheme="majorHAnsi"/>
      <w:color w:val="243F60" w:themeColor="accent1" w:themeShade="7f"/>
      <w:sz w:val="24"/>
      <w:szCs w:val="24"/>
    </w:rPr>
  </w:style>
  <w:style w:type="character" w:styleId="Heading1Char" w:customStyle="1">
    <w:name w:val="Heading 1 Char"/>
    <w:basedOn w:val="DefaultParagraphFont"/>
    <w:link w:val="Heading1"/>
    <w:uiPriority w:val="9"/>
    <w:qFormat/>
    <w:rsid w:val="00981d91"/>
    <w:rPr>
      <w:rFonts w:ascii="Cambria" w:hAnsi="Cambria" w:eastAsia="" w:cs="Times New Roman" w:asciiTheme="majorHAnsi" w:cstheme="majorBidi" w:eastAsiaTheme="majorEastAsia" w:hAnsiTheme="majorHAnsi"/>
      <w:color w:val="365F91" w:themeColor="accent1" w:themeShade="bf"/>
      <w:sz w:val="32"/>
      <w:szCs w:val="32"/>
    </w:rPr>
  </w:style>
  <w:style w:type="character" w:styleId="Autostyle13" w:customStyle="1">
    <w:name w:val="auto-style13"/>
    <w:basedOn w:val="DefaultParagraphFont"/>
    <w:qFormat/>
    <w:rsid w:val="00a176d3"/>
    <w:rPr/>
  </w:style>
  <w:style w:type="character" w:styleId="Strong">
    <w:name w:val="Strong"/>
    <w:basedOn w:val="DefaultParagraphFont"/>
    <w:uiPriority w:val="22"/>
    <w:qFormat/>
    <w:rsid w:val="00a176d3"/>
    <w:rPr>
      <w:b/>
      <w:bCs/>
    </w:rPr>
  </w:style>
  <w:style w:type="character" w:styleId="Mweditsection" w:customStyle="1">
    <w:name w:val="mw-editsection"/>
    <w:basedOn w:val="DefaultParagraphFont"/>
    <w:qFormat/>
    <w:rsid w:val="0015273e"/>
    <w:rPr/>
  </w:style>
  <w:style w:type="character" w:styleId="Mweditsectionbracket" w:customStyle="1">
    <w:name w:val="mw-editsection-bracket"/>
    <w:basedOn w:val="DefaultParagraphFont"/>
    <w:qFormat/>
    <w:rsid w:val="0015273e"/>
    <w:rPr/>
  </w:style>
  <w:style w:type="character" w:styleId="HTMLPreformattedChar" w:customStyle="1">
    <w:name w:val="HTML Preformatted Char"/>
    <w:basedOn w:val="DefaultParagraphFont"/>
    <w:link w:val="HTMLPreformatted"/>
    <w:uiPriority w:val="99"/>
    <w:semiHidden/>
    <w:qFormat/>
    <w:rsid w:val="0015273e"/>
    <w:rPr>
      <w:rFonts w:ascii="Courier New" w:hAnsi="Courier New" w:eastAsia="Times New Roman" w:cs="Courier New"/>
      <w:sz w:val="20"/>
      <w:szCs w:val="20"/>
    </w:rPr>
  </w:style>
  <w:style w:type="character" w:styleId="SubtitleChar" w:customStyle="1">
    <w:name w:val="Subtitle Char"/>
    <w:basedOn w:val="DefaultParagraphFont"/>
    <w:link w:val="Subtitle"/>
    <w:qFormat/>
    <w:rsid w:val="00b62f96"/>
    <w:rPr>
      <w:rFonts w:ascii="Times New Roman" w:hAnsi="Times New Roman" w:eastAsia="Times New Roman" w:cs="Times New Roman"/>
      <w:sz w:val="32"/>
      <w:szCs w:val="24"/>
    </w:rPr>
  </w:style>
  <w:style w:type="character" w:styleId="Texttruncator" w:customStyle="1">
    <w:name w:val="text-truncator"/>
    <w:basedOn w:val="DefaultParagraphFont"/>
    <w:qFormat/>
    <w:rsid w:val="00d326bb"/>
    <w:rPr/>
  </w:style>
  <w:style w:type="character" w:styleId="Paperdetailabstracthighlightedkeyhighlight" w:customStyle="1">
    <w:name w:val="paper-detail__abstract__highlighted__key-highlight"/>
    <w:basedOn w:val="DefaultParagraphFont"/>
    <w:qFormat/>
    <w:rsid w:val="00d326bb"/>
    <w:rPr/>
  </w:style>
  <w:style w:type="character" w:styleId="Previewboxtarget" w:customStyle="1">
    <w:name w:val="preview-box__target"/>
    <w:basedOn w:val="DefaultParagraphFont"/>
    <w:qFormat/>
    <w:rsid w:val="00d326bb"/>
    <w:rPr/>
  </w:style>
  <w:style w:type="character" w:styleId="Heading6Char" w:customStyle="1">
    <w:name w:val="Heading 6 Char"/>
    <w:basedOn w:val="DefaultParagraphFont"/>
    <w:link w:val="Heading6"/>
    <w:uiPriority w:val="9"/>
    <w:semiHidden/>
    <w:qFormat/>
    <w:rsid w:val="00d326bb"/>
    <w:rPr>
      <w:rFonts w:ascii="Cambria" w:hAnsi="Cambria" w:eastAsia="" w:cs="Times New Roman"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Georgia" w:hAnsi="Georgia"/>
      <w:sz w:val="24"/>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ascii="Georgia" w:hAnsi="Georgia"/>
      <w:sz w:val="24"/>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ascii="Georgia" w:hAnsi="Georgia"/>
      <w:sz w:val="24"/>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ascii="Georgia" w:hAnsi="Georgia"/>
      <w:sz w:val="24"/>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ascii="Georgia" w:hAnsi="Georgia"/>
      <w:sz w:val="20"/>
    </w:rPr>
  </w:style>
  <w:style w:type="character" w:styleId="ListLabel71">
    <w:name w:val="ListLabel 71"/>
    <w:qFormat/>
    <w:rPr>
      <w:sz w:val="20"/>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ascii="Georgia" w:hAnsi="Georgia"/>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ascii="Georgia" w:hAnsi="Georgia"/>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Georgia" w:hAnsi="Georgia"/>
      <w:i/>
      <w:iCs/>
      <w:color w:val="666666"/>
      <w:sz w:val="28"/>
      <w:szCs w:val="28"/>
      <w:shd w:fill="F5EEDE"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e0f2c"/>
    <w:pPr>
      <w:spacing w:before="0" w:after="160"/>
      <w:ind w:left="720" w:hanging="0"/>
      <w:contextualSpacing/>
    </w:pPr>
    <w:rPr/>
  </w:style>
  <w:style w:type="paragraph" w:styleId="BalloonText">
    <w:name w:val="Balloon Text"/>
    <w:basedOn w:val="Normal"/>
    <w:link w:val="BalloonTextChar"/>
    <w:uiPriority w:val="99"/>
    <w:semiHidden/>
    <w:unhideWhenUsed/>
    <w:qFormat/>
    <w:rsid w:val="00116383"/>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981d9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15273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ubtitle">
    <w:name w:val="Subtitle"/>
    <w:basedOn w:val="Normal"/>
    <w:link w:val="SubtitleChar"/>
    <w:qFormat/>
    <w:rsid w:val="00b62f96"/>
    <w:pPr>
      <w:spacing w:lineRule="auto" w:line="240" w:before="0" w:after="0"/>
      <w:jc w:val="center"/>
    </w:pPr>
    <w:rPr>
      <w:rFonts w:ascii="Times New Roman" w:hAnsi="Times New Roman" w:eastAsia="Times New Roman" w:cs="Times New Roman"/>
      <w:sz w:val="32"/>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ngineering_econom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Application>LibreOffice/6.1.5.2$Linux_X86_64 LibreOffice_project/10$Build-2</Application>
  <Pages>11</Pages>
  <Words>2669</Words>
  <Characters>14699</Characters>
  <CharactersWithSpaces>17139</CharactersWithSpaces>
  <Paragraphs>185</Paragraphs>
  <Company>MyCompanyName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2020-08-20T09:44:00Z</dcterms:created>
  <dc:creator>MyUserName</dc:creator>
  <dc:description/>
  <dc:language>en-US</dc:language>
  <cp:lastModifiedBy>Zakria Khan</cp:lastModifiedBy>
  <dcterms:modified xsi:type="dcterms:W3CDTF">2020-09-01T14:57:00Z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MyCompanyName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