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777777"/>
          <w:sz w:val="20"/>
          <w:szCs w:val="20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Smart Finance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B0"/>
          <w:sz w:val="36"/>
          <w:szCs w:val="36"/>
        </w:rPr>
        <w:t xml:space="preserve">Foundation &amp; Architecture Sprint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Weeks 1–2  ·  Phase 1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Sprint dates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1–2 (Month 1 of 4)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College Final Year Project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Developer, College Mentor/Evaluator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AI stack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2.5 Pro (API) · Gemini CLI · Ollama (local fallback)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· TypeScript · PostgreSQL · Prisma · NextAuth.js · Tailwind CSS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B0" w:sz="6"/>
              <w:left w:val="single" w:color="1A56B0" w:sz="6"/>
              <w:bottom w:val="none" w:color="FFFFFF" w:sz="0"/>
              <w:right w:val="none" w:color="FFFFFF" w:sz="0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Sprint goal: Establish the full project foundation — repository, CI/CD pipeline, database schema, authentication, and base UI component library — so that every subsequent sprint builds on a stable, tested skeleton.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1.1 Project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Smart Finance Tracker is a cross-platform personal finance application that connects to payment services and bank accounts to automatically track expenses, presents visualised weekly/monthly/yearly spending dashboards, and proactively suggests cheaper alternatives to the user's current subscriptions and software — for example, recommending DaVinci Resolve as a free alternative to Adobe Premiere Pro.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product ships first as a web application (Next.js), then is converted to a React Native mobile app (Expo) in Month 4, sharing business logic through a shared monorepo package.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1.2 Sprint Scope — Weeks 1–2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sprint covers the entire project foundation. No end-user-visible features ship in this sprint; the deliverable is a deployed skeleton application that subsequent sprints can build upon confidently.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6"/>
              <w:left w:val="single" w:color="D0D0D0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scope: Repo setup, CI/CD, database schema design, Prisma ORM setup, NextAuth.js authentication (Google + email/password), base layout shell, onboarding flow wireframes, and reusable component library.
Out of scope: Transaction entry, Plaid integration, dashboards, suggestion engine, mobile app — all deferred to Weeks 3–16.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1.3 Success Definition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sprint is complete when all of the following are true: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Next.js 14 app is live on Vercel at a public URL with zero build errors.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PostgreSQL database is provisioned on Supabase (free tier) with all schema tables migrated.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user can sign in with Google OAuth and email/password, and their session persists across page refreshes.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dashboard shell renders (empty state) with sidebar navigation and responsive layout.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onboarding modal launches for new users and stores currency preference + income in the database.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Actions CI runs on every pull request: lint, type-check, and Prisma schema validation all pass.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Figma wireframes are complete for Dashboard, Transaction List, Add Expense, and Settings screens.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2.1 Authentication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500"/>
        <w:gridCol w:w="1400"/>
        <w:gridCol w:w="18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US-01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new user, I can sign up with my Google account so that I don't need to create a separate password.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US-02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new user, I can sign up with email and password so that I can use the app without a Google account.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US-03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returning user, I can sign in and have my session persist for 30 days so that I am not logged out unexpectedly.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US-04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sign out from any page using the nav menu so that I can securely end my session.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US-05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reset my password via a magic link sent to my email so that I can recover access if I forget it.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2.2 Onboarding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500"/>
        <w:gridCol w:w="1400"/>
        <w:gridCol w:w="18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US-06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new user, I am shown an onboarding modal on first login asking for my preferred currency, monthly income, and primary financial goal so that the app can personalise my experience.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US-07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new user, I can skip onboarding and complete it later from Settings so that I am not blocked from exploring the app.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US-08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change my currency, income, and goals in Settings at any time so that the app stays accurate as my situation changes.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2.3 Layout &amp; Navigation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500"/>
        <w:gridCol w:w="1400"/>
        <w:gridCol w:w="18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US-09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see a left-sidebar navigation on desktop with links to Dashboard, Transactions, Insights, Budgets, and Settings so that I can move between sections quickly.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US-10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 on mobile web, the sidebar collapses to a hamburger menu so that the interface is usable on smaller screens.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US-11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developer, I have a reusable component library (Button, Card, Modal, Input, Badge, Skeleton) so that UI is consistent and I don't rebuild primitives every sprint.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200"/>
                <w:sz w:val="19"/>
                <w:szCs w:val="19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3.1 Authentication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3.1.1 Google OAuth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NextAuth.js with the Google provider using NEXTAUTH_SECRET and GOOGLE_CLIENT_ID / GOOGLE_CLIENT_SECRET environment variables.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first OAuth sign-in, create a User record in the database with name, email, image, and provider set to 'google'.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Redirect to /onboarding after first sign-in; redirect to /dashboard on subsequent sign-ins.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token is stored as a secure, httpOnly cookie with a 30-day max-age.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3.1.2 Email/Password Authentication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NextAuth.js Credentials provider with bcrypt password hashing (salt rounds: 12).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Registration form must validate: email format, password minimum 8 characters, one uppercase, one number.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 inline field-level error messages on validation failure without clearing the form.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Rate-limit login attempts to 5 per minute per IP using a middleware edge function.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3.1.3 Password Reset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a signed JWT reset token valid for 1 hour, stored in PasswordResetToken table.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 reset email via Resend API (free tier: 3,000 emails/month).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 is invalidated after use or expiry — single-use 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3.2 Onboarding Flow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 modal renders as a multi-step flow: Step 1 — Currency &amp; locale, Step 2 — Monthly income (optional), Step 3 — Primary goal (Save money / Reduce subscriptions / Track spending / Debt paydown).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Currency selector searches from a list of 50 common currencies with ISO codes.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onboarding data is saved to the UserProfile table on completion of the final step.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onboardingCompleted boolean on the User record gates whether the modal appears on login.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'Skip for now' sets onboardingCompleted = false and stores nothing — the modal re-appears on next login.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3.3 Base Layout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 shell uses Next.js App Router layout.tsx with a persistent sidebar and a main content slot.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Sidebar items: Dashboard (icon: BarChart2), Transactions (Receipt), Insights (Lightbulb), Budgets (Target), Accounts (Building2), Settings (Settings). Each links to /dashboard, /transactions, /insights, /budgets, /accounts, /settings respectively.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Active route is highlighted with a brand-colour left border and a tinted background.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Sidebar is 240px wide on desktop; collapses to 0px with an animated slide-out on mobile (&lt;768px).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Top header bar shows: user avatar + name (right), page title (left), and a notification bell icon.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pages that require authentication redirect to /auth/signin if the session is null — handled in middleware.ts.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3.4 Component Library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components must be built as standalone, Storybook-documented (optional) primitives in /components/ui/: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Button — variants: primary, secondary, ghost, destructive. Sizes: sm, md, lg. Loading spinner state.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— with optional header, body, and footer slots. Hover elevation variant.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Modal — accessible dialog with focus trap, Escape to dismiss, backdrop click to dismiss.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Input — text, email, password (with show/hide toggle), number. Error and helper text slots.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— searchable dropdown built on Radix UI primitives.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Badge — colour variants: green (income), red (expense), blue (transfer), gray (neutral).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Skeleton — animated loading placeholder that matches the shape of the content it replaces.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Avatar — circular image with fallback initials. Sizes: sm (24px), md (36px), lg (48px).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Toast — success, error, warning, info variants. Auto-dismiss after 4 seconds. Stacked queue.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Database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tables are managed by Prisma ORM. Migrations are run via prisma migrate dev. The database is hosted on Supabase (PostgreSQL 15).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4.1 Users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 Auto-generated (cuid()).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Unique. Indexed. Used for all auth lookups.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 name from OAuth or registration.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Avatar URL from Google OAuth.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Null for OAuth-only users.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'google' | 'credentials'.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onboardingCompleted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 Set true after onboarding.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Auto-set on insert.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Auto-updated on any change.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4.2 UserProfile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 Unique (1-to-1 relation).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ISO 4217 code. Default 'INR'.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locale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BCP 47 locale. Default 'en-IN'.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User-declared income. Optional.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financialGoal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SAVE | REDUCE_SUBS | TRACK | DEBT.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IANA timezone. Default 'Asia/Kolkata'.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4.3 Accounts Table (NextAuth)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NextAuth account type: 'oauth' | 'credentials'.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 ID: 'google' | 'credentials'.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providerAccountId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Provider's user ID (e.g. Google sub).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OAuth access token. Encrypted at rest.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OAuth refresh token. Encrypted at rest.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 expiry in seconds (Unix epoch).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4.4 Sessions Table (NextAuth)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sessionToken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Unique. The JWT cookie value.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expires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Session expiry. 30 days from creation.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4.5 PasswordResetToken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Target email. Indexed.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Unique signed JWT token.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expires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hour from creation.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 Set true after use.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5.1 Repository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project uses a monorepo structure to enable future code sharing with the React Native mobile app.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B0" w:sz="6"/>
              <w:left w:val="single" w:color="1A56B0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smart-finance-tracker/
  apps/
    web/                   Next.js 14 application
      app/                 App Router pages and layouts
        (auth)/            Authentication pages
        (dashboard)/       Protected app pages
      components/
        ui/                Reusable primitive components
        layout/            Sidebar, Header, etc.
      lib/
        auth.ts            NextAuth config
        prisma.ts          Prisma client singleton
        validations.ts     Zod schemas
      prisma/
        schema.prisma      Database schema
        migrations/        Auto-generated migration files
    mobile/                Expo app (created in Month 4)
  packages/
    shared/                Shared types, utils, validators
  .github/workflows/       CI/CD pipelines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5.2 Tech Stack Decisions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SSR + API routes in one project; Vercel free tier deployment; React Native shares component logic.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TypeScript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Catches schema mismatches at compile time; essential when Prisma types flow to UI.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PostgreSQL on Supabase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 tier with 500MB; direct Prisma connection; row-level security for future multi-user work.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Type-safe queries, auto-migrations, and excellent Next.js integration.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NextAuth.js v5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Handles Google OAuth + Credentials in &lt; 100 lines; session management built in.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Utility-first; shares token vocabulary with NativeWind for the future mobile port.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Vercel (free tier)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Zero-config Next.js deployment; preview URLs on every PR; 100GB bandwidth/month free.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9"/>
                <w:szCs w:val="19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3,000 emails/month free; simple API; great for magic links and reset emails.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5.3 Environment Variables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secrets are stored in .env.local (gitignored) and configured in Vercel project settings. The following must be set before the app will start: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6"/>
              <w:left w:val="single" w:color="D0D0D0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DATABASE_URL=postgresql://...               # Supabase connection string
DIRECT_URL=postgresql://...                # Direct URL (required by Prisma for migrations)
NEXTAUTH_URL=https://your-app.vercel.app   # App base URL
NEXTAUTH_SECRET=&lt;random 32-char string&gt;    # Session signing secret
GOOGLE_CLIENT_ID=&lt;from Google Console&gt;
GOOGLE_CLIENT_SECRET=&lt;from Google Console&gt;
RESEND_API_KEY=re_&lt;from Resend dashboard&gt;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5.4 CI/CD Pipeline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GitHub Actions runs the following pipeline on every push to main and on every pull request: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Checkout code and install dependencies (pnpm install --frozen-lockfile).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ESLint (pnpm lint) — fails on any error, warns on warnings.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TypeScript type-check (pnpm tsc --noEmit) — zero type errors allowed.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 Prisma schema (pnpm prisma validate).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unit tests (pnpm test) — must all pass.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Vercel automatically deploys preview URLs on PR; promotes to production on merge to main.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Largest Contentful Paint (LCP) must be under 2.5 seconds on a simulated 4G connection.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 to First Byte (TTFB) must be under 800ms for all server-rendered pages.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database queries in this sprint must complete in under 100ms (schema is small; no optimisation needed yet).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6.2 Security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pages under /(dashboard) must be protected by auth middleware — unauthenticated requests redirect to /auth/signin with a callbackUrl parameter.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Passwords are hashed with bcrypt (cost factor 12) and are never logged or returned in API responses.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OAuth tokens are encrypted at rest in the database using the NEXTAUTH_SECRET as the encryption key.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CSP headers are set via next.config.js: default-src 'self'; script-src 'self' 'nonce-{nonce}'.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limiting: 5 login attempts per minute per IP. Implemented as an Edge Middleware function.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6.3 Accessibility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interactive elements must be keyboard-navigable and have visible focus indicators.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 fields must have associated &lt;label&gt; elements. Error messages linked via aria-describedby.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Modal dialogs must trap focus and return focus to the trigger on close.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Colour contrast ratio for all body text must meet WCAG 2.1 AA (4.5:1 minimum).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6.4 Code Quality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ESLint with eslint-config-next + @typescript-eslint/recommended. Zero errors on CI.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Prettier for formatting. Enforced via a pre-commit hook (husky + lint-staged).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component and utility function must have a JSDoc comment explaining its purpose.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any type in TypeScript — use unknown or proper typed interfaces.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Milestones &amp; Timeline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Repo + CI/CD live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GitHub Actions passes on first push; Vercel preview URL resolves.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schema migrated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prisma migrate dev succeeds; all tables exist in Supabase.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OAuth working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 can sign in and out with own Google account.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Email/password auth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5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register and sign in; password stored as bcrypt hash.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Onboarding flow complete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7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user completes 3-step modal; data persists in DB.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Base layout shell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8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+ nav renders; protected routes redirect correctly.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Component library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9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8 components built and render without console errors.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Figma wireframes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10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 screens wireframed: Dashboard, Transactions, Add Expense, Settings.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Sprint review ready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14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success criteria met; demo-able to mentor.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Acceptance Criteria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user story below must pass its acceptance criteria before being marked Done. Criteria are written as given/when/then scenarios.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US-01 — Google Sign-In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new visitor on /auth/signin, when they click 'Continue with Google' and authenticate successfully, then they are redirected to /onboarding and a User record is created in the database.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returning user, when they sign in with Google, then they are redirected to /dashboard (not /onboarding).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cancels the Google OAuth dialog, when they return to the app, then they remain on /auth/signin with no error shown.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US-02 — Email/Password Registration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registration form, when submitted with a valid email and password meeting all requirements, then a User is created, the password is stored as a bcrypt hash, and the user is redirected to /onboarding.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registration form, when submitted with an email already in use, then an inline error 'An account with this email already exists' is shown.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registration form, when submitted with a password shorter than 8 characters, then an inline error 'Password must be at least 8 characters' is shown and no record is created.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US-06 — Onboarding Modal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new user on their first login, when /dashboard loads, then the onboarding modal renders immediately over the dashboard shell.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on onboarding Step 1, when they select 'INR — Indian Rupee' and click Next, then Step 2 is shown and the currency is staged in local state.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completes all 3 steps, when they click 'Get Started', then UserProfile is created in the database, onboardingCompleted is set to true, and the modal closes.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clicks 'Skip for now', when they next log in, then the modal appears again.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US-09 — Navigation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signed-in user on /dashboard, when they click 'Transactions' in the sidebar, then the URL changes to /transactions and the Transactions link is highlighted.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an unauthenticated user who navigates directly to /dashboard, when the page loads, then they are redirected to /auth/signin?callbackUrl=%2Fdashboard.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Risks &amp; Mitigations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480"/>
        <w:gridCol w:w="248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OAuth consent screen takes time to verify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9"/>
                <w:szCs w:val="19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 — blocks auth testing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up credentials immediately on Day 1; use test user list during unverified phase.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free tier connection pooling limits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Low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Medium — slow queries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Prisma connection pool with max 1 connection on free tier (DATABASE_URL).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NextAuth v5 breaking changes from v4 docs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9"/>
                <w:szCs w:val="19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Medium — lost setup time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Pin to 5.0.0-beta.25 (latest stable). Follow official v5 migration guide strictly.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 creep into transaction features during this sprint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 — sprint fails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Strict task board; anything beyond this PRD's scope goes to the backlog.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Environment variable misconfiguration on Vercel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19"/>
                <w:szCs w:val="19"/>
              </w:rPr>
              <w:t xml:space="preserve">Low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 — prod breaks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all env vars in .env.example; add a startup check that throws if any are missing.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10.1 Wireframe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screens must be wireframed in Figma by end of Week 2 (Day 10):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 — empty state with placeholder cards for Spending Overview, Recent Transactions, and Budget Status.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 List — table layout, search bar, filter chips (Category, Date, Amount range), and 'Add Transaction' button.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Expense modal — Amount, Category dropdown, Merchant, Date picker, Notes field, and Recurring toggle.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Settings — Profile section (avatar, name, email), Preferences section (currency, locale), Security section (change password, connected accounts).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10.2 Useful Commands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6"/>
              <w:left w:val="single" w:color="D0D0D0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Start development server
pnpm dev
# Run database migrations
pnpm prisma migrate dev --name init
# Open Prisma Studio (DB GUI)
pnpm prisma studio
# Generate Prisma client after schema changes
pnpm prisma generate
# Run linting
pnpm lint
# Type-check without emitting files
pnpm tsc --noEmit
# Run Gemini CLI for AI assistance
gemini -p "explain the NextAuth session flow"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10.3 References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Next.js 14 App Router docs — https://nextjs.org/docs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NextAuth.js v5 docs — https://authjs.dev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Prisma with Next.js guide — https://www.prisma.io/nextjs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Supabase connection string setup — https://supabase.com/docs/guides/database/prisma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2.5 Pro API (Google AI Studio) — https://aistudio.google.com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CLI — https://github.com/google-gemini/gemini-cli</w:t>
      </w:r>
    </w:p>
    <w:p>
      <w:pPr>
        <w:spacing w:after="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777777"/>
        <w:sz w:val="18"/>
        <w:szCs w:val="18"/>
      </w:rPr>
      <w:t xml:space="preserve">Confidential — College Project Document</w:t>
    </w:r>
    <w:r>
      <w:rPr>
        <w:rFonts w:ascii="Arial" w:cs="Arial" w:eastAsia="Arial" w:hAnsi="Arial"/>
        <w:color w:val="777777"/>
        <w:sz w:val="18"/>
        <w:szCs w:val="18"/>
      </w:rPr>
      <w:t xml:space="preserve">	Page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4" w:space="4"/>
      </w:pBdr>
      <w:spacing w:after="160" w:before="0"/>
    </w:pPr>
    <w:r>
      <w:rPr>
        <w:rFonts w:ascii="Arial" w:cs="Arial" w:eastAsia="Arial" w:hAnsi="Arial"/>
        <w:b/>
        <w:bCs/>
        <w:color w:val="1A56B0"/>
        <w:sz w:val="20"/>
        <w:szCs w:val="20"/>
      </w:rPr>
      <w:t xml:space="preserve">Smart Finance Tracker</w:t>
    </w:r>
    <w:r>
      <w:rPr>
        <w:rFonts w:ascii="Arial" w:cs="Arial" w:eastAsia="Arial" w:hAnsi="Arial"/>
        <w:color w:val="777777"/>
        <w:sz w:val="20"/>
        <w:szCs w:val="20"/>
      </w:rPr>
      <w:t xml:space="preserve">   |   PRD: Foundation &amp; Architecture Sprint (Weeks 1–2)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2026-04-18T04:25:38.897Z</dcterms:created>
  <dcterms:modified xsi:type="dcterms:W3CDTF">2026-04-18T04:25:38.898Z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