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51EC" w14:textId="77777777" w:rsidR="00C10B07" w:rsidRPr="00747A60" w:rsidRDefault="00000000">
      <w:pPr>
        <w:spacing w:after="80"/>
        <w:jc w:val="center"/>
        <w:rPr>
          <w:color w:val="156082" w:themeColor="accent1"/>
        </w:rPr>
      </w:pPr>
      <w:r>
        <w:rPr>
          <w:b/>
          <w:bCs/>
          <w:color w:val="156082" w:themeColor="accent1"/>
          <w:sz w:val="30"/>
          <w:szCs w:val="30"/>
        </w:rPr>
        <w:t>Ideation Phase</w:t>
      </w:r>
    </w:p>
    <w:p w14:paraId="693FAC10" w14:textId="77777777" w:rsidR="00C10B07" w:rsidRPr="00334331" w:rsidRDefault="00000000">
      <w:pPr>
        <w:spacing w:after="240"/>
        <w:jc w:val="center"/>
        <w:rPr>
          <w:color w:val="156082" w:themeColor="accent1"/>
        </w:rPr>
      </w:pPr>
      <w:r>
        <w:rPr>
          <w:b/>
          <w:bCs/>
          <w:color w:val="156082" w:themeColor="accent1"/>
          <w:sz w:val="24"/>
          <w:szCs w:val="24"/>
        </w:rPr>
        <w:t>Define the Problem Statements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C10B07" w14:paraId="6FF69EBF" w14:textId="77777777"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8E024" w14:textId="77777777" w:rsidR="00C10B07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BA85C" w14:textId="02E19A68" w:rsidR="00C10B07" w:rsidRDefault="00000000">
            <w:r>
              <w:t xml:space="preserve">08 September 2026</w:t>
            </w:r>
          </w:p>
        </w:tc>
      </w:tr>
      <w:tr w:rsidR="00C10B07" w14:paraId="613E79EA" w14:textId="77777777"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4F09B" w14:textId="77777777" w:rsidR="00C10B07" w:rsidRDefault="00000000">
            <w:r>
              <w:rPr>
                <w:b/>
                <w:bCs/>
              </w:rPr>
              <w:t>Student Name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F67D1" w14:textId="77777777" w:rsidR="00C10B07" w:rsidRDefault="00000000">
            <w:r>
              <w:t>Avanapu Roopa</w:t>
            </w:r>
          </w:p>
        </w:tc>
      </w:tr>
      <w:tr w:rsidR="00C10B07" w14:paraId="21AE7B94" w14:textId="77777777"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800AB" w14:textId="77777777" w:rsidR="00C10B07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E6C52" w14:textId="77777777" w:rsidR="00C10B07" w:rsidRDefault="00000000">
            <w:r>
              <w:t>Automated Network Request Management in ServiceNow</w:t>
            </w:r>
          </w:p>
        </w:tc>
      </w:tr>
      <w:tr w:rsidR="00C10B07" w14:paraId="652EBD60" w14:textId="77777777"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7A4EC" w14:textId="77777777" w:rsidR="00C10B07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EC881" w14:textId="77777777" w:rsidR="00C10B07" w:rsidRDefault="00C10B07"/>
        </w:tc>
      </w:tr>
    </w:tbl>
    <w:p w14:paraId="4D23F4C6" w14:textId="77777777" w:rsidR="00C10B07" w:rsidRDefault="00000000">
      <w:pPr>
        <w:pBdr>
          <w:bottom w:val="single" w:sz="6" w:space="4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Customer Problem Statement</w:t>
      </w:r>
    </w:p>
    <w:p w14:paraId="77723528" w14:textId="77777777" w:rsidR="00C10B07" w:rsidRDefault="00C10B07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1462"/>
        <w:gridCol w:w="1865"/>
        <w:gridCol w:w="1865"/>
        <w:gridCol w:w="2167"/>
        <w:gridCol w:w="1411"/>
      </w:tblGrid>
      <w:tr w:rsidR="00C10B07" w14:paraId="55FD22B6" w14:textId="77777777">
        <w:trPr>
          <w:tblHeader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E2894" w14:textId="77777777" w:rsidR="00C10B07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 Statement (PS)</w:t>
            </w:r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7A914" w14:textId="77777777" w:rsidR="00C10B07" w:rsidRDefault="00000000">
            <w:r>
              <w:rPr>
                <w:b/>
                <w:bCs/>
                <w:color w:val="FFFFFF"/>
                <w:sz w:val="20"/>
                <w:szCs w:val="20"/>
              </w:rPr>
              <w:t>I am (Customer)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E5315" w14:textId="77777777" w:rsidR="00C10B07" w:rsidRDefault="00000000">
            <w:r>
              <w:rPr>
                <w:b/>
                <w:bCs/>
                <w:color w:val="FFFFFF"/>
                <w:sz w:val="20"/>
                <w:szCs w:val="20"/>
              </w:rPr>
              <w:t>I'm trying to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63F44" w14:textId="77777777" w:rsidR="00C10B07" w:rsidRDefault="00000000"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6109C" w14:textId="77777777" w:rsidR="00C10B07" w:rsidRDefault="00000000">
            <w:r>
              <w:rPr>
                <w:b/>
                <w:bCs/>
                <w:color w:val="FFFFFF"/>
                <w:sz w:val="20"/>
                <w:szCs w:val="20"/>
              </w:rPr>
              <w:t>Because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802B7" w14:textId="77777777" w:rsidR="00C10B07" w:rsidRDefault="00000000">
            <w:r>
              <w:rPr>
                <w:b/>
                <w:bCs/>
                <w:color w:val="FFFFFF"/>
                <w:sz w:val="20"/>
                <w:szCs w:val="20"/>
              </w:rPr>
              <w:t>Which makes me feel</w:t>
            </w:r>
          </w:p>
        </w:tc>
      </w:tr>
      <w:tr w:rsidR="00C10B07" w14:paraId="5E539CC1" w14:textId="77777777"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9803F" w14:textId="77777777" w:rsidR="00C10B07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PS-1</w:t>
            </w:r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9F2D0" w14:textId="0C327221" w:rsidR="00C10B07" w:rsidRDefault="0026418C">
            <w:r>
              <w:rPr>
                <w:sz w:val="19"/>
                <w:szCs w:val="19"/>
              </w:rPr>
              <w:t>An End User / Requester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4EE35" w14:textId="5C89015C" w:rsidR="00C10B07" w:rsidRDefault="0026418C">
            <w:r>
              <w:rPr>
                <w:sz w:val="19"/>
                <w:szCs w:val="19"/>
              </w:rPr>
              <w:t>Submit a network service request through Service Portal and see its status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31628" w14:textId="70CC5B68" w:rsidR="00C10B07" w:rsidRDefault="0026418C">
            <w:r>
              <w:rPr>
                <w:sz w:val="19"/>
                <w:szCs w:val="19"/>
              </w:rPr>
              <w:t>Manual effort can slow request fulfilment and reduce visibility</w:t>
            </w:r>
          </w:p>
        </w:tc>
        <w:tc>
          <w:tcPr>
            <w:tcW w:w="2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5F180" w14:textId="1A13CD67" w:rsidR="00C10B07" w:rsidRDefault="0026418C">
            <w:r>
              <w:rPr>
                <w:sz w:val="19"/>
                <w:szCs w:val="19"/>
              </w:rPr>
              <w:t>Simple, intuitive submission process and centralized tracking are needed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E5D71" w14:textId="4BA1CDC7" w:rsidR="00C10B07" w:rsidRPr="0026418C" w:rsidRDefault="0026418C">
            <w:r>
              <w:rPr>
                <w:sz w:val="19"/>
                <w:szCs w:val="19"/>
              </w:rPr>
              <w:t>Concerned about turnaround and request visibility</w:t>
            </w:r>
          </w:p>
        </w:tc>
      </w:tr>
      <w:tr w:rsidR="00C10B07" w14:paraId="5AB172F5" w14:textId="77777777"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176BF" w14:textId="77777777" w:rsidR="00C10B07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PS-2</w:t>
            </w:r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56709" w14:textId="76C5DF2B" w:rsidR="00C10B07" w:rsidRDefault="0026418C">
            <w:r>
              <w:rPr>
                <w:sz w:val="19"/>
                <w:szCs w:val="19"/>
              </w:rPr>
              <w:t>An IT Admin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EA274" w14:textId="6FB9AF2A" w:rsidR="00C10B07" w:rsidRDefault="0026418C">
            <w:r>
              <w:rPr>
                <w:sz w:val="19"/>
                <w:szCs w:val="19"/>
              </w:rPr>
              <w:t>Manage ServiceNow configurations and workflows with minimal manual intervention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B2259" w14:textId="2EAA81C1" w:rsidR="00C10B07" w:rsidRDefault="0026418C">
            <w:r>
              <w:rPr>
                <w:sz w:val="19"/>
                <w:szCs w:val="19"/>
              </w:rPr>
              <w:t>Manual work can increase the ticket workload</w:t>
            </w:r>
          </w:p>
        </w:tc>
        <w:tc>
          <w:tcPr>
            <w:tcW w:w="2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15A85" w14:textId="15DC4E2B" w:rsidR="00C10B07" w:rsidRDefault="0026418C">
            <w:r>
              <w:rPr>
                <w:sz w:val="19"/>
                <w:szCs w:val="19"/>
              </w:rPr>
              <w:t>Reliable automation and easy change management are needed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A5DE7" w14:textId="18D0B747" w:rsidR="00C10B07" w:rsidRPr="0026418C" w:rsidRDefault="0026418C">
            <w:r>
              <w:rPr>
                <w:sz w:val="19"/>
                <w:szCs w:val="19"/>
              </w:rPr>
              <w:t>Concerned about manual workload</w:t>
            </w:r>
          </w:p>
        </w:tc>
      </w:tr>
    </w:tbl>
    <w:p w14:paraId="2A11DD07" w14:textId="77777777" w:rsidR="00C10B07" w:rsidRDefault="00000000">
      <w:r>
        <w:br w:type="page"/>
      </w:r>
    </w:p>
    <w:p w14:paraId="0A592798" w14:textId="77777777" w:rsidR="00C10B07" w:rsidRDefault="00000000">
      <w:pPr>
        <w:pBdr>
          <w:bottom w:val="single" w:sz="6" w:space="4" w:color="1F4E79"/>
        </w:pBdr>
        <w:spacing w:before="240" w:after="160"/>
      </w:pPr>
      <w:r>
        <w:rPr>
          <w:b/>
          <w:bCs/>
          <w:color w:val="1F4E79"/>
          <w:sz w:val="26"/>
          <w:szCs w:val="26"/>
        </w:rPr>
        <w:lastRenderedPageBreak/>
        <w:t>Define the Problem Statement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C10B07" w14:paraId="1DC99C77" w14:textId="77777777"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0A1BA" w14:textId="77777777" w:rsidR="00C10B07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USER</w:t>
            </w:r>
          </w:p>
          <w:p w14:paraId="45591631" w14:textId="77777777" w:rsidR="00C10B07" w:rsidRDefault="00000000">
            <w:r>
              <w:rPr>
                <w:sz w:val="20"/>
                <w:szCs w:val="20"/>
              </w:rPr>
              <w:t xml:space="preserve"> Employees who request network services, plus IT admins, network fulfilment team members, and approvers.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5236E" w14:textId="77777777" w:rsidR="00C10B07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PROBLEM</w:t>
            </w:r>
          </w:p>
          <w:p w14:paraId="111CED55" w14:textId="77777777" w:rsidR="00C10B07" w:rsidRDefault="00000000">
            <w:r>
              <w:rPr>
                <w:sz w:val="20"/>
                <w:szCs w:val="20"/>
              </w:rPr>
              <w:t xml:space="preserve"> Manual effort and human error can affect network request fulfilment, while standardized workflows, approvals, and centralized tracking are needed.</w:t>
            </w:r>
          </w:p>
        </w:tc>
      </w:tr>
      <w:tr w:rsidR="00C10B07" w14:paraId="06859766" w14:textId="77777777"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438C0" w14:textId="77777777" w:rsidR="00C10B07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NEED</w:t>
            </w:r>
          </w:p>
          <w:p w14:paraId="1D820E72" w14:textId="77777777" w:rsidR="00C10B07" w:rsidRDefault="00000000">
            <w:r>
              <w:rPr>
                <w:sz w:val="20"/>
                <w:szCs w:val="20"/>
              </w:rPr>
              <w:t xml:space="preserve"> Catalog creation, form design, approval routing, Flow Designer automation, and email notifications.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0E616" w14:textId="77777777" w:rsidR="00C10B07" w:rsidRDefault="00000000"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IMPACT</w:t>
            </w:r>
          </w:p>
          <w:p w14:paraId="03379617" w14:textId="77777777" w:rsidR="00C10B07" w:rsidRDefault="00000000">
            <w:r>
              <w:rPr>
                <w:sz w:val="20"/>
                <w:szCs w:val="20"/>
              </w:rPr>
              <w:t xml:space="preserve"> Reduce manual effort and human error; accelerate request fulfilment; standardize workflows and approvals; improve visibility and tracking; enhance end-user experience; ensure compliance with IT and security policies.</w:t>
            </w:r>
          </w:p>
        </w:tc>
      </w:tr>
      <w:tr w:rsidR="00C10B07" w14:paraId="434CF163" w14:textId="77777777"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DC985" w14:textId="77777777" w:rsidR="00C10B07" w:rsidRDefault="00000000"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HOW MIGHT WE?</w:t>
            </w:r>
          </w:p>
          <w:p w14:paraId="01F8DD42" w14:textId="77777777" w:rsidR="00C10B07" w:rsidRDefault="00000000">
            <w:r>
              <w:rPr>
                <w:color w:val="FFFFFF"/>
                <w:sz w:val="20"/>
                <w:szCs w:val="20"/>
              </w:rPr>
              <w:t xml:space="preserve"> How might we streamline and automate the end-to-end lifecycle of network-related service requests using ServiceNow?</w:t>
            </w:r>
          </w:p>
        </w:tc>
      </w:tr>
    </w:tbl>
    <w:p w14:paraId="79D53695" w14:textId="77777777" w:rsidR="00C10B07" w:rsidRDefault="00000000">
      <w:pPr>
        <w:spacing w:before="160"/>
        <w:jc w:val="center"/>
      </w:pPr>
      <w:r>
        <w:rPr>
          <w:i/>
          <w:iCs/>
          <w:color w:val="555555"/>
          <w:sz w:val="19"/>
          <w:szCs w:val="19"/>
        </w:rPr>
        <w:t>Figure 1: Problem-definition canvas for the Automated Network Request Management project.</w:t>
      </w:r>
    </w:p>
    <w:sectPr w:rsidR="00C10B07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B630A" w14:textId="77777777" w:rsidR="008663FD" w:rsidRDefault="008663FD">
      <w:r>
        <w:separator/>
      </w:r>
    </w:p>
  </w:endnote>
  <w:endnote w:type="continuationSeparator" w:id="0">
    <w:p w14:paraId="3AEDEBC7" w14:textId="77777777" w:rsidR="008663FD" w:rsidRDefault="00866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EB5E" w14:textId="77777777" w:rsidR="00C10B07" w:rsidRDefault="00000000"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506FBF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D3600" w14:textId="77777777" w:rsidR="008663FD" w:rsidRDefault="008663FD">
      <w:r>
        <w:separator/>
      </w:r>
    </w:p>
  </w:footnote>
  <w:footnote w:type="continuationSeparator" w:id="0">
    <w:p w14:paraId="0B74C858" w14:textId="77777777" w:rsidR="008663FD" w:rsidRDefault="008663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D0A96"/>
    <w:multiLevelType w:val="hybridMultilevel"/>
    <w:tmpl w:val="DEEA6EBA"/>
    <w:lvl w:ilvl="0" w:tplc="62ACD0AE">
      <w:start w:val="1"/>
      <w:numFmt w:val="bullet"/>
      <w:lvlText w:val="●"/>
      <w:lvlJc w:val="left"/>
      <w:pPr>
        <w:ind w:left="720" w:hanging="360"/>
      </w:pPr>
    </w:lvl>
    <w:lvl w:ilvl="1" w:tplc="1C38EB62">
      <w:start w:val="1"/>
      <w:numFmt w:val="bullet"/>
      <w:lvlText w:val="○"/>
      <w:lvlJc w:val="left"/>
      <w:pPr>
        <w:ind w:left="1440" w:hanging="360"/>
      </w:pPr>
    </w:lvl>
    <w:lvl w:ilvl="2" w:tplc="ACE0ADFE">
      <w:start w:val="1"/>
      <w:numFmt w:val="bullet"/>
      <w:lvlText w:val="■"/>
      <w:lvlJc w:val="left"/>
      <w:pPr>
        <w:ind w:left="2160" w:hanging="360"/>
      </w:pPr>
    </w:lvl>
    <w:lvl w:ilvl="3" w:tplc="95EE4C6A">
      <w:start w:val="1"/>
      <w:numFmt w:val="bullet"/>
      <w:lvlText w:val="●"/>
      <w:lvlJc w:val="left"/>
      <w:pPr>
        <w:ind w:left="2880" w:hanging="360"/>
      </w:pPr>
    </w:lvl>
    <w:lvl w:ilvl="4" w:tplc="F3E66234">
      <w:start w:val="1"/>
      <w:numFmt w:val="bullet"/>
      <w:lvlText w:val="○"/>
      <w:lvlJc w:val="left"/>
      <w:pPr>
        <w:ind w:left="3600" w:hanging="360"/>
      </w:pPr>
    </w:lvl>
    <w:lvl w:ilvl="5" w:tplc="C03A2362">
      <w:start w:val="1"/>
      <w:numFmt w:val="bullet"/>
      <w:lvlText w:val="■"/>
      <w:lvlJc w:val="left"/>
      <w:pPr>
        <w:ind w:left="4320" w:hanging="360"/>
      </w:pPr>
    </w:lvl>
    <w:lvl w:ilvl="6" w:tplc="E77E5F62">
      <w:start w:val="1"/>
      <w:numFmt w:val="bullet"/>
      <w:lvlText w:val="●"/>
      <w:lvlJc w:val="left"/>
      <w:pPr>
        <w:ind w:left="5040" w:hanging="360"/>
      </w:pPr>
    </w:lvl>
    <w:lvl w:ilvl="7" w:tplc="951827C4">
      <w:start w:val="1"/>
      <w:numFmt w:val="bullet"/>
      <w:lvlText w:val="●"/>
      <w:lvlJc w:val="left"/>
      <w:pPr>
        <w:ind w:left="5760" w:hanging="360"/>
      </w:pPr>
    </w:lvl>
    <w:lvl w:ilvl="8" w:tplc="F9C0EB0E">
      <w:start w:val="1"/>
      <w:numFmt w:val="bullet"/>
      <w:lvlText w:val="●"/>
      <w:lvlJc w:val="left"/>
      <w:pPr>
        <w:ind w:left="6480" w:hanging="360"/>
      </w:pPr>
    </w:lvl>
  </w:abstractNum>
  <w:num w:numId="1" w16cid:durableId="1407998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B07"/>
    <w:rsid w:val="000200A0"/>
    <w:rsid w:val="00215E3F"/>
    <w:rsid w:val="0026418C"/>
    <w:rsid w:val="00334331"/>
    <w:rsid w:val="003B021D"/>
    <w:rsid w:val="003B501B"/>
    <w:rsid w:val="004823B3"/>
    <w:rsid w:val="00506FBF"/>
    <w:rsid w:val="00584242"/>
    <w:rsid w:val="005B296A"/>
    <w:rsid w:val="005C325F"/>
    <w:rsid w:val="00747A60"/>
    <w:rsid w:val="008663FD"/>
    <w:rsid w:val="0096391A"/>
    <w:rsid w:val="00C10B07"/>
    <w:rsid w:val="00C47F5C"/>
    <w:rsid w:val="00F0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4D68"/>
  <w15:docId w15:val="{404CA836-C28C-408C-B8AA-27ED7ED10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Harika</cp:lastModifiedBy>
  <cp:revision>2</cp:revision>
  <dcterms:created xsi:type="dcterms:W3CDTF">2026-09-08T14:34:00Z</dcterms:created>
  <dcterms:modified xsi:type="dcterms:W3CDTF">2026-09-08T14:34:00Z</dcterms:modified>
</cp:coreProperties>
</file>