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33" w:rsidRPr="004B7BD9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  <w:u w:val="single"/>
        </w:rPr>
      </w:pPr>
      <w:r w:rsidRPr="004B7BD9">
        <w:rPr>
          <w:rFonts w:ascii="ArialMT" w:hAnsi="ArialMT" w:cs="ArialMT"/>
          <w:color w:val="000000"/>
          <w:sz w:val="40"/>
          <w:szCs w:val="40"/>
          <w:u w:val="single"/>
        </w:rPr>
        <w:t>MODULE-1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</w:p>
    <w:p w:rsidR="00CE6033" w:rsidRPr="0068456D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68456D">
        <w:rPr>
          <w:rFonts w:ascii="ArialMT" w:hAnsi="ArialMT" w:cs="ArialMT"/>
          <w:color w:val="000000"/>
          <w:sz w:val="28"/>
          <w:szCs w:val="28"/>
        </w:rPr>
        <w:t>*</w:t>
      </w:r>
      <w:r w:rsidRPr="0068456D">
        <w:rPr>
          <w:rFonts w:cs="ArialMT"/>
          <w:color w:val="000000"/>
          <w:sz w:val="28"/>
          <w:szCs w:val="28"/>
        </w:rPr>
        <w:t xml:space="preserve"> Please break down the URLs listed below. (list-out Protocol, Domain, TLD)</w:t>
      </w:r>
    </w:p>
    <w:p w:rsidR="0009435A" w:rsidRPr="0009435A" w:rsidRDefault="0009435A" w:rsidP="00094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URL: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hyperlink r:id="rId5" w:tgtFrame="_new" w:history="1">
        <w:r w:rsidRPr="0068456D">
          <w:rPr>
            <w:rFonts w:eastAsia="Times New Roman" w:cs="Times New Roman"/>
            <w:color w:val="0000FF"/>
            <w:sz w:val="28"/>
            <w:szCs w:val="28"/>
            <w:u w:val="single"/>
            <w:lang w:eastAsia="en-IN"/>
          </w:rPr>
          <w:t>https://www.flipkart.com/</w:t>
        </w:r>
      </w:hyperlink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Protocol:</w:t>
      </w:r>
      <w:r w:rsidR="0068456D" w:rsidRPr="0068456D">
        <w:rPr>
          <w:rFonts w:eastAsia="Times New Roman" w:cs="Times New Roman"/>
          <w:sz w:val="28"/>
          <w:szCs w:val="28"/>
          <w:lang w:eastAsia="en-IN"/>
        </w:rPr>
        <w:t xml:space="preserve"> https</w:t>
      </w:r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Domain: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9435A">
        <w:rPr>
          <w:rFonts w:eastAsia="Times New Roman" w:cs="Times New Roman"/>
          <w:sz w:val="28"/>
          <w:szCs w:val="28"/>
          <w:lang w:eastAsia="en-IN"/>
        </w:rPr>
        <w:t>flipkart</w:t>
      </w:r>
      <w:proofErr w:type="spellEnd"/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TLD: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.com</w:t>
      </w:r>
    </w:p>
    <w:p w:rsidR="0009435A" w:rsidRPr="0009435A" w:rsidRDefault="0009435A" w:rsidP="00094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URL: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hyperlink r:id="rId6" w:tgtFrame="_new" w:history="1">
        <w:r w:rsidRPr="0068456D">
          <w:rPr>
            <w:rFonts w:eastAsia="Times New Roman" w:cs="Times New Roman"/>
            <w:color w:val="0000FF"/>
            <w:sz w:val="28"/>
            <w:szCs w:val="28"/>
            <w:u w:val="single"/>
            <w:lang w:eastAsia="en-IN"/>
          </w:rPr>
          <w:t>https://www.irctc.co.in/</w:t>
        </w:r>
      </w:hyperlink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Protocol: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https</w:t>
      </w:r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Domain: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9435A">
        <w:rPr>
          <w:rFonts w:eastAsia="Times New Roman" w:cs="Times New Roman"/>
          <w:sz w:val="28"/>
          <w:szCs w:val="28"/>
          <w:lang w:eastAsia="en-IN"/>
        </w:rPr>
        <w:t>irctc</w:t>
      </w:r>
      <w:proofErr w:type="spellEnd"/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TLD: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.</w:t>
      </w:r>
      <w:proofErr w:type="spellStart"/>
      <w:r w:rsidRPr="0009435A">
        <w:rPr>
          <w:rFonts w:eastAsia="Times New Roman" w:cs="Times New Roman"/>
          <w:sz w:val="28"/>
          <w:szCs w:val="28"/>
          <w:lang w:eastAsia="en-IN"/>
        </w:rPr>
        <w:t>co.in</w:t>
      </w:r>
      <w:proofErr w:type="spellEnd"/>
    </w:p>
    <w:p w:rsidR="0009435A" w:rsidRPr="0009435A" w:rsidRDefault="0009435A" w:rsidP="00094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URL: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hyperlink r:id="rId7" w:tgtFrame="_new" w:history="1">
        <w:r w:rsidRPr="0068456D">
          <w:rPr>
            <w:rFonts w:eastAsia="Times New Roman" w:cs="Times New Roman"/>
            <w:color w:val="0000FF"/>
            <w:sz w:val="28"/>
            <w:szCs w:val="28"/>
            <w:u w:val="single"/>
            <w:lang w:eastAsia="en-IN"/>
          </w:rPr>
          <w:t>https://www.allegro.pl/</w:t>
        </w:r>
      </w:hyperlink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Protocol: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https</w:t>
      </w:r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Domain: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allegro</w:t>
      </w:r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TLD: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.pl</w:t>
      </w:r>
    </w:p>
    <w:p w:rsidR="0009435A" w:rsidRPr="0009435A" w:rsidRDefault="0009435A" w:rsidP="00094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URL: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hyperlink r:id="rId8" w:tgtFrame="_new" w:history="1">
        <w:r w:rsidRPr="0068456D">
          <w:rPr>
            <w:rFonts w:eastAsia="Times New Roman" w:cs="Times New Roman"/>
            <w:color w:val="0000FF"/>
            <w:sz w:val="28"/>
            <w:szCs w:val="28"/>
            <w:u w:val="single"/>
            <w:lang w:eastAsia="en-IN"/>
          </w:rPr>
          <w:t>https://www.johnlewispartnership.co.uk/</w:t>
        </w:r>
      </w:hyperlink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Protocol: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https</w:t>
      </w:r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Domain: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9435A">
        <w:rPr>
          <w:rFonts w:eastAsia="Times New Roman" w:cs="Times New Roman"/>
          <w:sz w:val="28"/>
          <w:szCs w:val="28"/>
          <w:lang w:eastAsia="en-IN"/>
        </w:rPr>
        <w:t>johnlewispartnership</w:t>
      </w:r>
      <w:proofErr w:type="spellEnd"/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TLD: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.co.uk</w:t>
      </w:r>
    </w:p>
    <w:p w:rsidR="0009435A" w:rsidRPr="0009435A" w:rsidRDefault="0009435A" w:rsidP="00094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URL: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hyperlink r:id="rId9" w:tgtFrame="_new" w:history="1">
        <w:r w:rsidRPr="0068456D">
          <w:rPr>
            <w:rFonts w:eastAsia="Times New Roman" w:cs="Times New Roman"/>
            <w:color w:val="0000FF"/>
            <w:sz w:val="28"/>
            <w:szCs w:val="28"/>
            <w:u w:val="single"/>
            <w:lang w:eastAsia="en-IN"/>
          </w:rPr>
          <w:t>https://www.uidai.gov.in/</w:t>
        </w:r>
      </w:hyperlink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Protocol: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https</w:t>
      </w:r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Domain: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9435A">
        <w:rPr>
          <w:rFonts w:eastAsia="Times New Roman" w:cs="Times New Roman"/>
          <w:sz w:val="28"/>
          <w:szCs w:val="28"/>
          <w:lang w:eastAsia="en-IN"/>
        </w:rPr>
        <w:t>uidai</w:t>
      </w:r>
      <w:proofErr w:type="spellEnd"/>
    </w:p>
    <w:p w:rsidR="0009435A" w:rsidRPr="0009435A" w:rsidRDefault="0009435A" w:rsidP="000943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68456D">
        <w:rPr>
          <w:rFonts w:eastAsia="Times New Roman" w:cs="Times New Roman"/>
          <w:b/>
          <w:bCs/>
          <w:sz w:val="28"/>
          <w:szCs w:val="28"/>
          <w:lang w:eastAsia="en-IN"/>
        </w:rPr>
        <w:t>TLD:</w:t>
      </w:r>
      <w:r w:rsidRPr="0009435A">
        <w:rPr>
          <w:rFonts w:eastAsia="Times New Roman" w:cs="Times New Roman"/>
          <w:sz w:val="28"/>
          <w:szCs w:val="28"/>
          <w:lang w:eastAsia="en-IN"/>
        </w:rPr>
        <w:t xml:space="preserve"> .</w:t>
      </w:r>
      <w:proofErr w:type="spellStart"/>
      <w:r w:rsidRPr="0009435A">
        <w:rPr>
          <w:rFonts w:eastAsia="Times New Roman" w:cs="Times New Roman"/>
          <w:sz w:val="28"/>
          <w:szCs w:val="28"/>
          <w:lang w:eastAsia="en-IN"/>
        </w:rPr>
        <w:t>gov.in</w:t>
      </w:r>
      <w:proofErr w:type="spellEnd"/>
    </w:p>
    <w:p w:rsidR="0009435A" w:rsidRPr="0009435A" w:rsidRDefault="0009435A" w:rsidP="0009435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CE6033" w:rsidRPr="0009435A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6"/>
          <w:szCs w:val="26"/>
        </w:rPr>
      </w:pPr>
    </w:p>
    <w:p w:rsidR="00CE6033" w:rsidRPr="0009435A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6"/>
          <w:szCs w:val="26"/>
        </w:rPr>
      </w:pP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*What is HTTPS/SSL Update?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The HTTPS/SSL to the process of transfer website from the non-secure HTTP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protocol to the secure HTTPS protocol. This relocation is performed by installing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an SSL Certificate on a website server.</w:t>
      </w:r>
    </w:p>
    <w:p w:rsidR="00CE6033" w:rsidRPr="00D82933" w:rsidRDefault="00D82933" w:rsidP="00D82933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ab/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*List out 10 famous browsers used worldwide.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1)chrome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2)safari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3)Firefox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4)Internet Explorer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lastRenderedPageBreak/>
        <w:t>5)Opera</w:t>
      </w:r>
    </w:p>
    <w:p w:rsidR="00CE6033" w:rsidRPr="00D82933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8"/>
          <w:szCs w:val="28"/>
        </w:rPr>
      </w:pPr>
      <w:r w:rsidRPr="00D82933">
        <w:rPr>
          <w:rFonts w:cs="ArialMT"/>
          <w:color w:val="000000"/>
          <w:sz w:val="28"/>
          <w:szCs w:val="28"/>
        </w:rPr>
        <w:t>6)UC Browser</w:t>
      </w:r>
    </w:p>
    <w:p w:rsidR="00CE6033" w:rsidRPr="0009435A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6"/>
          <w:szCs w:val="26"/>
        </w:rPr>
      </w:pPr>
      <w:r w:rsidRPr="0009435A">
        <w:rPr>
          <w:rFonts w:cs="ArialMT"/>
          <w:color w:val="000000"/>
          <w:sz w:val="26"/>
          <w:szCs w:val="26"/>
        </w:rPr>
        <w:t>7)Microsoft Edge</w:t>
      </w:r>
    </w:p>
    <w:p w:rsidR="00CE6033" w:rsidRPr="0009435A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6"/>
          <w:szCs w:val="26"/>
        </w:rPr>
      </w:pPr>
      <w:r w:rsidRPr="0009435A">
        <w:rPr>
          <w:rFonts w:cs="ArialMT"/>
          <w:color w:val="000000"/>
          <w:sz w:val="26"/>
          <w:szCs w:val="26"/>
        </w:rPr>
        <w:t>8)Samsung Internet</w:t>
      </w:r>
    </w:p>
    <w:p w:rsidR="00CE6033" w:rsidRPr="0009435A" w:rsidRDefault="00CE6033" w:rsidP="00CE6033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sz w:val="26"/>
          <w:szCs w:val="26"/>
        </w:rPr>
      </w:pPr>
      <w:r w:rsidRPr="0009435A">
        <w:rPr>
          <w:rFonts w:cs="ArialMT"/>
          <w:color w:val="000000"/>
          <w:sz w:val="26"/>
          <w:szCs w:val="26"/>
        </w:rPr>
        <w:t>9)Apple Safari</w:t>
      </w:r>
    </w:p>
    <w:p w:rsidR="004C0725" w:rsidRPr="0009435A" w:rsidRDefault="00CE6033" w:rsidP="00CE6033">
      <w:r w:rsidRPr="0009435A">
        <w:rPr>
          <w:rFonts w:cs="ArialMT"/>
          <w:color w:val="000000"/>
          <w:sz w:val="26"/>
          <w:szCs w:val="26"/>
        </w:rPr>
        <w:t>10)Dolphin Browser</w:t>
      </w:r>
    </w:p>
    <w:sectPr w:rsidR="004C0725" w:rsidRPr="0009435A" w:rsidSect="004C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4DD5"/>
    <w:multiLevelType w:val="multilevel"/>
    <w:tmpl w:val="0AFE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6033"/>
    <w:rsid w:val="0009435A"/>
    <w:rsid w:val="004B7BD9"/>
    <w:rsid w:val="004C0725"/>
    <w:rsid w:val="0068456D"/>
    <w:rsid w:val="00CE6033"/>
    <w:rsid w:val="00D82933"/>
    <w:rsid w:val="00E7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3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435A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094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ro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ctc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pka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2024-08-01T08:16:00Z</dcterms:created>
  <dcterms:modified xsi:type="dcterms:W3CDTF">2024-09-23T08:36:00Z</dcterms:modified>
</cp:coreProperties>
</file>