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7DB2" w:rsidRPr="00E36F92" w:rsidRDefault="00207DB2" w:rsidP="00207DB2"/>
    <w:p w:rsidR="00207DB2" w:rsidRPr="00E36F92" w:rsidRDefault="00207DB2" w:rsidP="00207DB2"/>
    <w:p w:rsidR="00207DB2" w:rsidRDefault="00207DB2" w:rsidP="00207DB2"/>
    <w:p w:rsidR="00207DB2" w:rsidRDefault="00207DB2" w:rsidP="00207DB2"/>
    <w:p w:rsidR="00207DB2" w:rsidRDefault="00207DB2" w:rsidP="00207DB2"/>
    <w:p w:rsidR="00207DB2" w:rsidRDefault="00207DB2" w:rsidP="00207DB2">
      <w:pPr>
        <w:ind w:left="360"/>
      </w:pPr>
    </w:p>
    <w:p w:rsidR="00207DB2" w:rsidRDefault="00207DB2" w:rsidP="00207DB2">
      <w:pPr>
        <w:pStyle w:val="Footer"/>
        <w:jc w:val="center"/>
        <w:rPr>
          <w:b/>
          <w:bCs/>
          <w:sz w:val="28"/>
        </w:rPr>
      </w:pPr>
      <w:r>
        <w:rPr>
          <w:b/>
          <w:bCs/>
          <w:sz w:val="28"/>
        </w:rPr>
        <w:t>[</w:t>
      </w:r>
      <w:r>
        <w:rPr>
          <w:b/>
          <w:bCs/>
          <w:sz w:val="28"/>
          <w:lang w:val="en-US"/>
        </w:rPr>
        <w:t>Unit 1: Introduction</w:t>
      </w:r>
      <w:r>
        <w:rPr>
          <w:b/>
          <w:bCs/>
          <w:sz w:val="28"/>
        </w:rPr>
        <w:t>]</w:t>
      </w:r>
    </w:p>
    <w:p w:rsidR="00207DB2" w:rsidRPr="00E36F92" w:rsidRDefault="00207DB2" w:rsidP="00207DB2">
      <w:pPr>
        <w:pStyle w:val="Header"/>
        <w:jc w:val="center"/>
        <w:rPr>
          <w:b/>
          <w:bCs/>
          <w:sz w:val="32"/>
          <w:szCs w:val="28"/>
        </w:rPr>
      </w:pPr>
      <w:r>
        <w:rPr>
          <w:b/>
          <w:bCs/>
          <w:sz w:val="32"/>
          <w:szCs w:val="28"/>
        </w:rPr>
        <w:t>Artificial Intelligence</w:t>
      </w:r>
      <w:r>
        <w:rPr>
          <w:b/>
          <w:bCs/>
          <w:sz w:val="26"/>
          <w:szCs w:val="28"/>
        </w:rPr>
        <w:t xml:space="preserve"> (</w:t>
      </w:r>
      <w:r>
        <w:rPr>
          <w:b/>
          <w:bCs/>
          <w:sz w:val="22"/>
        </w:rPr>
        <w:t>CSC 355</w:t>
      </w:r>
      <w:r>
        <w:rPr>
          <w:b/>
          <w:bCs/>
          <w:sz w:val="26"/>
        </w:rPr>
        <w:t>)</w:t>
      </w:r>
    </w:p>
    <w:p w:rsidR="00207DB2" w:rsidRPr="00E36F92" w:rsidRDefault="00207DB2" w:rsidP="00207DB2">
      <w:pPr>
        <w:pStyle w:val="Footer"/>
        <w:jc w:val="center"/>
        <w:rPr>
          <w:b/>
          <w:bCs/>
          <w:sz w:val="28"/>
        </w:rPr>
      </w:pPr>
    </w:p>
    <w:p w:rsidR="00207DB2" w:rsidRDefault="00207DB2" w:rsidP="00207DB2">
      <w:pPr>
        <w:pStyle w:val="Footer"/>
        <w:jc w:val="center"/>
        <w:rPr>
          <w:b/>
          <w:bCs/>
          <w:sz w:val="28"/>
        </w:rPr>
      </w:pPr>
      <w:r>
        <w:rPr>
          <w:b/>
          <w:bCs/>
          <w:sz w:val="28"/>
        </w:rPr>
        <w:t>Shiv Raj Pant</w:t>
      </w:r>
    </w:p>
    <w:p w:rsidR="00207DB2" w:rsidRPr="00215222" w:rsidRDefault="00207DB2" w:rsidP="00207DB2">
      <w:pPr>
        <w:pStyle w:val="Footer"/>
        <w:jc w:val="center"/>
        <w:rPr>
          <w:sz w:val="10"/>
        </w:rPr>
      </w:pPr>
    </w:p>
    <w:p w:rsidR="00207DB2" w:rsidRPr="00430941" w:rsidRDefault="00207DB2" w:rsidP="00207DB2">
      <w:pPr>
        <w:pStyle w:val="Header"/>
        <w:tabs>
          <w:tab w:val="clear" w:pos="4320"/>
          <w:tab w:val="clear" w:pos="8640"/>
          <w:tab w:val="left" w:pos="3390"/>
        </w:tabs>
        <w:jc w:val="center"/>
        <w:rPr>
          <w:b/>
          <w:bCs/>
          <w:sz w:val="32"/>
          <w:szCs w:val="26"/>
        </w:rPr>
      </w:pPr>
      <w:r w:rsidRPr="00430941">
        <w:rPr>
          <w:b/>
          <w:bCs/>
          <w:sz w:val="26"/>
        </w:rPr>
        <w:t>Central Department of Computer Science &amp; Information Technology</w:t>
      </w:r>
    </w:p>
    <w:p w:rsidR="00207DB2" w:rsidRPr="00E36F92" w:rsidRDefault="00207DB2" w:rsidP="00207DB2">
      <w:pPr>
        <w:pStyle w:val="Header"/>
        <w:tabs>
          <w:tab w:val="clear" w:pos="4320"/>
          <w:tab w:val="clear" w:pos="8640"/>
          <w:tab w:val="left" w:pos="3390"/>
        </w:tabs>
        <w:jc w:val="center"/>
        <w:rPr>
          <w:sz w:val="28"/>
        </w:rPr>
      </w:pPr>
      <w:smartTag w:uri="urn:schemas-microsoft-com:office:smarttags" w:element="place">
        <w:smartTag w:uri="urn:schemas-microsoft-com:office:smarttags" w:element="PlaceName">
          <w:r w:rsidRPr="00E36F92">
            <w:rPr>
              <w:b/>
              <w:bCs/>
              <w:sz w:val="30"/>
              <w:szCs w:val="26"/>
            </w:rPr>
            <w:t>T</w:t>
          </w:r>
          <w:r>
            <w:rPr>
              <w:b/>
              <w:bCs/>
              <w:sz w:val="30"/>
              <w:szCs w:val="26"/>
            </w:rPr>
            <w:t>ribhuvan</w:t>
          </w:r>
        </w:smartTag>
        <w:r>
          <w:rPr>
            <w:b/>
            <w:bCs/>
            <w:sz w:val="30"/>
            <w:szCs w:val="26"/>
          </w:rPr>
          <w:t xml:space="preserve"> </w:t>
        </w:r>
        <w:smartTag w:uri="urn:schemas-microsoft-com:office:smarttags" w:element="PlaceType">
          <w:r>
            <w:rPr>
              <w:b/>
              <w:bCs/>
              <w:sz w:val="30"/>
              <w:szCs w:val="26"/>
            </w:rPr>
            <w:t>University</w:t>
          </w:r>
        </w:smartTag>
      </w:smartTag>
    </w:p>
    <w:p w:rsidR="00207DB2" w:rsidRDefault="00207DB2" w:rsidP="00207DB2">
      <w:pPr>
        <w:jc w:val="center"/>
      </w:pPr>
    </w:p>
    <w:p w:rsidR="00207DB2" w:rsidRDefault="00207DB2" w:rsidP="00207DB2">
      <w:pPr>
        <w:jc w:val="center"/>
      </w:pPr>
    </w:p>
    <w:p w:rsidR="00207DB2" w:rsidRDefault="00207DB2" w:rsidP="00207DB2">
      <w:pPr>
        <w:jc w:val="center"/>
      </w:pPr>
    </w:p>
    <w:p w:rsidR="00207DB2" w:rsidRDefault="00207DB2" w:rsidP="00207DB2">
      <w:pPr>
        <w:jc w:val="center"/>
      </w:pPr>
    </w:p>
    <w:p w:rsidR="00207DB2" w:rsidRDefault="00207DB2" w:rsidP="00207DB2">
      <w:pPr>
        <w:jc w:val="center"/>
      </w:pPr>
    </w:p>
    <w:p w:rsidR="00207DB2" w:rsidRDefault="00207DB2" w:rsidP="00207DB2">
      <w:pPr>
        <w:jc w:val="center"/>
      </w:pPr>
    </w:p>
    <w:p w:rsidR="00207DB2" w:rsidRDefault="00207DB2" w:rsidP="00207DB2">
      <w:pPr>
        <w:jc w:val="center"/>
      </w:pPr>
    </w:p>
    <w:p w:rsidR="00207DB2" w:rsidRDefault="00207DB2" w:rsidP="00207DB2">
      <w:pPr>
        <w:jc w:val="center"/>
      </w:pPr>
    </w:p>
    <w:p w:rsidR="00207DB2" w:rsidRDefault="00207DB2" w:rsidP="00207DB2">
      <w:pPr>
        <w:jc w:val="center"/>
      </w:pPr>
    </w:p>
    <w:p w:rsidR="00207DB2" w:rsidRDefault="00207DB2" w:rsidP="00207DB2">
      <w:pPr>
        <w:jc w:val="center"/>
      </w:pPr>
    </w:p>
    <w:p w:rsidR="00207DB2" w:rsidRDefault="00207DB2" w:rsidP="00207DB2">
      <w:pPr>
        <w:jc w:val="center"/>
      </w:pPr>
    </w:p>
    <w:p w:rsidR="00207DB2" w:rsidRDefault="00207DB2" w:rsidP="00207DB2">
      <w:pPr>
        <w:jc w:val="center"/>
      </w:pPr>
    </w:p>
    <w:p w:rsidR="00207DB2" w:rsidRDefault="00207DB2" w:rsidP="00207DB2">
      <w:pPr>
        <w:jc w:val="center"/>
      </w:pPr>
    </w:p>
    <w:p w:rsidR="00207DB2" w:rsidRDefault="00207DB2" w:rsidP="00207DB2">
      <w:pPr>
        <w:jc w:val="center"/>
      </w:pPr>
    </w:p>
    <w:p w:rsidR="00207DB2" w:rsidRDefault="00207DB2" w:rsidP="00207DB2">
      <w:pPr>
        <w:jc w:val="center"/>
      </w:pPr>
    </w:p>
    <w:p w:rsidR="00207DB2" w:rsidRPr="001C293A" w:rsidRDefault="00207DB2" w:rsidP="00207DB2">
      <w:pPr>
        <w:pStyle w:val="ListParagraph"/>
        <w:spacing w:after="0" w:line="360" w:lineRule="auto"/>
        <w:ind w:left="0"/>
        <w:jc w:val="both"/>
        <w:rPr>
          <w:rFonts w:ascii="Times New Roman" w:hAnsi="Times New Roman"/>
          <w:b/>
          <w:sz w:val="28"/>
          <w:szCs w:val="24"/>
          <w:u w:val="single"/>
        </w:rPr>
      </w:pPr>
      <w:r w:rsidRPr="001C293A">
        <w:rPr>
          <w:rFonts w:ascii="Times New Roman" w:hAnsi="Times New Roman"/>
          <w:b/>
          <w:sz w:val="28"/>
          <w:szCs w:val="24"/>
          <w:u w:val="single"/>
        </w:rPr>
        <w:lastRenderedPageBreak/>
        <w:t>Intelligence</w:t>
      </w:r>
    </w:p>
    <w:p w:rsidR="00207DB2" w:rsidRDefault="00207DB2" w:rsidP="00207DB2">
      <w:pPr>
        <w:pStyle w:val="NormalWeb"/>
      </w:pPr>
      <w:r>
        <w:t>Scientists have proposed two major “consensus” definitions of intelligence:</w:t>
      </w:r>
    </w:p>
    <w:p w:rsidR="00207DB2" w:rsidRDefault="00207DB2" w:rsidP="00207DB2">
      <w:pPr>
        <w:pStyle w:val="NormalWeb"/>
      </w:pPr>
      <w:r>
        <w:t xml:space="preserve">(i) from </w:t>
      </w:r>
      <w:r w:rsidRPr="008049EC">
        <w:rPr>
          <w:i/>
          <w:iCs/>
        </w:rPr>
        <w:t>Mainstream Science on Intelligence</w:t>
      </w:r>
      <w:r>
        <w:t xml:space="preserve"> (1994);</w:t>
      </w:r>
    </w:p>
    <w:p w:rsidR="00207DB2" w:rsidRDefault="00207DB2" w:rsidP="00207DB2">
      <w:pPr>
        <w:jc w:val="both"/>
      </w:pPr>
      <w:r>
        <w:t>A very general mental capability that, among other things, involves the ability to reason, plan, solve problems, think abstractly, comprehend complex ideas, learn quickly and learn from experience. It is not merely book learning, a narrow academic skill, or test-taking smarts. Rather, it reflects a broader and deeper capability for comprehending our surroundings- making sense” of things, or “figuring out” what to do.</w:t>
      </w:r>
    </w:p>
    <w:p w:rsidR="00207DB2" w:rsidRDefault="00207DB2" w:rsidP="00207DB2">
      <w:pPr>
        <w:pStyle w:val="NormalWeb"/>
      </w:pPr>
      <w:r>
        <w:t xml:space="preserve">(ii) from </w:t>
      </w:r>
      <w:r w:rsidRPr="008049EC">
        <w:rPr>
          <w:i/>
          <w:iCs/>
        </w:rPr>
        <w:t>Intelligence: Knowns and Unknowns</w:t>
      </w:r>
      <w:r>
        <w:t xml:space="preserve"> (1995); </w:t>
      </w:r>
    </w:p>
    <w:p w:rsidR="00207DB2" w:rsidRDefault="00207DB2" w:rsidP="00207DB2">
      <w:pPr>
        <w:jc w:val="both"/>
      </w:pPr>
      <w:r>
        <w:t xml:space="preserve">Individuals differ from one another in their ability to understand complex ideas, to adapt effectively to the environment, to learn from experience, to engage in various forms of reasoning, [and] to overcome obstacles by taking thought. Although these individual differences can be substantial, they are never entirely consistent: a given person’s intellectual performance will vary on different occasions, in different domains, as judged by different criteria. Concepts of “intelligence” are attempts to clarify and organize this complex set of phenomena.  </w:t>
      </w:r>
    </w:p>
    <w:p w:rsidR="00207DB2" w:rsidRPr="008B2DF9" w:rsidRDefault="00207DB2" w:rsidP="00207DB2">
      <w:pPr>
        <w:jc w:val="both"/>
      </w:pPr>
      <w:r>
        <w:t xml:space="preserve">Thus, </w:t>
      </w:r>
      <w:r w:rsidRPr="001608CD">
        <w:rPr>
          <w:b/>
          <w:i/>
        </w:rPr>
        <w:t>intelligence</w:t>
      </w:r>
      <w:r w:rsidRPr="008B2DF9">
        <w:t xml:space="preserve"> is:</w:t>
      </w:r>
    </w:p>
    <w:p w:rsidR="00207DB2" w:rsidRPr="008B2DF9" w:rsidRDefault="00207DB2" w:rsidP="00207DB2">
      <w:pPr>
        <w:numPr>
          <w:ilvl w:val="1"/>
          <w:numId w:val="2"/>
        </w:numPr>
        <w:spacing w:after="0" w:line="240" w:lineRule="auto"/>
        <w:jc w:val="both"/>
      </w:pPr>
      <w:r w:rsidRPr="008B2DF9">
        <w:t>the ability to reason</w:t>
      </w:r>
    </w:p>
    <w:p w:rsidR="00207DB2" w:rsidRPr="008B2DF9" w:rsidRDefault="00207DB2" w:rsidP="00207DB2">
      <w:pPr>
        <w:numPr>
          <w:ilvl w:val="1"/>
          <w:numId w:val="2"/>
        </w:numPr>
        <w:spacing w:after="0" w:line="240" w:lineRule="auto"/>
        <w:jc w:val="both"/>
      </w:pPr>
      <w:r w:rsidRPr="008B2DF9">
        <w:t>the ability to understand</w:t>
      </w:r>
    </w:p>
    <w:p w:rsidR="00207DB2" w:rsidRDefault="00207DB2" w:rsidP="00207DB2">
      <w:pPr>
        <w:numPr>
          <w:ilvl w:val="1"/>
          <w:numId w:val="2"/>
        </w:numPr>
        <w:spacing w:after="0" w:line="240" w:lineRule="auto"/>
        <w:jc w:val="both"/>
      </w:pPr>
      <w:r w:rsidRPr="008B2DF9">
        <w:t>the ability to create</w:t>
      </w:r>
    </w:p>
    <w:p w:rsidR="00207DB2" w:rsidRDefault="00207DB2" w:rsidP="00207DB2">
      <w:pPr>
        <w:numPr>
          <w:ilvl w:val="1"/>
          <w:numId w:val="2"/>
        </w:numPr>
        <w:spacing w:after="0" w:line="240" w:lineRule="auto"/>
        <w:jc w:val="both"/>
      </w:pPr>
      <w:r>
        <w:t xml:space="preserve">the ability to Learn from experience </w:t>
      </w:r>
    </w:p>
    <w:p w:rsidR="00207DB2" w:rsidRPr="008B2DF9" w:rsidRDefault="00207DB2" w:rsidP="00207DB2">
      <w:pPr>
        <w:numPr>
          <w:ilvl w:val="1"/>
          <w:numId w:val="2"/>
        </w:numPr>
        <w:spacing w:after="0" w:line="240" w:lineRule="auto"/>
        <w:jc w:val="both"/>
      </w:pPr>
      <w:r>
        <w:t xml:space="preserve">the ability to plan and execute complex tasks </w:t>
      </w:r>
    </w:p>
    <w:p w:rsidR="00207DB2" w:rsidRDefault="00207DB2" w:rsidP="00207DB2">
      <w:pPr>
        <w:jc w:val="both"/>
      </w:pPr>
    </w:p>
    <w:p w:rsidR="00207DB2" w:rsidRPr="008A4F50" w:rsidRDefault="00207DB2" w:rsidP="00207DB2">
      <w:pPr>
        <w:jc w:val="both"/>
        <w:rPr>
          <w:b/>
          <w:u w:val="single"/>
        </w:rPr>
      </w:pPr>
      <w:r w:rsidRPr="008A4F50">
        <w:rPr>
          <w:b/>
          <w:u w:val="single"/>
        </w:rPr>
        <w:t>What is Artificial Intelligence?</w:t>
      </w:r>
    </w:p>
    <w:p w:rsidR="00207DB2" w:rsidRDefault="00207DB2" w:rsidP="00207DB2">
      <w:pPr>
        <w:jc w:val="both"/>
      </w:pPr>
      <w:r>
        <w:rPr>
          <w:b/>
          <w:bCs/>
        </w:rPr>
        <w:t>"Giving machines ability to perform tasks normally associated with</w:t>
      </w:r>
      <w:r>
        <w:rPr>
          <w:b/>
          <w:bCs/>
          <w:i/>
          <w:iCs/>
        </w:rPr>
        <w:t xml:space="preserve"> human </w:t>
      </w:r>
      <w:r>
        <w:rPr>
          <w:b/>
          <w:bCs/>
        </w:rPr>
        <w:t>intelligence."</w:t>
      </w:r>
      <w:r>
        <w:t xml:space="preserve"> </w:t>
      </w:r>
    </w:p>
    <w:p w:rsidR="00207DB2" w:rsidRDefault="00207DB2" w:rsidP="00207DB2">
      <w:pPr>
        <w:jc w:val="both"/>
      </w:pPr>
      <w:r>
        <w:t>AI is intelligence of machines and branch of computer science that aims to create it. AI consists of design of intelligent agents, which is a program that perceives its environment and takes action that maximizes its chance of success. With Ai it comes issues like deduction, reasoning, problem solving, knowledge representation, planning, learning, natural language processing, perception, etc.</w:t>
      </w:r>
    </w:p>
    <w:p w:rsidR="00207DB2" w:rsidRPr="00771279" w:rsidRDefault="00207DB2" w:rsidP="00207DB2">
      <w:r>
        <w:rPr>
          <w:b/>
        </w:rPr>
        <w:t xml:space="preserve"> </w:t>
      </w:r>
      <w:r w:rsidRPr="00771279">
        <w:t>“Artificial Intelligence is the part of computer science concerned with designing intelligence computer systems, that is, systems that exhibit the characteristics we associate with intelligence in human behavior.”</w:t>
      </w:r>
    </w:p>
    <w:p w:rsidR="00207DB2" w:rsidRDefault="00207DB2" w:rsidP="00207DB2">
      <w:pPr>
        <w:jc w:val="both"/>
      </w:pPr>
      <w:r w:rsidRPr="00E87585">
        <w:lastRenderedPageBreak/>
        <w:t xml:space="preserve">Different definitions </w:t>
      </w:r>
      <w:r>
        <w:t>of AI are given by different books/writers. These definitions can be divided into two dimensions.</w:t>
      </w:r>
    </w:p>
    <w:tbl>
      <w:tblPr>
        <w:tblW w:w="10175" w:type="dxa"/>
        <w:jc w:val="center"/>
        <w:tblCellSpacing w:w="0" w:type="dxa"/>
        <w:tblInd w:w="-1125" w:type="dxa"/>
        <w:tblCellMar>
          <w:left w:w="0" w:type="dxa"/>
          <w:right w:w="0" w:type="dxa"/>
        </w:tblCellMar>
        <w:tblLook w:val="0000"/>
      </w:tblPr>
      <w:tblGrid>
        <w:gridCol w:w="5268"/>
        <w:gridCol w:w="4878"/>
        <w:gridCol w:w="29"/>
      </w:tblGrid>
      <w:tr w:rsidR="00207DB2" w:rsidRPr="00E87585" w:rsidTr="00496A82">
        <w:trPr>
          <w:trHeight w:val="443"/>
          <w:tblCellSpacing w:w="0" w:type="dxa"/>
          <w:jc w:val="center"/>
        </w:trPr>
        <w:tc>
          <w:tcPr>
            <w:tcW w:w="5268" w:type="dxa"/>
            <w:tcBorders>
              <w:top w:val="single" w:sz="12" w:space="0" w:color="000000"/>
              <w:left w:val="single" w:sz="12" w:space="0" w:color="000000"/>
              <w:bottom w:val="single" w:sz="6" w:space="0" w:color="000000"/>
              <w:right w:val="single" w:sz="6" w:space="0" w:color="000000"/>
            </w:tcBorders>
          </w:tcPr>
          <w:p w:rsidR="00207DB2" w:rsidRPr="00422C0F" w:rsidRDefault="00207DB2" w:rsidP="00496A82">
            <w:pPr>
              <w:jc w:val="both"/>
              <w:rPr>
                <w:b/>
              </w:rPr>
            </w:pPr>
            <w:r w:rsidRPr="00422C0F">
              <w:rPr>
                <w:b/>
              </w:rPr>
              <w:t>Systems that think like humans</w:t>
            </w:r>
          </w:p>
        </w:tc>
        <w:tc>
          <w:tcPr>
            <w:tcW w:w="4907" w:type="dxa"/>
            <w:gridSpan w:val="2"/>
            <w:tcBorders>
              <w:top w:val="single" w:sz="12" w:space="0" w:color="000000"/>
              <w:left w:val="single" w:sz="6" w:space="0" w:color="000000"/>
              <w:bottom w:val="single" w:sz="6" w:space="0" w:color="000000"/>
              <w:right w:val="single" w:sz="12" w:space="0" w:color="000000"/>
            </w:tcBorders>
          </w:tcPr>
          <w:p w:rsidR="00207DB2" w:rsidRPr="00422C0F" w:rsidRDefault="00207DB2" w:rsidP="00496A82">
            <w:pPr>
              <w:jc w:val="both"/>
              <w:rPr>
                <w:b/>
              </w:rPr>
            </w:pPr>
            <w:r w:rsidRPr="00422C0F">
              <w:rPr>
                <w:b/>
              </w:rPr>
              <w:t>Systems that think rationally</w:t>
            </w:r>
          </w:p>
        </w:tc>
      </w:tr>
      <w:tr w:rsidR="00207DB2" w:rsidRPr="00E87585" w:rsidTr="00496A82">
        <w:trPr>
          <w:gridAfter w:val="1"/>
          <w:wAfter w:w="29" w:type="dxa"/>
          <w:trHeight w:val="443"/>
          <w:tblCellSpacing w:w="0" w:type="dxa"/>
          <w:jc w:val="center"/>
        </w:trPr>
        <w:tc>
          <w:tcPr>
            <w:tcW w:w="5268" w:type="dxa"/>
            <w:tcBorders>
              <w:top w:val="single" w:sz="12" w:space="0" w:color="000000"/>
              <w:left w:val="single" w:sz="12" w:space="0" w:color="000000"/>
              <w:bottom w:val="single" w:sz="6" w:space="0" w:color="000000"/>
              <w:right w:val="single" w:sz="6" w:space="0" w:color="000000"/>
            </w:tcBorders>
          </w:tcPr>
          <w:p w:rsidR="00207DB2" w:rsidRDefault="00207DB2" w:rsidP="00496A82">
            <w:pPr>
              <w:jc w:val="both"/>
            </w:pPr>
            <w:r>
              <w:t>“The exciting new effort to make computers think…..</w:t>
            </w:r>
            <w:r w:rsidRPr="00422C0F">
              <w:rPr>
                <w:i/>
              </w:rPr>
              <w:t>machine with minds</w:t>
            </w:r>
            <w:r>
              <w:t>, in the full and literal sense.” (Haugeland, 1985)</w:t>
            </w:r>
          </w:p>
          <w:p w:rsidR="00207DB2" w:rsidRDefault="00207DB2" w:rsidP="00496A82">
            <w:pPr>
              <w:jc w:val="both"/>
            </w:pPr>
          </w:p>
          <w:p w:rsidR="00207DB2" w:rsidRPr="00422C0F" w:rsidRDefault="00207DB2" w:rsidP="00496A82">
            <w:pPr>
              <w:jc w:val="both"/>
            </w:pPr>
            <w:r>
              <w:t>“[The automaton of] activities that we associate with human thinking, activities such as decision-making, problem solving, learning…..” (Bellman, 1978)</w:t>
            </w:r>
          </w:p>
        </w:tc>
        <w:tc>
          <w:tcPr>
            <w:tcW w:w="4878" w:type="dxa"/>
            <w:tcBorders>
              <w:top w:val="single" w:sz="12" w:space="0" w:color="000000"/>
              <w:left w:val="single" w:sz="6" w:space="0" w:color="000000"/>
              <w:bottom w:val="single" w:sz="6" w:space="0" w:color="000000"/>
              <w:right w:val="single" w:sz="12" w:space="0" w:color="000000"/>
            </w:tcBorders>
          </w:tcPr>
          <w:p w:rsidR="00207DB2" w:rsidRDefault="00207DB2" w:rsidP="00496A82">
            <w:pPr>
              <w:jc w:val="both"/>
            </w:pPr>
            <w:r>
              <w:t>“The study of mental faculties through the use of computational models.” (Charniak and McDermott, 1985)</w:t>
            </w:r>
          </w:p>
          <w:p w:rsidR="00207DB2" w:rsidRDefault="00207DB2" w:rsidP="00496A82">
            <w:pPr>
              <w:jc w:val="both"/>
            </w:pPr>
          </w:p>
          <w:p w:rsidR="00207DB2" w:rsidRPr="00E87585" w:rsidRDefault="00207DB2" w:rsidP="00496A82">
            <w:pPr>
              <w:jc w:val="both"/>
            </w:pPr>
            <w:r>
              <w:t>“The study of the computations that make it possible to perceive, reason, and act.” (Winston, 1992)</w:t>
            </w:r>
          </w:p>
        </w:tc>
      </w:tr>
      <w:tr w:rsidR="00207DB2" w:rsidRPr="00E87585" w:rsidTr="00496A82">
        <w:trPr>
          <w:gridAfter w:val="1"/>
          <w:wAfter w:w="29" w:type="dxa"/>
          <w:trHeight w:val="385"/>
          <w:tblCellSpacing w:w="0" w:type="dxa"/>
          <w:jc w:val="center"/>
        </w:trPr>
        <w:tc>
          <w:tcPr>
            <w:tcW w:w="5268" w:type="dxa"/>
            <w:tcBorders>
              <w:top w:val="single" w:sz="6" w:space="0" w:color="000000"/>
              <w:left w:val="single" w:sz="12" w:space="0" w:color="000000"/>
              <w:bottom w:val="single" w:sz="6" w:space="0" w:color="000000"/>
              <w:right w:val="single" w:sz="6" w:space="0" w:color="000000"/>
            </w:tcBorders>
          </w:tcPr>
          <w:p w:rsidR="00207DB2" w:rsidRPr="00422C0F" w:rsidRDefault="00207DB2" w:rsidP="00496A82">
            <w:pPr>
              <w:spacing w:before="120"/>
              <w:jc w:val="both"/>
              <w:rPr>
                <w:b/>
              </w:rPr>
            </w:pPr>
            <w:r w:rsidRPr="00422C0F">
              <w:rPr>
                <w:b/>
              </w:rPr>
              <w:t>Systems that act like humans</w:t>
            </w:r>
          </w:p>
        </w:tc>
        <w:tc>
          <w:tcPr>
            <w:tcW w:w="4878" w:type="dxa"/>
            <w:tcBorders>
              <w:top w:val="single" w:sz="6" w:space="0" w:color="000000"/>
              <w:left w:val="single" w:sz="6" w:space="0" w:color="000000"/>
              <w:bottom w:val="single" w:sz="6" w:space="0" w:color="000000"/>
              <w:right w:val="single" w:sz="12" w:space="0" w:color="000000"/>
            </w:tcBorders>
          </w:tcPr>
          <w:p w:rsidR="00207DB2" w:rsidRPr="00422C0F" w:rsidRDefault="00207DB2" w:rsidP="00496A82">
            <w:pPr>
              <w:spacing w:before="120"/>
              <w:jc w:val="both"/>
              <w:rPr>
                <w:b/>
              </w:rPr>
            </w:pPr>
            <w:r w:rsidRPr="00422C0F">
              <w:rPr>
                <w:b/>
              </w:rPr>
              <w:t>Systems that act rationally</w:t>
            </w:r>
          </w:p>
        </w:tc>
      </w:tr>
      <w:tr w:rsidR="00207DB2" w:rsidRPr="00E87585" w:rsidTr="00496A82">
        <w:trPr>
          <w:gridAfter w:val="1"/>
          <w:wAfter w:w="29" w:type="dxa"/>
          <w:trHeight w:val="385"/>
          <w:tblCellSpacing w:w="0" w:type="dxa"/>
          <w:jc w:val="center"/>
        </w:trPr>
        <w:tc>
          <w:tcPr>
            <w:tcW w:w="5268" w:type="dxa"/>
            <w:tcBorders>
              <w:top w:val="single" w:sz="6" w:space="0" w:color="000000"/>
              <w:left w:val="single" w:sz="12" w:space="0" w:color="000000"/>
              <w:bottom w:val="single" w:sz="12" w:space="0" w:color="000000"/>
              <w:right w:val="single" w:sz="6" w:space="0" w:color="000000"/>
            </w:tcBorders>
          </w:tcPr>
          <w:p w:rsidR="00207DB2" w:rsidRDefault="00207DB2" w:rsidP="00496A82">
            <w:pPr>
              <w:jc w:val="both"/>
            </w:pPr>
            <w:r>
              <w:t>“ The art of creating machines that perform functions that require intelligence when performed by people.” (Kurzweil, 1990)</w:t>
            </w:r>
          </w:p>
          <w:p w:rsidR="00207DB2" w:rsidRDefault="00207DB2" w:rsidP="00496A82">
            <w:pPr>
              <w:jc w:val="both"/>
            </w:pPr>
          </w:p>
          <w:p w:rsidR="00207DB2" w:rsidRPr="00E87585" w:rsidRDefault="00207DB2" w:rsidP="00496A82">
            <w:pPr>
              <w:jc w:val="both"/>
            </w:pPr>
            <w:r>
              <w:t>“The study of how to make computer do things at which, at the moment, people are better.” (Rich and Knight, 1991)</w:t>
            </w:r>
          </w:p>
        </w:tc>
        <w:tc>
          <w:tcPr>
            <w:tcW w:w="4878" w:type="dxa"/>
            <w:tcBorders>
              <w:top w:val="single" w:sz="6" w:space="0" w:color="000000"/>
              <w:left w:val="single" w:sz="6" w:space="0" w:color="000000"/>
              <w:bottom w:val="single" w:sz="12" w:space="0" w:color="000000"/>
              <w:right w:val="single" w:sz="12" w:space="0" w:color="000000"/>
            </w:tcBorders>
          </w:tcPr>
          <w:p w:rsidR="00207DB2" w:rsidRDefault="00207DB2" w:rsidP="00496A82">
            <w:pPr>
              <w:jc w:val="both"/>
            </w:pPr>
            <w:r>
              <w:t xml:space="preserve">“Computational Intelligence is the study of the design of intelligent agents.” (Poole </w:t>
            </w:r>
            <w:r w:rsidRPr="00C0415B">
              <w:rPr>
                <w:i/>
              </w:rPr>
              <w:t>et al</w:t>
            </w:r>
            <w:r>
              <w:t>., 1998)</w:t>
            </w:r>
          </w:p>
          <w:p w:rsidR="00207DB2" w:rsidRDefault="00207DB2" w:rsidP="00496A82">
            <w:pPr>
              <w:jc w:val="both"/>
            </w:pPr>
          </w:p>
          <w:p w:rsidR="00207DB2" w:rsidRDefault="00207DB2" w:rsidP="00496A82">
            <w:pPr>
              <w:jc w:val="both"/>
            </w:pPr>
          </w:p>
          <w:p w:rsidR="00207DB2" w:rsidRPr="00E87585" w:rsidRDefault="00207DB2" w:rsidP="00496A82">
            <w:pPr>
              <w:jc w:val="both"/>
            </w:pPr>
            <w:r>
              <w:t>“AI… is concerned with intelligent behavior in artifacts.”  (Nilsson, 1998)</w:t>
            </w:r>
          </w:p>
        </w:tc>
      </w:tr>
    </w:tbl>
    <w:p w:rsidR="00207DB2" w:rsidRDefault="00207DB2" w:rsidP="00207DB2">
      <w:pPr>
        <w:jc w:val="both"/>
      </w:pPr>
    </w:p>
    <w:p w:rsidR="00207DB2" w:rsidRDefault="00207DB2" w:rsidP="00207DB2">
      <w:pPr>
        <w:jc w:val="both"/>
      </w:pPr>
      <w:r>
        <w:t xml:space="preserve">Top dimension is concerned with </w:t>
      </w:r>
      <w:r w:rsidRPr="003F76EE">
        <w:rPr>
          <w:b/>
          <w:i/>
        </w:rPr>
        <w:t>thought processes and reasoning</w:t>
      </w:r>
      <w:r>
        <w:t xml:space="preserve">, where as bottom dimension addresses the </w:t>
      </w:r>
      <w:r w:rsidRPr="003F76EE">
        <w:rPr>
          <w:b/>
          <w:i/>
        </w:rPr>
        <w:t>behavior</w:t>
      </w:r>
      <w:r>
        <w:t>.</w:t>
      </w:r>
    </w:p>
    <w:p w:rsidR="00207DB2" w:rsidRDefault="00207DB2" w:rsidP="00207DB2">
      <w:pPr>
        <w:jc w:val="both"/>
      </w:pPr>
      <w:r>
        <w:t xml:space="preserve">The definition on the left measures the success in terms of fidelity of </w:t>
      </w:r>
      <w:r w:rsidRPr="00F85A02">
        <w:rPr>
          <w:i/>
        </w:rPr>
        <w:t>human performance</w:t>
      </w:r>
      <w:r>
        <w:t xml:space="preserve">, whereas definitions on the right measure an </w:t>
      </w:r>
      <w:r w:rsidRPr="00F85A02">
        <w:rPr>
          <w:i/>
        </w:rPr>
        <w:t>ideal concept of intelligence</w:t>
      </w:r>
      <w:r>
        <w:t xml:space="preserve">, which is called </w:t>
      </w:r>
      <w:r w:rsidRPr="00F85A02">
        <w:rPr>
          <w:b/>
        </w:rPr>
        <w:t>rationality</w:t>
      </w:r>
      <w:r>
        <w:t xml:space="preserve">.  </w:t>
      </w:r>
    </w:p>
    <w:p w:rsidR="00207DB2" w:rsidRDefault="00207DB2" w:rsidP="00207DB2">
      <w:pPr>
        <w:jc w:val="both"/>
      </w:pPr>
      <w:r>
        <w:t xml:space="preserve">Human-centered approaches must be an empirical science, involving hypothesis and experimental confirmation. A rationalist approach involves a combination of mathematics and engineering. </w:t>
      </w:r>
    </w:p>
    <w:p w:rsidR="00207DB2" w:rsidRPr="008A4F50" w:rsidRDefault="00207DB2" w:rsidP="00207DB2">
      <w:pPr>
        <w:jc w:val="both"/>
        <w:rPr>
          <w:b/>
          <w:u w:val="single"/>
        </w:rPr>
      </w:pPr>
      <w:r w:rsidRPr="008A4F50">
        <w:rPr>
          <w:b/>
          <w:u w:val="single"/>
        </w:rPr>
        <w:t>Acting Humanly: The Turing Test Approach</w:t>
      </w:r>
    </w:p>
    <w:p w:rsidR="00207DB2" w:rsidRPr="00BB295F" w:rsidRDefault="00207DB2" w:rsidP="00207DB2">
      <w:pPr>
        <w:jc w:val="both"/>
      </w:pPr>
      <w:r>
        <w:t xml:space="preserve">The </w:t>
      </w:r>
      <w:r w:rsidRPr="00600D04">
        <w:rPr>
          <w:b/>
        </w:rPr>
        <w:t>Turing test</w:t>
      </w:r>
      <w:r>
        <w:t xml:space="preserve">, proposed by Alan Turing (1950) was designed to convince the people that whether a particular machine can think or not. He suggested a test based on indistinguishability from undeniably intelligent entities- human beings. </w:t>
      </w:r>
      <w:r w:rsidRPr="00600D04">
        <w:rPr>
          <w:b/>
        </w:rPr>
        <w:t xml:space="preserve">The test involves an interrogator who </w:t>
      </w:r>
      <w:r w:rsidRPr="00600D04">
        <w:rPr>
          <w:b/>
        </w:rPr>
        <w:lastRenderedPageBreak/>
        <w:t>interacts with one human and one machine. Within a given time the interrogator has to find out which of the two the human is, and which one the machine</w:t>
      </w:r>
      <w:r w:rsidRPr="00BB295F">
        <w:t>.</w:t>
      </w:r>
    </w:p>
    <w:p w:rsidR="00207DB2" w:rsidRPr="00B439C5" w:rsidRDefault="00207DB2" w:rsidP="00207DB2">
      <w:pPr>
        <w:ind w:left="180"/>
        <w:jc w:val="both"/>
      </w:pPr>
      <w:r>
        <w:rPr>
          <w:noProof/>
        </w:rPr>
        <w:drawing>
          <wp:anchor distT="0" distB="0" distL="114300" distR="114300" simplePos="0" relativeHeight="251660288" behindDoc="0" locked="0" layoutInCell="1" allowOverlap="1">
            <wp:simplePos x="0" y="0"/>
            <wp:positionH relativeFrom="column">
              <wp:posOffset>685800</wp:posOffset>
            </wp:positionH>
            <wp:positionV relativeFrom="paragraph">
              <wp:posOffset>79375</wp:posOffset>
            </wp:positionV>
            <wp:extent cx="3604895" cy="1249680"/>
            <wp:effectExtent l="19050" t="0" r="0" b="0"/>
            <wp:wrapNone/>
            <wp:docPr id="2" name="Picture 2" descr="tu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ring"/>
                    <pic:cNvPicPr>
                      <a:picLocks noChangeAspect="1" noChangeArrowheads="1"/>
                    </pic:cNvPicPr>
                  </pic:nvPicPr>
                  <pic:blipFill>
                    <a:blip r:embed="rId8"/>
                    <a:srcRect/>
                    <a:stretch>
                      <a:fillRect/>
                    </a:stretch>
                  </pic:blipFill>
                  <pic:spPr bwMode="auto">
                    <a:xfrm>
                      <a:off x="0" y="0"/>
                      <a:ext cx="3604895" cy="1249680"/>
                    </a:xfrm>
                    <a:prstGeom prst="rect">
                      <a:avLst/>
                    </a:prstGeom>
                    <a:noFill/>
                  </pic:spPr>
                </pic:pic>
              </a:graphicData>
            </a:graphic>
          </wp:anchor>
        </w:drawing>
      </w:r>
    </w:p>
    <w:p w:rsidR="00207DB2" w:rsidRDefault="00207DB2" w:rsidP="00207DB2">
      <w:pPr>
        <w:ind w:left="180"/>
        <w:jc w:val="both"/>
      </w:pPr>
      <w:r>
        <w:t xml:space="preserve"> </w:t>
      </w:r>
    </w:p>
    <w:p w:rsidR="00207DB2" w:rsidRDefault="00207DB2" w:rsidP="00207DB2">
      <w:pPr>
        <w:ind w:left="180"/>
        <w:jc w:val="both"/>
      </w:pPr>
    </w:p>
    <w:p w:rsidR="00207DB2" w:rsidRDefault="00207DB2" w:rsidP="00207DB2">
      <w:pPr>
        <w:ind w:left="180"/>
        <w:jc w:val="both"/>
      </w:pPr>
    </w:p>
    <w:p w:rsidR="00207DB2" w:rsidRPr="00B30F3D" w:rsidRDefault="00207DB2" w:rsidP="00207DB2">
      <w:pPr>
        <w:jc w:val="both"/>
      </w:pPr>
    </w:p>
    <w:p w:rsidR="00207DB2" w:rsidRDefault="00207DB2" w:rsidP="00207DB2">
      <w:pPr>
        <w:jc w:val="both"/>
      </w:pPr>
      <w:r>
        <w:t xml:space="preserve">The computer passes the test if a human interrogator after posing some written questions, cannot tell whether the written response come from human or not. </w:t>
      </w:r>
    </w:p>
    <w:p w:rsidR="00207DB2" w:rsidRDefault="00207DB2" w:rsidP="00207DB2">
      <w:pPr>
        <w:jc w:val="both"/>
      </w:pPr>
      <w:r>
        <w:t>To pass a Turing test, a computer must have following capabilities:</w:t>
      </w:r>
    </w:p>
    <w:p w:rsidR="00207DB2" w:rsidRDefault="00207DB2" w:rsidP="00207DB2">
      <w:pPr>
        <w:numPr>
          <w:ilvl w:val="0"/>
          <w:numId w:val="3"/>
        </w:numPr>
        <w:spacing w:after="0" w:line="240" w:lineRule="auto"/>
        <w:jc w:val="both"/>
      </w:pPr>
      <w:r>
        <w:t>Natural Language Processing: Must be able to communicate successfully in English</w:t>
      </w:r>
    </w:p>
    <w:p w:rsidR="00207DB2" w:rsidRDefault="00207DB2" w:rsidP="00207DB2">
      <w:pPr>
        <w:numPr>
          <w:ilvl w:val="0"/>
          <w:numId w:val="3"/>
        </w:numPr>
        <w:spacing w:after="0" w:line="240" w:lineRule="auto"/>
        <w:jc w:val="both"/>
      </w:pPr>
      <w:r>
        <w:t>Knowledge representation: To store what it knows and hears.</w:t>
      </w:r>
    </w:p>
    <w:p w:rsidR="00207DB2" w:rsidRDefault="00207DB2" w:rsidP="00207DB2">
      <w:pPr>
        <w:numPr>
          <w:ilvl w:val="0"/>
          <w:numId w:val="3"/>
        </w:numPr>
        <w:spacing w:after="0" w:line="240" w:lineRule="auto"/>
        <w:jc w:val="both"/>
      </w:pPr>
      <w:r>
        <w:t>Automated reasoning: Answer the Questions based on the stored information.</w:t>
      </w:r>
    </w:p>
    <w:p w:rsidR="00207DB2" w:rsidRDefault="00207DB2" w:rsidP="00207DB2">
      <w:pPr>
        <w:numPr>
          <w:ilvl w:val="0"/>
          <w:numId w:val="3"/>
        </w:numPr>
        <w:spacing w:after="0" w:line="240" w:lineRule="auto"/>
        <w:jc w:val="both"/>
      </w:pPr>
      <w:r>
        <w:t>Machine learning: Must be able to adapt in new circumstances.</w:t>
      </w:r>
    </w:p>
    <w:p w:rsidR="00207DB2" w:rsidRDefault="00207DB2" w:rsidP="00207DB2">
      <w:pPr>
        <w:jc w:val="both"/>
      </w:pPr>
    </w:p>
    <w:p w:rsidR="00207DB2" w:rsidRDefault="00207DB2" w:rsidP="00207DB2">
      <w:pPr>
        <w:jc w:val="both"/>
      </w:pPr>
      <w:r>
        <w:t xml:space="preserve">Turing test avoid the physical interaction with human interrogator. Physical simulation of human beings is not necessary for testing the intelligence. </w:t>
      </w:r>
    </w:p>
    <w:p w:rsidR="00207DB2" w:rsidRDefault="00207DB2" w:rsidP="00207DB2">
      <w:pPr>
        <w:jc w:val="both"/>
      </w:pPr>
      <w:r w:rsidRPr="00600D04">
        <w:rPr>
          <w:b/>
        </w:rPr>
        <w:t>The total Turing test</w:t>
      </w:r>
      <w:r>
        <w:t xml:space="preserve"> includes video signals and manipulation capability so that the interrogator can test the subject’s perceptual abilities and object manipulation ability. To pass the total Turing test computer must have following additional capabilities:</w:t>
      </w:r>
    </w:p>
    <w:p w:rsidR="00207DB2" w:rsidRDefault="00207DB2" w:rsidP="00207DB2">
      <w:pPr>
        <w:numPr>
          <w:ilvl w:val="0"/>
          <w:numId w:val="4"/>
        </w:numPr>
        <w:spacing w:after="0" w:line="240" w:lineRule="auto"/>
        <w:jc w:val="both"/>
      </w:pPr>
      <w:r>
        <w:t xml:space="preserve">Computer Vision: To perceive objects </w:t>
      </w:r>
    </w:p>
    <w:p w:rsidR="00207DB2" w:rsidRDefault="00207DB2" w:rsidP="00207DB2">
      <w:pPr>
        <w:numPr>
          <w:ilvl w:val="0"/>
          <w:numId w:val="4"/>
        </w:numPr>
        <w:spacing w:after="0" w:line="240" w:lineRule="auto"/>
        <w:jc w:val="both"/>
      </w:pPr>
      <w:r>
        <w:t>Robotics: To manipulate objects and move</w:t>
      </w:r>
    </w:p>
    <w:p w:rsidR="00207DB2" w:rsidRDefault="00207DB2" w:rsidP="00207DB2">
      <w:pPr>
        <w:jc w:val="both"/>
      </w:pPr>
    </w:p>
    <w:p w:rsidR="00207DB2" w:rsidRPr="008A4F50" w:rsidRDefault="00207DB2" w:rsidP="00207DB2">
      <w:pPr>
        <w:jc w:val="both"/>
        <w:rPr>
          <w:b/>
          <w:u w:val="single"/>
        </w:rPr>
      </w:pPr>
      <w:r w:rsidRPr="008A4F50">
        <w:rPr>
          <w:b/>
          <w:u w:val="single"/>
        </w:rPr>
        <w:t>Thinking Humanly: Cognitive modeling approach</w:t>
      </w:r>
    </w:p>
    <w:p w:rsidR="00207DB2" w:rsidRDefault="00207DB2" w:rsidP="00207DB2">
      <w:r>
        <w:t>If we are going to say that a given program thinks like a human, we must have some way of determining how humans think. We need to get inside  the actual workings of human minds. There are two ways to do this:</w:t>
      </w:r>
    </w:p>
    <w:p w:rsidR="00207DB2" w:rsidRPr="00B40977" w:rsidRDefault="00207DB2" w:rsidP="00207DB2">
      <w:pPr>
        <w:autoSpaceDE w:val="0"/>
        <w:autoSpaceDN w:val="0"/>
        <w:adjustRightInd w:val="0"/>
      </w:pPr>
      <w:r>
        <w:t xml:space="preserve"> </w:t>
      </w:r>
      <w:r>
        <w:tab/>
      </w:r>
      <w:r w:rsidRPr="00B40977">
        <w:rPr>
          <w:b/>
          <w:bCs/>
        </w:rPr>
        <w:t xml:space="preserve">– </w:t>
      </w:r>
      <w:r>
        <w:rPr>
          <w:b/>
          <w:bCs/>
        </w:rPr>
        <w:t xml:space="preserve">through introspection: </w:t>
      </w:r>
      <w:r w:rsidRPr="00B40977">
        <w:t>catch our thoughts while they go by</w:t>
      </w:r>
    </w:p>
    <w:p w:rsidR="00207DB2" w:rsidRPr="000865CB" w:rsidRDefault="00207DB2" w:rsidP="00207DB2">
      <w:pPr>
        <w:ind w:firstLine="720"/>
        <w:rPr>
          <w:b/>
        </w:rPr>
      </w:pPr>
      <w:r w:rsidRPr="00B40977">
        <w:rPr>
          <w:b/>
          <w:bCs/>
        </w:rPr>
        <w:t xml:space="preserve">– </w:t>
      </w:r>
      <w:r>
        <w:rPr>
          <w:b/>
          <w:bCs/>
        </w:rPr>
        <w:t xml:space="preserve">through </w:t>
      </w:r>
      <w:r w:rsidRPr="000865CB">
        <w:rPr>
          <w:b/>
        </w:rPr>
        <w:t>psychological experiments</w:t>
      </w:r>
      <w:r>
        <w:rPr>
          <w:b/>
        </w:rPr>
        <w:t xml:space="preserve">. </w:t>
      </w:r>
    </w:p>
    <w:p w:rsidR="00207DB2" w:rsidRDefault="00207DB2" w:rsidP="00207DB2">
      <w:pPr>
        <w:jc w:val="both"/>
      </w:pPr>
      <w:r>
        <w:t>Once we have precise theory of mind, it is possible to express the theory as a computer program.</w:t>
      </w:r>
    </w:p>
    <w:p w:rsidR="00207DB2" w:rsidRDefault="00207DB2" w:rsidP="00207DB2">
      <w:pPr>
        <w:jc w:val="both"/>
      </w:pPr>
      <w:r>
        <w:lastRenderedPageBreak/>
        <w:t>The field of cognitive science brings together computer models from AI and experimental techniques from psychology to try to construct precise and testable theories of the workings of the human mind.</w:t>
      </w:r>
    </w:p>
    <w:p w:rsidR="00207DB2" w:rsidRPr="008A4F50" w:rsidRDefault="00207DB2" w:rsidP="00207DB2">
      <w:pPr>
        <w:jc w:val="both"/>
        <w:rPr>
          <w:b/>
          <w:u w:val="single"/>
        </w:rPr>
      </w:pPr>
      <w:r w:rsidRPr="008A4F50">
        <w:rPr>
          <w:b/>
          <w:u w:val="single"/>
        </w:rPr>
        <w:t>Think rationally: The laws of thought approach</w:t>
      </w:r>
    </w:p>
    <w:p w:rsidR="00207DB2" w:rsidRDefault="00207DB2" w:rsidP="00207DB2">
      <w:pPr>
        <w:jc w:val="both"/>
      </w:pPr>
      <w:r>
        <w:t xml:space="preserve">Aristotle was one of the first who attempt to codify the </w:t>
      </w:r>
      <w:r w:rsidRPr="001978FF">
        <w:rPr>
          <w:i/>
        </w:rPr>
        <w:t>right thinking</w:t>
      </w:r>
      <w:r>
        <w:t xml:space="preserve"> that is irrefutable reasoning process. He gave Syllogisms that always yielded correct conclusion when correct premises are given.</w:t>
      </w:r>
    </w:p>
    <w:p w:rsidR="00207DB2" w:rsidRDefault="00207DB2" w:rsidP="00207DB2">
      <w:r>
        <w:t>For example:</w:t>
      </w:r>
    </w:p>
    <w:p w:rsidR="00207DB2" w:rsidRDefault="00207DB2" w:rsidP="00207DB2">
      <w:pPr>
        <w:ind w:firstLine="720"/>
      </w:pPr>
      <w:r>
        <w:t>Ram is a man</w:t>
      </w:r>
    </w:p>
    <w:p w:rsidR="00207DB2" w:rsidRDefault="00207DB2" w:rsidP="00207DB2">
      <w:pPr>
        <w:ind w:firstLine="720"/>
      </w:pPr>
      <w:r>
        <w:t>All men are mortal</w:t>
      </w:r>
    </w:p>
    <w:p w:rsidR="00207DB2" w:rsidRDefault="00207DB2" w:rsidP="00207DB2">
      <w:pPr>
        <w:numPr>
          <w:ilvl w:val="0"/>
          <w:numId w:val="5"/>
        </w:numPr>
        <w:spacing w:after="0" w:line="240" w:lineRule="auto"/>
      </w:pPr>
      <w:r>
        <w:t>Ram is mortal</w:t>
      </w:r>
    </w:p>
    <w:p w:rsidR="00207DB2" w:rsidRDefault="00207DB2" w:rsidP="00207DB2">
      <w:pPr>
        <w:jc w:val="both"/>
      </w:pPr>
      <w:r>
        <w:t xml:space="preserve">These law of thought were supposed to govern the operation of mind: </w:t>
      </w:r>
      <w:r w:rsidRPr="00482C3C">
        <w:t>This study initiated the field of logic.</w:t>
      </w:r>
      <w:r>
        <w:t xml:space="preserve"> </w:t>
      </w:r>
      <w:r w:rsidRPr="00482C3C">
        <w:t xml:space="preserve">The logicist tradition in AI hopes to create intelligent systems using logic programming. </w:t>
      </w:r>
      <w:r>
        <w:t>However there are two obstacles to this approach. First, It is not easy to take informal knowledge and state in the formal terms required by logical notation, particularly when knowledge is not 100% certain. Second, s</w:t>
      </w:r>
      <w:r w:rsidRPr="005602F0">
        <w:t>olving problem</w:t>
      </w:r>
      <w:r>
        <w:t xml:space="preserve"> principally is different from doing it in practice. Even problems with certain dozens of fact may exhaust the computational resources of any computer unless it has some guidance as which reasoning step to try first.</w:t>
      </w:r>
    </w:p>
    <w:p w:rsidR="00207DB2" w:rsidRPr="008A4F50" w:rsidRDefault="00207DB2" w:rsidP="00207DB2">
      <w:pPr>
        <w:jc w:val="both"/>
        <w:rPr>
          <w:b/>
          <w:u w:val="single"/>
        </w:rPr>
      </w:pPr>
      <w:r w:rsidRPr="008A4F50">
        <w:rPr>
          <w:b/>
          <w:u w:val="single"/>
        </w:rPr>
        <w:t>Acting Rationally: The rational Agent approach:</w:t>
      </w:r>
    </w:p>
    <w:p w:rsidR="00207DB2" w:rsidRDefault="00207DB2" w:rsidP="00207DB2">
      <w:r w:rsidRPr="00EA7900">
        <w:t>Agent is something that acts.</w:t>
      </w:r>
    </w:p>
    <w:p w:rsidR="00207DB2" w:rsidRDefault="00207DB2" w:rsidP="00207DB2">
      <w:r>
        <w:t>Computer agent is expected to have following attributes:</w:t>
      </w:r>
    </w:p>
    <w:p w:rsidR="00207DB2" w:rsidRDefault="00207DB2" w:rsidP="00207DB2">
      <w:pPr>
        <w:numPr>
          <w:ilvl w:val="0"/>
          <w:numId w:val="6"/>
        </w:numPr>
        <w:spacing w:after="0" w:line="240" w:lineRule="auto"/>
      </w:pPr>
      <w:r>
        <w:t>Autonomous control</w:t>
      </w:r>
    </w:p>
    <w:p w:rsidR="00207DB2" w:rsidRDefault="00207DB2" w:rsidP="00207DB2">
      <w:pPr>
        <w:numPr>
          <w:ilvl w:val="0"/>
          <w:numId w:val="6"/>
        </w:numPr>
        <w:spacing w:after="0" w:line="240" w:lineRule="auto"/>
      </w:pPr>
      <w:r>
        <w:t>Perceiving their environment</w:t>
      </w:r>
    </w:p>
    <w:p w:rsidR="00207DB2" w:rsidRDefault="00207DB2" w:rsidP="00207DB2">
      <w:pPr>
        <w:numPr>
          <w:ilvl w:val="0"/>
          <w:numId w:val="6"/>
        </w:numPr>
        <w:spacing w:after="0" w:line="240" w:lineRule="auto"/>
      </w:pPr>
      <w:r>
        <w:t>Persisting over a prolonged period of time</w:t>
      </w:r>
    </w:p>
    <w:p w:rsidR="00207DB2" w:rsidRDefault="00207DB2" w:rsidP="00207DB2">
      <w:pPr>
        <w:numPr>
          <w:ilvl w:val="0"/>
          <w:numId w:val="6"/>
        </w:numPr>
        <w:spacing w:after="0" w:line="240" w:lineRule="auto"/>
      </w:pPr>
      <w:r>
        <w:t>Adapting to change</w:t>
      </w:r>
    </w:p>
    <w:p w:rsidR="00207DB2" w:rsidRDefault="00207DB2" w:rsidP="00207DB2">
      <w:pPr>
        <w:numPr>
          <w:ilvl w:val="0"/>
          <w:numId w:val="6"/>
        </w:numPr>
        <w:spacing w:after="0" w:line="240" w:lineRule="auto"/>
      </w:pPr>
      <w:r>
        <w:t>And capable of taking on another’s goal</w:t>
      </w:r>
    </w:p>
    <w:p w:rsidR="00207DB2" w:rsidRDefault="00207DB2" w:rsidP="00207DB2">
      <w:r w:rsidRPr="00B40977">
        <w:rPr>
          <w:b/>
        </w:rPr>
        <w:t>Rational behavior</w:t>
      </w:r>
      <w:r w:rsidRPr="00EA7900">
        <w:t>: doing the right thing</w:t>
      </w:r>
      <w:r>
        <w:t>.</w:t>
      </w:r>
    </w:p>
    <w:p w:rsidR="00207DB2" w:rsidRDefault="00207DB2" w:rsidP="00207DB2">
      <w:pPr>
        <w:jc w:val="both"/>
      </w:pPr>
      <w:r w:rsidRPr="00B40977">
        <w:rPr>
          <w:b/>
        </w:rPr>
        <w:t>The right thing</w:t>
      </w:r>
      <w:r w:rsidRPr="00EA7900">
        <w:t>: that which is expected to maximize goal achievement, given the available information</w:t>
      </w:r>
      <w:r>
        <w:t>.</w:t>
      </w:r>
    </w:p>
    <w:p w:rsidR="00207DB2" w:rsidRDefault="00207DB2" w:rsidP="00207DB2">
      <w:pPr>
        <w:jc w:val="both"/>
      </w:pPr>
      <w:r w:rsidRPr="00B40977">
        <w:rPr>
          <w:b/>
        </w:rPr>
        <w:t>Rational Agent</w:t>
      </w:r>
      <w:r>
        <w:t xml:space="preserve"> is one that acts so as to achieve the best outcome or, when there is uncertainty, the best expected outcome. </w:t>
      </w:r>
    </w:p>
    <w:p w:rsidR="00207DB2" w:rsidRPr="00565696" w:rsidRDefault="00207DB2" w:rsidP="00207DB2">
      <w:pPr>
        <w:jc w:val="both"/>
        <w:rPr>
          <w:i/>
        </w:rPr>
      </w:pPr>
      <w:r>
        <w:t xml:space="preserve">In the “laws of thought” approach to AI, the emphasis was given to correct inferences. Making correct inferences is sometimes part of being a rational agent, because one way to act rationally is to reason logically to the conclusion and act on that conclusion. On the other hand, there are also </w:t>
      </w:r>
      <w:r>
        <w:lastRenderedPageBreak/>
        <w:t xml:space="preserve">some ways of acting rationally that cannot be said to involve inference. </w:t>
      </w:r>
      <w:r w:rsidRPr="00565696">
        <w:rPr>
          <w:i/>
        </w:rPr>
        <w:t>For Example, recoiling from a hot stove is a reflex action that usually more successful than a slower action taken after careful deliberation.</w:t>
      </w:r>
    </w:p>
    <w:p w:rsidR="00207DB2" w:rsidRDefault="00207DB2" w:rsidP="00207DB2">
      <w:r>
        <w:t>Advantages:</w:t>
      </w:r>
    </w:p>
    <w:p w:rsidR="00207DB2" w:rsidRDefault="00207DB2" w:rsidP="00207DB2">
      <w:pPr>
        <w:numPr>
          <w:ilvl w:val="0"/>
          <w:numId w:val="7"/>
        </w:numPr>
        <w:spacing w:after="0" w:line="240" w:lineRule="auto"/>
        <w:jc w:val="both"/>
      </w:pPr>
      <w:r>
        <w:t>It is more general than laws of thought approach, because correct inference is just one of several mechanisms for achieving rationality.</w:t>
      </w:r>
    </w:p>
    <w:p w:rsidR="00207DB2" w:rsidRDefault="00207DB2" w:rsidP="00207DB2">
      <w:pPr>
        <w:numPr>
          <w:ilvl w:val="0"/>
          <w:numId w:val="7"/>
        </w:numPr>
        <w:spacing w:after="0" w:line="240" w:lineRule="auto"/>
        <w:jc w:val="both"/>
      </w:pPr>
      <w:r>
        <w:t>It is more amenable to scientific development than are approaches based on human behavior or human thought because the standard of rationality is clearly defined and completely general.</w:t>
      </w:r>
    </w:p>
    <w:p w:rsidR="00207DB2" w:rsidRDefault="00207DB2" w:rsidP="00207DB2">
      <w:pPr>
        <w:jc w:val="both"/>
      </w:pPr>
    </w:p>
    <w:p w:rsidR="00207DB2" w:rsidRPr="003F76EE" w:rsidRDefault="00207DB2" w:rsidP="00207DB2">
      <w:pPr>
        <w:rPr>
          <w:u w:val="single"/>
        </w:rPr>
      </w:pPr>
      <w:r w:rsidRPr="003F76EE">
        <w:rPr>
          <w:b/>
          <w:bCs/>
          <w:u w:val="single"/>
        </w:rPr>
        <w:t>Characteristics of A.I. Programs</w:t>
      </w:r>
      <w:r w:rsidRPr="003F76EE">
        <w:rPr>
          <w:u w:val="single"/>
        </w:rPr>
        <w:t xml:space="preserve"> </w:t>
      </w:r>
    </w:p>
    <w:p w:rsidR="00207DB2" w:rsidRDefault="00207DB2" w:rsidP="00207DB2">
      <w:pPr>
        <w:numPr>
          <w:ilvl w:val="0"/>
          <w:numId w:val="1"/>
        </w:numPr>
        <w:spacing w:before="100" w:beforeAutospacing="1" w:after="100" w:afterAutospacing="1" w:line="240" w:lineRule="auto"/>
        <w:jc w:val="both"/>
      </w:pPr>
      <w:r>
        <w:rPr>
          <w:b/>
          <w:bCs/>
        </w:rPr>
        <w:t>Symbolic Reasoning:</w:t>
      </w:r>
      <w:r>
        <w:t xml:space="preserve"> reasoning about objects represented by symbols, and their properties and relationships, not just numerical calculations. </w:t>
      </w:r>
    </w:p>
    <w:p w:rsidR="00207DB2" w:rsidRDefault="00207DB2" w:rsidP="00207DB2">
      <w:pPr>
        <w:numPr>
          <w:ilvl w:val="0"/>
          <w:numId w:val="1"/>
        </w:numPr>
        <w:spacing w:before="100" w:beforeAutospacing="1" w:after="100" w:afterAutospacing="1" w:line="240" w:lineRule="auto"/>
        <w:jc w:val="both"/>
      </w:pPr>
      <w:r>
        <w:rPr>
          <w:b/>
          <w:bCs/>
        </w:rPr>
        <w:t>Knowledge:</w:t>
      </w:r>
      <w:r>
        <w:t xml:space="preserve"> General principles are stored in the program and used for reasoning about novel situations. </w:t>
      </w:r>
    </w:p>
    <w:p w:rsidR="00207DB2" w:rsidRDefault="00207DB2" w:rsidP="00207DB2">
      <w:pPr>
        <w:numPr>
          <w:ilvl w:val="0"/>
          <w:numId w:val="1"/>
        </w:numPr>
        <w:spacing w:before="100" w:beforeAutospacing="1" w:after="100" w:afterAutospacing="1" w:line="240" w:lineRule="auto"/>
        <w:jc w:val="both"/>
      </w:pPr>
      <w:r>
        <w:rPr>
          <w:b/>
          <w:bCs/>
        </w:rPr>
        <w:t>Search:</w:t>
      </w:r>
      <w:r>
        <w:t xml:space="preserve"> a ``weak method'' for finding a solution to a problem when no direct method exists. Problem: </w:t>
      </w:r>
      <w:r>
        <w:rPr>
          <w:i/>
          <w:iCs/>
        </w:rPr>
        <w:t>combinatoric explosion</w:t>
      </w:r>
      <w:r>
        <w:t xml:space="preserve"> of possibilities. </w:t>
      </w:r>
    </w:p>
    <w:p w:rsidR="00207DB2" w:rsidRDefault="00207DB2" w:rsidP="00207DB2">
      <w:pPr>
        <w:numPr>
          <w:ilvl w:val="0"/>
          <w:numId w:val="1"/>
        </w:numPr>
        <w:spacing w:before="100" w:beforeAutospacing="1" w:after="100" w:afterAutospacing="1" w:line="240" w:lineRule="auto"/>
        <w:jc w:val="both"/>
      </w:pPr>
      <w:r>
        <w:rPr>
          <w:b/>
          <w:bCs/>
        </w:rPr>
        <w:t>Flexible Control:</w:t>
      </w:r>
      <w:r>
        <w:t xml:space="preserve"> Direction of processing can be changed by changing facts in the environment. </w:t>
      </w:r>
    </w:p>
    <w:p w:rsidR="00207DB2" w:rsidRDefault="00207DB2" w:rsidP="00207DB2">
      <w:pPr>
        <w:jc w:val="both"/>
        <w:rPr>
          <w:b/>
          <w:u w:val="single"/>
        </w:rPr>
      </w:pPr>
      <w:r w:rsidRPr="00A465AD">
        <w:rPr>
          <w:b/>
          <w:u w:val="single"/>
        </w:rPr>
        <w:t>Foundations of AI</w:t>
      </w:r>
      <w:r>
        <w:rPr>
          <w:b/>
          <w:u w:val="single"/>
        </w:rPr>
        <w:t>:</w:t>
      </w:r>
    </w:p>
    <w:p w:rsidR="00207DB2" w:rsidRPr="00EB1891" w:rsidRDefault="00207DB2" w:rsidP="00207DB2">
      <w:pPr>
        <w:rPr>
          <w:b/>
          <w:bCs/>
        </w:rPr>
      </w:pPr>
      <w:r w:rsidRPr="00EB1891">
        <w:rPr>
          <w:b/>
          <w:bCs/>
          <w:i/>
          <w:iCs/>
        </w:rPr>
        <w:t>Philosophy</w:t>
      </w:r>
      <w:r w:rsidRPr="00EB1891">
        <w:rPr>
          <w:b/>
          <w:bCs/>
        </w:rPr>
        <w:t xml:space="preserve">: </w:t>
      </w:r>
    </w:p>
    <w:p w:rsidR="00207DB2" w:rsidRDefault="00207DB2" w:rsidP="00207DB2">
      <w:r w:rsidRPr="00EB1891">
        <w:t>Logic,</w:t>
      </w:r>
      <w:r>
        <w:t xml:space="preserve"> </w:t>
      </w:r>
      <w:r w:rsidRPr="00EB1891">
        <w:t xml:space="preserve"> reasoning, mind as a physical system, foundations of learning, language and rationality.</w:t>
      </w:r>
    </w:p>
    <w:p w:rsidR="00207DB2" w:rsidRDefault="00207DB2" w:rsidP="00207DB2">
      <w:pPr>
        <w:numPr>
          <w:ilvl w:val="0"/>
          <w:numId w:val="8"/>
        </w:numPr>
        <w:spacing w:after="0" w:line="240" w:lineRule="auto"/>
      </w:pPr>
      <w:r>
        <w:t>Where does knowledge come from?</w:t>
      </w:r>
    </w:p>
    <w:p w:rsidR="00207DB2" w:rsidRDefault="00207DB2" w:rsidP="00207DB2">
      <w:pPr>
        <w:numPr>
          <w:ilvl w:val="0"/>
          <w:numId w:val="8"/>
        </w:numPr>
        <w:spacing w:after="0" w:line="240" w:lineRule="auto"/>
      </w:pPr>
      <w:r>
        <w:t>How does knowledge lead to action?</w:t>
      </w:r>
    </w:p>
    <w:p w:rsidR="00207DB2" w:rsidRDefault="00207DB2" w:rsidP="00207DB2">
      <w:pPr>
        <w:numPr>
          <w:ilvl w:val="0"/>
          <w:numId w:val="8"/>
        </w:numPr>
        <w:spacing w:after="0" w:line="240" w:lineRule="auto"/>
      </w:pPr>
      <w:r>
        <w:t>How does mental mind arise from physical brain?</w:t>
      </w:r>
    </w:p>
    <w:p w:rsidR="00207DB2" w:rsidRDefault="00207DB2" w:rsidP="00207DB2">
      <w:pPr>
        <w:numPr>
          <w:ilvl w:val="0"/>
          <w:numId w:val="8"/>
        </w:numPr>
        <w:spacing w:after="0" w:line="240" w:lineRule="auto"/>
      </w:pPr>
      <w:r>
        <w:t>Can formal rules be used to draw valid conclusions?</w:t>
      </w:r>
    </w:p>
    <w:p w:rsidR="00207DB2" w:rsidRDefault="00207DB2" w:rsidP="00207DB2"/>
    <w:p w:rsidR="00207DB2" w:rsidRPr="00EB1891" w:rsidRDefault="00207DB2" w:rsidP="00207DB2">
      <w:pPr>
        <w:rPr>
          <w:b/>
          <w:bCs/>
        </w:rPr>
      </w:pPr>
      <w:r w:rsidRPr="00EB1891">
        <w:rPr>
          <w:b/>
          <w:bCs/>
          <w:i/>
          <w:iCs/>
        </w:rPr>
        <w:t>Mathematics</w:t>
      </w:r>
      <w:r w:rsidRPr="00EB1891">
        <w:rPr>
          <w:b/>
          <w:bCs/>
        </w:rPr>
        <w:t>:</w:t>
      </w:r>
    </w:p>
    <w:p w:rsidR="00207DB2" w:rsidRDefault="00207DB2" w:rsidP="00207DB2">
      <w:r w:rsidRPr="00EB1891">
        <w:t xml:space="preserve">Formal </w:t>
      </w:r>
      <w:r>
        <w:t xml:space="preserve"> </w:t>
      </w:r>
      <w:r w:rsidRPr="00EB1891">
        <w:t>representation and proof algorithms, computation, undecidability, intractability, probability.</w:t>
      </w:r>
    </w:p>
    <w:p w:rsidR="00207DB2" w:rsidRDefault="00207DB2" w:rsidP="00207DB2">
      <w:pPr>
        <w:numPr>
          <w:ilvl w:val="0"/>
          <w:numId w:val="9"/>
        </w:numPr>
        <w:spacing w:after="0" w:line="240" w:lineRule="auto"/>
      </w:pPr>
      <w:r>
        <w:t>What are the formal rules to draw the valid conclusions?</w:t>
      </w:r>
    </w:p>
    <w:p w:rsidR="00207DB2" w:rsidRDefault="00207DB2" w:rsidP="00207DB2">
      <w:pPr>
        <w:numPr>
          <w:ilvl w:val="0"/>
          <w:numId w:val="9"/>
        </w:numPr>
        <w:spacing w:after="0" w:line="240" w:lineRule="auto"/>
      </w:pPr>
      <w:r>
        <w:t>What can be computed?</w:t>
      </w:r>
    </w:p>
    <w:p w:rsidR="00207DB2" w:rsidRDefault="00207DB2" w:rsidP="00207DB2">
      <w:pPr>
        <w:numPr>
          <w:ilvl w:val="0"/>
          <w:numId w:val="9"/>
        </w:numPr>
        <w:spacing w:after="0" w:line="240" w:lineRule="auto"/>
      </w:pPr>
      <w:r>
        <w:t>How do we reason with uncertain information?</w:t>
      </w:r>
    </w:p>
    <w:p w:rsidR="00207DB2" w:rsidRDefault="00207DB2" w:rsidP="00207DB2">
      <w:r w:rsidRPr="00EB1891">
        <w:rPr>
          <w:b/>
          <w:bCs/>
          <w:i/>
          <w:iCs/>
        </w:rPr>
        <w:t>Psychology</w:t>
      </w:r>
      <w:r w:rsidRPr="00EB1891">
        <w:rPr>
          <w:b/>
          <w:bCs/>
        </w:rPr>
        <w:t>:</w:t>
      </w:r>
      <w:r w:rsidRPr="00EB1891">
        <w:t xml:space="preserve"> </w:t>
      </w:r>
    </w:p>
    <w:p w:rsidR="00207DB2" w:rsidRDefault="00207DB2" w:rsidP="00207DB2">
      <w:r>
        <w:t>A</w:t>
      </w:r>
      <w:r w:rsidRPr="00EB1891">
        <w:t>daptation,</w:t>
      </w:r>
      <w:r>
        <w:t xml:space="preserve"> </w:t>
      </w:r>
      <w:r w:rsidRPr="00EB1891">
        <w:t xml:space="preserve"> phenomena of perception and motor control.</w:t>
      </w:r>
    </w:p>
    <w:p w:rsidR="00207DB2" w:rsidRDefault="00207DB2" w:rsidP="00207DB2"/>
    <w:p w:rsidR="00207DB2" w:rsidRDefault="00207DB2" w:rsidP="00207DB2">
      <w:pPr>
        <w:numPr>
          <w:ilvl w:val="0"/>
          <w:numId w:val="10"/>
        </w:numPr>
        <w:spacing w:after="0" w:line="240" w:lineRule="auto"/>
      </w:pPr>
      <w:r>
        <w:t>How humans and animals think and act?</w:t>
      </w:r>
    </w:p>
    <w:p w:rsidR="00207DB2" w:rsidRDefault="00207DB2" w:rsidP="00207DB2">
      <w:pPr>
        <w:rPr>
          <w:b/>
          <w:bCs/>
        </w:rPr>
      </w:pPr>
      <w:r w:rsidRPr="00EB1891">
        <w:rPr>
          <w:b/>
          <w:bCs/>
          <w:i/>
          <w:iCs/>
        </w:rPr>
        <w:t>Economics</w:t>
      </w:r>
      <w:r w:rsidRPr="00EB1891">
        <w:rPr>
          <w:b/>
          <w:bCs/>
        </w:rPr>
        <w:t>:</w:t>
      </w:r>
    </w:p>
    <w:p w:rsidR="00207DB2" w:rsidRDefault="00207DB2" w:rsidP="00207DB2">
      <w:r>
        <w:t>F</w:t>
      </w:r>
      <w:r w:rsidRPr="00EB1891">
        <w:t xml:space="preserve">ormal theory of </w:t>
      </w:r>
      <w:r>
        <w:t>rational decisions, game theory, operation research.</w:t>
      </w:r>
    </w:p>
    <w:p w:rsidR="00207DB2" w:rsidRDefault="00207DB2" w:rsidP="00207DB2">
      <w:pPr>
        <w:numPr>
          <w:ilvl w:val="0"/>
          <w:numId w:val="10"/>
        </w:numPr>
        <w:spacing w:after="0" w:line="240" w:lineRule="auto"/>
      </w:pPr>
      <w:r>
        <w:t>How should we make decisions so as to maximize payoff?</w:t>
      </w:r>
    </w:p>
    <w:p w:rsidR="00207DB2" w:rsidRDefault="00207DB2" w:rsidP="00207DB2">
      <w:pPr>
        <w:numPr>
          <w:ilvl w:val="0"/>
          <w:numId w:val="10"/>
        </w:numPr>
        <w:spacing w:after="0" w:line="240" w:lineRule="auto"/>
      </w:pPr>
      <w:r>
        <w:t>How should we do this when others may not go along?</w:t>
      </w:r>
    </w:p>
    <w:p w:rsidR="00207DB2" w:rsidRDefault="00207DB2" w:rsidP="00207DB2">
      <w:pPr>
        <w:numPr>
          <w:ilvl w:val="0"/>
          <w:numId w:val="10"/>
        </w:numPr>
        <w:spacing w:after="0" w:line="240" w:lineRule="auto"/>
      </w:pPr>
      <w:r>
        <w:t>How should we do this when the payoff may be far in future?</w:t>
      </w:r>
    </w:p>
    <w:p w:rsidR="00207DB2" w:rsidRDefault="00207DB2" w:rsidP="00207DB2"/>
    <w:p w:rsidR="00207DB2" w:rsidRPr="00B631DA" w:rsidRDefault="00207DB2" w:rsidP="00207DB2">
      <w:pPr>
        <w:rPr>
          <w:b/>
          <w:bCs/>
        </w:rPr>
      </w:pPr>
      <w:r w:rsidRPr="00B631DA">
        <w:rPr>
          <w:b/>
          <w:bCs/>
          <w:i/>
          <w:iCs/>
        </w:rPr>
        <w:t>Linguistics</w:t>
      </w:r>
      <w:r w:rsidRPr="00B631DA">
        <w:rPr>
          <w:b/>
          <w:bCs/>
        </w:rPr>
        <w:t xml:space="preserve">: </w:t>
      </w:r>
    </w:p>
    <w:p w:rsidR="00207DB2" w:rsidRDefault="00207DB2" w:rsidP="00207DB2">
      <w:r w:rsidRPr="00B631DA">
        <w:t>Knowledge representati</w:t>
      </w:r>
      <w:r>
        <w:t>on</w:t>
      </w:r>
      <w:r w:rsidRPr="00B631DA">
        <w:t>,</w:t>
      </w:r>
      <w:r>
        <w:t xml:space="preserve"> </w:t>
      </w:r>
      <w:r w:rsidRPr="00B631DA">
        <w:t>grammar</w:t>
      </w:r>
    </w:p>
    <w:p w:rsidR="00207DB2" w:rsidRDefault="00207DB2" w:rsidP="00207DB2">
      <w:pPr>
        <w:numPr>
          <w:ilvl w:val="0"/>
          <w:numId w:val="10"/>
        </w:numPr>
        <w:spacing w:after="0" w:line="240" w:lineRule="auto"/>
      </w:pPr>
      <w:r>
        <w:t>How does language relate to thought?</w:t>
      </w:r>
    </w:p>
    <w:p w:rsidR="00207DB2" w:rsidRDefault="00207DB2" w:rsidP="00207DB2">
      <w:pPr>
        <w:ind w:left="720"/>
      </w:pPr>
    </w:p>
    <w:p w:rsidR="00207DB2" w:rsidRPr="00B631DA" w:rsidRDefault="00207DB2" w:rsidP="00207DB2">
      <w:pPr>
        <w:rPr>
          <w:b/>
          <w:bCs/>
        </w:rPr>
      </w:pPr>
      <w:r w:rsidRPr="00B631DA">
        <w:rPr>
          <w:b/>
          <w:bCs/>
          <w:i/>
          <w:iCs/>
        </w:rPr>
        <w:t>Neuroscience</w:t>
      </w:r>
      <w:r w:rsidRPr="00B631DA">
        <w:rPr>
          <w:b/>
          <w:bCs/>
        </w:rPr>
        <w:t xml:space="preserve">: </w:t>
      </w:r>
    </w:p>
    <w:p w:rsidR="00207DB2" w:rsidRDefault="00207DB2" w:rsidP="00207DB2">
      <w:r w:rsidRPr="00B631DA">
        <w:t xml:space="preserve">Physical </w:t>
      </w:r>
      <w:r>
        <w:t>substrate for mental activities</w:t>
      </w:r>
    </w:p>
    <w:p w:rsidR="00207DB2" w:rsidRDefault="00207DB2" w:rsidP="00207DB2">
      <w:pPr>
        <w:numPr>
          <w:ilvl w:val="0"/>
          <w:numId w:val="10"/>
        </w:numPr>
        <w:spacing w:after="0" w:line="240" w:lineRule="auto"/>
      </w:pPr>
      <w:r>
        <w:t>How do brains process information?</w:t>
      </w:r>
    </w:p>
    <w:p w:rsidR="00207DB2" w:rsidRPr="00B631DA" w:rsidRDefault="00207DB2" w:rsidP="00207DB2"/>
    <w:p w:rsidR="00207DB2" w:rsidRDefault="00207DB2" w:rsidP="00207DB2">
      <w:r w:rsidRPr="00B631DA">
        <w:rPr>
          <w:b/>
          <w:bCs/>
          <w:i/>
          <w:iCs/>
        </w:rPr>
        <w:t>Control theory</w:t>
      </w:r>
      <w:r w:rsidRPr="00B631DA">
        <w:rPr>
          <w:b/>
          <w:bCs/>
        </w:rPr>
        <w:t>:</w:t>
      </w:r>
      <w:r w:rsidRPr="00B631DA">
        <w:t xml:space="preserve"> </w:t>
      </w:r>
    </w:p>
    <w:p w:rsidR="00207DB2" w:rsidRDefault="00207DB2" w:rsidP="00207DB2">
      <w:r>
        <w:t>H</w:t>
      </w:r>
      <w:r w:rsidRPr="00B631DA">
        <w:t xml:space="preserve">omeostatic systems, </w:t>
      </w:r>
      <w:r>
        <w:t>stability, optimal agent design</w:t>
      </w:r>
    </w:p>
    <w:p w:rsidR="00207DB2" w:rsidRPr="00B631DA" w:rsidRDefault="00207DB2" w:rsidP="00207DB2">
      <w:pPr>
        <w:numPr>
          <w:ilvl w:val="0"/>
          <w:numId w:val="10"/>
        </w:numPr>
        <w:spacing w:after="0" w:line="240" w:lineRule="auto"/>
      </w:pPr>
      <w:r>
        <w:t>How can artifacts operate under their own control?</w:t>
      </w:r>
    </w:p>
    <w:p w:rsidR="00207DB2" w:rsidRPr="0051717F" w:rsidRDefault="00207DB2" w:rsidP="00207DB2">
      <w:pPr>
        <w:jc w:val="both"/>
      </w:pPr>
    </w:p>
    <w:p w:rsidR="00207DB2" w:rsidRPr="00887B39" w:rsidRDefault="00207DB2" w:rsidP="00207DB2">
      <w:pPr>
        <w:jc w:val="both"/>
        <w:rPr>
          <w:b/>
          <w:szCs w:val="32"/>
          <w:u w:val="single"/>
        </w:rPr>
      </w:pPr>
      <w:r w:rsidRPr="00887B39">
        <w:rPr>
          <w:b/>
          <w:szCs w:val="32"/>
          <w:u w:val="single"/>
        </w:rPr>
        <w:t>Brief history of AI</w:t>
      </w:r>
    </w:p>
    <w:p w:rsidR="00207DB2" w:rsidRPr="009E48BD" w:rsidRDefault="00207DB2" w:rsidP="00207DB2">
      <w:pPr>
        <w:numPr>
          <w:ilvl w:val="1"/>
          <w:numId w:val="11"/>
        </w:numPr>
        <w:tabs>
          <w:tab w:val="clear" w:pos="1440"/>
          <w:tab w:val="num" w:pos="180"/>
        </w:tabs>
        <w:spacing w:after="0" w:line="240" w:lineRule="auto"/>
        <w:ind w:left="180" w:hanging="180"/>
        <w:jc w:val="both"/>
      </w:pPr>
      <w:r w:rsidRPr="009E48BD">
        <w:t>1943: Warren Mc Culloch and Walter Pitts: a model of artificial boolean neurons to perform computations.</w:t>
      </w:r>
    </w:p>
    <w:p w:rsidR="00207DB2" w:rsidRPr="009E48BD" w:rsidRDefault="00207DB2" w:rsidP="00207DB2">
      <w:pPr>
        <w:numPr>
          <w:ilvl w:val="2"/>
          <w:numId w:val="11"/>
        </w:numPr>
        <w:tabs>
          <w:tab w:val="num" w:pos="720"/>
        </w:tabs>
        <w:spacing w:after="0" w:line="240" w:lineRule="auto"/>
        <w:ind w:left="720"/>
        <w:jc w:val="both"/>
      </w:pPr>
      <w:r w:rsidRPr="009E48BD">
        <w:t>First steps toward connectionist computation and learning (Hebbian learning).</w:t>
      </w:r>
    </w:p>
    <w:p w:rsidR="00207DB2" w:rsidRDefault="00207DB2" w:rsidP="00207DB2">
      <w:pPr>
        <w:numPr>
          <w:ilvl w:val="2"/>
          <w:numId w:val="11"/>
        </w:numPr>
        <w:tabs>
          <w:tab w:val="num" w:pos="720"/>
        </w:tabs>
        <w:spacing w:after="0" w:line="240" w:lineRule="auto"/>
        <w:ind w:left="720"/>
        <w:jc w:val="both"/>
      </w:pPr>
      <w:r w:rsidRPr="009E48BD">
        <w:t>Marvin Minsky and Dann Edmonds (1951) constructed the first neural network computer</w:t>
      </w:r>
    </w:p>
    <w:p w:rsidR="00207DB2" w:rsidRPr="001F42CF" w:rsidRDefault="00207DB2" w:rsidP="00207DB2">
      <w:pPr>
        <w:numPr>
          <w:ilvl w:val="1"/>
          <w:numId w:val="12"/>
        </w:numPr>
        <w:tabs>
          <w:tab w:val="clear" w:pos="1440"/>
          <w:tab w:val="num" w:pos="360"/>
          <w:tab w:val="num" w:pos="2160"/>
        </w:tabs>
        <w:spacing w:after="0" w:line="240" w:lineRule="auto"/>
        <w:ind w:left="360"/>
        <w:jc w:val="both"/>
      </w:pPr>
      <w:r w:rsidRPr="001F42CF">
        <w:t>1950: Alan Turing’s “Computing Machinery and Intelligence”</w:t>
      </w:r>
    </w:p>
    <w:p w:rsidR="00207DB2" w:rsidRDefault="00207DB2" w:rsidP="00207DB2">
      <w:pPr>
        <w:numPr>
          <w:ilvl w:val="2"/>
          <w:numId w:val="12"/>
        </w:numPr>
        <w:tabs>
          <w:tab w:val="num" w:pos="720"/>
        </w:tabs>
        <w:spacing w:after="0" w:line="240" w:lineRule="auto"/>
        <w:ind w:left="360" w:firstLine="0"/>
      </w:pPr>
      <w:r w:rsidRPr="001F42CF">
        <w:t>First complete vision of AI.</w:t>
      </w:r>
    </w:p>
    <w:p w:rsidR="00207DB2" w:rsidRDefault="00207DB2" w:rsidP="00207DB2">
      <w:pPr>
        <w:tabs>
          <w:tab w:val="num" w:pos="2160"/>
        </w:tabs>
      </w:pPr>
    </w:p>
    <w:p w:rsidR="00207DB2" w:rsidRPr="003F4431" w:rsidRDefault="00207DB2" w:rsidP="00207DB2">
      <w:pPr>
        <w:rPr>
          <w:b/>
          <w:bCs/>
          <w:i/>
        </w:rPr>
      </w:pPr>
      <w:r w:rsidRPr="003F4431">
        <w:rPr>
          <w:b/>
          <w:bCs/>
          <w:i/>
        </w:rPr>
        <w:t>The birth of AI (1956)</w:t>
      </w:r>
      <w:r>
        <w:rPr>
          <w:b/>
          <w:bCs/>
          <w:i/>
        </w:rPr>
        <w:t>:</w:t>
      </w:r>
    </w:p>
    <w:p w:rsidR="00207DB2" w:rsidRDefault="00207DB2" w:rsidP="00207DB2">
      <w:pPr>
        <w:tabs>
          <w:tab w:val="num" w:pos="2160"/>
        </w:tabs>
      </w:pPr>
      <w:r>
        <w:t xml:space="preserve">- </w:t>
      </w:r>
      <w:r w:rsidRPr="001F42CF">
        <w:t>Dartmouth Workshop bringing together top minds on automata theory, neural net</w:t>
      </w:r>
      <w:r>
        <w:t>s and the study of intelligence.</w:t>
      </w:r>
    </w:p>
    <w:p w:rsidR="00207DB2" w:rsidRPr="001F42CF" w:rsidRDefault="00207DB2" w:rsidP="00207DB2">
      <w:pPr>
        <w:numPr>
          <w:ilvl w:val="2"/>
          <w:numId w:val="13"/>
        </w:numPr>
        <w:tabs>
          <w:tab w:val="clear" w:pos="2160"/>
          <w:tab w:val="num" w:pos="720"/>
        </w:tabs>
        <w:spacing w:after="0" w:line="240" w:lineRule="auto"/>
        <w:ind w:left="720"/>
        <w:jc w:val="both"/>
      </w:pPr>
      <w:r w:rsidRPr="001F42CF">
        <w:lastRenderedPageBreak/>
        <w:t>Allen Newell and Herbert Simon: The logic theorist (first nonnumeric thinking program used for theorem proving)</w:t>
      </w:r>
    </w:p>
    <w:p w:rsidR="00207DB2" w:rsidRDefault="00207DB2" w:rsidP="00207DB2">
      <w:pPr>
        <w:numPr>
          <w:ilvl w:val="2"/>
          <w:numId w:val="13"/>
        </w:numPr>
        <w:tabs>
          <w:tab w:val="clear" w:pos="2160"/>
          <w:tab w:val="num" w:pos="720"/>
        </w:tabs>
        <w:spacing w:after="0" w:line="240" w:lineRule="auto"/>
        <w:ind w:left="720"/>
      </w:pPr>
      <w:r w:rsidRPr="001F42CF">
        <w:t>For the next 20 years the field was dominated by these participants.</w:t>
      </w:r>
    </w:p>
    <w:p w:rsidR="00207DB2" w:rsidRPr="00837C3A" w:rsidRDefault="00207DB2" w:rsidP="00207DB2">
      <w:pPr>
        <w:rPr>
          <w:b/>
          <w:bCs/>
        </w:rPr>
      </w:pPr>
    </w:p>
    <w:p w:rsidR="00207DB2" w:rsidRPr="00FE1E83" w:rsidRDefault="00207DB2" w:rsidP="00207DB2">
      <w:pPr>
        <w:rPr>
          <w:i/>
        </w:rPr>
      </w:pPr>
      <w:r w:rsidRPr="00FE1E83">
        <w:rPr>
          <w:b/>
          <w:bCs/>
          <w:i/>
        </w:rPr>
        <w:t>Great expectations (1952-1969)</w:t>
      </w:r>
      <w:r>
        <w:rPr>
          <w:b/>
          <w:bCs/>
          <w:i/>
        </w:rPr>
        <w:t>:</w:t>
      </w:r>
    </w:p>
    <w:p w:rsidR="00207DB2" w:rsidRPr="00837C3A" w:rsidRDefault="00207DB2" w:rsidP="00207DB2">
      <w:pPr>
        <w:numPr>
          <w:ilvl w:val="2"/>
          <w:numId w:val="14"/>
        </w:numPr>
        <w:tabs>
          <w:tab w:val="clear" w:pos="2160"/>
          <w:tab w:val="num" w:pos="180"/>
        </w:tabs>
        <w:spacing w:after="0" w:line="240" w:lineRule="auto"/>
        <w:ind w:hanging="2160"/>
      </w:pPr>
      <w:r w:rsidRPr="00837C3A">
        <w:t>Newell and Simon introduced the General Problem Solver.</w:t>
      </w:r>
    </w:p>
    <w:p w:rsidR="00207DB2" w:rsidRPr="00837C3A" w:rsidRDefault="00207DB2" w:rsidP="00207DB2">
      <w:pPr>
        <w:numPr>
          <w:ilvl w:val="3"/>
          <w:numId w:val="14"/>
        </w:numPr>
        <w:tabs>
          <w:tab w:val="clear" w:pos="2880"/>
        </w:tabs>
        <w:spacing w:after="0" w:line="240" w:lineRule="auto"/>
        <w:ind w:left="720"/>
      </w:pPr>
      <w:r w:rsidRPr="00837C3A">
        <w:t>Imitation of human problem-solving</w:t>
      </w:r>
    </w:p>
    <w:p w:rsidR="00207DB2" w:rsidRPr="00837C3A" w:rsidRDefault="00207DB2" w:rsidP="00207DB2">
      <w:pPr>
        <w:numPr>
          <w:ilvl w:val="2"/>
          <w:numId w:val="14"/>
        </w:numPr>
        <w:tabs>
          <w:tab w:val="clear" w:pos="2160"/>
          <w:tab w:val="num" w:pos="180"/>
        </w:tabs>
        <w:spacing w:after="0" w:line="240" w:lineRule="auto"/>
        <w:ind w:left="180" w:hanging="180"/>
      </w:pPr>
      <w:r w:rsidRPr="00837C3A">
        <w:t>Arthur Samuel (1952-)</w:t>
      </w:r>
      <w:r>
        <w:t xml:space="preserve"> </w:t>
      </w:r>
      <w:r w:rsidRPr="00837C3A">
        <w:t>investigated game playing (checkers ) with great success.</w:t>
      </w:r>
    </w:p>
    <w:p w:rsidR="00207DB2" w:rsidRPr="00837C3A" w:rsidRDefault="00207DB2" w:rsidP="00207DB2">
      <w:pPr>
        <w:numPr>
          <w:ilvl w:val="2"/>
          <w:numId w:val="14"/>
        </w:numPr>
        <w:tabs>
          <w:tab w:val="clear" w:pos="2160"/>
          <w:tab w:val="num" w:pos="180"/>
        </w:tabs>
        <w:spacing w:after="0" w:line="240" w:lineRule="auto"/>
        <w:ind w:left="180" w:hanging="180"/>
      </w:pPr>
      <w:r w:rsidRPr="00837C3A">
        <w:t>John McCarthy(1958-) :</w:t>
      </w:r>
    </w:p>
    <w:p w:rsidR="00207DB2" w:rsidRPr="00837C3A" w:rsidRDefault="00207DB2" w:rsidP="00207DB2">
      <w:pPr>
        <w:numPr>
          <w:ilvl w:val="3"/>
          <w:numId w:val="14"/>
        </w:numPr>
        <w:tabs>
          <w:tab w:val="clear" w:pos="2880"/>
          <w:tab w:val="num" w:pos="720"/>
        </w:tabs>
        <w:spacing w:after="0" w:line="240" w:lineRule="auto"/>
        <w:ind w:left="720"/>
      </w:pPr>
      <w:r w:rsidRPr="00837C3A">
        <w:t>Inventor of Lisp (second-oldest high-level language)</w:t>
      </w:r>
    </w:p>
    <w:p w:rsidR="00207DB2" w:rsidRDefault="00207DB2" w:rsidP="00207DB2">
      <w:pPr>
        <w:numPr>
          <w:ilvl w:val="3"/>
          <w:numId w:val="14"/>
        </w:numPr>
        <w:tabs>
          <w:tab w:val="clear" w:pos="2880"/>
          <w:tab w:val="num" w:pos="720"/>
        </w:tabs>
        <w:spacing w:after="0" w:line="240" w:lineRule="auto"/>
        <w:ind w:left="720"/>
      </w:pPr>
      <w:r w:rsidRPr="00837C3A">
        <w:t>Logic oriented, Advice Taker (separation between knowledge and reasoning)</w:t>
      </w:r>
    </w:p>
    <w:p w:rsidR="00207DB2" w:rsidRDefault="00207DB2" w:rsidP="00207DB2"/>
    <w:p w:rsidR="00207DB2" w:rsidRPr="000969A6" w:rsidRDefault="00207DB2" w:rsidP="00207DB2">
      <w:pPr>
        <w:numPr>
          <w:ilvl w:val="2"/>
          <w:numId w:val="15"/>
        </w:numPr>
        <w:tabs>
          <w:tab w:val="clear" w:pos="2160"/>
          <w:tab w:val="num" w:pos="180"/>
        </w:tabs>
        <w:spacing w:after="0" w:line="240" w:lineRule="auto"/>
        <w:ind w:left="180" w:hanging="180"/>
      </w:pPr>
      <w:r w:rsidRPr="000969A6">
        <w:t>Marvin Minsky (1958 -)</w:t>
      </w:r>
    </w:p>
    <w:p w:rsidR="00207DB2" w:rsidRPr="000969A6" w:rsidRDefault="00207DB2" w:rsidP="00207DB2">
      <w:pPr>
        <w:numPr>
          <w:ilvl w:val="3"/>
          <w:numId w:val="15"/>
        </w:numPr>
        <w:tabs>
          <w:tab w:val="clear" w:pos="2880"/>
          <w:tab w:val="num" w:pos="720"/>
        </w:tabs>
        <w:spacing w:after="0" w:line="240" w:lineRule="auto"/>
        <w:ind w:left="720"/>
      </w:pPr>
      <w:r w:rsidRPr="000969A6">
        <w:t>Introduction of microworlds that appear to require intelligence to solve: e.g. blocks-world.</w:t>
      </w:r>
    </w:p>
    <w:p w:rsidR="00207DB2" w:rsidRPr="000969A6" w:rsidRDefault="00207DB2" w:rsidP="00207DB2">
      <w:pPr>
        <w:numPr>
          <w:ilvl w:val="3"/>
          <w:numId w:val="15"/>
        </w:numPr>
        <w:tabs>
          <w:tab w:val="clear" w:pos="2880"/>
          <w:tab w:val="num" w:pos="720"/>
        </w:tabs>
        <w:spacing w:after="0" w:line="240" w:lineRule="auto"/>
        <w:ind w:left="720"/>
      </w:pPr>
      <w:r w:rsidRPr="000969A6">
        <w:t>Anti-logic orientation, society of the mind.</w:t>
      </w:r>
    </w:p>
    <w:p w:rsidR="00207DB2" w:rsidRDefault="00207DB2" w:rsidP="00207DB2">
      <w:pPr>
        <w:rPr>
          <w:b/>
          <w:bCs/>
          <w:i/>
        </w:rPr>
      </w:pPr>
    </w:p>
    <w:p w:rsidR="00207DB2" w:rsidRPr="00FE1E83" w:rsidRDefault="00207DB2" w:rsidP="00207DB2">
      <w:pPr>
        <w:rPr>
          <w:b/>
          <w:bCs/>
          <w:i/>
        </w:rPr>
      </w:pPr>
      <w:r w:rsidRPr="00FE1E83">
        <w:rPr>
          <w:b/>
          <w:bCs/>
          <w:i/>
        </w:rPr>
        <w:t>Collapse in AI research (1966 - 1973):</w:t>
      </w:r>
    </w:p>
    <w:p w:rsidR="00207DB2" w:rsidRPr="007E2873" w:rsidRDefault="00207DB2" w:rsidP="00207DB2">
      <w:pPr>
        <w:numPr>
          <w:ilvl w:val="1"/>
          <w:numId w:val="16"/>
        </w:numPr>
        <w:tabs>
          <w:tab w:val="clear" w:pos="1440"/>
          <w:tab w:val="num" w:pos="360"/>
        </w:tabs>
        <w:spacing w:after="0" w:line="240" w:lineRule="auto"/>
        <w:ind w:left="360"/>
      </w:pPr>
      <w:r w:rsidRPr="007E2873">
        <w:t>Progress was slower than expected.</w:t>
      </w:r>
    </w:p>
    <w:p w:rsidR="00207DB2" w:rsidRPr="007E2873" w:rsidRDefault="00207DB2" w:rsidP="00207DB2">
      <w:pPr>
        <w:numPr>
          <w:ilvl w:val="2"/>
          <w:numId w:val="16"/>
        </w:numPr>
        <w:tabs>
          <w:tab w:val="clear" w:pos="2160"/>
        </w:tabs>
        <w:spacing w:after="0" w:line="240" w:lineRule="auto"/>
        <w:ind w:left="720"/>
      </w:pPr>
      <w:r w:rsidRPr="007E2873">
        <w:t>Unrealistic predictions.</w:t>
      </w:r>
    </w:p>
    <w:p w:rsidR="00207DB2" w:rsidRPr="007E2873" w:rsidRDefault="00207DB2" w:rsidP="00207DB2">
      <w:pPr>
        <w:numPr>
          <w:ilvl w:val="1"/>
          <w:numId w:val="16"/>
        </w:numPr>
        <w:tabs>
          <w:tab w:val="clear" w:pos="1440"/>
          <w:tab w:val="num" w:pos="360"/>
        </w:tabs>
        <w:spacing w:after="0" w:line="240" w:lineRule="auto"/>
        <w:ind w:left="360"/>
      </w:pPr>
      <w:r w:rsidRPr="007E2873">
        <w:t>Some systems lacked scalability.</w:t>
      </w:r>
    </w:p>
    <w:p w:rsidR="00207DB2" w:rsidRPr="007E2873" w:rsidRDefault="00207DB2" w:rsidP="00207DB2">
      <w:pPr>
        <w:numPr>
          <w:ilvl w:val="2"/>
          <w:numId w:val="16"/>
        </w:numPr>
        <w:tabs>
          <w:tab w:val="clear" w:pos="2160"/>
          <w:tab w:val="num" w:pos="720"/>
        </w:tabs>
        <w:spacing w:after="0" w:line="240" w:lineRule="auto"/>
        <w:ind w:left="720"/>
      </w:pPr>
      <w:r w:rsidRPr="007E2873">
        <w:t>Combinatorial explosion in search.</w:t>
      </w:r>
    </w:p>
    <w:p w:rsidR="00207DB2" w:rsidRPr="007E2873" w:rsidRDefault="00207DB2" w:rsidP="00207DB2">
      <w:pPr>
        <w:numPr>
          <w:ilvl w:val="1"/>
          <w:numId w:val="16"/>
        </w:numPr>
        <w:tabs>
          <w:tab w:val="clear" w:pos="1440"/>
          <w:tab w:val="num" w:pos="360"/>
        </w:tabs>
        <w:spacing w:after="0" w:line="240" w:lineRule="auto"/>
        <w:ind w:left="360"/>
      </w:pPr>
      <w:r w:rsidRPr="007E2873">
        <w:t>Fundamental limitations on techniques and representations.</w:t>
      </w:r>
    </w:p>
    <w:p w:rsidR="00207DB2" w:rsidRDefault="00207DB2" w:rsidP="00207DB2">
      <w:pPr>
        <w:numPr>
          <w:ilvl w:val="2"/>
          <w:numId w:val="16"/>
        </w:numPr>
        <w:tabs>
          <w:tab w:val="clear" w:pos="2160"/>
          <w:tab w:val="num" w:pos="720"/>
        </w:tabs>
        <w:spacing w:after="0" w:line="240" w:lineRule="auto"/>
        <w:ind w:hanging="1800"/>
      </w:pPr>
      <w:r w:rsidRPr="007E2873">
        <w:t>Minsky and Papert (1969) Perceptrons.</w:t>
      </w:r>
    </w:p>
    <w:p w:rsidR="00207DB2" w:rsidRPr="007F2CBA" w:rsidRDefault="00207DB2" w:rsidP="00207DB2">
      <w:pPr>
        <w:rPr>
          <w:b/>
          <w:bCs/>
        </w:rPr>
      </w:pPr>
    </w:p>
    <w:p w:rsidR="00207DB2" w:rsidRPr="00FE1E83" w:rsidRDefault="00207DB2" w:rsidP="00207DB2">
      <w:pPr>
        <w:rPr>
          <w:b/>
          <w:bCs/>
          <w:i/>
        </w:rPr>
      </w:pPr>
      <w:r w:rsidRPr="00FE1E83">
        <w:rPr>
          <w:b/>
          <w:bCs/>
          <w:i/>
        </w:rPr>
        <w:t>AI revival through knowledge-based systems (1969-1970):</w:t>
      </w:r>
    </w:p>
    <w:p w:rsidR="00207DB2" w:rsidRDefault="00207DB2" w:rsidP="00207DB2">
      <w:pPr>
        <w:numPr>
          <w:ilvl w:val="1"/>
          <w:numId w:val="17"/>
        </w:numPr>
        <w:tabs>
          <w:tab w:val="clear" w:pos="1440"/>
          <w:tab w:val="num" w:pos="360"/>
        </w:tabs>
        <w:spacing w:after="0" w:line="240" w:lineRule="auto"/>
        <w:ind w:left="360"/>
      </w:pPr>
      <w:r w:rsidRPr="0053489E">
        <w:t>General-purpose vs. domain specific</w:t>
      </w:r>
    </w:p>
    <w:p w:rsidR="00207DB2" w:rsidRPr="0053489E" w:rsidRDefault="00207DB2" w:rsidP="00207DB2">
      <w:pPr>
        <w:ind w:firstLine="360"/>
      </w:pPr>
      <w:r>
        <w:t xml:space="preserve">- </w:t>
      </w:r>
      <w:r w:rsidRPr="0053489E">
        <w:t>E.g. the DENDRAL project  (Buchanan et al. 1969)</w:t>
      </w:r>
    </w:p>
    <w:p w:rsidR="00207DB2" w:rsidRDefault="00207DB2" w:rsidP="00207DB2">
      <w:pPr>
        <w:ind w:left="720" w:firstLine="720"/>
      </w:pPr>
      <w:r w:rsidRPr="0053489E">
        <w:t>First successful knowledge intensive system.</w:t>
      </w:r>
    </w:p>
    <w:p w:rsidR="00207DB2" w:rsidRPr="00EB09B0" w:rsidRDefault="00207DB2" w:rsidP="00207DB2">
      <w:pPr>
        <w:numPr>
          <w:ilvl w:val="1"/>
          <w:numId w:val="18"/>
        </w:numPr>
        <w:tabs>
          <w:tab w:val="clear" w:pos="1440"/>
          <w:tab w:val="num" w:pos="360"/>
        </w:tabs>
        <w:spacing w:after="0" w:line="240" w:lineRule="auto"/>
        <w:ind w:left="360"/>
      </w:pPr>
      <w:r w:rsidRPr="00EB09B0">
        <w:t xml:space="preserve">Expert systems </w:t>
      </w:r>
    </w:p>
    <w:p w:rsidR="00207DB2" w:rsidRPr="00EB09B0" w:rsidRDefault="00207DB2" w:rsidP="00207DB2">
      <w:pPr>
        <w:ind w:firstLine="720"/>
      </w:pPr>
      <w:r>
        <w:t xml:space="preserve">- </w:t>
      </w:r>
      <w:r w:rsidRPr="00EB09B0">
        <w:t>MYCIN to diagnose blood infections (Feigenbaum et al.)</w:t>
      </w:r>
    </w:p>
    <w:p w:rsidR="00207DB2" w:rsidRDefault="00207DB2" w:rsidP="00207DB2">
      <w:pPr>
        <w:ind w:left="720" w:firstLine="720"/>
      </w:pPr>
      <w:r>
        <w:t xml:space="preserve">- </w:t>
      </w:r>
      <w:r w:rsidRPr="00EB09B0">
        <w:t>Introduction of uncertainty in reasoning.</w:t>
      </w:r>
    </w:p>
    <w:p w:rsidR="00207DB2" w:rsidRPr="00EB09B0" w:rsidRDefault="00207DB2" w:rsidP="00207DB2">
      <w:pPr>
        <w:numPr>
          <w:ilvl w:val="1"/>
          <w:numId w:val="19"/>
        </w:numPr>
        <w:tabs>
          <w:tab w:val="clear" w:pos="1440"/>
          <w:tab w:val="num" w:pos="360"/>
        </w:tabs>
        <w:spacing w:after="0" w:line="240" w:lineRule="auto"/>
        <w:ind w:left="360"/>
      </w:pPr>
      <w:r w:rsidRPr="005476E7">
        <w:t>Increase in knowledge representation research.</w:t>
      </w:r>
    </w:p>
    <w:p w:rsidR="00207DB2" w:rsidRDefault="00207DB2" w:rsidP="00207DB2">
      <w:pPr>
        <w:ind w:firstLine="720"/>
      </w:pPr>
      <w:r>
        <w:t xml:space="preserve">- </w:t>
      </w:r>
      <w:r w:rsidRPr="00041C83">
        <w:t>Logic, frames, semantic nets, …</w:t>
      </w:r>
    </w:p>
    <w:p w:rsidR="00207DB2" w:rsidRPr="00FE1E83" w:rsidRDefault="00207DB2" w:rsidP="00207DB2">
      <w:pPr>
        <w:ind w:left="360" w:hanging="360"/>
        <w:rPr>
          <w:b/>
          <w:bCs/>
          <w:i/>
        </w:rPr>
      </w:pPr>
      <w:r w:rsidRPr="00FE1E83">
        <w:rPr>
          <w:b/>
          <w:bCs/>
          <w:i/>
        </w:rPr>
        <w:t>AI becomes an industry (1980 - present):</w:t>
      </w:r>
    </w:p>
    <w:p w:rsidR="00207DB2" w:rsidRPr="000F0C93" w:rsidRDefault="00207DB2" w:rsidP="00207DB2">
      <w:pPr>
        <w:numPr>
          <w:ilvl w:val="1"/>
          <w:numId w:val="20"/>
        </w:numPr>
        <w:tabs>
          <w:tab w:val="clear" w:pos="1440"/>
          <w:tab w:val="num" w:pos="360"/>
        </w:tabs>
        <w:spacing w:after="0" w:line="240" w:lineRule="auto"/>
        <w:ind w:hanging="1440"/>
      </w:pPr>
      <w:r w:rsidRPr="000F0C93">
        <w:lastRenderedPageBreak/>
        <w:t>R1 at DEC (McDermott, 1982)</w:t>
      </w:r>
    </w:p>
    <w:p w:rsidR="00207DB2" w:rsidRPr="000F0C93" w:rsidRDefault="00207DB2" w:rsidP="00207DB2">
      <w:pPr>
        <w:numPr>
          <w:ilvl w:val="1"/>
          <w:numId w:val="20"/>
        </w:numPr>
        <w:tabs>
          <w:tab w:val="clear" w:pos="1440"/>
          <w:tab w:val="num" w:pos="360"/>
        </w:tabs>
        <w:spacing w:after="0" w:line="240" w:lineRule="auto"/>
        <w:ind w:left="360"/>
      </w:pPr>
      <w:r w:rsidRPr="000F0C93">
        <w:t xml:space="preserve">Fifth generation project in </w:t>
      </w:r>
      <w:smartTag w:uri="urn:schemas-microsoft-com:office:smarttags" w:element="place">
        <w:smartTag w:uri="urn:schemas-microsoft-com:office:smarttags" w:element="country-region">
          <w:smartTag w:uri="urn:schemas-microsoft-com:office:smarttags" w:element="PlaceType">
            <w:r w:rsidRPr="000F0C93">
              <w:t>Japan</w:t>
            </w:r>
          </w:smartTag>
        </w:smartTag>
      </w:smartTag>
      <w:r w:rsidRPr="000F0C93">
        <w:t xml:space="preserve"> (1981)</w:t>
      </w:r>
    </w:p>
    <w:p w:rsidR="00207DB2" w:rsidRDefault="00207DB2" w:rsidP="00207DB2">
      <w:pPr>
        <w:numPr>
          <w:ilvl w:val="1"/>
          <w:numId w:val="20"/>
        </w:numPr>
        <w:tabs>
          <w:tab w:val="clear" w:pos="1440"/>
          <w:tab w:val="num" w:pos="360"/>
        </w:tabs>
        <w:spacing w:after="0" w:line="240" w:lineRule="auto"/>
        <w:ind w:hanging="1440"/>
      </w:pPr>
      <w:r w:rsidRPr="000F0C93">
        <w:t>American response …</w:t>
      </w:r>
    </w:p>
    <w:p w:rsidR="00207DB2" w:rsidRDefault="00207DB2" w:rsidP="00207DB2"/>
    <w:p w:rsidR="00207DB2" w:rsidRDefault="00207DB2" w:rsidP="00207DB2">
      <w:pPr>
        <w:numPr>
          <w:ilvl w:val="0"/>
          <w:numId w:val="21"/>
        </w:numPr>
        <w:tabs>
          <w:tab w:val="num" w:pos="360"/>
        </w:tabs>
        <w:spacing w:after="0" w:line="240" w:lineRule="auto"/>
        <w:ind w:hanging="720"/>
      </w:pPr>
      <w:r w:rsidRPr="00286D13">
        <w:t>Puts an end to the AI winter.</w:t>
      </w:r>
    </w:p>
    <w:p w:rsidR="00207DB2" w:rsidRPr="00FE1E83" w:rsidRDefault="00207DB2" w:rsidP="00207DB2">
      <w:pPr>
        <w:rPr>
          <w:b/>
          <w:bCs/>
          <w:i/>
        </w:rPr>
      </w:pPr>
      <w:r w:rsidRPr="00FE1E83">
        <w:rPr>
          <w:b/>
          <w:bCs/>
          <w:i/>
        </w:rPr>
        <w:t>Connectionist revival (1986 - present): (Return of Neural Network):</w:t>
      </w:r>
    </w:p>
    <w:p w:rsidR="00207DB2" w:rsidRDefault="00207DB2" w:rsidP="00207DB2">
      <w:pPr>
        <w:numPr>
          <w:ilvl w:val="1"/>
          <w:numId w:val="22"/>
        </w:numPr>
        <w:tabs>
          <w:tab w:val="clear" w:pos="1440"/>
          <w:tab w:val="num" w:pos="360"/>
        </w:tabs>
        <w:spacing w:after="0" w:line="240" w:lineRule="auto"/>
        <w:ind w:left="360"/>
      </w:pPr>
      <w:r w:rsidRPr="00A945EB">
        <w:t>Parallel distributed processing (RumelHart and McClelland, 1986); backprop.</w:t>
      </w:r>
    </w:p>
    <w:p w:rsidR="00207DB2" w:rsidRDefault="00207DB2" w:rsidP="00207DB2"/>
    <w:p w:rsidR="00207DB2" w:rsidRPr="00FE1E83" w:rsidRDefault="00207DB2" w:rsidP="00207DB2">
      <w:pPr>
        <w:rPr>
          <w:b/>
          <w:bCs/>
          <w:i/>
        </w:rPr>
      </w:pPr>
      <w:r w:rsidRPr="00FE1E83">
        <w:rPr>
          <w:b/>
          <w:bCs/>
          <w:i/>
        </w:rPr>
        <w:t>AI becomes a science (1987 - present):</w:t>
      </w:r>
    </w:p>
    <w:p w:rsidR="00207DB2" w:rsidRPr="002C6D38" w:rsidRDefault="00207DB2" w:rsidP="00207DB2">
      <w:pPr>
        <w:numPr>
          <w:ilvl w:val="2"/>
          <w:numId w:val="23"/>
        </w:numPr>
        <w:tabs>
          <w:tab w:val="clear" w:pos="2160"/>
          <w:tab w:val="num" w:pos="360"/>
        </w:tabs>
        <w:spacing w:after="0" w:line="240" w:lineRule="auto"/>
        <w:ind w:left="360"/>
      </w:pPr>
      <w:r w:rsidRPr="002C6D38">
        <w:t>In speech recognition: hidden markov models</w:t>
      </w:r>
    </w:p>
    <w:p w:rsidR="00207DB2" w:rsidRPr="002C6D38" w:rsidRDefault="00207DB2" w:rsidP="00207DB2">
      <w:pPr>
        <w:numPr>
          <w:ilvl w:val="2"/>
          <w:numId w:val="23"/>
        </w:numPr>
        <w:tabs>
          <w:tab w:val="clear" w:pos="2160"/>
          <w:tab w:val="num" w:pos="360"/>
        </w:tabs>
        <w:spacing w:after="0" w:line="240" w:lineRule="auto"/>
        <w:ind w:left="360"/>
      </w:pPr>
      <w:r w:rsidRPr="002C6D38">
        <w:t>In neural networks</w:t>
      </w:r>
    </w:p>
    <w:p w:rsidR="00207DB2" w:rsidRPr="002C6D38" w:rsidRDefault="00207DB2" w:rsidP="00207DB2">
      <w:pPr>
        <w:numPr>
          <w:ilvl w:val="2"/>
          <w:numId w:val="23"/>
        </w:numPr>
        <w:tabs>
          <w:tab w:val="clear" w:pos="2160"/>
          <w:tab w:val="num" w:pos="360"/>
        </w:tabs>
        <w:spacing w:after="0" w:line="240" w:lineRule="auto"/>
        <w:ind w:left="360"/>
      </w:pPr>
      <w:r w:rsidRPr="002C6D38">
        <w:t>In uncertain reasoning and expert systems: Bayesian network formalism</w:t>
      </w:r>
    </w:p>
    <w:p w:rsidR="00207DB2" w:rsidRDefault="00207DB2" w:rsidP="00207DB2"/>
    <w:p w:rsidR="00207DB2" w:rsidRPr="00FE1E83" w:rsidRDefault="00207DB2" w:rsidP="00207DB2">
      <w:pPr>
        <w:rPr>
          <w:b/>
          <w:bCs/>
          <w:i/>
        </w:rPr>
      </w:pPr>
      <w:r w:rsidRPr="00FE1E83">
        <w:rPr>
          <w:b/>
          <w:bCs/>
          <w:i/>
        </w:rPr>
        <w:t>The emergence of intelligent agents (1995 - present)</w:t>
      </w:r>
      <w:r>
        <w:rPr>
          <w:b/>
          <w:bCs/>
          <w:i/>
        </w:rPr>
        <w:t>:</w:t>
      </w:r>
    </w:p>
    <w:p w:rsidR="00207DB2" w:rsidRPr="008A02F7" w:rsidRDefault="00207DB2" w:rsidP="00207DB2">
      <w:pPr>
        <w:numPr>
          <w:ilvl w:val="1"/>
          <w:numId w:val="24"/>
        </w:numPr>
        <w:tabs>
          <w:tab w:val="clear" w:pos="1440"/>
          <w:tab w:val="num" w:pos="360"/>
        </w:tabs>
        <w:spacing w:after="0" w:line="240" w:lineRule="auto"/>
        <w:ind w:left="360"/>
      </w:pPr>
      <w:r w:rsidRPr="008A02F7">
        <w:t>The whole agent problem:</w:t>
      </w:r>
    </w:p>
    <w:p w:rsidR="00207DB2" w:rsidRDefault="00207DB2" w:rsidP="00207DB2">
      <w:pPr>
        <w:ind w:left="360"/>
      </w:pPr>
      <w:r w:rsidRPr="008A02F7">
        <w:t>“How does an agent act/behave embedded in real environments with continuous sensory inputs”</w:t>
      </w:r>
    </w:p>
    <w:p w:rsidR="00207DB2" w:rsidRDefault="00207DB2" w:rsidP="00207DB2">
      <w:pPr>
        <w:pStyle w:val="NormalWeb"/>
        <w:spacing w:before="0" w:beforeAutospacing="0" w:after="0" w:afterAutospacing="0" w:line="360" w:lineRule="auto"/>
        <w:jc w:val="both"/>
        <w:rPr>
          <w:b/>
          <w:u w:val="single"/>
        </w:rPr>
      </w:pPr>
      <w:r w:rsidRPr="003F76EE">
        <w:rPr>
          <w:b/>
          <w:u w:val="single"/>
        </w:rPr>
        <w:t>Applications of AI</w:t>
      </w:r>
      <w:r>
        <w:rPr>
          <w:b/>
          <w:u w:val="single"/>
        </w:rPr>
        <w:t>:  (Describe these application areas yourself)</w:t>
      </w:r>
    </w:p>
    <w:p w:rsidR="00207DB2" w:rsidRDefault="00207DB2" w:rsidP="00207DB2">
      <w:pPr>
        <w:numPr>
          <w:ilvl w:val="0"/>
          <w:numId w:val="10"/>
        </w:numPr>
        <w:spacing w:after="0" w:line="240" w:lineRule="auto"/>
        <w:jc w:val="both"/>
      </w:pPr>
      <w:r>
        <w:t>Autonomous planning and scheduling</w:t>
      </w:r>
    </w:p>
    <w:p w:rsidR="00207DB2" w:rsidRDefault="00207DB2" w:rsidP="00207DB2">
      <w:pPr>
        <w:numPr>
          <w:ilvl w:val="0"/>
          <w:numId w:val="10"/>
        </w:numPr>
        <w:spacing w:after="0" w:line="240" w:lineRule="auto"/>
        <w:jc w:val="both"/>
      </w:pPr>
      <w:r>
        <w:t>Game playing</w:t>
      </w:r>
    </w:p>
    <w:p w:rsidR="00207DB2" w:rsidRDefault="00207DB2" w:rsidP="00207DB2">
      <w:pPr>
        <w:numPr>
          <w:ilvl w:val="0"/>
          <w:numId w:val="10"/>
        </w:numPr>
        <w:spacing w:after="0" w:line="240" w:lineRule="auto"/>
        <w:jc w:val="both"/>
      </w:pPr>
      <w:r>
        <w:t>Autonomous Control</w:t>
      </w:r>
    </w:p>
    <w:p w:rsidR="00207DB2" w:rsidRDefault="00207DB2" w:rsidP="00207DB2">
      <w:pPr>
        <w:numPr>
          <w:ilvl w:val="0"/>
          <w:numId w:val="10"/>
        </w:numPr>
        <w:spacing w:after="0" w:line="240" w:lineRule="auto"/>
        <w:jc w:val="both"/>
      </w:pPr>
      <w:r>
        <w:t>Expert Systems</w:t>
      </w:r>
    </w:p>
    <w:p w:rsidR="00207DB2" w:rsidRDefault="00207DB2" w:rsidP="00207DB2">
      <w:pPr>
        <w:numPr>
          <w:ilvl w:val="0"/>
          <w:numId w:val="10"/>
        </w:numPr>
        <w:spacing w:after="0" w:line="240" w:lineRule="auto"/>
        <w:jc w:val="both"/>
      </w:pPr>
      <w:r>
        <w:t>Logistics Planning</w:t>
      </w:r>
    </w:p>
    <w:p w:rsidR="00207DB2" w:rsidRDefault="00207DB2" w:rsidP="00207DB2">
      <w:pPr>
        <w:numPr>
          <w:ilvl w:val="0"/>
          <w:numId w:val="10"/>
        </w:numPr>
        <w:spacing w:after="0" w:line="240" w:lineRule="auto"/>
        <w:jc w:val="both"/>
      </w:pPr>
      <w:r>
        <w:t>Robotics</w:t>
      </w:r>
    </w:p>
    <w:p w:rsidR="00207DB2" w:rsidRDefault="00207DB2" w:rsidP="00207DB2">
      <w:pPr>
        <w:numPr>
          <w:ilvl w:val="0"/>
          <w:numId w:val="10"/>
        </w:numPr>
        <w:spacing w:after="0" w:line="240" w:lineRule="auto"/>
        <w:jc w:val="both"/>
      </w:pPr>
      <w:r>
        <w:t>Language understanding and problem solving</w:t>
      </w:r>
    </w:p>
    <w:p w:rsidR="00207DB2" w:rsidRDefault="00207DB2" w:rsidP="00207DB2">
      <w:pPr>
        <w:numPr>
          <w:ilvl w:val="0"/>
          <w:numId w:val="10"/>
        </w:numPr>
        <w:spacing w:after="0" w:line="240" w:lineRule="auto"/>
        <w:jc w:val="both"/>
      </w:pPr>
      <w:r>
        <w:t>Speech Recognition</w:t>
      </w:r>
    </w:p>
    <w:p w:rsidR="00207DB2" w:rsidRDefault="00207DB2" w:rsidP="00207DB2">
      <w:pPr>
        <w:numPr>
          <w:ilvl w:val="0"/>
          <w:numId w:val="10"/>
        </w:numPr>
        <w:spacing w:after="0" w:line="240" w:lineRule="auto"/>
        <w:jc w:val="both"/>
      </w:pPr>
      <w:r>
        <w:t>Computer Vision</w:t>
      </w:r>
    </w:p>
    <w:p w:rsidR="00207DB2" w:rsidRDefault="00207DB2" w:rsidP="00207DB2">
      <w:pPr>
        <w:pStyle w:val="NormalWeb"/>
        <w:spacing w:before="0" w:beforeAutospacing="0" w:after="0" w:afterAutospacing="0" w:line="360" w:lineRule="auto"/>
        <w:jc w:val="both"/>
        <w:rPr>
          <w:b/>
          <w:u w:val="single"/>
        </w:rPr>
      </w:pPr>
    </w:p>
    <w:p w:rsidR="00207DB2" w:rsidRDefault="00207DB2" w:rsidP="00207DB2">
      <w:pPr>
        <w:pStyle w:val="NormalWeb"/>
        <w:spacing w:before="0" w:beforeAutospacing="0" w:after="0" w:afterAutospacing="0" w:line="360" w:lineRule="auto"/>
        <w:jc w:val="both"/>
        <w:rPr>
          <w:b/>
          <w:u w:val="single"/>
        </w:rPr>
      </w:pPr>
      <w:r>
        <w:rPr>
          <w:b/>
          <w:u w:val="single"/>
        </w:rPr>
        <w:t xml:space="preserve">Knowledge: </w:t>
      </w:r>
    </w:p>
    <w:p w:rsidR="00207DB2" w:rsidRDefault="00207DB2" w:rsidP="00207DB2">
      <w:pPr>
        <w:jc w:val="both"/>
      </w:pPr>
      <w:r w:rsidRPr="00FF1FD6">
        <w:t>Knowledge is a theoretical or practical understanding of a subject or a domain. Knowledge is also the</w:t>
      </w:r>
      <w:r>
        <w:t xml:space="preserve"> sum of what is currently known.</w:t>
      </w:r>
    </w:p>
    <w:p w:rsidR="00207DB2" w:rsidRPr="001D069B" w:rsidRDefault="00207DB2" w:rsidP="00207DB2">
      <w:pPr>
        <w:spacing w:before="100" w:beforeAutospacing="1" w:after="100" w:afterAutospacing="1"/>
        <w:jc w:val="both"/>
        <w:rPr>
          <w:sz w:val="28"/>
        </w:rPr>
      </w:pPr>
      <w:r w:rsidRPr="001D069B">
        <w:rPr>
          <w:szCs w:val="20"/>
        </w:rPr>
        <w:t>Knowledge is “the sum of what is known: the body of truth, information, and principles a</w:t>
      </w:r>
      <w:r>
        <w:rPr>
          <w:szCs w:val="20"/>
        </w:rPr>
        <w:t xml:space="preserve">cquired by mankind.”  Or, </w:t>
      </w:r>
      <w:r w:rsidRPr="001D069B">
        <w:rPr>
          <w:szCs w:val="20"/>
        </w:rPr>
        <w:t>"Knowledge is what I know, Information is what we know."</w:t>
      </w:r>
    </w:p>
    <w:p w:rsidR="00207DB2" w:rsidRPr="001D069B" w:rsidRDefault="00207DB2" w:rsidP="00207DB2">
      <w:pPr>
        <w:spacing w:before="100" w:beforeAutospacing="1" w:after="100" w:afterAutospacing="1"/>
        <w:rPr>
          <w:sz w:val="28"/>
        </w:rPr>
      </w:pPr>
      <w:r w:rsidRPr="001D069B">
        <w:rPr>
          <w:szCs w:val="20"/>
        </w:rPr>
        <w:t>There are many other definitions such as:</w:t>
      </w:r>
      <w:r w:rsidRPr="001D069B">
        <w:rPr>
          <w:szCs w:val="20"/>
        </w:rPr>
        <w:br/>
        <w:t xml:space="preserve">- Knowledge is "information combined with experience, context, interpretation, and reflection. It </w:t>
      </w:r>
      <w:r w:rsidRPr="001D069B">
        <w:rPr>
          <w:szCs w:val="20"/>
        </w:rPr>
        <w:lastRenderedPageBreak/>
        <w:t>is a high-value form of information that is ready to apply to decisions and actions." (T. Davenport et al., 1998)</w:t>
      </w:r>
    </w:p>
    <w:p w:rsidR="00207DB2" w:rsidRPr="001D069B" w:rsidRDefault="00207DB2" w:rsidP="00207DB2">
      <w:pPr>
        <w:spacing w:before="100" w:beforeAutospacing="1" w:after="100" w:afterAutospacing="1"/>
        <w:jc w:val="both"/>
        <w:rPr>
          <w:sz w:val="28"/>
        </w:rPr>
      </w:pPr>
      <w:r w:rsidRPr="001D069B">
        <w:rPr>
          <w:szCs w:val="20"/>
        </w:rPr>
        <w:t>- Knowledge is “human expertise stored in a person’s mind, gained through experience, and interaction with the person’s environment." (Sunasee and Sewery, 2002)</w:t>
      </w:r>
    </w:p>
    <w:p w:rsidR="00207DB2" w:rsidRPr="001D069B" w:rsidRDefault="00207DB2" w:rsidP="00207DB2">
      <w:pPr>
        <w:spacing w:before="100" w:beforeAutospacing="1" w:after="100" w:afterAutospacing="1"/>
        <w:jc w:val="both"/>
        <w:rPr>
          <w:sz w:val="28"/>
        </w:rPr>
      </w:pPr>
      <w:r w:rsidRPr="001D069B">
        <w:rPr>
          <w:szCs w:val="20"/>
        </w:rPr>
        <w:t>- Knowledge is “information evaluated and organized by the human mind so that it can be used purposefully, e.g., conclusions or explanations." (Rousa, 2002)</w:t>
      </w:r>
    </w:p>
    <w:p w:rsidR="00207DB2" w:rsidRPr="00FE22D2" w:rsidRDefault="00207DB2" w:rsidP="00207DB2">
      <w:pPr>
        <w:jc w:val="both"/>
      </w:pPr>
      <w:r>
        <w:rPr>
          <w:lang w:val="en-GB"/>
        </w:rPr>
        <w:t>Knowledge consists of i</w:t>
      </w:r>
      <w:r w:rsidRPr="00FE22D2">
        <w:rPr>
          <w:lang w:val="en-GB"/>
        </w:rPr>
        <w:t>nformation that has been:</w:t>
      </w:r>
    </w:p>
    <w:p w:rsidR="00207DB2" w:rsidRPr="00FE22D2" w:rsidRDefault="00207DB2" w:rsidP="00207DB2">
      <w:pPr>
        <w:numPr>
          <w:ilvl w:val="1"/>
          <w:numId w:val="25"/>
        </w:numPr>
        <w:spacing w:after="0" w:line="240" w:lineRule="auto"/>
        <w:jc w:val="both"/>
      </w:pPr>
      <w:r w:rsidRPr="00FE22D2">
        <w:rPr>
          <w:lang w:val="en-GB"/>
        </w:rPr>
        <w:t xml:space="preserve">interpreted, </w:t>
      </w:r>
    </w:p>
    <w:p w:rsidR="00207DB2" w:rsidRDefault="00207DB2" w:rsidP="00207DB2">
      <w:pPr>
        <w:numPr>
          <w:ilvl w:val="1"/>
          <w:numId w:val="25"/>
        </w:numPr>
        <w:spacing w:after="0" w:line="240" w:lineRule="auto"/>
        <w:jc w:val="both"/>
      </w:pPr>
      <w:r w:rsidRPr="00FE22D2">
        <w:rPr>
          <w:lang w:val="en-GB"/>
        </w:rPr>
        <w:t xml:space="preserve">categorised, </w:t>
      </w:r>
    </w:p>
    <w:p w:rsidR="00207DB2" w:rsidRDefault="00207DB2" w:rsidP="00207DB2">
      <w:pPr>
        <w:numPr>
          <w:ilvl w:val="1"/>
          <w:numId w:val="25"/>
        </w:numPr>
        <w:spacing w:after="0" w:line="240" w:lineRule="auto"/>
        <w:jc w:val="both"/>
      </w:pPr>
      <w:r w:rsidRPr="00FE22D2">
        <w:rPr>
          <w:lang w:val="en-GB"/>
        </w:rPr>
        <w:t xml:space="preserve">applied, </w:t>
      </w:r>
      <w:r w:rsidRPr="001159BB">
        <w:rPr>
          <w:bCs/>
          <w:iCs/>
          <w:lang w:val="en-GB"/>
        </w:rPr>
        <w:t>experienced</w:t>
      </w:r>
      <w:r w:rsidRPr="00FE22D2">
        <w:rPr>
          <w:b/>
          <w:bCs/>
          <w:i/>
          <w:iCs/>
          <w:lang w:val="en-GB"/>
        </w:rPr>
        <w:t xml:space="preserve"> </w:t>
      </w:r>
      <w:r w:rsidRPr="00FE22D2">
        <w:rPr>
          <w:lang w:val="en-GB"/>
        </w:rPr>
        <w:t>and revised</w:t>
      </w:r>
      <w:r>
        <w:rPr>
          <w:lang w:val="en-GB"/>
        </w:rPr>
        <w:t>.</w:t>
      </w:r>
    </w:p>
    <w:p w:rsidR="00207DB2" w:rsidRDefault="00207DB2" w:rsidP="00207DB2">
      <w:pPr>
        <w:jc w:val="both"/>
      </w:pPr>
      <w:r w:rsidRPr="00F51846">
        <w:t>In general, knowledge is more than just data, it consist of:</w:t>
      </w:r>
      <w:r>
        <w:t xml:space="preserve"> facts, ideas, beliefs, heuristics, associations, rules, abstractions, relationships, customs.</w:t>
      </w:r>
    </w:p>
    <w:p w:rsidR="00207DB2" w:rsidRPr="001D069B" w:rsidRDefault="00207DB2" w:rsidP="00207DB2">
      <w:pPr>
        <w:spacing w:before="100" w:beforeAutospacing="1" w:after="100" w:afterAutospacing="1"/>
        <w:rPr>
          <w:sz w:val="28"/>
        </w:rPr>
      </w:pPr>
      <w:r w:rsidRPr="001D069B">
        <w:rPr>
          <w:szCs w:val="20"/>
        </w:rPr>
        <w:t xml:space="preserve">Research literature classifies knowledge as follows: </w:t>
      </w:r>
    </w:p>
    <w:tbl>
      <w:tblPr>
        <w:tblW w:w="9000" w:type="dxa"/>
        <w:tblCellSpacing w:w="15" w:type="dxa"/>
        <w:tblCellMar>
          <w:top w:w="15" w:type="dxa"/>
          <w:left w:w="15" w:type="dxa"/>
          <w:bottom w:w="15" w:type="dxa"/>
          <w:right w:w="15" w:type="dxa"/>
        </w:tblCellMar>
        <w:tblLook w:val="04A0"/>
      </w:tblPr>
      <w:tblGrid>
        <w:gridCol w:w="3727"/>
        <w:gridCol w:w="485"/>
        <w:gridCol w:w="4788"/>
      </w:tblGrid>
      <w:tr w:rsidR="00207DB2" w:rsidRPr="001D069B" w:rsidTr="00496A82">
        <w:trPr>
          <w:tblCellSpacing w:w="15" w:type="dxa"/>
        </w:trPr>
        <w:tc>
          <w:tcPr>
            <w:tcW w:w="3682" w:type="dxa"/>
            <w:vAlign w:val="center"/>
          </w:tcPr>
          <w:p w:rsidR="00207DB2" w:rsidRPr="001D069B" w:rsidRDefault="00207DB2" w:rsidP="00496A82">
            <w:pPr>
              <w:rPr>
                <w:sz w:val="28"/>
              </w:rPr>
            </w:pPr>
            <w:r w:rsidRPr="001D069B">
              <w:rPr>
                <w:szCs w:val="20"/>
              </w:rPr>
              <w:t>Classification-based Knowledge</w:t>
            </w:r>
          </w:p>
        </w:tc>
        <w:tc>
          <w:tcPr>
            <w:tcW w:w="455" w:type="dxa"/>
            <w:vAlign w:val="center"/>
          </w:tcPr>
          <w:p w:rsidR="00207DB2" w:rsidRPr="001D069B" w:rsidRDefault="00207DB2" w:rsidP="00496A82">
            <w:pPr>
              <w:rPr>
                <w:sz w:val="28"/>
              </w:rPr>
            </w:pPr>
            <w:r w:rsidRPr="001D069B">
              <w:rPr>
                <w:szCs w:val="20"/>
              </w:rPr>
              <w:t>»</w:t>
            </w:r>
          </w:p>
        </w:tc>
        <w:tc>
          <w:tcPr>
            <w:tcW w:w="4743" w:type="dxa"/>
            <w:vAlign w:val="center"/>
          </w:tcPr>
          <w:p w:rsidR="00207DB2" w:rsidRPr="001D069B" w:rsidRDefault="00207DB2" w:rsidP="00496A82">
            <w:pPr>
              <w:rPr>
                <w:sz w:val="28"/>
              </w:rPr>
            </w:pPr>
            <w:r w:rsidRPr="001D069B">
              <w:rPr>
                <w:szCs w:val="20"/>
              </w:rPr>
              <w:t>Ability to classify information</w:t>
            </w:r>
          </w:p>
        </w:tc>
      </w:tr>
      <w:tr w:rsidR="00207DB2" w:rsidRPr="001D069B" w:rsidTr="00496A82">
        <w:trPr>
          <w:tblCellSpacing w:w="15" w:type="dxa"/>
        </w:trPr>
        <w:tc>
          <w:tcPr>
            <w:tcW w:w="0" w:type="auto"/>
            <w:vAlign w:val="center"/>
          </w:tcPr>
          <w:p w:rsidR="00207DB2" w:rsidRPr="001D069B" w:rsidRDefault="00207DB2" w:rsidP="00496A82">
            <w:pPr>
              <w:rPr>
                <w:sz w:val="28"/>
              </w:rPr>
            </w:pPr>
            <w:r w:rsidRPr="001D069B">
              <w:rPr>
                <w:szCs w:val="20"/>
              </w:rPr>
              <w:t>Decision-oriented Knowledge</w:t>
            </w:r>
          </w:p>
        </w:tc>
        <w:tc>
          <w:tcPr>
            <w:tcW w:w="0" w:type="auto"/>
            <w:vAlign w:val="center"/>
          </w:tcPr>
          <w:p w:rsidR="00207DB2" w:rsidRPr="001D069B" w:rsidRDefault="00207DB2" w:rsidP="00496A82">
            <w:pPr>
              <w:rPr>
                <w:sz w:val="28"/>
              </w:rPr>
            </w:pPr>
            <w:r w:rsidRPr="001D069B">
              <w:rPr>
                <w:szCs w:val="20"/>
              </w:rPr>
              <w:t>»</w:t>
            </w:r>
          </w:p>
        </w:tc>
        <w:tc>
          <w:tcPr>
            <w:tcW w:w="0" w:type="auto"/>
            <w:vAlign w:val="center"/>
          </w:tcPr>
          <w:p w:rsidR="00207DB2" w:rsidRPr="001D069B" w:rsidRDefault="00207DB2" w:rsidP="00496A82">
            <w:pPr>
              <w:rPr>
                <w:sz w:val="28"/>
              </w:rPr>
            </w:pPr>
            <w:r w:rsidRPr="001D069B">
              <w:rPr>
                <w:szCs w:val="20"/>
              </w:rPr>
              <w:t>Choosing the best option</w:t>
            </w:r>
          </w:p>
        </w:tc>
      </w:tr>
      <w:tr w:rsidR="00207DB2" w:rsidRPr="001D069B" w:rsidTr="00496A82">
        <w:trPr>
          <w:tblCellSpacing w:w="15" w:type="dxa"/>
        </w:trPr>
        <w:tc>
          <w:tcPr>
            <w:tcW w:w="0" w:type="auto"/>
            <w:vAlign w:val="center"/>
          </w:tcPr>
          <w:p w:rsidR="00207DB2" w:rsidRPr="001D069B" w:rsidRDefault="00207DB2" w:rsidP="00496A82">
            <w:pPr>
              <w:rPr>
                <w:sz w:val="28"/>
              </w:rPr>
            </w:pPr>
            <w:r w:rsidRPr="001D069B">
              <w:rPr>
                <w:szCs w:val="20"/>
              </w:rPr>
              <w:t>Descriptive knowledge</w:t>
            </w:r>
          </w:p>
        </w:tc>
        <w:tc>
          <w:tcPr>
            <w:tcW w:w="0" w:type="auto"/>
            <w:vAlign w:val="center"/>
          </w:tcPr>
          <w:p w:rsidR="00207DB2" w:rsidRPr="001D069B" w:rsidRDefault="00207DB2" w:rsidP="00496A82">
            <w:pPr>
              <w:rPr>
                <w:sz w:val="28"/>
              </w:rPr>
            </w:pPr>
            <w:r w:rsidRPr="001D069B">
              <w:rPr>
                <w:szCs w:val="20"/>
              </w:rPr>
              <w:t>»</w:t>
            </w:r>
          </w:p>
        </w:tc>
        <w:tc>
          <w:tcPr>
            <w:tcW w:w="0" w:type="auto"/>
            <w:vAlign w:val="center"/>
          </w:tcPr>
          <w:p w:rsidR="00207DB2" w:rsidRPr="001D069B" w:rsidRDefault="00207DB2" w:rsidP="00496A82">
            <w:pPr>
              <w:rPr>
                <w:sz w:val="28"/>
              </w:rPr>
            </w:pPr>
            <w:r w:rsidRPr="001D069B">
              <w:rPr>
                <w:szCs w:val="20"/>
              </w:rPr>
              <w:t>State of some world</w:t>
            </w:r>
            <w:r>
              <w:rPr>
                <w:szCs w:val="20"/>
              </w:rPr>
              <w:t xml:space="preserve"> (heuristic)</w:t>
            </w:r>
          </w:p>
        </w:tc>
      </w:tr>
      <w:tr w:rsidR="00207DB2" w:rsidRPr="001D069B" w:rsidTr="00496A82">
        <w:trPr>
          <w:tblCellSpacing w:w="15" w:type="dxa"/>
        </w:trPr>
        <w:tc>
          <w:tcPr>
            <w:tcW w:w="0" w:type="auto"/>
            <w:vAlign w:val="center"/>
          </w:tcPr>
          <w:p w:rsidR="00207DB2" w:rsidRPr="001D069B" w:rsidRDefault="00207DB2" w:rsidP="00496A82">
            <w:pPr>
              <w:rPr>
                <w:sz w:val="28"/>
              </w:rPr>
            </w:pPr>
            <w:r w:rsidRPr="001D069B">
              <w:rPr>
                <w:szCs w:val="20"/>
              </w:rPr>
              <w:t>Procedural knowledge</w:t>
            </w:r>
          </w:p>
        </w:tc>
        <w:tc>
          <w:tcPr>
            <w:tcW w:w="0" w:type="auto"/>
            <w:vAlign w:val="center"/>
          </w:tcPr>
          <w:p w:rsidR="00207DB2" w:rsidRPr="001D069B" w:rsidRDefault="00207DB2" w:rsidP="00496A82">
            <w:pPr>
              <w:rPr>
                <w:sz w:val="28"/>
              </w:rPr>
            </w:pPr>
            <w:r w:rsidRPr="001D069B">
              <w:rPr>
                <w:szCs w:val="20"/>
              </w:rPr>
              <w:t>»</w:t>
            </w:r>
          </w:p>
        </w:tc>
        <w:tc>
          <w:tcPr>
            <w:tcW w:w="0" w:type="auto"/>
            <w:vAlign w:val="center"/>
          </w:tcPr>
          <w:p w:rsidR="00207DB2" w:rsidRPr="001D069B" w:rsidRDefault="00207DB2" w:rsidP="00496A82">
            <w:pPr>
              <w:rPr>
                <w:sz w:val="28"/>
              </w:rPr>
            </w:pPr>
            <w:r w:rsidRPr="001D069B">
              <w:rPr>
                <w:szCs w:val="20"/>
              </w:rPr>
              <w:t xml:space="preserve">How to do something </w:t>
            </w:r>
          </w:p>
        </w:tc>
      </w:tr>
      <w:tr w:rsidR="00207DB2" w:rsidRPr="001D069B" w:rsidTr="00496A82">
        <w:trPr>
          <w:tblCellSpacing w:w="15" w:type="dxa"/>
        </w:trPr>
        <w:tc>
          <w:tcPr>
            <w:tcW w:w="0" w:type="auto"/>
            <w:vAlign w:val="center"/>
          </w:tcPr>
          <w:p w:rsidR="00207DB2" w:rsidRPr="001D069B" w:rsidRDefault="00207DB2" w:rsidP="00496A82">
            <w:pPr>
              <w:rPr>
                <w:sz w:val="28"/>
              </w:rPr>
            </w:pPr>
            <w:r w:rsidRPr="001D069B">
              <w:rPr>
                <w:szCs w:val="20"/>
              </w:rPr>
              <w:t>Reasoning knowledge</w:t>
            </w:r>
          </w:p>
        </w:tc>
        <w:tc>
          <w:tcPr>
            <w:tcW w:w="0" w:type="auto"/>
            <w:vAlign w:val="center"/>
          </w:tcPr>
          <w:p w:rsidR="00207DB2" w:rsidRPr="001D069B" w:rsidRDefault="00207DB2" w:rsidP="00496A82">
            <w:pPr>
              <w:rPr>
                <w:sz w:val="28"/>
              </w:rPr>
            </w:pPr>
            <w:r w:rsidRPr="001D069B">
              <w:rPr>
                <w:szCs w:val="20"/>
              </w:rPr>
              <w:t>»</w:t>
            </w:r>
          </w:p>
        </w:tc>
        <w:tc>
          <w:tcPr>
            <w:tcW w:w="0" w:type="auto"/>
            <w:vAlign w:val="center"/>
          </w:tcPr>
          <w:p w:rsidR="00207DB2" w:rsidRPr="001D069B" w:rsidRDefault="00207DB2" w:rsidP="00496A82">
            <w:pPr>
              <w:rPr>
                <w:sz w:val="28"/>
              </w:rPr>
            </w:pPr>
            <w:r w:rsidRPr="001D069B">
              <w:rPr>
                <w:szCs w:val="20"/>
              </w:rPr>
              <w:t>What conclusion is valid in what situation?</w:t>
            </w:r>
          </w:p>
        </w:tc>
      </w:tr>
      <w:tr w:rsidR="00207DB2" w:rsidRPr="001D069B" w:rsidTr="00496A82">
        <w:trPr>
          <w:tblCellSpacing w:w="15" w:type="dxa"/>
        </w:trPr>
        <w:tc>
          <w:tcPr>
            <w:tcW w:w="0" w:type="auto"/>
            <w:vAlign w:val="center"/>
          </w:tcPr>
          <w:p w:rsidR="00207DB2" w:rsidRPr="001D069B" w:rsidRDefault="00207DB2" w:rsidP="00496A82">
            <w:pPr>
              <w:rPr>
                <w:sz w:val="28"/>
              </w:rPr>
            </w:pPr>
            <w:r w:rsidRPr="001D069B">
              <w:rPr>
                <w:szCs w:val="20"/>
              </w:rPr>
              <w:t>Assimilative knowledge</w:t>
            </w:r>
          </w:p>
        </w:tc>
        <w:tc>
          <w:tcPr>
            <w:tcW w:w="0" w:type="auto"/>
            <w:vAlign w:val="center"/>
          </w:tcPr>
          <w:p w:rsidR="00207DB2" w:rsidRPr="001D069B" w:rsidRDefault="00207DB2" w:rsidP="00496A82">
            <w:pPr>
              <w:rPr>
                <w:sz w:val="28"/>
              </w:rPr>
            </w:pPr>
            <w:r w:rsidRPr="001D069B">
              <w:rPr>
                <w:szCs w:val="20"/>
              </w:rPr>
              <w:t>»</w:t>
            </w:r>
          </w:p>
        </w:tc>
        <w:tc>
          <w:tcPr>
            <w:tcW w:w="0" w:type="auto"/>
            <w:vAlign w:val="center"/>
          </w:tcPr>
          <w:p w:rsidR="00207DB2" w:rsidRPr="001D069B" w:rsidRDefault="00207DB2" w:rsidP="00496A82">
            <w:pPr>
              <w:rPr>
                <w:sz w:val="28"/>
              </w:rPr>
            </w:pPr>
            <w:r w:rsidRPr="001D069B">
              <w:rPr>
                <w:szCs w:val="20"/>
              </w:rPr>
              <w:t>What its impact is?</w:t>
            </w:r>
          </w:p>
        </w:tc>
      </w:tr>
    </w:tbl>
    <w:p w:rsidR="00207DB2" w:rsidRDefault="00207DB2" w:rsidP="00207DB2">
      <w:pPr>
        <w:jc w:val="both"/>
      </w:pPr>
      <w:r>
        <w:t>Knowledge is important in AI for making intelligent machines. Key issues confronting the designer of AI system are:</w:t>
      </w:r>
    </w:p>
    <w:p w:rsidR="00207DB2" w:rsidRDefault="00207DB2" w:rsidP="00207DB2">
      <w:pPr>
        <w:jc w:val="both"/>
      </w:pPr>
      <w:r w:rsidRPr="00A8424E">
        <w:rPr>
          <w:b/>
        </w:rPr>
        <w:t>Knowledge acquisition</w:t>
      </w:r>
      <w:r>
        <w:t xml:space="preserve">: Gathering the knowledge from the problem domain to solve the AI problem. </w:t>
      </w:r>
    </w:p>
    <w:p w:rsidR="00207DB2" w:rsidRDefault="00207DB2" w:rsidP="00207DB2">
      <w:pPr>
        <w:jc w:val="both"/>
      </w:pPr>
      <w:r w:rsidRPr="00A8424E">
        <w:rPr>
          <w:b/>
        </w:rPr>
        <w:t>Knowledge representation</w:t>
      </w:r>
      <w:r>
        <w:t>: Expressing the identified knowledge into some knowledge representation language such as propositional logic, predicate logic etc.</w:t>
      </w:r>
    </w:p>
    <w:p w:rsidR="00207DB2" w:rsidRDefault="00207DB2" w:rsidP="00207DB2">
      <w:pPr>
        <w:jc w:val="both"/>
      </w:pPr>
      <w:r w:rsidRPr="00A8424E">
        <w:rPr>
          <w:b/>
        </w:rPr>
        <w:t>Knowledge manipulation</w:t>
      </w:r>
      <w:r>
        <w:t>: Large volume of knowledge has no meaning until up to it is processed to deduce the hidden aspects of it. Knowledge is manipulated to draw conclusions from knowledgebase.</w:t>
      </w:r>
    </w:p>
    <w:p w:rsidR="00207DB2" w:rsidRDefault="00207DB2" w:rsidP="00207DB2">
      <w:pPr>
        <w:pStyle w:val="NormalWeb"/>
        <w:spacing w:before="0" w:beforeAutospacing="0" w:after="0" w:afterAutospacing="0" w:line="360" w:lineRule="auto"/>
        <w:jc w:val="both"/>
        <w:rPr>
          <w:b/>
          <w:u w:val="single"/>
        </w:rPr>
      </w:pPr>
      <w:r w:rsidRPr="009D3509">
        <w:rPr>
          <w:b/>
          <w:u w:val="single"/>
        </w:rPr>
        <w:t>Importance of Knowledge:</w:t>
      </w:r>
    </w:p>
    <w:p w:rsidR="00207DB2" w:rsidRDefault="00207DB2" w:rsidP="00207DB2">
      <w:pPr>
        <w:pStyle w:val="NormalWeb"/>
        <w:spacing w:before="0" w:beforeAutospacing="0" w:after="0" w:afterAutospacing="0" w:line="360" w:lineRule="auto"/>
        <w:jc w:val="both"/>
        <w:rPr>
          <w:b/>
          <w:u w:val="single"/>
        </w:rPr>
      </w:pPr>
      <w:r w:rsidRPr="001C266B">
        <w:rPr>
          <w:b/>
          <w:u w:val="single"/>
        </w:rPr>
        <w:lastRenderedPageBreak/>
        <w:t>Learning:</w:t>
      </w:r>
    </w:p>
    <w:p w:rsidR="00207DB2" w:rsidRDefault="00207DB2" w:rsidP="00207DB2">
      <w:pPr>
        <w:pStyle w:val="NormalWeb"/>
        <w:spacing w:before="0" w:beforeAutospacing="0" w:after="0" w:afterAutospacing="0" w:line="360" w:lineRule="auto"/>
        <w:jc w:val="both"/>
      </w:pPr>
      <w:r w:rsidRPr="001C266B">
        <w:t>It is concerned with design and development of algorithms that allow computers to evolve behaviors based on empirical data such as from sensor data.</w:t>
      </w:r>
      <w:r>
        <w:t xml:space="preserve"> A major focus of learning is to automatically learn to recognize complex patterns and make intelligent decision based on data.</w:t>
      </w:r>
    </w:p>
    <w:p w:rsidR="00207DB2" w:rsidRDefault="00207DB2" w:rsidP="00207DB2">
      <w:pPr>
        <w:pStyle w:val="NormalWeb"/>
        <w:spacing w:before="0" w:beforeAutospacing="0" w:after="0" w:afterAutospacing="0" w:line="360" w:lineRule="auto"/>
        <w:jc w:val="both"/>
      </w:pPr>
      <w:r>
        <w:t>A complete program is said to learn from experience E with respect to some class of tasks T and performance measure P, if its performance at tasks in T, as measured by P, improves with experience E.</w:t>
      </w:r>
    </w:p>
    <w:p w:rsidR="00207DB2" w:rsidRDefault="00207DB2">
      <w:pPr>
        <w:rPr>
          <w:rFonts w:ascii="Times New Roman" w:eastAsia="Times New Roman" w:hAnsi="Times New Roman" w:cs="Times New Roman"/>
          <w:sz w:val="24"/>
          <w:szCs w:val="24"/>
        </w:rPr>
      </w:pPr>
      <w:r>
        <w:br w:type="page"/>
      </w:r>
    </w:p>
    <w:p w:rsidR="00207DB2" w:rsidRDefault="00207DB2" w:rsidP="00207DB2"/>
    <w:p w:rsidR="00207DB2" w:rsidRPr="00E36F92" w:rsidRDefault="00207DB2" w:rsidP="00207DB2"/>
    <w:p w:rsidR="00207DB2" w:rsidRPr="00E36F92" w:rsidRDefault="00207DB2" w:rsidP="00207DB2"/>
    <w:p w:rsidR="00207DB2" w:rsidRPr="00E36F92" w:rsidRDefault="00207DB2" w:rsidP="00207DB2"/>
    <w:p w:rsidR="00207DB2" w:rsidRPr="00E36F92" w:rsidRDefault="00207DB2" w:rsidP="00207DB2"/>
    <w:p w:rsidR="00207DB2" w:rsidRPr="00E36F92" w:rsidRDefault="00207DB2" w:rsidP="00207DB2"/>
    <w:p w:rsidR="00207DB2" w:rsidRPr="00E36F92" w:rsidRDefault="00207DB2" w:rsidP="00207DB2"/>
    <w:p w:rsidR="00207DB2" w:rsidRPr="00E36F92" w:rsidRDefault="00207DB2" w:rsidP="00207DB2"/>
    <w:p w:rsidR="00207DB2" w:rsidRPr="00E36F92" w:rsidRDefault="00207DB2" w:rsidP="00207DB2"/>
    <w:p w:rsidR="00207DB2" w:rsidRPr="00E36F92" w:rsidRDefault="00207DB2" w:rsidP="00207DB2"/>
    <w:p w:rsidR="00207DB2" w:rsidRPr="00E36F92" w:rsidRDefault="00207DB2" w:rsidP="00207DB2"/>
    <w:p w:rsidR="00207DB2" w:rsidRPr="00E36F92" w:rsidRDefault="00207DB2" w:rsidP="00207DB2"/>
    <w:p w:rsidR="00207DB2" w:rsidRPr="00E36F92" w:rsidRDefault="00207DB2" w:rsidP="00207DB2"/>
    <w:p w:rsidR="00207DB2" w:rsidRPr="00E36F92" w:rsidRDefault="00207DB2" w:rsidP="00207DB2"/>
    <w:p w:rsidR="00207DB2" w:rsidRDefault="00207DB2" w:rsidP="00207DB2"/>
    <w:p w:rsidR="00207DB2" w:rsidRDefault="00207DB2" w:rsidP="00207DB2"/>
    <w:p w:rsidR="00207DB2" w:rsidRDefault="00207DB2" w:rsidP="00207DB2">
      <w:pPr>
        <w:pStyle w:val="Footer"/>
        <w:jc w:val="center"/>
        <w:rPr>
          <w:b/>
          <w:bCs/>
          <w:sz w:val="28"/>
        </w:rPr>
      </w:pPr>
      <w:r>
        <w:rPr>
          <w:b/>
          <w:bCs/>
          <w:sz w:val="28"/>
        </w:rPr>
        <w:t>[</w:t>
      </w:r>
      <w:r>
        <w:rPr>
          <w:b/>
          <w:bCs/>
          <w:sz w:val="28"/>
          <w:lang w:val="en-US"/>
        </w:rPr>
        <w:t>Unit 2: Agents</w:t>
      </w:r>
      <w:r>
        <w:rPr>
          <w:b/>
          <w:bCs/>
          <w:sz w:val="28"/>
        </w:rPr>
        <w:t>]</w:t>
      </w:r>
    </w:p>
    <w:p w:rsidR="00207DB2" w:rsidRPr="00E36F92" w:rsidRDefault="00207DB2" w:rsidP="00207DB2">
      <w:pPr>
        <w:pStyle w:val="Header"/>
        <w:jc w:val="center"/>
        <w:rPr>
          <w:b/>
          <w:bCs/>
          <w:sz w:val="32"/>
          <w:szCs w:val="28"/>
        </w:rPr>
      </w:pPr>
      <w:r>
        <w:rPr>
          <w:b/>
          <w:bCs/>
          <w:sz w:val="32"/>
          <w:szCs w:val="28"/>
        </w:rPr>
        <w:t>Artificial Intelligence</w:t>
      </w:r>
      <w:r>
        <w:rPr>
          <w:b/>
          <w:bCs/>
          <w:sz w:val="26"/>
          <w:szCs w:val="28"/>
        </w:rPr>
        <w:t xml:space="preserve"> (</w:t>
      </w:r>
      <w:r>
        <w:rPr>
          <w:b/>
          <w:bCs/>
          <w:sz w:val="22"/>
        </w:rPr>
        <w:t>CSC 355</w:t>
      </w:r>
      <w:r>
        <w:rPr>
          <w:b/>
          <w:bCs/>
          <w:sz w:val="26"/>
        </w:rPr>
        <w:t>)</w:t>
      </w:r>
    </w:p>
    <w:p w:rsidR="00207DB2" w:rsidRPr="00E36F92" w:rsidRDefault="00207DB2" w:rsidP="00207DB2">
      <w:pPr>
        <w:pStyle w:val="Footer"/>
        <w:jc w:val="center"/>
        <w:rPr>
          <w:b/>
          <w:bCs/>
          <w:sz w:val="28"/>
        </w:rPr>
      </w:pPr>
    </w:p>
    <w:p w:rsidR="00207DB2" w:rsidRDefault="00207DB2" w:rsidP="00207DB2">
      <w:pPr>
        <w:pStyle w:val="Footer"/>
        <w:jc w:val="center"/>
        <w:rPr>
          <w:b/>
          <w:bCs/>
          <w:sz w:val="28"/>
        </w:rPr>
      </w:pPr>
      <w:r>
        <w:rPr>
          <w:b/>
          <w:bCs/>
          <w:sz w:val="28"/>
        </w:rPr>
        <w:t>Jagadish Bhatta</w:t>
      </w:r>
    </w:p>
    <w:p w:rsidR="00207DB2" w:rsidRPr="00215222" w:rsidRDefault="00207DB2" w:rsidP="00207DB2">
      <w:pPr>
        <w:pStyle w:val="Footer"/>
        <w:jc w:val="center"/>
        <w:rPr>
          <w:sz w:val="10"/>
        </w:rPr>
      </w:pPr>
    </w:p>
    <w:p w:rsidR="00207DB2" w:rsidRPr="00430941" w:rsidRDefault="00207DB2" w:rsidP="00207DB2">
      <w:pPr>
        <w:pStyle w:val="Header"/>
        <w:tabs>
          <w:tab w:val="clear" w:pos="4320"/>
          <w:tab w:val="clear" w:pos="8640"/>
          <w:tab w:val="left" w:pos="3390"/>
        </w:tabs>
        <w:jc w:val="center"/>
        <w:rPr>
          <w:b/>
          <w:bCs/>
          <w:sz w:val="32"/>
          <w:szCs w:val="26"/>
        </w:rPr>
      </w:pPr>
      <w:r w:rsidRPr="00430941">
        <w:rPr>
          <w:b/>
          <w:bCs/>
          <w:sz w:val="26"/>
        </w:rPr>
        <w:t>Central Department of Computer Science &amp; Information Technology</w:t>
      </w:r>
    </w:p>
    <w:p w:rsidR="00207DB2" w:rsidRPr="00E36F92" w:rsidRDefault="00207DB2" w:rsidP="00207DB2">
      <w:pPr>
        <w:pStyle w:val="Header"/>
        <w:tabs>
          <w:tab w:val="clear" w:pos="4320"/>
          <w:tab w:val="clear" w:pos="8640"/>
          <w:tab w:val="left" w:pos="3390"/>
        </w:tabs>
        <w:jc w:val="center"/>
        <w:rPr>
          <w:sz w:val="28"/>
        </w:rPr>
      </w:pPr>
      <w:smartTag w:uri="urn:schemas-microsoft-com:office:smarttags" w:element="place">
        <w:smartTag w:uri="urn:schemas-microsoft-com:office:smarttags" w:element="PlaceName">
          <w:r w:rsidRPr="00E36F92">
            <w:rPr>
              <w:b/>
              <w:bCs/>
              <w:sz w:val="30"/>
              <w:szCs w:val="26"/>
            </w:rPr>
            <w:t>T</w:t>
          </w:r>
          <w:r>
            <w:rPr>
              <w:b/>
              <w:bCs/>
              <w:sz w:val="30"/>
              <w:szCs w:val="26"/>
            </w:rPr>
            <w:t>ribhuvan</w:t>
          </w:r>
        </w:smartTag>
        <w:r>
          <w:rPr>
            <w:b/>
            <w:bCs/>
            <w:sz w:val="30"/>
            <w:szCs w:val="26"/>
          </w:rPr>
          <w:t xml:space="preserve"> </w:t>
        </w:r>
        <w:smartTag w:uri="urn:schemas-microsoft-com:office:smarttags" w:element="PlaceType">
          <w:r>
            <w:rPr>
              <w:b/>
              <w:bCs/>
              <w:sz w:val="30"/>
              <w:szCs w:val="26"/>
            </w:rPr>
            <w:t>University</w:t>
          </w:r>
        </w:smartTag>
      </w:smartTag>
    </w:p>
    <w:p w:rsidR="00207DB2" w:rsidRDefault="00207DB2" w:rsidP="00207DB2">
      <w:pPr>
        <w:jc w:val="center"/>
      </w:pPr>
    </w:p>
    <w:p w:rsidR="00207DB2" w:rsidRDefault="00207DB2" w:rsidP="00207DB2">
      <w:pPr>
        <w:jc w:val="center"/>
      </w:pPr>
    </w:p>
    <w:p w:rsidR="00207DB2" w:rsidRDefault="00207DB2" w:rsidP="00207DB2">
      <w:pPr>
        <w:jc w:val="center"/>
      </w:pPr>
    </w:p>
    <w:p w:rsidR="00207DB2" w:rsidRDefault="00207DB2" w:rsidP="00207DB2">
      <w:pPr>
        <w:jc w:val="center"/>
      </w:pPr>
    </w:p>
    <w:p w:rsidR="00207DB2" w:rsidRDefault="00207DB2" w:rsidP="00207DB2">
      <w:pPr>
        <w:jc w:val="center"/>
      </w:pPr>
    </w:p>
    <w:p w:rsidR="00207DB2" w:rsidRPr="005F05BC" w:rsidRDefault="00207DB2" w:rsidP="00207DB2">
      <w:pPr>
        <w:rPr>
          <w:b/>
          <w:bCs/>
          <w:szCs w:val="32"/>
          <w:u w:val="single"/>
        </w:rPr>
      </w:pPr>
      <w:r w:rsidRPr="005F05BC">
        <w:rPr>
          <w:b/>
          <w:bCs/>
          <w:szCs w:val="32"/>
          <w:u w:val="single"/>
        </w:rPr>
        <w:lastRenderedPageBreak/>
        <w:t>Intelligent Agents</w:t>
      </w:r>
    </w:p>
    <w:p w:rsidR="00207DB2" w:rsidRPr="00E72F45" w:rsidRDefault="00207DB2" w:rsidP="00207DB2">
      <w:pPr>
        <w:jc w:val="both"/>
      </w:pPr>
      <w:r w:rsidRPr="00E72F45">
        <w:t>An Intelligent Agent perceives it</w:t>
      </w:r>
      <w:r>
        <w:t>s</w:t>
      </w:r>
      <w:r w:rsidRPr="00E72F45">
        <w:t xml:space="preserve"> environment via sensors and acts rationally upon that environment with its effectors</w:t>
      </w:r>
      <w:r>
        <w:t xml:space="preserve"> (actuators)</w:t>
      </w:r>
      <w:r w:rsidRPr="00E72F45">
        <w:t>.</w:t>
      </w:r>
      <w:r>
        <w:t xml:space="preserve"> </w:t>
      </w:r>
      <w:r w:rsidRPr="00E72F45">
        <w:t>Hence, an agent gets percepts one at a time, and maps this percept sequence to actions.</w:t>
      </w:r>
    </w:p>
    <w:p w:rsidR="00207DB2" w:rsidRDefault="00207DB2" w:rsidP="00207DB2">
      <w:pPr>
        <w:rPr>
          <w:b/>
          <w:szCs w:val="32"/>
          <w:u w:val="single"/>
        </w:rPr>
      </w:pPr>
      <w:r w:rsidRPr="005F05BC">
        <w:rPr>
          <w:b/>
          <w:szCs w:val="32"/>
          <w:u w:val="single"/>
        </w:rPr>
        <w:t>Properties of the agent</w:t>
      </w:r>
    </w:p>
    <w:p w:rsidR="00207DB2" w:rsidRPr="00E72F45" w:rsidRDefault="00207DB2" w:rsidP="00207DB2">
      <w:pPr>
        <w:numPr>
          <w:ilvl w:val="1"/>
          <w:numId w:val="26"/>
        </w:numPr>
        <w:spacing w:after="0" w:line="240" w:lineRule="auto"/>
      </w:pPr>
      <w:r w:rsidRPr="00E72F45">
        <w:t>Autonomous</w:t>
      </w:r>
    </w:p>
    <w:p w:rsidR="00207DB2" w:rsidRPr="00E72F45" w:rsidRDefault="00207DB2" w:rsidP="00207DB2">
      <w:pPr>
        <w:numPr>
          <w:ilvl w:val="1"/>
          <w:numId w:val="26"/>
        </w:numPr>
        <w:spacing w:after="0" w:line="240" w:lineRule="auto"/>
      </w:pPr>
      <w:r w:rsidRPr="00E72F45">
        <w:t>Interacts with other agents</w:t>
      </w:r>
      <w:r>
        <w:t xml:space="preserve"> </w:t>
      </w:r>
      <w:r w:rsidRPr="00E72F45">
        <w:t>plus the environment</w:t>
      </w:r>
    </w:p>
    <w:p w:rsidR="00207DB2" w:rsidRPr="00E72F45" w:rsidRDefault="00207DB2" w:rsidP="00207DB2">
      <w:pPr>
        <w:numPr>
          <w:ilvl w:val="1"/>
          <w:numId w:val="27"/>
        </w:numPr>
        <w:spacing w:after="0" w:line="240" w:lineRule="auto"/>
      </w:pPr>
      <w:r w:rsidRPr="00E72F45">
        <w:t>Reactive to the environment</w:t>
      </w:r>
    </w:p>
    <w:p w:rsidR="00207DB2" w:rsidRDefault="00207DB2" w:rsidP="00207DB2">
      <w:pPr>
        <w:numPr>
          <w:ilvl w:val="1"/>
          <w:numId w:val="27"/>
        </w:numPr>
        <w:spacing w:after="0" w:line="240" w:lineRule="auto"/>
      </w:pPr>
      <w:r w:rsidRPr="00E72F45">
        <w:t>Pro-active (goal- directed)</w:t>
      </w:r>
    </w:p>
    <w:p w:rsidR="00207DB2" w:rsidRDefault="00207DB2" w:rsidP="00207DB2">
      <w:pPr>
        <w:ind w:left="360"/>
        <w:rPr>
          <w:sz w:val="32"/>
          <w:szCs w:val="32"/>
        </w:rPr>
      </w:pPr>
    </w:p>
    <w:p w:rsidR="00207DB2" w:rsidRPr="00E72F45" w:rsidRDefault="00207DB2" w:rsidP="00207DB2">
      <w:pPr>
        <w:ind w:left="360"/>
        <w:rPr>
          <w:sz w:val="32"/>
          <w:szCs w:val="32"/>
        </w:rPr>
      </w:pPr>
      <w:r>
        <w:rPr>
          <w:noProof/>
        </w:rPr>
        <w:drawing>
          <wp:anchor distT="0" distB="0" distL="114300" distR="114300" simplePos="0" relativeHeight="251662336" behindDoc="0" locked="0" layoutInCell="1" allowOverlap="1">
            <wp:simplePos x="0" y="0"/>
            <wp:positionH relativeFrom="column">
              <wp:posOffset>800100</wp:posOffset>
            </wp:positionH>
            <wp:positionV relativeFrom="paragraph">
              <wp:posOffset>27305</wp:posOffset>
            </wp:positionV>
            <wp:extent cx="3473450" cy="1475740"/>
            <wp:effectExtent l="0" t="0" r="0" b="0"/>
            <wp:wrapNone/>
            <wp:docPr id="53" name="Picture 53" descr="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g1"/>
                    <pic:cNvPicPr>
                      <a:picLocks noChangeAspect="1" noChangeArrowheads="1"/>
                    </pic:cNvPicPr>
                  </pic:nvPicPr>
                  <pic:blipFill>
                    <a:blip r:embed="rId9"/>
                    <a:srcRect/>
                    <a:stretch>
                      <a:fillRect/>
                    </a:stretch>
                  </pic:blipFill>
                  <pic:spPr bwMode="auto">
                    <a:xfrm>
                      <a:off x="0" y="0"/>
                      <a:ext cx="3473450" cy="1475740"/>
                    </a:xfrm>
                    <a:prstGeom prst="rect">
                      <a:avLst/>
                    </a:prstGeom>
                    <a:noFill/>
                  </pic:spPr>
                </pic:pic>
              </a:graphicData>
            </a:graphic>
          </wp:anchor>
        </w:drawing>
      </w:r>
    </w:p>
    <w:p w:rsidR="00207DB2" w:rsidRPr="008A02F7" w:rsidRDefault="00207DB2" w:rsidP="00207DB2">
      <w:pPr>
        <w:ind w:left="360"/>
      </w:pPr>
    </w:p>
    <w:p w:rsidR="00207DB2" w:rsidRPr="008A02F7" w:rsidRDefault="00207DB2" w:rsidP="00207DB2"/>
    <w:p w:rsidR="00207DB2" w:rsidRPr="00A945EB" w:rsidRDefault="00207DB2" w:rsidP="00207DB2"/>
    <w:p w:rsidR="00207DB2" w:rsidRPr="00A945EB" w:rsidRDefault="00207DB2" w:rsidP="00207DB2"/>
    <w:p w:rsidR="00207DB2" w:rsidRPr="005F05BC" w:rsidRDefault="00207DB2" w:rsidP="00207DB2">
      <w:pPr>
        <w:tabs>
          <w:tab w:val="num" w:pos="2160"/>
        </w:tabs>
        <w:rPr>
          <w:b/>
          <w:szCs w:val="32"/>
          <w:u w:val="single"/>
        </w:rPr>
      </w:pPr>
      <w:r w:rsidRPr="005F05BC">
        <w:rPr>
          <w:b/>
          <w:szCs w:val="32"/>
          <w:u w:val="single"/>
        </w:rPr>
        <w:t>What do you mean, sensors/percepts and effectors/actions?</w:t>
      </w:r>
    </w:p>
    <w:p w:rsidR="00207DB2" w:rsidRPr="005F05BC" w:rsidRDefault="00207DB2" w:rsidP="00207DB2">
      <w:pPr>
        <w:tabs>
          <w:tab w:val="num" w:pos="2160"/>
        </w:tabs>
        <w:rPr>
          <w:b/>
          <w:i/>
          <w:u w:val="single"/>
        </w:rPr>
      </w:pPr>
      <w:r w:rsidRPr="005F05BC">
        <w:rPr>
          <w:b/>
          <w:i/>
          <w:u w:val="single"/>
        </w:rPr>
        <w:t>For Humans</w:t>
      </w:r>
    </w:p>
    <w:p w:rsidR="00207DB2" w:rsidRPr="00E72F45" w:rsidRDefault="00207DB2" w:rsidP="00207DB2">
      <w:pPr>
        <w:numPr>
          <w:ilvl w:val="1"/>
          <w:numId w:val="28"/>
        </w:numPr>
        <w:tabs>
          <w:tab w:val="num" w:pos="2160"/>
        </w:tabs>
        <w:spacing w:after="0" w:line="240" w:lineRule="auto"/>
        <w:jc w:val="both"/>
      </w:pPr>
      <w:r w:rsidRPr="005F05BC">
        <w:rPr>
          <w:b/>
        </w:rPr>
        <w:t>Sensors</w:t>
      </w:r>
      <w:r w:rsidRPr="00E72F45">
        <w:t>: Eyes (vision), ears (hearing), skin (touch), tongue (gestation), nose (olfaction), neuromuscular system (proprioception)</w:t>
      </w:r>
    </w:p>
    <w:p w:rsidR="00207DB2" w:rsidRPr="00E72F45" w:rsidRDefault="00207DB2" w:rsidP="00207DB2">
      <w:pPr>
        <w:numPr>
          <w:ilvl w:val="1"/>
          <w:numId w:val="28"/>
        </w:numPr>
        <w:tabs>
          <w:tab w:val="num" w:pos="2160"/>
        </w:tabs>
        <w:spacing w:after="0" w:line="240" w:lineRule="auto"/>
      </w:pPr>
      <w:r w:rsidRPr="005F05BC">
        <w:rPr>
          <w:b/>
        </w:rPr>
        <w:t>Percepts</w:t>
      </w:r>
      <w:r w:rsidRPr="00E72F45">
        <w:t xml:space="preserve">: </w:t>
      </w:r>
    </w:p>
    <w:p w:rsidR="00207DB2" w:rsidRPr="00E72F45" w:rsidRDefault="00207DB2" w:rsidP="00207DB2">
      <w:pPr>
        <w:numPr>
          <w:ilvl w:val="2"/>
          <w:numId w:val="28"/>
        </w:numPr>
        <w:spacing w:after="0" w:line="240" w:lineRule="auto"/>
        <w:jc w:val="both"/>
      </w:pPr>
      <w:r w:rsidRPr="00E72F45">
        <w:t>At the lowest level – electrical signals from these sensors</w:t>
      </w:r>
    </w:p>
    <w:p w:rsidR="00207DB2" w:rsidRPr="00E72F45" w:rsidRDefault="00207DB2" w:rsidP="00207DB2">
      <w:pPr>
        <w:numPr>
          <w:ilvl w:val="2"/>
          <w:numId w:val="28"/>
        </w:numPr>
        <w:spacing w:after="0" w:line="240" w:lineRule="auto"/>
        <w:jc w:val="both"/>
      </w:pPr>
      <w:r w:rsidRPr="00E72F45">
        <w:t>After preprocessing – objects in the visual field (location, textures, colors, …), auditory streams (pitch, loudness, direction), …</w:t>
      </w:r>
    </w:p>
    <w:p w:rsidR="00207DB2" w:rsidRPr="00E72F45" w:rsidRDefault="00207DB2" w:rsidP="00207DB2">
      <w:pPr>
        <w:numPr>
          <w:ilvl w:val="1"/>
          <w:numId w:val="28"/>
        </w:numPr>
        <w:tabs>
          <w:tab w:val="num" w:pos="2160"/>
        </w:tabs>
        <w:spacing w:after="0" w:line="240" w:lineRule="auto"/>
      </w:pPr>
      <w:r w:rsidRPr="005F05BC">
        <w:rPr>
          <w:b/>
        </w:rPr>
        <w:t>Effectors</w:t>
      </w:r>
      <w:r w:rsidRPr="00E72F45">
        <w:t>: limbs, digits, eyes, tongue,</w:t>
      </w:r>
      <w:r>
        <w:t xml:space="preserve"> …..</w:t>
      </w:r>
    </w:p>
    <w:p w:rsidR="00207DB2" w:rsidRPr="00E72F45" w:rsidRDefault="00207DB2" w:rsidP="00207DB2">
      <w:pPr>
        <w:numPr>
          <w:ilvl w:val="1"/>
          <w:numId w:val="28"/>
        </w:numPr>
        <w:tabs>
          <w:tab w:val="num" w:pos="2160"/>
        </w:tabs>
        <w:spacing w:after="0" w:line="240" w:lineRule="auto"/>
      </w:pPr>
      <w:r w:rsidRPr="005F05BC">
        <w:rPr>
          <w:b/>
        </w:rPr>
        <w:t>Actions</w:t>
      </w:r>
      <w:r w:rsidRPr="00E72F45">
        <w:t>: lift a finger, turn left, walk, run, carry an object, …</w:t>
      </w:r>
    </w:p>
    <w:p w:rsidR="00207DB2" w:rsidRDefault="00207DB2" w:rsidP="00207DB2">
      <w:pPr>
        <w:jc w:val="both"/>
        <w:rPr>
          <w:b/>
          <w:u w:val="single"/>
        </w:rPr>
      </w:pPr>
    </w:p>
    <w:p w:rsidR="00207DB2" w:rsidRPr="006F0135" w:rsidRDefault="00207DB2" w:rsidP="00207DB2">
      <w:pPr>
        <w:rPr>
          <w:b/>
          <w:szCs w:val="32"/>
          <w:u w:val="single"/>
        </w:rPr>
      </w:pPr>
      <w:r w:rsidRPr="006F0135">
        <w:rPr>
          <w:b/>
          <w:szCs w:val="32"/>
          <w:u w:val="single"/>
        </w:rPr>
        <w:t>A more specific example: Automated taxi driving system</w:t>
      </w:r>
    </w:p>
    <w:p w:rsidR="00207DB2" w:rsidRPr="00E72F45" w:rsidRDefault="00207DB2" w:rsidP="00207DB2">
      <w:pPr>
        <w:numPr>
          <w:ilvl w:val="0"/>
          <w:numId w:val="29"/>
        </w:numPr>
        <w:spacing w:after="0" w:line="240" w:lineRule="auto"/>
        <w:jc w:val="both"/>
      </w:pPr>
      <w:r w:rsidRPr="00E72F45">
        <w:rPr>
          <w:b/>
          <w:bCs/>
        </w:rPr>
        <w:t>Percepts</w:t>
      </w:r>
      <w:r w:rsidRPr="00E72F45">
        <w:t>: Video, sonar, speedometer, odometer, engine sensors, keyboard input, microphone, GPS, …</w:t>
      </w:r>
    </w:p>
    <w:p w:rsidR="00207DB2" w:rsidRPr="00E72F45" w:rsidRDefault="00207DB2" w:rsidP="00207DB2">
      <w:pPr>
        <w:numPr>
          <w:ilvl w:val="0"/>
          <w:numId w:val="29"/>
        </w:numPr>
        <w:spacing w:after="0" w:line="240" w:lineRule="auto"/>
        <w:jc w:val="both"/>
      </w:pPr>
      <w:r w:rsidRPr="00E72F45">
        <w:rPr>
          <w:b/>
          <w:bCs/>
        </w:rPr>
        <w:t>Actions</w:t>
      </w:r>
      <w:r w:rsidRPr="00E72F45">
        <w:t>: Steer, accelerate, brake, horn, speak/display, …</w:t>
      </w:r>
    </w:p>
    <w:p w:rsidR="00207DB2" w:rsidRPr="00E72F45" w:rsidRDefault="00207DB2" w:rsidP="00207DB2">
      <w:pPr>
        <w:numPr>
          <w:ilvl w:val="0"/>
          <w:numId w:val="29"/>
        </w:numPr>
        <w:spacing w:after="0" w:line="240" w:lineRule="auto"/>
        <w:jc w:val="both"/>
      </w:pPr>
      <w:r w:rsidRPr="00E72F45">
        <w:rPr>
          <w:b/>
          <w:bCs/>
        </w:rPr>
        <w:t>Goals</w:t>
      </w:r>
      <w:r w:rsidRPr="00E72F45">
        <w:t>: Maintain safety, reach destination, maximize profits (fuel, tire wear), obey laws, provide passenger comfort, …</w:t>
      </w:r>
    </w:p>
    <w:p w:rsidR="00207DB2" w:rsidRPr="00E72F45" w:rsidRDefault="00207DB2" w:rsidP="00207DB2">
      <w:pPr>
        <w:numPr>
          <w:ilvl w:val="0"/>
          <w:numId w:val="29"/>
        </w:numPr>
        <w:spacing w:after="0" w:line="240" w:lineRule="auto"/>
        <w:jc w:val="both"/>
      </w:pPr>
      <w:r w:rsidRPr="00E72F45">
        <w:rPr>
          <w:b/>
          <w:bCs/>
        </w:rPr>
        <w:t>Environment</w:t>
      </w:r>
      <w:r w:rsidRPr="00E72F45">
        <w:t xml:space="preserve">: </w:t>
      </w:r>
      <w:r>
        <w:t>U</w:t>
      </w:r>
      <w:r w:rsidRPr="00E72F45">
        <w:t>rban streets, freeways, traffic, pedestrians, weather, customers, …</w:t>
      </w:r>
    </w:p>
    <w:p w:rsidR="00207DB2" w:rsidRDefault="00207DB2" w:rsidP="00207DB2">
      <w:pPr>
        <w:ind w:left="720"/>
        <w:rPr>
          <w:b/>
          <w:bCs/>
        </w:rPr>
      </w:pPr>
    </w:p>
    <w:p w:rsidR="00207DB2" w:rsidRDefault="00207DB2" w:rsidP="00207DB2">
      <w:pPr>
        <w:ind w:left="720"/>
        <w:rPr>
          <w:b/>
          <w:bCs/>
        </w:rPr>
      </w:pPr>
      <w:r>
        <w:rPr>
          <w:b/>
          <w:bCs/>
        </w:rPr>
        <w:lastRenderedPageBreak/>
        <w:t xml:space="preserve">[ </w:t>
      </w:r>
      <w:r w:rsidRPr="00E72F45">
        <w:rPr>
          <w:b/>
          <w:bCs/>
        </w:rPr>
        <w:t>Different aspects of driving may require different types of agent programs!</w:t>
      </w:r>
      <w:r>
        <w:rPr>
          <w:b/>
          <w:bCs/>
        </w:rPr>
        <w:t>]</w:t>
      </w:r>
    </w:p>
    <w:p w:rsidR="00207DB2" w:rsidRPr="00F82F17" w:rsidRDefault="00207DB2" w:rsidP="00207DB2">
      <w:pPr>
        <w:rPr>
          <w:b/>
          <w:bCs/>
        </w:rPr>
      </w:pPr>
      <w:r w:rsidRPr="00F82F17">
        <w:rPr>
          <w:b/>
          <w:bCs/>
        </w:rPr>
        <w:t>Challenge!!</w:t>
      </w:r>
    </w:p>
    <w:p w:rsidR="00207DB2" w:rsidRDefault="00207DB2" w:rsidP="00207DB2">
      <w:pPr>
        <w:ind w:firstLine="720"/>
      </w:pPr>
      <w:r>
        <w:t>Compare Software with an agent</w:t>
      </w:r>
    </w:p>
    <w:p w:rsidR="00207DB2" w:rsidRDefault="00207DB2" w:rsidP="00207DB2">
      <w:pPr>
        <w:ind w:firstLine="720"/>
      </w:pPr>
      <w:r>
        <w:t>Compare Human with an agent</w:t>
      </w:r>
    </w:p>
    <w:p w:rsidR="00207DB2" w:rsidRPr="00E72F45" w:rsidRDefault="00207DB2" w:rsidP="00207DB2">
      <w:pPr>
        <w:jc w:val="both"/>
      </w:pPr>
      <w:r w:rsidRPr="000D3D9C">
        <w:rPr>
          <w:b/>
          <w:bCs/>
        </w:rPr>
        <w:t>Percept:</w:t>
      </w:r>
      <w:r>
        <w:t xml:space="preserve"> The Agents perceptual inputs at any given instant.</w:t>
      </w:r>
    </w:p>
    <w:p w:rsidR="00207DB2" w:rsidRDefault="00207DB2" w:rsidP="00207DB2">
      <w:pPr>
        <w:tabs>
          <w:tab w:val="num" w:pos="2160"/>
        </w:tabs>
        <w:jc w:val="both"/>
      </w:pPr>
      <w:r w:rsidRPr="000D3D9C">
        <w:rPr>
          <w:b/>
          <w:bCs/>
        </w:rPr>
        <w:t>Percept Sequence:</w:t>
      </w:r>
      <w:r>
        <w:t xml:space="preserve"> The complete history of everything the agent has ever perceived.</w:t>
      </w:r>
    </w:p>
    <w:p w:rsidR="00207DB2" w:rsidRDefault="00207DB2" w:rsidP="00207DB2">
      <w:pPr>
        <w:tabs>
          <w:tab w:val="num" w:pos="2160"/>
        </w:tabs>
        <w:jc w:val="both"/>
      </w:pPr>
      <w:r w:rsidRPr="00AC5CDD">
        <w:t xml:space="preserve">The </w:t>
      </w:r>
      <w:r w:rsidRPr="00AC5CDD">
        <w:rPr>
          <w:i/>
          <w:iCs/>
        </w:rPr>
        <w:t>agent function</w:t>
      </w:r>
      <w:r w:rsidRPr="00AC5CDD">
        <w:t xml:space="preserve"> </w:t>
      </w:r>
      <w:r>
        <w:t xml:space="preserve">is mathematical concept that </w:t>
      </w:r>
      <w:r w:rsidRPr="00AC5CDD">
        <w:t>maps percept sequence to actions</w:t>
      </w:r>
      <w:r>
        <w:t>.</w:t>
      </w:r>
    </w:p>
    <w:p w:rsidR="00207DB2" w:rsidRPr="00AC5CDD" w:rsidRDefault="00207DB2" w:rsidP="00207DB2">
      <w:r>
        <w:rPr>
          <w:noProof/>
        </w:rPr>
        <w:drawing>
          <wp:anchor distT="0" distB="0" distL="114300" distR="114300" simplePos="0" relativeHeight="251663360" behindDoc="0" locked="0" layoutInCell="1" allowOverlap="1">
            <wp:simplePos x="0" y="0"/>
            <wp:positionH relativeFrom="column">
              <wp:posOffset>800100</wp:posOffset>
            </wp:positionH>
            <wp:positionV relativeFrom="paragraph">
              <wp:posOffset>89535</wp:posOffset>
            </wp:positionV>
            <wp:extent cx="1190625" cy="297815"/>
            <wp:effectExtent l="19050" t="0" r="9525" b="0"/>
            <wp:wrapNone/>
            <wp:docPr id="54" name="Picture 54"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icture1"/>
                    <pic:cNvPicPr>
                      <a:picLocks noChangeAspect="1" noChangeArrowheads="1"/>
                    </pic:cNvPicPr>
                  </pic:nvPicPr>
                  <pic:blipFill>
                    <a:blip r:embed="rId10"/>
                    <a:srcRect/>
                    <a:stretch>
                      <a:fillRect/>
                    </a:stretch>
                  </pic:blipFill>
                  <pic:spPr bwMode="auto">
                    <a:xfrm>
                      <a:off x="0" y="0"/>
                      <a:ext cx="1190625" cy="297815"/>
                    </a:xfrm>
                    <a:prstGeom prst="rect">
                      <a:avLst/>
                    </a:prstGeom>
                    <a:noFill/>
                    <a:ln w="9525">
                      <a:noFill/>
                      <a:miter lim="800000"/>
                      <a:headEnd/>
                      <a:tailEnd/>
                    </a:ln>
                  </pic:spPr>
                </pic:pic>
              </a:graphicData>
            </a:graphic>
          </wp:anchor>
        </w:drawing>
      </w:r>
    </w:p>
    <w:p w:rsidR="00207DB2" w:rsidRDefault="00207DB2" w:rsidP="00207DB2"/>
    <w:p w:rsidR="00207DB2" w:rsidRDefault="00207DB2" w:rsidP="00207DB2">
      <w:pPr>
        <w:rPr>
          <w:i/>
          <w:iCs/>
        </w:rPr>
      </w:pPr>
      <w:r w:rsidRPr="00AC5CDD">
        <w:t xml:space="preserve">The </w:t>
      </w:r>
      <w:r w:rsidRPr="00AC5CDD">
        <w:rPr>
          <w:i/>
          <w:iCs/>
        </w:rPr>
        <w:t>agent function</w:t>
      </w:r>
      <w:r w:rsidRPr="00AC5CDD">
        <w:t xml:space="preserve"> will internally be represented by the </w:t>
      </w:r>
      <w:r w:rsidRPr="00AC5CDD">
        <w:rPr>
          <w:i/>
          <w:iCs/>
        </w:rPr>
        <w:t>agent program.</w:t>
      </w:r>
    </w:p>
    <w:p w:rsidR="00207DB2" w:rsidRDefault="00207DB2" w:rsidP="00207DB2">
      <w:pPr>
        <w:jc w:val="both"/>
      </w:pPr>
      <w:r w:rsidRPr="00AC5CDD">
        <w:t>The agent program</w:t>
      </w:r>
      <w:r>
        <w:t xml:space="preserve"> is concrete implementation of agent function it </w:t>
      </w:r>
      <w:r w:rsidRPr="00AC5CDD">
        <w:t xml:space="preserve">runs on the physical </w:t>
      </w:r>
      <w:r w:rsidRPr="00AC5CDD">
        <w:rPr>
          <w:i/>
          <w:iCs/>
        </w:rPr>
        <w:t>architecture</w:t>
      </w:r>
      <w:r w:rsidRPr="00AC5CDD">
        <w:t xml:space="preserve"> to produce </w:t>
      </w:r>
      <w:r w:rsidRPr="00AC5CDD">
        <w:rPr>
          <w:i/>
          <w:iCs/>
        </w:rPr>
        <w:t>f</w:t>
      </w:r>
      <w:r w:rsidRPr="00AC5CDD">
        <w:t>.</w:t>
      </w:r>
    </w:p>
    <w:p w:rsidR="00207DB2" w:rsidRPr="00A73557" w:rsidRDefault="00207DB2" w:rsidP="00207DB2">
      <w:pPr>
        <w:rPr>
          <w:b/>
          <w:szCs w:val="32"/>
          <w:u w:val="single"/>
        </w:rPr>
      </w:pPr>
      <w:r w:rsidRPr="00A73557">
        <w:rPr>
          <w:b/>
          <w:szCs w:val="32"/>
          <w:u w:val="single"/>
        </w:rPr>
        <w:t>The vacuum-cleaner world: Example of Agent</w:t>
      </w:r>
    </w:p>
    <w:p w:rsidR="00207DB2" w:rsidRPr="00FA0CF2" w:rsidRDefault="00207DB2" w:rsidP="00207DB2">
      <w:r>
        <w:rPr>
          <w:noProof/>
        </w:rPr>
        <w:drawing>
          <wp:anchor distT="0" distB="0" distL="114300" distR="114300" simplePos="0" relativeHeight="251664384" behindDoc="0" locked="0" layoutInCell="1" allowOverlap="1">
            <wp:simplePos x="0" y="0"/>
            <wp:positionH relativeFrom="column">
              <wp:posOffset>1600200</wp:posOffset>
            </wp:positionH>
            <wp:positionV relativeFrom="paragraph">
              <wp:posOffset>86995</wp:posOffset>
            </wp:positionV>
            <wp:extent cx="2514600" cy="1280160"/>
            <wp:effectExtent l="1905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a:srcRect/>
                    <a:stretch>
                      <a:fillRect/>
                    </a:stretch>
                  </pic:blipFill>
                  <pic:spPr bwMode="auto">
                    <a:xfrm>
                      <a:off x="0" y="0"/>
                      <a:ext cx="2514600" cy="1280160"/>
                    </a:xfrm>
                    <a:prstGeom prst="rect">
                      <a:avLst/>
                    </a:prstGeom>
                    <a:noFill/>
                    <a:ln w="9525">
                      <a:noFill/>
                      <a:miter lim="800000"/>
                      <a:headEnd/>
                      <a:tailEnd/>
                    </a:ln>
                  </pic:spPr>
                </pic:pic>
              </a:graphicData>
            </a:graphic>
          </wp:anchor>
        </w:drawing>
      </w:r>
    </w:p>
    <w:p w:rsidR="00207DB2" w:rsidRPr="00AC5CDD" w:rsidRDefault="00207DB2" w:rsidP="00207DB2"/>
    <w:p w:rsidR="00207DB2" w:rsidRPr="00AC5CDD" w:rsidRDefault="00207DB2" w:rsidP="00207DB2">
      <w:pPr>
        <w:tabs>
          <w:tab w:val="num" w:pos="2160"/>
        </w:tabs>
        <w:rPr>
          <w:b/>
          <w:bCs/>
        </w:rPr>
      </w:pPr>
    </w:p>
    <w:p w:rsidR="00207DB2" w:rsidRPr="00AC5CDD" w:rsidRDefault="00207DB2" w:rsidP="00207DB2">
      <w:pPr>
        <w:tabs>
          <w:tab w:val="num" w:pos="2160"/>
        </w:tabs>
        <w:rPr>
          <w:b/>
          <w:bCs/>
        </w:rPr>
      </w:pPr>
    </w:p>
    <w:p w:rsidR="00207DB2" w:rsidRPr="00E72F45" w:rsidRDefault="00207DB2" w:rsidP="00207DB2">
      <w:pPr>
        <w:tabs>
          <w:tab w:val="num" w:pos="2160"/>
        </w:tabs>
        <w:rPr>
          <w:b/>
          <w:bCs/>
        </w:rPr>
      </w:pPr>
    </w:p>
    <w:p w:rsidR="00207DB2" w:rsidRPr="00FA0CF2" w:rsidRDefault="00207DB2" w:rsidP="00207DB2">
      <w:r w:rsidRPr="00A73557">
        <w:rPr>
          <w:b/>
        </w:rPr>
        <w:t>Environment:</w:t>
      </w:r>
      <w:r w:rsidRPr="00FA0CF2">
        <w:t xml:space="preserve"> square A and B</w:t>
      </w:r>
    </w:p>
    <w:p w:rsidR="00207DB2" w:rsidRPr="00A73557" w:rsidRDefault="00207DB2" w:rsidP="00207DB2">
      <w:pPr>
        <w:rPr>
          <w:i/>
        </w:rPr>
      </w:pPr>
      <w:r w:rsidRPr="00A73557">
        <w:rPr>
          <w:b/>
        </w:rPr>
        <w:t>Percepts:</w:t>
      </w:r>
      <w:r w:rsidRPr="00FA0CF2">
        <w:t xml:space="preserve"> [location and content] </w:t>
      </w:r>
      <w:r w:rsidRPr="00A73557">
        <w:rPr>
          <w:i/>
        </w:rPr>
        <w:t xml:space="preserve">E.g. </w:t>
      </w:r>
      <w:r w:rsidRPr="00A73557">
        <w:rPr>
          <w:i/>
          <w:iCs/>
        </w:rPr>
        <w:t>[A, Dirty]</w:t>
      </w:r>
    </w:p>
    <w:p w:rsidR="00207DB2" w:rsidRPr="00FA0CF2" w:rsidRDefault="00207DB2" w:rsidP="00207DB2">
      <w:r w:rsidRPr="00A73557">
        <w:rPr>
          <w:b/>
        </w:rPr>
        <w:t>Actions:</w:t>
      </w:r>
      <w:r w:rsidRPr="00FA0CF2">
        <w:t xml:space="preserve"> left, right, suck, and no-op</w:t>
      </w:r>
    </w:p>
    <w:p w:rsidR="00207DB2" w:rsidRDefault="00207DB2" w:rsidP="00207DB2">
      <w:pPr>
        <w:rPr>
          <w:b/>
          <w:bCs/>
        </w:rPr>
      </w:pPr>
    </w:p>
    <w:tbl>
      <w:tblPr>
        <w:tblpPr w:leftFromText="180" w:rightFromText="180" w:vertAnchor="page" w:horzAnchor="page" w:tblpX="2521" w:tblpY="1816"/>
        <w:tblW w:w="6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4593"/>
        <w:gridCol w:w="1647"/>
      </w:tblGrid>
      <w:tr w:rsidR="00207DB2" w:rsidRPr="00FA0CF2" w:rsidTr="00496A82">
        <w:trPr>
          <w:trHeight w:val="285"/>
        </w:trPr>
        <w:tc>
          <w:tcPr>
            <w:tcW w:w="4593" w:type="dxa"/>
          </w:tcPr>
          <w:p w:rsidR="00207DB2" w:rsidRPr="00FA0CF2" w:rsidRDefault="00207DB2" w:rsidP="00496A82">
            <w:r w:rsidRPr="002E58B9">
              <w:rPr>
                <w:b/>
                <w:bCs/>
              </w:rPr>
              <w:t>Percept sequence</w:t>
            </w:r>
          </w:p>
        </w:tc>
        <w:tc>
          <w:tcPr>
            <w:tcW w:w="1647" w:type="dxa"/>
          </w:tcPr>
          <w:p w:rsidR="00207DB2" w:rsidRPr="00FA0CF2" w:rsidRDefault="00207DB2" w:rsidP="00496A82">
            <w:r w:rsidRPr="002E58B9">
              <w:rPr>
                <w:b/>
                <w:bCs/>
              </w:rPr>
              <w:t>Action</w:t>
            </w:r>
          </w:p>
        </w:tc>
      </w:tr>
      <w:tr w:rsidR="00207DB2" w:rsidRPr="00FA0CF2" w:rsidTr="00496A82">
        <w:trPr>
          <w:trHeight w:val="285"/>
        </w:trPr>
        <w:tc>
          <w:tcPr>
            <w:tcW w:w="4593" w:type="dxa"/>
          </w:tcPr>
          <w:p w:rsidR="00207DB2" w:rsidRPr="00FA0CF2" w:rsidRDefault="00207DB2" w:rsidP="00496A82">
            <w:r w:rsidRPr="002E58B9">
              <w:rPr>
                <w:b/>
                <w:bCs/>
              </w:rPr>
              <w:lastRenderedPageBreak/>
              <w:t>[A,Clean]</w:t>
            </w:r>
          </w:p>
        </w:tc>
        <w:tc>
          <w:tcPr>
            <w:tcW w:w="1647" w:type="dxa"/>
          </w:tcPr>
          <w:p w:rsidR="00207DB2" w:rsidRPr="00FA0CF2" w:rsidRDefault="00207DB2" w:rsidP="00496A82">
            <w:r w:rsidRPr="002E58B9">
              <w:rPr>
                <w:b/>
                <w:bCs/>
              </w:rPr>
              <w:t>Right</w:t>
            </w:r>
          </w:p>
        </w:tc>
      </w:tr>
      <w:tr w:rsidR="00207DB2" w:rsidRPr="00FA0CF2" w:rsidTr="00496A82">
        <w:trPr>
          <w:trHeight w:val="300"/>
        </w:trPr>
        <w:tc>
          <w:tcPr>
            <w:tcW w:w="4593" w:type="dxa"/>
          </w:tcPr>
          <w:p w:rsidR="00207DB2" w:rsidRPr="00FA0CF2" w:rsidRDefault="00207DB2" w:rsidP="00496A82">
            <w:r w:rsidRPr="002E58B9">
              <w:rPr>
                <w:b/>
                <w:bCs/>
              </w:rPr>
              <w:t>[A, Dirty]</w:t>
            </w:r>
          </w:p>
        </w:tc>
        <w:tc>
          <w:tcPr>
            <w:tcW w:w="1647" w:type="dxa"/>
          </w:tcPr>
          <w:p w:rsidR="00207DB2" w:rsidRPr="00FA0CF2" w:rsidRDefault="00207DB2" w:rsidP="00496A82">
            <w:r w:rsidRPr="002E58B9">
              <w:rPr>
                <w:b/>
                <w:bCs/>
              </w:rPr>
              <w:t>Suck</w:t>
            </w:r>
          </w:p>
        </w:tc>
      </w:tr>
      <w:tr w:rsidR="00207DB2" w:rsidRPr="00FA0CF2" w:rsidTr="00496A82">
        <w:trPr>
          <w:trHeight w:val="285"/>
        </w:trPr>
        <w:tc>
          <w:tcPr>
            <w:tcW w:w="4593" w:type="dxa"/>
          </w:tcPr>
          <w:p w:rsidR="00207DB2" w:rsidRPr="00FA0CF2" w:rsidRDefault="00207DB2" w:rsidP="00496A82">
            <w:r w:rsidRPr="002E58B9">
              <w:rPr>
                <w:b/>
                <w:bCs/>
              </w:rPr>
              <w:t>[B, Clean]</w:t>
            </w:r>
          </w:p>
        </w:tc>
        <w:tc>
          <w:tcPr>
            <w:tcW w:w="1647" w:type="dxa"/>
          </w:tcPr>
          <w:p w:rsidR="00207DB2" w:rsidRPr="00FA0CF2" w:rsidRDefault="00207DB2" w:rsidP="00496A82">
            <w:r w:rsidRPr="002E58B9">
              <w:rPr>
                <w:b/>
                <w:bCs/>
              </w:rPr>
              <w:t>Left</w:t>
            </w:r>
          </w:p>
        </w:tc>
      </w:tr>
      <w:tr w:rsidR="00207DB2" w:rsidRPr="00FA0CF2" w:rsidTr="00496A82">
        <w:trPr>
          <w:trHeight w:val="285"/>
        </w:trPr>
        <w:tc>
          <w:tcPr>
            <w:tcW w:w="4593" w:type="dxa"/>
          </w:tcPr>
          <w:p w:rsidR="00207DB2" w:rsidRPr="00FA0CF2" w:rsidRDefault="00207DB2" w:rsidP="00496A82">
            <w:r w:rsidRPr="002E58B9">
              <w:rPr>
                <w:b/>
                <w:bCs/>
              </w:rPr>
              <w:t>[B, Dirty]</w:t>
            </w:r>
          </w:p>
        </w:tc>
        <w:tc>
          <w:tcPr>
            <w:tcW w:w="1647" w:type="dxa"/>
          </w:tcPr>
          <w:p w:rsidR="00207DB2" w:rsidRPr="00FA0CF2" w:rsidRDefault="00207DB2" w:rsidP="00496A82">
            <w:r w:rsidRPr="002E58B9">
              <w:rPr>
                <w:b/>
                <w:bCs/>
              </w:rPr>
              <w:t>Suck</w:t>
            </w:r>
          </w:p>
        </w:tc>
      </w:tr>
      <w:tr w:rsidR="00207DB2" w:rsidRPr="00FA0CF2" w:rsidTr="00496A82">
        <w:trPr>
          <w:trHeight w:val="285"/>
        </w:trPr>
        <w:tc>
          <w:tcPr>
            <w:tcW w:w="4593" w:type="dxa"/>
          </w:tcPr>
          <w:p w:rsidR="00207DB2" w:rsidRPr="002E58B9" w:rsidRDefault="00207DB2" w:rsidP="00496A82">
            <w:pPr>
              <w:rPr>
                <w:b/>
              </w:rPr>
            </w:pPr>
            <w:r>
              <w:t xml:space="preserve"> </w:t>
            </w:r>
            <w:r w:rsidRPr="002E58B9">
              <w:rPr>
                <w:b/>
              </w:rPr>
              <w:t>……….</w:t>
            </w:r>
          </w:p>
        </w:tc>
        <w:tc>
          <w:tcPr>
            <w:tcW w:w="1647" w:type="dxa"/>
          </w:tcPr>
          <w:p w:rsidR="00207DB2" w:rsidRPr="00FA0CF2" w:rsidRDefault="00207DB2" w:rsidP="00496A82">
            <w:r w:rsidRPr="002E58B9">
              <w:rPr>
                <w:b/>
                <w:bCs/>
              </w:rPr>
              <w:t>……</w:t>
            </w:r>
          </w:p>
        </w:tc>
      </w:tr>
    </w:tbl>
    <w:p w:rsidR="00207DB2" w:rsidRDefault="00207DB2" w:rsidP="00207DB2">
      <w:pPr>
        <w:jc w:val="both"/>
        <w:rPr>
          <w:b/>
          <w:u w:val="single"/>
        </w:rPr>
      </w:pPr>
    </w:p>
    <w:p w:rsidR="00207DB2" w:rsidRDefault="00207DB2" w:rsidP="00207DB2">
      <w:pPr>
        <w:jc w:val="both"/>
        <w:rPr>
          <w:b/>
          <w:u w:val="single"/>
        </w:rPr>
      </w:pPr>
    </w:p>
    <w:p w:rsidR="00207DB2" w:rsidRDefault="00207DB2" w:rsidP="00207DB2">
      <w:pPr>
        <w:jc w:val="both"/>
        <w:rPr>
          <w:b/>
          <w:u w:val="single"/>
        </w:rPr>
      </w:pPr>
    </w:p>
    <w:p w:rsidR="00207DB2" w:rsidRDefault="00207DB2" w:rsidP="00207DB2">
      <w:pPr>
        <w:jc w:val="both"/>
        <w:rPr>
          <w:b/>
          <w:u w:val="single"/>
        </w:rPr>
      </w:pPr>
    </w:p>
    <w:p w:rsidR="00207DB2" w:rsidRDefault="00207DB2" w:rsidP="00207DB2">
      <w:pPr>
        <w:jc w:val="both"/>
        <w:rPr>
          <w:b/>
          <w:u w:val="single"/>
        </w:rPr>
      </w:pPr>
    </w:p>
    <w:p w:rsidR="00207DB2" w:rsidRDefault="00207DB2" w:rsidP="00207DB2">
      <w:pPr>
        <w:jc w:val="both"/>
        <w:rPr>
          <w:b/>
          <w:u w:val="single"/>
        </w:rPr>
      </w:pPr>
    </w:p>
    <w:p w:rsidR="00207DB2" w:rsidRPr="00AB147E" w:rsidRDefault="00207DB2" w:rsidP="00207DB2">
      <w:pPr>
        <w:jc w:val="both"/>
        <w:rPr>
          <w:b/>
          <w:szCs w:val="32"/>
          <w:u w:val="single"/>
        </w:rPr>
      </w:pPr>
      <w:r w:rsidRPr="00AB147E">
        <w:rPr>
          <w:b/>
          <w:szCs w:val="32"/>
          <w:u w:val="single"/>
        </w:rPr>
        <w:t>The concept of rationality</w:t>
      </w:r>
    </w:p>
    <w:p w:rsidR="00207DB2" w:rsidRPr="0054790D" w:rsidRDefault="00207DB2" w:rsidP="00207DB2">
      <w:pPr>
        <w:jc w:val="both"/>
      </w:pPr>
      <w:r w:rsidRPr="0054790D">
        <w:t xml:space="preserve">A </w:t>
      </w:r>
      <w:r w:rsidRPr="0054790D">
        <w:rPr>
          <w:b/>
          <w:bCs/>
        </w:rPr>
        <w:t>rational agent</w:t>
      </w:r>
      <w:r w:rsidRPr="0054790D">
        <w:t xml:space="preserve"> is one that does the right thing.</w:t>
      </w:r>
    </w:p>
    <w:p w:rsidR="00207DB2" w:rsidRPr="0054790D" w:rsidRDefault="00207DB2" w:rsidP="00207DB2">
      <w:pPr>
        <w:numPr>
          <w:ilvl w:val="1"/>
          <w:numId w:val="30"/>
        </w:numPr>
        <w:tabs>
          <w:tab w:val="clear" w:pos="1440"/>
          <w:tab w:val="num" w:pos="720"/>
        </w:tabs>
        <w:spacing w:after="0" w:line="240" w:lineRule="auto"/>
        <w:ind w:left="900"/>
        <w:jc w:val="both"/>
      </w:pPr>
      <w:r w:rsidRPr="0054790D">
        <w:t>Every entry in the table is filled out correctly.</w:t>
      </w:r>
    </w:p>
    <w:p w:rsidR="00207DB2" w:rsidRPr="0054790D" w:rsidRDefault="00207DB2" w:rsidP="00207DB2">
      <w:pPr>
        <w:jc w:val="both"/>
      </w:pPr>
      <w:r w:rsidRPr="0054790D">
        <w:t>What is the right thing?</w:t>
      </w:r>
    </w:p>
    <w:p w:rsidR="00207DB2" w:rsidRDefault="00207DB2" w:rsidP="00207DB2">
      <w:pPr>
        <w:numPr>
          <w:ilvl w:val="1"/>
          <w:numId w:val="30"/>
        </w:numPr>
        <w:tabs>
          <w:tab w:val="clear" w:pos="1440"/>
          <w:tab w:val="num" w:pos="630"/>
        </w:tabs>
        <w:spacing w:after="0" w:line="240" w:lineRule="auto"/>
        <w:ind w:left="900"/>
        <w:jc w:val="both"/>
      </w:pPr>
      <w:r>
        <w:t>Right action is the one that will cause the agent to be most successful.</w:t>
      </w:r>
    </w:p>
    <w:p w:rsidR="00207DB2" w:rsidRDefault="00207DB2" w:rsidP="00207DB2">
      <w:pPr>
        <w:jc w:val="both"/>
      </w:pPr>
      <w:r>
        <w:t xml:space="preserve">Therefore we need some way to measure success of an agent. </w:t>
      </w:r>
      <w:r w:rsidRPr="0054790D">
        <w:t>Performance measure</w:t>
      </w:r>
      <w:r>
        <w:t xml:space="preserve">s are the criterion for success of an agent behavior. </w:t>
      </w:r>
    </w:p>
    <w:p w:rsidR="00207DB2" w:rsidRPr="00AB22F7" w:rsidRDefault="00207DB2" w:rsidP="00207DB2">
      <w:pPr>
        <w:jc w:val="both"/>
      </w:pPr>
      <w:r w:rsidRPr="00AB22F7">
        <w:t>E.g., performance measure of a vacuum-cleaner agent could be amount of dirt cleaned up, amount of time taken, amount of electricity consumed, amount of noise generated, etc.</w:t>
      </w:r>
    </w:p>
    <w:p w:rsidR="00207DB2" w:rsidRPr="00A27D9A" w:rsidRDefault="00207DB2" w:rsidP="00207DB2">
      <w:pPr>
        <w:jc w:val="both"/>
      </w:pPr>
      <w:r>
        <w:rPr>
          <w:i/>
          <w:iCs/>
        </w:rPr>
        <w:t xml:space="preserve">It is better to design </w:t>
      </w:r>
      <w:r w:rsidRPr="0054790D">
        <w:rPr>
          <w:i/>
          <w:iCs/>
        </w:rPr>
        <w:t>Performance measure according to what is wanted in the environment instead of how the agents should behave.</w:t>
      </w:r>
    </w:p>
    <w:p w:rsidR="00207DB2" w:rsidRPr="00A27D9A" w:rsidRDefault="00207DB2" w:rsidP="00207DB2">
      <w:pPr>
        <w:jc w:val="both"/>
      </w:pPr>
      <w:r>
        <w:t>It is not easy task to choose the performance measure of an agent. For example if the performance measure for automated vacuum cleaner is “</w:t>
      </w:r>
      <w:r w:rsidRPr="0054790D">
        <w:t>The amount of dir</w:t>
      </w:r>
      <w:r>
        <w:t>t cleaned within a certain time” Then a rational agent can maximize this performance by cleaning up the dirt , then dumping it all on the floor, then cleaning it up again , and so on. Therefore  “</w:t>
      </w:r>
      <w:r w:rsidRPr="0054790D">
        <w:t>How clean the floor is</w:t>
      </w:r>
      <w:r>
        <w:t>” is better choice for performance measure of vacuum cleaner.</w:t>
      </w:r>
    </w:p>
    <w:p w:rsidR="00207DB2" w:rsidRPr="00FD3D31" w:rsidRDefault="00207DB2" w:rsidP="00207DB2">
      <w:pPr>
        <w:jc w:val="both"/>
      </w:pPr>
      <w:r w:rsidRPr="00FD3D31">
        <w:t>What is rational at a given time depends on four things:</w:t>
      </w:r>
    </w:p>
    <w:p w:rsidR="00207DB2" w:rsidRPr="00FD3D31" w:rsidRDefault="00207DB2" w:rsidP="00207DB2">
      <w:pPr>
        <w:numPr>
          <w:ilvl w:val="1"/>
          <w:numId w:val="31"/>
        </w:numPr>
        <w:spacing w:after="0" w:line="240" w:lineRule="auto"/>
        <w:jc w:val="both"/>
      </w:pPr>
      <w:r w:rsidRPr="00FD3D31">
        <w:t>Performance measure,</w:t>
      </w:r>
    </w:p>
    <w:p w:rsidR="00207DB2" w:rsidRPr="00FD3D31" w:rsidRDefault="00207DB2" w:rsidP="00207DB2">
      <w:pPr>
        <w:numPr>
          <w:ilvl w:val="1"/>
          <w:numId w:val="31"/>
        </w:numPr>
        <w:spacing w:after="0" w:line="240" w:lineRule="auto"/>
        <w:jc w:val="both"/>
      </w:pPr>
      <w:r w:rsidRPr="00FD3D31">
        <w:t>Prior environment knowledge,</w:t>
      </w:r>
    </w:p>
    <w:p w:rsidR="00207DB2" w:rsidRPr="00FD3D31" w:rsidRDefault="00207DB2" w:rsidP="00207DB2">
      <w:pPr>
        <w:numPr>
          <w:ilvl w:val="1"/>
          <w:numId w:val="31"/>
        </w:numPr>
        <w:spacing w:after="0" w:line="240" w:lineRule="auto"/>
        <w:jc w:val="both"/>
      </w:pPr>
      <w:r w:rsidRPr="00FD3D31">
        <w:t>Actions,</w:t>
      </w:r>
    </w:p>
    <w:p w:rsidR="00207DB2" w:rsidRDefault="00207DB2" w:rsidP="00207DB2">
      <w:pPr>
        <w:numPr>
          <w:ilvl w:val="1"/>
          <w:numId w:val="31"/>
        </w:numPr>
        <w:spacing w:after="0" w:line="240" w:lineRule="auto"/>
        <w:jc w:val="both"/>
      </w:pPr>
      <w:r w:rsidRPr="00FD3D31">
        <w:t xml:space="preserve">Percept sequence to date (sensors). </w:t>
      </w:r>
    </w:p>
    <w:p w:rsidR="00207DB2" w:rsidRPr="00FD3D31" w:rsidRDefault="00207DB2" w:rsidP="00207DB2">
      <w:pPr>
        <w:numPr>
          <w:ilvl w:val="1"/>
          <w:numId w:val="31"/>
        </w:numPr>
        <w:spacing w:after="0" w:line="240" w:lineRule="auto"/>
        <w:jc w:val="both"/>
      </w:pPr>
    </w:p>
    <w:p w:rsidR="00207DB2" w:rsidRPr="00FD3D31" w:rsidRDefault="00207DB2" w:rsidP="00207DB2">
      <w:pPr>
        <w:jc w:val="both"/>
      </w:pPr>
      <w:r w:rsidRPr="001334C5">
        <w:rPr>
          <w:b/>
        </w:rPr>
        <w:t>Definition</w:t>
      </w:r>
      <w:r w:rsidRPr="00FD3D31">
        <w:t xml:space="preserve">: </w:t>
      </w:r>
      <w:r w:rsidRPr="00FD3D31">
        <w:rPr>
          <w:i/>
          <w:iCs/>
        </w:rPr>
        <w:t>A rational agent chooses whichever action maximizes the expected value of the performance measure given the percept sequence to date and prior environment knowledge.</w:t>
      </w:r>
    </w:p>
    <w:p w:rsidR="00207DB2" w:rsidRDefault="00207DB2" w:rsidP="00207DB2">
      <w:pPr>
        <w:rPr>
          <w:b/>
          <w:szCs w:val="32"/>
          <w:u w:val="single"/>
        </w:rPr>
      </w:pPr>
    </w:p>
    <w:p w:rsidR="00207DB2" w:rsidRDefault="00207DB2" w:rsidP="00207DB2">
      <w:pPr>
        <w:rPr>
          <w:b/>
          <w:szCs w:val="32"/>
          <w:u w:val="single"/>
        </w:rPr>
      </w:pPr>
    </w:p>
    <w:p w:rsidR="00207DB2" w:rsidRPr="00B35DCC" w:rsidRDefault="00207DB2" w:rsidP="00207DB2">
      <w:pPr>
        <w:rPr>
          <w:b/>
          <w:szCs w:val="32"/>
          <w:u w:val="single"/>
        </w:rPr>
      </w:pPr>
      <w:r w:rsidRPr="00B35DCC">
        <w:rPr>
          <w:b/>
          <w:szCs w:val="32"/>
          <w:u w:val="single"/>
        </w:rPr>
        <w:lastRenderedPageBreak/>
        <w:t>Environments</w:t>
      </w:r>
    </w:p>
    <w:p w:rsidR="00207DB2" w:rsidRPr="00830AB7" w:rsidRDefault="00207DB2" w:rsidP="00207DB2">
      <w:pPr>
        <w:jc w:val="both"/>
      </w:pPr>
      <w:r w:rsidRPr="00830AB7">
        <w:t>To design a rational agent we must specify its task environment.</w:t>
      </w:r>
      <w:r>
        <w:t xml:space="preserve"> Task environment means: </w:t>
      </w:r>
      <w:r w:rsidRPr="00830AB7">
        <w:t>PEAS description of the environment:</w:t>
      </w:r>
    </w:p>
    <w:p w:rsidR="00207DB2" w:rsidRPr="00830AB7" w:rsidRDefault="00207DB2" w:rsidP="00207DB2">
      <w:pPr>
        <w:numPr>
          <w:ilvl w:val="1"/>
          <w:numId w:val="32"/>
        </w:numPr>
        <w:tabs>
          <w:tab w:val="clear" w:pos="1440"/>
          <w:tab w:val="num" w:pos="1080"/>
        </w:tabs>
        <w:spacing w:after="0" w:line="240" w:lineRule="auto"/>
        <w:ind w:left="1080"/>
        <w:jc w:val="both"/>
      </w:pPr>
      <w:r w:rsidRPr="00830AB7">
        <w:t xml:space="preserve">Performance </w:t>
      </w:r>
    </w:p>
    <w:p w:rsidR="00207DB2" w:rsidRPr="00830AB7" w:rsidRDefault="00207DB2" w:rsidP="00207DB2">
      <w:pPr>
        <w:numPr>
          <w:ilvl w:val="1"/>
          <w:numId w:val="32"/>
        </w:numPr>
        <w:tabs>
          <w:tab w:val="clear" w:pos="1440"/>
        </w:tabs>
        <w:spacing w:after="0" w:line="240" w:lineRule="auto"/>
        <w:ind w:left="1080"/>
        <w:jc w:val="both"/>
      </w:pPr>
      <w:r w:rsidRPr="00830AB7">
        <w:t>Environment</w:t>
      </w:r>
    </w:p>
    <w:p w:rsidR="00207DB2" w:rsidRPr="00830AB7" w:rsidRDefault="00207DB2" w:rsidP="00207DB2">
      <w:pPr>
        <w:numPr>
          <w:ilvl w:val="1"/>
          <w:numId w:val="32"/>
        </w:numPr>
        <w:tabs>
          <w:tab w:val="clear" w:pos="1440"/>
        </w:tabs>
        <w:spacing w:after="0" w:line="240" w:lineRule="auto"/>
        <w:ind w:left="1080"/>
        <w:jc w:val="both"/>
      </w:pPr>
      <w:r w:rsidRPr="00830AB7">
        <w:t>Actuators</w:t>
      </w:r>
    </w:p>
    <w:p w:rsidR="00207DB2" w:rsidRPr="00830AB7" w:rsidRDefault="00207DB2" w:rsidP="00207DB2">
      <w:pPr>
        <w:numPr>
          <w:ilvl w:val="1"/>
          <w:numId w:val="32"/>
        </w:numPr>
        <w:tabs>
          <w:tab w:val="clear" w:pos="1440"/>
        </w:tabs>
        <w:spacing w:after="0" w:line="240" w:lineRule="auto"/>
        <w:ind w:left="1080"/>
        <w:jc w:val="both"/>
      </w:pPr>
      <w:r w:rsidRPr="00830AB7">
        <w:t>Sensors</w:t>
      </w:r>
    </w:p>
    <w:p w:rsidR="00207DB2" w:rsidRPr="00B35DCC" w:rsidRDefault="00207DB2" w:rsidP="00207DB2">
      <w:pPr>
        <w:jc w:val="both"/>
        <w:rPr>
          <w:b/>
        </w:rPr>
      </w:pPr>
      <w:r w:rsidRPr="00B35DCC">
        <w:rPr>
          <w:b/>
        </w:rPr>
        <w:t>E</w:t>
      </w:r>
      <w:r>
        <w:rPr>
          <w:b/>
        </w:rPr>
        <w:t>xample:</w:t>
      </w:r>
      <w:r w:rsidRPr="00B35DCC">
        <w:rPr>
          <w:b/>
        </w:rPr>
        <w:t xml:space="preserve"> Fully automated taxi:</w:t>
      </w:r>
    </w:p>
    <w:p w:rsidR="00207DB2" w:rsidRPr="00FE246D" w:rsidRDefault="00207DB2" w:rsidP="00207DB2">
      <w:pPr>
        <w:numPr>
          <w:ilvl w:val="0"/>
          <w:numId w:val="33"/>
        </w:numPr>
        <w:spacing w:after="0" w:line="360" w:lineRule="auto"/>
        <w:jc w:val="both"/>
      </w:pPr>
      <w:r w:rsidRPr="00FE246D">
        <w:t>PEAS description of the environment:</w:t>
      </w:r>
    </w:p>
    <w:p w:rsidR="00207DB2" w:rsidRPr="00FE246D" w:rsidRDefault="00207DB2" w:rsidP="00207DB2">
      <w:pPr>
        <w:tabs>
          <w:tab w:val="num" w:pos="1440"/>
        </w:tabs>
        <w:spacing w:line="360" w:lineRule="auto"/>
        <w:ind w:left="720" w:firstLine="720"/>
      </w:pPr>
      <w:r w:rsidRPr="00B35DCC">
        <w:rPr>
          <w:b/>
        </w:rPr>
        <w:t>Performance:</w:t>
      </w:r>
      <w:r>
        <w:t xml:space="preserve"> </w:t>
      </w:r>
      <w:r w:rsidRPr="00FE246D">
        <w:t>Safety, destination, profits, legality, comfort</w:t>
      </w:r>
    </w:p>
    <w:p w:rsidR="00207DB2" w:rsidRPr="00FE246D" w:rsidRDefault="00207DB2" w:rsidP="00207DB2">
      <w:pPr>
        <w:tabs>
          <w:tab w:val="num" w:pos="1440"/>
        </w:tabs>
        <w:spacing w:line="360" w:lineRule="auto"/>
        <w:ind w:left="720" w:firstLine="720"/>
      </w:pPr>
      <w:r w:rsidRPr="00B35DCC">
        <w:rPr>
          <w:b/>
        </w:rPr>
        <w:t>Environment:</w:t>
      </w:r>
      <w:r>
        <w:t xml:space="preserve"> </w:t>
      </w:r>
      <w:r w:rsidRPr="00FE246D">
        <w:t>Streets/freeways, other traffic, pedestrians, weather,, …</w:t>
      </w:r>
    </w:p>
    <w:p w:rsidR="00207DB2" w:rsidRPr="00FE246D" w:rsidRDefault="00207DB2" w:rsidP="00207DB2">
      <w:pPr>
        <w:tabs>
          <w:tab w:val="num" w:pos="1440"/>
        </w:tabs>
        <w:spacing w:line="360" w:lineRule="auto"/>
        <w:ind w:left="720" w:firstLine="720"/>
      </w:pPr>
      <w:r w:rsidRPr="00B35DCC">
        <w:rPr>
          <w:b/>
        </w:rPr>
        <w:t>Actuators:</w:t>
      </w:r>
      <w:r>
        <w:t xml:space="preserve"> </w:t>
      </w:r>
      <w:r w:rsidRPr="00FE246D">
        <w:t>Steering, accelerating, brake, horn, speaker/display,…</w:t>
      </w:r>
    </w:p>
    <w:p w:rsidR="00207DB2" w:rsidRDefault="00207DB2" w:rsidP="00207DB2">
      <w:pPr>
        <w:tabs>
          <w:tab w:val="num" w:pos="1440"/>
        </w:tabs>
        <w:spacing w:line="360" w:lineRule="auto"/>
        <w:ind w:left="720" w:firstLine="720"/>
      </w:pPr>
      <w:r w:rsidRPr="00B35DCC">
        <w:rPr>
          <w:b/>
        </w:rPr>
        <w:t>Sensors:</w:t>
      </w:r>
      <w:r>
        <w:t xml:space="preserve"> </w:t>
      </w:r>
      <w:r w:rsidRPr="00FE246D">
        <w:t>Video, sonar, speedometer, engine sensors, keyboard, GPS, …</w:t>
      </w:r>
    </w:p>
    <w:p w:rsidR="00207DB2" w:rsidRDefault="00207DB2" w:rsidP="00207DB2">
      <w:pPr>
        <w:jc w:val="center"/>
        <w:rPr>
          <w:b/>
          <w:sz w:val="28"/>
          <w:szCs w:val="28"/>
        </w:rPr>
      </w:pPr>
      <w:r w:rsidRPr="00BE51C4">
        <w:rPr>
          <w:b/>
          <w:sz w:val="28"/>
          <w:szCs w:val="28"/>
        </w:rPr>
        <w:t>Types of Agent</w:t>
      </w:r>
    </w:p>
    <w:p w:rsidR="00207DB2" w:rsidRPr="00BE51C4" w:rsidRDefault="00207DB2" w:rsidP="00207DB2">
      <w:pPr>
        <w:tabs>
          <w:tab w:val="left" w:pos="1485"/>
        </w:tabs>
        <w:rPr>
          <w:b/>
          <w:bCs/>
        </w:rPr>
      </w:pPr>
      <w:r w:rsidRPr="00BE51C4">
        <w:rPr>
          <w:b/>
          <w:bCs/>
        </w:rPr>
        <w:t>Simple Reflex Agent</w:t>
      </w:r>
    </w:p>
    <w:p w:rsidR="00207DB2" w:rsidRPr="00BE51C4" w:rsidRDefault="00207DB2" w:rsidP="00207DB2">
      <w:pPr>
        <w:numPr>
          <w:ilvl w:val="0"/>
          <w:numId w:val="34"/>
        </w:numPr>
        <w:tabs>
          <w:tab w:val="left" w:pos="1485"/>
        </w:tabs>
        <w:spacing w:after="0" w:line="240" w:lineRule="auto"/>
        <w:jc w:val="both"/>
      </w:pPr>
      <w:r w:rsidRPr="00BE51C4">
        <w:rPr>
          <w:b/>
          <w:bCs/>
        </w:rPr>
        <w:t xml:space="preserve">Table lookup </w:t>
      </w:r>
      <w:r w:rsidRPr="00BE51C4">
        <w:t>of percept- action pairs defining all possible condition- action rules necessary to interact in an environment</w:t>
      </w:r>
    </w:p>
    <w:p w:rsidR="00207DB2" w:rsidRPr="00BE51C4" w:rsidRDefault="00207DB2" w:rsidP="00207DB2">
      <w:pPr>
        <w:numPr>
          <w:ilvl w:val="0"/>
          <w:numId w:val="34"/>
        </w:numPr>
        <w:tabs>
          <w:tab w:val="left" w:pos="1485"/>
        </w:tabs>
        <w:spacing w:after="0" w:line="240" w:lineRule="auto"/>
        <w:jc w:val="both"/>
        <w:rPr>
          <w:b/>
          <w:bCs/>
        </w:rPr>
      </w:pPr>
      <w:r w:rsidRPr="00BE51C4">
        <w:rPr>
          <w:b/>
          <w:bCs/>
        </w:rPr>
        <w:t>Problems</w:t>
      </w:r>
    </w:p>
    <w:p w:rsidR="00207DB2" w:rsidRPr="00BE51C4" w:rsidRDefault="00207DB2" w:rsidP="00207DB2">
      <w:pPr>
        <w:numPr>
          <w:ilvl w:val="1"/>
          <w:numId w:val="34"/>
        </w:numPr>
        <w:tabs>
          <w:tab w:val="left" w:pos="1485"/>
        </w:tabs>
        <w:spacing w:after="0" w:line="240" w:lineRule="auto"/>
        <w:jc w:val="both"/>
      </w:pPr>
      <w:r w:rsidRPr="00BE51C4">
        <w:t>Too big to generate and to store (Chess has about 10^120 states, for example)</w:t>
      </w:r>
    </w:p>
    <w:p w:rsidR="00207DB2" w:rsidRPr="00BE51C4" w:rsidRDefault="00207DB2" w:rsidP="00207DB2">
      <w:pPr>
        <w:numPr>
          <w:ilvl w:val="1"/>
          <w:numId w:val="34"/>
        </w:numPr>
        <w:tabs>
          <w:tab w:val="left" w:pos="1485"/>
        </w:tabs>
        <w:spacing w:after="0" w:line="240" w:lineRule="auto"/>
        <w:jc w:val="both"/>
      </w:pPr>
      <w:r w:rsidRPr="00BE51C4">
        <w:t>No knowledge of non- perceptual parts of the current state</w:t>
      </w:r>
    </w:p>
    <w:p w:rsidR="00207DB2" w:rsidRPr="00BE51C4" w:rsidRDefault="00207DB2" w:rsidP="00207DB2">
      <w:pPr>
        <w:numPr>
          <w:ilvl w:val="1"/>
          <w:numId w:val="34"/>
        </w:numPr>
        <w:tabs>
          <w:tab w:val="left" w:pos="1485"/>
        </w:tabs>
        <w:spacing w:after="0" w:line="240" w:lineRule="auto"/>
        <w:jc w:val="both"/>
      </w:pPr>
      <w:r w:rsidRPr="00BE51C4">
        <w:t>Not adaptive to changes in the environment; requires entire table to be updated if changes occur</w:t>
      </w:r>
    </w:p>
    <w:p w:rsidR="00207DB2" w:rsidRPr="00805389" w:rsidRDefault="00207DB2" w:rsidP="00207DB2">
      <w:pPr>
        <w:numPr>
          <w:ilvl w:val="0"/>
          <w:numId w:val="34"/>
        </w:numPr>
        <w:tabs>
          <w:tab w:val="left" w:pos="1485"/>
        </w:tabs>
        <w:spacing w:after="0" w:line="240" w:lineRule="auto"/>
      </w:pPr>
      <w:r w:rsidRPr="00BE51C4">
        <w:rPr>
          <w:bCs/>
        </w:rPr>
        <w:t xml:space="preserve">Use </w:t>
      </w:r>
      <w:r w:rsidRPr="00BE51C4">
        <w:rPr>
          <w:bCs/>
          <w:i/>
          <w:iCs/>
        </w:rPr>
        <w:t>condition-action</w:t>
      </w:r>
      <w:r w:rsidRPr="00BE51C4">
        <w:rPr>
          <w:bCs/>
        </w:rPr>
        <w:t xml:space="preserve"> rules to summarize portions of the table</w:t>
      </w:r>
    </w:p>
    <w:p w:rsidR="00207DB2" w:rsidRDefault="00207DB2" w:rsidP="00207DB2">
      <w:pPr>
        <w:tabs>
          <w:tab w:val="left" w:pos="1485"/>
        </w:tabs>
        <w:rPr>
          <w:bCs/>
        </w:rPr>
      </w:pPr>
    </w:p>
    <w:p w:rsidR="00207DB2" w:rsidRDefault="00207DB2" w:rsidP="00207DB2">
      <w:pPr>
        <w:tabs>
          <w:tab w:val="left" w:pos="1485"/>
        </w:tabs>
        <w:rPr>
          <w:bCs/>
        </w:rPr>
      </w:pPr>
    </w:p>
    <w:p w:rsidR="00207DB2" w:rsidRDefault="00207DB2" w:rsidP="00207DB2">
      <w:pPr>
        <w:tabs>
          <w:tab w:val="left" w:pos="1485"/>
        </w:tabs>
        <w:rPr>
          <w:bCs/>
        </w:rPr>
      </w:pPr>
    </w:p>
    <w:p w:rsidR="00207DB2" w:rsidRDefault="00207DB2" w:rsidP="00207DB2">
      <w:pPr>
        <w:tabs>
          <w:tab w:val="left" w:pos="1485"/>
        </w:tabs>
        <w:rPr>
          <w:bCs/>
        </w:rPr>
      </w:pPr>
    </w:p>
    <w:p w:rsidR="00207DB2" w:rsidRDefault="00207DB2" w:rsidP="00207DB2">
      <w:pPr>
        <w:tabs>
          <w:tab w:val="left" w:pos="1485"/>
        </w:tabs>
        <w:rPr>
          <w:bCs/>
        </w:rPr>
      </w:pPr>
    </w:p>
    <w:p w:rsidR="00207DB2" w:rsidRDefault="00207DB2" w:rsidP="00207DB2">
      <w:pPr>
        <w:tabs>
          <w:tab w:val="left" w:pos="1485"/>
        </w:tabs>
        <w:rPr>
          <w:bCs/>
        </w:rPr>
      </w:pPr>
    </w:p>
    <w:p w:rsidR="00207DB2" w:rsidRDefault="00207DB2" w:rsidP="00207DB2">
      <w:pPr>
        <w:tabs>
          <w:tab w:val="left" w:pos="1485"/>
        </w:tabs>
      </w:pPr>
    </w:p>
    <w:p w:rsidR="00207DB2" w:rsidRDefault="00207DB2" w:rsidP="00207DB2">
      <w:pPr>
        <w:tabs>
          <w:tab w:val="left" w:pos="1485"/>
        </w:tabs>
      </w:pPr>
      <w:r>
        <w:rPr>
          <w:noProof/>
        </w:rPr>
      </w:r>
      <w:r>
        <w:pict>
          <v:group id="_x0000_s1059" editas="canvas" style="width:6in;height:211.2pt;mso-position-horizontal-relative:char;mso-position-vertical-relative:line" coordorigin="3127,10725" coordsize="9000,452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0" type="#_x0000_t75" style="position:absolute;left:3127;top:10725;width:9000;height:4526" o:preferrelative="f">
              <v:fill o:detectmouseclick="t"/>
              <v:path o:extrusionok="t" o:connecttype="none"/>
              <o:lock v:ext="edit" text="t"/>
            </v:shape>
            <v:roundrect id="_x0000_s1061" style="position:absolute;left:3127;top:10725;width:6300;height:4526;v-text-anchor:middle" arcsize="10923f" filled="f" fillcolor="#b2b2b2" strokeweight=".25pt"/>
            <v:roundrect id="_x0000_s1062" style="position:absolute;left:10627;top:10931;width:1500;height:4217;v-text-anchor:middle" arcsize="10923f" filled="f" fillcolor="#b2b2b2" strokeweight=".25pt"/>
            <v:shapetype id="_x0000_t202" coordsize="21600,21600" o:spt="202" path="m,l,21600r21600,l21600,xe">
              <v:stroke joinstyle="miter"/>
              <v:path gradientshapeok="t" o:connecttype="rect"/>
            </v:shapetype>
            <v:shape id="_x0000_s1063" type="#_x0000_t202" style="position:absolute;left:9495;top:12643;width:3664;height:600;rotation:90" filled="f" fillcolor="#0c9" stroked="f">
              <v:textbox style="mso-next-textbox:#_x0000_s1063" inset="5.76pt,2.88pt,5.76pt,2.88pt">
                <w:txbxContent>
                  <w:p w:rsidR="00496A82" w:rsidRPr="00702C38" w:rsidRDefault="00496A82" w:rsidP="00207DB2">
                    <w:pPr>
                      <w:autoSpaceDE w:val="0"/>
                      <w:autoSpaceDN w:val="0"/>
                      <w:adjustRightInd w:val="0"/>
                      <w:rPr>
                        <w:b/>
                        <w:bCs/>
                        <w:color w:val="000000"/>
                        <w:sz w:val="38"/>
                        <w:szCs w:val="48"/>
                      </w:rPr>
                    </w:pPr>
                    <w:r w:rsidRPr="00702C38">
                      <w:rPr>
                        <w:b/>
                        <w:bCs/>
                        <w:color w:val="000000"/>
                        <w:sz w:val="38"/>
                        <w:szCs w:val="48"/>
                      </w:rPr>
                      <w:t>Environment</w:t>
                    </w:r>
                  </w:p>
                </w:txbxContent>
              </v:textbox>
            </v:shape>
            <v:shape id="_x0000_s1064" type="#_x0000_t202" style="position:absolute;left:3627;top:10931;width:1600;height:617" filled="f" fillcolor="#0c9" stroked="f">
              <v:textbox style="mso-next-textbox:#_x0000_s1064" inset="5.76pt,2.88pt,5.76pt,2.88pt">
                <w:txbxContent>
                  <w:p w:rsidR="00496A82" w:rsidRPr="00702C38" w:rsidRDefault="00496A82" w:rsidP="00207DB2">
                    <w:pPr>
                      <w:autoSpaceDE w:val="0"/>
                      <w:autoSpaceDN w:val="0"/>
                      <w:adjustRightInd w:val="0"/>
                      <w:rPr>
                        <w:b/>
                        <w:bCs/>
                        <w:color w:val="000000"/>
                        <w:sz w:val="38"/>
                        <w:szCs w:val="48"/>
                      </w:rPr>
                    </w:pPr>
                    <w:r w:rsidRPr="00702C38">
                      <w:rPr>
                        <w:b/>
                        <w:bCs/>
                        <w:color w:val="000000"/>
                        <w:sz w:val="38"/>
                        <w:szCs w:val="48"/>
                      </w:rPr>
                      <w:t>Agent</w:t>
                    </w:r>
                  </w:p>
                </w:txbxContent>
              </v:textbox>
            </v:shape>
            <v:shape id="_x0000_s1065" type="#_x0000_t202" style="position:absolute;left:6827;top:11857;width:1900;height:711">
              <v:textbox style="mso-next-textbox:#_x0000_s1065" inset="5.76pt,2.88pt,5.76pt,2.88pt">
                <w:txbxContent>
                  <w:p w:rsidR="00496A82" w:rsidRPr="00702C38" w:rsidRDefault="00496A82" w:rsidP="00207DB2">
                    <w:pPr>
                      <w:autoSpaceDE w:val="0"/>
                      <w:autoSpaceDN w:val="0"/>
                      <w:adjustRightInd w:val="0"/>
                      <w:rPr>
                        <w:b/>
                        <w:bCs/>
                        <w:color w:val="000000"/>
                        <w:szCs w:val="28"/>
                      </w:rPr>
                    </w:pPr>
                    <w:r w:rsidRPr="00702C38">
                      <w:rPr>
                        <w:b/>
                        <w:bCs/>
                        <w:color w:val="000000"/>
                        <w:szCs w:val="28"/>
                      </w:rPr>
                      <w:t>What the world is like now</w:t>
                    </w:r>
                  </w:p>
                </w:txbxContent>
              </v:textbox>
            </v:shape>
            <v:shape id="_x0000_s1066" type="#_x0000_t202" style="position:absolute;left:6827;top:13399;width:1900;height:712">
              <v:textbox style="mso-next-textbox:#_x0000_s1066" inset="5.76pt,2.88pt,5.76pt,2.88pt">
                <w:txbxContent>
                  <w:p w:rsidR="00496A82" w:rsidRPr="00702C38" w:rsidRDefault="00496A82" w:rsidP="00207DB2">
                    <w:pPr>
                      <w:autoSpaceDE w:val="0"/>
                      <w:autoSpaceDN w:val="0"/>
                      <w:adjustRightInd w:val="0"/>
                      <w:rPr>
                        <w:b/>
                        <w:bCs/>
                        <w:color w:val="000000"/>
                        <w:szCs w:val="28"/>
                      </w:rPr>
                    </w:pPr>
                    <w:r w:rsidRPr="00702C38">
                      <w:rPr>
                        <w:b/>
                        <w:bCs/>
                        <w:color w:val="000000"/>
                        <w:szCs w:val="28"/>
                      </w:rPr>
                      <w:t>What action I should do now</w:t>
                    </w:r>
                  </w:p>
                </w:txbxContent>
              </v:textbox>
            </v:shape>
            <v:roundrect id="_x0000_s1067" style="position:absolute;left:3327;top:13502;width:2800;height:617;v-text-anchor:middle" arcsize="10923f"/>
            <v:shape id="_x0000_s1068" type="#_x0000_t202" style="position:absolute;left:3527;top:13605;width:2800;height:412" filled="f" fillcolor="#0c9" stroked="f">
              <v:textbox style="mso-next-textbox:#_x0000_s1068" inset="5.76pt,2.88pt,5.76pt,2.88pt">
                <w:txbxContent>
                  <w:p w:rsidR="00496A82" w:rsidRPr="00702C38" w:rsidRDefault="00496A82" w:rsidP="00207DB2">
                    <w:pPr>
                      <w:autoSpaceDE w:val="0"/>
                      <w:autoSpaceDN w:val="0"/>
                      <w:adjustRightInd w:val="0"/>
                      <w:rPr>
                        <w:b/>
                        <w:bCs/>
                        <w:color w:val="000000"/>
                        <w:szCs w:val="28"/>
                      </w:rPr>
                    </w:pPr>
                    <w:r w:rsidRPr="00702C38">
                      <w:rPr>
                        <w:b/>
                        <w:bCs/>
                        <w:color w:val="000000"/>
                        <w:szCs w:val="28"/>
                      </w:rPr>
                      <w:t>Condition-action rules</w:t>
                    </w:r>
                  </w:p>
                </w:txbxContent>
              </v:textbox>
            </v:shape>
            <v:line id="_x0000_s1069" style="position:absolute" from="6127,13811" to="6827,13811" strokeweight="1pt">
              <v:stroke endarrow="block"/>
            </v:line>
            <v:shape id="_x0000_s1070" type="#_x0000_t202" style="position:absolute;left:7227;top:10909;width:1400;height:536" filled="f" fillcolor="#0c9" stroked="f">
              <v:textbox style="mso-next-textbox:#_x0000_s1070" inset="5.76pt,2.88pt,5.76pt,2.88pt">
                <w:txbxContent>
                  <w:p w:rsidR="00496A82" w:rsidRPr="00702C38" w:rsidRDefault="00496A82" w:rsidP="00207DB2">
                    <w:pPr>
                      <w:autoSpaceDE w:val="0"/>
                      <w:autoSpaceDN w:val="0"/>
                      <w:adjustRightInd w:val="0"/>
                      <w:rPr>
                        <w:b/>
                        <w:bCs/>
                        <w:color w:val="000000"/>
                        <w:sz w:val="32"/>
                        <w:szCs w:val="40"/>
                      </w:rPr>
                    </w:pPr>
                    <w:r w:rsidRPr="00702C38">
                      <w:rPr>
                        <w:b/>
                        <w:bCs/>
                        <w:color w:val="000000"/>
                        <w:sz w:val="32"/>
                        <w:szCs w:val="40"/>
                      </w:rPr>
                      <w:t>Sensors</w:t>
                    </w:r>
                  </w:p>
                </w:txbxContent>
              </v:textbox>
            </v:shape>
            <v:shape id="_x0000_s1071" type="#_x0000_t202" style="position:absolute;left:7027;top:14510;width:1600;height:535" filled="f" fillcolor="#0c9" stroked="f">
              <v:textbox style="mso-next-textbox:#_x0000_s1071" inset="5.76pt,2.88pt,5.76pt,2.88pt">
                <w:txbxContent>
                  <w:p w:rsidR="00496A82" w:rsidRPr="00702C38" w:rsidRDefault="00496A82" w:rsidP="00207DB2">
                    <w:pPr>
                      <w:autoSpaceDE w:val="0"/>
                      <w:autoSpaceDN w:val="0"/>
                      <w:adjustRightInd w:val="0"/>
                      <w:rPr>
                        <w:b/>
                        <w:bCs/>
                        <w:color w:val="000000"/>
                        <w:sz w:val="32"/>
                        <w:szCs w:val="40"/>
                      </w:rPr>
                    </w:pPr>
                    <w:r w:rsidRPr="00702C38">
                      <w:rPr>
                        <w:b/>
                        <w:bCs/>
                        <w:color w:val="000000"/>
                        <w:sz w:val="32"/>
                        <w:szCs w:val="40"/>
                      </w:rPr>
                      <w:t>Effectors</w:t>
                    </w:r>
                  </w:p>
                </w:txbxContent>
              </v:textbox>
            </v:shape>
            <v:line id="_x0000_s1072" style="position:absolute" from="7827,11342" to="7827,11856" strokeweight="1pt">
              <v:stroke endarrow="block"/>
            </v:line>
            <v:line id="_x0000_s1073" style="position:absolute" from="7827,12577" to="7827,13399" strokeweight="1pt">
              <v:stroke endarrow="block"/>
            </v:line>
            <v:line id="_x0000_s1074" style="position:absolute" from="7827,14120" to="7827,14634">
              <v:stroke endarrow="block"/>
            </v:line>
            <v:line id="_x0000_s1075" style="position:absolute" from="8527,14840" to="10927,14840" strokeweight="1pt">
              <v:stroke endarrow="block"/>
            </v:line>
            <v:line id="_x0000_s1076" style="position:absolute;flip:x" from="8527,11136" to="10927,11136" strokeweight="1pt">
              <v:stroke endarrow="block"/>
            </v:line>
            <w10:wrap type="none"/>
            <w10:anchorlock/>
          </v:group>
        </w:pict>
      </w:r>
    </w:p>
    <w:p w:rsidR="00207DB2" w:rsidRDefault="00207DB2" w:rsidP="00207DB2">
      <w:pPr>
        <w:tabs>
          <w:tab w:val="left" w:pos="1215"/>
        </w:tabs>
      </w:pPr>
    </w:p>
    <w:p w:rsidR="00207DB2" w:rsidRPr="004F6B96" w:rsidRDefault="00207DB2" w:rsidP="00207DB2">
      <w:pPr>
        <w:tabs>
          <w:tab w:val="left" w:pos="1215"/>
        </w:tabs>
        <w:rPr>
          <w:b/>
          <w:bCs/>
        </w:rPr>
      </w:pPr>
      <w:r>
        <w:rPr>
          <w:b/>
          <w:bCs/>
        </w:rPr>
        <w:t>Model Based Agents (</w:t>
      </w:r>
      <w:r w:rsidRPr="004F6B96">
        <w:rPr>
          <w:b/>
          <w:bCs/>
        </w:rPr>
        <w:t>Reflex Agent with Internal State</w:t>
      </w:r>
      <w:r>
        <w:rPr>
          <w:b/>
          <w:bCs/>
        </w:rPr>
        <w:t>)</w:t>
      </w:r>
    </w:p>
    <w:p w:rsidR="00207DB2" w:rsidRPr="004F6B96" w:rsidRDefault="00207DB2" w:rsidP="00207DB2">
      <w:pPr>
        <w:numPr>
          <w:ilvl w:val="0"/>
          <w:numId w:val="35"/>
        </w:numPr>
        <w:tabs>
          <w:tab w:val="left" w:pos="1215"/>
        </w:tabs>
        <w:spacing w:after="0" w:line="240" w:lineRule="auto"/>
        <w:jc w:val="both"/>
      </w:pPr>
      <w:r w:rsidRPr="004F6B96">
        <w:t>Encode "internal state" of the world to remember the past as contained in earlier percepts</w:t>
      </w:r>
    </w:p>
    <w:p w:rsidR="00207DB2" w:rsidRPr="004F6B96" w:rsidRDefault="00207DB2" w:rsidP="00207DB2">
      <w:pPr>
        <w:numPr>
          <w:ilvl w:val="0"/>
          <w:numId w:val="35"/>
        </w:numPr>
        <w:tabs>
          <w:tab w:val="left" w:pos="1215"/>
        </w:tabs>
        <w:spacing w:after="0" w:line="240" w:lineRule="auto"/>
        <w:jc w:val="both"/>
      </w:pPr>
      <w:r w:rsidRPr="004F6B96">
        <w:t>Needed because sensors do not usually give the entire state of the world at each input, so perception of the environment is captured over time. "State" used to encode different "world states" that generate the same immediate percept.</w:t>
      </w:r>
    </w:p>
    <w:p w:rsidR="00207DB2" w:rsidRDefault="00207DB2" w:rsidP="00207DB2">
      <w:pPr>
        <w:numPr>
          <w:ilvl w:val="0"/>
          <w:numId w:val="35"/>
        </w:numPr>
        <w:tabs>
          <w:tab w:val="left" w:pos="1215"/>
        </w:tabs>
        <w:spacing w:after="0" w:line="240" w:lineRule="auto"/>
        <w:jc w:val="both"/>
      </w:pPr>
      <w:r w:rsidRPr="004F6B96">
        <w:t>Requires ability to represent change in the world; one possibility is to represent just the latest state, but then can't reason about hypothetical courses of action</w:t>
      </w:r>
    </w:p>
    <w:p w:rsidR="00207DB2" w:rsidRPr="004F6B96" w:rsidRDefault="00207DB2" w:rsidP="00207DB2">
      <w:pPr>
        <w:tabs>
          <w:tab w:val="left" w:pos="1215"/>
        </w:tabs>
        <w:ind w:left="360"/>
        <w:jc w:val="both"/>
      </w:pPr>
      <w:r>
        <w:rPr>
          <w:noProof/>
        </w:rPr>
        <w:drawing>
          <wp:anchor distT="0" distB="0" distL="114300" distR="114300" simplePos="0" relativeHeight="251666432" behindDoc="0" locked="0" layoutInCell="1" allowOverlap="1">
            <wp:simplePos x="0" y="0"/>
            <wp:positionH relativeFrom="column">
              <wp:posOffset>388620</wp:posOffset>
            </wp:positionH>
            <wp:positionV relativeFrom="paragraph">
              <wp:posOffset>137160</wp:posOffset>
            </wp:positionV>
            <wp:extent cx="4823460" cy="2776220"/>
            <wp:effectExtent l="19050" t="0" r="0" b="0"/>
            <wp:wrapNone/>
            <wp:docPr id="57" name="Picture 57" descr="im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g8"/>
                    <pic:cNvPicPr>
                      <a:picLocks noChangeAspect="1" noChangeArrowheads="1"/>
                    </pic:cNvPicPr>
                  </pic:nvPicPr>
                  <pic:blipFill>
                    <a:blip r:embed="rId12"/>
                    <a:srcRect/>
                    <a:stretch>
                      <a:fillRect/>
                    </a:stretch>
                  </pic:blipFill>
                  <pic:spPr bwMode="auto">
                    <a:xfrm>
                      <a:off x="0" y="0"/>
                      <a:ext cx="4823460" cy="2776220"/>
                    </a:xfrm>
                    <a:prstGeom prst="rect">
                      <a:avLst/>
                    </a:prstGeom>
                    <a:noFill/>
                  </pic:spPr>
                </pic:pic>
              </a:graphicData>
            </a:graphic>
          </wp:anchor>
        </w:drawing>
      </w:r>
    </w:p>
    <w:p w:rsidR="00207DB2" w:rsidRDefault="00207DB2" w:rsidP="00207DB2">
      <w:pPr>
        <w:tabs>
          <w:tab w:val="left" w:pos="1215"/>
        </w:tabs>
        <w:jc w:val="both"/>
      </w:pPr>
    </w:p>
    <w:p w:rsidR="00207DB2" w:rsidRPr="004F6B96" w:rsidRDefault="00207DB2" w:rsidP="00207DB2"/>
    <w:p w:rsidR="00207DB2" w:rsidRPr="004F6B96" w:rsidRDefault="00207DB2" w:rsidP="00207DB2"/>
    <w:p w:rsidR="00207DB2" w:rsidRPr="004F6B96" w:rsidRDefault="00207DB2" w:rsidP="00207DB2"/>
    <w:p w:rsidR="00207DB2" w:rsidRPr="004F6B96" w:rsidRDefault="00207DB2" w:rsidP="00207DB2"/>
    <w:p w:rsidR="00207DB2" w:rsidRPr="004F6B96" w:rsidRDefault="00207DB2" w:rsidP="00207DB2"/>
    <w:p w:rsidR="00207DB2" w:rsidRPr="004F6B96" w:rsidRDefault="00207DB2" w:rsidP="00207DB2"/>
    <w:p w:rsidR="00207DB2" w:rsidRPr="004F6B96" w:rsidRDefault="00207DB2" w:rsidP="00207DB2"/>
    <w:p w:rsidR="00207DB2" w:rsidRPr="004F6B96" w:rsidRDefault="00207DB2" w:rsidP="00207DB2"/>
    <w:p w:rsidR="00207DB2" w:rsidRPr="004F6B96" w:rsidRDefault="00207DB2" w:rsidP="00207DB2"/>
    <w:p w:rsidR="00207DB2" w:rsidRPr="004F6B96" w:rsidRDefault="00207DB2" w:rsidP="00207DB2">
      <w:pPr>
        <w:tabs>
          <w:tab w:val="left" w:pos="2580"/>
        </w:tabs>
        <w:rPr>
          <w:b/>
          <w:bCs/>
        </w:rPr>
      </w:pPr>
      <w:r w:rsidRPr="004F6B96">
        <w:rPr>
          <w:b/>
          <w:bCs/>
        </w:rPr>
        <w:lastRenderedPageBreak/>
        <w:t>Goal- Based Agent</w:t>
      </w:r>
    </w:p>
    <w:p w:rsidR="00207DB2" w:rsidRPr="004F6B96" w:rsidRDefault="00207DB2" w:rsidP="00207DB2">
      <w:pPr>
        <w:tabs>
          <w:tab w:val="left" w:pos="2580"/>
        </w:tabs>
      </w:pPr>
      <w:r w:rsidRPr="004F6B96">
        <w:t>• Choose actions so as to achieve a (given or computed) goal.</w:t>
      </w:r>
    </w:p>
    <w:p w:rsidR="00207DB2" w:rsidRPr="004F6B96" w:rsidRDefault="00207DB2" w:rsidP="00207DB2">
      <w:pPr>
        <w:tabs>
          <w:tab w:val="left" w:pos="2580"/>
        </w:tabs>
      </w:pPr>
      <w:r w:rsidRPr="004F6B96">
        <w:t>• A goal is a description of a desirable situation</w:t>
      </w:r>
    </w:p>
    <w:p w:rsidR="00207DB2" w:rsidRPr="004F6B96" w:rsidRDefault="00207DB2" w:rsidP="00207DB2">
      <w:pPr>
        <w:tabs>
          <w:tab w:val="left" w:pos="2580"/>
        </w:tabs>
      </w:pPr>
      <w:r w:rsidRPr="004F6B96">
        <w:t>• Keeping track of the current state is often not enough -- need to add goals to decide which situations are good</w:t>
      </w:r>
    </w:p>
    <w:p w:rsidR="00207DB2" w:rsidRPr="004F6B96" w:rsidRDefault="00207DB2" w:rsidP="00207DB2">
      <w:pPr>
        <w:tabs>
          <w:tab w:val="left" w:pos="2580"/>
        </w:tabs>
      </w:pPr>
      <w:r w:rsidRPr="004F6B96">
        <w:t>• Deliberative instead of reactive</w:t>
      </w:r>
    </w:p>
    <w:p w:rsidR="00207DB2" w:rsidRDefault="00207DB2" w:rsidP="00207DB2">
      <w:pPr>
        <w:tabs>
          <w:tab w:val="left" w:pos="2580"/>
        </w:tabs>
        <w:rPr>
          <w:i/>
          <w:iCs/>
        </w:rPr>
      </w:pPr>
      <w:r w:rsidRPr="004F6B96">
        <w:t xml:space="preserve">• May have to consider long sequences of possible actions before deciding if goal is achieved -- involves consideration of the future, </w:t>
      </w:r>
      <w:r w:rsidRPr="004F6B96">
        <w:rPr>
          <w:i/>
          <w:iCs/>
        </w:rPr>
        <w:t>“what will happen if I do...?”</w:t>
      </w:r>
    </w:p>
    <w:p w:rsidR="00207DB2" w:rsidRPr="004F6B96" w:rsidRDefault="00207DB2" w:rsidP="00207DB2">
      <w:pPr>
        <w:tabs>
          <w:tab w:val="left" w:pos="2580"/>
        </w:tabs>
        <w:rPr>
          <w:i/>
          <w:iCs/>
        </w:rPr>
      </w:pPr>
    </w:p>
    <w:p w:rsidR="00207DB2" w:rsidRDefault="00207DB2" w:rsidP="00207DB2">
      <w:pPr>
        <w:tabs>
          <w:tab w:val="left" w:pos="2580"/>
        </w:tabs>
      </w:pPr>
      <w:r>
        <w:rPr>
          <w:noProof/>
        </w:rPr>
        <w:drawing>
          <wp:anchor distT="0" distB="0" distL="114300" distR="114300" simplePos="0" relativeHeight="251665408" behindDoc="0" locked="0" layoutInCell="1" allowOverlap="1">
            <wp:simplePos x="0" y="0"/>
            <wp:positionH relativeFrom="column">
              <wp:posOffset>274320</wp:posOffset>
            </wp:positionH>
            <wp:positionV relativeFrom="paragraph">
              <wp:posOffset>91440</wp:posOffset>
            </wp:positionV>
            <wp:extent cx="4499610" cy="2708275"/>
            <wp:effectExtent l="19050" t="0" r="0" b="0"/>
            <wp:wrapNone/>
            <wp:docPr id="56" name="Picture 56" descr="im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g10"/>
                    <pic:cNvPicPr>
                      <a:picLocks noChangeAspect="1" noChangeArrowheads="1"/>
                    </pic:cNvPicPr>
                  </pic:nvPicPr>
                  <pic:blipFill>
                    <a:blip r:embed="rId13"/>
                    <a:srcRect/>
                    <a:stretch>
                      <a:fillRect/>
                    </a:stretch>
                  </pic:blipFill>
                  <pic:spPr bwMode="auto">
                    <a:xfrm>
                      <a:off x="0" y="0"/>
                      <a:ext cx="4499610" cy="2708275"/>
                    </a:xfrm>
                    <a:prstGeom prst="rect">
                      <a:avLst/>
                    </a:prstGeom>
                    <a:noFill/>
                  </pic:spPr>
                </pic:pic>
              </a:graphicData>
            </a:graphic>
          </wp:anchor>
        </w:drawing>
      </w:r>
    </w:p>
    <w:p w:rsidR="00207DB2" w:rsidRPr="00BF11D9" w:rsidRDefault="00207DB2" w:rsidP="00207DB2"/>
    <w:p w:rsidR="00207DB2" w:rsidRPr="00BF11D9" w:rsidRDefault="00207DB2" w:rsidP="00207DB2"/>
    <w:p w:rsidR="00207DB2" w:rsidRPr="00BF11D9" w:rsidRDefault="00207DB2" w:rsidP="00207DB2"/>
    <w:p w:rsidR="00207DB2" w:rsidRPr="00BF11D9" w:rsidRDefault="00207DB2" w:rsidP="00207DB2"/>
    <w:p w:rsidR="00207DB2" w:rsidRPr="00BF11D9" w:rsidRDefault="00207DB2" w:rsidP="00207DB2"/>
    <w:p w:rsidR="00207DB2" w:rsidRPr="00BF11D9" w:rsidRDefault="00207DB2" w:rsidP="00207DB2"/>
    <w:p w:rsidR="00207DB2" w:rsidRPr="00BF11D9" w:rsidRDefault="00207DB2" w:rsidP="00207DB2"/>
    <w:p w:rsidR="00207DB2" w:rsidRPr="00BF11D9" w:rsidRDefault="00207DB2" w:rsidP="00207DB2"/>
    <w:p w:rsidR="00207DB2" w:rsidRPr="00BF11D9" w:rsidRDefault="00207DB2" w:rsidP="00207DB2"/>
    <w:p w:rsidR="00207DB2" w:rsidRPr="00BF11D9" w:rsidRDefault="00207DB2" w:rsidP="00207DB2">
      <w:pPr>
        <w:rPr>
          <w:b/>
          <w:bCs/>
        </w:rPr>
      </w:pPr>
      <w:r w:rsidRPr="00BF11D9">
        <w:rPr>
          <w:b/>
          <w:bCs/>
        </w:rPr>
        <w:t>Utility- Based Agent</w:t>
      </w:r>
    </w:p>
    <w:p w:rsidR="00207DB2" w:rsidRPr="00BF11D9" w:rsidRDefault="00207DB2" w:rsidP="00207DB2">
      <w:pPr>
        <w:ind w:left="360" w:hanging="360"/>
        <w:jc w:val="both"/>
      </w:pPr>
      <w:r w:rsidRPr="00BF11D9">
        <w:t>• When there are multiple possible alternatives, how to decide which one is best?</w:t>
      </w:r>
    </w:p>
    <w:p w:rsidR="00207DB2" w:rsidRPr="00BF11D9" w:rsidRDefault="00207DB2" w:rsidP="00207DB2">
      <w:pPr>
        <w:ind w:left="360" w:hanging="360"/>
        <w:jc w:val="both"/>
      </w:pPr>
      <w:r w:rsidRPr="00BF11D9">
        <w:t>• A goal specifies a crude distinction between a happy and unhappy state, but often need a more general performance measure that describes "degree of happiness"</w:t>
      </w:r>
    </w:p>
    <w:p w:rsidR="00207DB2" w:rsidRPr="00BF11D9" w:rsidRDefault="00207DB2" w:rsidP="00207DB2">
      <w:pPr>
        <w:ind w:left="360" w:hanging="360"/>
        <w:jc w:val="both"/>
      </w:pPr>
      <w:r w:rsidRPr="00BF11D9">
        <w:t xml:space="preserve">• Utility function </w:t>
      </w:r>
      <w:r w:rsidRPr="00BF11D9">
        <w:rPr>
          <w:b/>
          <w:bCs/>
        </w:rPr>
        <w:t xml:space="preserve">U: States --&gt; Reals </w:t>
      </w:r>
      <w:r w:rsidRPr="00BF11D9">
        <w:t>indicating a measure of success or happiness when at a given state</w:t>
      </w:r>
    </w:p>
    <w:p w:rsidR="00207DB2" w:rsidRDefault="00207DB2" w:rsidP="00207DB2">
      <w:pPr>
        <w:ind w:left="360" w:hanging="360"/>
        <w:jc w:val="both"/>
      </w:pPr>
      <w:r w:rsidRPr="00BF11D9">
        <w:t>• Allows decisions comparing choice between conflicting goals, and choice between likelihood of success and importance of goal (if achievement is uncertain)</w:t>
      </w:r>
    </w:p>
    <w:p w:rsidR="00207DB2" w:rsidRPr="00BF11D9" w:rsidRDefault="00207DB2" w:rsidP="00207DB2">
      <w:pPr>
        <w:ind w:left="360" w:hanging="360"/>
        <w:jc w:val="both"/>
      </w:pPr>
    </w:p>
    <w:p w:rsidR="00207DB2" w:rsidRDefault="00207DB2" w:rsidP="00207DB2">
      <w:pPr>
        <w:ind w:left="360" w:hanging="360"/>
        <w:jc w:val="both"/>
      </w:pPr>
      <w:r>
        <w:rPr>
          <w:noProof/>
        </w:rPr>
      </w:r>
      <w:r>
        <w:pict>
          <v:group id="_x0000_s1027" editas="canvas" style="width:6in;height:277.4pt;mso-position-horizontal-relative:char;mso-position-vertical-relative:line" coordorigin="3055,9188" coordsize="9500,6274">
            <o:lock v:ext="edit" aspectratio="t"/>
            <v:shape id="_x0000_s1028" type="#_x0000_t75" style="position:absolute;left:3055;top:9188;width:9500;height:6274" o:preferrelative="f">
              <v:fill o:detectmouseclick="t"/>
              <v:path o:extrusionok="t" o:connecttype="none"/>
              <o:lock v:ext="edit" text="t"/>
            </v:shape>
            <v:roundrect id="_x0000_s1029" style="position:absolute;left:3055;top:9188;width:7200;height:6274;mso-wrap-style:none;v-text-anchor:middle" arcsize="10923f" fillcolor="#b2b2b2"/>
            <v:roundrect id="_x0000_s1030" style="position:absolute;left:11055;top:9291;width:1500;height:6171;mso-wrap-style:none;v-text-anchor:middle" arcsize="10923f" fillcolor="#b2b2b2"/>
            <v:shape id="_x0000_s1031" type="#_x0000_t202" style="position:absolute;left:10094;top:12398;width:3524;height:599;rotation:90" filled="f" fillcolor="#0c9" stroked="f">
              <v:textbox inset="1.93039mm,.96519mm,1.93039mm,.96519mm">
                <w:txbxContent>
                  <w:p w:rsidR="00496A82" w:rsidRPr="00702C38" w:rsidRDefault="00496A82" w:rsidP="00207DB2">
                    <w:pPr>
                      <w:autoSpaceDE w:val="0"/>
                      <w:autoSpaceDN w:val="0"/>
                      <w:adjustRightInd w:val="0"/>
                      <w:rPr>
                        <w:b/>
                        <w:bCs/>
                        <w:color w:val="000000"/>
                        <w:sz w:val="36"/>
                        <w:szCs w:val="48"/>
                      </w:rPr>
                    </w:pPr>
                    <w:r w:rsidRPr="00702C38">
                      <w:rPr>
                        <w:b/>
                        <w:bCs/>
                        <w:color w:val="000000"/>
                        <w:sz w:val="36"/>
                        <w:szCs w:val="48"/>
                      </w:rPr>
                      <w:t>Environment</w:t>
                    </w:r>
                  </w:p>
                </w:txbxContent>
              </v:textbox>
            </v:shape>
            <v:line id="_x0000_s1032" style="position:absolute" from="5755,13199" to="7855,13199" strokeweight="1pt">
              <v:stroke endarrow="block"/>
            </v:line>
            <v:shape id="_x0000_s1033" type="#_x0000_t202" style="position:absolute;left:8255;top:9497;width:1401;height:514" filled="f" fillcolor="#0c9" stroked="f">
              <v:textbox inset="1.93039mm,.96519mm,1.93039mm,.96519mm">
                <w:txbxContent>
                  <w:p w:rsidR="00496A82" w:rsidRPr="00702C38" w:rsidRDefault="00496A82" w:rsidP="00207DB2">
                    <w:pPr>
                      <w:autoSpaceDE w:val="0"/>
                      <w:autoSpaceDN w:val="0"/>
                      <w:adjustRightInd w:val="0"/>
                      <w:rPr>
                        <w:b/>
                        <w:bCs/>
                        <w:color w:val="000000"/>
                        <w:sz w:val="30"/>
                        <w:szCs w:val="40"/>
                      </w:rPr>
                    </w:pPr>
                    <w:r w:rsidRPr="00702C38">
                      <w:rPr>
                        <w:b/>
                        <w:bCs/>
                        <w:color w:val="000000"/>
                        <w:sz w:val="30"/>
                        <w:szCs w:val="40"/>
                      </w:rPr>
                      <w:t>Sensors</w:t>
                    </w:r>
                  </w:p>
                </w:txbxContent>
              </v:textbox>
            </v:shape>
            <v:shape id="_x0000_s1034" type="#_x0000_t202" style="position:absolute;left:7854;top:14823;width:1601;height:515" filled="f" fillcolor="#0c9" stroked="f">
              <v:textbox inset="1.93039mm,.96519mm,1.93039mm,.96519mm">
                <w:txbxContent>
                  <w:p w:rsidR="00496A82" w:rsidRPr="00702C38" w:rsidRDefault="00496A82" w:rsidP="00207DB2">
                    <w:pPr>
                      <w:autoSpaceDE w:val="0"/>
                      <w:autoSpaceDN w:val="0"/>
                      <w:adjustRightInd w:val="0"/>
                      <w:rPr>
                        <w:b/>
                        <w:bCs/>
                        <w:color w:val="000000"/>
                        <w:sz w:val="30"/>
                        <w:szCs w:val="40"/>
                      </w:rPr>
                    </w:pPr>
                    <w:r w:rsidRPr="00702C38">
                      <w:rPr>
                        <w:b/>
                        <w:bCs/>
                        <w:color w:val="000000"/>
                        <w:sz w:val="30"/>
                        <w:szCs w:val="40"/>
                      </w:rPr>
                      <w:t>Effectors</w:t>
                    </w:r>
                  </w:p>
                </w:txbxContent>
              </v:textbox>
            </v:shape>
            <v:line id="_x0000_s1035" style="position:absolute" from="8955,14536" to="8955,15051">
              <v:stroke endarrow="block"/>
            </v:line>
            <v:line id="_x0000_s1036" style="position:absolute" from="9355,15153" to="11955,15153" strokeweight="1pt">
              <v:stroke endarrow="block"/>
            </v:line>
            <v:line id="_x0000_s1037" style="position:absolute;flip:x" from="9455,9805" to="11855,9805" strokeweight="1pt">
              <v:stroke endarrow="block"/>
            </v:line>
            <v:roundrect id="_x0000_s1038" style="position:absolute;left:3955;top:12891;width:1700;height:514;mso-wrap-style:none;v-text-anchor:middle" arcsize="10923f"/>
            <v:roundrect id="_x0000_s1039" style="position:absolute;left:3355;top:11862;width:2800;height:617;mso-wrap-style:none;v-text-anchor:middle" arcsize="10923f"/>
            <v:roundrect id="_x0000_s1040" style="position:absolute;left:3355;top:11039;width:2800;height:617;mso-wrap-style:none;v-text-anchor:middle" arcsize="10923f"/>
            <v:roundrect id="_x0000_s1041" style="position:absolute;left:3955;top:10422;width:1500;height:514;mso-wrap-style:none;v-text-anchor:middle" arcsize="10923f"/>
            <v:shape id="_x0000_s1042" type="#_x0000_t202" style="position:absolute;left:7955;top:10422;width:1900;height:687">
              <v:textbox inset="1.93039mm,.96519mm,1.93039mm,.96519mm">
                <w:txbxContent>
                  <w:p w:rsidR="00496A82" w:rsidRPr="00702C38" w:rsidRDefault="00496A82" w:rsidP="00207DB2">
                    <w:pPr>
                      <w:autoSpaceDE w:val="0"/>
                      <w:autoSpaceDN w:val="0"/>
                      <w:adjustRightInd w:val="0"/>
                      <w:rPr>
                        <w:b/>
                        <w:bCs/>
                        <w:color w:val="000000"/>
                        <w:sz w:val="21"/>
                        <w:szCs w:val="28"/>
                      </w:rPr>
                    </w:pPr>
                    <w:r w:rsidRPr="00702C38">
                      <w:rPr>
                        <w:b/>
                        <w:bCs/>
                        <w:color w:val="000000"/>
                        <w:sz w:val="21"/>
                        <w:szCs w:val="28"/>
                      </w:rPr>
                      <w:t>What the world is like now</w:t>
                    </w:r>
                  </w:p>
                </w:txbxContent>
              </v:textbox>
            </v:shape>
            <v:shape id="_x0000_s1043" type="#_x0000_t202" style="position:absolute;left:7756;top:11656;width:2299;height:687">
              <v:textbox inset="1.93039mm,.96519mm,1.93039mm,.96519mm">
                <w:txbxContent>
                  <w:p w:rsidR="00496A82" w:rsidRPr="00702C38" w:rsidRDefault="00496A82" w:rsidP="00207DB2">
                    <w:pPr>
                      <w:autoSpaceDE w:val="0"/>
                      <w:autoSpaceDN w:val="0"/>
                      <w:adjustRightInd w:val="0"/>
                      <w:jc w:val="center"/>
                      <w:rPr>
                        <w:b/>
                        <w:bCs/>
                        <w:color w:val="000000"/>
                        <w:sz w:val="21"/>
                        <w:szCs w:val="28"/>
                      </w:rPr>
                    </w:pPr>
                    <w:r w:rsidRPr="00702C38">
                      <w:rPr>
                        <w:b/>
                        <w:bCs/>
                        <w:color w:val="000000"/>
                        <w:sz w:val="21"/>
                        <w:szCs w:val="28"/>
                      </w:rPr>
                      <w:t>What it will be  like  if I do action A</w:t>
                    </w:r>
                  </w:p>
                </w:txbxContent>
              </v:textbox>
            </v:shape>
            <v:line id="_x0000_s1044" style="position:absolute" from="8955,9908" to="8955,10422" strokeweight="1pt">
              <v:stroke endarrow="block"/>
            </v:line>
            <v:line id="_x0000_s1045" style="position:absolute" from="8955,11142" to="8955,11656" strokeweight="1pt">
              <v:stroke endarrow="block"/>
            </v:line>
            <v:shape id="_x0000_s1046" type="#_x0000_t202" style="position:absolute;left:4355;top:12994;width:900;height:397" filled="f" fillcolor="#0c9" stroked="f">
              <v:textbox inset="1.93039mm,.96519mm,1.93039mm,.96519mm">
                <w:txbxContent>
                  <w:p w:rsidR="00496A82" w:rsidRPr="00702C38" w:rsidRDefault="00496A82" w:rsidP="00207DB2">
                    <w:pPr>
                      <w:autoSpaceDE w:val="0"/>
                      <w:autoSpaceDN w:val="0"/>
                      <w:adjustRightInd w:val="0"/>
                      <w:rPr>
                        <w:b/>
                        <w:bCs/>
                        <w:color w:val="000000"/>
                        <w:sz w:val="21"/>
                        <w:szCs w:val="28"/>
                      </w:rPr>
                    </w:pPr>
                    <w:r w:rsidRPr="00702C38">
                      <w:rPr>
                        <w:b/>
                        <w:bCs/>
                        <w:color w:val="000000"/>
                        <w:sz w:val="21"/>
                        <w:szCs w:val="28"/>
                      </w:rPr>
                      <w:t>Utility</w:t>
                    </w:r>
                  </w:p>
                </w:txbxContent>
              </v:textbox>
            </v:shape>
            <v:shape id="_x0000_s1047" type="#_x0000_t202" style="position:absolute;left:4355;top:10525;width:900;height:397" filled="f" fillcolor="#0c9" stroked="f">
              <v:textbox inset="1.93039mm,.96519mm,1.93039mm,.96519mm">
                <w:txbxContent>
                  <w:p w:rsidR="00496A82" w:rsidRPr="00702C38" w:rsidRDefault="00496A82" w:rsidP="00207DB2">
                    <w:pPr>
                      <w:autoSpaceDE w:val="0"/>
                      <w:autoSpaceDN w:val="0"/>
                      <w:adjustRightInd w:val="0"/>
                      <w:rPr>
                        <w:b/>
                        <w:bCs/>
                        <w:color w:val="000000"/>
                        <w:sz w:val="21"/>
                        <w:szCs w:val="28"/>
                      </w:rPr>
                    </w:pPr>
                    <w:r w:rsidRPr="00702C38">
                      <w:rPr>
                        <w:b/>
                        <w:bCs/>
                        <w:color w:val="000000"/>
                        <w:sz w:val="21"/>
                        <w:szCs w:val="28"/>
                      </w:rPr>
                      <w:t>State</w:t>
                    </w:r>
                  </w:p>
                </w:txbxContent>
              </v:textbox>
            </v:shape>
            <v:shape id="_x0000_s1048" type="#_x0000_t202" style="position:absolute;left:3555;top:11142;width:2500;height:397" filled="f" fillcolor="#0c9" stroked="f">
              <v:textbox inset="1.93039mm,.96519mm,1.93039mm,.96519mm">
                <w:txbxContent>
                  <w:p w:rsidR="00496A82" w:rsidRPr="00702C38" w:rsidRDefault="00496A82" w:rsidP="00207DB2">
                    <w:pPr>
                      <w:autoSpaceDE w:val="0"/>
                      <w:autoSpaceDN w:val="0"/>
                      <w:adjustRightInd w:val="0"/>
                      <w:rPr>
                        <w:b/>
                        <w:bCs/>
                        <w:color w:val="000000"/>
                        <w:sz w:val="21"/>
                        <w:szCs w:val="28"/>
                      </w:rPr>
                    </w:pPr>
                    <w:r w:rsidRPr="00702C38">
                      <w:rPr>
                        <w:b/>
                        <w:bCs/>
                        <w:color w:val="000000"/>
                        <w:sz w:val="21"/>
                        <w:szCs w:val="28"/>
                      </w:rPr>
                      <w:t>How the world evolves</w:t>
                    </w:r>
                  </w:p>
                </w:txbxContent>
              </v:textbox>
            </v:shape>
            <v:shape id="_x0000_s1049" type="#_x0000_t202" style="position:absolute;left:3655;top:11965;width:2299;height:397" filled="f" fillcolor="#0c9" stroked="f">
              <v:textbox inset="1.93039mm,.96519mm,1.93039mm,.96519mm">
                <w:txbxContent>
                  <w:p w:rsidR="00496A82" w:rsidRPr="00702C38" w:rsidRDefault="00496A82" w:rsidP="00207DB2">
                    <w:pPr>
                      <w:autoSpaceDE w:val="0"/>
                      <w:autoSpaceDN w:val="0"/>
                      <w:adjustRightInd w:val="0"/>
                      <w:rPr>
                        <w:b/>
                        <w:bCs/>
                        <w:color w:val="000000"/>
                        <w:sz w:val="21"/>
                        <w:szCs w:val="28"/>
                      </w:rPr>
                    </w:pPr>
                    <w:r w:rsidRPr="00702C38">
                      <w:rPr>
                        <w:b/>
                        <w:bCs/>
                        <w:color w:val="000000"/>
                        <w:sz w:val="21"/>
                        <w:szCs w:val="28"/>
                      </w:rPr>
                      <w:t>What my actions do</w:t>
                    </w:r>
                  </w:p>
                </w:txbxContent>
              </v:textbox>
            </v:shape>
            <v:line id="_x0000_s1050" style="position:absolute" from="5455,10628" to="7955,10628" strokeweight="1pt">
              <v:stroke endarrow="block"/>
            </v:line>
            <v:line id="_x0000_s1051" style="position:absolute;flip:y" from="6155,10834" to="7955,11348">
              <v:stroke endarrow="block"/>
            </v:line>
            <v:line id="_x0000_s1052" style="position:absolute" from="6155,11554" to="7755,11965">
              <v:stroke endarrow="block"/>
            </v:line>
            <v:line id="_x0000_s1053" style="position:absolute;flip:y" from="6155,12274" to="7755,12274">
              <v:stroke endarrow="block"/>
            </v:line>
            <v:line id="_x0000_s1054" style="position:absolute;flip:y" from="6155,10936" to="7955,12068">
              <v:stroke endarrow="block"/>
            </v:line>
            <v:shape id="_x0000_s1055" type="#_x0000_t202" style="position:absolute;left:8055;top:13825;width:1900;height:687">
              <v:textbox inset="1.93039mm,.96519mm,1.93039mm,.96519mm">
                <w:txbxContent>
                  <w:p w:rsidR="00496A82" w:rsidRPr="00702C38" w:rsidRDefault="00496A82" w:rsidP="00207DB2">
                    <w:pPr>
                      <w:autoSpaceDE w:val="0"/>
                      <w:autoSpaceDN w:val="0"/>
                      <w:adjustRightInd w:val="0"/>
                      <w:rPr>
                        <w:b/>
                        <w:bCs/>
                        <w:color w:val="000000"/>
                        <w:sz w:val="21"/>
                        <w:szCs w:val="28"/>
                      </w:rPr>
                    </w:pPr>
                    <w:r w:rsidRPr="00702C38">
                      <w:rPr>
                        <w:b/>
                        <w:bCs/>
                        <w:color w:val="000000"/>
                        <w:sz w:val="21"/>
                        <w:szCs w:val="28"/>
                      </w:rPr>
                      <w:t>What action I should do now</w:t>
                    </w:r>
                  </w:p>
                </w:txbxContent>
              </v:textbox>
            </v:shape>
            <v:shape id="_x0000_s1056" type="#_x0000_t202" style="position:absolute;left:7854;top:12788;width:2101;height:687">
              <v:textbox inset="1.93039mm,.96519mm,1.93039mm,.96519mm">
                <w:txbxContent>
                  <w:p w:rsidR="00496A82" w:rsidRPr="00702C38" w:rsidRDefault="00496A82" w:rsidP="00207DB2">
                    <w:pPr>
                      <w:autoSpaceDE w:val="0"/>
                      <w:autoSpaceDN w:val="0"/>
                      <w:adjustRightInd w:val="0"/>
                      <w:rPr>
                        <w:b/>
                        <w:bCs/>
                        <w:color w:val="000000"/>
                        <w:sz w:val="21"/>
                        <w:szCs w:val="28"/>
                      </w:rPr>
                    </w:pPr>
                    <w:r w:rsidRPr="00702C38">
                      <w:rPr>
                        <w:b/>
                        <w:bCs/>
                        <w:color w:val="000000"/>
                        <w:sz w:val="21"/>
                        <w:szCs w:val="28"/>
                      </w:rPr>
                      <w:t>How happy I will be in such a state</w:t>
                    </w:r>
                  </w:p>
                </w:txbxContent>
              </v:textbox>
            </v:shape>
            <v:line id="_x0000_s1057" style="position:absolute" from="8955,12376" to="8955,12788" strokeweight="1pt">
              <v:stroke endarrow="block"/>
            </v:line>
            <v:line id="_x0000_s1058" style="position:absolute" from="8955,13508" to="8955,13919" strokeweight="1pt">
              <v:stroke endarrow="block"/>
            </v:line>
            <w10:wrap type="none"/>
            <w10:anchorlock/>
          </v:group>
        </w:pict>
      </w:r>
    </w:p>
    <w:p w:rsidR="00207DB2" w:rsidRPr="00BF11D9" w:rsidRDefault="00207DB2" w:rsidP="00207DB2">
      <w:pPr>
        <w:rPr>
          <w:b/>
          <w:bCs/>
        </w:rPr>
      </w:pPr>
      <w:r>
        <w:rPr>
          <w:b/>
          <w:bCs/>
        </w:rPr>
        <w:t xml:space="preserve">Learning </w:t>
      </w:r>
      <w:r w:rsidRPr="00BF11D9">
        <w:rPr>
          <w:b/>
          <w:bCs/>
        </w:rPr>
        <w:t>Agent</w:t>
      </w:r>
      <w:r>
        <w:rPr>
          <w:b/>
          <w:bCs/>
        </w:rPr>
        <w:t xml:space="preserve">: </w:t>
      </w:r>
    </w:p>
    <w:p w:rsidR="00207DB2" w:rsidRPr="000571B0" w:rsidRDefault="00207DB2" w:rsidP="00207DB2">
      <w:pPr>
        <w:pStyle w:val="ListParagraph"/>
        <w:spacing w:after="0" w:line="360" w:lineRule="auto"/>
        <w:ind w:left="0"/>
        <w:jc w:val="both"/>
        <w:rPr>
          <w:rFonts w:ascii="Times New Roman" w:hAnsi="Times New Roman"/>
          <w:b/>
        </w:rPr>
      </w:pPr>
      <w:r w:rsidRPr="000571B0">
        <w:rPr>
          <w:rFonts w:ascii="Times New Roman" w:hAnsi="Times New Roman"/>
          <w:b/>
          <w:sz w:val="24"/>
        </w:rPr>
        <w:t>Refer Book: AI by Russel and Norvig</w:t>
      </w:r>
      <w:r w:rsidRPr="000571B0">
        <w:rPr>
          <w:rFonts w:ascii="Times New Roman" w:hAnsi="Times New Roman"/>
          <w:b/>
        </w:rPr>
        <w:t xml:space="preserve"> </w:t>
      </w:r>
    </w:p>
    <w:p w:rsidR="00207DB2" w:rsidRDefault="00207DB2">
      <w:pPr>
        <w:rPr>
          <w:rFonts w:ascii="Times New Roman" w:eastAsia="Times New Roman" w:hAnsi="Times New Roman" w:cs="Times New Roman"/>
          <w:sz w:val="24"/>
          <w:szCs w:val="24"/>
        </w:rPr>
      </w:pPr>
      <w:r>
        <w:br w:type="page"/>
      </w:r>
    </w:p>
    <w:p w:rsidR="00207DB2" w:rsidRPr="00E36F92" w:rsidRDefault="00207DB2" w:rsidP="00207DB2"/>
    <w:p w:rsidR="00207DB2" w:rsidRPr="00E36F92" w:rsidRDefault="00207DB2" w:rsidP="00207DB2"/>
    <w:p w:rsidR="00207DB2" w:rsidRPr="00E36F92" w:rsidRDefault="00207DB2" w:rsidP="00207DB2"/>
    <w:p w:rsidR="00207DB2" w:rsidRPr="00E36F92" w:rsidRDefault="00207DB2" w:rsidP="00207DB2"/>
    <w:p w:rsidR="00207DB2" w:rsidRPr="00E36F92" w:rsidRDefault="00207DB2" w:rsidP="00207DB2"/>
    <w:p w:rsidR="00207DB2" w:rsidRPr="00E36F92" w:rsidRDefault="00207DB2" w:rsidP="00207DB2"/>
    <w:p w:rsidR="00207DB2" w:rsidRDefault="00207DB2" w:rsidP="00207DB2"/>
    <w:p w:rsidR="00207DB2" w:rsidRDefault="00207DB2" w:rsidP="00207DB2"/>
    <w:p w:rsidR="00207DB2" w:rsidRDefault="00207DB2" w:rsidP="00207DB2"/>
    <w:p w:rsidR="00207DB2" w:rsidRDefault="00207DB2" w:rsidP="00207DB2">
      <w:pPr>
        <w:ind w:left="360"/>
      </w:pPr>
    </w:p>
    <w:p w:rsidR="00207DB2" w:rsidRDefault="00207DB2" w:rsidP="00207DB2">
      <w:pPr>
        <w:pStyle w:val="Footer"/>
        <w:jc w:val="center"/>
        <w:rPr>
          <w:b/>
          <w:bCs/>
          <w:sz w:val="28"/>
        </w:rPr>
      </w:pPr>
      <w:r>
        <w:rPr>
          <w:b/>
          <w:bCs/>
          <w:sz w:val="28"/>
        </w:rPr>
        <w:t>[</w:t>
      </w:r>
      <w:r>
        <w:rPr>
          <w:b/>
          <w:bCs/>
          <w:sz w:val="28"/>
          <w:lang w:val="en-US"/>
        </w:rPr>
        <w:t>Unit 3: Problem Solving</w:t>
      </w:r>
      <w:r>
        <w:rPr>
          <w:b/>
          <w:bCs/>
          <w:sz w:val="28"/>
        </w:rPr>
        <w:t>]</w:t>
      </w:r>
    </w:p>
    <w:p w:rsidR="00207DB2" w:rsidRPr="00E36F92" w:rsidRDefault="00207DB2" w:rsidP="00207DB2">
      <w:pPr>
        <w:pStyle w:val="Header"/>
        <w:jc w:val="center"/>
        <w:rPr>
          <w:b/>
          <w:bCs/>
          <w:sz w:val="32"/>
          <w:szCs w:val="28"/>
        </w:rPr>
      </w:pPr>
      <w:r>
        <w:rPr>
          <w:b/>
          <w:bCs/>
          <w:sz w:val="32"/>
          <w:szCs w:val="28"/>
        </w:rPr>
        <w:t>Artificial Intelligence</w:t>
      </w:r>
      <w:r>
        <w:rPr>
          <w:b/>
          <w:bCs/>
          <w:sz w:val="26"/>
          <w:szCs w:val="28"/>
        </w:rPr>
        <w:t xml:space="preserve"> (</w:t>
      </w:r>
      <w:r>
        <w:rPr>
          <w:b/>
          <w:bCs/>
          <w:sz w:val="22"/>
        </w:rPr>
        <w:t>CSC 355</w:t>
      </w:r>
      <w:r>
        <w:rPr>
          <w:b/>
          <w:bCs/>
          <w:sz w:val="26"/>
        </w:rPr>
        <w:t>)</w:t>
      </w:r>
    </w:p>
    <w:p w:rsidR="00207DB2" w:rsidRPr="00E36F92" w:rsidRDefault="00207DB2" w:rsidP="00207DB2">
      <w:pPr>
        <w:pStyle w:val="Footer"/>
        <w:jc w:val="center"/>
        <w:rPr>
          <w:b/>
          <w:bCs/>
          <w:sz w:val="28"/>
        </w:rPr>
      </w:pPr>
    </w:p>
    <w:p w:rsidR="00207DB2" w:rsidRDefault="00207DB2" w:rsidP="00207DB2">
      <w:pPr>
        <w:pStyle w:val="Footer"/>
        <w:jc w:val="center"/>
        <w:rPr>
          <w:b/>
          <w:bCs/>
          <w:sz w:val="28"/>
        </w:rPr>
      </w:pPr>
      <w:r>
        <w:rPr>
          <w:b/>
          <w:bCs/>
          <w:sz w:val="28"/>
        </w:rPr>
        <w:t>Jagadish Bhatta</w:t>
      </w:r>
    </w:p>
    <w:p w:rsidR="00207DB2" w:rsidRPr="00215222" w:rsidRDefault="00207DB2" w:rsidP="00207DB2">
      <w:pPr>
        <w:pStyle w:val="Footer"/>
        <w:jc w:val="center"/>
        <w:rPr>
          <w:sz w:val="10"/>
        </w:rPr>
      </w:pPr>
    </w:p>
    <w:p w:rsidR="00207DB2" w:rsidRPr="00430941" w:rsidRDefault="00207DB2" w:rsidP="00207DB2">
      <w:pPr>
        <w:pStyle w:val="Header"/>
        <w:tabs>
          <w:tab w:val="clear" w:pos="4320"/>
          <w:tab w:val="clear" w:pos="8640"/>
          <w:tab w:val="left" w:pos="3390"/>
        </w:tabs>
        <w:jc w:val="center"/>
        <w:rPr>
          <w:b/>
          <w:bCs/>
          <w:sz w:val="32"/>
          <w:szCs w:val="26"/>
        </w:rPr>
      </w:pPr>
      <w:r w:rsidRPr="00430941">
        <w:rPr>
          <w:b/>
          <w:bCs/>
          <w:sz w:val="26"/>
        </w:rPr>
        <w:t>Central Department of Computer Science &amp; Information Technology</w:t>
      </w:r>
    </w:p>
    <w:p w:rsidR="00207DB2" w:rsidRPr="00E36F92" w:rsidRDefault="00207DB2" w:rsidP="00207DB2">
      <w:pPr>
        <w:pStyle w:val="Header"/>
        <w:tabs>
          <w:tab w:val="clear" w:pos="4320"/>
          <w:tab w:val="clear" w:pos="8640"/>
          <w:tab w:val="left" w:pos="3390"/>
        </w:tabs>
        <w:jc w:val="center"/>
        <w:rPr>
          <w:sz w:val="28"/>
        </w:rPr>
      </w:pPr>
      <w:smartTag w:uri="urn:schemas-microsoft-com:office:smarttags" w:element="place">
        <w:smartTag w:uri="urn:schemas-microsoft-com:office:smarttags" w:element="PlaceName">
          <w:r w:rsidRPr="00E36F92">
            <w:rPr>
              <w:b/>
              <w:bCs/>
              <w:sz w:val="30"/>
              <w:szCs w:val="26"/>
            </w:rPr>
            <w:t>T</w:t>
          </w:r>
          <w:r>
            <w:rPr>
              <w:b/>
              <w:bCs/>
              <w:sz w:val="30"/>
              <w:szCs w:val="26"/>
            </w:rPr>
            <w:t>ribhuvan</w:t>
          </w:r>
        </w:smartTag>
        <w:r>
          <w:rPr>
            <w:b/>
            <w:bCs/>
            <w:sz w:val="30"/>
            <w:szCs w:val="26"/>
          </w:rPr>
          <w:t xml:space="preserve"> </w:t>
        </w:r>
        <w:smartTag w:uri="urn:schemas-microsoft-com:office:smarttags" w:element="PlaceType">
          <w:r>
            <w:rPr>
              <w:b/>
              <w:bCs/>
              <w:sz w:val="30"/>
              <w:szCs w:val="26"/>
            </w:rPr>
            <w:t>University</w:t>
          </w:r>
        </w:smartTag>
      </w:smartTag>
    </w:p>
    <w:p w:rsidR="00207DB2" w:rsidRDefault="00207DB2" w:rsidP="00207DB2">
      <w:pPr>
        <w:jc w:val="center"/>
      </w:pPr>
    </w:p>
    <w:p w:rsidR="00207DB2" w:rsidRDefault="00207DB2" w:rsidP="00207DB2">
      <w:pPr>
        <w:jc w:val="center"/>
      </w:pPr>
    </w:p>
    <w:p w:rsidR="00207DB2" w:rsidRDefault="00207DB2" w:rsidP="00207DB2">
      <w:pPr>
        <w:jc w:val="center"/>
      </w:pPr>
    </w:p>
    <w:p w:rsidR="00207DB2" w:rsidRDefault="00207DB2" w:rsidP="00207DB2">
      <w:pPr>
        <w:jc w:val="center"/>
      </w:pPr>
    </w:p>
    <w:p w:rsidR="00207DB2" w:rsidRDefault="00207DB2" w:rsidP="00207DB2">
      <w:pPr>
        <w:jc w:val="center"/>
      </w:pPr>
    </w:p>
    <w:p w:rsidR="00207DB2" w:rsidRDefault="00207DB2" w:rsidP="00207DB2">
      <w:pPr>
        <w:jc w:val="center"/>
      </w:pPr>
    </w:p>
    <w:p w:rsidR="00207DB2" w:rsidRDefault="00207DB2" w:rsidP="00207DB2">
      <w:pPr>
        <w:jc w:val="center"/>
      </w:pPr>
    </w:p>
    <w:p w:rsidR="00207DB2" w:rsidRDefault="00207DB2" w:rsidP="00207DB2">
      <w:pPr>
        <w:jc w:val="center"/>
      </w:pPr>
    </w:p>
    <w:p w:rsidR="00207DB2" w:rsidRDefault="00207DB2" w:rsidP="00207DB2">
      <w:pPr>
        <w:jc w:val="center"/>
      </w:pPr>
    </w:p>
    <w:p w:rsidR="00207DB2" w:rsidRDefault="00207DB2" w:rsidP="00207DB2">
      <w:pPr>
        <w:jc w:val="center"/>
      </w:pPr>
    </w:p>
    <w:p w:rsidR="00207DB2" w:rsidRDefault="00207DB2" w:rsidP="00207DB2">
      <w:pPr>
        <w:jc w:val="center"/>
      </w:pPr>
    </w:p>
    <w:p w:rsidR="00207DB2" w:rsidRDefault="00207DB2" w:rsidP="00207DB2">
      <w:pPr>
        <w:rPr>
          <w:rFonts w:eastAsia="Batang"/>
          <w:b/>
          <w:u w:val="single"/>
        </w:rPr>
      </w:pPr>
      <w:r>
        <w:rPr>
          <w:rFonts w:eastAsia="Batang"/>
          <w:b/>
          <w:u w:val="single"/>
        </w:rPr>
        <w:lastRenderedPageBreak/>
        <w:t>Problem Solving:</w:t>
      </w:r>
    </w:p>
    <w:p w:rsidR="00207DB2" w:rsidRDefault="00207DB2" w:rsidP="00207DB2">
      <w:pPr>
        <w:jc w:val="both"/>
        <w:rPr>
          <w:rFonts w:eastAsia="Batang"/>
          <w:b/>
          <w:u w:val="single"/>
        </w:rPr>
      </w:pPr>
      <w:r>
        <w:rPr>
          <w:rStyle w:val="owner"/>
        </w:rPr>
        <w:t>Problem solving, particularly in artificial intelligence, may be characterized as a systematic search through a range of possible actions in order to reach some predefined goal or solution. Problem-solving methods divide into special purpose and general purpose. A special-purpose method is tailor-made for a particular problem and often exploits very specific features of the situation in which the problem is embedded. In contrast, a general-purpose method is applicable to a wide variety of problems. One general-purpose technique used in AI is means-end analysis—a step-by-step, or incremental, reduction of the difference between the current state and the final goal.</w:t>
      </w:r>
    </w:p>
    <w:p w:rsidR="00207DB2" w:rsidRPr="002103AA" w:rsidRDefault="00207DB2" w:rsidP="00207DB2">
      <w:pPr>
        <w:tabs>
          <w:tab w:val="left" w:pos="0"/>
        </w:tabs>
        <w:rPr>
          <w:b/>
          <w:bCs/>
        </w:rPr>
      </w:pPr>
      <w:r w:rsidRPr="002103AA">
        <w:rPr>
          <w:b/>
          <w:bCs/>
        </w:rPr>
        <w:t>Four general steps in problem solving:</w:t>
      </w:r>
    </w:p>
    <w:p w:rsidR="00207DB2" w:rsidRPr="002103AA" w:rsidRDefault="00207DB2" w:rsidP="00207DB2">
      <w:pPr>
        <w:numPr>
          <w:ilvl w:val="1"/>
          <w:numId w:val="36"/>
        </w:numPr>
        <w:spacing w:after="0" w:line="240" w:lineRule="auto"/>
      </w:pPr>
      <w:r w:rsidRPr="002103AA">
        <w:t>Goal formulation</w:t>
      </w:r>
    </w:p>
    <w:p w:rsidR="00207DB2" w:rsidRPr="002103AA" w:rsidRDefault="00207DB2" w:rsidP="00207DB2">
      <w:pPr>
        <w:numPr>
          <w:ilvl w:val="2"/>
          <w:numId w:val="36"/>
        </w:numPr>
        <w:spacing w:after="0" w:line="240" w:lineRule="auto"/>
      </w:pPr>
      <w:r w:rsidRPr="002103AA">
        <w:t>What are the successful world states</w:t>
      </w:r>
    </w:p>
    <w:p w:rsidR="00207DB2" w:rsidRPr="002103AA" w:rsidRDefault="00207DB2" w:rsidP="00207DB2">
      <w:pPr>
        <w:numPr>
          <w:ilvl w:val="1"/>
          <w:numId w:val="36"/>
        </w:numPr>
        <w:spacing w:after="0" w:line="240" w:lineRule="auto"/>
      </w:pPr>
      <w:r w:rsidRPr="002103AA">
        <w:t>Problem formulation</w:t>
      </w:r>
    </w:p>
    <w:p w:rsidR="00207DB2" w:rsidRPr="002103AA" w:rsidRDefault="00207DB2" w:rsidP="00207DB2">
      <w:pPr>
        <w:numPr>
          <w:ilvl w:val="2"/>
          <w:numId w:val="36"/>
        </w:numPr>
        <w:spacing w:after="0" w:line="240" w:lineRule="auto"/>
      </w:pPr>
      <w:r w:rsidRPr="002103AA">
        <w:t>What actions and states to consider given the goal</w:t>
      </w:r>
    </w:p>
    <w:p w:rsidR="00207DB2" w:rsidRPr="002103AA" w:rsidRDefault="00207DB2" w:rsidP="00207DB2">
      <w:pPr>
        <w:numPr>
          <w:ilvl w:val="1"/>
          <w:numId w:val="36"/>
        </w:numPr>
        <w:spacing w:after="0" w:line="240" w:lineRule="auto"/>
      </w:pPr>
      <w:r w:rsidRPr="002103AA">
        <w:t>Search</w:t>
      </w:r>
    </w:p>
    <w:p w:rsidR="00207DB2" w:rsidRPr="002103AA" w:rsidRDefault="00207DB2" w:rsidP="00207DB2">
      <w:pPr>
        <w:numPr>
          <w:ilvl w:val="2"/>
          <w:numId w:val="36"/>
        </w:numPr>
        <w:spacing w:after="0" w:line="240" w:lineRule="auto"/>
      </w:pPr>
      <w:r w:rsidRPr="002103AA">
        <w:t>Determine the possible sequence of actions that lead to the states of known values and then choosing the best sequence.</w:t>
      </w:r>
    </w:p>
    <w:p w:rsidR="00207DB2" w:rsidRPr="002103AA" w:rsidRDefault="00207DB2" w:rsidP="00207DB2">
      <w:pPr>
        <w:numPr>
          <w:ilvl w:val="1"/>
          <w:numId w:val="36"/>
        </w:numPr>
        <w:spacing w:after="0" w:line="240" w:lineRule="auto"/>
      </w:pPr>
      <w:r w:rsidRPr="002103AA">
        <w:t>Execute</w:t>
      </w:r>
    </w:p>
    <w:p w:rsidR="00207DB2" w:rsidRDefault="00207DB2" w:rsidP="00207DB2">
      <w:pPr>
        <w:numPr>
          <w:ilvl w:val="2"/>
          <w:numId w:val="36"/>
        </w:numPr>
        <w:spacing w:after="0" w:line="240" w:lineRule="auto"/>
      </w:pPr>
      <w:r w:rsidRPr="002103AA">
        <w:t>Give the solution perform the actions.</w:t>
      </w:r>
    </w:p>
    <w:p w:rsidR="00207DB2" w:rsidRDefault="00207DB2" w:rsidP="00207DB2">
      <w:pPr>
        <w:rPr>
          <w:b/>
          <w:bCs/>
        </w:rPr>
      </w:pPr>
      <w:r w:rsidRPr="0053409F">
        <w:rPr>
          <w:b/>
          <w:bCs/>
        </w:rPr>
        <w:t>Problem formulation</w:t>
      </w:r>
      <w:r>
        <w:rPr>
          <w:b/>
          <w:bCs/>
        </w:rPr>
        <w:t xml:space="preserve">: </w:t>
      </w:r>
    </w:p>
    <w:p w:rsidR="00207DB2" w:rsidRDefault="00207DB2" w:rsidP="00207DB2">
      <w:r w:rsidRPr="0053409F">
        <w:t>A problem is defined by:</w:t>
      </w:r>
    </w:p>
    <w:p w:rsidR="00207DB2" w:rsidRDefault="00207DB2" w:rsidP="00207DB2">
      <w:pPr>
        <w:numPr>
          <w:ilvl w:val="1"/>
          <w:numId w:val="37"/>
        </w:numPr>
        <w:spacing w:after="0" w:line="240" w:lineRule="auto"/>
      </w:pPr>
      <w:r w:rsidRPr="0053409F">
        <w:t>An initial state</w:t>
      </w:r>
      <w:r>
        <w:t>: State from which agent start</w:t>
      </w:r>
    </w:p>
    <w:p w:rsidR="00207DB2" w:rsidRDefault="00207DB2" w:rsidP="00207DB2">
      <w:pPr>
        <w:numPr>
          <w:ilvl w:val="1"/>
          <w:numId w:val="37"/>
        </w:numPr>
        <w:spacing w:after="0" w:line="240" w:lineRule="auto"/>
      </w:pPr>
      <w:r w:rsidRPr="0053409F">
        <w:t>Successor function</w:t>
      </w:r>
      <w:r>
        <w:t>: Description of possible actions available to the agent.</w:t>
      </w:r>
    </w:p>
    <w:p w:rsidR="00207DB2" w:rsidRPr="0053409F" w:rsidRDefault="00207DB2" w:rsidP="00207DB2">
      <w:pPr>
        <w:numPr>
          <w:ilvl w:val="1"/>
          <w:numId w:val="37"/>
        </w:numPr>
        <w:spacing w:after="0" w:line="240" w:lineRule="auto"/>
      </w:pPr>
      <w:r w:rsidRPr="0053409F">
        <w:t>Goal test</w:t>
      </w:r>
      <w:r>
        <w:t>: Determine whether the given state is goal state or not</w:t>
      </w:r>
    </w:p>
    <w:p w:rsidR="00207DB2" w:rsidRDefault="00207DB2" w:rsidP="00207DB2">
      <w:pPr>
        <w:numPr>
          <w:ilvl w:val="1"/>
          <w:numId w:val="37"/>
        </w:numPr>
        <w:spacing w:after="0" w:line="240" w:lineRule="auto"/>
      </w:pPr>
      <w:r w:rsidRPr="0053409F">
        <w:t xml:space="preserve"> Path cost</w:t>
      </w:r>
      <w:r>
        <w:t>: Sum of cost of each path from initial state to the given state.</w:t>
      </w:r>
    </w:p>
    <w:p w:rsidR="00207DB2" w:rsidRDefault="00207DB2" w:rsidP="00207DB2">
      <w:r w:rsidRPr="00C16059">
        <w:t>A solution is a sequence of actions from initial to goal state.</w:t>
      </w:r>
      <w:r>
        <w:t xml:space="preserve"> </w:t>
      </w:r>
      <w:r w:rsidRPr="00C16059">
        <w:t>Optimal solution has the lowest path cost.</w:t>
      </w:r>
    </w:p>
    <w:p w:rsidR="00207DB2" w:rsidRDefault="00207DB2" w:rsidP="00207DB2">
      <w:pPr>
        <w:rPr>
          <w:b/>
          <w:bCs/>
        </w:rPr>
      </w:pPr>
      <w:r w:rsidRPr="00801DAA">
        <w:rPr>
          <w:b/>
          <w:bCs/>
        </w:rPr>
        <w:t>State Space representation</w:t>
      </w:r>
    </w:p>
    <w:p w:rsidR="00207DB2" w:rsidRDefault="00207DB2" w:rsidP="00207DB2">
      <w:pPr>
        <w:jc w:val="both"/>
      </w:pPr>
      <w:r>
        <w:t>The state space is commonly defined as a directed graph in which each node is a state and each arc represents the application of an operator transforming a state to a successor state.</w:t>
      </w:r>
    </w:p>
    <w:p w:rsidR="00207DB2" w:rsidRPr="00C16059" w:rsidRDefault="00207DB2" w:rsidP="00207DB2">
      <w:pPr>
        <w:ind w:firstLine="720"/>
        <w:jc w:val="both"/>
      </w:pPr>
      <w:r>
        <w:t xml:space="preserve">A </w:t>
      </w:r>
      <w:r>
        <w:rPr>
          <w:b/>
        </w:rPr>
        <w:t>solution</w:t>
      </w:r>
      <w:r>
        <w:t xml:space="preserve"> is a path from the initial state to a goal state.</w:t>
      </w:r>
    </w:p>
    <w:p w:rsidR="00207DB2" w:rsidRPr="00801DAA" w:rsidRDefault="00207DB2" w:rsidP="00207DB2">
      <w:pPr>
        <w:rPr>
          <w:b/>
          <w:bCs/>
        </w:rPr>
      </w:pPr>
      <w:r w:rsidRPr="00801DAA">
        <w:rPr>
          <w:b/>
          <w:bCs/>
        </w:rPr>
        <w:t>State Space representation of Vacuum World Problem:</w:t>
      </w:r>
    </w:p>
    <w:p w:rsidR="00207DB2" w:rsidRDefault="00207DB2" w:rsidP="00207DB2">
      <w:r>
        <w:lastRenderedPageBreak/>
        <w:tab/>
      </w:r>
      <w:r>
        <w:rPr>
          <w:noProof/>
        </w:rPr>
        <w:drawing>
          <wp:inline distT="0" distB="0" distL="0" distR="0">
            <wp:extent cx="4648200" cy="223583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a:srcRect/>
                    <a:stretch>
                      <a:fillRect/>
                    </a:stretch>
                  </pic:blipFill>
                  <pic:spPr bwMode="auto">
                    <a:xfrm>
                      <a:off x="0" y="0"/>
                      <a:ext cx="4648200" cy="2235835"/>
                    </a:xfrm>
                    <a:prstGeom prst="rect">
                      <a:avLst/>
                    </a:prstGeom>
                    <a:noFill/>
                    <a:ln w="9525">
                      <a:noFill/>
                      <a:miter lim="800000"/>
                      <a:headEnd/>
                      <a:tailEnd/>
                    </a:ln>
                  </pic:spPr>
                </pic:pic>
              </a:graphicData>
            </a:graphic>
          </wp:inline>
        </w:drawing>
      </w:r>
    </w:p>
    <w:p w:rsidR="00207DB2" w:rsidRPr="00801DAA" w:rsidRDefault="00207DB2" w:rsidP="00207DB2">
      <w:pPr>
        <w:numPr>
          <w:ilvl w:val="0"/>
          <w:numId w:val="38"/>
        </w:numPr>
        <w:spacing w:after="0" w:line="240" w:lineRule="auto"/>
      </w:pPr>
      <w:r w:rsidRPr="00801DAA">
        <w:t>States?? two locat</w:t>
      </w:r>
      <w:r>
        <w:t>ions with or without dirt: 2 x 2</w:t>
      </w:r>
      <w:r w:rsidRPr="00204E76">
        <w:rPr>
          <w:vertAlign w:val="superscript"/>
        </w:rPr>
        <w:t>2</w:t>
      </w:r>
      <w:r w:rsidRPr="00801DAA">
        <w:t>=8 states.</w:t>
      </w:r>
    </w:p>
    <w:p w:rsidR="00207DB2" w:rsidRPr="00801DAA" w:rsidRDefault="00207DB2" w:rsidP="00207DB2">
      <w:pPr>
        <w:numPr>
          <w:ilvl w:val="0"/>
          <w:numId w:val="38"/>
        </w:numPr>
        <w:spacing w:after="0" w:line="240" w:lineRule="auto"/>
      </w:pPr>
      <w:r w:rsidRPr="00801DAA">
        <w:t>Initial state?? Any state can be initial</w:t>
      </w:r>
    </w:p>
    <w:p w:rsidR="00207DB2" w:rsidRPr="00801DAA" w:rsidRDefault="00207DB2" w:rsidP="00207DB2">
      <w:pPr>
        <w:numPr>
          <w:ilvl w:val="0"/>
          <w:numId w:val="38"/>
        </w:numPr>
        <w:spacing w:after="0" w:line="240" w:lineRule="auto"/>
      </w:pPr>
      <w:r w:rsidRPr="00801DAA">
        <w:t>Actions?? {</w:t>
      </w:r>
      <w:r w:rsidRPr="00801DAA">
        <w:rPr>
          <w:i/>
          <w:iCs/>
        </w:rPr>
        <w:t>Left</w:t>
      </w:r>
      <w:r w:rsidRPr="00801DAA">
        <w:t xml:space="preserve">, </w:t>
      </w:r>
      <w:r w:rsidRPr="00801DAA">
        <w:rPr>
          <w:i/>
          <w:iCs/>
        </w:rPr>
        <w:t>Right</w:t>
      </w:r>
      <w:r w:rsidRPr="00801DAA">
        <w:t xml:space="preserve">, </w:t>
      </w:r>
      <w:r w:rsidRPr="00801DAA">
        <w:rPr>
          <w:i/>
          <w:iCs/>
        </w:rPr>
        <w:t>Suck</w:t>
      </w:r>
      <w:r w:rsidRPr="00801DAA">
        <w:t>}</w:t>
      </w:r>
    </w:p>
    <w:p w:rsidR="00207DB2" w:rsidRPr="00801DAA" w:rsidRDefault="00207DB2" w:rsidP="00207DB2">
      <w:pPr>
        <w:numPr>
          <w:ilvl w:val="0"/>
          <w:numId w:val="38"/>
        </w:numPr>
        <w:spacing w:after="0" w:line="240" w:lineRule="auto"/>
      </w:pPr>
      <w:r w:rsidRPr="00801DAA">
        <w:t>Goal test?? Check whether squares are clean.</w:t>
      </w:r>
    </w:p>
    <w:p w:rsidR="00207DB2" w:rsidRPr="00801DAA" w:rsidRDefault="00207DB2" w:rsidP="00207DB2">
      <w:pPr>
        <w:numPr>
          <w:ilvl w:val="0"/>
          <w:numId w:val="38"/>
        </w:numPr>
        <w:spacing w:after="0" w:line="240" w:lineRule="auto"/>
      </w:pPr>
      <w:r w:rsidRPr="00801DAA">
        <w:t>Path cost?? Number of actions to reach goal.</w:t>
      </w:r>
    </w:p>
    <w:p w:rsidR="00207DB2" w:rsidRPr="00722BEE" w:rsidRDefault="00207DB2" w:rsidP="00207DB2">
      <w:pPr>
        <w:rPr>
          <w:b/>
          <w:sz w:val="26"/>
          <w:szCs w:val="32"/>
        </w:rPr>
      </w:pPr>
      <w:r w:rsidRPr="00722BEE">
        <w:rPr>
          <w:b/>
          <w:sz w:val="26"/>
          <w:szCs w:val="32"/>
        </w:rPr>
        <w:t>For following topics refer Russell and Norvig</w:t>
      </w:r>
      <w:r>
        <w:rPr>
          <w:b/>
          <w:sz w:val="26"/>
          <w:szCs w:val="32"/>
        </w:rPr>
        <w:t>’s</w:t>
      </w:r>
      <w:r w:rsidRPr="00722BEE">
        <w:rPr>
          <w:b/>
          <w:sz w:val="26"/>
          <w:szCs w:val="32"/>
        </w:rPr>
        <w:t xml:space="preserve"> Chapter 3 from pages 87-96.</w:t>
      </w:r>
    </w:p>
    <w:p w:rsidR="00207DB2" w:rsidRPr="00B01CE3" w:rsidRDefault="00207DB2" w:rsidP="00207DB2">
      <w:pPr>
        <w:ind w:firstLine="720"/>
        <w:rPr>
          <w:b/>
          <w:sz w:val="20"/>
          <w:szCs w:val="32"/>
        </w:rPr>
      </w:pPr>
      <w:r w:rsidRPr="00B01CE3">
        <w:rPr>
          <w:b/>
          <w:szCs w:val="32"/>
        </w:rPr>
        <w:t xml:space="preserve">Problem Types: </w:t>
      </w:r>
      <w:r>
        <w:rPr>
          <w:b/>
          <w:szCs w:val="32"/>
        </w:rPr>
        <w:t>Toy Problems &amp;</w:t>
      </w:r>
      <w:r w:rsidRPr="00B01CE3">
        <w:rPr>
          <w:b/>
          <w:szCs w:val="32"/>
        </w:rPr>
        <w:t xml:space="preserve"> Real World Problems</w:t>
      </w:r>
      <w:r w:rsidRPr="00B01CE3">
        <w:rPr>
          <w:b/>
          <w:sz w:val="26"/>
          <w:szCs w:val="32"/>
        </w:rPr>
        <w:t xml:space="preserve"> </w:t>
      </w:r>
      <w:r>
        <w:rPr>
          <w:sz w:val="26"/>
          <w:szCs w:val="32"/>
        </w:rPr>
        <w:t>(Discussed in class)</w:t>
      </w:r>
      <w:r>
        <w:rPr>
          <w:b/>
          <w:szCs w:val="32"/>
        </w:rPr>
        <w:t xml:space="preserve"> .</w:t>
      </w:r>
    </w:p>
    <w:p w:rsidR="00207DB2" w:rsidRDefault="00207DB2" w:rsidP="00207DB2">
      <w:pPr>
        <w:tabs>
          <w:tab w:val="left" w:pos="6735"/>
          <w:tab w:val="left" w:pos="7200"/>
        </w:tabs>
        <w:ind w:left="2880" w:hanging="2880"/>
        <w:rPr>
          <w:rFonts w:eastAsia="Batang"/>
          <w:b/>
          <w:u w:val="single"/>
        </w:rPr>
      </w:pPr>
      <w:r>
        <w:rPr>
          <w:rFonts w:eastAsia="Batang"/>
          <w:b/>
        </w:rPr>
        <w:t xml:space="preserve">            </w:t>
      </w:r>
      <w:r w:rsidRPr="00B01CE3">
        <w:rPr>
          <w:rFonts w:eastAsia="Batang"/>
          <w:b/>
        </w:rPr>
        <w:t>Well Defined Problems</w:t>
      </w:r>
      <w:r>
        <w:rPr>
          <w:rFonts w:eastAsia="Batang"/>
          <w:b/>
        </w:rPr>
        <w:t xml:space="preserve"> </w:t>
      </w:r>
      <w:r>
        <w:rPr>
          <w:rFonts w:eastAsia="Batang"/>
        </w:rPr>
        <w:t>(Discussed in class).</w:t>
      </w:r>
      <w:r>
        <w:rPr>
          <w:rFonts w:eastAsia="Batang"/>
          <w:b/>
        </w:rPr>
        <w:tab/>
      </w:r>
      <w:r>
        <w:rPr>
          <w:rFonts w:eastAsia="Batang"/>
          <w:b/>
        </w:rPr>
        <w:tab/>
      </w:r>
    </w:p>
    <w:p w:rsidR="00207DB2" w:rsidRDefault="00207DB2" w:rsidP="00207DB2">
      <w:pPr>
        <w:rPr>
          <w:rFonts w:eastAsia="Batang"/>
          <w:b/>
          <w:u w:val="single"/>
        </w:rPr>
      </w:pPr>
      <w:r>
        <w:rPr>
          <w:rFonts w:eastAsia="Batang"/>
          <w:b/>
          <w:u w:val="single"/>
        </w:rPr>
        <w:t>Water Leakage Problem:</w:t>
      </w:r>
    </w:p>
    <w:p w:rsidR="00207DB2" w:rsidRDefault="00232243" w:rsidP="00207DB2">
      <w:pPr>
        <w:rPr>
          <w:rFonts w:eastAsia="Batang"/>
          <w:b/>
          <w:u w:val="single"/>
        </w:rPr>
      </w:pPr>
      <w:r>
        <w:rPr>
          <w:rFonts w:eastAsia="Batang"/>
          <w:b/>
          <w:noProof/>
          <w:u w:val="single"/>
        </w:rPr>
        <w:drawing>
          <wp:anchor distT="0" distB="0" distL="114300" distR="114300" simplePos="0" relativeHeight="251668480" behindDoc="0" locked="0" layoutInCell="1" allowOverlap="1">
            <wp:simplePos x="0" y="0"/>
            <wp:positionH relativeFrom="column">
              <wp:posOffset>747395</wp:posOffset>
            </wp:positionH>
            <wp:positionV relativeFrom="paragraph">
              <wp:posOffset>66040</wp:posOffset>
            </wp:positionV>
            <wp:extent cx="3929380" cy="4192270"/>
            <wp:effectExtent l="152400" t="0" r="12827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srcRect/>
                    <a:stretch>
                      <a:fillRect/>
                    </a:stretch>
                  </pic:blipFill>
                  <pic:spPr bwMode="auto">
                    <a:xfrm rot="5400000">
                      <a:off x="0" y="0"/>
                      <a:ext cx="3929380" cy="4192270"/>
                    </a:xfrm>
                    <a:prstGeom prst="rect">
                      <a:avLst/>
                    </a:prstGeom>
                    <a:noFill/>
                    <a:ln w="9525">
                      <a:noFill/>
                      <a:miter lim="800000"/>
                      <a:headEnd/>
                      <a:tailEnd/>
                    </a:ln>
                  </pic:spPr>
                </pic:pic>
              </a:graphicData>
            </a:graphic>
          </wp:anchor>
        </w:drawing>
      </w:r>
    </w:p>
    <w:p w:rsidR="00207DB2" w:rsidRDefault="00207DB2" w:rsidP="00207DB2">
      <w:pPr>
        <w:rPr>
          <w:rFonts w:eastAsia="Batang"/>
          <w:b/>
          <w:u w:val="single"/>
        </w:rPr>
      </w:pPr>
    </w:p>
    <w:p w:rsidR="00207DB2" w:rsidRDefault="00207DB2" w:rsidP="00207DB2">
      <w:pPr>
        <w:rPr>
          <w:rFonts w:eastAsia="Batang"/>
          <w:b/>
          <w:u w:val="single"/>
        </w:rPr>
      </w:pPr>
    </w:p>
    <w:p w:rsidR="00207DB2" w:rsidRDefault="00207DB2" w:rsidP="00207DB2">
      <w:pPr>
        <w:rPr>
          <w:rFonts w:eastAsia="Batang"/>
          <w:b/>
          <w:u w:val="single"/>
        </w:rPr>
      </w:pPr>
    </w:p>
    <w:p w:rsidR="00207DB2" w:rsidRDefault="00207DB2" w:rsidP="00207DB2">
      <w:pPr>
        <w:rPr>
          <w:rFonts w:eastAsia="Batang"/>
          <w:b/>
          <w:u w:val="single"/>
        </w:rPr>
      </w:pPr>
    </w:p>
    <w:p w:rsidR="00207DB2" w:rsidRDefault="00207DB2" w:rsidP="00207DB2">
      <w:pPr>
        <w:rPr>
          <w:rFonts w:eastAsia="Batang"/>
          <w:b/>
          <w:u w:val="single"/>
        </w:rPr>
      </w:pPr>
    </w:p>
    <w:p w:rsidR="00207DB2" w:rsidRDefault="00207DB2" w:rsidP="00207DB2">
      <w:pPr>
        <w:rPr>
          <w:rFonts w:eastAsia="Batang"/>
          <w:b/>
          <w:u w:val="single"/>
        </w:rPr>
      </w:pPr>
    </w:p>
    <w:p w:rsidR="00207DB2" w:rsidRDefault="00207DB2" w:rsidP="00207DB2">
      <w:pPr>
        <w:rPr>
          <w:rFonts w:eastAsia="Batang"/>
          <w:b/>
          <w:u w:val="single"/>
        </w:rPr>
      </w:pPr>
    </w:p>
    <w:p w:rsidR="00207DB2" w:rsidRDefault="00207DB2" w:rsidP="00207DB2">
      <w:pPr>
        <w:rPr>
          <w:rFonts w:eastAsia="Batang"/>
          <w:b/>
          <w:u w:val="single"/>
        </w:rPr>
      </w:pPr>
    </w:p>
    <w:p w:rsidR="00207DB2" w:rsidRDefault="00207DB2" w:rsidP="00207DB2">
      <w:pPr>
        <w:rPr>
          <w:rFonts w:eastAsia="Batang"/>
          <w:b/>
          <w:u w:val="single"/>
        </w:rPr>
      </w:pPr>
    </w:p>
    <w:p w:rsidR="00207DB2" w:rsidRDefault="00207DB2" w:rsidP="00207DB2">
      <w:pPr>
        <w:rPr>
          <w:rFonts w:eastAsia="Batang"/>
          <w:b/>
          <w:u w:val="single"/>
        </w:rPr>
      </w:pPr>
    </w:p>
    <w:p w:rsidR="00207DB2" w:rsidRDefault="00207DB2" w:rsidP="00207DB2">
      <w:pPr>
        <w:rPr>
          <w:rFonts w:eastAsia="Batang"/>
        </w:rPr>
      </w:pPr>
      <w:r>
        <w:rPr>
          <w:rFonts w:eastAsia="Batang"/>
        </w:rPr>
        <w:lastRenderedPageBreak/>
        <w:t xml:space="preserve">If </w:t>
      </w:r>
    </w:p>
    <w:p w:rsidR="00207DB2" w:rsidRDefault="00207DB2" w:rsidP="00207DB2">
      <w:pPr>
        <w:rPr>
          <w:rFonts w:eastAsia="Batang"/>
        </w:rPr>
      </w:pPr>
      <w:r>
        <w:rPr>
          <w:rFonts w:eastAsia="Batang"/>
        </w:rPr>
        <w:tab/>
        <w:t>hall _wet and kitchen_dry</w:t>
      </w:r>
    </w:p>
    <w:p w:rsidR="00207DB2" w:rsidRDefault="00207DB2" w:rsidP="00207DB2">
      <w:pPr>
        <w:rPr>
          <w:rFonts w:eastAsia="Batang"/>
        </w:rPr>
      </w:pPr>
      <w:r>
        <w:rPr>
          <w:rFonts w:eastAsia="Batang"/>
        </w:rPr>
        <w:t>then</w:t>
      </w:r>
    </w:p>
    <w:p w:rsidR="00207DB2" w:rsidRDefault="00207DB2" w:rsidP="00207DB2">
      <w:pPr>
        <w:rPr>
          <w:rFonts w:eastAsia="Batang"/>
        </w:rPr>
      </w:pPr>
      <w:r>
        <w:rPr>
          <w:rFonts w:eastAsia="Batang"/>
        </w:rPr>
        <w:tab/>
        <w:t>leak_in_bathroom</w:t>
      </w:r>
    </w:p>
    <w:p w:rsidR="00207DB2" w:rsidRDefault="00207DB2" w:rsidP="00207DB2">
      <w:pPr>
        <w:rPr>
          <w:rFonts w:eastAsia="Batang"/>
        </w:rPr>
      </w:pPr>
      <w:r>
        <w:rPr>
          <w:rFonts w:eastAsia="Batang"/>
        </w:rPr>
        <w:t>If</w:t>
      </w:r>
    </w:p>
    <w:p w:rsidR="00207DB2" w:rsidRDefault="00207DB2" w:rsidP="00207DB2">
      <w:pPr>
        <w:rPr>
          <w:rFonts w:eastAsia="Batang"/>
        </w:rPr>
      </w:pPr>
      <w:r>
        <w:rPr>
          <w:rFonts w:eastAsia="Batang"/>
        </w:rPr>
        <w:tab/>
        <w:t>hall_wet and bathroom_dry</w:t>
      </w:r>
    </w:p>
    <w:p w:rsidR="00207DB2" w:rsidRDefault="00207DB2" w:rsidP="00207DB2">
      <w:pPr>
        <w:rPr>
          <w:rFonts w:eastAsia="Batang"/>
        </w:rPr>
      </w:pPr>
      <w:r>
        <w:rPr>
          <w:rFonts w:eastAsia="Batang"/>
        </w:rPr>
        <w:t>then</w:t>
      </w:r>
    </w:p>
    <w:p w:rsidR="00207DB2" w:rsidRDefault="00207DB2" w:rsidP="00207DB2">
      <w:pPr>
        <w:rPr>
          <w:rFonts w:eastAsia="Batang"/>
        </w:rPr>
      </w:pPr>
      <w:r>
        <w:rPr>
          <w:rFonts w:eastAsia="Batang"/>
        </w:rPr>
        <w:tab/>
        <w:t>problem_in_kitchen</w:t>
      </w:r>
    </w:p>
    <w:p w:rsidR="00207DB2" w:rsidRDefault="00207DB2" w:rsidP="00207DB2">
      <w:pPr>
        <w:rPr>
          <w:rFonts w:eastAsia="Batang"/>
        </w:rPr>
      </w:pPr>
      <w:r>
        <w:rPr>
          <w:rFonts w:eastAsia="Batang"/>
        </w:rPr>
        <w:t>If</w:t>
      </w:r>
    </w:p>
    <w:p w:rsidR="00207DB2" w:rsidRDefault="00207DB2" w:rsidP="00207DB2">
      <w:pPr>
        <w:rPr>
          <w:rFonts w:eastAsia="Batang"/>
        </w:rPr>
      </w:pPr>
      <w:r>
        <w:rPr>
          <w:rFonts w:eastAsia="Batang"/>
        </w:rPr>
        <w:tab/>
        <w:t>window_closed or  no_rain</w:t>
      </w:r>
    </w:p>
    <w:p w:rsidR="00207DB2" w:rsidRDefault="00207DB2" w:rsidP="00207DB2">
      <w:pPr>
        <w:rPr>
          <w:rFonts w:eastAsia="Batang"/>
        </w:rPr>
      </w:pPr>
      <w:r>
        <w:rPr>
          <w:rFonts w:eastAsia="Batang"/>
        </w:rPr>
        <w:t>then</w:t>
      </w:r>
    </w:p>
    <w:p w:rsidR="00207DB2" w:rsidRDefault="00207DB2" w:rsidP="00207DB2">
      <w:pPr>
        <w:rPr>
          <w:rFonts w:eastAsia="Batang"/>
        </w:rPr>
      </w:pPr>
      <w:r>
        <w:rPr>
          <w:rFonts w:eastAsia="Batang"/>
        </w:rPr>
        <w:tab/>
        <w:t>no_water_from_outside</w:t>
      </w:r>
    </w:p>
    <w:p w:rsidR="00207DB2" w:rsidRDefault="00207DB2" w:rsidP="00207DB2">
      <w:pPr>
        <w:rPr>
          <w:b/>
          <w:sz w:val="28"/>
        </w:rPr>
      </w:pPr>
      <w:r w:rsidRPr="00E417D1">
        <w:rPr>
          <w:b/>
          <w:sz w:val="28"/>
        </w:rPr>
        <w:t>Production System:</w:t>
      </w:r>
    </w:p>
    <w:p w:rsidR="00207DB2" w:rsidRDefault="00207DB2" w:rsidP="00207DB2">
      <w:pPr>
        <w:pStyle w:val="NormalWeb"/>
        <w:jc w:val="both"/>
      </w:pPr>
      <w:r>
        <w:t xml:space="preserve">A </w:t>
      </w:r>
      <w:r>
        <w:rPr>
          <w:b/>
          <w:bCs/>
        </w:rPr>
        <w:t>production system</w:t>
      </w:r>
      <w:r>
        <w:t xml:space="preserve"> (or </w:t>
      </w:r>
      <w:r>
        <w:rPr>
          <w:b/>
          <w:bCs/>
        </w:rPr>
        <w:t>production rule system</w:t>
      </w:r>
      <w:r>
        <w:t xml:space="preserve">) is a computer program typically used to provide some form of </w:t>
      </w:r>
      <w:r w:rsidRPr="00E417D1">
        <w:t>artificial intelligence</w:t>
      </w:r>
      <w:r>
        <w:t xml:space="preserve">, which consists primarily of a set of rules about behavior. These rules, termed </w:t>
      </w:r>
      <w:r>
        <w:rPr>
          <w:b/>
          <w:bCs/>
        </w:rPr>
        <w:t>productions</w:t>
      </w:r>
      <w:r>
        <w:t xml:space="preserve">, are a basic </w:t>
      </w:r>
      <w:r w:rsidRPr="00E417D1">
        <w:t>representation</w:t>
      </w:r>
      <w:r>
        <w:t xml:space="preserve"> found useful in </w:t>
      </w:r>
      <w:r w:rsidRPr="00E417D1">
        <w:t>automated planning</w:t>
      </w:r>
      <w:r>
        <w:t xml:space="preserve">, </w:t>
      </w:r>
      <w:r w:rsidRPr="00E417D1">
        <w:t>expert systems</w:t>
      </w:r>
      <w:r>
        <w:t xml:space="preserve"> and </w:t>
      </w:r>
      <w:r w:rsidRPr="00E417D1">
        <w:t>action selection</w:t>
      </w:r>
      <w:r>
        <w:t>. A production system provides the mechanism necessary to execute productions in order to achieve some goal for the system.</w:t>
      </w:r>
    </w:p>
    <w:p w:rsidR="00207DB2" w:rsidRDefault="00207DB2" w:rsidP="00207DB2">
      <w:pPr>
        <w:pStyle w:val="NormalWeb"/>
        <w:jc w:val="both"/>
      </w:pPr>
      <w:r>
        <w:t xml:space="preserve">Productions consist of two parts: a sensory precondition (or "IF" statement) and an action (or "THEN"). If a production's precondition matches the current </w:t>
      </w:r>
      <w:r w:rsidRPr="00E417D1">
        <w:t>state</w:t>
      </w:r>
      <w:r>
        <w:t xml:space="preserve"> of the world, then the production is said to be </w:t>
      </w:r>
      <w:r>
        <w:rPr>
          <w:i/>
          <w:iCs/>
        </w:rPr>
        <w:t>triggered</w:t>
      </w:r>
      <w:r>
        <w:t xml:space="preserve">. If a production's action is </w:t>
      </w:r>
      <w:r w:rsidRPr="00E417D1">
        <w:t>executed</w:t>
      </w:r>
      <w:r>
        <w:t xml:space="preserve">, it is said to have </w:t>
      </w:r>
      <w:r>
        <w:rPr>
          <w:i/>
          <w:iCs/>
        </w:rPr>
        <w:t>fired</w:t>
      </w:r>
      <w:r>
        <w:t xml:space="preserve">. A production system also contains a database, sometimes called </w:t>
      </w:r>
      <w:r w:rsidRPr="00E417D1">
        <w:t>wor</w:t>
      </w:r>
      <w:r>
        <w:t>c</w:t>
      </w:r>
      <w:r w:rsidRPr="00E417D1">
        <w:t>king memory</w:t>
      </w:r>
      <w:r>
        <w:t>, which maintains data about current state or knowledge, and a rule interpreter. The rule interpreter must provide a mechanism for prioritizing productions when more than one is triggered.</w:t>
      </w:r>
    </w:p>
    <w:p w:rsidR="00207DB2" w:rsidRDefault="00207DB2" w:rsidP="00207DB2">
      <w:pPr>
        <w:pStyle w:val="Default"/>
        <w:jc w:val="both"/>
        <w:rPr>
          <w:szCs w:val="48"/>
        </w:rPr>
      </w:pPr>
      <w:r w:rsidRPr="00BF264F">
        <w:rPr>
          <w:szCs w:val="48"/>
        </w:rPr>
        <w:t>The underlying idea of production systems is to rep</w:t>
      </w:r>
      <w:r>
        <w:rPr>
          <w:szCs w:val="48"/>
        </w:rPr>
        <w:t xml:space="preserve">resent knowledge in the form of </w:t>
      </w:r>
      <w:r w:rsidRPr="00BF264F">
        <w:rPr>
          <w:szCs w:val="48"/>
        </w:rPr>
        <w:t>condition-action pairs called production rules:</w:t>
      </w:r>
    </w:p>
    <w:p w:rsidR="00207DB2" w:rsidRPr="00BF264F" w:rsidRDefault="00207DB2" w:rsidP="00207DB2">
      <w:pPr>
        <w:pStyle w:val="Default"/>
        <w:rPr>
          <w:szCs w:val="48"/>
        </w:rPr>
      </w:pPr>
      <w:r w:rsidRPr="00BF264F">
        <w:rPr>
          <w:szCs w:val="48"/>
        </w:rPr>
        <w:t>If the condition C is satisfied then the action A is appropriate.</w:t>
      </w:r>
    </w:p>
    <w:p w:rsidR="00207DB2" w:rsidRDefault="00207DB2" w:rsidP="00207DB2">
      <w:pPr>
        <w:pStyle w:val="Default"/>
        <w:rPr>
          <w:b/>
          <w:bCs/>
          <w:szCs w:val="48"/>
        </w:rPr>
      </w:pPr>
    </w:p>
    <w:p w:rsidR="00207DB2" w:rsidRPr="00BF264F" w:rsidRDefault="00207DB2" w:rsidP="00207DB2">
      <w:pPr>
        <w:pStyle w:val="Default"/>
        <w:rPr>
          <w:szCs w:val="48"/>
        </w:rPr>
      </w:pPr>
      <w:r w:rsidRPr="00BF264F">
        <w:rPr>
          <w:b/>
          <w:bCs/>
          <w:szCs w:val="48"/>
        </w:rPr>
        <w:t>Types of production rules</w:t>
      </w:r>
    </w:p>
    <w:p w:rsidR="00207DB2" w:rsidRPr="00BF264F" w:rsidRDefault="00207DB2" w:rsidP="00207DB2">
      <w:pPr>
        <w:pStyle w:val="Default"/>
        <w:rPr>
          <w:szCs w:val="48"/>
        </w:rPr>
      </w:pPr>
      <w:r w:rsidRPr="00BF264F">
        <w:rPr>
          <w:b/>
          <w:bCs/>
          <w:szCs w:val="48"/>
        </w:rPr>
        <w:t>Situation-action rules</w:t>
      </w:r>
    </w:p>
    <w:p w:rsidR="00207DB2" w:rsidRPr="00BF264F" w:rsidRDefault="00207DB2" w:rsidP="00207DB2">
      <w:pPr>
        <w:pStyle w:val="Default"/>
        <w:ind w:firstLine="720"/>
        <w:rPr>
          <w:szCs w:val="48"/>
        </w:rPr>
      </w:pPr>
      <w:r w:rsidRPr="00BF264F">
        <w:rPr>
          <w:szCs w:val="48"/>
        </w:rPr>
        <w:t xml:space="preserve">If it is raining then open the umbrella. </w:t>
      </w:r>
    </w:p>
    <w:p w:rsidR="00207DB2" w:rsidRPr="00BF264F" w:rsidRDefault="00207DB2" w:rsidP="00207DB2">
      <w:pPr>
        <w:pStyle w:val="Default"/>
        <w:rPr>
          <w:szCs w:val="48"/>
        </w:rPr>
      </w:pPr>
      <w:r w:rsidRPr="00BF264F">
        <w:rPr>
          <w:b/>
          <w:bCs/>
          <w:szCs w:val="48"/>
        </w:rPr>
        <w:lastRenderedPageBreak/>
        <w:t>Inference rules</w:t>
      </w:r>
    </w:p>
    <w:p w:rsidR="00207DB2" w:rsidRPr="00BF264F" w:rsidRDefault="00207DB2" w:rsidP="00207DB2">
      <w:pPr>
        <w:pStyle w:val="Default"/>
        <w:ind w:firstLine="720"/>
        <w:rPr>
          <w:szCs w:val="48"/>
        </w:rPr>
      </w:pPr>
      <w:r w:rsidRPr="00BF264F">
        <w:rPr>
          <w:szCs w:val="48"/>
        </w:rPr>
        <w:t>If Cesar is a man then Cesar is a person</w:t>
      </w:r>
    </w:p>
    <w:p w:rsidR="00207DB2" w:rsidRDefault="00207DB2" w:rsidP="00207DB2">
      <w:pPr>
        <w:pStyle w:val="NormalWeb"/>
        <w:jc w:val="both"/>
        <w:rPr>
          <w:b/>
          <w:bCs/>
          <w:i/>
          <w:iCs/>
          <w:szCs w:val="48"/>
        </w:rPr>
      </w:pPr>
      <w:r w:rsidRPr="00BF264F">
        <w:rPr>
          <w:szCs w:val="48"/>
        </w:rPr>
        <w:t xml:space="preserve">Production system is also called </w:t>
      </w:r>
      <w:r w:rsidRPr="00BF264F">
        <w:rPr>
          <w:b/>
          <w:bCs/>
          <w:i/>
          <w:iCs/>
          <w:szCs w:val="48"/>
        </w:rPr>
        <w:t>ruled-based system</w:t>
      </w:r>
    </w:p>
    <w:p w:rsidR="00207DB2" w:rsidRDefault="00207DB2" w:rsidP="00207DB2">
      <w:pPr>
        <w:pStyle w:val="NormalWeb"/>
        <w:jc w:val="both"/>
        <w:rPr>
          <w:b/>
          <w:bCs/>
          <w:iCs/>
          <w:szCs w:val="48"/>
        </w:rPr>
      </w:pPr>
      <w:r>
        <w:rPr>
          <w:b/>
          <w:bCs/>
          <w:iCs/>
          <w:szCs w:val="48"/>
        </w:rPr>
        <w:t>Architecture of Production System:</w:t>
      </w:r>
    </w:p>
    <w:p w:rsidR="00207DB2" w:rsidRPr="00066763" w:rsidRDefault="00207DB2" w:rsidP="00207DB2">
      <w:pPr>
        <w:pStyle w:val="Default"/>
        <w:jc w:val="both"/>
        <w:rPr>
          <w:szCs w:val="40"/>
        </w:rPr>
      </w:pPr>
      <w:r w:rsidRPr="00066763">
        <w:rPr>
          <w:b/>
          <w:bCs/>
          <w:szCs w:val="40"/>
        </w:rPr>
        <w:t>Short Term Memory:</w:t>
      </w:r>
    </w:p>
    <w:p w:rsidR="00207DB2" w:rsidRPr="00066763" w:rsidRDefault="00207DB2" w:rsidP="00207DB2">
      <w:pPr>
        <w:pStyle w:val="Default"/>
        <w:numPr>
          <w:ilvl w:val="0"/>
          <w:numId w:val="39"/>
        </w:numPr>
        <w:jc w:val="both"/>
        <w:rPr>
          <w:szCs w:val="40"/>
        </w:rPr>
      </w:pPr>
      <w:r w:rsidRPr="00066763">
        <w:rPr>
          <w:szCs w:val="40"/>
        </w:rPr>
        <w:t>Contains the description of the current state.</w:t>
      </w:r>
    </w:p>
    <w:p w:rsidR="00207DB2" w:rsidRPr="00066763" w:rsidRDefault="00207DB2" w:rsidP="00207DB2">
      <w:pPr>
        <w:pStyle w:val="Default"/>
        <w:jc w:val="both"/>
        <w:rPr>
          <w:szCs w:val="40"/>
        </w:rPr>
      </w:pPr>
      <w:r w:rsidRPr="00066763">
        <w:rPr>
          <w:b/>
          <w:bCs/>
          <w:szCs w:val="40"/>
        </w:rPr>
        <w:t xml:space="preserve">Set of Production Rules: </w:t>
      </w:r>
    </w:p>
    <w:p w:rsidR="00207DB2" w:rsidRPr="00066763" w:rsidRDefault="00207DB2" w:rsidP="00207DB2">
      <w:pPr>
        <w:pStyle w:val="Default"/>
        <w:numPr>
          <w:ilvl w:val="0"/>
          <w:numId w:val="39"/>
        </w:numPr>
        <w:jc w:val="both"/>
        <w:rPr>
          <w:szCs w:val="40"/>
        </w:rPr>
      </w:pPr>
      <w:r w:rsidRPr="00066763">
        <w:rPr>
          <w:szCs w:val="40"/>
        </w:rPr>
        <w:t>Set of condition-action pairs and defines a single chunk of problem solving knowledge.</w:t>
      </w:r>
    </w:p>
    <w:p w:rsidR="00207DB2" w:rsidRDefault="00207DB2" w:rsidP="00207DB2">
      <w:pPr>
        <w:pStyle w:val="Default"/>
        <w:jc w:val="both"/>
        <w:rPr>
          <w:b/>
          <w:bCs/>
          <w:szCs w:val="40"/>
        </w:rPr>
      </w:pPr>
      <w:r w:rsidRPr="00066763">
        <w:rPr>
          <w:b/>
          <w:bCs/>
          <w:szCs w:val="40"/>
        </w:rPr>
        <w:t xml:space="preserve">Interpreter: </w:t>
      </w:r>
    </w:p>
    <w:p w:rsidR="00207DB2" w:rsidRPr="00066763" w:rsidRDefault="00207DB2" w:rsidP="00207DB2">
      <w:pPr>
        <w:pStyle w:val="Default"/>
        <w:numPr>
          <w:ilvl w:val="0"/>
          <w:numId w:val="39"/>
        </w:numPr>
        <w:jc w:val="both"/>
        <w:rPr>
          <w:b/>
          <w:bCs/>
          <w:szCs w:val="40"/>
        </w:rPr>
      </w:pPr>
      <w:r w:rsidRPr="00066763">
        <w:rPr>
          <w:szCs w:val="40"/>
        </w:rPr>
        <w:t>A mechanism to examine the short term memory and to determine which rules to fire (According to some strategies such as DFS, BFS, Priority, first-encounter etc)</w:t>
      </w:r>
    </w:p>
    <w:p w:rsidR="00207DB2" w:rsidRDefault="00207DB2" w:rsidP="00207DB2">
      <w:pPr>
        <w:pStyle w:val="NormalWeb"/>
        <w:jc w:val="both"/>
      </w:pPr>
      <w:r>
        <w:rPr>
          <w:noProof/>
        </w:rPr>
        <w:drawing>
          <wp:inline distT="0" distB="0" distL="0" distR="0">
            <wp:extent cx="3842385" cy="2986405"/>
            <wp:effectExtent l="1905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3842385" cy="2986405"/>
                    </a:xfrm>
                    <a:prstGeom prst="rect">
                      <a:avLst/>
                    </a:prstGeom>
                    <a:noFill/>
                    <a:ln w="9525">
                      <a:noFill/>
                      <a:miter lim="800000"/>
                      <a:headEnd/>
                      <a:tailEnd/>
                    </a:ln>
                  </pic:spPr>
                </pic:pic>
              </a:graphicData>
            </a:graphic>
          </wp:inline>
        </w:drawing>
      </w:r>
    </w:p>
    <w:p w:rsidR="00207DB2" w:rsidRPr="00271446" w:rsidRDefault="00207DB2" w:rsidP="00207DB2">
      <w:pPr>
        <w:pStyle w:val="Default"/>
        <w:jc w:val="both"/>
      </w:pPr>
      <w:r w:rsidRPr="00271446">
        <w:t xml:space="preserve">The execution of a production system can be defined as a series of recognize-act cycles: </w:t>
      </w:r>
      <w:r w:rsidRPr="00271446">
        <w:rPr>
          <w:b/>
          <w:bCs/>
          <w:i/>
          <w:iCs/>
        </w:rPr>
        <w:t>Match –</w:t>
      </w:r>
      <w:r w:rsidRPr="00271446">
        <w:t>memory contain matched against condition of production rules</w:t>
      </w:r>
      <w:r w:rsidRPr="00271446">
        <w:rPr>
          <w:b/>
          <w:bCs/>
        </w:rPr>
        <w:t xml:space="preserve">, </w:t>
      </w:r>
      <w:r w:rsidRPr="00271446">
        <w:t xml:space="preserve">this produces a subset of production called </w:t>
      </w:r>
      <w:r w:rsidRPr="00271446">
        <w:rPr>
          <w:b/>
          <w:bCs/>
        </w:rPr>
        <w:t>conflict set</w:t>
      </w:r>
      <w:r w:rsidRPr="00271446">
        <w:t>.</w:t>
      </w:r>
      <w:r>
        <w:t xml:space="preserve"> </w:t>
      </w:r>
      <w:r w:rsidRPr="00271446">
        <w:rPr>
          <w:b/>
          <w:bCs/>
          <w:i/>
          <w:iCs/>
        </w:rPr>
        <w:t xml:space="preserve">Conflict resolution </w:t>
      </w:r>
      <w:r>
        <w:rPr>
          <w:b/>
          <w:bCs/>
        </w:rPr>
        <w:t>–</w:t>
      </w:r>
      <w:r w:rsidRPr="00271446">
        <w:t>on</w:t>
      </w:r>
      <w:r>
        <w:t xml:space="preserve">e </w:t>
      </w:r>
      <w:r w:rsidRPr="00271446">
        <w:t>of the production in the conflict set is then selected</w:t>
      </w:r>
      <w:r w:rsidRPr="00271446">
        <w:rPr>
          <w:b/>
          <w:bCs/>
        </w:rPr>
        <w:t xml:space="preserve">, </w:t>
      </w:r>
      <w:r>
        <w:rPr>
          <w:b/>
          <w:bCs/>
        </w:rPr>
        <w:t xml:space="preserve"> </w:t>
      </w:r>
      <w:r w:rsidRPr="00271446">
        <w:rPr>
          <w:b/>
          <w:bCs/>
          <w:i/>
          <w:iCs/>
        </w:rPr>
        <w:t>Apply the rule</w:t>
      </w:r>
      <w:r>
        <w:rPr>
          <w:b/>
          <w:bCs/>
          <w:i/>
          <w:iCs/>
        </w:rPr>
        <w:t>.</w:t>
      </w:r>
    </w:p>
    <w:p w:rsidR="00207DB2" w:rsidRDefault="00207DB2" w:rsidP="00232243">
      <w:pPr>
        <w:spacing w:before="240"/>
        <w:rPr>
          <w:b/>
          <w:sz w:val="28"/>
        </w:rPr>
      </w:pPr>
      <w:r>
        <w:rPr>
          <w:b/>
          <w:sz w:val="28"/>
        </w:rPr>
        <w:t xml:space="preserve">Consider an example: </w:t>
      </w:r>
    </w:p>
    <w:p w:rsidR="00207DB2" w:rsidRDefault="00207DB2" w:rsidP="00207DB2">
      <w:pPr>
        <w:pStyle w:val="Default"/>
        <w:rPr>
          <w:szCs w:val="40"/>
        </w:rPr>
      </w:pPr>
      <w:r w:rsidRPr="006C78AE">
        <w:rPr>
          <w:szCs w:val="40"/>
        </w:rPr>
        <w:t>Problem: Sorting a string composed of letters a, b &amp; c.</w:t>
      </w:r>
    </w:p>
    <w:p w:rsidR="00207DB2" w:rsidRDefault="00207DB2" w:rsidP="00207DB2">
      <w:pPr>
        <w:pStyle w:val="Default"/>
        <w:rPr>
          <w:szCs w:val="40"/>
        </w:rPr>
      </w:pPr>
      <w:r w:rsidRPr="006C78AE">
        <w:rPr>
          <w:szCs w:val="40"/>
        </w:rPr>
        <w:t>Short Term Memory: cbaca</w:t>
      </w:r>
    </w:p>
    <w:p w:rsidR="00207DB2" w:rsidRDefault="00207DB2" w:rsidP="00207DB2">
      <w:pPr>
        <w:pStyle w:val="Default"/>
        <w:rPr>
          <w:szCs w:val="40"/>
        </w:rPr>
      </w:pPr>
      <w:r w:rsidRPr="006C78AE">
        <w:rPr>
          <w:szCs w:val="40"/>
        </w:rPr>
        <w:t>Production Set</w:t>
      </w:r>
      <w:r>
        <w:rPr>
          <w:szCs w:val="40"/>
        </w:rPr>
        <w:t>:</w:t>
      </w:r>
    </w:p>
    <w:p w:rsidR="00207DB2" w:rsidRPr="006C78AE" w:rsidRDefault="00207DB2" w:rsidP="00207DB2">
      <w:pPr>
        <w:pStyle w:val="Default"/>
        <w:rPr>
          <w:szCs w:val="40"/>
        </w:rPr>
      </w:pPr>
      <w:r>
        <w:rPr>
          <w:noProof/>
          <w:szCs w:val="40"/>
        </w:rPr>
        <w:lastRenderedPageBreak/>
        <w:drawing>
          <wp:inline distT="0" distB="0" distL="0" distR="0">
            <wp:extent cx="1167130" cy="85598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1167130" cy="855980"/>
                    </a:xfrm>
                    <a:prstGeom prst="rect">
                      <a:avLst/>
                    </a:prstGeom>
                    <a:noFill/>
                    <a:ln w="9525">
                      <a:noFill/>
                      <a:miter lim="800000"/>
                      <a:headEnd/>
                      <a:tailEnd/>
                    </a:ln>
                  </pic:spPr>
                </pic:pic>
              </a:graphicData>
            </a:graphic>
          </wp:inline>
        </w:drawing>
      </w:r>
    </w:p>
    <w:p w:rsidR="00207DB2" w:rsidRPr="00726112" w:rsidRDefault="00207DB2" w:rsidP="00207DB2">
      <w:pPr>
        <w:pStyle w:val="Default"/>
        <w:rPr>
          <w:szCs w:val="40"/>
        </w:rPr>
      </w:pPr>
      <w:r w:rsidRPr="00726112">
        <w:rPr>
          <w:szCs w:val="40"/>
        </w:rPr>
        <w:t xml:space="preserve">Interpreter: Choose one rule according to some strategy. </w:t>
      </w:r>
    </w:p>
    <w:p w:rsidR="00207DB2" w:rsidRDefault="00207DB2" w:rsidP="00207DB2">
      <w:pPr>
        <w:rPr>
          <w:b/>
          <w:sz w:val="28"/>
        </w:rPr>
      </w:pPr>
      <w:r>
        <w:rPr>
          <w:b/>
          <w:noProof/>
          <w:sz w:val="28"/>
        </w:rPr>
        <w:drawing>
          <wp:inline distT="0" distB="0" distL="0" distR="0">
            <wp:extent cx="5574030" cy="1760855"/>
            <wp:effectExtent l="1905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5574030" cy="1760855"/>
                    </a:xfrm>
                    <a:prstGeom prst="rect">
                      <a:avLst/>
                    </a:prstGeom>
                    <a:noFill/>
                    <a:ln w="9525">
                      <a:noFill/>
                      <a:miter lim="800000"/>
                      <a:headEnd/>
                      <a:tailEnd/>
                    </a:ln>
                  </pic:spPr>
                </pic:pic>
              </a:graphicData>
            </a:graphic>
          </wp:inline>
        </w:drawing>
      </w:r>
    </w:p>
    <w:p w:rsidR="00207DB2" w:rsidRPr="000438DE" w:rsidRDefault="00207DB2" w:rsidP="00207DB2">
      <w:pPr>
        <w:pStyle w:val="Default"/>
      </w:pPr>
    </w:p>
    <w:p w:rsidR="00207DB2" w:rsidRPr="007A09D8" w:rsidRDefault="00207DB2" w:rsidP="00207DB2">
      <w:pPr>
        <w:pStyle w:val="Default"/>
        <w:rPr>
          <w:b/>
          <w:color w:val="auto"/>
          <w:sz w:val="28"/>
        </w:rPr>
      </w:pPr>
      <w:r w:rsidRPr="007A09D8">
        <w:rPr>
          <w:b/>
          <w:color w:val="auto"/>
          <w:sz w:val="28"/>
        </w:rPr>
        <w:t>Production System: The water jug problem</w:t>
      </w:r>
    </w:p>
    <w:p w:rsidR="00207DB2" w:rsidRPr="000438DE" w:rsidRDefault="00207DB2" w:rsidP="00207DB2">
      <w:pPr>
        <w:pStyle w:val="Default"/>
      </w:pPr>
      <w:r w:rsidRPr="000438DE">
        <w:rPr>
          <w:b/>
          <w:bCs/>
        </w:rPr>
        <w:t>Problem:</w:t>
      </w:r>
    </w:p>
    <w:p w:rsidR="00207DB2" w:rsidRPr="000438DE" w:rsidRDefault="00207DB2" w:rsidP="00207DB2">
      <w:pPr>
        <w:pStyle w:val="Default"/>
      </w:pPr>
      <w:r w:rsidRPr="000438DE">
        <w:t>There are two jugs, a 4-gallon one and a 3-gallon one. Neither jug has any measuring markers on it. There is a pump that can be used to fill the jugs with water.</w:t>
      </w:r>
    </w:p>
    <w:p w:rsidR="00207DB2" w:rsidRPr="000438DE" w:rsidRDefault="00207DB2" w:rsidP="00207DB2">
      <w:pPr>
        <w:pStyle w:val="Default"/>
      </w:pPr>
      <w:r w:rsidRPr="000438DE">
        <w:t>How can you get exactly n ( 0, 1, 2, 3, 4) gallons of water into</w:t>
      </w:r>
      <w:r>
        <w:t xml:space="preserve"> </w:t>
      </w:r>
      <w:r w:rsidRPr="000438DE">
        <w:t>one of the two jugs ?</w:t>
      </w:r>
    </w:p>
    <w:p w:rsidR="00207DB2" w:rsidRPr="000438DE" w:rsidRDefault="00207DB2" w:rsidP="00207DB2">
      <w:pPr>
        <w:pStyle w:val="Default"/>
      </w:pPr>
      <w:r w:rsidRPr="000438DE">
        <w:rPr>
          <w:b/>
          <w:bCs/>
        </w:rPr>
        <w:t>Solution Paradigm:</w:t>
      </w:r>
    </w:p>
    <w:p w:rsidR="00207DB2" w:rsidRDefault="00207DB2" w:rsidP="00207DB2">
      <w:pPr>
        <w:pStyle w:val="Default"/>
        <w:numPr>
          <w:ilvl w:val="0"/>
          <w:numId w:val="39"/>
        </w:numPr>
        <w:ind w:right="864"/>
      </w:pPr>
      <w:r w:rsidRPr="000438DE">
        <w:t>build a simple production system for solving this</w:t>
      </w:r>
      <w:r>
        <w:t xml:space="preserve"> problem. </w:t>
      </w:r>
    </w:p>
    <w:p w:rsidR="00207DB2" w:rsidRPr="000E40A8" w:rsidRDefault="00207DB2" w:rsidP="00207DB2">
      <w:pPr>
        <w:pStyle w:val="Default"/>
        <w:numPr>
          <w:ilvl w:val="0"/>
          <w:numId w:val="39"/>
        </w:numPr>
        <w:ind w:right="864"/>
        <w:rPr>
          <w:b/>
        </w:rPr>
      </w:pPr>
      <w:r w:rsidRPr="000438DE">
        <w:t>represent the problem by using the state space paradigm.</w:t>
      </w:r>
    </w:p>
    <w:p w:rsidR="00207DB2" w:rsidRDefault="00207DB2" w:rsidP="00207DB2">
      <w:pPr>
        <w:pStyle w:val="Default"/>
        <w:ind w:right="864"/>
      </w:pPr>
    </w:p>
    <w:p w:rsidR="00207DB2" w:rsidRDefault="00207DB2" w:rsidP="00207DB2">
      <w:pPr>
        <w:pStyle w:val="Default"/>
        <w:jc w:val="both"/>
      </w:pPr>
      <w:r>
        <w:t xml:space="preserve">State = (x, y); </w:t>
      </w:r>
      <w:r w:rsidRPr="000E40A8">
        <w:t>where: x represents the number of gallons in the 4-gallon jug;</w:t>
      </w:r>
      <w:r>
        <w:t xml:space="preserve"> </w:t>
      </w:r>
      <w:r w:rsidRPr="000E40A8">
        <w:t>y represents the number of gallons in the 3-gallon jug. x ε{0, 1, 2, 3, 4} and y ε{0, 1, 2, 3}</w:t>
      </w:r>
      <w:r>
        <w:t>.</w:t>
      </w:r>
    </w:p>
    <w:p w:rsidR="00207DB2" w:rsidRPr="000E40A8" w:rsidRDefault="00207DB2" w:rsidP="00207DB2">
      <w:pPr>
        <w:pStyle w:val="Default"/>
      </w:pPr>
      <w:r w:rsidRPr="000E40A8">
        <w:t>The initial state represents the initial content of the two jugs.</w:t>
      </w:r>
    </w:p>
    <w:p w:rsidR="00207DB2" w:rsidRPr="000E40A8" w:rsidRDefault="00207DB2" w:rsidP="00207DB2">
      <w:pPr>
        <w:pStyle w:val="Default"/>
        <w:jc w:val="both"/>
      </w:pPr>
      <w:r w:rsidRPr="000E40A8">
        <w:t>For instance, it may be (2, 3), meaning that the 4-gallon jug contains 2 gallons of water and the 3-gallon jug contains three gallons of water.</w:t>
      </w:r>
    </w:p>
    <w:p w:rsidR="00207DB2" w:rsidRPr="000E40A8" w:rsidRDefault="00207DB2" w:rsidP="00207DB2">
      <w:pPr>
        <w:pStyle w:val="Default"/>
      </w:pPr>
      <w:r w:rsidRPr="000E40A8">
        <w:t>The goal state is the desired content of the two jugs.</w:t>
      </w:r>
    </w:p>
    <w:p w:rsidR="00207DB2" w:rsidRPr="000E40A8" w:rsidRDefault="00207DB2" w:rsidP="00207DB2">
      <w:pPr>
        <w:pStyle w:val="Default"/>
        <w:jc w:val="both"/>
      </w:pPr>
      <w:r w:rsidRPr="000E40A8">
        <w:t>The left hand side of a production rule indicates the state in which the rule is applicable and the right hand side indicates the state resulting</w:t>
      </w:r>
      <w:r>
        <w:t xml:space="preserve"> </w:t>
      </w:r>
      <w:r w:rsidRPr="000E40A8">
        <w:t>after the application of the rule.</w:t>
      </w:r>
    </w:p>
    <w:p w:rsidR="00207DB2" w:rsidRPr="000E40A8" w:rsidRDefault="00207DB2" w:rsidP="00207DB2">
      <w:pPr>
        <w:pStyle w:val="Default"/>
      </w:pPr>
      <w:r w:rsidRPr="000E40A8">
        <w:t>For instance</w:t>
      </w:r>
      <w:r>
        <w:t>;</w:t>
      </w:r>
    </w:p>
    <w:p w:rsidR="00207DB2" w:rsidRPr="000E40A8" w:rsidRDefault="00207DB2" w:rsidP="00207DB2">
      <w:pPr>
        <w:pStyle w:val="Default"/>
        <w:ind w:firstLine="720"/>
      </w:pPr>
      <w:r w:rsidRPr="000E40A8">
        <w:t xml:space="preserve">(x, y) such that x &lt; 4 </w:t>
      </w:r>
      <w:r>
        <w:t>→</w:t>
      </w:r>
      <w:r w:rsidRPr="000E40A8">
        <w:t>(4, y) represents the production</w:t>
      </w:r>
    </w:p>
    <w:p w:rsidR="00207DB2" w:rsidRDefault="00207DB2" w:rsidP="00207DB2">
      <w:pPr>
        <w:pStyle w:val="Default"/>
        <w:ind w:right="864" w:firstLine="720"/>
      </w:pPr>
      <w:r w:rsidRPr="000E40A8">
        <w:t>If the 4-gallon jug is not full then fill it from the pump.</w:t>
      </w:r>
    </w:p>
    <w:p w:rsidR="00207DB2" w:rsidRDefault="00207DB2" w:rsidP="00207DB2">
      <w:pPr>
        <w:pStyle w:val="Default"/>
        <w:ind w:right="864"/>
      </w:pPr>
    </w:p>
    <w:p w:rsidR="00207DB2" w:rsidRDefault="00207DB2" w:rsidP="00207DB2">
      <w:pPr>
        <w:pStyle w:val="Default"/>
        <w:ind w:right="864"/>
      </w:pPr>
    </w:p>
    <w:p w:rsidR="00207DB2" w:rsidRDefault="00207DB2" w:rsidP="00207DB2">
      <w:pPr>
        <w:pStyle w:val="Default"/>
        <w:ind w:right="864"/>
        <w:rPr>
          <w:b/>
        </w:rPr>
      </w:pPr>
      <w:r>
        <w:rPr>
          <w:b/>
          <w:noProof/>
        </w:rPr>
        <w:lastRenderedPageBreak/>
        <w:drawing>
          <wp:inline distT="0" distB="0" distL="0" distR="0">
            <wp:extent cx="5574030" cy="3239135"/>
            <wp:effectExtent l="1905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5574030" cy="3239135"/>
                    </a:xfrm>
                    <a:prstGeom prst="rect">
                      <a:avLst/>
                    </a:prstGeom>
                    <a:noFill/>
                    <a:ln w="9525">
                      <a:noFill/>
                      <a:miter lim="800000"/>
                      <a:headEnd/>
                      <a:tailEnd/>
                    </a:ln>
                  </pic:spPr>
                </pic:pic>
              </a:graphicData>
            </a:graphic>
          </wp:inline>
        </w:drawing>
      </w:r>
    </w:p>
    <w:p w:rsidR="00207DB2" w:rsidRDefault="00207DB2" w:rsidP="00207DB2">
      <w:pPr>
        <w:pStyle w:val="Default"/>
        <w:ind w:right="864"/>
        <w:rPr>
          <w:b/>
        </w:rPr>
      </w:pPr>
    </w:p>
    <w:p w:rsidR="00207DB2" w:rsidRDefault="00207DB2" w:rsidP="00207DB2">
      <w:pPr>
        <w:pStyle w:val="Default"/>
        <w:ind w:right="864"/>
        <w:rPr>
          <w:b/>
        </w:rPr>
      </w:pPr>
      <w:r>
        <w:rPr>
          <w:b/>
          <w:noProof/>
        </w:rPr>
        <w:drawing>
          <wp:inline distT="0" distB="0" distL="0" distR="0">
            <wp:extent cx="5574030" cy="3112770"/>
            <wp:effectExtent l="1905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574030" cy="3112770"/>
                    </a:xfrm>
                    <a:prstGeom prst="rect">
                      <a:avLst/>
                    </a:prstGeom>
                    <a:noFill/>
                    <a:ln w="9525">
                      <a:noFill/>
                      <a:miter lim="800000"/>
                      <a:headEnd/>
                      <a:tailEnd/>
                    </a:ln>
                  </pic:spPr>
                </pic:pic>
              </a:graphicData>
            </a:graphic>
          </wp:inline>
        </w:drawing>
      </w:r>
    </w:p>
    <w:p w:rsidR="00207DB2" w:rsidRDefault="00207DB2" w:rsidP="00207DB2">
      <w:pPr>
        <w:pStyle w:val="Default"/>
        <w:ind w:right="864"/>
        <w:rPr>
          <w:b/>
        </w:rPr>
      </w:pPr>
    </w:p>
    <w:p w:rsidR="00207DB2" w:rsidRDefault="00207DB2" w:rsidP="00207DB2">
      <w:pPr>
        <w:pStyle w:val="Default"/>
        <w:ind w:right="864"/>
        <w:rPr>
          <w:b/>
        </w:rPr>
      </w:pPr>
    </w:p>
    <w:p w:rsidR="00207DB2" w:rsidRDefault="00207DB2" w:rsidP="00207DB2">
      <w:pPr>
        <w:pStyle w:val="Default"/>
        <w:ind w:right="864"/>
        <w:rPr>
          <w:b/>
        </w:rPr>
      </w:pPr>
    </w:p>
    <w:p w:rsidR="00207DB2" w:rsidRPr="008A73FD" w:rsidRDefault="00207DB2" w:rsidP="00207DB2">
      <w:pPr>
        <w:pStyle w:val="Default"/>
        <w:ind w:right="864"/>
        <w:rPr>
          <w:b/>
          <w:sz w:val="28"/>
          <w:szCs w:val="28"/>
        </w:rPr>
      </w:pPr>
      <w:r w:rsidRPr="008A73FD">
        <w:rPr>
          <w:b/>
          <w:sz w:val="28"/>
          <w:szCs w:val="28"/>
        </w:rPr>
        <w:t xml:space="preserve">The Water Jug Problem: Representation </w:t>
      </w:r>
    </w:p>
    <w:p w:rsidR="00207DB2" w:rsidRDefault="00207DB2" w:rsidP="00207DB2">
      <w:pPr>
        <w:pStyle w:val="Default"/>
        <w:ind w:right="864"/>
        <w:rPr>
          <w:b/>
        </w:rPr>
      </w:pPr>
    </w:p>
    <w:p w:rsidR="00207DB2" w:rsidRDefault="00207DB2" w:rsidP="00207DB2">
      <w:pPr>
        <w:pStyle w:val="Default"/>
        <w:ind w:right="864"/>
        <w:rPr>
          <w:b/>
        </w:rPr>
      </w:pPr>
      <w:r>
        <w:rPr>
          <w:b/>
          <w:noProof/>
        </w:rPr>
        <w:lastRenderedPageBreak/>
        <w:drawing>
          <wp:inline distT="0" distB="0" distL="0" distR="0">
            <wp:extent cx="5574030" cy="3618865"/>
            <wp:effectExtent l="1905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5574030" cy="3618865"/>
                    </a:xfrm>
                    <a:prstGeom prst="rect">
                      <a:avLst/>
                    </a:prstGeom>
                    <a:noFill/>
                    <a:ln w="9525">
                      <a:noFill/>
                      <a:miter lim="800000"/>
                      <a:headEnd/>
                      <a:tailEnd/>
                    </a:ln>
                  </pic:spPr>
                </pic:pic>
              </a:graphicData>
            </a:graphic>
          </wp:inline>
        </w:drawing>
      </w:r>
    </w:p>
    <w:p w:rsidR="00207DB2" w:rsidRPr="001123BB" w:rsidRDefault="00207DB2" w:rsidP="00207DB2"/>
    <w:p w:rsidR="00207DB2" w:rsidRPr="00DB2B27" w:rsidRDefault="00207DB2" w:rsidP="00207DB2">
      <w:pPr>
        <w:rPr>
          <w:b/>
          <w:sz w:val="28"/>
        </w:rPr>
      </w:pPr>
      <w:r w:rsidRPr="00DB2B27">
        <w:rPr>
          <w:b/>
          <w:sz w:val="28"/>
        </w:rPr>
        <w:t>Constraint Satisfaction Problem:</w:t>
      </w:r>
    </w:p>
    <w:p w:rsidR="00207DB2" w:rsidRDefault="00207DB2" w:rsidP="00207DB2">
      <w:pPr>
        <w:pStyle w:val="NormalWeb"/>
        <w:jc w:val="both"/>
      </w:pPr>
      <w:r>
        <w:t xml:space="preserve">A </w:t>
      </w:r>
      <w:r>
        <w:rPr>
          <w:rStyle w:val="Strong"/>
        </w:rPr>
        <w:t>Constraint Satisfaction Problem</w:t>
      </w:r>
      <w:r>
        <w:t xml:space="preserve"> is characterized by:</w:t>
      </w:r>
    </w:p>
    <w:p w:rsidR="00207DB2" w:rsidRDefault="00207DB2" w:rsidP="00207DB2">
      <w:pPr>
        <w:numPr>
          <w:ilvl w:val="0"/>
          <w:numId w:val="40"/>
        </w:numPr>
        <w:spacing w:before="100" w:beforeAutospacing="1" w:after="100" w:afterAutospacing="1" w:line="240" w:lineRule="auto"/>
        <w:jc w:val="both"/>
      </w:pPr>
      <w:r>
        <w:t xml:space="preserve">a </w:t>
      </w:r>
      <w:r>
        <w:rPr>
          <w:rStyle w:val="Emphasis"/>
        </w:rPr>
        <w:t>set of variables</w:t>
      </w:r>
      <w:r>
        <w:t xml:space="preserve"> {x1, x2, .., xn}, </w:t>
      </w:r>
    </w:p>
    <w:p w:rsidR="00207DB2" w:rsidRDefault="00207DB2" w:rsidP="00207DB2">
      <w:pPr>
        <w:numPr>
          <w:ilvl w:val="0"/>
          <w:numId w:val="40"/>
        </w:numPr>
        <w:spacing w:before="100" w:beforeAutospacing="1" w:after="100" w:afterAutospacing="1" w:line="240" w:lineRule="auto"/>
        <w:jc w:val="both"/>
      </w:pPr>
      <w:r>
        <w:t xml:space="preserve">for each variable xi a </w:t>
      </w:r>
      <w:r>
        <w:rPr>
          <w:rStyle w:val="Emphasis"/>
        </w:rPr>
        <w:t>domain</w:t>
      </w:r>
      <w:r>
        <w:t xml:space="preserve"> Di with the possible values for that variable, and </w:t>
      </w:r>
    </w:p>
    <w:p w:rsidR="00207DB2" w:rsidRDefault="00207DB2" w:rsidP="00207DB2">
      <w:pPr>
        <w:numPr>
          <w:ilvl w:val="0"/>
          <w:numId w:val="40"/>
        </w:numPr>
        <w:spacing w:before="100" w:beforeAutospacing="1" w:after="100" w:afterAutospacing="1" w:line="240" w:lineRule="auto"/>
        <w:jc w:val="both"/>
      </w:pPr>
      <w:r>
        <w:t xml:space="preserve">a set of </w:t>
      </w:r>
      <w:r>
        <w:rPr>
          <w:rStyle w:val="Emphasis"/>
        </w:rPr>
        <w:t>constraints</w:t>
      </w:r>
      <w:r>
        <w:t>, i.e. relations, that are assumed to hold between the values of the variables. [These relations can be given intentionally, i.e. as a formula, or extensionally, i.e. as a set, or procedurally, i.e. with an appropriate generating or recognizing function.] We will only consider constraints involving one or two variables.</w:t>
      </w:r>
    </w:p>
    <w:p w:rsidR="00207DB2" w:rsidRPr="00F5250B" w:rsidRDefault="00207DB2" w:rsidP="00207DB2">
      <w:pPr>
        <w:pStyle w:val="Default"/>
      </w:pPr>
      <w:r>
        <w:t>The constraint satisfaction problem is to find, for each i from 1 to n, a value in Di for xi so that all constraints are satisfied. Means that, w</w:t>
      </w:r>
      <w:r w:rsidRPr="00F5250B">
        <w:t>e must find a value for each of the variables that satisfies all of the constraints.</w:t>
      </w:r>
    </w:p>
    <w:p w:rsidR="00207DB2" w:rsidRDefault="00207DB2" w:rsidP="00207DB2">
      <w:pPr>
        <w:pStyle w:val="NormalWeb"/>
        <w:jc w:val="both"/>
      </w:pPr>
      <w:r>
        <w:t>A CS problem can easily be stated as a sentence in first order logic, of the form:</w:t>
      </w:r>
    </w:p>
    <w:p w:rsidR="00207DB2" w:rsidRDefault="00207DB2" w:rsidP="00207DB2">
      <w:pPr>
        <w:pStyle w:val="HTMLPreformatted"/>
        <w:jc w:val="both"/>
      </w:pPr>
      <w:r>
        <w:tab/>
        <w:t>(exist x1)..(exist xn) (D1(x1) &amp; .. Dn(xn) =&gt; C1..Cm)</w:t>
      </w:r>
    </w:p>
    <w:p w:rsidR="00207DB2" w:rsidRDefault="00207DB2" w:rsidP="00207DB2">
      <w:pPr>
        <w:jc w:val="both"/>
      </w:pPr>
      <w:r>
        <w:t xml:space="preserve">A CS problem is usually represented as an undirected graph, called </w:t>
      </w:r>
      <w:r>
        <w:rPr>
          <w:rStyle w:val="Emphasis"/>
        </w:rPr>
        <w:t>Constraint Graph</w:t>
      </w:r>
      <w:r>
        <w:t xml:space="preserve"> where the nodes are the variables and the edges are the binary constraints. Unary constraints can be disposed of by just redefining the domains to contain only the values that satisfy all the unary constraints. Higher order constraints are represented by hyperarcs. In the following we restrict our attention to the case of unary and binary constraints.</w:t>
      </w:r>
    </w:p>
    <w:p w:rsidR="00207DB2" w:rsidRPr="006C304B" w:rsidRDefault="00207DB2" w:rsidP="00207DB2">
      <w:pPr>
        <w:jc w:val="both"/>
      </w:pPr>
      <w:r w:rsidRPr="006C304B">
        <w:lastRenderedPageBreak/>
        <w:t xml:space="preserve">Formally, a constraint satisfaction problem is defined as a triple </w:t>
      </w:r>
      <w:r>
        <w:rPr>
          <w:noProof/>
        </w:rPr>
        <w:drawing>
          <wp:inline distT="0" distB="0" distL="0" distR="0">
            <wp:extent cx="739140" cy="194310"/>
            <wp:effectExtent l="19050" t="0" r="3810" b="0"/>
            <wp:docPr id="12" name="Picture 12" descr="\langle X,D,C \r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angle X,D,C \rangle"/>
                    <pic:cNvPicPr>
                      <a:picLocks noChangeAspect="1" noChangeArrowheads="1"/>
                    </pic:cNvPicPr>
                  </pic:nvPicPr>
                  <pic:blipFill>
                    <a:blip r:embed="rId22"/>
                    <a:srcRect/>
                    <a:stretch>
                      <a:fillRect/>
                    </a:stretch>
                  </pic:blipFill>
                  <pic:spPr bwMode="auto">
                    <a:xfrm>
                      <a:off x="0" y="0"/>
                      <a:ext cx="739140" cy="194310"/>
                    </a:xfrm>
                    <a:prstGeom prst="rect">
                      <a:avLst/>
                    </a:prstGeom>
                    <a:noFill/>
                    <a:ln w="9525">
                      <a:noFill/>
                      <a:miter lim="800000"/>
                      <a:headEnd/>
                      <a:tailEnd/>
                    </a:ln>
                  </pic:spPr>
                </pic:pic>
              </a:graphicData>
            </a:graphic>
          </wp:inline>
        </w:drawing>
      </w:r>
      <w:r w:rsidRPr="006C304B">
        <w:t xml:space="preserve">, where </w:t>
      </w:r>
      <w:r w:rsidRPr="006C304B">
        <w:rPr>
          <w:rStyle w:val="texhtml"/>
          <w:i/>
          <w:iCs/>
        </w:rPr>
        <w:t>X</w:t>
      </w:r>
      <w:r w:rsidRPr="006C304B">
        <w:t xml:space="preserve"> is a set of variables, </w:t>
      </w:r>
      <w:r w:rsidRPr="006C304B">
        <w:rPr>
          <w:rStyle w:val="texhtml"/>
          <w:i/>
          <w:iCs/>
        </w:rPr>
        <w:t>D</w:t>
      </w:r>
      <w:r w:rsidRPr="006C304B">
        <w:t xml:space="preserve"> is a domain of values, and </w:t>
      </w:r>
      <w:r w:rsidRPr="006C304B">
        <w:rPr>
          <w:rStyle w:val="texhtml"/>
          <w:i/>
          <w:iCs/>
        </w:rPr>
        <w:t>C</w:t>
      </w:r>
      <w:r w:rsidRPr="006C304B">
        <w:t xml:space="preserve"> is a set of constraints. Every constraint is in turn a pair </w:t>
      </w:r>
      <w:r>
        <w:rPr>
          <w:noProof/>
        </w:rPr>
        <w:drawing>
          <wp:inline distT="0" distB="0" distL="0" distR="0">
            <wp:extent cx="408305" cy="194310"/>
            <wp:effectExtent l="19050" t="0" r="0" b="0"/>
            <wp:docPr id="13" name="Picture 13" descr="\langle t,R \r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ngle t,R \rangle"/>
                    <pic:cNvPicPr>
                      <a:picLocks noChangeAspect="1" noChangeArrowheads="1"/>
                    </pic:cNvPicPr>
                  </pic:nvPicPr>
                  <pic:blipFill>
                    <a:blip r:embed="rId23"/>
                    <a:srcRect/>
                    <a:stretch>
                      <a:fillRect/>
                    </a:stretch>
                  </pic:blipFill>
                  <pic:spPr bwMode="auto">
                    <a:xfrm>
                      <a:off x="0" y="0"/>
                      <a:ext cx="408305" cy="194310"/>
                    </a:xfrm>
                    <a:prstGeom prst="rect">
                      <a:avLst/>
                    </a:prstGeom>
                    <a:noFill/>
                    <a:ln w="9525">
                      <a:noFill/>
                      <a:miter lim="800000"/>
                      <a:headEnd/>
                      <a:tailEnd/>
                    </a:ln>
                  </pic:spPr>
                </pic:pic>
              </a:graphicData>
            </a:graphic>
          </wp:inline>
        </w:drawing>
      </w:r>
      <w:r w:rsidRPr="006C304B">
        <w:t xml:space="preserve">, where </w:t>
      </w:r>
      <w:r w:rsidRPr="006C304B">
        <w:rPr>
          <w:rStyle w:val="texhtml"/>
          <w:i/>
          <w:iCs/>
        </w:rPr>
        <w:t>t</w:t>
      </w:r>
      <w:r w:rsidRPr="006C304B">
        <w:t xml:space="preserve"> is a tuple of variables and </w:t>
      </w:r>
      <w:r w:rsidRPr="006C304B">
        <w:rPr>
          <w:rStyle w:val="texhtml"/>
          <w:i/>
          <w:iCs/>
        </w:rPr>
        <w:t>R</w:t>
      </w:r>
      <w:r w:rsidRPr="006C304B">
        <w:t xml:space="preserve"> is a set of tuples of values; all these tuples having the same number of elements; as a result </w:t>
      </w:r>
      <w:r w:rsidRPr="006C304B">
        <w:rPr>
          <w:rStyle w:val="texhtml"/>
          <w:i/>
          <w:iCs/>
        </w:rPr>
        <w:t>R</w:t>
      </w:r>
      <w:r w:rsidRPr="006C304B">
        <w:t xml:space="preserve"> is a relation. An evaluation of the variables is a function from variables to values, </w:t>
      </w:r>
      <w:r>
        <w:rPr>
          <w:noProof/>
        </w:rPr>
        <w:drawing>
          <wp:inline distT="0" distB="0" distL="0" distR="0">
            <wp:extent cx="875665" cy="135890"/>
            <wp:effectExtent l="19050" t="0" r="635" b="0"/>
            <wp:docPr id="14" name="Picture 14" descr="v:X \rightarrow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X \rightarrow D"/>
                    <pic:cNvPicPr>
                      <a:picLocks noChangeAspect="1" noChangeArrowheads="1"/>
                    </pic:cNvPicPr>
                  </pic:nvPicPr>
                  <pic:blipFill>
                    <a:blip r:embed="rId24"/>
                    <a:srcRect/>
                    <a:stretch>
                      <a:fillRect/>
                    </a:stretch>
                  </pic:blipFill>
                  <pic:spPr bwMode="auto">
                    <a:xfrm>
                      <a:off x="0" y="0"/>
                      <a:ext cx="875665" cy="135890"/>
                    </a:xfrm>
                    <a:prstGeom prst="rect">
                      <a:avLst/>
                    </a:prstGeom>
                    <a:noFill/>
                    <a:ln w="9525">
                      <a:noFill/>
                      <a:miter lim="800000"/>
                      <a:headEnd/>
                      <a:tailEnd/>
                    </a:ln>
                  </pic:spPr>
                </pic:pic>
              </a:graphicData>
            </a:graphic>
          </wp:inline>
        </w:drawing>
      </w:r>
      <w:r w:rsidRPr="006C304B">
        <w:t xml:space="preserve">. Such an evaluation satisfies a constraint </w:t>
      </w:r>
      <w:r>
        <w:rPr>
          <w:noProof/>
        </w:rPr>
        <w:drawing>
          <wp:inline distT="0" distB="0" distL="0" distR="0">
            <wp:extent cx="1274445" cy="204470"/>
            <wp:effectExtent l="19050" t="0" r="1905" b="0"/>
            <wp:docPr id="15" name="Picture 15" descr="\langle&#10; (x_1,\ldots,x_n),R \r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angle&#10; (x_1,\ldots,x_n),R \rangle"/>
                    <pic:cNvPicPr>
                      <a:picLocks noChangeAspect="1" noChangeArrowheads="1"/>
                    </pic:cNvPicPr>
                  </pic:nvPicPr>
                  <pic:blipFill>
                    <a:blip r:embed="rId25"/>
                    <a:srcRect/>
                    <a:stretch>
                      <a:fillRect/>
                    </a:stretch>
                  </pic:blipFill>
                  <pic:spPr bwMode="auto">
                    <a:xfrm>
                      <a:off x="0" y="0"/>
                      <a:ext cx="1274445" cy="204470"/>
                    </a:xfrm>
                    <a:prstGeom prst="rect">
                      <a:avLst/>
                    </a:prstGeom>
                    <a:noFill/>
                    <a:ln w="9525">
                      <a:noFill/>
                      <a:miter lim="800000"/>
                      <a:headEnd/>
                      <a:tailEnd/>
                    </a:ln>
                  </pic:spPr>
                </pic:pic>
              </a:graphicData>
            </a:graphic>
          </wp:inline>
        </w:drawing>
      </w:r>
      <w:r w:rsidRPr="006C304B">
        <w:t xml:space="preserve">if </w:t>
      </w:r>
      <w:r>
        <w:rPr>
          <w:noProof/>
        </w:rPr>
        <w:drawing>
          <wp:inline distT="0" distB="0" distL="0" distR="0">
            <wp:extent cx="1790065" cy="204470"/>
            <wp:effectExtent l="19050" t="0" r="635" b="0"/>
            <wp:docPr id="16" name="Picture 16" descr="(v(x_1),\ldots,v(x_n)) \in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x_1),\ldots,v(x_n)) \in R"/>
                    <pic:cNvPicPr>
                      <a:picLocks noChangeAspect="1" noChangeArrowheads="1"/>
                    </pic:cNvPicPr>
                  </pic:nvPicPr>
                  <pic:blipFill>
                    <a:blip r:embed="rId26"/>
                    <a:srcRect/>
                    <a:stretch>
                      <a:fillRect/>
                    </a:stretch>
                  </pic:blipFill>
                  <pic:spPr bwMode="auto">
                    <a:xfrm>
                      <a:off x="0" y="0"/>
                      <a:ext cx="1790065" cy="204470"/>
                    </a:xfrm>
                    <a:prstGeom prst="rect">
                      <a:avLst/>
                    </a:prstGeom>
                    <a:noFill/>
                    <a:ln w="9525">
                      <a:noFill/>
                      <a:miter lim="800000"/>
                      <a:headEnd/>
                      <a:tailEnd/>
                    </a:ln>
                  </pic:spPr>
                </pic:pic>
              </a:graphicData>
            </a:graphic>
          </wp:inline>
        </w:drawing>
      </w:r>
      <w:r w:rsidRPr="006C304B">
        <w:t>. A solution is an evaluation that satisfies all constraints.</w:t>
      </w:r>
    </w:p>
    <w:p w:rsidR="00207DB2" w:rsidRPr="00CA067E" w:rsidRDefault="00207DB2" w:rsidP="00207DB2">
      <w:pPr>
        <w:pStyle w:val="Default"/>
        <w:rPr>
          <w:b/>
          <w:sz w:val="26"/>
        </w:rPr>
      </w:pPr>
      <w:r w:rsidRPr="00CA067E">
        <w:rPr>
          <w:b/>
          <w:sz w:val="26"/>
        </w:rPr>
        <w:t>Constraints</w:t>
      </w:r>
    </w:p>
    <w:p w:rsidR="00207DB2" w:rsidRPr="00CA067E" w:rsidRDefault="00207DB2" w:rsidP="00207DB2">
      <w:pPr>
        <w:pStyle w:val="Default"/>
        <w:numPr>
          <w:ilvl w:val="0"/>
          <w:numId w:val="41"/>
        </w:numPr>
        <w:jc w:val="both"/>
      </w:pPr>
      <w:r w:rsidRPr="00CA067E">
        <w:t xml:space="preserve">A constraint is a relation between a </w:t>
      </w:r>
      <w:r w:rsidRPr="00CA067E">
        <w:rPr>
          <w:b/>
          <w:bCs/>
        </w:rPr>
        <w:t>local</w:t>
      </w:r>
      <w:r>
        <w:rPr>
          <w:b/>
          <w:bCs/>
        </w:rPr>
        <w:t xml:space="preserve"> </w:t>
      </w:r>
      <w:r w:rsidRPr="00CA067E">
        <w:t>collection of variables.</w:t>
      </w:r>
    </w:p>
    <w:p w:rsidR="00207DB2" w:rsidRPr="00CA067E" w:rsidRDefault="00207DB2" w:rsidP="00207DB2">
      <w:pPr>
        <w:pStyle w:val="Default"/>
        <w:numPr>
          <w:ilvl w:val="0"/>
          <w:numId w:val="41"/>
        </w:numPr>
        <w:jc w:val="both"/>
      </w:pPr>
      <w:r w:rsidRPr="00CA067E">
        <w:t>The constraint restricts the values that these variables can simultaneously have.</w:t>
      </w:r>
    </w:p>
    <w:p w:rsidR="00207DB2" w:rsidRPr="00CA067E" w:rsidRDefault="00207DB2" w:rsidP="00207DB2">
      <w:pPr>
        <w:pStyle w:val="Default"/>
        <w:numPr>
          <w:ilvl w:val="0"/>
          <w:numId w:val="41"/>
        </w:numPr>
        <w:jc w:val="both"/>
      </w:pPr>
      <w:r w:rsidRPr="00CA067E">
        <w:t xml:space="preserve">For example, </w:t>
      </w:r>
      <w:r w:rsidRPr="00CA067E">
        <w:rPr>
          <w:b/>
          <w:bCs/>
        </w:rPr>
        <w:t>all-diff(X1,</w:t>
      </w:r>
      <w:r>
        <w:rPr>
          <w:b/>
          <w:bCs/>
        </w:rPr>
        <w:t xml:space="preserve"> </w:t>
      </w:r>
      <w:r w:rsidRPr="00CA067E">
        <w:rPr>
          <w:b/>
          <w:bCs/>
        </w:rPr>
        <w:t>X2,</w:t>
      </w:r>
      <w:r>
        <w:rPr>
          <w:b/>
          <w:bCs/>
        </w:rPr>
        <w:t xml:space="preserve"> </w:t>
      </w:r>
      <w:r w:rsidRPr="00CA067E">
        <w:rPr>
          <w:b/>
          <w:bCs/>
        </w:rPr>
        <w:t>X3)</w:t>
      </w:r>
      <w:r w:rsidRPr="00CA067E">
        <w:t xml:space="preserve">. This constraint says that X1, X2, and X3 must take on different values. </w:t>
      </w:r>
      <w:r>
        <w:t xml:space="preserve"> </w:t>
      </w:r>
      <w:r w:rsidRPr="00CA067E">
        <w:t>Say that {1,2,3} is the set of values for each of these variables then:</w:t>
      </w:r>
    </w:p>
    <w:p w:rsidR="00207DB2" w:rsidRPr="00CA067E" w:rsidRDefault="00207DB2" w:rsidP="00207DB2">
      <w:pPr>
        <w:pStyle w:val="Default"/>
        <w:ind w:left="1080" w:firstLine="360"/>
      </w:pPr>
      <w:r w:rsidRPr="00CA067E">
        <w:t>X1=1, X2=2, X3=3 OK X1=1,</w:t>
      </w:r>
      <w:r>
        <w:t xml:space="preserve"> </w:t>
      </w:r>
      <w:r w:rsidRPr="00CA067E">
        <w:t>X2=1,X3=3 NO</w:t>
      </w:r>
    </w:p>
    <w:p w:rsidR="00207DB2" w:rsidRPr="0044681A" w:rsidRDefault="00207DB2" w:rsidP="00207DB2">
      <w:pPr>
        <w:pStyle w:val="Default"/>
        <w:jc w:val="both"/>
      </w:pPr>
      <w:r w:rsidRPr="0044681A">
        <w:t xml:space="preserve">The constraints are the key component in expressing a problem as a CSP. </w:t>
      </w:r>
    </w:p>
    <w:p w:rsidR="00207DB2" w:rsidRPr="0044681A" w:rsidRDefault="00207DB2" w:rsidP="00207DB2">
      <w:pPr>
        <w:pStyle w:val="Default"/>
        <w:numPr>
          <w:ilvl w:val="0"/>
          <w:numId w:val="42"/>
        </w:numPr>
        <w:jc w:val="both"/>
      </w:pPr>
      <w:r w:rsidRPr="0044681A">
        <w:t>The constraints are determined by how the variables and the set of values are chosen.</w:t>
      </w:r>
    </w:p>
    <w:p w:rsidR="00207DB2" w:rsidRPr="0044681A" w:rsidRDefault="00207DB2" w:rsidP="00207DB2">
      <w:pPr>
        <w:pStyle w:val="Default"/>
        <w:numPr>
          <w:ilvl w:val="0"/>
          <w:numId w:val="42"/>
        </w:numPr>
        <w:jc w:val="both"/>
      </w:pPr>
      <w:r w:rsidRPr="0044681A">
        <w:t>Each constraint consists of</w:t>
      </w:r>
      <w:r>
        <w:t>;</w:t>
      </w:r>
    </w:p>
    <w:p w:rsidR="00207DB2" w:rsidRPr="0044681A" w:rsidRDefault="00207DB2" w:rsidP="00207DB2">
      <w:pPr>
        <w:pStyle w:val="Default"/>
        <w:numPr>
          <w:ilvl w:val="1"/>
          <w:numId w:val="42"/>
        </w:numPr>
        <w:jc w:val="both"/>
      </w:pPr>
      <w:r w:rsidRPr="0044681A">
        <w:t>A set of variables it is over.</w:t>
      </w:r>
    </w:p>
    <w:p w:rsidR="00207DB2" w:rsidRDefault="00207DB2" w:rsidP="00207DB2">
      <w:pPr>
        <w:pStyle w:val="Default"/>
        <w:numPr>
          <w:ilvl w:val="1"/>
          <w:numId w:val="42"/>
        </w:numPr>
        <w:jc w:val="both"/>
      </w:pPr>
      <w:r w:rsidRPr="0044681A">
        <w:t>A specification of the sets of assignments to those variables that satisfy the constraint.</w:t>
      </w:r>
    </w:p>
    <w:p w:rsidR="00207DB2" w:rsidRDefault="00207DB2" w:rsidP="00207DB2">
      <w:pPr>
        <w:pStyle w:val="Default"/>
        <w:numPr>
          <w:ilvl w:val="0"/>
          <w:numId w:val="42"/>
        </w:numPr>
        <w:jc w:val="both"/>
      </w:pPr>
      <w:r w:rsidRPr="00CB5890">
        <w:t xml:space="preserve">The idea is that we break the problem up into a set of distinct conditions each of which have to be satisfied for the problem to be solved. </w:t>
      </w:r>
    </w:p>
    <w:p w:rsidR="00207DB2" w:rsidRPr="00CB5890" w:rsidRDefault="00207DB2" w:rsidP="00207DB2">
      <w:pPr>
        <w:pStyle w:val="Default"/>
        <w:ind w:left="360"/>
        <w:jc w:val="both"/>
      </w:pPr>
    </w:p>
    <w:p w:rsidR="00207DB2" w:rsidRDefault="00207DB2" w:rsidP="00207DB2">
      <w:pPr>
        <w:pStyle w:val="Default"/>
        <w:jc w:val="both"/>
      </w:pPr>
      <w:r>
        <w:rPr>
          <w:b/>
          <w:u w:val="single"/>
        </w:rPr>
        <w:t xml:space="preserve">Example: </w:t>
      </w:r>
      <w:r w:rsidRPr="002808D6">
        <w:rPr>
          <w:b/>
          <w:u w:val="single"/>
        </w:rPr>
        <w:t>In N-Queens:</w:t>
      </w:r>
      <w:r w:rsidRPr="00D63922">
        <w:rPr>
          <w:b/>
        </w:rPr>
        <w:t xml:space="preserve">  </w:t>
      </w:r>
      <w:r w:rsidRPr="00D63922">
        <w:t>Place N queens on an NxN</w:t>
      </w:r>
      <w:r>
        <w:t xml:space="preserve"> </w:t>
      </w:r>
      <w:r w:rsidRPr="00D63922">
        <w:t xml:space="preserve">chess board so that </w:t>
      </w:r>
      <w:r>
        <w:t xml:space="preserve">no </w:t>
      </w:r>
      <w:r w:rsidRPr="00D63922">
        <w:t>queen can attack any other queen.</w:t>
      </w:r>
    </w:p>
    <w:p w:rsidR="00207DB2" w:rsidRPr="00D63922" w:rsidRDefault="00207DB2" w:rsidP="00207DB2">
      <w:pPr>
        <w:pStyle w:val="Default"/>
      </w:pPr>
    </w:p>
    <w:p w:rsidR="00207DB2" w:rsidRPr="00CB5890" w:rsidRDefault="00207DB2" w:rsidP="00207DB2">
      <w:pPr>
        <w:pStyle w:val="Default"/>
        <w:numPr>
          <w:ilvl w:val="0"/>
          <w:numId w:val="43"/>
        </w:numPr>
        <w:jc w:val="both"/>
      </w:pPr>
      <w:r w:rsidRPr="00CB5890">
        <w:t>No queen can attack any other queen.</w:t>
      </w:r>
    </w:p>
    <w:p w:rsidR="00207DB2" w:rsidRDefault="00207DB2" w:rsidP="00207DB2">
      <w:pPr>
        <w:pStyle w:val="Default"/>
        <w:numPr>
          <w:ilvl w:val="0"/>
          <w:numId w:val="43"/>
        </w:numPr>
        <w:jc w:val="both"/>
      </w:pPr>
      <w:r w:rsidRPr="00CB5890">
        <w:t>Given any two queens Qi</w:t>
      </w:r>
      <w:r>
        <w:t xml:space="preserve"> </w:t>
      </w:r>
      <w:r w:rsidRPr="00CB5890">
        <w:t>and Qj</w:t>
      </w:r>
      <w:r>
        <w:t xml:space="preserve"> </w:t>
      </w:r>
      <w:r w:rsidRPr="00CB5890">
        <w:t xml:space="preserve">they cannot attack each other. </w:t>
      </w:r>
    </w:p>
    <w:p w:rsidR="00207DB2" w:rsidRPr="00A17860" w:rsidRDefault="00207DB2" w:rsidP="00207DB2">
      <w:pPr>
        <w:pStyle w:val="Default"/>
        <w:numPr>
          <w:ilvl w:val="0"/>
          <w:numId w:val="43"/>
        </w:numPr>
        <w:jc w:val="both"/>
      </w:pPr>
      <w:r w:rsidRPr="00A17860">
        <w:t>Now we translate each of these individual conditions into a separate constraint.</w:t>
      </w:r>
    </w:p>
    <w:p w:rsidR="00207DB2" w:rsidRPr="00A17860" w:rsidRDefault="00207DB2" w:rsidP="00207DB2">
      <w:pPr>
        <w:pStyle w:val="Default"/>
        <w:numPr>
          <w:ilvl w:val="1"/>
          <w:numId w:val="45"/>
        </w:numPr>
        <w:jc w:val="both"/>
      </w:pPr>
      <w:r w:rsidRPr="00A17860">
        <w:t>Qi</w:t>
      </w:r>
      <w:r>
        <w:t xml:space="preserve"> </w:t>
      </w:r>
      <w:r w:rsidRPr="00A17860">
        <w:t>cannot attack Qj(i ≠j)</w:t>
      </w:r>
    </w:p>
    <w:p w:rsidR="00207DB2" w:rsidRPr="00A17860" w:rsidRDefault="00207DB2" w:rsidP="00207DB2">
      <w:pPr>
        <w:pStyle w:val="Default"/>
        <w:numPr>
          <w:ilvl w:val="2"/>
          <w:numId w:val="42"/>
        </w:numPr>
        <w:jc w:val="both"/>
      </w:pPr>
      <w:r w:rsidRPr="00A17860">
        <w:t>Qi</w:t>
      </w:r>
      <w:r>
        <w:t xml:space="preserve"> </w:t>
      </w:r>
      <w:r w:rsidRPr="00A17860">
        <w:t>is a queen to be placed in column i, Qj</w:t>
      </w:r>
      <w:r>
        <w:t xml:space="preserve"> </w:t>
      </w:r>
      <w:r w:rsidRPr="00A17860">
        <w:t>is a queen to be placed in column j.</w:t>
      </w:r>
    </w:p>
    <w:p w:rsidR="00207DB2" w:rsidRPr="00A17860" w:rsidRDefault="00207DB2" w:rsidP="00207DB2">
      <w:pPr>
        <w:pStyle w:val="Default"/>
        <w:numPr>
          <w:ilvl w:val="2"/>
          <w:numId w:val="42"/>
        </w:numPr>
        <w:jc w:val="both"/>
      </w:pPr>
      <w:r w:rsidRPr="00A17860">
        <w:t>The value of Qi</w:t>
      </w:r>
      <w:r>
        <w:t xml:space="preserve"> </w:t>
      </w:r>
      <w:r w:rsidRPr="00A17860">
        <w:t>and Qj</w:t>
      </w:r>
      <w:r>
        <w:t xml:space="preserve"> </w:t>
      </w:r>
      <w:r w:rsidRPr="00A17860">
        <w:t>are the rows the queens are to be placed in.</w:t>
      </w:r>
    </w:p>
    <w:p w:rsidR="00207DB2" w:rsidRDefault="00207DB2" w:rsidP="00207DB2">
      <w:pPr>
        <w:pStyle w:val="Default"/>
        <w:numPr>
          <w:ilvl w:val="0"/>
          <w:numId w:val="42"/>
        </w:numPr>
        <w:jc w:val="both"/>
      </w:pPr>
      <w:r w:rsidRPr="00A17860">
        <w:t xml:space="preserve">Note the translation is dependent on the representation we chose. </w:t>
      </w:r>
    </w:p>
    <w:p w:rsidR="00207DB2" w:rsidRPr="002808D6" w:rsidRDefault="00207DB2" w:rsidP="00207DB2">
      <w:pPr>
        <w:pStyle w:val="Default"/>
        <w:numPr>
          <w:ilvl w:val="0"/>
          <w:numId w:val="42"/>
        </w:numPr>
      </w:pPr>
      <w:r w:rsidRPr="00816B20">
        <w:rPr>
          <w:b/>
        </w:rPr>
        <w:t>Queens can attack each other</w:t>
      </w:r>
      <w:r>
        <w:t>,</w:t>
      </w:r>
    </w:p>
    <w:p w:rsidR="00207DB2" w:rsidRPr="002808D6" w:rsidRDefault="00207DB2" w:rsidP="00207DB2">
      <w:pPr>
        <w:pStyle w:val="Default"/>
        <w:numPr>
          <w:ilvl w:val="1"/>
          <w:numId w:val="42"/>
        </w:numPr>
        <w:jc w:val="both"/>
      </w:pPr>
      <w:r w:rsidRPr="00B35507">
        <w:rPr>
          <w:i/>
        </w:rPr>
        <w:t>Vertically</w:t>
      </w:r>
      <w:r w:rsidRPr="002808D6">
        <w:t>, if they are in the same column---this is impossible as Qi</w:t>
      </w:r>
      <w:r>
        <w:t xml:space="preserve"> </w:t>
      </w:r>
      <w:r w:rsidRPr="002808D6">
        <w:t>and Qj</w:t>
      </w:r>
      <w:r>
        <w:t xml:space="preserve"> </w:t>
      </w:r>
      <w:r w:rsidRPr="002808D6">
        <w:t>are placed in different columns.</w:t>
      </w:r>
    </w:p>
    <w:p w:rsidR="00207DB2" w:rsidRPr="002808D6" w:rsidRDefault="00207DB2" w:rsidP="00207DB2">
      <w:pPr>
        <w:pStyle w:val="Default"/>
        <w:numPr>
          <w:ilvl w:val="1"/>
          <w:numId w:val="42"/>
        </w:numPr>
        <w:jc w:val="both"/>
      </w:pPr>
      <w:r w:rsidRPr="00B35507">
        <w:rPr>
          <w:i/>
        </w:rPr>
        <w:t>Horizontally</w:t>
      </w:r>
      <w:r w:rsidRPr="002808D6">
        <w:t>, if they are in the same row---we need the constraint Qi≠Qj.</w:t>
      </w:r>
    </w:p>
    <w:p w:rsidR="00207DB2" w:rsidRPr="002808D6" w:rsidRDefault="00207DB2" w:rsidP="00207DB2">
      <w:pPr>
        <w:pStyle w:val="Default"/>
        <w:numPr>
          <w:ilvl w:val="1"/>
          <w:numId w:val="42"/>
        </w:numPr>
        <w:jc w:val="both"/>
      </w:pPr>
      <w:r w:rsidRPr="00B35507">
        <w:rPr>
          <w:i/>
        </w:rPr>
        <w:t>Along a diagonal</w:t>
      </w:r>
      <w:r>
        <w:t xml:space="preserve">, </w:t>
      </w:r>
      <w:r w:rsidRPr="002808D6">
        <w:t>they cannot be the same</w:t>
      </w:r>
      <w:r>
        <w:t xml:space="preserve"> </w:t>
      </w:r>
      <w:r w:rsidRPr="002808D6">
        <w:t xml:space="preserve">number of columns apart as they are rows apart: we need the constraint </w:t>
      </w:r>
      <w:r>
        <w:t xml:space="preserve"> </w:t>
      </w:r>
      <w:r w:rsidRPr="002808D6">
        <w:t>|i-j| ≠|Qi-Qj| (</w:t>
      </w:r>
      <w:r>
        <w:t xml:space="preserve"> </w:t>
      </w:r>
      <w:r w:rsidRPr="002808D6">
        <w:t>|</w:t>
      </w:r>
      <w:r>
        <w:t xml:space="preserve"> </w:t>
      </w:r>
      <w:r w:rsidRPr="002808D6">
        <w:t>| is absolute value)</w:t>
      </w:r>
    </w:p>
    <w:p w:rsidR="00207DB2" w:rsidRPr="00816B20" w:rsidRDefault="00207DB2" w:rsidP="00207DB2">
      <w:pPr>
        <w:pStyle w:val="Default"/>
        <w:numPr>
          <w:ilvl w:val="0"/>
          <w:numId w:val="42"/>
        </w:numPr>
        <w:jc w:val="both"/>
        <w:rPr>
          <w:b/>
        </w:rPr>
      </w:pPr>
      <w:r w:rsidRPr="00816B20">
        <w:rPr>
          <w:b/>
        </w:rPr>
        <w:t>Representing the Constraints;</w:t>
      </w:r>
    </w:p>
    <w:p w:rsidR="00207DB2" w:rsidRPr="00580462" w:rsidRDefault="00207DB2" w:rsidP="00207DB2">
      <w:pPr>
        <w:pStyle w:val="Default"/>
        <w:numPr>
          <w:ilvl w:val="1"/>
          <w:numId w:val="42"/>
        </w:numPr>
        <w:jc w:val="both"/>
      </w:pPr>
      <w:r w:rsidRPr="00580462">
        <w:t>Between every pair of variables (Qi,Qj) (i ≠j), we have a constraint Cij.</w:t>
      </w:r>
    </w:p>
    <w:p w:rsidR="00207DB2" w:rsidRPr="00580462" w:rsidRDefault="00207DB2" w:rsidP="00207DB2">
      <w:pPr>
        <w:pStyle w:val="Default"/>
        <w:numPr>
          <w:ilvl w:val="1"/>
          <w:numId w:val="42"/>
        </w:numPr>
        <w:jc w:val="both"/>
      </w:pPr>
      <w:r w:rsidRPr="00580462">
        <w:lastRenderedPageBreak/>
        <w:t>For each Cij, an assignment of values to the variables Qi= A and Qj= B, satisfies this constraint if and only if</w:t>
      </w:r>
      <w:r>
        <w:t>;</w:t>
      </w:r>
      <w:r w:rsidRPr="00580462">
        <w:t xml:space="preserve"> </w:t>
      </w:r>
    </w:p>
    <w:p w:rsidR="00207DB2" w:rsidRPr="00580462" w:rsidRDefault="00207DB2" w:rsidP="00207DB2">
      <w:pPr>
        <w:pStyle w:val="Default"/>
        <w:ind w:left="1440" w:firstLine="720"/>
      </w:pPr>
      <w:r w:rsidRPr="00580462">
        <w:t>A ≠B</w:t>
      </w:r>
    </w:p>
    <w:p w:rsidR="00207DB2" w:rsidRPr="00580462" w:rsidRDefault="00207DB2" w:rsidP="00207DB2">
      <w:pPr>
        <w:pStyle w:val="Default"/>
      </w:pPr>
      <w:r w:rsidRPr="00580462">
        <w:t>|</w:t>
      </w:r>
      <w:r>
        <w:tab/>
      </w:r>
      <w:r>
        <w:tab/>
      </w:r>
      <w:r>
        <w:tab/>
      </w:r>
      <w:r w:rsidRPr="00580462">
        <w:t xml:space="preserve">A-B| ≠|i-j| </w:t>
      </w:r>
    </w:p>
    <w:p w:rsidR="00207DB2" w:rsidRDefault="00207DB2" w:rsidP="00207DB2">
      <w:pPr>
        <w:pStyle w:val="Default"/>
        <w:numPr>
          <w:ilvl w:val="0"/>
          <w:numId w:val="42"/>
        </w:numPr>
        <w:jc w:val="both"/>
      </w:pPr>
      <w:r w:rsidRPr="00816B20">
        <w:rPr>
          <w:b/>
          <w:u w:val="single"/>
        </w:rPr>
        <w:t>Solutions:</w:t>
      </w:r>
      <w:r>
        <w:t xml:space="preserve"> </w:t>
      </w:r>
    </w:p>
    <w:p w:rsidR="00207DB2" w:rsidRDefault="00207DB2" w:rsidP="00207DB2">
      <w:pPr>
        <w:pStyle w:val="Default"/>
        <w:numPr>
          <w:ilvl w:val="0"/>
          <w:numId w:val="44"/>
        </w:numPr>
        <w:jc w:val="both"/>
      </w:pPr>
      <w:r w:rsidRPr="00816B20">
        <w:t>A solution to the N-Queens problem will be any assignment of values to the variables Q</w:t>
      </w:r>
      <w:r w:rsidRPr="00D63922">
        <w:rPr>
          <w:vertAlign w:val="subscript"/>
        </w:rPr>
        <w:t>1</w:t>
      </w:r>
      <w:r w:rsidRPr="00816B20">
        <w:t>,…,Q</w:t>
      </w:r>
      <w:r w:rsidRPr="00D63922">
        <w:rPr>
          <w:vertAlign w:val="subscript"/>
        </w:rPr>
        <w:t>N</w:t>
      </w:r>
      <w:r w:rsidRPr="00816B20">
        <w:t xml:space="preserve"> that satisfies all of the constraints.</w:t>
      </w:r>
      <w:r>
        <w:t xml:space="preserve"> </w:t>
      </w:r>
    </w:p>
    <w:p w:rsidR="00207DB2" w:rsidRPr="00816B20" w:rsidRDefault="00207DB2" w:rsidP="00207DB2">
      <w:pPr>
        <w:pStyle w:val="Default"/>
        <w:numPr>
          <w:ilvl w:val="0"/>
          <w:numId w:val="44"/>
        </w:numPr>
        <w:jc w:val="both"/>
      </w:pPr>
      <w:r w:rsidRPr="00816B20">
        <w:t xml:space="preserve">Constraints can be over any collection of variables. In N-Queens we only need binary constraints---constraints over pairs of variables. </w:t>
      </w:r>
    </w:p>
    <w:p w:rsidR="00207DB2" w:rsidRPr="00CB5890" w:rsidRDefault="00207DB2" w:rsidP="00207DB2">
      <w:pPr>
        <w:pStyle w:val="Default"/>
        <w:ind w:left="360"/>
        <w:jc w:val="both"/>
      </w:pPr>
    </w:p>
    <w:p w:rsidR="00207DB2" w:rsidRDefault="00207DB2" w:rsidP="00207DB2">
      <w:pPr>
        <w:jc w:val="both"/>
        <w:rPr>
          <w:b/>
        </w:rPr>
      </w:pPr>
      <w:r>
        <w:rPr>
          <w:b/>
        </w:rPr>
        <w:t>More E</w:t>
      </w:r>
      <w:r w:rsidRPr="00BB3395">
        <w:rPr>
          <w:b/>
        </w:rPr>
        <w:t>xamples: Map Coloring Problem</w:t>
      </w:r>
    </w:p>
    <w:p w:rsidR="00232243" w:rsidRDefault="00232243">
      <w:pPr>
        <w:rPr>
          <w:b/>
        </w:rPr>
      </w:pPr>
      <w:r>
        <w:rPr>
          <w:b/>
        </w:rPr>
        <w:br w:type="page"/>
      </w:r>
    </w:p>
    <w:p w:rsidR="00232243" w:rsidRPr="00E36F92" w:rsidRDefault="00232243" w:rsidP="00232243"/>
    <w:p w:rsidR="00232243" w:rsidRPr="00E36F92" w:rsidRDefault="00232243" w:rsidP="00232243"/>
    <w:p w:rsidR="00232243" w:rsidRPr="00E36F92" w:rsidRDefault="00232243" w:rsidP="00232243"/>
    <w:p w:rsidR="00232243" w:rsidRPr="00E36F92" w:rsidRDefault="00232243" w:rsidP="00232243"/>
    <w:p w:rsidR="00232243" w:rsidRPr="00E36F92" w:rsidRDefault="00232243" w:rsidP="00232243"/>
    <w:p w:rsidR="00232243" w:rsidRDefault="00232243" w:rsidP="00232243"/>
    <w:p w:rsidR="00232243" w:rsidRDefault="00232243" w:rsidP="00232243"/>
    <w:p w:rsidR="00232243" w:rsidRDefault="00232243" w:rsidP="00232243"/>
    <w:p w:rsidR="00232243" w:rsidRDefault="00232243" w:rsidP="00232243">
      <w:pPr>
        <w:ind w:left="360"/>
      </w:pPr>
    </w:p>
    <w:p w:rsidR="00232243" w:rsidRDefault="00232243" w:rsidP="00232243">
      <w:pPr>
        <w:pStyle w:val="Footer"/>
        <w:jc w:val="center"/>
        <w:rPr>
          <w:b/>
          <w:bCs/>
          <w:sz w:val="28"/>
        </w:rPr>
      </w:pPr>
      <w:r>
        <w:rPr>
          <w:b/>
          <w:bCs/>
          <w:sz w:val="28"/>
        </w:rPr>
        <w:t>[</w:t>
      </w:r>
      <w:r>
        <w:rPr>
          <w:b/>
          <w:bCs/>
          <w:sz w:val="28"/>
          <w:lang w:val="en-US"/>
        </w:rPr>
        <w:t>Unit 4: Searching</w:t>
      </w:r>
      <w:r>
        <w:rPr>
          <w:b/>
          <w:bCs/>
          <w:sz w:val="28"/>
        </w:rPr>
        <w:t>]</w:t>
      </w:r>
    </w:p>
    <w:p w:rsidR="00232243" w:rsidRPr="00E36F92" w:rsidRDefault="00232243" w:rsidP="00232243">
      <w:pPr>
        <w:pStyle w:val="Header"/>
        <w:jc w:val="center"/>
        <w:rPr>
          <w:b/>
          <w:bCs/>
          <w:sz w:val="32"/>
          <w:szCs w:val="28"/>
        </w:rPr>
      </w:pPr>
      <w:r>
        <w:rPr>
          <w:b/>
          <w:bCs/>
          <w:sz w:val="32"/>
          <w:szCs w:val="28"/>
        </w:rPr>
        <w:t>Artificial Intelligence</w:t>
      </w:r>
      <w:r>
        <w:rPr>
          <w:b/>
          <w:bCs/>
          <w:sz w:val="26"/>
          <w:szCs w:val="28"/>
        </w:rPr>
        <w:t xml:space="preserve"> (</w:t>
      </w:r>
      <w:r>
        <w:rPr>
          <w:b/>
          <w:bCs/>
          <w:sz w:val="22"/>
        </w:rPr>
        <w:t>CSC 355</w:t>
      </w:r>
      <w:r>
        <w:rPr>
          <w:b/>
          <w:bCs/>
          <w:sz w:val="26"/>
        </w:rPr>
        <w:t>)</w:t>
      </w:r>
    </w:p>
    <w:p w:rsidR="00232243" w:rsidRPr="00E36F92" w:rsidRDefault="00232243" w:rsidP="00232243">
      <w:pPr>
        <w:pStyle w:val="Footer"/>
        <w:jc w:val="center"/>
        <w:rPr>
          <w:b/>
          <w:bCs/>
          <w:sz w:val="28"/>
        </w:rPr>
      </w:pPr>
    </w:p>
    <w:p w:rsidR="00232243" w:rsidRDefault="00232243" w:rsidP="00232243">
      <w:pPr>
        <w:pStyle w:val="Footer"/>
        <w:jc w:val="center"/>
        <w:rPr>
          <w:b/>
          <w:bCs/>
          <w:sz w:val="28"/>
        </w:rPr>
      </w:pPr>
      <w:r>
        <w:rPr>
          <w:b/>
          <w:bCs/>
          <w:sz w:val="28"/>
        </w:rPr>
        <w:t>Jagadish Bhatta</w:t>
      </w:r>
    </w:p>
    <w:p w:rsidR="00232243" w:rsidRPr="00215222" w:rsidRDefault="00232243" w:rsidP="00232243">
      <w:pPr>
        <w:pStyle w:val="Footer"/>
        <w:jc w:val="center"/>
        <w:rPr>
          <w:sz w:val="10"/>
        </w:rPr>
      </w:pPr>
    </w:p>
    <w:p w:rsidR="00232243" w:rsidRPr="00430941" w:rsidRDefault="00232243" w:rsidP="00232243">
      <w:pPr>
        <w:pStyle w:val="Header"/>
        <w:tabs>
          <w:tab w:val="clear" w:pos="4320"/>
          <w:tab w:val="clear" w:pos="8640"/>
          <w:tab w:val="left" w:pos="3390"/>
        </w:tabs>
        <w:jc w:val="center"/>
        <w:rPr>
          <w:b/>
          <w:bCs/>
          <w:sz w:val="32"/>
          <w:szCs w:val="26"/>
        </w:rPr>
      </w:pPr>
      <w:r w:rsidRPr="00430941">
        <w:rPr>
          <w:b/>
          <w:bCs/>
          <w:sz w:val="26"/>
        </w:rPr>
        <w:t>Central Department of Computer Science &amp; Information Technology</w:t>
      </w:r>
    </w:p>
    <w:p w:rsidR="00232243" w:rsidRPr="00E36F92" w:rsidRDefault="00232243" w:rsidP="00232243">
      <w:pPr>
        <w:pStyle w:val="Header"/>
        <w:tabs>
          <w:tab w:val="clear" w:pos="4320"/>
          <w:tab w:val="clear" w:pos="8640"/>
          <w:tab w:val="left" w:pos="3390"/>
        </w:tabs>
        <w:jc w:val="center"/>
        <w:rPr>
          <w:sz w:val="28"/>
        </w:rPr>
      </w:pPr>
      <w:smartTag w:uri="urn:schemas-microsoft-com:office:smarttags" w:element="place">
        <w:smartTag w:uri="urn:schemas-microsoft-com:office:smarttags" w:element="PlaceName">
          <w:r w:rsidRPr="00E36F92">
            <w:rPr>
              <w:b/>
              <w:bCs/>
              <w:sz w:val="30"/>
              <w:szCs w:val="26"/>
            </w:rPr>
            <w:t>T</w:t>
          </w:r>
          <w:r>
            <w:rPr>
              <w:b/>
              <w:bCs/>
              <w:sz w:val="30"/>
              <w:szCs w:val="26"/>
            </w:rPr>
            <w:t>ribhuvan</w:t>
          </w:r>
        </w:smartTag>
        <w:r>
          <w:rPr>
            <w:b/>
            <w:bCs/>
            <w:sz w:val="30"/>
            <w:szCs w:val="26"/>
          </w:rPr>
          <w:t xml:space="preserve"> </w:t>
        </w:r>
        <w:smartTag w:uri="urn:schemas-microsoft-com:office:smarttags" w:element="PlaceType">
          <w:r>
            <w:rPr>
              <w:b/>
              <w:bCs/>
              <w:sz w:val="30"/>
              <w:szCs w:val="26"/>
            </w:rPr>
            <w:t>University</w:t>
          </w:r>
        </w:smartTag>
      </w:smartTag>
    </w:p>
    <w:p w:rsidR="00232243" w:rsidRDefault="00232243" w:rsidP="00232243">
      <w:pPr>
        <w:jc w:val="center"/>
      </w:pPr>
    </w:p>
    <w:p w:rsidR="00232243" w:rsidRDefault="00232243" w:rsidP="00232243">
      <w:pPr>
        <w:jc w:val="center"/>
      </w:pPr>
    </w:p>
    <w:p w:rsidR="00232243" w:rsidRDefault="00232243" w:rsidP="00232243">
      <w:pPr>
        <w:jc w:val="center"/>
      </w:pPr>
    </w:p>
    <w:p w:rsidR="00232243" w:rsidRDefault="00232243" w:rsidP="00232243">
      <w:pPr>
        <w:jc w:val="center"/>
      </w:pPr>
    </w:p>
    <w:p w:rsidR="00232243" w:rsidRDefault="00232243" w:rsidP="00232243">
      <w:pPr>
        <w:jc w:val="center"/>
      </w:pPr>
    </w:p>
    <w:p w:rsidR="00232243" w:rsidRDefault="00232243" w:rsidP="00232243">
      <w:pPr>
        <w:jc w:val="center"/>
      </w:pPr>
    </w:p>
    <w:p w:rsidR="00232243" w:rsidRDefault="00232243" w:rsidP="00232243">
      <w:pPr>
        <w:jc w:val="center"/>
      </w:pPr>
    </w:p>
    <w:p w:rsidR="00232243" w:rsidRDefault="00232243" w:rsidP="00232243">
      <w:pPr>
        <w:jc w:val="center"/>
      </w:pPr>
    </w:p>
    <w:p w:rsidR="00232243" w:rsidRDefault="00232243" w:rsidP="00232243">
      <w:pPr>
        <w:jc w:val="center"/>
      </w:pPr>
    </w:p>
    <w:p w:rsidR="00232243" w:rsidRDefault="00232243" w:rsidP="00232243">
      <w:pPr>
        <w:jc w:val="center"/>
      </w:pPr>
    </w:p>
    <w:p w:rsidR="00232243" w:rsidRDefault="00232243" w:rsidP="00232243">
      <w:pPr>
        <w:jc w:val="center"/>
      </w:pPr>
    </w:p>
    <w:p w:rsidR="00232243" w:rsidRDefault="00232243" w:rsidP="00232243">
      <w:pPr>
        <w:jc w:val="center"/>
      </w:pPr>
    </w:p>
    <w:p w:rsidR="00232243" w:rsidRPr="009741FB" w:rsidRDefault="00232243" w:rsidP="00232243">
      <w:pPr>
        <w:rPr>
          <w:rFonts w:eastAsia="Batang"/>
        </w:rPr>
      </w:pPr>
      <w:r w:rsidRPr="004A1344">
        <w:rPr>
          <w:rFonts w:eastAsia="Batang"/>
          <w:b/>
          <w:sz w:val="28"/>
          <w:u w:val="single"/>
        </w:rPr>
        <w:lastRenderedPageBreak/>
        <w:t>Searching</w:t>
      </w:r>
    </w:p>
    <w:p w:rsidR="00232243" w:rsidRPr="00F60C90" w:rsidRDefault="00232243" w:rsidP="00232243">
      <w:pPr>
        <w:rPr>
          <w:b/>
          <w:u w:val="single"/>
        </w:rPr>
      </w:pPr>
      <w:r w:rsidRPr="00F60C90">
        <w:rPr>
          <w:b/>
          <w:u w:val="single"/>
        </w:rPr>
        <w:t>A search problem</w:t>
      </w:r>
    </w:p>
    <w:p w:rsidR="00232243" w:rsidRDefault="00232243" w:rsidP="00232243">
      <w:pPr>
        <w:jc w:val="both"/>
      </w:pPr>
      <w:r>
        <w:t>Figure below contains a representation of a map. The nodes represent cities, and the links represent direct road connections between cities. The number associated to a link represents the length of the corresponding road.</w:t>
      </w:r>
    </w:p>
    <w:p w:rsidR="00232243" w:rsidRDefault="00232243" w:rsidP="00232243">
      <w:pPr>
        <w:jc w:val="both"/>
      </w:pPr>
      <w:r>
        <w:t>The search problem is to find a path from a city S to a city G</w:t>
      </w:r>
    </w:p>
    <w:p w:rsidR="00232243" w:rsidRDefault="00232243" w:rsidP="00232243">
      <w:pPr>
        <w:jc w:val="center"/>
      </w:pPr>
      <w:r>
        <w:rPr>
          <w:noProof/>
        </w:rPr>
        <w:drawing>
          <wp:inline distT="0" distB="0" distL="0" distR="0">
            <wp:extent cx="3190875" cy="1371600"/>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srcRect/>
                    <a:stretch>
                      <a:fillRect/>
                    </a:stretch>
                  </pic:blipFill>
                  <pic:spPr bwMode="auto">
                    <a:xfrm>
                      <a:off x="0" y="0"/>
                      <a:ext cx="3190875" cy="1371600"/>
                    </a:xfrm>
                    <a:prstGeom prst="rect">
                      <a:avLst/>
                    </a:prstGeom>
                    <a:noFill/>
                    <a:ln w="9525">
                      <a:noFill/>
                      <a:miter lim="800000"/>
                      <a:headEnd/>
                      <a:tailEnd/>
                    </a:ln>
                  </pic:spPr>
                </pic:pic>
              </a:graphicData>
            </a:graphic>
          </wp:inline>
        </w:drawing>
      </w:r>
    </w:p>
    <w:p w:rsidR="00232243" w:rsidRDefault="00232243" w:rsidP="00232243">
      <w:pPr>
        <w:jc w:val="center"/>
      </w:pPr>
      <w:r>
        <w:t xml:space="preserve">Figure : A graph representation of a map </w:t>
      </w:r>
    </w:p>
    <w:p w:rsidR="00232243" w:rsidRDefault="00232243" w:rsidP="00232243">
      <w:pPr>
        <w:jc w:val="both"/>
      </w:pPr>
      <w:r>
        <w:t>This problem will be used to illustrate some search methods.</w:t>
      </w:r>
    </w:p>
    <w:p w:rsidR="00232243" w:rsidRDefault="00232243" w:rsidP="00232243">
      <w:pPr>
        <w:jc w:val="both"/>
      </w:pPr>
      <w:r w:rsidRPr="00762B25">
        <w:t>Search problems are part of a large number of real world applications:</w:t>
      </w:r>
    </w:p>
    <w:p w:rsidR="00232243" w:rsidRDefault="00232243" w:rsidP="00232243">
      <w:pPr>
        <w:numPr>
          <w:ilvl w:val="0"/>
          <w:numId w:val="46"/>
        </w:numPr>
        <w:spacing w:after="0" w:line="240" w:lineRule="auto"/>
        <w:jc w:val="both"/>
      </w:pPr>
      <w:r>
        <w:t>VLSI layout</w:t>
      </w:r>
    </w:p>
    <w:p w:rsidR="00232243" w:rsidRDefault="00232243" w:rsidP="00232243">
      <w:pPr>
        <w:numPr>
          <w:ilvl w:val="0"/>
          <w:numId w:val="46"/>
        </w:numPr>
        <w:spacing w:after="0" w:line="240" w:lineRule="auto"/>
        <w:jc w:val="both"/>
      </w:pPr>
      <w:r>
        <w:t>Path planning</w:t>
      </w:r>
    </w:p>
    <w:p w:rsidR="00232243" w:rsidRPr="00762B25" w:rsidRDefault="00232243" w:rsidP="00232243">
      <w:pPr>
        <w:numPr>
          <w:ilvl w:val="0"/>
          <w:numId w:val="46"/>
        </w:numPr>
        <w:spacing w:after="0" w:line="240" w:lineRule="auto"/>
        <w:jc w:val="both"/>
      </w:pPr>
      <w:r>
        <w:t>Robot navigation etc.</w:t>
      </w:r>
    </w:p>
    <w:p w:rsidR="00232243" w:rsidRDefault="00232243" w:rsidP="00232243">
      <w:pPr>
        <w:jc w:val="both"/>
      </w:pPr>
      <w:r>
        <w:t>There are two broad classes of search methods:</w:t>
      </w:r>
    </w:p>
    <w:p w:rsidR="00232243" w:rsidRPr="00B54551" w:rsidRDefault="00232243" w:rsidP="00232243">
      <w:pPr>
        <w:ind w:firstLine="720"/>
        <w:jc w:val="both"/>
        <w:rPr>
          <w:b/>
        </w:rPr>
      </w:pPr>
      <w:r>
        <w:t xml:space="preserve"> - </w:t>
      </w:r>
      <w:r w:rsidRPr="00B54551">
        <w:rPr>
          <w:b/>
        </w:rPr>
        <w:t>uninformed (or blind) search methods;</w:t>
      </w:r>
    </w:p>
    <w:p w:rsidR="00232243" w:rsidRDefault="00232243" w:rsidP="00232243">
      <w:pPr>
        <w:ind w:firstLine="720"/>
        <w:jc w:val="both"/>
      </w:pPr>
      <w:r>
        <w:t xml:space="preserve"> - </w:t>
      </w:r>
      <w:r w:rsidRPr="00B54551">
        <w:rPr>
          <w:b/>
        </w:rPr>
        <w:t>heuristically informed search methods.</w:t>
      </w:r>
    </w:p>
    <w:p w:rsidR="00232243" w:rsidRDefault="00232243" w:rsidP="00232243">
      <w:pPr>
        <w:jc w:val="both"/>
      </w:pPr>
      <w:r w:rsidRPr="001B35A8">
        <w:rPr>
          <w:b/>
        </w:rPr>
        <w:t>In the case of the uninformed search methods</w:t>
      </w:r>
      <w:r>
        <w:t>, the order in which potential solution paths are considered is arbitrary, using no domain-specific information to judge where the solution is likely to lie.</w:t>
      </w:r>
    </w:p>
    <w:p w:rsidR="00232243" w:rsidRDefault="00232243" w:rsidP="00232243">
      <w:pPr>
        <w:jc w:val="both"/>
      </w:pPr>
      <w:r w:rsidRPr="001B35A8">
        <w:rPr>
          <w:b/>
        </w:rPr>
        <w:t>In the case of the heuristically informed search methods</w:t>
      </w:r>
      <w:r>
        <w:t>, one uses domain-dependent (heuristic) information in order to search the space more efficiently.</w:t>
      </w:r>
    </w:p>
    <w:p w:rsidR="00232243" w:rsidRPr="00D54DB4" w:rsidRDefault="00232243" w:rsidP="00232243">
      <w:pPr>
        <w:rPr>
          <w:szCs w:val="32"/>
          <w:u w:val="single"/>
        </w:rPr>
      </w:pPr>
      <w:r w:rsidRPr="00D54DB4">
        <w:rPr>
          <w:b/>
          <w:bCs/>
          <w:szCs w:val="32"/>
          <w:u w:val="single"/>
        </w:rPr>
        <w:t>Measuring problem Solving Performance</w:t>
      </w:r>
    </w:p>
    <w:p w:rsidR="00232243" w:rsidRPr="00752C3B" w:rsidRDefault="00232243" w:rsidP="00232243">
      <w:pPr>
        <w:tabs>
          <w:tab w:val="left" w:pos="1065"/>
        </w:tabs>
        <w:jc w:val="both"/>
      </w:pPr>
      <w:r w:rsidRPr="00752C3B">
        <w:t>We will evaluate the performance of a search algorithm in four ways</w:t>
      </w:r>
    </w:p>
    <w:p w:rsidR="00232243" w:rsidRDefault="00232243" w:rsidP="00232243">
      <w:pPr>
        <w:numPr>
          <w:ilvl w:val="0"/>
          <w:numId w:val="47"/>
        </w:numPr>
        <w:tabs>
          <w:tab w:val="num" w:pos="360"/>
          <w:tab w:val="left" w:pos="1005"/>
        </w:tabs>
        <w:spacing w:after="0" w:line="240" w:lineRule="auto"/>
        <w:ind w:hanging="720"/>
        <w:jc w:val="both"/>
      </w:pPr>
      <w:r w:rsidRPr="002F77D6">
        <w:rPr>
          <w:b/>
          <w:bCs/>
        </w:rPr>
        <w:t>Completeness</w:t>
      </w:r>
      <w:r>
        <w:rPr>
          <w:b/>
          <w:bCs/>
        </w:rPr>
        <w:t xml:space="preserve">: </w:t>
      </w:r>
      <w:r>
        <w:t xml:space="preserve">An algorithm is said to be complete if it definitely finds solution to the problem, if exist. </w:t>
      </w:r>
    </w:p>
    <w:p w:rsidR="00232243" w:rsidRPr="002F77D6" w:rsidRDefault="00232243" w:rsidP="00232243">
      <w:pPr>
        <w:tabs>
          <w:tab w:val="left" w:pos="1005"/>
          <w:tab w:val="num" w:pos="1620"/>
        </w:tabs>
        <w:jc w:val="both"/>
      </w:pPr>
    </w:p>
    <w:p w:rsidR="00232243" w:rsidRDefault="00232243" w:rsidP="00232243">
      <w:pPr>
        <w:numPr>
          <w:ilvl w:val="0"/>
          <w:numId w:val="47"/>
        </w:numPr>
        <w:tabs>
          <w:tab w:val="num" w:pos="360"/>
          <w:tab w:val="left" w:pos="1005"/>
        </w:tabs>
        <w:spacing w:after="0" w:line="240" w:lineRule="auto"/>
        <w:ind w:hanging="720"/>
        <w:jc w:val="both"/>
        <w:rPr>
          <w:b/>
          <w:bCs/>
        </w:rPr>
      </w:pPr>
      <w:r w:rsidRPr="002F77D6">
        <w:rPr>
          <w:b/>
          <w:bCs/>
        </w:rPr>
        <w:lastRenderedPageBreak/>
        <w:t>Time Complexity</w:t>
      </w:r>
      <w:r>
        <w:rPr>
          <w:b/>
          <w:bCs/>
        </w:rPr>
        <w:t xml:space="preserve">: </w:t>
      </w:r>
      <w:r w:rsidRPr="002F77D6">
        <w:t>How long (worst or average case) does it take to find a solution? Usually measured in terms of the</w:t>
      </w:r>
      <w:r w:rsidRPr="002F77D6">
        <w:rPr>
          <w:b/>
          <w:bCs/>
        </w:rPr>
        <w:t xml:space="preserve"> number of nodes expanded</w:t>
      </w:r>
    </w:p>
    <w:p w:rsidR="00232243" w:rsidRDefault="00232243" w:rsidP="00232243">
      <w:pPr>
        <w:numPr>
          <w:ilvl w:val="0"/>
          <w:numId w:val="47"/>
        </w:numPr>
        <w:tabs>
          <w:tab w:val="num" w:pos="360"/>
          <w:tab w:val="left" w:pos="1005"/>
        </w:tabs>
        <w:spacing w:after="0" w:line="240" w:lineRule="auto"/>
        <w:ind w:hanging="720"/>
        <w:jc w:val="both"/>
        <w:rPr>
          <w:b/>
          <w:bCs/>
        </w:rPr>
      </w:pPr>
      <w:r w:rsidRPr="002F77D6">
        <w:rPr>
          <w:b/>
          <w:bCs/>
        </w:rPr>
        <w:t>Space Complexity</w:t>
      </w:r>
      <w:r>
        <w:rPr>
          <w:b/>
          <w:bCs/>
        </w:rPr>
        <w:t xml:space="preserve">: </w:t>
      </w:r>
      <w:r w:rsidRPr="002F77D6">
        <w:t>How much space is used by the algorithm? Usually measured in terms of the</w:t>
      </w:r>
      <w:r>
        <w:t xml:space="preserve"> </w:t>
      </w:r>
      <w:r w:rsidRPr="00B04494">
        <w:rPr>
          <w:b/>
          <w:bCs/>
        </w:rPr>
        <w:t>maximum</w:t>
      </w:r>
      <w:r>
        <w:rPr>
          <w:b/>
          <w:bCs/>
        </w:rPr>
        <w:t xml:space="preserve"> </w:t>
      </w:r>
      <w:r w:rsidRPr="002F77D6">
        <w:rPr>
          <w:b/>
          <w:bCs/>
        </w:rPr>
        <w:t xml:space="preserve">number of nodes </w:t>
      </w:r>
      <w:r>
        <w:rPr>
          <w:b/>
          <w:bCs/>
        </w:rPr>
        <w:t>in memory at a time</w:t>
      </w:r>
    </w:p>
    <w:p w:rsidR="00232243" w:rsidRPr="002F77D6" w:rsidRDefault="00232243" w:rsidP="00232243">
      <w:pPr>
        <w:numPr>
          <w:ilvl w:val="0"/>
          <w:numId w:val="47"/>
        </w:numPr>
        <w:tabs>
          <w:tab w:val="num" w:pos="360"/>
          <w:tab w:val="left" w:pos="1005"/>
        </w:tabs>
        <w:spacing w:after="0" w:line="240" w:lineRule="auto"/>
        <w:ind w:hanging="720"/>
        <w:jc w:val="both"/>
      </w:pPr>
      <w:r w:rsidRPr="002F77D6">
        <w:rPr>
          <w:b/>
          <w:bCs/>
        </w:rPr>
        <w:t>Optimality/Admissibility</w:t>
      </w:r>
      <w:r>
        <w:rPr>
          <w:b/>
          <w:bCs/>
        </w:rPr>
        <w:t xml:space="preserve">: </w:t>
      </w:r>
      <w:r w:rsidRPr="002F77D6">
        <w:t>If a solution is found, is it guaranteed to be an optimal one? For example, is it the one with minimum cost?</w:t>
      </w:r>
    </w:p>
    <w:p w:rsidR="00232243" w:rsidRDefault="00232243" w:rsidP="00232243">
      <w:pPr>
        <w:tabs>
          <w:tab w:val="left" w:pos="1005"/>
        </w:tabs>
      </w:pPr>
      <w:r>
        <w:t xml:space="preserve">Time and space complexity are measured in terms of </w:t>
      </w:r>
    </w:p>
    <w:p w:rsidR="00232243" w:rsidRDefault="00232243" w:rsidP="00232243">
      <w:pPr>
        <w:tabs>
          <w:tab w:val="left" w:pos="1005"/>
        </w:tabs>
        <w:jc w:val="both"/>
      </w:pPr>
      <w:r>
        <w:rPr>
          <w:b/>
        </w:rPr>
        <w:t xml:space="preserve"> </w:t>
      </w:r>
      <w:r w:rsidRPr="003B5711">
        <w:rPr>
          <w:b/>
        </w:rPr>
        <w:t>b</w:t>
      </w:r>
      <w:r>
        <w:rPr>
          <w:b/>
        </w:rPr>
        <w:t xml:space="preserve"> </w:t>
      </w:r>
      <w:r>
        <w:t>--  maximum branching factor (number of successor of any node) of the search tree</w:t>
      </w:r>
    </w:p>
    <w:p w:rsidR="00232243" w:rsidRDefault="00232243" w:rsidP="00232243">
      <w:pPr>
        <w:tabs>
          <w:tab w:val="left" w:pos="1005"/>
        </w:tabs>
      </w:pPr>
      <w:r>
        <w:rPr>
          <w:b/>
        </w:rPr>
        <w:t xml:space="preserve">m  </w:t>
      </w:r>
      <w:r>
        <w:t>--  depth of the least-cost solution</w:t>
      </w:r>
    </w:p>
    <w:p w:rsidR="00232243" w:rsidRDefault="00232243" w:rsidP="00232243">
      <w:pPr>
        <w:tabs>
          <w:tab w:val="left" w:pos="1005"/>
        </w:tabs>
      </w:pPr>
      <w:r>
        <w:rPr>
          <w:b/>
        </w:rPr>
        <w:t xml:space="preserve">d </w:t>
      </w:r>
      <w:r>
        <w:t>--  maximum length of any path in the space</w:t>
      </w:r>
    </w:p>
    <w:p w:rsidR="00232243" w:rsidRPr="00954B97" w:rsidRDefault="00232243" w:rsidP="00232243">
      <w:pPr>
        <w:rPr>
          <w:rFonts w:eastAsia="Batang"/>
          <w:b/>
          <w:u w:val="single"/>
        </w:rPr>
      </w:pPr>
      <w:r w:rsidRPr="00954B97">
        <w:rPr>
          <w:rFonts w:eastAsia="Batang"/>
          <w:b/>
          <w:u w:val="single"/>
        </w:rPr>
        <w:t>Breadth First Search</w:t>
      </w:r>
    </w:p>
    <w:p w:rsidR="00232243" w:rsidRPr="0092370D" w:rsidRDefault="00232243" w:rsidP="00232243">
      <w:pPr>
        <w:pStyle w:val="Default"/>
        <w:jc w:val="both"/>
      </w:pPr>
      <w:r w:rsidRPr="0092370D">
        <w:t>All nodes are expended at a given depth in the search tree before any nodes at the next level</w:t>
      </w:r>
      <w:r>
        <w:t xml:space="preserve"> </w:t>
      </w:r>
      <w:r w:rsidRPr="0092370D">
        <w:t>are expanded until the goal reached.</w:t>
      </w:r>
    </w:p>
    <w:p w:rsidR="00232243" w:rsidRDefault="00232243" w:rsidP="00232243">
      <w:pPr>
        <w:jc w:val="both"/>
      </w:pPr>
      <w:r w:rsidRPr="005F56EC">
        <w:t xml:space="preserve">Expand </w:t>
      </w:r>
      <w:r w:rsidRPr="005F56EC">
        <w:rPr>
          <w:i/>
          <w:iCs/>
        </w:rPr>
        <w:t>shallowest</w:t>
      </w:r>
      <w:r w:rsidRPr="005F56EC">
        <w:t xml:space="preserve"> unexpanded node</w:t>
      </w:r>
      <w:r>
        <w:rPr>
          <w:rFonts w:eastAsia="Batang"/>
          <w:noProof/>
        </w:rPr>
        <w:drawing>
          <wp:anchor distT="0" distB="0" distL="114300" distR="114300" simplePos="0" relativeHeight="251670528" behindDoc="0" locked="0" layoutInCell="1" allowOverlap="1">
            <wp:simplePos x="0" y="0"/>
            <wp:positionH relativeFrom="column">
              <wp:posOffset>228600</wp:posOffset>
            </wp:positionH>
            <wp:positionV relativeFrom="paragraph">
              <wp:posOffset>596900</wp:posOffset>
            </wp:positionV>
            <wp:extent cx="5476875" cy="2343150"/>
            <wp:effectExtent l="19050" t="0" r="9525"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a:srcRect/>
                    <a:stretch>
                      <a:fillRect/>
                    </a:stretch>
                  </pic:blipFill>
                  <pic:spPr bwMode="auto">
                    <a:xfrm>
                      <a:off x="0" y="0"/>
                      <a:ext cx="5476875" cy="2343150"/>
                    </a:xfrm>
                    <a:prstGeom prst="rect">
                      <a:avLst/>
                    </a:prstGeom>
                    <a:noFill/>
                    <a:ln w="9525">
                      <a:noFill/>
                      <a:miter lim="800000"/>
                      <a:headEnd/>
                      <a:tailEnd/>
                    </a:ln>
                  </pic:spPr>
                </pic:pic>
              </a:graphicData>
            </a:graphic>
          </wp:anchor>
        </w:drawing>
      </w:r>
      <w:r>
        <w:t>.</w:t>
      </w:r>
      <w:r w:rsidRPr="00C10914">
        <w:rPr>
          <w:i/>
          <w:iCs/>
        </w:rPr>
        <w:t xml:space="preserve"> </w:t>
      </w:r>
      <w:r w:rsidRPr="005F56EC">
        <w:rPr>
          <w:i/>
          <w:iCs/>
        </w:rPr>
        <w:t>fringe</w:t>
      </w:r>
      <w:r w:rsidRPr="005F56EC">
        <w:t xml:space="preserve"> is </w:t>
      </w:r>
      <w:r>
        <w:t xml:space="preserve">implemented as </w:t>
      </w:r>
      <w:r w:rsidRPr="005F56EC">
        <w:t>a FIFO queue</w:t>
      </w:r>
    </w:p>
    <w:p w:rsidR="00232243" w:rsidRPr="00357840" w:rsidRDefault="00232243" w:rsidP="00232243">
      <w:pPr>
        <w:pStyle w:val="Default"/>
        <w:rPr>
          <w:i/>
          <w:szCs w:val="40"/>
        </w:rPr>
      </w:pPr>
      <w:r w:rsidRPr="00357840">
        <w:rPr>
          <w:i/>
          <w:szCs w:val="40"/>
        </w:rPr>
        <w:t xml:space="preserve">Constraint: Do not generate as child node if the node is already parent to avoid more loop. </w:t>
      </w:r>
    </w:p>
    <w:p w:rsidR="00232243" w:rsidRDefault="00232243" w:rsidP="00232243">
      <w:pPr>
        <w:jc w:val="both"/>
      </w:pPr>
    </w:p>
    <w:p w:rsidR="00232243" w:rsidRPr="00BB12D0" w:rsidRDefault="00232243" w:rsidP="00232243"/>
    <w:p w:rsidR="00232243" w:rsidRPr="00BB12D0" w:rsidRDefault="00232243" w:rsidP="00232243"/>
    <w:p w:rsidR="00232243" w:rsidRPr="00BB12D0" w:rsidRDefault="00232243" w:rsidP="00232243"/>
    <w:p w:rsidR="00232243" w:rsidRPr="00BB12D0" w:rsidRDefault="00232243" w:rsidP="00232243"/>
    <w:p w:rsidR="00232243" w:rsidRPr="00BB12D0" w:rsidRDefault="00232243" w:rsidP="00232243"/>
    <w:p w:rsidR="00232243" w:rsidRPr="00BB12D0" w:rsidRDefault="00232243" w:rsidP="00232243"/>
    <w:p w:rsidR="00232243" w:rsidRPr="00BB12D0" w:rsidRDefault="00232243" w:rsidP="00232243"/>
    <w:p w:rsidR="00232243" w:rsidRPr="00BB12D0" w:rsidRDefault="00232243" w:rsidP="00232243">
      <w:pPr>
        <w:rPr>
          <w:rFonts w:eastAsia="Batang"/>
          <w:b/>
        </w:rPr>
      </w:pPr>
      <w:r w:rsidRPr="00BB12D0">
        <w:rPr>
          <w:rFonts w:eastAsia="Batang"/>
          <w:b/>
        </w:rPr>
        <w:t>BFS Evaluation:</w:t>
      </w:r>
    </w:p>
    <w:p w:rsidR="00232243" w:rsidRPr="000569F0" w:rsidRDefault="00232243" w:rsidP="00232243">
      <w:pPr>
        <w:numPr>
          <w:ilvl w:val="0"/>
          <w:numId w:val="48"/>
        </w:numPr>
        <w:spacing w:after="0" w:line="240" w:lineRule="auto"/>
        <w:jc w:val="both"/>
      </w:pPr>
      <w:r w:rsidRPr="000569F0">
        <w:t>Completeness:</w:t>
      </w:r>
    </w:p>
    <w:p w:rsidR="00232243" w:rsidRPr="000569F0" w:rsidRDefault="00232243" w:rsidP="00232243">
      <w:pPr>
        <w:numPr>
          <w:ilvl w:val="1"/>
          <w:numId w:val="48"/>
        </w:numPr>
        <w:spacing w:after="0" w:line="240" w:lineRule="auto"/>
        <w:jc w:val="both"/>
        <w:rPr>
          <w:i/>
          <w:iCs/>
        </w:rPr>
      </w:pPr>
      <w:r w:rsidRPr="000569F0">
        <w:rPr>
          <w:i/>
          <w:iCs/>
        </w:rPr>
        <w:t>Does it always find a solution if one exists?</w:t>
      </w:r>
    </w:p>
    <w:p w:rsidR="00232243" w:rsidRPr="000569F0" w:rsidRDefault="00232243" w:rsidP="00232243">
      <w:pPr>
        <w:numPr>
          <w:ilvl w:val="1"/>
          <w:numId w:val="48"/>
        </w:numPr>
        <w:spacing w:after="0" w:line="240" w:lineRule="auto"/>
        <w:jc w:val="both"/>
      </w:pPr>
      <w:r w:rsidRPr="000569F0">
        <w:t>YES</w:t>
      </w:r>
    </w:p>
    <w:p w:rsidR="00232243" w:rsidRPr="000569F0" w:rsidRDefault="00232243" w:rsidP="00232243">
      <w:pPr>
        <w:numPr>
          <w:ilvl w:val="2"/>
          <w:numId w:val="48"/>
        </w:numPr>
        <w:spacing w:after="0" w:line="240" w:lineRule="auto"/>
        <w:jc w:val="both"/>
      </w:pPr>
      <w:r w:rsidRPr="000569F0">
        <w:t>If shallowest goal node is at some finite depth d</w:t>
      </w:r>
      <w:r>
        <w:t xml:space="preserve"> and </w:t>
      </w:r>
      <w:r w:rsidRPr="000569F0">
        <w:t xml:space="preserve">If </w:t>
      </w:r>
      <w:r w:rsidRPr="000569F0">
        <w:rPr>
          <w:i/>
          <w:iCs/>
        </w:rPr>
        <w:t>b</w:t>
      </w:r>
      <w:r w:rsidRPr="000569F0">
        <w:t xml:space="preserve"> is finite </w:t>
      </w:r>
    </w:p>
    <w:p w:rsidR="00232243" w:rsidRPr="00471DE7" w:rsidRDefault="00232243" w:rsidP="00232243">
      <w:pPr>
        <w:numPr>
          <w:ilvl w:val="0"/>
          <w:numId w:val="49"/>
        </w:numPr>
        <w:spacing w:after="0" w:line="240" w:lineRule="auto"/>
        <w:jc w:val="both"/>
      </w:pPr>
      <w:r w:rsidRPr="00471DE7">
        <w:t>Time complexity:</w:t>
      </w:r>
    </w:p>
    <w:p w:rsidR="00232243" w:rsidRPr="00471DE7" w:rsidRDefault="00232243" w:rsidP="00232243">
      <w:pPr>
        <w:numPr>
          <w:ilvl w:val="1"/>
          <w:numId w:val="49"/>
        </w:numPr>
        <w:spacing w:after="0" w:line="240" w:lineRule="auto"/>
        <w:jc w:val="both"/>
      </w:pPr>
      <w:r w:rsidRPr="00471DE7">
        <w:t xml:space="preserve">Assume a state space where every state has </w:t>
      </w:r>
      <w:r w:rsidRPr="00471DE7">
        <w:rPr>
          <w:i/>
          <w:iCs/>
        </w:rPr>
        <w:t>b</w:t>
      </w:r>
      <w:r w:rsidRPr="00471DE7">
        <w:t xml:space="preserve"> successors.</w:t>
      </w:r>
    </w:p>
    <w:p w:rsidR="00232243" w:rsidRPr="00471DE7" w:rsidRDefault="00232243" w:rsidP="00232243">
      <w:pPr>
        <w:numPr>
          <w:ilvl w:val="2"/>
          <w:numId w:val="49"/>
        </w:numPr>
        <w:spacing w:after="0" w:line="240" w:lineRule="auto"/>
        <w:jc w:val="both"/>
      </w:pPr>
      <w:r w:rsidRPr="00471DE7">
        <w:t xml:space="preserve">root has </w:t>
      </w:r>
      <w:r w:rsidRPr="00471DE7">
        <w:rPr>
          <w:i/>
          <w:iCs/>
        </w:rPr>
        <w:t>b</w:t>
      </w:r>
      <w:r w:rsidRPr="00471DE7">
        <w:t xml:space="preserve"> successors, each node at the next level has again b successors (total </w:t>
      </w:r>
      <w:r w:rsidRPr="00471DE7">
        <w:rPr>
          <w:i/>
          <w:iCs/>
        </w:rPr>
        <w:t>b</w:t>
      </w:r>
      <w:r w:rsidRPr="00471DE7">
        <w:rPr>
          <w:i/>
          <w:iCs/>
          <w:vertAlign w:val="superscript"/>
        </w:rPr>
        <w:t>2</w:t>
      </w:r>
      <w:r w:rsidRPr="00471DE7">
        <w:t>), …</w:t>
      </w:r>
    </w:p>
    <w:p w:rsidR="00232243" w:rsidRPr="00471DE7" w:rsidRDefault="00232243" w:rsidP="00232243">
      <w:pPr>
        <w:numPr>
          <w:ilvl w:val="2"/>
          <w:numId w:val="49"/>
        </w:numPr>
        <w:spacing w:after="0" w:line="240" w:lineRule="auto"/>
        <w:jc w:val="both"/>
        <w:rPr>
          <w:i/>
          <w:iCs/>
        </w:rPr>
      </w:pPr>
      <w:r w:rsidRPr="00471DE7">
        <w:t xml:space="preserve">Assume solution is at depth </w:t>
      </w:r>
      <w:r w:rsidRPr="00471DE7">
        <w:rPr>
          <w:i/>
          <w:iCs/>
        </w:rPr>
        <w:t>d</w:t>
      </w:r>
    </w:p>
    <w:p w:rsidR="00232243" w:rsidRPr="00471DE7" w:rsidRDefault="00232243" w:rsidP="00232243">
      <w:pPr>
        <w:numPr>
          <w:ilvl w:val="2"/>
          <w:numId w:val="49"/>
        </w:numPr>
        <w:spacing w:after="0" w:line="240" w:lineRule="auto"/>
        <w:jc w:val="both"/>
        <w:rPr>
          <w:i/>
          <w:iCs/>
        </w:rPr>
      </w:pPr>
      <w:r>
        <w:t>Worst case; expand all except</w:t>
      </w:r>
      <w:r w:rsidRPr="00471DE7">
        <w:t xml:space="preserve"> the last node at depth </w:t>
      </w:r>
      <w:r w:rsidRPr="00471DE7">
        <w:rPr>
          <w:i/>
          <w:iCs/>
        </w:rPr>
        <w:t>d</w:t>
      </w:r>
    </w:p>
    <w:p w:rsidR="00232243" w:rsidRDefault="00232243" w:rsidP="00232243">
      <w:pPr>
        <w:numPr>
          <w:ilvl w:val="2"/>
          <w:numId w:val="49"/>
        </w:numPr>
        <w:spacing w:after="0" w:line="240" w:lineRule="auto"/>
        <w:jc w:val="both"/>
      </w:pPr>
      <w:r>
        <w:lastRenderedPageBreak/>
        <w:t>Total no</w:t>
      </w:r>
      <w:r w:rsidRPr="00471DE7">
        <w:t>. of nodes generated:</w:t>
      </w:r>
    </w:p>
    <w:p w:rsidR="00232243" w:rsidRDefault="00232243" w:rsidP="00232243">
      <w:pPr>
        <w:ind w:left="2160" w:firstLine="720"/>
        <w:jc w:val="both"/>
      </w:pPr>
      <w:r>
        <w:t xml:space="preserve"> b + b</w:t>
      </w:r>
      <w:r w:rsidRPr="00444A90">
        <w:rPr>
          <w:vertAlign w:val="superscript"/>
        </w:rPr>
        <w:t>2</w:t>
      </w:r>
      <w:r>
        <w:t xml:space="preserve"> + b</w:t>
      </w:r>
      <w:r w:rsidRPr="00444A90">
        <w:rPr>
          <w:vertAlign w:val="superscript"/>
        </w:rPr>
        <w:t>3</w:t>
      </w:r>
      <w:r>
        <w:t xml:space="preserve"> + ………………….. b</w:t>
      </w:r>
      <w:r w:rsidRPr="00444A90">
        <w:rPr>
          <w:vertAlign w:val="superscript"/>
        </w:rPr>
        <w:t>d</w:t>
      </w:r>
      <w:r>
        <w:t xml:space="preserve"> + ( b</w:t>
      </w:r>
      <w:r w:rsidRPr="00444A90">
        <w:rPr>
          <w:vertAlign w:val="superscript"/>
        </w:rPr>
        <w:t>d+1</w:t>
      </w:r>
      <w:r>
        <w:t xml:space="preserve"> –b) = </w:t>
      </w:r>
      <w:r w:rsidRPr="00784B5C">
        <w:rPr>
          <w:b/>
          <w:bCs/>
        </w:rPr>
        <w:t>O(b</w:t>
      </w:r>
      <w:r w:rsidRPr="00784B5C">
        <w:rPr>
          <w:b/>
          <w:bCs/>
          <w:vertAlign w:val="superscript"/>
        </w:rPr>
        <w:t>d+1</w:t>
      </w:r>
      <w:r w:rsidRPr="00784B5C">
        <w:rPr>
          <w:b/>
          <w:bCs/>
        </w:rPr>
        <w:t>)</w:t>
      </w:r>
    </w:p>
    <w:p w:rsidR="00232243" w:rsidRPr="00444A90" w:rsidRDefault="00232243" w:rsidP="00232243">
      <w:pPr>
        <w:numPr>
          <w:ilvl w:val="0"/>
          <w:numId w:val="50"/>
        </w:numPr>
        <w:spacing w:after="0" w:line="240" w:lineRule="auto"/>
        <w:jc w:val="both"/>
      </w:pPr>
      <w:r w:rsidRPr="00444A90">
        <w:t>Space complexity:</w:t>
      </w:r>
    </w:p>
    <w:p w:rsidR="00232243" w:rsidRDefault="00232243" w:rsidP="00232243">
      <w:pPr>
        <w:numPr>
          <w:ilvl w:val="1"/>
          <w:numId w:val="50"/>
        </w:numPr>
        <w:spacing w:after="0" w:line="240" w:lineRule="auto"/>
        <w:jc w:val="both"/>
      </w:pPr>
      <w:r>
        <w:t xml:space="preserve">Each node that is generated must remain in </w:t>
      </w:r>
      <w:r w:rsidRPr="00444A90">
        <w:t>memory</w:t>
      </w:r>
    </w:p>
    <w:p w:rsidR="00232243" w:rsidRDefault="00232243" w:rsidP="00232243">
      <w:pPr>
        <w:numPr>
          <w:ilvl w:val="1"/>
          <w:numId w:val="50"/>
        </w:numPr>
        <w:spacing w:after="0" w:line="240" w:lineRule="auto"/>
        <w:jc w:val="both"/>
      </w:pPr>
      <w:r>
        <w:t>Total no. of nodes in memory:</w:t>
      </w:r>
    </w:p>
    <w:p w:rsidR="00232243" w:rsidRDefault="00232243" w:rsidP="00232243">
      <w:pPr>
        <w:ind w:left="1440" w:firstLine="720"/>
        <w:jc w:val="both"/>
        <w:rPr>
          <w:b/>
          <w:bCs/>
        </w:rPr>
      </w:pPr>
      <w:r>
        <w:t>1+ b + b</w:t>
      </w:r>
      <w:r w:rsidRPr="00444A90">
        <w:rPr>
          <w:vertAlign w:val="superscript"/>
        </w:rPr>
        <w:t>2</w:t>
      </w:r>
      <w:r>
        <w:t xml:space="preserve"> + b</w:t>
      </w:r>
      <w:r w:rsidRPr="00444A90">
        <w:rPr>
          <w:vertAlign w:val="superscript"/>
        </w:rPr>
        <w:t>3</w:t>
      </w:r>
      <w:r>
        <w:t xml:space="preserve"> + ………………….. b</w:t>
      </w:r>
      <w:r w:rsidRPr="00444A90">
        <w:rPr>
          <w:vertAlign w:val="superscript"/>
        </w:rPr>
        <w:t>d</w:t>
      </w:r>
      <w:r>
        <w:t xml:space="preserve"> + ( b</w:t>
      </w:r>
      <w:r w:rsidRPr="00444A90">
        <w:rPr>
          <w:vertAlign w:val="superscript"/>
        </w:rPr>
        <w:t>d+1</w:t>
      </w:r>
      <w:r>
        <w:t xml:space="preserve"> –b) = </w:t>
      </w:r>
      <w:r w:rsidRPr="00784B5C">
        <w:rPr>
          <w:b/>
          <w:bCs/>
        </w:rPr>
        <w:t>O(b</w:t>
      </w:r>
      <w:r w:rsidRPr="00784B5C">
        <w:rPr>
          <w:b/>
          <w:bCs/>
          <w:vertAlign w:val="superscript"/>
        </w:rPr>
        <w:t>d+1</w:t>
      </w:r>
      <w:r w:rsidRPr="00784B5C">
        <w:rPr>
          <w:b/>
          <w:bCs/>
        </w:rPr>
        <w:t>)</w:t>
      </w:r>
    </w:p>
    <w:p w:rsidR="00232243" w:rsidRPr="002D147F" w:rsidRDefault="00232243" w:rsidP="00232243">
      <w:pPr>
        <w:ind w:firstLine="720"/>
        <w:jc w:val="both"/>
      </w:pPr>
      <w:r w:rsidRPr="002D147F">
        <w:t>Optimal (i.e., admissible)</w:t>
      </w:r>
      <w:r>
        <w:t>:</w:t>
      </w:r>
    </w:p>
    <w:p w:rsidR="00232243" w:rsidRDefault="00232243" w:rsidP="00232243">
      <w:pPr>
        <w:numPr>
          <w:ilvl w:val="0"/>
          <w:numId w:val="51"/>
        </w:numPr>
        <w:spacing w:after="0" w:line="240" w:lineRule="auto"/>
        <w:jc w:val="both"/>
      </w:pPr>
      <w:r>
        <w:t>if all paths</w:t>
      </w:r>
      <w:r w:rsidRPr="002D147F">
        <w:t xml:space="preserve"> have the same cost. Otherwise, not optimal but finds solution with shortest path length (shallowest solution). </w:t>
      </w:r>
      <w:r>
        <w:t>If each path does not have same path cost shallowest solution may not be optimal</w:t>
      </w:r>
    </w:p>
    <w:p w:rsidR="00232243" w:rsidRPr="00A51399" w:rsidRDefault="00232243" w:rsidP="00232243">
      <w:pPr>
        <w:ind w:firstLine="720"/>
        <w:jc w:val="both"/>
      </w:pPr>
      <w:r w:rsidRPr="00A51399">
        <w:t>Two lessons:</w:t>
      </w:r>
    </w:p>
    <w:p w:rsidR="00232243" w:rsidRPr="00A51399" w:rsidRDefault="00232243" w:rsidP="00232243">
      <w:pPr>
        <w:numPr>
          <w:ilvl w:val="1"/>
          <w:numId w:val="51"/>
        </w:numPr>
        <w:spacing w:after="0" w:line="240" w:lineRule="auto"/>
        <w:jc w:val="both"/>
      </w:pPr>
      <w:r w:rsidRPr="00A51399">
        <w:t>Memory requirements are a bigger problem than its execution time.</w:t>
      </w:r>
    </w:p>
    <w:p w:rsidR="00232243" w:rsidRDefault="00232243" w:rsidP="00232243">
      <w:pPr>
        <w:numPr>
          <w:ilvl w:val="1"/>
          <w:numId w:val="51"/>
        </w:numPr>
        <w:spacing w:after="0" w:line="240" w:lineRule="auto"/>
        <w:jc w:val="both"/>
      </w:pPr>
      <w:r w:rsidRPr="00A51399">
        <w:t>Exponential complexity search problems cannot be solved by uninformed search methods for any but the smallest instances.</w:t>
      </w:r>
    </w:p>
    <w:tbl>
      <w:tblPr>
        <w:tblW w:w="0" w:type="auto"/>
        <w:jc w:val="center"/>
        <w:tblBorders>
          <w:top w:val="single" w:sz="12" w:space="0" w:color="000000"/>
          <w:left w:val="single" w:sz="12" w:space="0" w:color="000000"/>
          <w:bottom w:val="single" w:sz="12" w:space="0" w:color="000000"/>
          <w:right w:val="single" w:sz="12" w:space="0" w:color="000000"/>
          <w:insideV w:val="single" w:sz="6" w:space="0" w:color="000000"/>
        </w:tblBorders>
        <w:tblLook w:val="0000"/>
      </w:tblPr>
      <w:tblGrid>
        <w:gridCol w:w="1697"/>
        <w:gridCol w:w="1606"/>
        <w:gridCol w:w="2098"/>
        <w:gridCol w:w="2299"/>
      </w:tblGrid>
      <w:tr w:rsidR="00232243" w:rsidRPr="00A51399" w:rsidTr="00496A82">
        <w:trPr>
          <w:trHeight w:val="285"/>
          <w:jc w:val="center"/>
        </w:trPr>
        <w:tc>
          <w:tcPr>
            <w:tcW w:w="1697" w:type="dxa"/>
            <w:shd w:val="clear" w:color="auto" w:fill="auto"/>
          </w:tcPr>
          <w:p w:rsidR="00232243" w:rsidRPr="00A51399" w:rsidRDefault="00232243" w:rsidP="00496A82">
            <w:pPr>
              <w:ind w:left="720"/>
              <w:jc w:val="both"/>
            </w:pPr>
            <w:r w:rsidRPr="009127C8">
              <w:rPr>
                <w:b/>
                <w:bCs/>
              </w:rPr>
              <w:t>DEPTH2</w:t>
            </w:r>
          </w:p>
        </w:tc>
        <w:tc>
          <w:tcPr>
            <w:tcW w:w="0" w:type="auto"/>
            <w:shd w:val="clear" w:color="auto" w:fill="auto"/>
          </w:tcPr>
          <w:p w:rsidR="00232243" w:rsidRPr="00A51399" w:rsidRDefault="00232243" w:rsidP="00496A82">
            <w:pPr>
              <w:ind w:left="720"/>
              <w:jc w:val="both"/>
            </w:pPr>
            <w:r w:rsidRPr="00A51399">
              <w:t>NODES</w:t>
            </w:r>
          </w:p>
        </w:tc>
        <w:tc>
          <w:tcPr>
            <w:tcW w:w="0" w:type="auto"/>
            <w:shd w:val="clear" w:color="auto" w:fill="auto"/>
          </w:tcPr>
          <w:p w:rsidR="00232243" w:rsidRPr="00A51399" w:rsidRDefault="00232243" w:rsidP="00496A82">
            <w:pPr>
              <w:ind w:left="720"/>
              <w:jc w:val="both"/>
            </w:pPr>
            <w:r w:rsidRPr="00A51399">
              <w:t>TIME</w:t>
            </w:r>
          </w:p>
        </w:tc>
        <w:tc>
          <w:tcPr>
            <w:tcW w:w="0" w:type="auto"/>
            <w:shd w:val="clear" w:color="auto" w:fill="auto"/>
          </w:tcPr>
          <w:p w:rsidR="00232243" w:rsidRPr="00A51399" w:rsidRDefault="00232243" w:rsidP="00496A82">
            <w:pPr>
              <w:ind w:left="720"/>
              <w:jc w:val="both"/>
            </w:pPr>
            <w:r w:rsidRPr="00A51399">
              <w:t>MEMORY</w:t>
            </w:r>
          </w:p>
        </w:tc>
      </w:tr>
      <w:tr w:rsidR="00232243" w:rsidRPr="00A51399" w:rsidTr="00496A82">
        <w:trPr>
          <w:trHeight w:val="350"/>
          <w:jc w:val="center"/>
        </w:trPr>
        <w:tc>
          <w:tcPr>
            <w:tcW w:w="1697" w:type="dxa"/>
            <w:shd w:val="clear" w:color="auto" w:fill="auto"/>
          </w:tcPr>
          <w:p w:rsidR="00232243" w:rsidRPr="00A51399" w:rsidRDefault="00232243" w:rsidP="00496A82">
            <w:pPr>
              <w:ind w:left="720"/>
              <w:jc w:val="both"/>
            </w:pPr>
            <w:r w:rsidRPr="00A51399">
              <w:t>2</w:t>
            </w:r>
          </w:p>
        </w:tc>
        <w:tc>
          <w:tcPr>
            <w:tcW w:w="0" w:type="auto"/>
            <w:shd w:val="clear" w:color="auto" w:fill="auto"/>
          </w:tcPr>
          <w:p w:rsidR="00232243" w:rsidRPr="00A51399" w:rsidRDefault="00232243" w:rsidP="00496A82">
            <w:pPr>
              <w:ind w:left="720"/>
              <w:jc w:val="both"/>
            </w:pPr>
            <w:r w:rsidRPr="00A51399">
              <w:t>1100</w:t>
            </w:r>
          </w:p>
        </w:tc>
        <w:tc>
          <w:tcPr>
            <w:tcW w:w="0" w:type="auto"/>
            <w:shd w:val="clear" w:color="auto" w:fill="auto"/>
          </w:tcPr>
          <w:p w:rsidR="00232243" w:rsidRPr="00A51399" w:rsidRDefault="00232243" w:rsidP="00496A82">
            <w:pPr>
              <w:ind w:left="720"/>
              <w:jc w:val="both"/>
            </w:pPr>
            <w:r w:rsidRPr="00A51399">
              <w:t>0.11 seconds</w:t>
            </w:r>
          </w:p>
        </w:tc>
        <w:tc>
          <w:tcPr>
            <w:tcW w:w="0" w:type="auto"/>
            <w:shd w:val="clear" w:color="auto" w:fill="auto"/>
          </w:tcPr>
          <w:p w:rsidR="00232243" w:rsidRPr="00A51399" w:rsidRDefault="00232243" w:rsidP="00496A82">
            <w:pPr>
              <w:ind w:left="720"/>
              <w:jc w:val="both"/>
            </w:pPr>
            <w:r w:rsidRPr="00A51399">
              <w:t>1 megabyte</w:t>
            </w:r>
          </w:p>
        </w:tc>
      </w:tr>
      <w:tr w:rsidR="00232243" w:rsidRPr="00A51399" w:rsidTr="00496A82">
        <w:trPr>
          <w:trHeight w:val="285"/>
          <w:jc w:val="center"/>
        </w:trPr>
        <w:tc>
          <w:tcPr>
            <w:tcW w:w="1697" w:type="dxa"/>
            <w:shd w:val="clear" w:color="auto" w:fill="auto"/>
          </w:tcPr>
          <w:p w:rsidR="00232243" w:rsidRPr="00A51399" w:rsidRDefault="00232243" w:rsidP="00496A82">
            <w:pPr>
              <w:ind w:left="720"/>
              <w:jc w:val="both"/>
            </w:pPr>
            <w:r w:rsidRPr="00A51399">
              <w:t>4</w:t>
            </w:r>
          </w:p>
        </w:tc>
        <w:tc>
          <w:tcPr>
            <w:tcW w:w="0" w:type="auto"/>
            <w:shd w:val="clear" w:color="auto" w:fill="auto"/>
          </w:tcPr>
          <w:p w:rsidR="00232243" w:rsidRPr="00A51399" w:rsidRDefault="00232243" w:rsidP="00496A82">
            <w:pPr>
              <w:ind w:left="720"/>
              <w:jc w:val="both"/>
            </w:pPr>
            <w:r w:rsidRPr="00A51399">
              <w:t>111100</w:t>
            </w:r>
          </w:p>
        </w:tc>
        <w:tc>
          <w:tcPr>
            <w:tcW w:w="0" w:type="auto"/>
            <w:shd w:val="clear" w:color="auto" w:fill="auto"/>
          </w:tcPr>
          <w:p w:rsidR="00232243" w:rsidRPr="00A51399" w:rsidRDefault="00232243" w:rsidP="00496A82">
            <w:pPr>
              <w:ind w:left="720"/>
              <w:jc w:val="both"/>
            </w:pPr>
            <w:r w:rsidRPr="00A51399">
              <w:t>11 seconds</w:t>
            </w:r>
          </w:p>
        </w:tc>
        <w:tc>
          <w:tcPr>
            <w:tcW w:w="0" w:type="auto"/>
            <w:shd w:val="clear" w:color="auto" w:fill="auto"/>
          </w:tcPr>
          <w:p w:rsidR="00232243" w:rsidRPr="00A51399" w:rsidRDefault="00232243" w:rsidP="00496A82">
            <w:pPr>
              <w:ind w:left="720"/>
              <w:jc w:val="both"/>
            </w:pPr>
            <w:r w:rsidRPr="00A51399">
              <w:t>106 megabytes</w:t>
            </w:r>
          </w:p>
        </w:tc>
      </w:tr>
      <w:tr w:rsidR="00232243" w:rsidRPr="00A51399" w:rsidTr="00496A82">
        <w:trPr>
          <w:trHeight w:val="285"/>
          <w:jc w:val="center"/>
        </w:trPr>
        <w:tc>
          <w:tcPr>
            <w:tcW w:w="1697" w:type="dxa"/>
            <w:shd w:val="clear" w:color="auto" w:fill="auto"/>
          </w:tcPr>
          <w:p w:rsidR="00232243" w:rsidRPr="00A51399" w:rsidRDefault="00232243" w:rsidP="00496A82">
            <w:pPr>
              <w:ind w:left="720"/>
              <w:jc w:val="both"/>
            </w:pPr>
            <w:r w:rsidRPr="00A51399">
              <w:t>6</w:t>
            </w:r>
          </w:p>
        </w:tc>
        <w:tc>
          <w:tcPr>
            <w:tcW w:w="0" w:type="auto"/>
            <w:shd w:val="clear" w:color="auto" w:fill="auto"/>
          </w:tcPr>
          <w:p w:rsidR="00232243" w:rsidRPr="00A51399" w:rsidRDefault="00232243" w:rsidP="00496A82">
            <w:pPr>
              <w:ind w:left="720"/>
              <w:jc w:val="both"/>
            </w:pPr>
            <w:r w:rsidRPr="00A51399">
              <w:t>107</w:t>
            </w:r>
          </w:p>
        </w:tc>
        <w:tc>
          <w:tcPr>
            <w:tcW w:w="0" w:type="auto"/>
            <w:shd w:val="clear" w:color="auto" w:fill="auto"/>
          </w:tcPr>
          <w:p w:rsidR="00232243" w:rsidRPr="00A51399" w:rsidRDefault="00232243" w:rsidP="00496A82">
            <w:pPr>
              <w:ind w:left="720"/>
              <w:jc w:val="both"/>
            </w:pPr>
            <w:r w:rsidRPr="00A51399">
              <w:t>19 minutes</w:t>
            </w:r>
          </w:p>
        </w:tc>
        <w:tc>
          <w:tcPr>
            <w:tcW w:w="0" w:type="auto"/>
            <w:shd w:val="clear" w:color="auto" w:fill="auto"/>
          </w:tcPr>
          <w:p w:rsidR="00232243" w:rsidRPr="00A51399" w:rsidRDefault="00232243" w:rsidP="00496A82">
            <w:pPr>
              <w:ind w:left="720"/>
              <w:jc w:val="both"/>
            </w:pPr>
            <w:r w:rsidRPr="00A51399">
              <w:t>10 gigabytes</w:t>
            </w:r>
          </w:p>
        </w:tc>
      </w:tr>
      <w:tr w:rsidR="00232243" w:rsidRPr="00A51399" w:rsidTr="00496A82">
        <w:trPr>
          <w:trHeight w:val="285"/>
          <w:jc w:val="center"/>
        </w:trPr>
        <w:tc>
          <w:tcPr>
            <w:tcW w:w="1697" w:type="dxa"/>
            <w:shd w:val="clear" w:color="auto" w:fill="auto"/>
          </w:tcPr>
          <w:p w:rsidR="00232243" w:rsidRPr="00A51399" w:rsidRDefault="00232243" w:rsidP="00496A82">
            <w:pPr>
              <w:ind w:left="720"/>
              <w:jc w:val="both"/>
            </w:pPr>
            <w:r w:rsidRPr="00A51399">
              <w:t>8</w:t>
            </w:r>
          </w:p>
        </w:tc>
        <w:tc>
          <w:tcPr>
            <w:tcW w:w="0" w:type="auto"/>
            <w:shd w:val="clear" w:color="auto" w:fill="auto"/>
          </w:tcPr>
          <w:p w:rsidR="00232243" w:rsidRPr="00A51399" w:rsidRDefault="00232243" w:rsidP="00496A82">
            <w:pPr>
              <w:ind w:left="720"/>
              <w:jc w:val="both"/>
            </w:pPr>
            <w:r w:rsidRPr="00A51399">
              <w:t>109</w:t>
            </w:r>
          </w:p>
        </w:tc>
        <w:tc>
          <w:tcPr>
            <w:tcW w:w="0" w:type="auto"/>
            <w:shd w:val="clear" w:color="auto" w:fill="auto"/>
          </w:tcPr>
          <w:p w:rsidR="00232243" w:rsidRPr="00A51399" w:rsidRDefault="00232243" w:rsidP="00496A82">
            <w:pPr>
              <w:ind w:left="720"/>
              <w:jc w:val="both"/>
            </w:pPr>
            <w:r w:rsidRPr="00A51399">
              <w:t>31 hours</w:t>
            </w:r>
          </w:p>
        </w:tc>
        <w:tc>
          <w:tcPr>
            <w:tcW w:w="0" w:type="auto"/>
            <w:shd w:val="clear" w:color="auto" w:fill="auto"/>
          </w:tcPr>
          <w:p w:rsidR="00232243" w:rsidRPr="00A51399" w:rsidRDefault="00232243" w:rsidP="00496A82">
            <w:pPr>
              <w:ind w:left="720"/>
              <w:jc w:val="both"/>
            </w:pPr>
            <w:r w:rsidRPr="00A51399">
              <w:t>1 terabyte</w:t>
            </w:r>
          </w:p>
        </w:tc>
      </w:tr>
      <w:tr w:rsidR="00232243" w:rsidRPr="00A51399" w:rsidTr="00496A82">
        <w:trPr>
          <w:trHeight w:val="285"/>
          <w:jc w:val="center"/>
        </w:trPr>
        <w:tc>
          <w:tcPr>
            <w:tcW w:w="1697" w:type="dxa"/>
            <w:shd w:val="clear" w:color="auto" w:fill="auto"/>
          </w:tcPr>
          <w:p w:rsidR="00232243" w:rsidRPr="00A51399" w:rsidRDefault="00232243" w:rsidP="00496A82">
            <w:pPr>
              <w:ind w:left="720"/>
              <w:jc w:val="both"/>
            </w:pPr>
            <w:r w:rsidRPr="00A51399">
              <w:t>10</w:t>
            </w:r>
          </w:p>
        </w:tc>
        <w:tc>
          <w:tcPr>
            <w:tcW w:w="0" w:type="auto"/>
            <w:shd w:val="clear" w:color="auto" w:fill="auto"/>
          </w:tcPr>
          <w:p w:rsidR="00232243" w:rsidRPr="00A51399" w:rsidRDefault="00232243" w:rsidP="00496A82">
            <w:pPr>
              <w:ind w:left="720"/>
              <w:jc w:val="both"/>
            </w:pPr>
            <w:r w:rsidRPr="00A51399">
              <w:t>1011</w:t>
            </w:r>
          </w:p>
        </w:tc>
        <w:tc>
          <w:tcPr>
            <w:tcW w:w="0" w:type="auto"/>
            <w:shd w:val="clear" w:color="auto" w:fill="auto"/>
          </w:tcPr>
          <w:p w:rsidR="00232243" w:rsidRPr="00A51399" w:rsidRDefault="00232243" w:rsidP="00496A82">
            <w:pPr>
              <w:ind w:left="720"/>
              <w:jc w:val="both"/>
            </w:pPr>
            <w:r w:rsidRPr="00A51399">
              <w:t>129 days</w:t>
            </w:r>
          </w:p>
        </w:tc>
        <w:tc>
          <w:tcPr>
            <w:tcW w:w="0" w:type="auto"/>
            <w:shd w:val="clear" w:color="auto" w:fill="auto"/>
          </w:tcPr>
          <w:p w:rsidR="00232243" w:rsidRPr="00A51399" w:rsidRDefault="00232243" w:rsidP="00496A82">
            <w:pPr>
              <w:ind w:left="720"/>
              <w:jc w:val="both"/>
            </w:pPr>
            <w:r w:rsidRPr="00A51399">
              <w:t>101 terabytes</w:t>
            </w:r>
          </w:p>
        </w:tc>
      </w:tr>
      <w:tr w:rsidR="00232243" w:rsidRPr="00A51399" w:rsidTr="00496A82">
        <w:trPr>
          <w:trHeight w:val="285"/>
          <w:jc w:val="center"/>
        </w:trPr>
        <w:tc>
          <w:tcPr>
            <w:tcW w:w="1697" w:type="dxa"/>
            <w:shd w:val="clear" w:color="auto" w:fill="auto"/>
          </w:tcPr>
          <w:p w:rsidR="00232243" w:rsidRPr="00A51399" w:rsidRDefault="00232243" w:rsidP="00496A82">
            <w:pPr>
              <w:ind w:left="720"/>
              <w:jc w:val="both"/>
            </w:pPr>
            <w:r w:rsidRPr="00A51399">
              <w:t>12</w:t>
            </w:r>
          </w:p>
        </w:tc>
        <w:tc>
          <w:tcPr>
            <w:tcW w:w="0" w:type="auto"/>
            <w:shd w:val="clear" w:color="auto" w:fill="auto"/>
          </w:tcPr>
          <w:p w:rsidR="00232243" w:rsidRPr="00A51399" w:rsidRDefault="00232243" w:rsidP="00496A82">
            <w:pPr>
              <w:ind w:left="720"/>
              <w:jc w:val="both"/>
            </w:pPr>
            <w:r w:rsidRPr="00A51399">
              <w:t>1013</w:t>
            </w:r>
          </w:p>
        </w:tc>
        <w:tc>
          <w:tcPr>
            <w:tcW w:w="0" w:type="auto"/>
            <w:shd w:val="clear" w:color="auto" w:fill="auto"/>
          </w:tcPr>
          <w:p w:rsidR="00232243" w:rsidRPr="00A51399" w:rsidRDefault="00232243" w:rsidP="00496A82">
            <w:pPr>
              <w:ind w:left="720"/>
              <w:jc w:val="both"/>
            </w:pPr>
            <w:r w:rsidRPr="00A51399">
              <w:t>35 years</w:t>
            </w:r>
          </w:p>
        </w:tc>
        <w:tc>
          <w:tcPr>
            <w:tcW w:w="0" w:type="auto"/>
            <w:shd w:val="clear" w:color="auto" w:fill="auto"/>
          </w:tcPr>
          <w:p w:rsidR="00232243" w:rsidRPr="00A51399" w:rsidRDefault="00232243" w:rsidP="00496A82">
            <w:pPr>
              <w:ind w:left="720"/>
              <w:jc w:val="both"/>
            </w:pPr>
            <w:r w:rsidRPr="00A51399">
              <w:t>10 petabytes</w:t>
            </w:r>
          </w:p>
        </w:tc>
      </w:tr>
      <w:tr w:rsidR="00232243" w:rsidRPr="00A51399" w:rsidTr="00496A82">
        <w:trPr>
          <w:trHeight w:val="285"/>
          <w:jc w:val="center"/>
        </w:trPr>
        <w:tc>
          <w:tcPr>
            <w:tcW w:w="1697" w:type="dxa"/>
            <w:shd w:val="clear" w:color="auto" w:fill="auto"/>
          </w:tcPr>
          <w:p w:rsidR="00232243" w:rsidRPr="00A51399" w:rsidRDefault="00232243" w:rsidP="00496A82">
            <w:pPr>
              <w:ind w:left="720"/>
              <w:jc w:val="both"/>
            </w:pPr>
            <w:r w:rsidRPr="00A51399">
              <w:t>14</w:t>
            </w:r>
          </w:p>
        </w:tc>
        <w:tc>
          <w:tcPr>
            <w:tcW w:w="0" w:type="auto"/>
            <w:shd w:val="clear" w:color="auto" w:fill="auto"/>
          </w:tcPr>
          <w:p w:rsidR="00232243" w:rsidRPr="00A51399" w:rsidRDefault="00232243" w:rsidP="00496A82">
            <w:pPr>
              <w:ind w:left="720"/>
              <w:jc w:val="both"/>
            </w:pPr>
            <w:r w:rsidRPr="00A51399">
              <w:t>1015</w:t>
            </w:r>
          </w:p>
        </w:tc>
        <w:tc>
          <w:tcPr>
            <w:tcW w:w="0" w:type="auto"/>
            <w:shd w:val="clear" w:color="auto" w:fill="auto"/>
          </w:tcPr>
          <w:p w:rsidR="00232243" w:rsidRPr="00A51399" w:rsidRDefault="00232243" w:rsidP="00496A82">
            <w:pPr>
              <w:ind w:left="720"/>
              <w:jc w:val="both"/>
            </w:pPr>
            <w:r w:rsidRPr="00A51399">
              <w:t>3523 years</w:t>
            </w:r>
          </w:p>
        </w:tc>
        <w:tc>
          <w:tcPr>
            <w:tcW w:w="0" w:type="auto"/>
            <w:shd w:val="clear" w:color="auto" w:fill="auto"/>
          </w:tcPr>
          <w:p w:rsidR="00232243" w:rsidRPr="00A51399" w:rsidRDefault="00232243" w:rsidP="00496A82">
            <w:pPr>
              <w:ind w:left="720"/>
              <w:jc w:val="both"/>
            </w:pPr>
            <w:r w:rsidRPr="00A51399">
              <w:t>1 exabyte</w:t>
            </w:r>
          </w:p>
        </w:tc>
      </w:tr>
    </w:tbl>
    <w:p w:rsidR="00232243" w:rsidRDefault="00232243" w:rsidP="00232243">
      <w:pPr>
        <w:rPr>
          <w:rFonts w:eastAsia="Batang"/>
        </w:rPr>
      </w:pPr>
    </w:p>
    <w:p w:rsidR="00232243" w:rsidRPr="00107C84" w:rsidRDefault="00232243" w:rsidP="00232243">
      <w:pPr>
        <w:rPr>
          <w:rFonts w:eastAsia="Batang"/>
          <w:u w:val="single"/>
        </w:rPr>
      </w:pPr>
      <w:r w:rsidRPr="00107C84">
        <w:rPr>
          <w:rFonts w:eastAsia="Batang"/>
          <w:b/>
          <w:u w:val="single"/>
        </w:rPr>
        <w:t>Depth First Search</w:t>
      </w:r>
    </w:p>
    <w:p w:rsidR="00232243" w:rsidRPr="00A4078F" w:rsidRDefault="00232243" w:rsidP="00232243">
      <w:pPr>
        <w:jc w:val="both"/>
        <w:rPr>
          <w:b/>
        </w:rPr>
      </w:pPr>
      <w:r>
        <w:t>Looks for the goal node among all the children of the current node before using the sibling of this node i.e.</w:t>
      </w:r>
      <w:r w:rsidRPr="00A4078F">
        <w:rPr>
          <w:b/>
        </w:rPr>
        <w:t xml:space="preserve"> expand </w:t>
      </w:r>
      <w:r w:rsidRPr="00A4078F">
        <w:rPr>
          <w:b/>
          <w:i/>
          <w:iCs/>
        </w:rPr>
        <w:t>deepest</w:t>
      </w:r>
      <w:r w:rsidRPr="00A4078F">
        <w:rPr>
          <w:b/>
        </w:rPr>
        <w:t xml:space="preserve"> unexpanded node</w:t>
      </w:r>
      <w:r>
        <w:rPr>
          <w:b/>
        </w:rPr>
        <w:t xml:space="preserve">. </w:t>
      </w:r>
    </w:p>
    <w:p w:rsidR="00232243" w:rsidRDefault="00232243" w:rsidP="00232243">
      <w:pPr>
        <w:jc w:val="both"/>
      </w:pPr>
      <w:r>
        <w:rPr>
          <w:i/>
          <w:iCs/>
        </w:rPr>
        <w:t>F</w:t>
      </w:r>
      <w:r w:rsidRPr="006D66ED">
        <w:rPr>
          <w:i/>
          <w:iCs/>
        </w:rPr>
        <w:t>ringe</w:t>
      </w:r>
      <w:r w:rsidRPr="006D66ED">
        <w:t xml:space="preserve"> is</w:t>
      </w:r>
      <w:r>
        <w:t xml:space="preserve"> implemented as</w:t>
      </w:r>
      <w:r w:rsidRPr="006D66ED">
        <w:t xml:space="preserve"> a LIFO queue (=stack)</w:t>
      </w:r>
    </w:p>
    <w:p w:rsidR="00232243" w:rsidRDefault="00232243" w:rsidP="00232243">
      <w:pPr>
        <w:rPr>
          <w:rFonts w:eastAsia="Batang"/>
          <w:u w:val="single"/>
        </w:rPr>
      </w:pPr>
      <w:r>
        <w:rPr>
          <w:rFonts w:eastAsia="Batang"/>
          <w:u w:val="single"/>
        </w:rPr>
        <w:t xml:space="preserve"> </w:t>
      </w:r>
    </w:p>
    <w:p w:rsidR="00232243" w:rsidRDefault="00232243" w:rsidP="00232243">
      <w:pPr>
        <w:rPr>
          <w:rFonts w:eastAsia="Batang"/>
          <w:u w:val="single"/>
        </w:rPr>
      </w:pPr>
    </w:p>
    <w:p w:rsidR="00232243" w:rsidRDefault="00232243" w:rsidP="00232243">
      <w:pPr>
        <w:rPr>
          <w:rFonts w:eastAsia="Batang"/>
          <w:u w:val="single"/>
        </w:rPr>
      </w:pPr>
    </w:p>
    <w:p w:rsidR="00232243" w:rsidRDefault="00232243" w:rsidP="00232243">
      <w:pPr>
        <w:rPr>
          <w:rFonts w:eastAsia="Batang"/>
          <w:u w:val="single"/>
        </w:rPr>
      </w:pPr>
      <w:r>
        <w:rPr>
          <w:rFonts w:eastAsia="Batang"/>
          <w:noProof/>
          <w:u w:val="single"/>
        </w:rPr>
        <w:lastRenderedPageBreak/>
        <w:drawing>
          <wp:anchor distT="0" distB="0" distL="114300" distR="114300" simplePos="0" relativeHeight="251671552" behindDoc="0" locked="0" layoutInCell="1" allowOverlap="1">
            <wp:simplePos x="0" y="0"/>
            <wp:positionH relativeFrom="column">
              <wp:posOffset>971550</wp:posOffset>
            </wp:positionH>
            <wp:positionV relativeFrom="paragraph">
              <wp:posOffset>-264160</wp:posOffset>
            </wp:positionV>
            <wp:extent cx="4124325" cy="3056255"/>
            <wp:effectExtent l="19050" t="0" r="952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srcRect/>
                    <a:stretch>
                      <a:fillRect/>
                    </a:stretch>
                  </pic:blipFill>
                  <pic:spPr bwMode="auto">
                    <a:xfrm>
                      <a:off x="0" y="0"/>
                      <a:ext cx="4124325" cy="3056255"/>
                    </a:xfrm>
                    <a:prstGeom prst="rect">
                      <a:avLst/>
                    </a:prstGeom>
                    <a:noFill/>
                    <a:ln w="9525">
                      <a:noFill/>
                      <a:miter lim="800000"/>
                      <a:headEnd/>
                      <a:tailEnd/>
                    </a:ln>
                  </pic:spPr>
                </pic:pic>
              </a:graphicData>
            </a:graphic>
          </wp:anchor>
        </w:drawing>
      </w:r>
    </w:p>
    <w:p w:rsidR="00232243" w:rsidRDefault="00232243" w:rsidP="00232243">
      <w:pPr>
        <w:rPr>
          <w:rFonts w:eastAsia="Batang"/>
          <w:u w:val="single"/>
        </w:rPr>
      </w:pPr>
    </w:p>
    <w:p w:rsidR="00232243" w:rsidRDefault="00232243" w:rsidP="00232243">
      <w:pPr>
        <w:rPr>
          <w:rFonts w:eastAsia="Batang"/>
          <w:u w:val="single"/>
        </w:rPr>
      </w:pPr>
    </w:p>
    <w:p w:rsidR="00232243" w:rsidRDefault="00232243" w:rsidP="00232243">
      <w:pPr>
        <w:rPr>
          <w:rFonts w:eastAsia="Batang"/>
          <w:u w:val="single"/>
        </w:rPr>
      </w:pPr>
    </w:p>
    <w:p w:rsidR="00232243" w:rsidRDefault="00232243" w:rsidP="00232243">
      <w:pPr>
        <w:rPr>
          <w:rFonts w:eastAsia="Batang"/>
          <w:u w:val="single"/>
        </w:rPr>
      </w:pPr>
    </w:p>
    <w:p w:rsidR="00232243" w:rsidRDefault="00232243" w:rsidP="00232243">
      <w:pPr>
        <w:rPr>
          <w:rFonts w:eastAsia="Batang"/>
          <w:u w:val="single"/>
        </w:rPr>
      </w:pPr>
    </w:p>
    <w:p w:rsidR="00232243" w:rsidRDefault="00232243" w:rsidP="00232243">
      <w:pPr>
        <w:rPr>
          <w:rFonts w:eastAsia="Batang"/>
          <w:u w:val="single"/>
        </w:rPr>
      </w:pPr>
    </w:p>
    <w:p w:rsidR="00232243" w:rsidRDefault="00232243" w:rsidP="00232243">
      <w:pPr>
        <w:rPr>
          <w:rFonts w:eastAsia="Batang"/>
          <w:u w:val="single"/>
        </w:rPr>
      </w:pPr>
    </w:p>
    <w:p w:rsidR="00232243" w:rsidRDefault="00232243" w:rsidP="00232243">
      <w:pPr>
        <w:rPr>
          <w:rFonts w:eastAsia="Batang"/>
          <w:u w:val="single"/>
        </w:rPr>
      </w:pPr>
    </w:p>
    <w:p w:rsidR="00232243" w:rsidRDefault="00232243" w:rsidP="00232243">
      <w:pPr>
        <w:rPr>
          <w:rFonts w:eastAsia="Batang"/>
          <w:b/>
          <w:u w:val="single"/>
        </w:rPr>
      </w:pPr>
      <w:r>
        <w:rPr>
          <w:rFonts w:eastAsia="Batang"/>
          <w:b/>
          <w:u w:val="single"/>
        </w:rPr>
        <w:t>DF</w:t>
      </w:r>
      <w:r w:rsidRPr="00E94949">
        <w:rPr>
          <w:rFonts w:eastAsia="Batang"/>
          <w:b/>
          <w:u w:val="single"/>
        </w:rPr>
        <w:t>S Evaluation:</w:t>
      </w:r>
    </w:p>
    <w:p w:rsidR="00232243" w:rsidRPr="00B84A62" w:rsidRDefault="00232243" w:rsidP="00232243">
      <w:pPr>
        <w:numPr>
          <w:ilvl w:val="0"/>
          <w:numId w:val="52"/>
        </w:numPr>
        <w:spacing w:after="0" w:line="240" w:lineRule="auto"/>
        <w:jc w:val="both"/>
      </w:pPr>
      <w:r w:rsidRPr="00B84A62">
        <w:t>Completeness;</w:t>
      </w:r>
    </w:p>
    <w:p w:rsidR="00232243" w:rsidRPr="00B84A62" w:rsidRDefault="00232243" w:rsidP="00232243">
      <w:pPr>
        <w:numPr>
          <w:ilvl w:val="1"/>
          <w:numId w:val="52"/>
        </w:numPr>
        <w:spacing w:after="0" w:line="240" w:lineRule="auto"/>
        <w:jc w:val="both"/>
        <w:rPr>
          <w:i/>
          <w:iCs/>
        </w:rPr>
      </w:pPr>
      <w:r w:rsidRPr="00B84A62">
        <w:rPr>
          <w:i/>
          <w:iCs/>
        </w:rPr>
        <w:t>Does it always find a solution if one exists?</w:t>
      </w:r>
    </w:p>
    <w:p w:rsidR="00232243" w:rsidRPr="00B84A62" w:rsidRDefault="00232243" w:rsidP="00232243">
      <w:pPr>
        <w:numPr>
          <w:ilvl w:val="1"/>
          <w:numId w:val="52"/>
        </w:numPr>
        <w:spacing w:after="0" w:line="240" w:lineRule="auto"/>
        <w:jc w:val="both"/>
      </w:pPr>
      <w:r w:rsidRPr="00B84A62">
        <w:t>NO</w:t>
      </w:r>
    </w:p>
    <w:p w:rsidR="00232243" w:rsidRDefault="00232243" w:rsidP="00232243">
      <w:pPr>
        <w:numPr>
          <w:ilvl w:val="2"/>
          <w:numId w:val="52"/>
        </w:numPr>
        <w:spacing w:after="0" w:line="240" w:lineRule="auto"/>
        <w:jc w:val="both"/>
      </w:pPr>
      <w:r>
        <w:t xml:space="preserve">If </w:t>
      </w:r>
      <w:r w:rsidRPr="00B84A62">
        <w:t xml:space="preserve">search space is </w:t>
      </w:r>
      <w:r>
        <w:t xml:space="preserve">infinite and search space contains </w:t>
      </w:r>
      <w:r w:rsidRPr="00B84A62">
        <w:t>loops</w:t>
      </w:r>
      <w:r>
        <w:t xml:space="preserve"> then DFS may not find solution.</w:t>
      </w:r>
    </w:p>
    <w:p w:rsidR="00232243" w:rsidRPr="00B84A62" w:rsidRDefault="00232243" w:rsidP="00232243">
      <w:pPr>
        <w:numPr>
          <w:ilvl w:val="0"/>
          <w:numId w:val="53"/>
        </w:numPr>
        <w:spacing w:after="0" w:line="240" w:lineRule="auto"/>
        <w:jc w:val="both"/>
      </w:pPr>
      <w:r w:rsidRPr="00B84A62">
        <w:t>Time complexity;</w:t>
      </w:r>
    </w:p>
    <w:p w:rsidR="00232243" w:rsidRDefault="00232243" w:rsidP="00232243">
      <w:pPr>
        <w:numPr>
          <w:ilvl w:val="1"/>
          <w:numId w:val="53"/>
        </w:numPr>
        <w:spacing w:after="0" w:line="240" w:lineRule="auto"/>
        <w:jc w:val="both"/>
      </w:pPr>
      <w:r>
        <w:t>Let m is the maximum depth of the search tree. In the worst case Solution may exist at depth m.</w:t>
      </w:r>
    </w:p>
    <w:p w:rsidR="00232243" w:rsidRDefault="00232243" w:rsidP="00232243">
      <w:pPr>
        <w:numPr>
          <w:ilvl w:val="2"/>
          <w:numId w:val="49"/>
        </w:numPr>
        <w:tabs>
          <w:tab w:val="clear" w:pos="2160"/>
          <w:tab w:val="left" w:pos="1440"/>
        </w:tabs>
        <w:spacing w:after="0" w:line="240" w:lineRule="auto"/>
        <w:ind w:left="1440"/>
        <w:jc w:val="both"/>
      </w:pPr>
      <w:r w:rsidRPr="00471DE7">
        <w:t xml:space="preserve">root has </w:t>
      </w:r>
      <w:r w:rsidRPr="00471DE7">
        <w:rPr>
          <w:i/>
          <w:iCs/>
        </w:rPr>
        <w:t>b</w:t>
      </w:r>
      <w:r w:rsidRPr="00471DE7">
        <w:t xml:space="preserve"> successors, each node at the next level has again b successors (total </w:t>
      </w:r>
      <w:r w:rsidRPr="00471DE7">
        <w:rPr>
          <w:i/>
          <w:iCs/>
        </w:rPr>
        <w:t>b</w:t>
      </w:r>
      <w:r w:rsidRPr="00471DE7">
        <w:rPr>
          <w:i/>
          <w:iCs/>
          <w:vertAlign w:val="superscript"/>
        </w:rPr>
        <w:t>2</w:t>
      </w:r>
      <w:r w:rsidRPr="00471DE7">
        <w:t>), …</w:t>
      </w:r>
    </w:p>
    <w:p w:rsidR="00232243" w:rsidRPr="00471DE7" w:rsidRDefault="00232243" w:rsidP="00232243">
      <w:pPr>
        <w:numPr>
          <w:ilvl w:val="2"/>
          <w:numId w:val="49"/>
        </w:numPr>
        <w:tabs>
          <w:tab w:val="clear" w:pos="2160"/>
          <w:tab w:val="num" w:pos="1440"/>
        </w:tabs>
        <w:spacing w:after="0" w:line="240" w:lineRule="auto"/>
        <w:ind w:left="1440"/>
        <w:jc w:val="both"/>
        <w:rPr>
          <w:i/>
          <w:iCs/>
        </w:rPr>
      </w:pPr>
      <w:r>
        <w:t>Worst case; expand all except</w:t>
      </w:r>
      <w:r w:rsidRPr="00471DE7">
        <w:t xml:space="preserve"> the last node at depth </w:t>
      </w:r>
      <w:r>
        <w:rPr>
          <w:i/>
          <w:iCs/>
        </w:rPr>
        <w:t>m</w:t>
      </w:r>
    </w:p>
    <w:p w:rsidR="00232243" w:rsidRDefault="00232243" w:rsidP="00232243">
      <w:pPr>
        <w:numPr>
          <w:ilvl w:val="2"/>
          <w:numId w:val="49"/>
        </w:numPr>
        <w:tabs>
          <w:tab w:val="clear" w:pos="2160"/>
          <w:tab w:val="num" w:pos="1440"/>
        </w:tabs>
        <w:spacing w:after="0" w:line="240" w:lineRule="auto"/>
        <w:ind w:left="1440"/>
        <w:jc w:val="both"/>
      </w:pPr>
      <w:r>
        <w:t>Total no</w:t>
      </w:r>
      <w:r w:rsidRPr="00471DE7">
        <w:t>. of nodes generated:</w:t>
      </w:r>
    </w:p>
    <w:p w:rsidR="00232243" w:rsidRDefault="00232243" w:rsidP="00232243">
      <w:pPr>
        <w:tabs>
          <w:tab w:val="num" w:pos="1440"/>
        </w:tabs>
        <w:ind w:left="1440" w:hanging="360"/>
        <w:jc w:val="both"/>
        <w:rPr>
          <w:b/>
          <w:bCs/>
        </w:rPr>
      </w:pPr>
      <w:r>
        <w:tab/>
      </w:r>
      <w:r>
        <w:tab/>
        <w:t xml:space="preserve"> b + b</w:t>
      </w:r>
      <w:r w:rsidRPr="00444A90">
        <w:rPr>
          <w:vertAlign w:val="superscript"/>
        </w:rPr>
        <w:t>2</w:t>
      </w:r>
      <w:r>
        <w:t xml:space="preserve"> + b</w:t>
      </w:r>
      <w:r w:rsidRPr="00444A90">
        <w:rPr>
          <w:vertAlign w:val="superscript"/>
        </w:rPr>
        <w:t>3</w:t>
      </w:r>
      <w:r>
        <w:t xml:space="preserve"> + ………………….. b</w:t>
      </w:r>
      <w:r>
        <w:rPr>
          <w:vertAlign w:val="superscript"/>
        </w:rPr>
        <w:t>m</w:t>
      </w:r>
      <w:r>
        <w:t xml:space="preserve"> = </w:t>
      </w:r>
      <w:r w:rsidRPr="00784B5C">
        <w:rPr>
          <w:b/>
          <w:bCs/>
        </w:rPr>
        <w:t>O(b</w:t>
      </w:r>
      <w:r>
        <w:rPr>
          <w:b/>
          <w:bCs/>
          <w:vertAlign w:val="superscript"/>
        </w:rPr>
        <w:t>m</w:t>
      </w:r>
      <w:r w:rsidRPr="00784B5C">
        <w:rPr>
          <w:b/>
          <w:bCs/>
        </w:rPr>
        <w:t>)</w:t>
      </w:r>
    </w:p>
    <w:p w:rsidR="00232243" w:rsidRPr="00444A90" w:rsidRDefault="00232243" w:rsidP="00232243">
      <w:pPr>
        <w:numPr>
          <w:ilvl w:val="0"/>
          <w:numId w:val="50"/>
        </w:numPr>
        <w:spacing w:after="0" w:line="240" w:lineRule="auto"/>
        <w:jc w:val="both"/>
      </w:pPr>
      <w:r w:rsidRPr="00444A90">
        <w:t>Space complexity:</w:t>
      </w:r>
    </w:p>
    <w:p w:rsidR="00232243" w:rsidRDefault="00232243" w:rsidP="00232243">
      <w:pPr>
        <w:numPr>
          <w:ilvl w:val="1"/>
          <w:numId w:val="50"/>
        </w:numPr>
        <w:spacing w:after="0" w:line="240" w:lineRule="auto"/>
        <w:jc w:val="both"/>
      </w:pPr>
      <w:r>
        <w:t xml:space="preserve">It needs to store only a single path from the root node to a leaf node, along with remaining unexpanded sibling nodes for each node on the path. </w:t>
      </w:r>
    </w:p>
    <w:p w:rsidR="00232243" w:rsidRDefault="00232243" w:rsidP="00232243">
      <w:pPr>
        <w:numPr>
          <w:ilvl w:val="1"/>
          <w:numId w:val="50"/>
        </w:numPr>
        <w:spacing w:after="0" w:line="240" w:lineRule="auto"/>
        <w:jc w:val="both"/>
      </w:pPr>
      <w:r>
        <w:t>Total no. of nodes in memory:</w:t>
      </w:r>
    </w:p>
    <w:p w:rsidR="00232243" w:rsidRDefault="00232243" w:rsidP="00232243">
      <w:pPr>
        <w:ind w:left="1440" w:firstLine="720"/>
        <w:jc w:val="both"/>
        <w:rPr>
          <w:b/>
          <w:bCs/>
        </w:rPr>
      </w:pPr>
      <w:r>
        <w:t xml:space="preserve">1+ b + b + b + ………………….. b   m  times = </w:t>
      </w:r>
      <w:r w:rsidRPr="00784B5C">
        <w:rPr>
          <w:b/>
          <w:bCs/>
        </w:rPr>
        <w:t>O(b</w:t>
      </w:r>
      <w:r>
        <w:rPr>
          <w:b/>
          <w:bCs/>
        </w:rPr>
        <w:t>m</w:t>
      </w:r>
      <w:r w:rsidRPr="00784B5C">
        <w:rPr>
          <w:b/>
          <w:bCs/>
        </w:rPr>
        <w:t>)</w:t>
      </w:r>
    </w:p>
    <w:p w:rsidR="00232243" w:rsidRPr="002D147F" w:rsidRDefault="00232243" w:rsidP="00232243">
      <w:pPr>
        <w:ind w:firstLine="720"/>
        <w:jc w:val="both"/>
      </w:pPr>
      <w:r w:rsidRPr="002D147F">
        <w:t>Optimal (i.e., admissible)</w:t>
      </w:r>
      <w:r>
        <w:t>:</w:t>
      </w:r>
    </w:p>
    <w:p w:rsidR="00232243" w:rsidRDefault="00232243" w:rsidP="00232243">
      <w:pPr>
        <w:numPr>
          <w:ilvl w:val="0"/>
          <w:numId w:val="51"/>
        </w:numPr>
        <w:spacing w:after="0" w:line="240" w:lineRule="auto"/>
        <w:jc w:val="both"/>
      </w:pPr>
      <w:r>
        <w:t>DFS expand deepest node first, if expands entire left sub-tree even if right sub-tree contains goal nodes at levels 2 or 3. Thus we can say DFS may not always give optimal solution.</w:t>
      </w:r>
    </w:p>
    <w:p w:rsidR="00232243" w:rsidRDefault="00232243" w:rsidP="00232243">
      <w:pPr>
        <w:rPr>
          <w:rFonts w:eastAsia="Batang"/>
          <w:b/>
          <w:u w:val="single"/>
        </w:rPr>
      </w:pPr>
    </w:p>
    <w:p w:rsidR="00232243" w:rsidRDefault="00232243" w:rsidP="00232243">
      <w:pPr>
        <w:rPr>
          <w:rFonts w:eastAsia="Batang"/>
          <w:b/>
          <w:u w:val="single"/>
        </w:rPr>
      </w:pPr>
      <w:r>
        <w:rPr>
          <w:rFonts w:eastAsia="Batang"/>
          <w:b/>
          <w:u w:val="single"/>
        </w:rPr>
        <w:t>Uniform Cost Search:</w:t>
      </w:r>
    </w:p>
    <w:p w:rsidR="00232243" w:rsidRDefault="00232243" w:rsidP="00232243">
      <w:pPr>
        <w:pStyle w:val="NormalWeb"/>
        <w:jc w:val="both"/>
      </w:pPr>
      <w:r>
        <w:rPr>
          <w:b/>
          <w:bCs/>
        </w:rPr>
        <w:lastRenderedPageBreak/>
        <w:t>Uniform-cost search</w:t>
      </w:r>
      <w:r>
        <w:t xml:space="preserve"> (</w:t>
      </w:r>
      <w:r>
        <w:rPr>
          <w:b/>
          <w:bCs/>
        </w:rPr>
        <w:t>UCS</w:t>
      </w:r>
      <w:r>
        <w:t xml:space="preserve">) is modified version of BFS to make optimal. It is basically a </w:t>
      </w:r>
      <w:r w:rsidRPr="00F140BB">
        <w:t>tree search algorithm</w:t>
      </w:r>
      <w:r>
        <w:t xml:space="preserve"> used for traversing or searching a </w:t>
      </w:r>
      <w:r w:rsidRPr="00F140BB">
        <w:t>weighted</w:t>
      </w:r>
      <w:r>
        <w:t xml:space="preserve"> </w:t>
      </w:r>
      <w:r w:rsidRPr="00F140BB">
        <w:t>tree</w:t>
      </w:r>
      <w:r>
        <w:t xml:space="preserve">, </w:t>
      </w:r>
      <w:r w:rsidRPr="00F140BB">
        <w:t>tree structure</w:t>
      </w:r>
      <w:r>
        <w:t xml:space="preserve">, or </w:t>
      </w:r>
      <w:r w:rsidRPr="00F140BB">
        <w:t>graph</w:t>
      </w:r>
      <w:r>
        <w:t xml:space="preserve">. The search begins at the root </w:t>
      </w:r>
      <w:r w:rsidRPr="00F140BB">
        <w:t>node</w:t>
      </w:r>
      <w:r>
        <w:t>. The search continues by visiting the next node which has the least total cost from the root. Nodes are visited in this manner until a goal state is reached.</w:t>
      </w:r>
    </w:p>
    <w:p w:rsidR="00232243" w:rsidRDefault="00232243" w:rsidP="00232243">
      <w:pPr>
        <w:pStyle w:val="NormalWeb"/>
        <w:jc w:val="both"/>
      </w:pPr>
      <w:r>
        <w:t xml:space="preserve">Typically, the search algorithm involves expanding nodes by adding all unexpanded neighboring nodes that are connected by directed paths to a </w:t>
      </w:r>
      <w:r w:rsidRPr="00F140BB">
        <w:t>priority queue</w:t>
      </w:r>
      <w:r>
        <w:t xml:space="preserve">. In the queue, each node is associated with its total path cost from the root, where the least-cost paths are given highest priority. The node at the head of the queue is subsequently expanded, adding the next set of connected nodes with the total path cost from the root to the respective node. The uniform-cost search is </w:t>
      </w:r>
      <w:r>
        <w:rPr>
          <w:b/>
          <w:bCs/>
        </w:rPr>
        <w:t>complete</w:t>
      </w:r>
      <w:r>
        <w:t xml:space="preserve"> and </w:t>
      </w:r>
      <w:r>
        <w:rPr>
          <w:b/>
          <w:bCs/>
        </w:rPr>
        <w:t>optimal</w:t>
      </w:r>
      <w:r>
        <w:t xml:space="preserve"> if the cost of each step exceeds some positive bound ε.</w:t>
      </w:r>
    </w:p>
    <w:p w:rsidR="00232243" w:rsidRPr="00FC2296" w:rsidRDefault="00232243" w:rsidP="00232243">
      <w:pPr>
        <w:pStyle w:val="Default"/>
      </w:pPr>
      <w:r w:rsidRPr="00FC2296">
        <w:t>Does not care about the number of steps, only care about total cost.</w:t>
      </w:r>
    </w:p>
    <w:p w:rsidR="00232243" w:rsidRPr="00FC2296" w:rsidRDefault="00232243" w:rsidP="00232243">
      <w:pPr>
        <w:pStyle w:val="Default"/>
      </w:pPr>
    </w:p>
    <w:p w:rsidR="00232243" w:rsidRPr="00FC2296" w:rsidRDefault="00232243" w:rsidP="00232243">
      <w:pPr>
        <w:pStyle w:val="Default"/>
        <w:ind w:right="2065"/>
      </w:pPr>
      <w:r w:rsidRPr="00FC2296">
        <w:t>•Complete?</w:t>
      </w:r>
      <w:r>
        <w:t xml:space="preserve"> </w:t>
      </w:r>
      <w:r w:rsidRPr="00FC2296">
        <w:t>Yes, if step cost ≥ε</w:t>
      </w:r>
      <w:r>
        <w:t xml:space="preserve"> </w:t>
      </w:r>
      <w:r w:rsidRPr="00FC2296">
        <w:t>(small positive number).</w:t>
      </w:r>
    </w:p>
    <w:p w:rsidR="00232243" w:rsidRPr="00FC2296" w:rsidRDefault="00232243" w:rsidP="00232243">
      <w:pPr>
        <w:pStyle w:val="Default"/>
        <w:ind w:right="-36"/>
      </w:pPr>
      <w:r w:rsidRPr="00FC2296">
        <w:t>•</w:t>
      </w:r>
      <w:r>
        <w:t xml:space="preserve">Time? Maximum as </w:t>
      </w:r>
      <w:r w:rsidRPr="00FC2296">
        <w:t>of BFS</w:t>
      </w:r>
    </w:p>
    <w:p w:rsidR="00232243" w:rsidRDefault="00232243" w:rsidP="00232243">
      <w:pPr>
        <w:pStyle w:val="Default"/>
        <w:ind w:right="-36"/>
      </w:pPr>
      <w:r w:rsidRPr="00FC2296">
        <w:t>•Space? Maximum as of BFS.</w:t>
      </w:r>
    </w:p>
    <w:p w:rsidR="00232243" w:rsidRPr="00FC2296" w:rsidRDefault="00232243" w:rsidP="00232243">
      <w:pPr>
        <w:pStyle w:val="Default"/>
        <w:ind w:right="-36"/>
        <w:rPr>
          <w:b/>
        </w:rPr>
      </w:pPr>
      <w:r w:rsidRPr="00FC2296">
        <w:t>•Optimal? Yes</w:t>
      </w:r>
    </w:p>
    <w:p w:rsidR="00232243" w:rsidRPr="00FC2296" w:rsidRDefault="00232243" w:rsidP="00232243">
      <w:pPr>
        <w:pStyle w:val="NormalWeb"/>
        <w:jc w:val="both"/>
        <w:rPr>
          <w:b/>
        </w:rPr>
      </w:pPr>
      <w:r w:rsidRPr="00FC2296">
        <w:rPr>
          <w:b/>
        </w:rPr>
        <w:t>Consider an example:</w:t>
      </w:r>
    </w:p>
    <w:p w:rsidR="00232243" w:rsidRDefault="00232243" w:rsidP="00232243">
      <w:r>
        <w:object w:dxaOrig="10755" w:dyaOrig="14670">
          <v:shape id="_x0000_i1027" type="#_x0000_t75" style="width:6in;height:589pt" o:ole="">
            <v:imagedata r:id="rId30" o:title=""/>
          </v:shape>
          <o:OLEObject Type="Embed" ProgID="Visio.Drawing.11" ShapeID="_x0000_i1027" DrawAspect="Content" ObjectID="_1436170012" r:id="rId31"/>
        </w:object>
      </w:r>
    </w:p>
    <w:p w:rsidR="00232243" w:rsidRDefault="00232243" w:rsidP="00232243"/>
    <w:p w:rsidR="00232243" w:rsidRDefault="00232243" w:rsidP="00232243"/>
    <w:p w:rsidR="00232243" w:rsidRDefault="00232243" w:rsidP="00232243">
      <w:pPr>
        <w:rPr>
          <w:rFonts w:eastAsia="Batang"/>
          <w:b/>
          <w:u w:val="single"/>
        </w:rPr>
      </w:pPr>
      <w:r>
        <w:rPr>
          <w:rFonts w:eastAsia="Batang"/>
          <w:b/>
          <w:u w:val="single"/>
        </w:rPr>
        <w:lastRenderedPageBreak/>
        <w:t>Depth Limited Search:</w:t>
      </w:r>
    </w:p>
    <w:p w:rsidR="00232243" w:rsidRDefault="00232243" w:rsidP="00232243">
      <w:pPr>
        <w:jc w:val="both"/>
      </w:pPr>
      <w:r w:rsidRPr="00970657">
        <w:t>The problem of unbounded trees can be solve by supplying depth-first search with a determined depth limit (nodes at depth are treated as they have no successors) –</w:t>
      </w:r>
      <w:r w:rsidRPr="00970657">
        <w:rPr>
          <w:b/>
          <w:bCs/>
        </w:rPr>
        <w:t>Depth limited search</w:t>
      </w:r>
      <w:r>
        <w:rPr>
          <w:b/>
          <w:bCs/>
        </w:rPr>
        <w:t>.</w:t>
      </w:r>
      <w:r w:rsidRPr="00970657">
        <w:rPr>
          <w:b/>
          <w:bCs/>
        </w:rPr>
        <w:t xml:space="preserve"> </w:t>
      </w:r>
      <w:r>
        <w:rPr>
          <w:b/>
          <w:bCs/>
        </w:rPr>
        <w:t>Depth-limited search</w:t>
      </w:r>
      <w:r>
        <w:t xml:space="preserve"> is an </w:t>
      </w:r>
      <w:r w:rsidRPr="002952A7">
        <w:t>algorithm</w:t>
      </w:r>
      <w:r>
        <w:t xml:space="preserve"> to explore the </w:t>
      </w:r>
      <w:r w:rsidRPr="002952A7">
        <w:t>vertices</w:t>
      </w:r>
      <w:r>
        <w:t xml:space="preserve"> of a </w:t>
      </w:r>
      <w:r w:rsidRPr="002952A7">
        <w:t>graph</w:t>
      </w:r>
      <w:r>
        <w:t xml:space="preserve">. It is a modification of </w:t>
      </w:r>
      <w:r w:rsidRPr="002952A7">
        <w:t>depth-first search</w:t>
      </w:r>
      <w:r>
        <w:t xml:space="preserve"> and is used for example in the </w:t>
      </w:r>
      <w:r w:rsidRPr="002952A7">
        <w:t>iterative deepening depth-first search</w:t>
      </w:r>
      <w:r>
        <w:t xml:space="preserve"> algorithm. </w:t>
      </w:r>
    </w:p>
    <w:p w:rsidR="00232243" w:rsidRDefault="00232243" w:rsidP="00232243">
      <w:pPr>
        <w:jc w:val="both"/>
        <w:rPr>
          <w:rFonts w:eastAsia="Batang"/>
          <w:b/>
          <w:u w:val="single"/>
        </w:rPr>
      </w:pPr>
      <w:r>
        <w:t xml:space="preserve">Like the normal depth-first search, depth-limited search is an </w:t>
      </w:r>
      <w:r w:rsidRPr="004666A1">
        <w:t>uninformed search</w:t>
      </w:r>
      <w:r>
        <w:t xml:space="preserve">. It works exactly like depth-first search, but avoids its drawbacks regarding completeness by imposing a maximum limit on the depth of the search. Even if the search could still expand a vertex beyond that depth, it will not do so and thereby it will not follow infinitely deep </w:t>
      </w:r>
      <w:r w:rsidRPr="004666A1">
        <w:t>paths</w:t>
      </w:r>
      <w:r>
        <w:t xml:space="preserve"> or get stuck in </w:t>
      </w:r>
      <w:r w:rsidRPr="004666A1">
        <w:t>cycles</w:t>
      </w:r>
      <w:r>
        <w:t>. Therefore depth-limited search will find a solution if it is within the depth limit, which guarantees at least completeness on all graphs.</w:t>
      </w:r>
    </w:p>
    <w:p w:rsidR="00232243" w:rsidRDefault="00232243" w:rsidP="00232243">
      <w:pPr>
        <w:rPr>
          <w:i/>
          <w:iCs/>
        </w:rPr>
      </w:pPr>
      <w:r>
        <w:t xml:space="preserve">It solves the infinite-path problem of DFS. Yet it introduces another source of problem if we are unable to find good guess of </w:t>
      </w:r>
      <w:r w:rsidRPr="00C10DB6">
        <w:rPr>
          <w:i/>
          <w:iCs/>
        </w:rPr>
        <w:t>l</w:t>
      </w:r>
      <w:r>
        <w:rPr>
          <w:i/>
          <w:iCs/>
        </w:rPr>
        <w:t xml:space="preserve">. </w:t>
      </w:r>
      <w:r>
        <w:t>L</w:t>
      </w:r>
      <w:r w:rsidRPr="00C10DB6">
        <w:t>et d is the depth of shallowest solution.</w:t>
      </w:r>
    </w:p>
    <w:p w:rsidR="00232243" w:rsidRPr="00C10DB6" w:rsidRDefault="00232243" w:rsidP="00825120">
      <w:pPr>
        <w:numPr>
          <w:ilvl w:val="0"/>
          <w:numId w:val="66"/>
        </w:numPr>
        <w:spacing w:after="0" w:line="240" w:lineRule="auto"/>
      </w:pPr>
      <w:r w:rsidRPr="00C10DB6">
        <w:t xml:space="preserve">If </w:t>
      </w:r>
      <w:r w:rsidRPr="00C10DB6">
        <w:rPr>
          <w:i/>
          <w:iCs/>
        </w:rPr>
        <w:t>l &lt; d</w:t>
      </w:r>
      <w:r w:rsidRPr="00C10DB6">
        <w:t xml:space="preserve"> then incompleteness results.</w:t>
      </w:r>
    </w:p>
    <w:p w:rsidR="00232243" w:rsidRDefault="00232243" w:rsidP="00825120">
      <w:pPr>
        <w:numPr>
          <w:ilvl w:val="0"/>
          <w:numId w:val="66"/>
        </w:numPr>
        <w:spacing w:after="0" w:line="240" w:lineRule="auto"/>
      </w:pPr>
      <w:r w:rsidRPr="00C10DB6">
        <w:t xml:space="preserve">If </w:t>
      </w:r>
      <w:r w:rsidRPr="00C10DB6">
        <w:rPr>
          <w:i/>
          <w:iCs/>
        </w:rPr>
        <w:t>l &gt; d</w:t>
      </w:r>
      <w:r w:rsidRPr="00C10DB6">
        <w:t xml:space="preserve"> then not optimal.</w:t>
      </w:r>
    </w:p>
    <w:p w:rsidR="00232243" w:rsidRPr="00C10DB6" w:rsidRDefault="00232243" w:rsidP="00825120">
      <w:pPr>
        <w:numPr>
          <w:ilvl w:val="0"/>
          <w:numId w:val="67"/>
        </w:numPr>
        <w:spacing w:after="0" w:line="240" w:lineRule="auto"/>
      </w:pPr>
      <w:r w:rsidRPr="00C10DB6">
        <w:t>Time complexity:</w:t>
      </w:r>
      <w:r>
        <w:t xml:space="preserve"> O( b</w:t>
      </w:r>
      <w:r w:rsidRPr="00C10DB6">
        <w:rPr>
          <w:i/>
          <w:iCs/>
          <w:vertAlign w:val="superscript"/>
        </w:rPr>
        <w:t>l</w:t>
      </w:r>
      <w:r>
        <w:rPr>
          <w:i/>
          <w:iCs/>
          <w:vertAlign w:val="superscript"/>
        </w:rPr>
        <w:t xml:space="preserve"> </w:t>
      </w:r>
      <w:r>
        <w:t>)</w:t>
      </w:r>
    </w:p>
    <w:p w:rsidR="00232243" w:rsidRDefault="00232243" w:rsidP="00825120">
      <w:pPr>
        <w:numPr>
          <w:ilvl w:val="0"/>
          <w:numId w:val="67"/>
        </w:numPr>
        <w:spacing w:after="0" w:line="240" w:lineRule="auto"/>
      </w:pPr>
      <w:r w:rsidRPr="00C10DB6">
        <w:t>Space complexity:</w:t>
      </w:r>
      <w:r>
        <w:t xml:space="preserve"> O ( b</w:t>
      </w:r>
      <w:r w:rsidRPr="00C10DB6">
        <w:rPr>
          <w:i/>
          <w:iCs/>
        </w:rPr>
        <w:t>l</w:t>
      </w:r>
      <w:r>
        <w:rPr>
          <w:i/>
          <w:iCs/>
        </w:rPr>
        <w:t xml:space="preserve"> </w:t>
      </w:r>
      <w:r>
        <w:t>)</w:t>
      </w:r>
    </w:p>
    <w:p w:rsidR="00232243" w:rsidRDefault="00232243" w:rsidP="00232243">
      <w:pPr>
        <w:rPr>
          <w:rFonts w:eastAsia="Batang"/>
          <w:b/>
          <w:u w:val="single"/>
        </w:rPr>
      </w:pPr>
    </w:p>
    <w:p w:rsidR="00232243" w:rsidRDefault="00232243" w:rsidP="00232243">
      <w:pPr>
        <w:rPr>
          <w:rFonts w:eastAsia="Batang"/>
          <w:b/>
          <w:u w:val="single"/>
        </w:rPr>
      </w:pPr>
      <w:r>
        <w:rPr>
          <w:rFonts w:eastAsia="Batang"/>
          <w:b/>
          <w:u w:val="single"/>
        </w:rPr>
        <w:t xml:space="preserve">Iterative Deepening Depth First Search: </w:t>
      </w:r>
    </w:p>
    <w:p w:rsidR="00232243" w:rsidRDefault="00232243" w:rsidP="00232243">
      <w:pPr>
        <w:jc w:val="both"/>
      </w:pPr>
      <w:r>
        <w:rPr>
          <w:bCs/>
        </w:rPr>
        <w:t>In this strategy,</w:t>
      </w:r>
      <w:r>
        <w:t xml:space="preserve"> </w:t>
      </w:r>
      <w:r w:rsidRPr="00A232CC">
        <w:t>depth-limited search</w:t>
      </w:r>
      <w:r>
        <w:t xml:space="preserve"> is run repeatedly, increasing the depth limit with each iteration until it reaches </w:t>
      </w:r>
      <w:r>
        <w:rPr>
          <w:rStyle w:val="texhtml"/>
          <w:i/>
          <w:iCs/>
        </w:rPr>
        <w:t>d</w:t>
      </w:r>
      <w:r>
        <w:t xml:space="preserve">, the depth of the shallowest goal state. On each iteration, IDDFS visits the </w:t>
      </w:r>
      <w:r w:rsidRPr="00A232CC">
        <w:t>nodes</w:t>
      </w:r>
      <w:r>
        <w:t xml:space="preserve"> in the </w:t>
      </w:r>
      <w:r w:rsidRPr="00A232CC">
        <w:t>search tree</w:t>
      </w:r>
      <w:r>
        <w:t xml:space="preserve"> in the same order as </w:t>
      </w:r>
      <w:r w:rsidRPr="00A232CC">
        <w:t>depth-first search</w:t>
      </w:r>
      <w:r>
        <w:t xml:space="preserve">, but the cumulative order in which nodes are first visited, assuming no </w:t>
      </w:r>
      <w:r w:rsidRPr="00A232CC">
        <w:t>pruning</w:t>
      </w:r>
      <w:r>
        <w:t xml:space="preserve">, is effectively </w:t>
      </w:r>
      <w:r w:rsidRPr="00A232CC">
        <w:t>breadth-first</w:t>
      </w:r>
      <w:r>
        <w:t>.</w:t>
      </w:r>
    </w:p>
    <w:p w:rsidR="00232243" w:rsidRDefault="00232243" w:rsidP="00232243">
      <w:pPr>
        <w:jc w:val="both"/>
      </w:pPr>
      <w:r>
        <w:t xml:space="preserve">IDDFS combines </w:t>
      </w:r>
      <w:r w:rsidRPr="00D17913">
        <w:t>depth-first search</w:t>
      </w:r>
      <w:r>
        <w:t xml:space="preserve">'s space-efficiency and </w:t>
      </w:r>
      <w:r w:rsidRPr="00D17913">
        <w:t>breadth-first search</w:t>
      </w:r>
      <w:r>
        <w:t xml:space="preserve">'s completeness (when the </w:t>
      </w:r>
      <w:r w:rsidRPr="00D17913">
        <w:t>branching factor</w:t>
      </w:r>
      <w:r>
        <w:t xml:space="preserve"> is finite). It is optimal when the path cost is a non-decreasing function of the depth of the node.</w:t>
      </w:r>
    </w:p>
    <w:p w:rsidR="00232243" w:rsidRDefault="00232243" w:rsidP="00232243">
      <w:pPr>
        <w:jc w:val="both"/>
      </w:pPr>
      <w:r>
        <w:t xml:space="preserve">The technique of </w:t>
      </w:r>
      <w:r>
        <w:rPr>
          <w:rStyle w:val="Emphasis"/>
        </w:rPr>
        <w:t>iterative deepening</w:t>
      </w:r>
      <w:r>
        <w:t xml:space="preserve"> is based on this idea. </w:t>
      </w:r>
      <w:r>
        <w:rPr>
          <w:rStyle w:val="Emphasis"/>
        </w:rPr>
        <w:t>Iterative deepening</w:t>
      </w:r>
      <w:r>
        <w:t xml:space="preserve"> is depth-first search to a fixed depth in the tree being searched. If no solution is found up to this depth then the depth to be searched is increased and the whole `bounded' depth-first search begun again.</w:t>
      </w:r>
    </w:p>
    <w:p w:rsidR="00232243" w:rsidRDefault="00232243" w:rsidP="00232243">
      <w:pPr>
        <w:jc w:val="both"/>
      </w:pPr>
      <w:r>
        <w:t xml:space="preserve">t works by setting a depth of search -say, depth 1- and doing depth-first search to that depth. If a solution is found then the process stops -otherwise, increase the depth by, say, 1 and repeat until a solution is found. Note that every time we start up a new bounded depth search </w:t>
      </w:r>
      <w:r>
        <w:rPr>
          <w:rStyle w:val="Emphasis"/>
        </w:rPr>
        <w:t>we start from scratch</w:t>
      </w:r>
      <w:r>
        <w:t xml:space="preserve"> - i.e. we throw away any results from the previous search.</w:t>
      </w:r>
    </w:p>
    <w:p w:rsidR="00232243" w:rsidRDefault="00232243" w:rsidP="00232243">
      <w:pPr>
        <w:pStyle w:val="NormalWeb"/>
      </w:pPr>
      <w:r>
        <w:t xml:space="preserve">Now </w:t>
      </w:r>
      <w:r>
        <w:rPr>
          <w:rStyle w:val="Emphasis"/>
        </w:rPr>
        <w:t>iterative deepening</w:t>
      </w:r>
      <w:r>
        <w:t xml:space="preserve"> is a popular method of search. We explain why this is so. </w:t>
      </w:r>
    </w:p>
    <w:p w:rsidR="00232243" w:rsidRDefault="00232243" w:rsidP="00232243">
      <w:pPr>
        <w:pStyle w:val="NormalWeb"/>
        <w:jc w:val="both"/>
      </w:pPr>
      <w:r>
        <w:lastRenderedPageBreak/>
        <w:t xml:space="preserve">Depth-first search can be implemented to be much cheaper than breadth-first search in terms of memory usage -but it is not guaranteed to find a solution even where one is guaranteed. </w:t>
      </w:r>
    </w:p>
    <w:p w:rsidR="00232243" w:rsidRDefault="00232243" w:rsidP="00232243">
      <w:pPr>
        <w:pStyle w:val="NormalWeb"/>
        <w:jc w:val="both"/>
      </w:pPr>
      <w:r>
        <w:t xml:space="preserve">On the other hand, breadth-first search can be guaranteed to terminate if there is a winning state to be found and will always find the `quickest' solution (in terms of how many steps need to be taken from the root node). It is, however, a very expensive method in terms of memory usage. </w:t>
      </w:r>
    </w:p>
    <w:p w:rsidR="00232243" w:rsidRDefault="00232243" w:rsidP="00232243">
      <w:pPr>
        <w:pStyle w:val="NormalWeb"/>
        <w:jc w:val="both"/>
      </w:pPr>
      <w:r>
        <w:rPr>
          <w:rStyle w:val="Emphasis"/>
        </w:rPr>
        <w:t>Iterative deepening</w:t>
      </w:r>
      <w:r>
        <w:t xml:space="preserve"> is liked because it is an effective compromise between the two other methods of search. It is a form of depth-first search with a lower bound on how deep the search can go. Iterative deepening terminates if there is a solution. It can produce the same solution that breadth-first search would produce but does not require the same memory usage (as for breadth-first search). </w:t>
      </w:r>
    </w:p>
    <w:p w:rsidR="00232243" w:rsidRDefault="00232243" w:rsidP="00232243">
      <w:pPr>
        <w:pStyle w:val="NormalWeb"/>
        <w:jc w:val="both"/>
      </w:pPr>
      <w:r>
        <w:t>Note that depth-first search achieves its efficiency by generating the next node to explore only when this needed. The breadth-first search algorithm has to grow all the search paths available until a solution is found -and this takes up memory. Iterative deepening achieves its memory saving in the same way that depth-first search does -at the expense of redoing some computations again and again (a time cost rather than a memory one). In the search illustrated, we had to visit node d three times in all!</w:t>
      </w:r>
    </w:p>
    <w:p w:rsidR="00232243" w:rsidRPr="0077630D" w:rsidRDefault="00232243" w:rsidP="00825120">
      <w:pPr>
        <w:numPr>
          <w:ilvl w:val="0"/>
          <w:numId w:val="60"/>
        </w:numPr>
        <w:autoSpaceDE w:val="0"/>
        <w:autoSpaceDN w:val="0"/>
        <w:adjustRightInd w:val="0"/>
        <w:spacing w:after="0" w:line="240" w:lineRule="auto"/>
        <w:rPr>
          <w:color w:val="000000"/>
        </w:rPr>
      </w:pPr>
      <w:r w:rsidRPr="0077630D">
        <w:rPr>
          <w:color w:val="000000"/>
        </w:rPr>
        <w:t>Complete (like BFS)</w:t>
      </w:r>
    </w:p>
    <w:p w:rsidR="00232243" w:rsidRPr="0077630D" w:rsidRDefault="00232243" w:rsidP="00825120">
      <w:pPr>
        <w:numPr>
          <w:ilvl w:val="0"/>
          <w:numId w:val="60"/>
        </w:numPr>
        <w:autoSpaceDE w:val="0"/>
        <w:autoSpaceDN w:val="0"/>
        <w:adjustRightInd w:val="0"/>
        <w:spacing w:after="0" w:line="240" w:lineRule="auto"/>
        <w:rPr>
          <w:color w:val="000000"/>
        </w:rPr>
      </w:pPr>
      <w:r w:rsidRPr="0077630D">
        <w:rPr>
          <w:color w:val="000000"/>
        </w:rPr>
        <w:t>Has linear memory requirements (like DFS)</w:t>
      </w:r>
    </w:p>
    <w:p w:rsidR="00232243" w:rsidRPr="0077630D" w:rsidRDefault="00232243" w:rsidP="00825120">
      <w:pPr>
        <w:numPr>
          <w:ilvl w:val="0"/>
          <w:numId w:val="60"/>
        </w:numPr>
        <w:autoSpaceDE w:val="0"/>
        <w:autoSpaceDN w:val="0"/>
        <w:adjustRightInd w:val="0"/>
        <w:spacing w:after="0" w:line="240" w:lineRule="auto"/>
        <w:rPr>
          <w:color w:val="000000"/>
        </w:rPr>
      </w:pPr>
      <w:r w:rsidRPr="0077630D">
        <w:rPr>
          <w:color w:val="000000"/>
        </w:rPr>
        <w:t>Classical time-space tradeoff.</w:t>
      </w:r>
    </w:p>
    <w:p w:rsidR="00232243" w:rsidRDefault="00232243" w:rsidP="00825120">
      <w:pPr>
        <w:numPr>
          <w:ilvl w:val="0"/>
          <w:numId w:val="60"/>
        </w:numPr>
        <w:autoSpaceDE w:val="0"/>
        <w:autoSpaceDN w:val="0"/>
        <w:adjustRightInd w:val="0"/>
        <w:spacing w:after="0" w:line="240" w:lineRule="auto"/>
        <w:jc w:val="both"/>
      </w:pPr>
      <w:r w:rsidRPr="0077630D">
        <w:t>This is the preferred method for large state spaces, where the solution path length is unknown.</w:t>
      </w:r>
    </w:p>
    <w:p w:rsidR="00232243" w:rsidRPr="0077630D" w:rsidRDefault="00232243" w:rsidP="00232243">
      <w:pPr>
        <w:autoSpaceDE w:val="0"/>
        <w:autoSpaceDN w:val="0"/>
        <w:adjustRightInd w:val="0"/>
        <w:jc w:val="both"/>
      </w:pPr>
      <w:r>
        <w:t>The overall idea goes as follows until the goal node is not found i.e. the depth limit is increased gradually.</w:t>
      </w:r>
    </w:p>
    <w:p w:rsidR="00232243" w:rsidRDefault="00232243" w:rsidP="00232243">
      <w:r>
        <w:rPr>
          <w:noProof/>
        </w:rPr>
        <w:drawing>
          <wp:inline distT="0" distB="0" distL="0" distR="0">
            <wp:extent cx="5943600" cy="1799590"/>
            <wp:effectExtent l="0" t="0" r="0" b="0"/>
            <wp:docPr id="32" name="Objec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02413" cy="2000250"/>
                      <a:chOff x="155575" y="1201738"/>
                      <a:chExt cx="6602413" cy="2000250"/>
                    </a:xfrm>
                  </a:grpSpPr>
                  <a:sp>
                    <a:nvSpPr>
                      <a:cNvPr id="21595" name="AutoShape 1115"/>
                      <a:cNvSpPr>
                        <a:spLocks noChangeArrowheads="1"/>
                      </a:cNvSpPr>
                    </a:nvSpPr>
                    <a:spPr bwMode="auto">
                      <a:xfrm>
                        <a:off x="155575" y="1308100"/>
                        <a:ext cx="998538" cy="455613"/>
                      </a:xfrm>
                      <a:prstGeom prst="triangle">
                        <a:avLst>
                          <a:gd name="adj" fmla="val 50000"/>
                        </a:avLst>
                      </a:prstGeom>
                      <a:solidFill>
                        <a:srgbClr val="C0C0C0"/>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21594" name="AutoShape 1114"/>
                      <a:cNvSpPr>
                        <a:spLocks noChangeArrowheads="1"/>
                      </a:cNvSpPr>
                    </a:nvSpPr>
                    <a:spPr bwMode="auto">
                      <a:xfrm>
                        <a:off x="1246188" y="1271588"/>
                        <a:ext cx="2327275" cy="1103312"/>
                      </a:xfrm>
                      <a:prstGeom prst="triangle">
                        <a:avLst>
                          <a:gd name="adj" fmla="val 50000"/>
                        </a:avLst>
                      </a:prstGeom>
                      <a:solidFill>
                        <a:srgbClr val="C0C0C0"/>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grpSp>
                    <a:nvGrpSpPr>
                      <a:cNvPr id="21579" name="Group 1099"/>
                      <a:cNvGrpSpPr>
                        <a:grpSpLocks/>
                      </a:cNvGrpSpPr>
                    </a:nvGrpSpPr>
                    <a:grpSpPr bwMode="auto">
                      <a:xfrm>
                        <a:off x="519113" y="1458913"/>
                        <a:ext cx="214312" cy="511175"/>
                        <a:chOff x="2400" y="864"/>
                        <a:chExt cx="432" cy="1034"/>
                      </a:xfrm>
                    </a:grpSpPr>
                    <a:sp>
                      <a:nvSpPr>
                        <a:cNvPr id="21580" name="Oval 1100"/>
                        <a:cNvSpPr>
                          <a:spLocks noChangeArrowheads="1"/>
                        </a:cNvSpPr>
                      </a:nvSpPr>
                      <a:spPr bwMode="auto">
                        <a:xfrm>
                          <a:off x="2400" y="864"/>
                          <a:ext cx="432" cy="432"/>
                        </a:xfrm>
                        <a:prstGeom prst="ellipse">
                          <a:avLst/>
                        </a:prstGeom>
                        <a:solidFill>
                          <a:srgbClr val="C0C0C0">
                            <a:alpha val="50000"/>
                          </a:srgbClr>
                        </a:solidFill>
                        <a:ln w="57150">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21581" name="Text Box 1101"/>
                        <a:cNvSpPr txBox="1">
                          <a:spLocks noChangeArrowheads="1"/>
                        </a:cNvSpPr>
                      </a:nvSpPr>
                      <a:spPr bwMode="auto">
                        <a:xfrm>
                          <a:off x="2412" y="973"/>
                          <a:ext cx="372" cy="925"/>
                        </a:xfrm>
                        <a:prstGeom prst="rect">
                          <a:avLst/>
                        </a:prstGeom>
                        <a:noFill/>
                        <a:ln w="57150">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lgn="ctr"/>
                            <a:endParaRPr lang="en-US"/>
                          </a:p>
                        </a:txBody>
                        <a:useSpRect/>
                      </a:txSp>
                    </a:sp>
                  </a:grpSp>
                  <a:grpSp>
                    <a:nvGrpSpPr>
                      <a:cNvPr id="21582" name="Group 1102"/>
                      <a:cNvGrpSpPr>
                        <a:grpSpLocks/>
                      </a:cNvGrpSpPr>
                    </a:nvGrpSpPr>
                    <a:grpSpPr bwMode="auto">
                      <a:xfrm>
                        <a:off x="1716088" y="1611313"/>
                        <a:ext cx="1449387" cy="914400"/>
                        <a:chOff x="1201" y="1624"/>
                        <a:chExt cx="1016" cy="576"/>
                      </a:xfrm>
                    </a:grpSpPr>
                    <a:grpSp>
                      <a:nvGrpSpPr>
                        <a:cNvPr id="8" name="Group 1103"/>
                        <a:cNvGrpSpPr>
                          <a:grpSpLocks/>
                        </a:cNvGrpSpPr>
                      </a:nvGrpSpPr>
                      <a:grpSpPr bwMode="auto">
                        <a:xfrm>
                          <a:off x="1574" y="1625"/>
                          <a:ext cx="135" cy="323"/>
                          <a:chOff x="2400" y="864"/>
                          <a:chExt cx="432" cy="1034"/>
                        </a:xfrm>
                      </a:grpSpPr>
                      <a:sp>
                        <a:nvSpPr>
                          <a:cNvPr id="21584" name="Oval 1104"/>
                          <a:cNvSpPr>
                            <a:spLocks noChangeArrowheads="1"/>
                          </a:cNvSpPr>
                        </a:nvSpPr>
                        <a:spPr bwMode="auto">
                          <a:xfrm>
                            <a:off x="2400" y="864"/>
                            <a:ext cx="432" cy="432"/>
                          </a:xfrm>
                          <a:prstGeom prst="ellipse">
                            <a:avLst/>
                          </a:prstGeom>
                          <a:solidFill>
                            <a:srgbClr val="C0C0C0">
                              <a:alpha val="50000"/>
                            </a:srgbClr>
                          </a:solidFill>
                          <a:ln w="57150">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21585" name="Text Box 1105"/>
                          <a:cNvSpPr txBox="1">
                            <a:spLocks noChangeArrowheads="1"/>
                          </a:cNvSpPr>
                        </a:nvSpPr>
                        <a:spPr bwMode="auto">
                          <a:xfrm>
                            <a:off x="2412" y="973"/>
                            <a:ext cx="372" cy="925"/>
                          </a:xfrm>
                          <a:prstGeom prst="rect">
                            <a:avLst/>
                          </a:prstGeom>
                          <a:noFill/>
                          <a:ln w="57150">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lgn="ctr"/>
                              <a:endParaRPr lang="en-US"/>
                            </a:p>
                          </a:txBody>
                          <a:useSpRect/>
                        </a:txSp>
                      </a:sp>
                    </a:grpSp>
                    <a:grpSp>
                      <a:nvGrpSpPr>
                        <a:cNvPr id="9" name="Group 1106"/>
                        <a:cNvGrpSpPr>
                          <a:grpSpLocks/>
                        </a:cNvGrpSpPr>
                      </a:nvGrpSpPr>
                      <a:grpSpPr bwMode="auto">
                        <a:xfrm>
                          <a:off x="1201" y="1879"/>
                          <a:ext cx="134" cy="323"/>
                          <a:chOff x="2400" y="864"/>
                          <a:chExt cx="432" cy="1034"/>
                        </a:xfrm>
                      </a:grpSpPr>
                      <a:sp>
                        <a:nvSpPr>
                          <a:cNvPr id="21587" name="Oval 1107"/>
                          <a:cNvSpPr>
                            <a:spLocks noChangeArrowheads="1"/>
                          </a:cNvSpPr>
                        </a:nvSpPr>
                        <a:spPr bwMode="auto">
                          <a:xfrm>
                            <a:off x="2400" y="864"/>
                            <a:ext cx="432" cy="432"/>
                          </a:xfrm>
                          <a:prstGeom prst="ellipse">
                            <a:avLst/>
                          </a:prstGeom>
                          <a:solidFill>
                            <a:srgbClr val="C0C0C0">
                              <a:alpha val="50000"/>
                            </a:srgbClr>
                          </a:solidFill>
                          <a:ln w="57150">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21588" name="Text Box 1108"/>
                          <a:cNvSpPr txBox="1">
                            <a:spLocks noChangeArrowheads="1"/>
                          </a:cNvSpPr>
                        </a:nvSpPr>
                        <a:spPr bwMode="auto">
                          <a:xfrm>
                            <a:off x="2410" y="973"/>
                            <a:ext cx="373" cy="925"/>
                          </a:xfrm>
                          <a:prstGeom prst="rect">
                            <a:avLst/>
                          </a:prstGeom>
                          <a:noFill/>
                          <a:ln w="57150">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lgn="ctr"/>
                              <a:endParaRPr lang="en-US"/>
                            </a:p>
                          </a:txBody>
                          <a:useSpRect/>
                        </a:txSp>
                      </a:sp>
                    </a:grpSp>
                    <a:grpSp>
                      <a:nvGrpSpPr>
                        <a:cNvPr id="10" name="Group 1109"/>
                        <a:cNvGrpSpPr>
                          <a:grpSpLocks/>
                        </a:cNvGrpSpPr>
                      </a:nvGrpSpPr>
                      <a:grpSpPr bwMode="auto">
                        <a:xfrm>
                          <a:off x="2083" y="1879"/>
                          <a:ext cx="134" cy="323"/>
                          <a:chOff x="2400" y="864"/>
                          <a:chExt cx="432" cy="1034"/>
                        </a:xfrm>
                      </a:grpSpPr>
                      <a:sp>
                        <a:nvSpPr>
                          <a:cNvPr id="21590" name="Oval 1110"/>
                          <a:cNvSpPr>
                            <a:spLocks noChangeArrowheads="1"/>
                          </a:cNvSpPr>
                        </a:nvSpPr>
                        <a:spPr bwMode="auto">
                          <a:xfrm>
                            <a:off x="2400" y="864"/>
                            <a:ext cx="432" cy="432"/>
                          </a:xfrm>
                          <a:prstGeom prst="ellipse">
                            <a:avLst/>
                          </a:prstGeom>
                          <a:solidFill>
                            <a:srgbClr val="C0C0C0">
                              <a:alpha val="50000"/>
                            </a:srgbClr>
                          </a:solidFill>
                          <a:ln w="57150">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21591" name="Text Box 1111"/>
                          <a:cNvSpPr txBox="1">
                            <a:spLocks noChangeArrowheads="1"/>
                          </a:cNvSpPr>
                        </a:nvSpPr>
                        <a:spPr bwMode="auto">
                          <a:xfrm>
                            <a:off x="2411" y="973"/>
                            <a:ext cx="373" cy="925"/>
                          </a:xfrm>
                          <a:prstGeom prst="rect">
                            <a:avLst/>
                          </a:prstGeom>
                          <a:noFill/>
                          <a:ln w="57150">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lgn="ctr"/>
                              <a:endParaRPr lang="en-US"/>
                            </a:p>
                          </a:txBody>
                          <a:useSpRect/>
                        </a:txSp>
                      </a:sp>
                    </a:grpSp>
                    <a:sp>
                      <a:nvSpPr>
                        <a:cNvPr id="21592" name="Line 1112"/>
                        <a:cNvSpPr>
                          <a:spLocks noChangeShapeType="1"/>
                        </a:cNvSpPr>
                      </a:nvSpPr>
                      <a:spPr bwMode="auto">
                        <a:xfrm flipH="1">
                          <a:off x="1322" y="1729"/>
                          <a:ext cx="258" cy="178"/>
                        </a:xfrm>
                        <a:prstGeom prst="line">
                          <a:avLst/>
                        </a:prstGeom>
                        <a:noFill/>
                        <a:ln w="9525">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21593" name="Line 1113"/>
                        <a:cNvSpPr>
                          <a:spLocks noChangeShapeType="1"/>
                        </a:cNvSpPr>
                      </a:nvSpPr>
                      <a:spPr bwMode="auto">
                        <a:xfrm>
                          <a:off x="1691" y="1734"/>
                          <a:ext cx="390" cy="212"/>
                        </a:xfrm>
                        <a:prstGeom prst="line">
                          <a:avLst/>
                        </a:prstGeom>
                        <a:noFill/>
                        <a:ln w="9525">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grpSp>
                  <a:sp>
                    <a:nvSpPr>
                      <a:cNvPr id="21596" name="AutoShape 1116"/>
                      <a:cNvSpPr>
                        <a:spLocks noChangeArrowheads="1"/>
                      </a:cNvSpPr>
                    </a:nvSpPr>
                    <a:spPr bwMode="auto">
                      <a:xfrm>
                        <a:off x="3633788" y="1201738"/>
                        <a:ext cx="3124200" cy="1784350"/>
                      </a:xfrm>
                      <a:prstGeom prst="triangle">
                        <a:avLst>
                          <a:gd name="adj" fmla="val 50000"/>
                        </a:avLst>
                      </a:prstGeom>
                      <a:solidFill>
                        <a:srgbClr val="C0C0C0"/>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grpSp>
                    <a:nvGrpSpPr>
                      <a:cNvPr id="21599" name="Group 1119"/>
                      <a:cNvGrpSpPr>
                        <a:grpSpLocks/>
                      </a:cNvGrpSpPr>
                    </a:nvGrpSpPr>
                    <a:grpSpPr bwMode="auto">
                      <a:xfrm>
                        <a:off x="4041775" y="1741488"/>
                        <a:ext cx="2347913" cy="1460500"/>
                        <a:chOff x="2258" y="2356"/>
                        <a:chExt cx="1479" cy="920"/>
                      </a:xfrm>
                    </a:grpSpPr>
                    <a:grpSp>
                      <a:nvGrpSpPr>
                        <a:cNvPr id="21" name="Group 1120"/>
                        <a:cNvGrpSpPr>
                          <a:grpSpLocks/>
                        </a:cNvGrpSpPr>
                      </a:nvGrpSpPr>
                      <a:grpSpPr bwMode="auto">
                        <a:xfrm>
                          <a:off x="2870" y="2357"/>
                          <a:ext cx="135" cy="323"/>
                          <a:chOff x="2400" y="864"/>
                          <a:chExt cx="432" cy="1034"/>
                        </a:xfrm>
                      </a:grpSpPr>
                      <a:sp>
                        <a:nvSpPr>
                          <a:cNvPr id="21601" name="Oval 1121"/>
                          <a:cNvSpPr>
                            <a:spLocks noChangeArrowheads="1"/>
                          </a:cNvSpPr>
                        </a:nvSpPr>
                        <a:spPr bwMode="auto">
                          <a:xfrm>
                            <a:off x="2400" y="864"/>
                            <a:ext cx="432" cy="432"/>
                          </a:xfrm>
                          <a:prstGeom prst="ellipse">
                            <a:avLst/>
                          </a:prstGeom>
                          <a:solidFill>
                            <a:srgbClr val="C0C0C0">
                              <a:alpha val="50000"/>
                            </a:srgbClr>
                          </a:solidFill>
                          <a:ln w="57150">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21602" name="Text Box 1122"/>
                          <a:cNvSpPr txBox="1">
                            <a:spLocks noChangeArrowheads="1"/>
                          </a:cNvSpPr>
                        </a:nvSpPr>
                        <a:spPr bwMode="auto">
                          <a:xfrm>
                            <a:off x="2412" y="973"/>
                            <a:ext cx="372" cy="925"/>
                          </a:xfrm>
                          <a:prstGeom prst="rect">
                            <a:avLst/>
                          </a:prstGeom>
                          <a:noFill/>
                          <a:ln w="57150">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lgn="ctr"/>
                              <a:endParaRPr lang="en-US"/>
                            </a:p>
                          </a:txBody>
                          <a:useSpRect/>
                        </a:txSp>
                      </a:sp>
                    </a:grpSp>
                    <a:grpSp>
                      <a:nvGrpSpPr>
                        <a:cNvPr id="22" name="Group 1123"/>
                        <a:cNvGrpSpPr>
                          <a:grpSpLocks/>
                        </a:cNvGrpSpPr>
                      </a:nvGrpSpPr>
                      <a:grpSpPr bwMode="auto">
                        <a:xfrm>
                          <a:off x="2497" y="2611"/>
                          <a:ext cx="134" cy="323"/>
                          <a:chOff x="2400" y="864"/>
                          <a:chExt cx="432" cy="1034"/>
                        </a:xfrm>
                      </a:grpSpPr>
                      <a:sp>
                        <a:nvSpPr>
                          <a:cNvPr id="21604" name="Oval 1124"/>
                          <a:cNvSpPr>
                            <a:spLocks noChangeArrowheads="1"/>
                          </a:cNvSpPr>
                        </a:nvSpPr>
                        <a:spPr bwMode="auto">
                          <a:xfrm>
                            <a:off x="2400" y="864"/>
                            <a:ext cx="432" cy="432"/>
                          </a:xfrm>
                          <a:prstGeom prst="ellipse">
                            <a:avLst/>
                          </a:prstGeom>
                          <a:solidFill>
                            <a:srgbClr val="C0C0C0">
                              <a:alpha val="50000"/>
                            </a:srgbClr>
                          </a:solidFill>
                          <a:ln w="57150">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21605" name="Text Box 1125"/>
                          <a:cNvSpPr txBox="1">
                            <a:spLocks noChangeArrowheads="1"/>
                          </a:cNvSpPr>
                        </a:nvSpPr>
                        <a:spPr bwMode="auto">
                          <a:xfrm>
                            <a:off x="2410" y="973"/>
                            <a:ext cx="373" cy="925"/>
                          </a:xfrm>
                          <a:prstGeom prst="rect">
                            <a:avLst/>
                          </a:prstGeom>
                          <a:noFill/>
                          <a:ln w="57150">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lgn="ctr"/>
                              <a:endParaRPr lang="en-US"/>
                            </a:p>
                          </a:txBody>
                          <a:useSpRect/>
                        </a:txSp>
                      </a:sp>
                    </a:grpSp>
                    <a:grpSp>
                      <a:nvGrpSpPr>
                        <a:cNvPr id="23" name="Group 1126"/>
                        <a:cNvGrpSpPr>
                          <a:grpSpLocks/>
                        </a:cNvGrpSpPr>
                      </a:nvGrpSpPr>
                      <a:grpSpPr bwMode="auto">
                        <a:xfrm>
                          <a:off x="3379" y="2611"/>
                          <a:ext cx="134" cy="323"/>
                          <a:chOff x="2400" y="864"/>
                          <a:chExt cx="432" cy="1034"/>
                        </a:xfrm>
                      </a:grpSpPr>
                      <a:sp>
                        <a:nvSpPr>
                          <a:cNvPr id="21607" name="Oval 1127"/>
                          <a:cNvSpPr>
                            <a:spLocks noChangeArrowheads="1"/>
                          </a:cNvSpPr>
                        </a:nvSpPr>
                        <a:spPr bwMode="auto">
                          <a:xfrm>
                            <a:off x="2400" y="864"/>
                            <a:ext cx="432" cy="432"/>
                          </a:xfrm>
                          <a:prstGeom prst="ellipse">
                            <a:avLst/>
                          </a:prstGeom>
                          <a:solidFill>
                            <a:srgbClr val="C0C0C0">
                              <a:alpha val="50000"/>
                            </a:srgbClr>
                          </a:solidFill>
                          <a:ln w="57150">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21608" name="Text Box 1128"/>
                          <a:cNvSpPr txBox="1">
                            <a:spLocks noChangeArrowheads="1"/>
                          </a:cNvSpPr>
                        </a:nvSpPr>
                        <a:spPr bwMode="auto">
                          <a:xfrm>
                            <a:off x="2411" y="973"/>
                            <a:ext cx="373" cy="925"/>
                          </a:xfrm>
                          <a:prstGeom prst="rect">
                            <a:avLst/>
                          </a:prstGeom>
                          <a:noFill/>
                          <a:ln w="57150">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lgn="ctr"/>
                              <a:endParaRPr lang="en-US"/>
                            </a:p>
                          </a:txBody>
                          <a:useSpRect/>
                        </a:txSp>
                      </a:sp>
                    </a:grpSp>
                    <a:grpSp>
                      <a:nvGrpSpPr>
                        <a:cNvPr id="24" name="Group 1129"/>
                        <a:cNvGrpSpPr>
                          <a:grpSpLocks/>
                        </a:cNvGrpSpPr>
                      </a:nvGrpSpPr>
                      <a:grpSpPr bwMode="auto">
                        <a:xfrm>
                          <a:off x="2706" y="2953"/>
                          <a:ext cx="134" cy="321"/>
                          <a:chOff x="2400" y="864"/>
                          <a:chExt cx="432" cy="1035"/>
                        </a:xfrm>
                      </a:grpSpPr>
                      <a:sp>
                        <a:nvSpPr>
                          <a:cNvPr id="21610" name="Oval 1130"/>
                          <a:cNvSpPr>
                            <a:spLocks noChangeArrowheads="1"/>
                          </a:cNvSpPr>
                        </a:nvSpPr>
                        <a:spPr bwMode="auto">
                          <a:xfrm>
                            <a:off x="2400" y="864"/>
                            <a:ext cx="432" cy="432"/>
                          </a:xfrm>
                          <a:prstGeom prst="ellipse">
                            <a:avLst/>
                          </a:prstGeom>
                          <a:solidFill>
                            <a:srgbClr val="C0C0C0">
                              <a:alpha val="50000"/>
                            </a:srgbClr>
                          </a:solidFill>
                          <a:ln w="57150">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21611" name="Text Box 1131"/>
                          <a:cNvSpPr txBox="1">
                            <a:spLocks noChangeArrowheads="1"/>
                          </a:cNvSpPr>
                        </a:nvSpPr>
                        <a:spPr bwMode="auto">
                          <a:xfrm>
                            <a:off x="2410" y="974"/>
                            <a:ext cx="372" cy="925"/>
                          </a:xfrm>
                          <a:prstGeom prst="rect">
                            <a:avLst/>
                          </a:prstGeom>
                          <a:noFill/>
                          <a:ln w="57150">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lgn="ctr"/>
                              <a:endParaRPr lang="en-US"/>
                            </a:p>
                          </a:txBody>
                          <a:useSpRect/>
                        </a:txSp>
                      </a:sp>
                    </a:grpSp>
                    <a:grpSp>
                      <a:nvGrpSpPr>
                        <a:cNvPr id="25" name="Group 1132"/>
                        <a:cNvGrpSpPr>
                          <a:grpSpLocks/>
                        </a:cNvGrpSpPr>
                      </a:nvGrpSpPr>
                      <a:grpSpPr bwMode="auto">
                        <a:xfrm>
                          <a:off x="2258" y="2953"/>
                          <a:ext cx="134" cy="321"/>
                          <a:chOff x="2400" y="864"/>
                          <a:chExt cx="432" cy="1035"/>
                        </a:xfrm>
                      </a:grpSpPr>
                      <a:sp>
                        <a:nvSpPr>
                          <a:cNvPr id="21613" name="Oval 1133"/>
                          <a:cNvSpPr>
                            <a:spLocks noChangeArrowheads="1"/>
                          </a:cNvSpPr>
                        </a:nvSpPr>
                        <a:spPr bwMode="auto">
                          <a:xfrm>
                            <a:off x="2400" y="864"/>
                            <a:ext cx="432" cy="432"/>
                          </a:xfrm>
                          <a:prstGeom prst="ellipse">
                            <a:avLst/>
                          </a:prstGeom>
                          <a:solidFill>
                            <a:srgbClr val="C0C0C0">
                              <a:alpha val="50000"/>
                            </a:srgbClr>
                          </a:solidFill>
                          <a:ln w="57150">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21614" name="Text Box 1134"/>
                          <a:cNvSpPr txBox="1">
                            <a:spLocks noChangeArrowheads="1"/>
                          </a:cNvSpPr>
                        </a:nvSpPr>
                        <a:spPr bwMode="auto">
                          <a:xfrm>
                            <a:off x="2411" y="974"/>
                            <a:ext cx="372" cy="925"/>
                          </a:xfrm>
                          <a:prstGeom prst="rect">
                            <a:avLst/>
                          </a:prstGeom>
                          <a:noFill/>
                          <a:ln w="57150">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lgn="ctr"/>
                              <a:endParaRPr lang="en-US"/>
                            </a:p>
                          </a:txBody>
                          <a:useSpRect/>
                        </a:txSp>
                      </a:sp>
                    </a:grpSp>
                    <a:grpSp>
                      <a:nvGrpSpPr>
                        <a:cNvPr id="26" name="Group 1135"/>
                        <a:cNvGrpSpPr>
                          <a:grpSpLocks/>
                        </a:cNvGrpSpPr>
                      </a:nvGrpSpPr>
                      <a:grpSpPr bwMode="auto">
                        <a:xfrm>
                          <a:off x="3603" y="2953"/>
                          <a:ext cx="134" cy="321"/>
                          <a:chOff x="2400" y="864"/>
                          <a:chExt cx="432" cy="1035"/>
                        </a:xfrm>
                      </a:grpSpPr>
                      <a:sp>
                        <a:nvSpPr>
                          <a:cNvPr id="21616" name="Oval 1136"/>
                          <a:cNvSpPr>
                            <a:spLocks noChangeArrowheads="1"/>
                          </a:cNvSpPr>
                        </a:nvSpPr>
                        <a:spPr bwMode="auto">
                          <a:xfrm>
                            <a:off x="2400" y="864"/>
                            <a:ext cx="432" cy="432"/>
                          </a:xfrm>
                          <a:prstGeom prst="ellipse">
                            <a:avLst/>
                          </a:prstGeom>
                          <a:solidFill>
                            <a:srgbClr val="C0C0C0">
                              <a:alpha val="50000"/>
                            </a:srgbClr>
                          </a:solidFill>
                          <a:ln w="57150">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21617" name="Text Box 1137"/>
                          <a:cNvSpPr txBox="1">
                            <a:spLocks noChangeArrowheads="1"/>
                          </a:cNvSpPr>
                        </a:nvSpPr>
                        <a:spPr bwMode="auto">
                          <a:xfrm>
                            <a:off x="2411" y="974"/>
                            <a:ext cx="372" cy="925"/>
                          </a:xfrm>
                          <a:prstGeom prst="rect">
                            <a:avLst/>
                          </a:prstGeom>
                          <a:noFill/>
                          <a:ln w="57150">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lgn="ctr"/>
                              <a:endParaRPr lang="en-US"/>
                            </a:p>
                          </a:txBody>
                          <a:useSpRect/>
                        </a:txSp>
                      </a:sp>
                    </a:grpSp>
                    <a:grpSp>
                      <a:nvGrpSpPr>
                        <a:cNvPr id="27" name="Group 1138"/>
                        <a:cNvGrpSpPr>
                          <a:grpSpLocks/>
                        </a:cNvGrpSpPr>
                      </a:nvGrpSpPr>
                      <a:grpSpPr bwMode="auto">
                        <a:xfrm>
                          <a:off x="3154" y="2953"/>
                          <a:ext cx="135" cy="321"/>
                          <a:chOff x="2400" y="864"/>
                          <a:chExt cx="432" cy="1035"/>
                        </a:xfrm>
                      </a:grpSpPr>
                      <a:sp>
                        <a:nvSpPr>
                          <a:cNvPr id="21619" name="Oval 1139"/>
                          <a:cNvSpPr>
                            <a:spLocks noChangeArrowheads="1"/>
                          </a:cNvSpPr>
                        </a:nvSpPr>
                        <a:spPr bwMode="auto">
                          <a:xfrm>
                            <a:off x="2400" y="864"/>
                            <a:ext cx="432" cy="432"/>
                          </a:xfrm>
                          <a:prstGeom prst="ellipse">
                            <a:avLst/>
                          </a:prstGeom>
                          <a:solidFill>
                            <a:srgbClr val="C0C0C0">
                              <a:alpha val="50000"/>
                            </a:srgbClr>
                          </a:solidFill>
                          <a:ln w="57150">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21620" name="Text Box 1140"/>
                          <a:cNvSpPr txBox="1">
                            <a:spLocks noChangeArrowheads="1"/>
                          </a:cNvSpPr>
                        </a:nvSpPr>
                        <a:spPr bwMode="auto">
                          <a:xfrm>
                            <a:off x="2412" y="974"/>
                            <a:ext cx="372" cy="925"/>
                          </a:xfrm>
                          <a:prstGeom prst="rect">
                            <a:avLst/>
                          </a:prstGeom>
                          <a:noFill/>
                          <a:ln w="57150">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lgn="ctr"/>
                              <a:endParaRPr lang="en-US"/>
                            </a:p>
                          </a:txBody>
                          <a:useSpRect/>
                        </a:txSp>
                      </a:sp>
                    </a:grpSp>
                    <a:sp>
                      <a:nvSpPr>
                        <a:cNvPr id="21621" name="Line 1141"/>
                        <a:cNvSpPr>
                          <a:spLocks noChangeShapeType="1"/>
                        </a:cNvSpPr>
                      </a:nvSpPr>
                      <a:spPr bwMode="auto">
                        <a:xfrm flipH="1">
                          <a:off x="2618" y="2461"/>
                          <a:ext cx="258" cy="178"/>
                        </a:xfrm>
                        <a:prstGeom prst="line">
                          <a:avLst/>
                        </a:prstGeom>
                        <a:noFill/>
                        <a:ln w="9525">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grpSp>
                      <a:nvGrpSpPr>
                        <a:cNvPr id="29" name="Group 1142"/>
                        <a:cNvGrpSpPr>
                          <a:grpSpLocks/>
                        </a:cNvGrpSpPr>
                      </a:nvGrpSpPr>
                      <a:grpSpPr bwMode="auto">
                        <a:xfrm>
                          <a:off x="2357" y="2736"/>
                          <a:ext cx="359" cy="242"/>
                          <a:chOff x="896" y="1363"/>
                          <a:chExt cx="1156" cy="778"/>
                        </a:xfrm>
                      </a:grpSpPr>
                      <a:sp>
                        <a:nvSpPr>
                          <a:cNvPr id="21623" name="Line 1143"/>
                          <a:cNvSpPr>
                            <a:spLocks noChangeShapeType="1"/>
                          </a:cNvSpPr>
                        </a:nvSpPr>
                        <a:spPr bwMode="auto">
                          <a:xfrm flipH="1">
                            <a:off x="896" y="1363"/>
                            <a:ext cx="534" cy="726"/>
                          </a:xfrm>
                          <a:prstGeom prst="line">
                            <a:avLst/>
                          </a:prstGeom>
                          <a:noFill/>
                          <a:ln w="9525">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21624" name="Line 1144"/>
                          <a:cNvSpPr>
                            <a:spLocks noChangeShapeType="1"/>
                          </a:cNvSpPr>
                        </a:nvSpPr>
                        <a:spPr bwMode="auto">
                          <a:xfrm>
                            <a:off x="1674" y="1378"/>
                            <a:ext cx="378" cy="763"/>
                          </a:xfrm>
                          <a:prstGeom prst="line">
                            <a:avLst/>
                          </a:prstGeom>
                          <a:noFill/>
                          <a:ln w="9525">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grpSp>
                    <a:sp>
                      <a:nvSpPr>
                        <a:cNvPr id="21625" name="Line 1145"/>
                        <a:cNvSpPr>
                          <a:spLocks noChangeShapeType="1"/>
                        </a:cNvSpPr>
                      </a:nvSpPr>
                      <a:spPr bwMode="auto">
                        <a:xfrm flipH="1">
                          <a:off x="3264" y="2736"/>
                          <a:ext cx="147" cy="232"/>
                        </a:xfrm>
                        <a:prstGeom prst="line">
                          <a:avLst/>
                        </a:prstGeom>
                        <a:noFill/>
                        <a:ln w="9525">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21626" name="Line 1146"/>
                        <a:cNvSpPr>
                          <a:spLocks noChangeShapeType="1"/>
                        </a:cNvSpPr>
                      </a:nvSpPr>
                      <a:spPr bwMode="auto">
                        <a:xfrm>
                          <a:off x="3476" y="2742"/>
                          <a:ext cx="138" cy="245"/>
                        </a:xfrm>
                        <a:prstGeom prst="line">
                          <a:avLst/>
                        </a:prstGeom>
                        <a:noFill/>
                        <a:ln w="9525">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21627" name="Line 1147"/>
                        <a:cNvSpPr>
                          <a:spLocks noChangeShapeType="1"/>
                        </a:cNvSpPr>
                      </a:nvSpPr>
                      <a:spPr bwMode="auto">
                        <a:xfrm>
                          <a:off x="2987" y="2466"/>
                          <a:ext cx="390" cy="212"/>
                        </a:xfrm>
                        <a:prstGeom prst="line">
                          <a:avLst/>
                        </a:prstGeom>
                        <a:noFill/>
                        <a:ln w="9525">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grpSp>
                </lc:lockedCanvas>
              </a:graphicData>
            </a:graphic>
          </wp:inline>
        </w:drawing>
      </w:r>
    </w:p>
    <w:p w:rsidR="00232243" w:rsidRDefault="00232243" w:rsidP="00232243">
      <w:pPr>
        <w:ind w:firstLine="720"/>
        <w:rPr>
          <w:b/>
          <w:bCs/>
        </w:rPr>
      </w:pPr>
    </w:p>
    <w:p w:rsidR="00232243" w:rsidRDefault="00232243" w:rsidP="00232243">
      <w:pPr>
        <w:ind w:firstLine="720"/>
        <w:rPr>
          <w:b/>
          <w:bCs/>
        </w:rPr>
      </w:pPr>
    </w:p>
    <w:p w:rsidR="00232243" w:rsidRDefault="00232243" w:rsidP="00232243">
      <w:pPr>
        <w:ind w:firstLine="720"/>
        <w:rPr>
          <w:b/>
          <w:bCs/>
        </w:rPr>
      </w:pPr>
    </w:p>
    <w:p w:rsidR="00232243" w:rsidRPr="001F3937" w:rsidRDefault="00232243" w:rsidP="00232243">
      <w:pPr>
        <w:ind w:firstLine="720"/>
        <w:rPr>
          <w:b/>
          <w:bCs/>
          <w:u w:val="single"/>
        </w:rPr>
      </w:pPr>
      <w:r>
        <w:rPr>
          <w:b/>
          <w:bCs/>
          <w:u w:val="single"/>
        </w:rPr>
        <w:lastRenderedPageBreak/>
        <w:t xml:space="preserve">Iterative </w:t>
      </w:r>
      <w:r w:rsidRPr="001F3937">
        <w:rPr>
          <w:b/>
          <w:bCs/>
          <w:u w:val="single"/>
        </w:rPr>
        <w:t>D</w:t>
      </w:r>
      <w:r>
        <w:rPr>
          <w:b/>
          <w:bCs/>
          <w:u w:val="single"/>
        </w:rPr>
        <w:t>eepening</w:t>
      </w:r>
      <w:r w:rsidRPr="001F3937">
        <w:rPr>
          <w:b/>
          <w:bCs/>
          <w:u w:val="single"/>
        </w:rPr>
        <w:t xml:space="preserve"> search evaluation</w:t>
      </w:r>
      <w:r>
        <w:rPr>
          <w:b/>
          <w:bCs/>
          <w:u w:val="single"/>
        </w:rPr>
        <w:t>:</w:t>
      </w:r>
    </w:p>
    <w:p w:rsidR="00232243" w:rsidRPr="00FA145B" w:rsidRDefault="00232243" w:rsidP="00825120">
      <w:pPr>
        <w:numPr>
          <w:ilvl w:val="0"/>
          <w:numId w:val="68"/>
        </w:numPr>
        <w:spacing w:after="0" w:line="240" w:lineRule="auto"/>
      </w:pPr>
      <w:r w:rsidRPr="00FA145B">
        <w:t>Completeness:</w:t>
      </w:r>
    </w:p>
    <w:p w:rsidR="00232243" w:rsidRPr="00FA145B" w:rsidRDefault="00232243" w:rsidP="00825120">
      <w:pPr>
        <w:numPr>
          <w:ilvl w:val="1"/>
          <w:numId w:val="68"/>
        </w:numPr>
        <w:spacing w:after="0" w:line="240" w:lineRule="auto"/>
      </w:pPr>
      <w:r w:rsidRPr="00FA145B">
        <w:t>YES (no infinite paths)</w:t>
      </w:r>
    </w:p>
    <w:p w:rsidR="00232243" w:rsidRPr="00FA145B" w:rsidRDefault="00232243" w:rsidP="00825120">
      <w:pPr>
        <w:numPr>
          <w:ilvl w:val="0"/>
          <w:numId w:val="68"/>
        </w:numPr>
        <w:spacing w:after="0" w:line="240" w:lineRule="auto"/>
      </w:pPr>
      <w:r w:rsidRPr="00FA145B">
        <w:t>Time complexity:</w:t>
      </w:r>
    </w:p>
    <w:p w:rsidR="00232243" w:rsidRPr="00FA145B" w:rsidRDefault="00232243" w:rsidP="00825120">
      <w:pPr>
        <w:numPr>
          <w:ilvl w:val="1"/>
          <w:numId w:val="68"/>
        </w:numPr>
        <w:spacing w:after="0" w:line="240" w:lineRule="auto"/>
      </w:pPr>
      <w:r w:rsidRPr="00FA145B">
        <w:t>Algorithm seems costly due to repeated generation of certain states.</w:t>
      </w:r>
    </w:p>
    <w:p w:rsidR="00232243" w:rsidRPr="00FA145B" w:rsidRDefault="00232243" w:rsidP="00825120">
      <w:pPr>
        <w:numPr>
          <w:ilvl w:val="1"/>
          <w:numId w:val="68"/>
        </w:numPr>
        <w:spacing w:after="0" w:line="240" w:lineRule="auto"/>
      </w:pPr>
      <w:r w:rsidRPr="00FA145B">
        <w:t>Node generation:</w:t>
      </w:r>
    </w:p>
    <w:p w:rsidR="00232243" w:rsidRPr="00FA145B" w:rsidRDefault="00232243" w:rsidP="00825120">
      <w:pPr>
        <w:numPr>
          <w:ilvl w:val="2"/>
          <w:numId w:val="68"/>
        </w:numPr>
        <w:spacing w:after="0" w:line="240" w:lineRule="auto"/>
      </w:pPr>
      <w:r w:rsidRPr="00FA145B">
        <w:t>level d: once</w:t>
      </w:r>
    </w:p>
    <w:p w:rsidR="00232243" w:rsidRPr="00FA145B" w:rsidRDefault="00232243" w:rsidP="00825120">
      <w:pPr>
        <w:numPr>
          <w:ilvl w:val="2"/>
          <w:numId w:val="68"/>
        </w:numPr>
        <w:spacing w:after="0" w:line="240" w:lineRule="auto"/>
      </w:pPr>
      <w:r w:rsidRPr="00FA145B">
        <w:t>level d-1: 2</w:t>
      </w:r>
    </w:p>
    <w:p w:rsidR="00232243" w:rsidRPr="00FA145B" w:rsidRDefault="00232243" w:rsidP="00825120">
      <w:pPr>
        <w:numPr>
          <w:ilvl w:val="2"/>
          <w:numId w:val="68"/>
        </w:numPr>
        <w:spacing w:after="0" w:line="240" w:lineRule="auto"/>
      </w:pPr>
      <w:r w:rsidRPr="00FA145B">
        <w:t>level d-2: 3</w:t>
      </w:r>
    </w:p>
    <w:p w:rsidR="00232243" w:rsidRPr="00FA145B" w:rsidRDefault="00232243" w:rsidP="00825120">
      <w:pPr>
        <w:numPr>
          <w:ilvl w:val="2"/>
          <w:numId w:val="68"/>
        </w:numPr>
        <w:spacing w:after="0" w:line="240" w:lineRule="auto"/>
      </w:pPr>
      <w:r w:rsidRPr="00FA145B">
        <w:t>…</w:t>
      </w:r>
    </w:p>
    <w:p w:rsidR="00232243" w:rsidRPr="00FA145B" w:rsidRDefault="00232243" w:rsidP="00825120">
      <w:pPr>
        <w:numPr>
          <w:ilvl w:val="2"/>
          <w:numId w:val="68"/>
        </w:numPr>
        <w:spacing w:after="0" w:line="240" w:lineRule="auto"/>
      </w:pPr>
      <w:r w:rsidRPr="00FA145B">
        <w:t>level 2: d-1</w:t>
      </w:r>
    </w:p>
    <w:p w:rsidR="00232243" w:rsidRDefault="00232243" w:rsidP="00825120">
      <w:pPr>
        <w:numPr>
          <w:ilvl w:val="2"/>
          <w:numId w:val="68"/>
        </w:numPr>
        <w:spacing w:after="0" w:line="240" w:lineRule="auto"/>
      </w:pPr>
      <w:r w:rsidRPr="00FA145B">
        <w:t>level 1: d</w:t>
      </w:r>
    </w:p>
    <w:p w:rsidR="00232243" w:rsidRDefault="00232243" w:rsidP="00825120">
      <w:pPr>
        <w:numPr>
          <w:ilvl w:val="3"/>
          <w:numId w:val="68"/>
        </w:numPr>
        <w:tabs>
          <w:tab w:val="clear" w:pos="2880"/>
          <w:tab w:val="num" w:pos="1440"/>
        </w:tabs>
        <w:spacing w:after="0" w:line="240" w:lineRule="auto"/>
        <w:ind w:left="1440"/>
        <w:jc w:val="both"/>
      </w:pPr>
      <w:r>
        <w:t>Total no</w:t>
      </w:r>
      <w:r w:rsidRPr="00471DE7">
        <w:t>. of nodes generated:</w:t>
      </w:r>
    </w:p>
    <w:p w:rsidR="00232243" w:rsidRDefault="00232243" w:rsidP="00232243">
      <w:pPr>
        <w:ind w:left="1440" w:firstLine="720"/>
        <w:jc w:val="both"/>
        <w:rPr>
          <w:b/>
          <w:bCs/>
        </w:rPr>
      </w:pPr>
      <w:r>
        <w:t>d.b +(d-1). b</w:t>
      </w:r>
      <w:r w:rsidRPr="00444A90">
        <w:rPr>
          <w:vertAlign w:val="superscript"/>
        </w:rPr>
        <w:t>2</w:t>
      </w:r>
      <w:r>
        <w:t xml:space="preserve"> + (d-2). b</w:t>
      </w:r>
      <w:r w:rsidRPr="00444A90">
        <w:rPr>
          <w:vertAlign w:val="superscript"/>
        </w:rPr>
        <w:t>3</w:t>
      </w:r>
      <w:r>
        <w:t xml:space="preserve"> + …………………..+1. b</w:t>
      </w:r>
      <w:r w:rsidRPr="00444A90">
        <w:rPr>
          <w:vertAlign w:val="superscript"/>
        </w:rPr>
        <w:t>d</w:t>
      </w:r>
      <w:r>
        <w:t xml:space="preserve"> = </w:t>
      </w:r>
      <w:r w:rsidRPr="00784B5C">
        <w:rPr>
          <w:b/>
          <w:bCs/>
        </w:rPr>
        <w:t>O(b</w:t>
      </w:r>
      <w:r w:rsidRPr="00784B5C">
        <w:rPr>
          <w:b/>
          <w:bCs/>
          <w:vertAlign w:val="superscript"/>
        </w:rPr>
        <w:t>d</w:t>
      </w:r>
      <w:r w:rsidRPr="00784B5C">
        <w:rPr>
          <w:b/>
          <w:bCs/>
        </w:rPr>
        <w:t>)</w:t>
      </w:r>
    </w:p>
    <w:p w:rsidR="00232243" w:rsidRPr="00444A90" w:rsidRDefault="00232243" w:rsidP="00232243">
      <w:pPr>
        <w:ind w:left="720"/>
        <w:jc w:val="both"/>
      </w:pPr>
      <w:r w:rsidRPr="00444A90">
        <w:t>Space complexity:</w:t>
      </w:r>
    </w:p>
    <w:p w:rsidR="00232243" w:rsidRDefault="00232243" w:rsidP="00232243">
      <w:pPr>
        <w:numPr>
          <w:ilvl w:val="1"/>
          <w:numId w:val="50"/>
        </w:numPr>
        <w:spacing w:after="0" w:line="240" w:lineRule="auto"/>
        <w:jc w:val="both"/>
      </w:pPr>
      <w:r>
        <w:t xml:space="preserve">It needs to store only a single path from the root node to a leaf node, along with remaining unexpanded sibling nodes for each node on the path. </w:t>
      </w:r>
    </w:p>
    <w:p w:rsidR="00232243" w:rsidRDefault="00232243" w:rsidP="00232243">
      <w:pPr>
        <w:numPr>
          <w:ilvl w:val="1"/>
          <w:numId w:val="50"/>
        </w:numPr>
        <w:spacing w:after="0" w:line="240" w:lineRule="auto"/>
        <w:jc w:val="both"/>
      </w:pPr>
      <w:r>
        <w:t xml:space="preserve">Total no. of nodes in memory: </w:t>
      </w:r>
    </w:p>
    <w:p w:rsidR="00232243" w:rsidRDefault="00232243" w:rsidP="00232243">
      <w:pPr>
        <w:ind w:left="1440" w:firstLine="720"/>
        <w:jc w:val="both"/>
        <w:rPr>
          <w:b/>
          <w:bCs/>
        </w:rPr>
      </w:pPr>
      <w:r>
        <w:t xml:space="preserve">1+ b + b + b + ………………….. b   d  times = </w:t>
      </w:r>
      <w:r w:rsidRPr="00784B5C">
        <w:rPr>
          <w:b/>
          <w:bCs/>
        </w:rPr>
        <w:t>O(b</w:t>
      </w:r>
      <w:r>
        <w:rPr>
          <w:b/>
          <w:bCs/>
        </w:rPr>
        <w:t>d</w:t>
      </w:r>
      <w:r w:rsidRPr="00784B5C">
        <w:rPr>
          <w:b/>
          <w:bCs/>
        </w:rPr>
        <w:t>)</w:t>
      </w:r>
    </w:p>
    <w:p w:rsidR="00232243" w:rsidRPr="00A34A48" w:rsidRDefault="00232243" w:rsidP="00825120">
      <w:pPr>
        <w:numPr>
          <w:ilvl w:val="0"/>
          <w:numId w:val="69"/>
        </w:numPr>
        <w:spacing w:after="0" w:line="240" w:lineRule="auto"/>
        <w:jc w:val="both"/>
      </w:pPr>
      <w:r w:rsidRPr="00A34A48">
        <w:t xml:space="preserve">Optimality: </w:t>
      </w:r>
    </w:p>
    <w:p w:rsidR="00232243" w:rsidRDefault="00232243" w:rsidP="00825120">
      <w:pPr>
        <w:numPr>
          <w:ilvl w:val="1"/>
          <w:numId w:val="69"/>
        </w:numPr>
        <w:spacing w:after="0" w:line="240" w:lineRule="auto"/>
        <w:jc w:val="both"/>
      </w:pPr>
      <w:r w:rsidRPr="00A34A48">
        <w:t xml:space="preserve">YES if </w:t>
      </w:r>
      <w:r>
        <w:t>path cost is non-decreasing function of the depth of the node.</w:t>
      </w:r>
    </w:p>
    <w:p w:rsidR="00232243" w:rsidRDefault="00232243" w:rsidP="00232243">
      <w:pPr>
        <w:jc w:val="both"/>
      </w:pPr>
    </w:p>
    <w:p w:rsidR="00232243" w:rsidRPr="00F40F91" w:rsidRDefault="00232243" w:rsidP="00232243">
      <w:pPr>
        <w:ind w:left="720"/>
        <w:jc w:val="both"/>
        <w:rPr>
          <w:i/>
        </w:rPr>
      </w:pPr>
      <w:r w:rsidRPr="00F40F91">
        <w:rPr>
          <w:i/>
        </w:rPr>
        <w:t>Notice that BFS generates some nodes at depth d+1, whereas IDS does not. The result is that IDS is actually faster than BFS, despite the repeated generation of node.</w:t>
      </w:r>
    </w:p>
    <w:p w:rsidR="00232243" w:rsidRDefault="00232243" w:rsidP="00232243">
      <w:pPr>
        <w:ind w:left="720"/>
        <w:jc w:val="both"/>
      </w:pPr>
      <w:r w:rsidRPr="00F40F91">
        <w:rPr>
          <w:b/>
        </w:rPr>
        <w:t>Example:</w:t>
      </w:r>
      <w:r>
        <w:t xml:space="preserve"> Number</w:t>
      </w:r>
      <w:r w:rsidRPr="00461986">
        <w:t xml:space="preserve"> </w:t>
      </w:r>
      <w:r>
        <w:t xml:space="preserve">of nodes generated </w:t>
      </w:r>
      <w:r w:rsidRPr="00461986">
        <w:t>for b=10 and d=5 solution at far right</w:t>
      </w:r>
    </w:p>
    <w:p w:rsidR="00232243" w:rsidRDefault="00232243" w:rsidP="00232243">
      <w:pPr>
        <w:ind w:left="720"/>
        <w:jc w:val="both"/>
      </w:pPr>
      <w:r>
        <w:t>N(IDS) = 50 + 400 + 3000 + 20000 + 100000 = 123450</w:t>
      </w:r>
    </w:p>
    <w:p w:rsidR="00232243" w:rsidRDefault="00232243" w:rsidP="00232243">
      <w:pPr>
        <w:ind w:left="720"/>
        <w:jc w:val="both"/>
      </w:pPr>
      <w:r>
        <w:t>N(BFS) = 10 + 100 + 1000 + 10000 + 100000 + 999990 = 1111100</w:t>
      </w:r>
    </w:p>
    <w:p w:rsidR="00232243" w:rsidRDefault="00232243" w:rsidP="00232243">
      <w:pPr>
        <w:rPr>
          <w:b/>
          <w:u w:val="single"/>
        </w:rPr>
      </w:pPr>
      <w:r>
        <w:rPr>
          <w:b/>
          <w:u w:val="single"/>
        </w:rPr>
        <w:t>Bidirectional Search:</w:t>
      </w:r>
    </w:p>
    <w:p w:rsidR="00232243" w:rsidRDefault="00232243" w:rsidP="00232243">
      <w:pPr>
        <w:jc w:val="both"/>
        <w:rPr>
          <w:rFonts w:cs="POOIJG+TimesNewRoman"/>
          <w:iCs/>
          <w:color w:val="000000"/>
          <w:lang w:val="es-MX"/>
        </w:rPr>
      </w:pPr>
      <w:r>
        <w:rPr>
          <w:rFonts w:cs="POOIJG+TimesNewRoman"/>
          <w:color w:val="000000"/>
        </w:rPr>
        <w:t xml:space="preserve">This is a </w:t>
      </w:r>
      <w:r w:rsidRPr="00C52D3E">
        <w:rPr>
          <w:rFonts w:cs="POOIJG+TimesNewRoman"/>
          <w:color w:val="000000"/>
        </w:rPr>
        <w:t>search algorithm which replaces a single search graph, which is likely to with two smaller graphs -- one starting from the initial state and one starting from the goal state</w:t>
      </w:r>
      <w:r>
        <w:rPr>
          <w:rFonts w:cs="POOIJG+TimesNewRoman"/>
          <w:color w:val="000000"/>
        </w:rPr>
        <w:t>.</w:t>
      </w:r>
      <w:r w:rsidRPr="00857829">
        <w:rPr>
          <w:rFonts w:ascii="Tahoma" w:eastAsia="Symbol" w:hAnsi="Tahoma" w:cs="Symbol"/>
          <w:i/>
          <w:iCs/>
          <w:color w:val="FF6600"/>
          <w:kern w:val="24"/>
          <w:sz w:val="40"/>
          <w:szCs w:val="40"/>
          <w:lang w:val="es-MX"/>
        </w:rPr>
        <w:t xml:space="preserve"> </w:t>
      </w:r>
      <w:r>
        <w:rPr>
          <w:rFonts w:cs="POOIJG+TimesNewRoman"/>
          <w:iCs/>
          <w:color w:val="000000"/>
          <w:lang w:val="es-MX"/>
        </w:rPr>
        <w:t>It then, e</w:t>
      </w:r>
      <w:r w:rsidRPr="00857829">
        <w:rPr>
          <w:rFonts w:cs="POOIJG+TimesNewRoman"/>
          <w:iCs/>
          <w:color w:val="000000"/>
          <w:lang w:val="es-MX"/>
        </w:rPr>
        <w:t>xpand</w:t>
      </w:r>
      <w:r>
        <w:rPr>
          <w:rFonts w:cs="POOIJG+TimesNewRoman"/>
          <w:iCs/>
          <w:color w:val="000000"/>
          <w:lang w:val="es-MX"/>
        </w:rPr>
        <w:t>s</w:t>
      </w:r>
      <w:r w:rsidRPr="00857829">
        <w:rPr>
          <w:rFonts w:cs="POOIJG+TimesNewRoman"/>
          <w:iCs/>
          <w:color w:val="000000"/>
          <w:lang w:val="es-MX"/>
        </w:rPr>
        <w:t xml:space="preserve"> nodes from the start and goal state simultaneously.</w:t>
      </w:r>
      <w:r w:rsidRPr="00857829">
        <w:rPr>
          <w:rFonts w:cs="POOIJG+TimesNewRoman"/>
          <w:iCs/>
          <w:color w:val="000000"/>
        </w:rPr>
        <w:t xml:space="preserve"> </w:t>
      </w:r>
      <w:r w:rsidRPr="00857829">
        <w:rPr>
          <w:rFonts w:cs="POOIJG+TimesNewRoman"/>
          <w:iCs/>
          <w:color w:val="000000"/>
          <w:lang w:val="es-MX"/>
        </w:rPr>
        <w:t>Check at each stage if the nodes of</w:t>
      </w:r>
      <w:r>
        <w:rPr>
          <w:rFonts w:cs="POOIJG+TimesNewRoman"/>
          <w:iCs/>
          <w:color w:val="000000"/>
          <w:lang w:val="es-MX"/>
        </w:rPr>
        <w:t xml:space="preserve"> </w:t>
      </w:r>
      <w:r w:rsidRPr="00857829">
        <w:rPr>
          <w:rFonts w:cs="POOIJG+TimesNewRoman"/>
          <w:iCs/>
          <w:color w:val="000000"/>
          <w:lang w:val="es-MX"/>
        </w:rPr>
        <w:t>one have been</w:t>
      </w:r>
      <w:r w:rsidRPr="00857829">
        <w:rPr>
          <w:rFonts w:cs="POOIJG+TimesNewRoman"/>
          <w:iCs/>
          <w:color w:val="000000"/>
        </w:rPr>
        <w:t xml:space="preserve"> </w:t>
      </w:r>
      <w:r w:rsidRPr="00857829">
        <w:rPr>
          <w:rFonts w:cs="POOIJG+TimesNewRoman"/>
          <w:iCs/>
          <w:color w:val="000000"/>
          <w:lang w:val="es-MX"/>
        </w:rPr>
        <w:t>generated</w:t>
      </w:r>
      <w:r w:rsidRPr="00857829">
        <w:rPr>
          <w:rFonts w:cs="POOIJG+TimesNewRoman"/>
          <w:iCs/>
          <w:color w:val="000000"/>
        </w:rPr>
        <w:t xml:space="preserve">  </w:t>
      </w:r>
      <w:r w:rsidRPr="00857829">
        <w:rPr>
          <w:rFonts w:cs="POOIJG+TimesNewRoman"/>
          <w:iCs/>
          <w:color w:val="000000"/>
          <w:lang w:val="es-MX"/>
        </w:rPr>
        <w:t>by the other</w:t>
      </w:r>
      <w:r>
        <w:rPr>
          <w:rFonts w:cs="POOIJG+TimesNewRoman"/>
          <w:iCs/>
          <w:color w:val="000000"/>
          <w:lang w:val="es-MX"/>
        </w:rPr>
        <w:t>, i.e, they meet in the middle</w:t>
      </w:r>
      <w:r w:rsidRPr="00857829">
        <w:rPr>
          <w:rFonts w:cs="POOIJG+TimesNewRoman"/>
          <w:iCs/>
          <w:color w:val="000000"/>
          <w:lang w:val="es-MX"/>
        </w:rPr>
        <w:t>.  If so, the</w:t>
      </w:r>
      <w:r w:rsidRPr="00857829">
        <w:rPr>
          <w:rFonts w:cs="POOIJG+TimesNewRoman"/>
          <w:iCs/>
          <w:color w:val="000000"/>
        </w:rPr>
        <w:t xml:space="preserve"> </w:t>
      </w:r>
      <w:r w:rsidRPr="00857829">
        <w:rPr>
          <w:rFonts w:cs="POOIJG+TimesNewRoman"/>
          <w:iCs/>
          <w:color w:val="000000"/>
          <w:lang w:val="es-MX"/>
        </w:rPr>
        <w:t>path concatenation is the solution</w:t>
      </w:r>
      <w:r>
        <w:rPr>
          <w:rFonts w:cs="POOIJG+TimesNewRoman"/>
          <w:iCs/>
          <w:color w:val="000000"/>
          <w:lang w:val="es-MX"/>
        </w:rPr>
        <w:t>.</w:t>
      </w:r>
    </w:p>
    <w:p w:rsidR="00232243" w:rsidRPr="00857829" w:rsidRDefault="00232243" w:rsidP="00232243">
      <w:pPr>
        <w:jc w:val="both"/>
        <w:rPr>
          <w:rFonts w:cs="POOIJG+TimesNewRoman"/>
          <w:color w:val="000000"/>
        </w:rPr>
      </w:pPr>
      <w:r>
        <w:rPr>
          <w:noProof/>
        </w:rPr>
        <w:lastRenderedPageBreak/>
        <w:drawing>
          <wp:anchor distT="0" distB="0" distL="114300" distR="114300" simplePos="0" relativeHeight="251679744" behindDoc="0" locked="0" layoutInCell="1" allowOverlap="1">
            <wp:simplePos x="0" y="0"/>
            <wp:positionH relativeFrom="column">
              <wp:align>center</wp:align>
            </wp:positionH>
            <wp:positionV relativeFrom="paragraph">
              <wp:posOffset>0</wp:posOffset>
            </wp:positionV>
            <wp:extent cx="4429125" cy="2505075"/>
            <wp:effectExtent l="0" t="0" r="0" b="0"/>
            <wp:wrapSquare wrapText="bothSides"/>
            <wp:docPr id="69" name="Object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3"/>
                    <pic:cNvPicPr>
                      <a:picLocks noChangeArrowheads="1"/>
                    </pic:cNvPicPr>
                  </pic:nvPicPr>
                  <pic:blipFill>
                    <a:blip r:embed="rId32"/>
                    <a:srcRect l="-2078" t="-301" r="-2078" b="-3012"/>
                    <a:stretch>
                      <a:fillRect/>
                    </a:stretch>
                  </pic:blipFill>
                  <pic:spPr bwMode="auto">
                    <a:xfrm>
                      <a:off x="0" y="0"/>
                      <a:ext cx="4429125" cy="2505075"/>
                    </a:xfrm>
                    <a:prstGeom prst="rect">
                      <a:avLst/>
                    </a:prstGeom>
                    <a:noFill/>
                    <a:ln w="9525">
                      <a:noFill/>
                      <a:miter lim="800000"/>
                      <a:headEnd/>
                      <a:tailEnd/>
                    </a:ln>
                  </pic:spPr>
                </pic:pic>
              </a:graphicData>
            </a:graphic>
          </wp:anchor>
        </w:drawing>
      </w:r>
    </w:p>
    <w:p w:rsidR="00232243" w:rsidRPr="00C52D3E" w:rsidRDefault="00232243" w:rsidP="00232243">
      <w:pPr>
        <w:jc w:val="both"/>
        <w:rPr>
          <w:b/>
          <w:u w:val="single"/>
        </w:rPr>
      </w:pPr>
    </w:p>
    <w:p w:rsidR="00232243" w:rsidRDefault="00232243" w:rsidP="00232243">
      <w:pPr>
        <w:rPr>
          <w:b/>
          <w:u w:val="single"/>
        </w:rPr>
      </w:pPr>
    </w:p>
    <w:p w:rsidR="00232243" w:rsidRDefault="00232243" w:rsidP="00232243">
      <w:pPr>
        <w:rPr>
          <w:b/>
          <w:u w:val="single"/>
        </w:rPr>
      </w:pPr>
    </w:p>
    <w:p w:rsidR="00232243" w:rsidRDefault="00232243" w:rsidP="00232243">
      <w:pPr>
        <w:rPr>
          <w:b/>
          <w:u w:val="single"/>
        </w:rPr>
      </w:pPr>
    </w:p>
    <w:p w:rsidR="00232243" w:rsidRDefault="00232243" w:rsidP="00232243">
      <w:pPr>
        <w:rPr>
          <w:b/>
          <w:u w:val="single"/>
        </w:rPr>
      </w:pPr>
    </w:p>
    <w:p w:rsidR="00232243" w:rsidRDefault="00232243" w:rsidP="00232243">
      <w:pPr>
        <w:rPr>
          <w:b/>
          <w:u w:val="single"/>
        </w:rPr>
      </w:pPr>
    </w:p>
    <w:p w:rsidR="00232243" w:rsidRDefault="00232243" w:rsidP="00232243">
      <w:pPr>
        <w:rPr>
          <w:b/>
          <w:u w:val="single"/>
        </w:rPr>
      </w:pPr>
    </w:p>
    <w:p w:rsidR="00232243" w:rsidRPr="00857829" w:rsidRDefault="00232243" w:rsidP="00825120">
      <w:pPr>
        <w:numPr>
          <w:ilvl w:val="0"/>
          <w:numId w:val="61"/>
        </w:numPr>
        <w:spacing w:after="0" w:line="240" w:lineRule="auto"/>
      </w:pPr>
      <w:r w:rsidRPr="00857829">
        <w:rPr>
          <w:bCs/>
        </w:rPr>
        <w:t>Completeness</w:t>
      </w:r>
      <w:r w:rsidRPr="00857829">
        <w:t>: yes</w:t>
      </w:r>
    </w:p>
    <w:p w:rsidR="00232243" w:rsidRPr="00857829" w:rsidRDefault="00232243" w:rsidP="00825120">
      <w:pPr>
        <w:numPr>
          <w:ilvl w:val="0"/>
          <w:numId w:val="61"/>
        </w:numPr>
        <w:spacing w:after="0" w:line="240" w:lineRule="auto"/>
      </w:pPr>
      <w:r w:rsidRPr="00857829">
        <w:rPr>
          <w:bCs/>
        </w:rPr>
        <w:t>Optimality</w:t>
      </w:r>
      <w:r w:rsidRPr="00857829">
        <w:t>: yes</w:t>
      </w:r>
      <w:r>
        <w:t xml:space="preserve"> (If done with correct strategy- e.g. breadth first)</w:t>
      </w:r>
    </w:p>
    <w:p w:rsidR="00232243" w:rsidRPr="00857829" w:rsidRDefault="00232243" w:rsidP="00825120">
      <w:pPr>
        <w:numPr>
          <w:ilvl w:val="0"/>
          <w:numId w:val="61"/>
        </w:numPr>
        <w:spacing w:after="0" w:line="240" w:lineRule="auto"/>
      </w:pPr>
      <w:r w:rsidRPr="00857829">
        <w:rPr>
          <w:bCs/>
        </w:rPr>
        <w:t>Time complexity</w:t>
      </w:r>
      <w:r w:rsidRPr="00857829">
        <w:t>: O(b</w:t>
      </w:r>
      <w:r w:rsidRPr="00857829">
        <w:rPr>
          <w:vertAlign w:val="superscript"/>
        </w:rPr>
        <w:t>d/2</w:t>
      </w:r>
      <w:r w:rsidRPr="00857829">
        <w:t>)</w:t>
      </w:r>
    </w:p>
    <w:p w:rsidR="00232243" w:rsidRPr="00857829" w:rsidRDefault="00232243" w:rsidP="00825120">
      <w:pPr>
        <w:numPr>
          <w:ilvl w:val="0"/>
          <w:numId w:val="61"/>
        </w:numPr>
        <w:spacing w:after="0" w:line="240" w:lineRule="auto"/>
      </w:pPr>
      <w:r w:rsidRPr="00857829">
        <w:rPr>
          <w:bCs/>
        </w:rPr>
        <w:t>Space complexity</w:t>
      </w:r>
      <w:r w:rsidRPr="00857829">
        <w:t>: O(b</w:t>
      </w:r>
      <w:r w:rsidRPr="00857829">
        <w:rPr>
          <w:vertAlign w:val="superscript"/>
        </w:rPr>
        <w:t>d/2</w:t>
      </w:r>
      <w:r w:rsidRPr="00857829">
        <w:t>)</w:t>
      </w:r>
    </w:p>
    <w:p w:rsidR="00232243" w:rsidRDefault="00232243" w:rsidP="00232243">
      <w:pPr>
        <w:rPr>
          <w:b/>
          <w:u w:val="single"/>
        </w:rPr>
      </w:pPr>
    </w:p>
    <w:p w:rsidR="00232243" w:rsidRPr="00545D57" w:rsidRDefault="00232243" w:rsidP="00232243">
      <w:pPr>
        <w:pStyle w:val="Default"/>
        <w:jc w:val="both"/>
        <w:rPr>
          <w:b/>
          <w:sz w:val="2"/>
        </w:rPr>
      </w:pPr>
    </w:p>
    <w:p w:rsidR="00232243" w:rsidRPr="00545D57" w:rsidRDefault="00232243" w:rsidP="00232243">
      <w:pPr>
        <w:pStyle w:val="Default"/>
        <w:rPr>
          <w:b/>
          <w:szCs w:val="64"/>
        </w:rPr>
      </w:pPr>
      <w:r w:rsidRPr="00545D57">
        <w:rPr>
          <w:b/>
          <w:szCs w:val="64"/>
        </w:rPr>
        <w:t>Problems: generate predecessors; many goal states; efficient check for node already</w:t>
      </w:r>
      <w:r>
        <w:rPr>
          <w:b/>
          <w:szCs w:val="64"/>
        </w:rPr>
        <w:t xml:space="preserve"> </w:t>
      </w:r>
      <w:r w:rsidRPr="00545D57">
        <w:rPr>
          <w:b/>
          <w:szCs w:val="64"/>
        </w:rPr>
        <w:t xml:space="preserve">visited by other half of the search; and, what kind of search. </w:t>
      </w:r>
    </w:p>
    <w:p w:rsidR="00232243" w:rsidRDefault="00232243" w:rsidP="00232243">
      <w:pPr>
        <w:rPr>
          <w:b/>
          <w:u w:val="single"/>
        </w:rPr>
      </w:pPr>
      <w:r>
        <w:rPr>
          <w:b/>
          <w:u w:val="single"/>
        </w:rPr>
        <w:t>D</w:t>
      </w:r>
      <w:r w:rsidRPr="0077630D">
        <w:rPr>
          <w:b/>
          <w:u w:val="single"/>
        </w:rPr>
        <w:t>rawbacks of uniformed search :</w:t>
      </w:r>
    </w:p>
    <w:p w:rsidR="00232243" w:rsidRDefault="00232243" w:rsidP="00825120">
      <w:pPr>
        <w:numPr>
          <w:ilvl w:val="0"/>
          <w:numId w:val="58"/>
        </w:numPr>
        <w:spacing w:after="0" w:line="240" w:lineRule="auto"/>
      </w:pPr>
      <w:r w:rsidRPr="0077630D">
        <w:t xml:space="preserve">Criterion to choose next node to expand depends only </w:t>
      </w:r>
      <w:r>
        <w:t>on a global criterion: level.</w:t>
      </w:r>
    </w:p>
    <w:p w:rsidR="00232243" w:rsidRDefault="00232243" w:rsidP="00825120">
      <w:pPr>
        <w:numPr>
          <w:ilvl w:val="0"/>
          <w:numId w:val="58"/>
        </w:numPr>
        <w:spacing w:after="0" w:line="240" w:lineRule="auto"/>
      </w:pPr>
      <w:r w:rsidRPr="0077630D">
        <w:t>Does not exploit the structure of the problem.</w:t>
      </w:r>
    </w:p>
    <w:p w:rsidR="00232243" w:rsidRPr="0077630D" w:rsidRDefault="00232243" w:rsidP="00825120">
      <w:pPr>
        <w:numPr>
          <w:ilvl w:val="0"/>
          <w:numId w:val="58"/>
        </w:numPr>
        <w:spacing w:after="0" w:line="240" w:lineRule="auto"/>
      </w:pPr>
      <w:r w:rsidRPr="0077630D">
        <w:t>One may prefer to use a more flexible rule that takes</w:t>
      </w:r>
      <w:r>
        <w:t xml:space="preserve"> </w:t>
      </w:r>
      <w:r w:rsidRPr="0077630D">
        <w:t>advantage of what is</w:t>
      </w:r>
      <w:r w:rsidRPr="0077630D">
        <w:rPr>
          <w:rStyle w:val="ff6"/>
        </w:rPr>
        <w:t xml:space="preserve"> being discovered on the way</w:t>
      </w:r>
      <w:r w:rsidRPr="0077630D">
        <w:t xml:space="preserve">, and hunches about what can be a good move. </w:t>
      </w:r>
    </w:p>
    <w:p w:rsidR="00232243" w:rsidRPr="0077630D" w:rsidRDefault="00232243" w:rsidP="00825120">
      <w:pPr>
        <w:numPr>
          <w:ilvl w:val="0"/>
          <w:numId w:val="58"/>
        </w:numPr>
        <w:spacing w:after="0" w:line="240" w:lineRule="auto"/>
      </w:pPr>
      <w:r w:rsidRPr="0077630D">
        <w:t>Very often, we can select which rule to apply by comparing the current state and the desired state</w:t>
      </w:r>
    </w:p>
    <w:p w:rsidR="00232243" w:rsidRDefault="00232243" w:rsidP="00232243">
      <w:pPr>
        <w:rPr>
          <w:b/>
          <w:sz w:val="26"/>
          <w:szCs w:val="28"/>
          <w:u w:val="single"/>
        </w:rPr>
      </w:pPr>
    </w:p>
    <w:p w:rsidR="00232243" w:rsidRPr="00DC1D21" w:rsidRDefault="00232243" w:rsidP="00232243">
      <w:pPr>
        <w:rPr>
          <w:b/>
          <w:sz w:val="26"/>
          <w:szCs w:val="28"/>
          <w:u w:val="single"/>
        </w:rPr>
      </w:pPr>
      <w:r w:rsidRPr="00DC1D21">
        <w:rPr>
          <w:b/>
          <w:sz w:val="26"/>
          <w:szCs w:val="28"/>
          <w:u w:val="single"/>
        </w:rPr>
        <w:t>Heuristic Search:</w:t>
      </w:r>
    </w:p>
    <w:p w:rsidR="00232243" w:rsidRDefault="00232243" w:rsidP="00232243">
      <w:pPr>
        <w:jc w:val="both"/>
      </w:pPr>
      <w:r w:rsidRPr="00D83A63">
        <w:t>Heuristic Search</w:t>
      </w:r>
      <w:r>
        <w:t xml:space="preserve"> Uses domain-dependent (heuristic) information in order to search the space more efficiently.</w:t>
      </w:r>
    </w:p>
    <w:p w:rsidR="00232243" w:rsidRDefault="00232243" w:rsidP="00232243">
      <w:pPr>
        <w:jc w:val="both"/>
        <w:rPr>
          <w:i/>
        </w:rPr>
      </w:pPr>
      <w:r>
        <w:rPr>
          <w:i/>
        </w:rPr>
        <w:t>Ways of using heuristic information:</w:t>
      </w:r>
    </w:p>
    <w:p w:rsidR="00232243" w:rsidRDefault="00232243" w:rsidP="00232243">
      <w:pPr>
        <w:ind w:left="260" w:hanging="260"/>
        <w:jc w:val="both"/>
      </w:pPr>
      <w:r>
        <w:t xml:space="preserve"> •</w:t>
      </w:r>
      <w:r>
        <w:tab/>
        <w:t>Deciding which node to expand next, instead of doing the expansion in a strictly breadth-first or depth-first order;</w:t>
      </w:r>
    </w:p>
    <w:p w:rsidR="00232243" w:rsidRDefault="00232243" w:rsidP="00232243">
      <w:pPr>
        <w:ind w:left="260" w:hanging="260"/>
        <w:jc w:val="both"/>
      </w:pPr>
      <w:r>
        <w:t xml:space="preserve"> •</w:t>
      </w:r>
      <w:r>
        <w:tab/>
        <w:t>In the course of expanding a node, deciding which successor or successors to generate, instead of blindly generating all possible successors at one time;</w:t>
      </w:r>
    </w:p>
    <w:p w:rsidR="00232243" w:rsidRDefault="00232243" w:rsidP="00232243">
      <w:pPr>
        <w:ind w:left="260" w:hanging="260"/>
        <w:jc w:val="both"/>
      </w:pPr>
      <w:r>
        <w:t xml:space="preserve"> •</w:t>
      </w:r>
      <w:r>
        <w:tab/>
        <w:t xml:space="preserve">Deciding that certain nodes should be discarded, or </w:t>
      </w:r>
      <w:r>
        <w:rPr>
          <w:i/>
        </w:rPr>
        <w:t>pruned</w:t>
      </w:r>
      <w:r>
        <w:t>, from the search space.</w:t>
      </w:r>
    </w:p>
    <w:p w:rsidR="00232243" w:rsidRPr="005E1269" w:rsidRDefault="00232243" w:rsidP="00232243">
      <w:pPr>
        <w:rPr>
          <w:b/>
          <w:u w:val="single"/>
        </w:rPr>
      </w:pPr>
      <w:r w:rsidRPr="005E1269">
        <w:rPr>
          <w:b/>
          <w:u w:val="single"/>
        </w:rPr>
        <w:lastRenderedPageBreak/>
        <w:t xml:space="preserve">Heuristic Searches - Why Use? </w:t>
      </w:r>
    </w:p>
    <w:p w:rsidR="00232243" w:rsidRPr="0077630D" w:rsidRDefault="00232243" w:rsidP="00825120">
      <w:pPr>
        <w:numPr>
          <w:ilvl w:val="0"/>
          <w:numId w:val="59"/>
        </w:numPr>
        <w:spacing w:after="0" w:line="240" w:lineRule="auto"/>
      </w:pPr>
      <w:r w:rsidRPr="0077630D">
        <w:t>It may be too resource intensive (both time</w:t>
      </w:r>
      <w:r>
        <w:t xml:space="preserve"> </w:t>
      </w:r>
      <w:r w:rsidRPr="0077630D">
        <w:t xml:space="preserve">and space) to use a blind search </w:t>
      </w:r>
    </w:p>
    <w:p w:rsidR="00232243" w:rsidRPr="0077630D" w:rsidRDefault="00232243" w:rsidP="00825120">
      <w:pPr>
        <w:numPr>
          <w:ilvl w:val="0"/>
          <w:numId w:val="59"/>
        </w:numPr>
        <w:spacing w:after="0" w:line="240" w:lineRule="auto"/>
      </w:pPr>
      <w:r w:rsidRPr="0077630D">
        <w:t xml:space="preserve">Even if a blind search will work we may want a more efficient search method </w:t>
      </w:r>
    </w:p>
    <w:p w:rsidR="00232243" w:rsidRPr="0062138D" w:rsidRDefault="00232243" w:rsidP="00232243">
      <w:pPr>
        <w:tabs>
          <w:tab w:val="num" w:pos="720"/>
        </w:tabs>
        <w:ind w:left="260" w:hanging="260"/>
        <w:jc w:val="both"/>
        <w:rPr>
          <w:rFonts w:eastAsia="Batang"/>
        </w:rPr>
      </w:pPr>
      <w:r w:rsidRPr="0062138D">
        <w:rPr>
          <w:rFonts w:eastAsia="Batang"/>
        </w:rPr>
        <w:t>Informed Search uses domain specific information to improve the search pattern</w:t>
      </w:r>
    </w:p>
    <w:p w:rsidR="00232243" w:rsidRPr="0062138D" w:rsidRDefault="00232243" w:rsidP="00232243">
      <w:pPr>
        <w:numPr>
          <w:ilvl w:val="1"/>
          <w:numId w:val="54"/>
        </w:numPr>
        <w:spacing w:after="0" w:line="240" w:lineRule="auto"/>
        <w:jc w:val="both"/>
        <w:rPr>
          <w:rFonts w:eastAsia="Batang"/>
        </w:rPr>
      </w:pPr>
      <w:r w:rsidRPr="0062138D">
        <w:rPr>
          <w:rFonts w:eastAsia="Batang"/>
        </w:rPr>
        <w:t>Define a heuristic function, h(n), that estimates the "goodness" of a node n.</w:t>
      </w:r>
    </w:p>
    <w:p w:rsidR="00232243" w:rsidRPr="0062138D" w:rsidRDefault="00232243" w:rsidP="00232243">
      <w:pPr>
        <w:numPr>
          <w:ilvl w:val="1"/>
          <w:numId w:val="54"/>
        </w:numPr>
        <w:spacing w:after="0" w:line="240" w:lineRule="auto"/>
        <w:jc w:val="both"/>
        <w:rPr>
          <w:rFonts w:eastAsia="Batang"/>
        </w:rPr>
      </w:pPr>
      <w:r w:rsidRPr="0062138D">
        <w:rPr>
          <w:rFonts w:eastAsia="Batang"/>
        </w:rPr>
        <w:t>Specifically, h(n) = estimated cost (or distance) of minimal cost path from n to a goal state.</w:t>
      </w:r>
    </w:p>
    <w:p w:rsidR="00232243" w:rsidRPr="0062138D" w:rsidRDefault="00232243" w:rsidP="00232243">
      <w:pPr>
        <w:numPr>
          <w:ilvl w:val="1"/>
          <w:numId w:val="54"/>
        </w:numPr>
        <w:spacing w:after="0" w:line="240" w:lineRule="auto"/>
        <w:jc w:val="both"/>
        <w:rPr>
          <w:rFonts w:eastAsia="Batang"/>
        </w:rPr>
      </w:pPr>
      <w:r w:rsidRPr="0062138D">
        <w:rPr>
          <w:rFonts w:eastAsia="Batang"/>
        </w:rPr>
        <w:t>The heuristic function is an estimate, based on domain-specific information that is computable from the current state description, of how close we are to a goal</w:t>
      </w:r>
      <w:r>
        <w:rPr>
          <w:rFonts w:eastAsia="Batang"/>
        </w:rPr>
        <w:t>.</w:t>
      </w:r>
    </w:p>
    <w:p w:rsidR="00232243" w:rsidRPr="00C876EA" w:rsidRDefault="00232243" w:rsidP="00232243">
      <w:pPr>
        <w:rPr>
          <w:rFonts w:eastAsia="Batang"/>
          <w:b/>
          <w:sz w:val="4"/>
          <w:u w:val="single"/>
        </w:rPr>
      </w:pPr>
    </w:p>
    <w:p w:rsidR="00232243" w:rsidRPr="00CE0889" w:rsidRDefault="00232243" w:rsidP="00232243">
      <w:pPr>
        <w:pStyle w:val="Default"/>
        <w:rPr>
          <w:b/>
          <w:u w:val="single"/>
        </w:rPr>
      </w:pPr>
      <w:r w:rsidRPr="00CE0889">
        <w:rPr>
          <w:b/>
          <w:u w:val="single"/>
        </w:rPr>
        <w:t>Best-First Search</w:t>
      </w:r>
    </w:p>
    <w:p w:rsidR="00232243" w:rsidRPr="00CE0889" w:rsidRDefault="00232243" w:rsidP="00232243">
      <w:pPr>
        <w:pStyle w:val="Default"/>
        <w:spacing w:before="3"/>
        <w:jc w:val="both"/>
      </w:pPr>
      <w:r w:rsidRPr="00CE0889">
        <w:rPr>
          <w:b/>
        </w:rPr>
        <w:t>Idea:</w:t>
      </w:r>
      <w:r w:rsidRPr="00CE0889">
        <w:t xml:space="preserve"> use an </w:t>
      </w:r>
      <w:r w:rsidRPr="00CE0889">
        <w:rPr>
          <w:i/>
          <w:iCs/>
        </w:rPr>
        <w:t>evaluation function</w:t>
      </w:r>
      <w:r>
        <w:rPr>
          <w:i/>
          <w:iCs/>
        </w:rPr>
        <w:t xml:space="preserve"> </w:t>
      </w:r>
      <w:r w:rsidRPr="00CE0889">
        <w:rPr>
          <w:i/>
          <w:iCs/>
        </w:rPr>
        <w:t xml:space="preserve">f(n) </w:t>
      </w:r>
      <w:r w:rsidRPr="00CE0889">
        <w:t>that gi</w:t>
      </w:r>
      <w:r>
        <w:t xml:space="preserve">ves an indication of which node </w:t>
      </w:r>
      <w:r w:rsidRPr="00CE0889">
        <w:t>to expand next for each node.</w:t>
      </w:r>
    </w:p>
    <w:p w:rsidR="00232243" w:rsidRPr="00CE0889" w:rsidRDefault="00232243" w:rsidP="00232243">
      <w:pPr>
        <w:pStyle w:val="Default"/>
        <w:numPr>
          <w:ilvl w:val="1"/>
          <w:numId w:val="54"/>
        </w:numPr>
      </w:pPr>
      <w:r w:rsidRPr="00CE0889">
        <w:t>usually gives an estimate to the goal.</w:t>
      </w:r>
    </w:p>
    <w:p w:rsidR="00232243" w:rsidRDefault="00232243" w:rsidP="00232243">
      <w:pPr>
        <w:pStyle w:val="Default"/>
        <w:numPr>
          <w:ilvl w:val="1"/>
          <w:numId w:val="54"/>
        </w:numPr>
      </w:pPr>
      <w:r w:rsidRPr="00CE0889">
        <w:t>the node with the lowest value is expanded first.</w:t>
      </w:r>
    </w:p>
    <w:p w:rsidR="00232243" w:rsidRPr="00CE0889" w:rsidRDefault="00232243" w:rsidP="00232243">
      <w:pPr>
        <w:pStyle w:val="Default"/>
        <w:jc w:val="both"/>
      </w:pPr>
      <w:r w:rsidRPr="00CE0889">
        <w:t xml:space="preserve">A key component of </w:t>
      </w:r>
      <w:r w:rsidRPr="00CE0889">
        <w:rPr>
          <w:i/>
          <w:iCs/>
        </w:rPr>
        <w:t>f(n</w:t>
      </w:r>
      <w:r w:rsidRPr="00CE0889">
        <w:t xml:space="preserve">) is a heuristic function, </w:t>
      </w:r>
      <w:r w:rsidRPr="00CE0889">
        <w:rPr>
          <w:i/>
          <w:iCs/>
        </w:rPr>
        <w:t>h(n),</w:t>
      </w:r>
      <w:r w:rsidRPr="00CE0889">
        <w:t xml:space="preserve">which is a additional knowledge of the problem. </w:t>
      </w:r>
    </w:p>
    <w:p w:rsidR="00232243" w:rsidRPr="0059782C" w:rsidRDefault="00232243" w:rsidP="00232243">
      <w:pPr>
        <w:autoSpaceDE w:val="0"/>
        <w:autoSpaceDN w:val="0"/>
        <w:adjustRightInd w:val="0"/>
        <w:jc w:val="both"/>
        <w:rPr>
          <w:color w:val="000000"/>
        </w:rPr>
      </w:pPr>
      <w:r w:rsidRPr="0059782C">
        <w:rPr>
          <w:color w:val="000000"/>
        </w:rPr>
        <w:t xml:space="preserve">There is a </w:t>
      </w:r>
      <w:r w:rsidRPr="00306672">
        <w:t>whole family</w:t>
      </w:r>
      <w:r w:rsidRPr="0059782C">
        <w:rPr>
          <w:color w:val="FF0000"/>
        </w:rPr>
        <w:t xml:space="preserve"> </w:t>
      </w:r>
      <w:r w:rsidRPr="0059782C">
        <w:rPr>
          <w:color w:val="000000"/>
        </w:rPr>
        <w:t>of best-first search strategies, each with a different evaluation</w:t>
      </w:r>
      <w:r>
        <w:rPr>
          <w:color w:val="000000"/>
        </w:rPr>
        <w:t xml:space="preserve"> </w:t>
      </w:r>
      <w:r w:rsidRPr="0059782C">
        <w:rPr>
          <w:color w:val="000000"/>
        </w:rPr>
        <w:t>function.</w:t>
      </w:r>
    </w:p>
    <w:p w:rsidR="00232243" w:rsidRPr="0059782C" w:rsidRDefault="00232243" w:rsidP="00232243">
      <w:pPr>
        <w:autoSpaceDE w:val="0"/>
        <w:autoSpaceDN w:val="0"/>
        <w:adjustRightInd w:val="0"/>
        <w:jc w:val="both"/>
        <w:rPr>
          <w:color w:val="000000"/>
        </w:rPr>
      </w:pPr>
      <w:r w:rsidRPr="0059782C">
        <w:rPr>
          <w:color w:val="000000"/>
        </w:rPr>
        <w:t xml:space="preserve">Typically, strategies use estimates of the </w:t>
      </w:r>
      <w:r w:rsidRPr="00306672">
        <w:t>cost</w:t>
      </w:r>
      <w:r w:rsidRPr="0059782C">
        <w:rPr>
          <w:color w:val="FF0000"/>
        </w:rPr>
        <w:t xml:space="preserve"> </w:t>
      </w:r>
      <w:r w:rsidRPr="0059782C">
        <w:rPr>
          <w:color w:val="000000"/>
        </w:rPr>
        <w:t xml:space="preserve">of reaching the goal and try to </w:t>
      </w:r>
      <w:r w:rsidRPr="00306672">
        <w:t>minimize</w:t>
      </w:r>
      <w:r w:rsidRPr="0059782C">
        <w:rPr>
          <w:color w:val="FF0000"/>
        </w:rPr>
        <w:t xml:space="preserve"> </w:t>
      </w:r>
      <w:r w:rsidRPr="0059782C">
        <w:rPr>
          <w:color w:val="000000"/>
        </w:rPr>
        <w:t>it.</w:t>
      </w:r>
    </w:p>
    <w:p w:rsidR="00232243" w:rsidRPr="00CE0889" w:rsidRDefault="00232243" w:rsidP="00232243">
      <w:pPr>
        <w:pStyle w:val="Default"/>
        <w:spacing w:before="3"/>
      </w:pPr>
      <w:r w:rsidRPr="00CE0889">
        <w:t>Special cases: based on the evaluation function.</w:t>
      </w:r>
    </w:p>
    <w:p w:rsidR="00232243" w:rsidRPr="00CE0889" w:rsidRDefault="00232243" w:rsidP="00232243">
      <w:pPr>
        <w:pStyle w:val="Default"/>
        <w:numPr>
          <w:ilvl w:val="1"/>
          <w:numId w:val="54"/>
        </w:numPr>
      </w:pPr>
      <w:r>
        <w:t>Gr</w:t>
      </w:r>
      <w:r w:rsidRPr="00CE0889">
        <w:t>eedy best-first search</w:t>
      </w:r>
    </w:p>
    <w:p w:rsidR="00232243" w:rsidRPr="00CE0889" w:rsidRDefault="00232243" w:rsidP="00232243">
      <w:pPr>
        <w:pStyle w:val="Default"/>
        <w:numPr>
          <w:ilvl w:val="1"/>
          <w:numId w:val="54"/>
        </w:numPr>
      </w:pPr>
      <w:r w:rsidRPr="00CE0889">
        <w:t xml:space="preserve">A*search </w:t>
      </w:r>
    </w:p>
    <w:p w:rsidR="00232243" w:rsidRDefault="00232243" w:rsidP="00232243">
      <w:pPr>
        <w:rPr>
          <w:rFonts w:eastAsia="Batang"/>
          <w:b/>
          <w:u w:val="single"/>
        </w:rPr>
      </w:pPr>
      <w:r>
        <w:rPr>
          <w:rFonts w:eastAsia="Batang"/>
          <w:b/>
          <w:u w:val="single"/>
        </w:rPr>
        <w:t>Greedy Best First Search</w:t>
      </w:r>
    </w:p>
    <w:p w:rsidR="00232243" w:rsidRDefault="00232243" w:rsidP="00232243">
      <w:pPr>
        <w:jc w:val="both"/>
      </w:pPr>
      <w:r>
        <w:t xml:space="preserve">The best-first search part of the name means that it uses an evaluation function to select which node is to be expanded next. The node with the lowest evaluation is selected for expansion because that is the </w:t>
      </w:r>
      <w:r>
        <w:rPr>
          <w:rStyle w:val="Emphasis"/>
        </w:rPr>
        <w:t>best</w:t>
      </w:r>
      <w:r>
        <w:t xml:space="preserve"> node, since it supposedly has the closest path to the goal (if the heuristic is good). Unlike A* which uses both the link costs and a heuristic of the cost to the goal, greedy best-first search uses only the heuristic, and not any link costs. A disadvantage of this approach is that if the heuristic is not accurate, it can go down paths with high link cost since there might be a low heuristic for the connecting node.</w:t>
      </w:r>
    </w:p>
    <w:p w:rsidR="00232243" w:rsidRPr="00F95188" w:rsidRDefault="00232243" w:rsidP="00232243">
      <w:pPr>
        <w:rPr>
          <w:rFonts w:eastAsia="Batang"/>
        </w:rPr>
      </w:pPr>
      <w:r w:rsidRPr="00F95188">
        <w:rPr>
          <w:rFonts w:eastAsia="Batang"/>
        </w:rPr>
        <w:t xml:space="preserve">Evaluation function </w:t>
      </w:r>
      <w:r w:rsidRPr="00F95188">
        <w:rPr>
          <w:rFonts w:eastAsia="Batang"/>
          <w:i/>
          <w:iCs/>
        </w:rPr>
        <w:t xml:space="preserve">f(n) = h(n) </w:t>
      </w:r>
      <w:r w:rsidRPr="00F95188">
        <w:rPr>
          <w:rFonts w:eastAsia="Batang"/>
        </w:rPr>
        <w:t>(heuristic)</w:t>
      </w:r>
      <w:r>
        <w:rPr>
          <w:rFonts w:eastAsia="Batang"/>
        </w:rPr>
        <w:t xml:space="preserve"> </w:t>
      </w:r>
      <w:r w:rsidRPr="00F95188">
        <w:rPr>
          <w:rFonts w:eastAsia="Batang"/>
        </w:rPr>
        <w:t xml:space="preserve">= estimate of cost from </w:t>
      </w:r>
      <w:r w:rsidRPr="00F95188">
        <w:rPr>
          <w:rFonts w:eastAsia="Batang"/>
          <w:i/>
          <w:iCs/>
        </w:rPr>
        <w:t>n</w:t>
      </w:r>
      <w:r w:rsidRPr="00F95188">
        <w:rPr>
          <w:rFonts w:eastAsia="Batang"/>
        </w:rPr>
        <w:t xml:space="preserve"> to </w:t>
      </w:r>
      <w:r w:rsidRPr="00F95188">
        <w:rPr>
          <w:rFonts w:eastAsia="Batang"/>
          <w:i/>
          <w:iCs/>
        </w:rPr>
        <w:t>goal</w:t>
      </w:r>
      <w:r>
        <w:rPr>
          <w:rFonts w:eastAsia="Batang"/>
          <w:i/>
          <w:iCs/>
        </w:rPr>
        <w:t>.</w:t>
      </w:r>
    </w:p>
    <w:p w:rsidR="00232243" w:rsidRPr="00F95188" w:rsidRDefault="00232243" w:rsidP="00232243">
      <w:pPr>
        <w:ind w:firstLine="720"/>
        <w:rPr>
          <w:rFonts w:eastAsia="Batang"/>
        </w:rPr>
      </w:pPr>
      <w:r w:rsidRPr="00F95188">
        <w:rPr>
          <w:rFonts w:eastAsia="Batang"/>
        </w:rPr>
        <w:t xml:space="preserve">e.g., </w:t>
      </w:r>
      <w:r w:rsidRPr="00F95188">
        <w:rPr>
          <w:rFonts w:eastAsia="Batang"/>
          <w:i/>
          <w:iCs/>
        </w:rPr>
        <w:t>h</w:t>
      </w:r>
      <w:r w:rsidRPr="00F95188">
        <w:rPr>
          <w:rFonts w:eastAsia="Batang"/>
          <w:i/>
          <w:iCs/>
          <w:vertAlign w:val="subscript"/>
        </w:rPr>
        <w:t>SLD</w:t>
      </w:r>
      <w:r w:rsidRPr="00F95188">
        <w:rPr>
          <w:rFonts w:eastAsia="Batang"/>
          <w:i/>
          <w:iCs/>
        </w:rPr>
        <w:t>(n)</w:t>
      </w:r>
      <w:r w:rsidRPr="00F95188">
        <w:rPr>
          <w:rFonts w:eastAsia="Batang"/>
        </w:rPr>
        <w:t xml:space="preserve"> = straight-line distance from </w:t>
      </w:r>
      <w:r w:rsidRPr="00F95188">
        <w:rPr>
          <w:rFonts w:eastAsia="Batang"/>
          <w:i/>
          <w:iCs/>
        </w:rPr>
        <w:t>n</w:t>
      </w:r>
      <w:r>
        <w:rPr>
          <w:rFonts w:eastAsia="Batang"/>
        </w:rPr>
        <w:t xml:space="preserve"> to goal</w:t>
      </w:r>
    </w:p>
    <w:p w:rsidR="00232243" w:rsidRDefault="00232243" w:rsidP="00232243">
      <w:pPr>
        <w:jc w:val="both"/>
        <w:rPr>
          <w:rFonts w:eastAsia="Batang"/>
        </w:rPr>
      </w:pPr>
      <w:r w:rsidRPr="00F95188">
        <w:rPr>
          <w:rFonts w:eastAsia="Batang"/>
        </w:rPr>
        <w:t>Greedy best-first search expands the node that appears to be closest to goal</w:t>
      </w:r>
      <w:r>
        <w:rPr>
          <w:rFonts w:eastAsia="Batang"/>
        </w:rPr>
        <w:t xml:space="preserve">. </w:t>
      </w:r>
      <w:r>
        <w:t>The greedy best-first search algorithm is O(b</w:t>
      </w:r>
      <w:r>
        <w:rPr>
          <w:vertAlign w:val="superscript"/>
        </w:rPr>
        <w:t>m</w:t>
      </w:r>
      <w:r>
        <w:t xml:space="preserve">) in terms of space and time complexity. (Where </w:t>
      </w:r>
      <w:r>
        <w:rPr>
          <w:rStyle w:val="Emphasis"/>
        </w:rPr>
        <w:t>b</w:t>
      </w:r>
      <w:r>
        <w:t xml:space="preserve"> is the average branching factor (the average number of successors from a state), and </w:t>
      </w:r>
      <w:r>
        <w:rPr>
          <w:rStyle w:val="Emphasis"/>
        </w:rPr>
        <w:t>m</w:t>
      </w:r>
      <w:r>
        <w:t xml:space="preserve"> is the maximum depth of the search tree.)</w:t>
      </w:r>
    </w:p>
    <w:p w:rsidR="00232243" w:rsidRDefault="00232243" w:rsidP="00232243">
      <w:pPr>
        <w:jc w:val="both"/>
        <w:rPr>
          <w:rFonts w:eastAsia="Batang"/>
          <w:b/>
        </w:rPr>
      </w:pPr>
      <w:r w:rsidRPr="00404F56">
        <w:rPr>
          <w:rFonts w:eastAsia="Batang"/>
          <w:b/>
        </w:rPr>
        <w:t>Example:</w:t>
      </w:r>
      <w:r>
        <w:rPr>
          <w:rFonts w:eastAsia="Batang"/>
          <w:b/>
        </w:rPr>
        <w:t xml:space="preserve"> Given following graph of cities, starting at Arad city, problem is to reach to the Bucharest.</w:t>
      </w:r>
    </w:p>
    <w:p w:rsidR="00232243" w:rsidRDefault="00232243" w:rsidP="00232243">
      <w:pPr>
        <w:rPr>
          <w:rFonts w:eastAsia="Batang"/>
          <w:b/>
        </w:rPr>
      </w:pPr>
    </w:p>
    <w:p w:rsidR="00232243" w:rsidRDefault="00232243" w:rsidP="00232243">
      <w:pPr>
        <w:rPr>
          <w:rFonts w:eastAsia="Batang"/>
          <w:b/>
        </w:rPr>
      </w:pPr>
      <w:r>
        <w:rPr>
          <w:rFonts w:eastAsia="Batang"/>
          <w:b/>
          <w:noProof/>
        </w:rPr>
        <w:drawing>
          <wp:inline distT="0" distB="0" distL="0" distR="0">
            <wp:extent cx="5943600" cy="2908300"/>
            <wp:effectExtent l="19050" t="0" r="0" b="0"/>
            <wp:docPr id="33" name="Picture 2" descr="romani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mania2"/>
                    <pic:cNvPicPr>
                      <a:picLocks noChangeAspect="1" noChangeArrowheads="1"/>
                    </pic:cNvPicPr>
                  </pic:nvPicPr>
                  <pic:blipFill>
                    <a:blip r:embed="rId33"/>
                    <a:srcRect/>
                    <a:stretch>
                      <a:fillRect/>
                    </a:stretch>
                  </pic:blipFill>
                  <pic:spPr bwMode="auto">
                    <a:xfrm>
                      <a:off x="0" y="0"/>
                      <a:ext cx="5943600" cy="2908300"/>
                    </a:xfrm>
                    <a:prstGeom prst="rect">
                      <a:avLst/>
                    </a:prstGeom>
                    <a:noFill/>
                    <a:ln w="9525">
                      <a:noFill/>
                      <a:miter lim="800000"/>
                      <a:headEnd/>
                      <a:tailEnd/>
                    </a:ln>
                  </pic:spPr>
                </pic:pic>
              </a:graphicData>
            </a:graphic>
          </wp:inline>
        </w:drawing>
      </w:r>
    </w:p>
    <w:p w:rsidR="00232243" w:rsidRDefault="00232243" w:rsidP="00232243">
      <w:pPr>
        <w:rPr>
          <w:rFonts w:eastAsia="Batang"/>
          <w:b/>
        </w:rPr>
      </w:pPr>
      <w:r>
        <w:rPr>
          <w:rFonts w:eastAsia="Batang"/>
          <w:b/>
        </w:rPr>
        <w:t>Solution using greedy best first can be as below:</w:t>
      </w:r>
    </w:p>
    <w:p w:rsidR="00232243" w:rsidRDefault="00232243" w:rsidP="00232243">
      <w:pPr>
        <w:rPr>
          <w:rFonts w:eastAsia="Batang"/>
          <w:b/>
        </w:rPr>
      </w:pPr>
    </w:p>
    <w:p w:rsidR="00232243" w:rsidRDefault="00232243" w:rsidP="00232243">
      <w:pPr>
        <w:rPr>
          <w:rFonts w:eastAsia="Batang"/>
          <w:b/>
        </w:rPr>
      </w:pPr>
      <w:r>
        <w:rPr>
          <w:noProof/>
        </w:rPr>
        <w:drawing>
          <wp:anchor distT="0" distB="0" distL="114300" distR="114300" simplePos="0" relativeHeight="251672576" behindDoc="0" locked="0" layoutInCell="1" allowOverlap="1">
            <wp:simplePos x="0" y="0"/>
            <wp:positionH relativeFrom="column">
              <wp:posOffset>0</wp:posOffset>
            </wp:positionH>
            <wp:positionV relativeFrom="paragraph">
              <wp:posOffset>476885</wp:posOffset>
            </wp:positionV>
            <wp:extent cx="5467350" cy="1990725"/>
            <wp:effectExtent l="19050" t="0" r="0" b="0"/>
            <wp:wrapNone/>
            <wp:docPr id="62" name="Picture 2" descr="greedy-progress0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eedy-progress02c"/>
                    <pic:cNvPicPr>
                      <a:picLocks noChangeAspect="1" noChangeArrowheads="1"/>
                    </pic:cNvPicPr>
                  </pic:nvPicPr>
                  <pic:blipFill>
                    <a:blip r:embed="rId34"/>
                    <a:srcRect/>
                    <a:stretch>
                      <a:fillRect/>
                    </a:stretch>
                  </pic:blipFill>
                  <pic:spPr bwMode="auto">
                    <a:xfrm>
                      <a:off x="0" y="0"/>
                      <a:ext cx="5467350" cy="1990725"/>
                    </a:xfrm>
                    <a:prstGeom prst="rect">
                      <a:avLst/>
                    </a:prstGeom>
                    <a:noFill/>
                    <a:ln w="9525">
                      <a:noFill/>
                      <a:miter lim="800000"/>
                      <a:headEnd/>
                      <a:tailEnd/>
                    </a:ln>
                  </pic:spPr>
                </pic:pic>
              </a:graphicData>
            </a:graphic>
          </wp:anchor>
        </w:drawing>
      </w:r>
      <w:r>
        <w:rPr>
          <w:rFonts w:eastAsia="Batang"/>
          <w:b/>
          <w:noProof/>
        </w:rPr>
        <w:drawing>
          <wp:inline distT="0" distB="0" distL="0" distR="0">
            <wp:extent cx="5466715" cy="1993900"/>
            <wp:effectExtent l="19050" t="0" r="635" b="0"/>
            <wp:docPr id="34" name="Picture 1" descr="greedy-progress0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dy-progress01c"/>
                    <pic:cNvPicPr>
                      <a:picLocks noChangeAspect="1" noChangeArrowheads="1"/>
                    </pic:cNvPicPr>
                  </pic:nvPicPr>
                  <pic:blipFill>
                    <a:blip r:embed="rId35"/>
                    <a:srcRect/>
                    <a:stretch>
                      <a:fillRect/>
                    </a:stretch>
                  </pic:blipFill>
                  <pic:spPr bwMode="auto">
                    <a:xfrm>
                      <a:off x="0" y="0"/>
                      <a:ext cx="5466715" cy="1993900"/>
                    </a:xfrm>
                    <a:prstGeom prst="rect">
                      <a:avLst/>
                    </a:prstGeom>
                    <a:noFill/>
                    <a:ln w="9525">
                      <a:noFill/>
                      <a:miter lim="800000"/>
                      <a:headEnd/>
                      <a:tailEnd/>
                    </a:ln>
                  </pic:spPr>
                </pic:pic>
              </a:graphicData>
            </a:graphic>
          </wp:inline>
        </w:drawing>
      </w:r>
    </w:p>
    <w:p w:rsidR="00232243" w:rsidRDefault="00232243" w:rsidP="00232243">
      <w:pPr>
        <w:rPr>
          <w:rFonts w:eastAsia="Batang"/>
          <w:b/>
        </w:rPr>
      </w:pPr>
      <w:r>
        <w:rPr>
          <w:noProof/>
        </w:rPr>
        <w:drawing>
          <wp:anchor distT="0" distB="0" distL="114300" distR="114300" simplePos="0" relativeHeight="251673600" behindDoc="0" locked="0" layoutInCell="1" allowOverlap="1">
            <wp:simplePos x="0" y="0"/>
            <wp:positionH relativeFrom="column">
              <wp:posOffset>-142875</wp:posOffset>
            </wp:positionH>
            <wp:positionV relativeFrom="paragraph">
              <wp:posOffset>-158115</wp:posOffset>
            </wp:positionV>
            <wp:extent cx="5467350" cy="1990725"/>
            <wp:effectExtent l="19050" t="0" r="0" b="0"/>
            <wp:wrapNone/>
            <wp:docPr id="63" name="Picture 3" descr="greedy-progress0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eedy-progress03c"/>
                    <pic:cNvPicPr>
                      <a:picLocks noChangeAspect="1" noChangeArrowheads="1"/>
                    </pic:cNvPicPr>
                  </pic:nvPicPr>
                  <pic:blipFill>
                    <a:blip r:embed="rId36"/>
                    <a:srcRect/>
                    <a:stretch>
                      <a:fillRect/>
                    </a:stretch>
                  </pic:blipFill>
                  <pic:spPr bwMode="auto">
                    <a:xfrm>
                      <a:off x="0" y="0"/>
                      <a:ext cx="5467350" cy="1990725"/>
                    </a:xfrm>
                    <a:prstGeom prst="rect">
                      <a:avLst/>
                    </a:prstGeom>
                    <a:noFill/>
                    <a:ln w="9525">
                      <a:noFill/>
                      <a:miter lim="800000"/>
                      <a:headEnd/>
                      <a:tailEnd/>
                    </a:ln>
                  </pic:spPr>
                </pic:pic>
              </a:graphicData>
            </a:graphic>
          </wp:anchor>
        </w:drawing>
      </w:r>
    </w:p>
    <w:p w:rsidR="00232243" w:rsidRDefault="00232243" w:rsidP="00232243">
      <w:pPr>
        <w:rPr>
          <w:rFonts w:eastAsia="Batang"/>
          <w:b/>
        </w:rPr>
      </w:pPr>
    </w:p>
    <w:p w:rsidR="00232243" w:rsidRDefault="00232243" w:rsidP="00232243">
      <w:pPr>
        <w:rPr>
          <w:rFonts w:eastAsia="Batang"/>
          <w:b/>
        </w:rPr>
      </w:pPr>
    </w:p>
    <w:p w:rsidR="00232243" w:rsidRDefault="00232243" w:rsidP="00232243">
      <w:pPr>
        <w:rPr>
          <w:rFonts w:eastAsia="Batang"/>
          <w:b/>
        </w:rPr>
      </w:pPr>
    </w:p>
    <w:p w:rsidR="00232243" w:rsidRDefault="00232243" w:rsidP="00232243">
      <w:pPr>
        <w:rPr>
          <w:rFonts w:eastAsia="Batang"/>
          <w:b/>
        </w:rPr>
      </w:pPr>
    </w:p>
    <w:p w:rsidR="00232243" w:rsidRDefault="00232243" w:rsidP="00232243">
      <w:pPr>
        <w:rPr>
          <w:rFonts w:eastAsia="Batang"/>
          <w:b/>
        </w:rPr>
      </w:pPr>
    </w:p>
    <w:p w:rsidR="00232243" w:rsidRPr="001D02C9" w:rsidRDefault="00232243" w:rsidP="00232243">
      <w:pPr>
        <w:rPr>
          <w:rFonts w:eastAsia="Batang"/>
        </w:rPr>
      </w:pPr>
      <w:r>
        <w:rPr>
          <w:noProof/>
        </w:rPr>
        <w:lastRenderedPageBreak/>
        <w:drawing>
          <wp:anchor distT="0" distB="0" distL="114300" distR="114300" simplePos="0" relativeHeight="251674624" behindDoc="0" locked="0" layoutInCell="1" allowOverlap="1">
            <wp:simplePos x="0" y="0"/>
            <wp:positionH relativeFrom="column">
              <wp:posOffset>0</wp:posOffset>
            </wp:positionH>
            <wp:positionV relativeFrom="paragraph">
              <wp:posOffset>0</wp:posOffset>
            </wp:positionV>
            <wp:extent cx="5467350" cy="1990725"/>
            <wp:effectExtent l="19050" t="0" r="0" b="0"/>
            <wp:wrapNone/>
            <wp:docPr id="64" name="Picture 3" descr="greedy-progress0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eedy-progress04c"/>
                    <pic:cNvPicPr>
                      <a:picLocks noChangeAspect="1" noChangeArrowheads="1"/>
                    </pic:cNvPicPr>
                  </pic:nvPicPr>
                  <pic:blipFill>
                    <a:blip r:embed="rId37"/>
                    <a:srcRect/>
                    <a:stretch>
                      <a:fillRect/>
                    </a:stretch>
                  </pic:blipFill>
                  <pic:spPr bwMode="auto">
                    <a:xfrm>
                      <a:off x="0" y="0"/>
                      <a:ext cx="5467350" cy="1990725"/>
                    </a:xfrm>
                    <a:prstGeom prst="rect">
                      <a:avLst/>
                    </a:prstGeom>
                    <a:noFill/>
                    <a:ln w="9525">
                      <a:noFill/>
                      <a:miter lim="800000"/>
                      <a:headEnd/>
                      <a:tailEnd/>
                    </a:ln>
                  </pic:spPr>
                </pic:pic>
              </a:graphicData>
            </a:graphic>
          </wp:anchor>
        </w:drawing>
      </w:r>
    </w:p>
    <w:p w:rsidR="00232243" w:rsidRPr="001D02C9" w:rsidRDefault="00232243" w:rsidP="00232243">
      <w:pPr>
        <w:rPr>
          <w:rFonts w:eastAsia="Batang"/>
        </w:rPr>
      </w:pPr>
    </w:p>
    <w:p w:rsidR="00232243" w:rsidRDefault="00232243" w:rsidP="00232243">
      <w:pPr>
        <w:rPr>
          <w:rFonts w:eastAsia="Batang"/>
        </w:rPr>
      </w:pPr>
    </w:p>
    <w:p w:rsidR="00232243" w:rsidRDefault="00232243" w:rsidP="00232243">
      <w:pPr>
        <w:rPr>
          <w:rFonts w:eastAsia="Batang"/>
        </w:rPr>
      </w:pPr>
    </w:p>
    <w:p w:rsidR="00232243" w:rsidRDefault="00232243" w:rsidP="00232243">
      <w:pPr>
        <w:rPr>
          <w:rFonts w:eastAsia="Batang"/>
        </w:rPr>
      </w:pPr>
    </w:p>
    <w:p w:rsidR="00232243" w:rsidRDefault="00232243" w:rsidP="00232243">
      <w:pPr>
        <w:rPr>
          <w:rFonts w:eastAsia="Batang"/>
        </w:rPr>
      </w:pPr>
    </w:p>
    <w:p w:rsidR="00232243" w:rsidRDefault="00232243" w:rsidP="00232243">
      <w:pPr>
        <w:rPr>
          <w:rFonts w:eastAsia="Batang"/>
        </w:rPr>
      </w:pPr>
    </w:p>
    <w:p w:rsidR="00232243" w:rsidRPr="0097362B" w:rsidRDefault="00232243" w:rsidP="00232243">
      <w:pPr>
        <w:rPr>
          <w:rFonts w:eastAsia="Batang"/>
          <w:sz w:val="26"/>
          <w:u w:val="single"/>
        </w:rPr>
      </w:pPr>
      <w:r w:rsidRPr="0097362B">
        <w:rPr>
          <w:b/>
          <w:bCs/>
          <w:sz w:val="26"/>
          <w:u w:val="single"/>
        </w:rPr>
        <w:t>A*</w:t>
      </w:r>
      <w:r>
        <w:rPr>
          <w:b/>
          <w:bCs/>
          <w:sz w:val="26"/>
          <w:u w:val="single"/>
        </w:rPr>
        <w:t xml:space="preserve"> Search </w:t>
      </w:r>
      <w:r w:rsidRPr="0097362B">
        <w:rPr>
          <w:b/>
          <w:bCs/>
          <w:sz w:val="26"/>
          <w:u w:val="single"/>
        </w:rPr>
        <w:t>: A Better Best-First Strategy</w:t>
      </w:r>
    </w:p>
    <w:p w:rsidR="00232243" w:rsidRPr="00C876EA" w:rsidRDefault="00232243" w:rsidP="00232243">
      <w:pPr>
        <w:autoSpaceDE w:val="0"/>
        <w:autoSpaceDN w:val="0"/>
        <w:adjustRightInd w:val="0"/>
        <w:rPr>
          <w:b/>
        </w:rPr>
      </w:pPr>
      <w:r w:rsidRPr="00C876EA">
        <w:rPr>
          <w:b/>
        </w:rPr>
        <w:t>Greedy Best-first search</w:t>
      </w:r>
    </w:p>
    <w:p w:rsidR="00232243" w:rsidRPr="003758A2" w:rsidRDefault="00232243" w:rsidP="00232243">
      <w:pPr>
        <w:numPr>
          <w:ilvl w:val="0"/>
          <w:numId w:val="55"/>
        </w:numPr>
        <w:autoSpaceDE w:val="0"/>
        <w:autoSpaceDN w:val="0"/>
        <w:adjustRightInd w:val="0"/>
        <w:spacing w:after="0" w:line="240" w:lineRule="auto"/>
        <w:rPr>
          <w:color w:val="000000"/>
        </w:rPr>
      </w:pPr>
      <w:r w:rsidRPr="003758A2">
        <w:rPr>
          <w:color w:val="000000"/>
        </w:rPr>
        <w:t>minimizes estimated cost h(n) from current node n to goal;</w:t>
      </w:r>
    </w:p>
    <w:p w:rsidR="00232243" w:rsidRPr="00244E0A" w:rsidRDefault="00232243" w:rsidP="00232243">
      <w:pPr>
        <w:numPr>
          <w:ilvl w:val="0"/>
          <w:numId w:val="55"/>
        </w:numPr>
        <w:autoSpaceDE w:val="0"/>
        <w:autoSpaceDN w:val="0"/>
        <w:adjustRightInd w:val="0"/>
        <w:spacing w:after="0" w:line="240" w:lineRule="auto"/>
        <w:rPr>
          <w:color w:val="000000"/>
        </w:rPr>
      </w:pPr>
      <w:r w:rsidRPr="003758A2">
        <w:rPr>
          <w:color w:val="000000"/>
        </w:rPr>
        <w:t>is informed but (almost always) suboptimal and incomplete.</w:t>
      </w:r>
    </w:p>
    <w:p w:rsidR="00232243" w:rsidRPr="003B58DA" w:rsidRDefault="00232243" w:rsidP="00232243">
      <w:pPr>
        <w:rPr>
          <w:rFonts w:eastAsia="Batang"/>
          <w:b/>
          <w:u w:val="single"/>
        </w:rPr>
      </w:pPr>
      <w:r w:rsidRPr="003B58DA">
        <w:rPr>
          <w:rFonts w:eastAsia="Batang"/>
          <w:b/>
          <w:u w:val="single"/>
        </w:rPr>
        <w:t>Admissible Heuristic:</w:t>
      </w:r>
    </w:p>
    <w:p w:rsidR="00232243" w:rsidRDefault="00232243" w:rsidP="00232243">
      <w:pPr>
        <w:jc w:val="both"/>
        <w:rPr>
          <w:rFonts w:eastAsia="Batang"/>
        </w:rPr>
      </w:pPr>
      <w:r>
        <w:t xml:space="preserve">A </w:t>
      </w:r>
      <w:r w:rsidRPr="003B58DA">
        <w:t>heuristic function</w:t>
      </w:r>
      <w:r>
        <w:t xml:space="preserve"> is said to be </w:t>
      </w:r>
      <w:r>
        <w:rPr>
          <w:b/>
          <w:bCs/>
        </w:rPr>
        <w:t>admissible</w:t>
      </w:r>
      <w:r>
        <w:t xml:space="preserve"> if it is no more than the lowest-cost path to the goal. In other words, a heuristic is admissible if it never overestimates the cost of reaching the goal. An admissible heuristic is also known as an </w:t>
      </w:r>
      <w:r>
        <w:rPr>
          <w:b/>
          <w:bCs/>
        </w:rPr>
        <w:t>optimistic heuristic</w:t>
      </w:r>
      <w:r>
        <w:t>.</w:t>
      </w:r>
    </w:p>
    <w:p w:rsidR="00232243" w:rsidRDefault="00232243" w:rsidP="00232243">
      <w:pPr>
        <w:pStyle w:val="NormalWeb"/>
        <w:jc w:val="both"/>
      </w:pPr>
      <w:r>
        <w:t xml:space="preserve">An admissible heuristic is used to estimate the cost of reaching the goal state in an </w:t>
      </w:r>
      <w:r w:rsidRPr="00CA4B1C">
        <w:t>informed search algorithm</w:t>
      </w:r>
      <w:r>
        <w:t xml:space="preserve">. In order for a heuristic to be admissible to the search problem, the estimated cost must always be lower than the actual cost of reaching the goal state. The search algorithm uses the admissible heuristic to find an estimated optimal path to the goal state from the current node. For example, in </w:t>
      </w:r>
      <w:r w:rsidRPr="00D86663">
        <w:t>A* search</w:t>
      </w:r>
      <w:r>
        <w:t xml:space="preserve"> the evaluation function (where </w:t>
      </w:r>
      <w:r>
        <w:rPr>
          <w:rStyle w:val="texhtml"/>
          <w:i/>
          <w:iCs/>
        </w:rPr>
        <w:t>n</w:t>
      </w:r>
      <w:r>
        <w:t xml:space="preserve"> is the current node) is: </w:t>
      </w:r>
      <w:r>
        <w:rPr>
          <w:rStyle w:val="texhtml"/>
          <w:i/>
          <w:iCs/>
        </w:rPr>
        <w:t>f</w:t>
      </w:r>
      <w:r>
        <w:rPr>
          <w:rStyle w:val="texhtml"/>
        </w:rPr>
        <w:t>(</w:t>
      </w:r>
      <w:r>
        <w:rPr>
          <w:rStyle w:val="texhtml"/>
          <w:i/>
          <w:iCs/>
        </w:rPr>
        <w:t>n</w:t>
      </w:r>
      <w:r>
        <w:rPr>
          <w:rStyle w:val="texhtml"/>
        </w:rPr>
        <w:t>)</w:t>
      </w:r>
      <w:r>
        <w:t xml:space="preserve"> = </w:t>
      </w:r>
      <w:r>
        <w:rPr>
          <w:rStyle w:val="texhtml"/>
          <w:i/>
          <w:iCs/>
        </w:rPr>
        <w:t>g</w:t>
      </w:r>
      <w:r>
        <w:rPr>
          <w:rStyle w:val="texhtml"/>
        </w:rPr>
        <w:t>(</w:t>
      </w:r>
      <w:r>
        <w:rPr>
          <w:rStyle w:val="texhtml"/>
          <w:i/>
          <w:iCs/>
        </w:rPr>
        <w:t>n</w:t>
      </w:r>
      <w:r>
        <w:rPr>
          <w:rStyle w:val="texhtml"/>
        </w:rPr>
        <w:t>)</w:t>
      </w:r>
      <w:r>
        <w:t xml:space="preserve"> + </w:t>
      </w:r>
      <w:r>
        <w:rPr>
          <w:rStyle w:val="texhtml"/>
          <w:i/>
          <w:iCs/>
        </w:rPr>
        <w:t>h</w:t>
      </w:r>
      <w:r>
        <w:rPr>
          <w:rStyle w:val="texhtml"/>
        </w:rPr>
        <w:t>(</w:t>
      </w:r>
      <w:r>
        <w:rPr>
          <w:rStyle w:val="texhtml"/>
          <w:i/>
          <w:iCs/>
        </w:rPr>
        <w:t>n</w:t>
      </w:r>
      <w:r>
        <w:rPr>
          <w:rStyle w:val="texhtml"/>
        </w:rPr>
        <w:t>)</w:t>
      </w:r>
    </w:p>
    <w:p w:rsidR="00232243" w:rsidRDefault="00232243" w:rsidP="00232243">
      <w:pPr>
        <w:pStyle w:val="NormalWeb"/>
      </w:pPr>
      <w:r>
        <w:t>where;</w:t>
      </w:r>
    </w:p>
    <w:p w:rsidR="00232243" w:rsidRDefault="00232243" w:rsidP="00232243">
      <w:pPr>
        <w:ind w:left="720"/>
      </w:pPr>
      <w:r>
        <w:rPr>
          <w:rStyle w:val="texhtml"/>
          <w:i/>
          <w:iCs/>
        </w:rPr>
        <w:t>f</w:t>
      </w:r>
      <w:r>
        <w:rPr>
          <w:rStyle w:val="texhtml"/>
        </w:rPr>
        <w:t>(</w:t>
      </w:r>
      <w:r>
        <w:rPr>
          <w:rStyle w:val="texhtml"/>
          <w:i/>
          <w:iCs/>
        </w:rPr>
        <w:t>n</w:t>
      </w:r>
      <w:r>
        <w:rPr>
          <w:rStyle w:val="texhtml"/>
        </w:rPr>
        <w:t>)</w:t>
      </w:r>
      <w:r>
        <w:t xml:space="preserve"> = the evaluation function.</w:t>
      </w:r>
    </w:p>
    <w:p w:rsidR="00232243" w:rsidRDefault="00232243" w:rsidP="00232243">
      <w:pPr>
        <w:ind w:left="720"/>
      </w:pPr>
      <w:r>
        <w:rPr>
          <w:rStyle w:val="texhtml"/>
          <w:i/>
          <w:iCs/>
        </w:rPr>
        <w:t>g</w:t>
      </w:r>
      <w:r>
        <w:rPr>
          <w:rStyle w:val="texhtml"/>
        </w:rPr>
        <w:t>(</w:t>
      </w:r>
      <w:r>
        <w:rPr>
          <w:rStyle w:val="texhtml"/>
          <w:i/>
          <w:iCs/>
        </w:rPr>
        <w:t>n</w:t>
      </w:r>
      <w:r>
        <w:rPr>
          <w:rStyle w:val="texhtml"/>
        </w:rPr>
        <w:t>)</w:t>
      </w:r>
      <w:r>
        <w:t xml:space="preserve"> = the cost from the start node to the current node</w:t>
      </w:r>
    </w:p>
    <w:p w:rsidR="00232243" w:rsidRDefault="00232243" w:rsidP="00232243">
      <w:pPr>
        <w:ind w:left="720"/>
      </w:pPr>
      <w:r>
        <w:rPr>
          <w:rStyle w:val="texhtml"/>
          <w:i/>
          <w:iCs/>
        </w:rPr>
        <w:t>h</w:t>
      </w:r>
      <w:r>
        <w:rPr>
          <w:rStyle w:val="texhtml"/>
        </w:rPr>
        <w:t>(</w:t>
      </w:r>
      <w:r>
        <w:rPr>
          <w:rStyle w:val="texhtml"/>
          <w:i/>
          <w:iCs/>
        </w:rPr>
        <w:t>n</w:t>
      </w:r>
      <w:r>
        <w:rPr>
          <w:rStyle w:val="texhtml"/>
        </w:rPr>
        <w:t>)</w:t>
      </w:r>
      <w:r>
        <w:t xml:space="preserve"> = estimated cost from current node to goal.</w:t>
      </w:r>
    </w:p>
    <w:p w:rsidR="00232243" w:rsidRDefault="00232243" w:rsidP="00232243">
      <w:pPr>
        <w:pStyle w:val="NormalWeb"/>
        <w:jc w:val="both"/>
        <w:rPr>
          <w:i/>
        </w:rPr>
      </w:pPr>
      <w:r>
        <w:rPr>
          <w:rStyle w:val="texhtml"/>
          <w:i/>
          <w:iCs/>
        </w:rPr>
        <w:t>h</w:t>
      </w:r>
      <w:r>
        <w:rPr>
          <w:rStyle w:val="texhtml"/>
        </w:rPr>
        <w:t>(</w:t>
      </w:r>
      <w:r>
        <w:rPr>
          <w:rStyle w:val="texhtml"/>
          <w:i/>
          <w:iCs/>
        </w:rPr>
        <w:t>n</w:t>
      </w:r>
      <w:r>
        <w:rPr>
          <w:rStyle w:val="texhtml"/>
        </w:rPr>
        <w:t>)</w:t>
      </w:r>
      <w:r>
        <w:t xml:space="preserve"> is calculated using the heuristic function.</w:t>
      </w:r>
      <w:r w:rsidRPr="00CA4B1C">
        <w:rPr>
          <w:i/>
        </w:rPr>
        <w:t xml:space="preserve"> With a non-admissible heuristic, the A* algorithm would overlook the optimal solution to a search problem due to an overestimation in </w:t>
      </w:r>
      <w:r w:rsidRPr="00CA4B1C">
        <w:rPr>
          <w:rStyle w:val="texhtml"/>
          <w:i/>
          <w:iCs/>
        </w:rPr>
        <w:t>f</w:t>
      </w:r>
      <w:r w:rsidRPr="00CA4B1C">
        <w:rPr>
          <w:rStyle w:val="texhtml"/>
          <w:i/>
        </w:rPr>
        <w:t>(</w:t>
      </w:r>
      <w:r w:rsidRPr="00CA4B1C">
        <w:rPr>
          <w:rStyle w:val="texhtml"/>
          <w:i/>
          <w:iCs/>
        </w:rPr>
        <w:t>n</w:t>
      </w:r>
      <w:r w:rsidRPr="00CA4B1C">
        <w:rPr>
          <w:rStyle w:val="texhtml"/>
          <w:i/>
        </w:rPr>
        <w:t>)</w:t>
      </w:r>
      <w:r w:rsidRPr="00CA4B1C">
        <w:rPr>
          <w:i/>
        </w:rPr>
        <w:t>.</w:t>
      </w:r>
    </w:p>
    <w:p w:rsidR="00232243" w:rsidRPr="00E05DED" w:rsidRDefault="00232243" w:rsidP="00232243">
      <w:pPr>
        <w:rPr>
          <w:rFonts w:eastAsia="Batang"/>
          <w:i/>
        </w:rPr>
      </w:pPr>
      <w:r w:rsidRPr="00E05DED">
        <w:rPr>
          <w:i/>
        </w:rPr>
        <w:t>It is obvious that the SLD heuristic function is admissible as we can never find a shorter distance between any two towns.</w:t>
      </w:r>
    </w:p>
    <w:p w:rsidR="00232243" w:rsidRPr="00CA4B1C" w:rsidRDefault="00232243" w:rsidP="00232243">
      <w:pPr>
        <w:rPr>
          <w:rFonts w:eastAsia="Batang"/>
          <w:b/>
          <w:i/>
        </w:rPr>
      </w:pPr>
      <w:r w:rsidRPr="00CA4B1C">
        <w:rPr>
          <w:rFonts w:eastAsia="Batang"/>
          <w:b/>
          <w:i/>
        </w:rPr>
        <w:lastRenderedPageBreak/>
        <w:t>Formulating admissible heuristics:</w:t>
      </w:r>
    </w:p>
    <w:p w:rsidR="00232243" w:rsidRDefault="00232243" w:rsidP="00825120">
      <w:pPr>
        <w:numPr>
          <w:ilvl w:val="0"/>
          <w:numId w:val="64"/>
        </w:numPr>
        <w:spacing w:after="0" w:line="240" w:lineRule="auto"/>
      </w:pPr>
      <w:r>
        <w:rPr>
          <w:rStyle w:val="texhtml"/>
          <w:i/>
          <w:iCs/>
        </w:rPr>
        <w:t>n</w:t>
      </w:r>
      <w:r>
        <w:t xml:space="preserve"> is a node</w:t>
      </w:r>
    </w:p>
    <w:p w:rsidR="00232243" w:rsidRDefault="00232243" w:rsidP="00825120">
      <w:pPr>
        <w:numPr>
          <w:ilvl w:val="0"/>
          <w:numId w:val="64"/>
        </w:numPr>
        <w:spacing w:after="0" w:line="240" w:lineRule="auto"/>
      </w:pPr>
      <w:r>
        <w:rPr>
          <w:rStyle w:val="texhtml"/>
          <w:i/>
          <w:iCs/>
        </w:rPr>
        <w:t>h</w:t>
      </w:r>
      <w:r>
        <w:t xml:space="preserve"> is a heuristic</w:t>
      </w:r>
    </w:p>
    <w:p w:rsidR="00232243" w:rsidRDefault="00232243" w:rsidP="00825120">
      <w:pPr>
        <w:numPr>
          <w:ilvl w:val="0"/>
          <w:numId w:val="64"/>
        </w:numPr>
        <w:spacing w:after="0" w:line="240" w:lineRule="auto"/>
      </w:pPr>
      <w:r>
        <w:rPr>
          <w:rStyle w:val="texhtml"/>
          <w:i/>
          <w:iCs/>
        </w:rPr>
        <w:t>h</w:t>
      </w:r>
      <w:r>
        <w:rPr>
          <w:rStyle w:val="texhtml"/>
        </w:rPr>
        <w:t>(</w:t>
      </w:r>
      <w:r>
        <w:rPr>
          <w:rStyle w:val="texhtml"/>
          <w:i/>
          <w:iCs/>
        </w:rPr>
        <w:t>n</w:t>
      </w:r>
      <w:r>
        <w:rPr>
          <w:rStyle w:val="texhtml"/>
        </w:rPr>
        <w:t>)</w:t>
      </w:r>
      <w:r>
        <w:t xml:space="preserve"> is cost indicated by </w:t>
      </w:r>
      <w:r>
        <w:rPr>
          <w:rStyle w:val="texhtml"/>
          <w:i/>
          <w:iCs/>
        </w:rPr>
        <w:t>h</w:t>
      </w:r>
      <w:r>
        <w:t xml:space="preserve"> to reach a goal from </w:t>
      </w:r>
      <w:r>
        <w:rPr>
          <w:rStyle w:val="texhtml"/>
          <w:i/>
          <w:iCs/>
        </w:rPr>
        <w:t>n</w:t>
      </w:r>
    </w:p>
    <w:p w:rsidR="00232243" w:rsidRDefault="00232243" w:rsidP="00825120">
      <w:pPr>
        <w:numPr>
          <w:ilvl w:val="0"/>
          <w:numId w:val="64"/>
        </w:numPr>
        <w:spacing w:after="0" w:line="240" w:lineRule="auto"/>
      </w:pPr>
      <w:r>
        <w:rPr>
          <w:rStyle w:val="texhtml"/>
          <w:i/>
          <w:iCs/>
        </w:rPr>
        <w:t>C</w:t>
      </w:r>
      <w:r>
        <w:rPr>
          <w:rStyle w:val="texhtml"/>
        </w:rPr>
        <w:t>(</w:t>
      </w:r>
      <w:r>
        <w:rPr>
          <w:rStyle w:val="texhtml"/>
          <w:i/>
          <w:iCs/>
        </w:rPr>
        <w:t>n</w:t>
      </w:r>
      <w:r>
        <w:rPr>
          <w:rStyle w:val="texhtml"/>
        </w:rPr>
        <w:t>)</w:t>
      </w:r>
      <w:r>
        <w:t xml:space="preserve"> is the actual cost to reach a goal from n</w:t>
      </w:r>
    </w:p>
    <w:p w:rsidR="00232243" w:rsidRDefault="00232243" w:rsidP="00825120">
      <w:pPr>
        <w:numPr>
          <w:ilvl w:val="0"/>
          <w:numId w:val="64"/>
        </w:numPr>
        <w:spacing w:after="0" w:line="240" w:lineRule="auto"/>
      </w:pPr>
      <w:r>
        <w:rPr>
          <w:rStyle w:val="texhtml"/>
          <w:i/>
          <w:iCs/>
        </w:rPr>
        <w:t>h</w:t>
      </w:r>
      <w:r>
        <w:t xml:space="preserve"> is admissible if</w:t>
      </w:r>
    </w:p>
    <w:p w:rsidR="00232243" w:rsidRDefault="00232243" w:rsidP="00232243">
      <w:pPr>
        <w:ind w:left="2160"/>
      </w:pPr>
      <w:r>
        <w:rPr>
          <w:noProof/>
        </w:rPr>
        <w:drawing>
          <wp:anchor distT="0" distB="0" distL="114300" distR="114300" simplePos="0" relativeHeight="251683840" behindDoc="0" locked="0" layoutInCell="1" allowOverlap="1">
            <wp:simplePos x="0" y="0"/>
            <wp:positionH relativeFrom="column">
              <wp:posOffset>3641090</wp:posOffset>
            </wp:positionH>
            <wp:positionV relativeFrom="paragraph">
              <wp:posOffset>139065</wp:posOffset>
            </wp:positionV>
            <wp:extent cx="2472055" cy="1210310"/>
            <wp:effectExtent l="19050" t="0" r="4445"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srcRect/>
                    <a:stretch>
                      <a:fillRect/>
                    </a:stretch>
                  </pic:blipFill>
                  <pic:spPr bwMode="auto">
                    <a:xfrm>
                      <a:off x="0" y="0"/>
                      <a:ext cx="2472055" cy="1210310"/>
                    </a:xfrm>
                    <a:prstGeom prst="rect">
                      <a:avLst/>
                    </a:prstGeom>
                    <a:noFill/>
                    <a:ln w="9525">
                      <a:noFill/>
                      <a:miter lim="800000"/>
                      <a:headEnd/>
                      <a:tailEnd/>
                    </a:ln>
                  </pic:spPr>
                </pic:pic>
              </a:graphicData>
            </a:graphic>
          </wp:anchor>
        </w:drawing>
      </w:r>
      <w:r>
        <w:rPr>
          <w:noProof/>
        </w:rPr>
        <w:drawing>
          <wp:inline distT="0" distB="0" distL="0" distR="0">
            <wp:extent cx="1313180" cy="184785"/>
            <wp:effectExtent l="19050" t="0" r="1270" b="0"/>
            <wp:docPr id="35" name="Picture 35" descr="\forall n, h(n) \leq 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orall n, h(n) \leq C(n)"/>
                    <pic:cNvPicPr>
                      <a:picLocks noChangeAspect="1" noChangeArrowheads="1"/>
                    </pic:cNvPicPr>
                  </pic:nvPicPr>
                  <pic:blipFill>
                    <a:blip r:embed="rId39"/>
                    <a:srcRect/>
                    <a:stretch>
                      <a:fillRect/>
                    </a:stretch>
                  </pic:blipFill>
                  <pic:spPr bwMode="auto">
                    <a:xfrm>
                      <a:off x="0" y="0"/>
                      <a:ext cx="1313180" cy="184785"/>
                    </a:xfrm>
                    <a:prstGeom prst="rect">
                      <a:avLst/>
                    </a:prstGeom>
                    <a:noFill/>
                    <a:ln w="9525">
                      <a:noFill/>
                      <a:miter lim="800000"/>
                      <a:headEnd/>
                      <a:tailEnd/>
                    </a:ln>
                  </pic:spPr>
                </pic:pic>
              </a:graphicData>
            </a:graphic>
          </wp:inline>
        </w:drawing>
      </w:r>
    </w:p>
    <w:p w:rsidR="00232243" w:rsidRPr="00E05DED" w:rsidRDefault="00232243" w:rsidP="00232243">
      <w:pPr>
        <w:rPr>
          <w:b/>
        </w:rPr>
      </w:pPr>
      <w:r w:rsidRPr="00E05DED">
        <w:rPr>
          <w:rFonts w:eastAsia="Batang"/>
          <w:b/>
        </w:rPr>
        <w:t xml:space="preserve">For Example: </w:t>
      </w:r>
      <w:r w:rsidRPr="00E05DED">
        <w:rPr>
          <w:b/>
        </w:rPr>
        <w:t>8-puzzle</w:t>
      </w:r>
    </w:p>
    <w:p w:rsidR="00232243" w:rsidRDefault="00232243" w:rsidP="00232243">
      <w:pPr>
        <w:pStyle w:val="Default"/>
      </w:pPr>
      <w:r w:rsidRPr="00E05DED">
        <w:t>Fig</w:t>
      </w:r>
      <w:r>
        <w:t>ure</w:t>
      </w:r>
      <w:r w:rsidRPr="00E05DED">
        <w:t xml:space="preserve"> shows 8-puzzle start state and goal state. </w:t>
      </w:r>
      <w:r>
        <w:t>The solution is 26 steps long.</w:t>
      </w:r>
    </w:p>
    <w:p w:rsidR="00232243" w:rsidRDefault="00232243" w:rsidP="00232243">
      <w:pPr>
        <w:pStyle w:val="Default"/>
        <w:ind w:firstLine="720"/>
        <w:rPr>
          <w:i/>
          <w:iCs/>
        </w:rPr>
      </w:pPr>
    </w:p>
    <w:p w:rsidR="00232243" w:rsidRPr="00E05DED" w:rsidRDefault="00232243" w:rsidP="00232243">
      <w:pPr>
        <w:pStyle w:val="Default"/>
        <w:ind w:firstLine="720"/>
      </w:pPr>
      <w:r w:rsidRPr="00E05DED">
        <w:rPr>
          <w:i/>
          <w:iCs/>
        </w:rPr>
        <w:t>h</w:t>
      </w:r>
      <w:r w:rsidRPr="00E05DED">
        <w:rPr>
          <w:i/>
          <w:iCs/>
          <w:vertAlign w:val="subscript"/>
        </w:rPr>
        <w:t>1</w:t>
      </w:r>
      <w:r w:rsidRPr="00E05DED">
        <w:rPr>
          <w:i/>
          <w:iCs/>
        </w:rPr>
        <w:t xml:space="preserve">(n) </w:t>
      </w:r>
      <w:r w:rsidRPr="00E05DED">
        <w:t>= number of misplaced tiles</w:t>
      </w:r>
    </w:p>
    <w:p w:rsidR="00232243" w:rsidRPr="00E05DED" w:rsidRDefault="00232243" w:rsidP="00232243">
      <w:pPr>
        <w:pStyle w:val="Default"/>
        <w:ind w:firstLine="720"/>
      </w:pPr>
      <w:r w:rsidRPr="00E05DED">
        <w:rPr>
          <w:i/>
          <w:iCs/>
        </w:rPr>
        <w:t>h</w:t>
      </w:r>
      <w:r w:rsidRPr="00E05DED">
        <w:rPr>
          <w:i/>
          <w:iCs/>
          <w:vertAlign w:val="subscript"/>
        </w:rPr>
        <w:t>2</w:t>
      </w:r>
      <w:r w:rsidRPr="00E05DED">
        <w:rPr>
          <w:i/>
          <w:iCs/>
        </w:rPr>
        <w:t xml:space="preserve">(n) </w:t>
      </w:r>
      <w:r w:rsidRPr="00E05DED">
        <w:t>= sum of the distance of the tiles from their goal position (notdiagonal).</w:t>
      </w:r>
    </w:p>
    <w:p w:rsidR="00232243" w:rsidRPr="00E05DED" w:rsidRDefault="00232243" w:rsidP="00232243">
      <w:pPr>
        <w:pStyle w:val="Default"/>
        <w:ind w:firstLine="720"/>
      </w:pPr>
      <w:r w:rsidRPr="00E05DED">
        <w:t>h</w:t>
      </w:r>
      <w:r w:rsidRPr="00E05DED">
        <w:rPr>
          <w:vertAlign w:val="subscript"/>
        </w:rPr>
        <w:t>1</w:t>
      </w:r>
      <w:r w:rsidRPr="00E05DED">
        <w:t>(S) = ? 8</w:t>
      </w:r>
    </w:p>
    <w:p w:rsidR="00232243" w:rsidRPr="00E05DED" w:rsidRDefault="00232243" w:rsidP="00232243">
      <w:pPr>
        <w:pStyle w:val="Default"/>
        <w:ind w:firstLine="720"/>
      </w:pPr>
      <w:r w:rsidRPr="00E05DED">
        <w:t>h</w:t>
      </w:r>
      <w:r w:rsidRPr="00E05DED">
        <w:rPr>
          <w:vertAlign w:val="subscript"/>
        </w:rPr>
        <w:t>2</w:t>
      </w:r>
      <w:r w:rsidRPr="00E05DED">
        <w:t>(S) = ? 3+1+2+2+2+3+3+2 = 18</w:t>
      </w:r>
    </w:p>
    <w:p w:rsidR="00232243" w:rsidRPr="00E05DED" w:rsidRDefault="00232243" w:rsidP="00232243">
      <w:pPr>
        <w:pStyle w:val="Default"/>
        <w:ind w:firstLine="720"/>
      </w:pPr>
      <w:r w:rsidRPr="00E05DED">
        <w:t>h</w:t>
      </w:r>
      <w:r w:rsidRPr="00E05DED">
        <w:rPr>
          <w:vertAlign w:val="subscript"/>
        </w:rPr>
        <w:t>n</w:t>
      </w:r>
      <w:r w:rsidRPr="00E05DED">
        <w:t xml:space="preserve">(S) = max{h1(S), h2(S)}= 18 </w:t>
      </w:r>
    </w:p>
    <w:p w:rsidR="00232243" w:rsidRDefault="00232243" w:rsidP="00232243">
      <w:pPr>
        <w:rPr>
          <w:rFonts w:eastAsia="Batang"/>
        </w:rPr>
      </w:pPr>
    </w:p>
    <w:p w:rsidR="00232243" w:rsidRPr="00020F0F" w:rsidRDefault="00232243" w:rsidP="00232243">
      <w:pPr>
        <w:jc w:val="both"/>
        <w:rPr>
          <w:b/>
          <w:bCs/>
          <w:u w:val="single"/>
        </w:rPr>
      </w:pPr>
      <w:r>
        <w:rPr>
          <w:b/>
          <w:bCs/>
          <w:u w:val="single"/>
        </w:rPr>
        <w:t>Consistency ( M</w:t>
      </w:r>
      <w:r w:rsidRPr="00020F0F">
        <w:rPr>
          <w:b/>
          <w:bCs/>
          <w:u w:val="single"/>
        </w:rPr>
        <w:t>on</w:t>
      </w:r>
      <w:r>
        <w:rPr>
          <w:b/>
          <w:bCs/>
          <w:u w:val="single"/>
        </w:rPr>
        <w:t>o</w:t>
      </w:r>
      <w:r w:rsidRPr="00020F0F">
        <w:rPr>
          <w:b/>
          <w:bCs/>
          <w:u w:val="single"/>
        </w:rPr>
        <w:t>tonicity</w:t>
      </w:r>
      <w:r>
        <w:rPr>
          <w:b/>
          <w:bCs/>
          <w:u w:val="single"/>
        </w:rPr>
        <w:t xml:space="preserve"> </w:t>
      </w:r>
      <w:r w:rsidRPr="00020F0F">
        <w:rPr>
          <w:b/>
          <w:bCs/>
          <w:u w:val="single"/>
        </w:rPr>
        <w:t>)</w:t>
      </w:r>
    </w:p>
    <w:p w:rsidR="00232243" w:rsidRDefault="00232243" w:rsidP="00232243">
      <w:pPr>
        <w:jc w:val="both"/>
        <w:rPr>
          <w:bCs/>
        </w:rPr>
      </w:pPr>
      <w:r>
        <w:rPr>
          <w:bCs/>
        </w:rPr>
        <w:t xml:space="preserve">A heuristic is said to be consistent if  for any node N and any successor N’ of N , estimated cost to reach to the goal from node N is less than the sum of step cost from N to N’ and estimated cost from node N’ to goal node. </w:t>
      </w:r>
    </w:p>
    <w:p w:rsidR="00232243" w:rsidRDefault="00232243" w:rsidP="00232243">
      <w:pPr>
        <w:rPr>
          <w:bCs/>
        </w:rPr>
      </w:pPr>
      <w:r>
        <w:rPr>
          <w:bCs/>
        </w:rPr>
        <w:t>i.e h(n) ≤ c(n, n’) + h(n’)</w:t>
      </w:r>
    </w:p>
    <w:p w:rsidR="00232243" w:rsidRDefault="00232243" w:rsidP="00232243">
      <w:pPr>
        <w:rPr>
          <w:bCs/>
        </w:rPr>
      </w:pPr>
      <w:r>
        <w:rPr>
          <w:bCs/>
        </w:rPr>
        <w:t xml:space="preserve"> Where; </w:t>
      </w:r>
    </w:p>
    <w:p w:rsidR="00232243" w:rsidRDefault="00232243" w:rsidP="00232243">
      <w:pPr>
        <w:rPr>
          <w:bCs/>
        </w:rPr>
      </w:pPr>
      <w:r>
        <w:rPr>
          <w:bCs/>
        </w:rPr>
        <w:t xml:space="preserve"> </w:t>
      </w:r>
      <w:r>
        <w:rPr>
          <w:bCs/>
        </w:rPr>
        <w:tab/>
        <w:t>h(n) = Estimated cost to reach to the goal node from node n</w:t>
      </w:r>
    </w:p>
    <w:p w:rsidR="00232243" w:rsidRDefault="00232243" w:rsidP="00232243">
      <w:pPr>
        <w:ind w:firstLine="720"/>
        <w:rPr>
          <w:bCs/>
        </w:rPr>
      </w:pPr>
      <w:r>
        <w:rPr>
          <w:bCs/>
        </w:rPr>
        <w:t>c(n, n’) = actual cost from n to n’</w:t>
      </w:r>
    </w:p>
    <w:p w:rsidR="00232243" w:rsidRDefault="00232243" w:rsidP="00232243">
      <w:pPr>
        <w:autoSpaceDE w:val="0"/>
        <w:autoSpaceDN w:val="0"/>
        <w:adjustRightInd w:val="0"/>
        <w:rPr>
          <w:b/>
          <w:u w:val="single"/>
        </w:rPr>
      </w:pPr>
      <w:r w:rsidRPr="00244E0A">
        <w:rPr>
          <w:b/>
          <w:u w:val="single"/>
        </w:rPr>
        <w:t>A* Search</w:t>
      </w:r>
      <w:r>
        <w:rPr>
          <w:b/>
          <w:u w:val="single"/>
        </w:rPr>
        <w:t>:</w:t>
      </w:r>
    </w:p>
    <w:p w:rsidR="00232243" w:rsidRDefault="00232243" w:rsidP="00232243">
      <w:pPr>
        <w:pStyle w:val="Default"/>
        <w:jc w:val="both"/>
        <w:rPr>
          <w:sz w:val="22"/>
          <w:szCs w:val="22"/>
        </w:rPr>
      </w:pPr>
      <w:r>
        <w:rPr>
          <w:sz w:val="22"/>
          <w:szCs w:val="22"/>
        </w:rPr>
        <w:t xml:space="preserve">A* is a best first, informed graph search algorithm. A* is different from other best first search algorithms in that it uses a heuristic function h(x) as well as the path cost to the node g(x), in computing the cost f(x) = h(x) + g(x) for the node.  </w:t>
      </w:r>
      <w:r>
        <w:t xml:space="preserve">The </w:t>
      </w:r>
      <w:r>
        <w:rPr>
          <w:rStyle w:val="texhtml"/>
          <w:i/>
          <w:iCs/>
        </w:rPr>
        <w:t>h</w:t>
      </w:r>
      <w:r>
        <w:rPr>
          <w:rStyle w:val="texhtml"/>
        </w:rPr>
        <w:t>(</w:t>
      </w:r>
      <w:r>
        <w:rPr>
          <w:rStyle w:val="texhtml"/>
          <w:i/>
          <w:iCs/>
        </w:rPr>
        <w:t>x</w:t>
      </w:r>
      <w:r>
        <w:rPr>
          <w:rStyle w:val="texhtml"/>
        </w:rPr>
        <w:t>)</w:t>
      </w:r>
      <w:r>
        <w:t xml:space="preserve"> part of the </w:t>
      </w:r>
      <w:r>
        <w:rPr>
          <w:rStyle w:val="texhtml"/>
          <w:i/>
          <w:iCs/>
        </w:rPr>
        <w:t>f</w:t>
      </w:r>
      <w:r>
        <w:rPr>
          <w:rStyle w:val="texhtml"/>
        </w:rPr>
        <w:t>(</w:t>
      </w:r>
      <w:r>
        <w:rPr>
          <w:rStyle w:val="texhtml"/>
          <w:i/>
          <w:iCs/>
        </w:rPr>
        <w:t>x</w:t>
      </w:r>
      <w:r>
        <w:rPr>
          <w:rStyle w:val="texhtml"/>
        </w:rPr>
        <w:t>)</w:t>
      </w:r>
      <w:r>
        <w:t xml:space="preserve"> function must be an </w:t>
      </w:r>
      <w:r w:rsidRPr="0096652D">
        <w:t>admissible heuristic</w:t>
      </w:r>
      <w:r>
        <w:t xml:space="preserve">; that is, it must not overestimate the distance to the goal. Thus, for an application like </w:t>
      </w:r>
      <w:r w:rsidRPr="0096652D">
        <w:t>routing</w:t>
      </w:r>
      <w:r>
        <w:t xml:space="preserve">, </w:t>
      </w:r>
      <w:r>
        <w:rPr>
          <w:rStyle w:val="texhtml"/>
          <w:i/>
          <w:iCs/>
        </w:rPr>
        <w:t>h</w:t>
      </w:r>
      <w:r>
        <w:rPr>
          <w:rStyle w:val="texhtml"/>
        </w:rPr>
        <w:t>(</w:t>
      </w:r>
      <w:r>
        <w:rPr>
          <w:rStyle w:val="texhtml"/>
          <w:i/>
          <w:iCs/>
        </w:rPr>
        <w:t>x</w:t>
      </w:r>
      <w:r>
        <w:rPr>
          <w:rStyle w:val="texhtml"/>
        </w:rPr>
        <w:t>)</w:t>
      </w:r>
      <w:r>
        <w:t xml:space="preserve"> might represent the straight-line distance to the goal, since that is physically the smallest possible distance between any two points or nodes.</w:t>
      </w:r>
    </w:p>
    <w:p w:rsidR="00232243" w:rsidRDefault="00232243" w:rsidP="00232243">
      <w:pPr>
        <w:pStyle w:val="Default"/>
        <w:jc w:val="both"/>
        <w:rPr>
          <w:sz w:val="22"/>
          <w:szCs w:val="22"/>
        </w:rPr>
      </w:pPr>
    </w:p>
    <w:p w:rsidR="00232243" w:rsidRPr="00DB6690" w:rsidRDefault="00232243" w:rsidP="00232243">
      <w:pPr>
        <w:pStyle w:val="Default"/>
        <w:jc w:val="both"/>
        <w:rPr>
          <w:b/>
        </w:rPr>
      </w:pPr>
      <w:r w:rsidRPr="00321140">
        <w:rPr>
          <w:b/>
        </w:rPr>
        <w:t xml:space="preserve">It finds a minimal cost-path joining the start node and a goal node for node n. </w:t>
      </w:r>
      <w:r w:rsidRPr="00DB6690">
        <w:rPr>
          <w:b/>
        </w:rPr>
        <w:t>Evaluation function: f(n) = g(n) + h(n)</w:t>
      </w:r>
    </w:p>
    <w:p w:rsidR="00232243" w:rsidRDefault="00232243" w:rsidP="00232243">
      <w:pPr>
        <w:autoSpaceDE w:val="0"/>
        <w:autoSpaceDN w:val="0"/>
        <w:adjustRightInd w:val="0"/>
      </w:pPr>
    </w:p>
    <w:p w:rsidR="00232243" w:rsidRDefault="00232243" w:rsidP="00232243">
      <w:pPr>
        <w:autoSpaceDE w:val="0"/>
        <w:autoSpaceDN w:val="0"/>
        <w:adjustRightInd w:val="0"/>
      </w:pPr>
      <w:r>
        <w:lastRenderedPageBreak/>
        <w:t>Where,</w:t>
      </w:r>
    </w:p>
    <w:p w:rsidR="00232243" w:rsidRPr="00FE0389" w:rsidRDefault="00232243" w:rsidP="00232243">
      <w:pPr>
        <w:autoSpaceDE w:val="0"/>
        <w:autoSpaceDN w:val="0"/>
        <w:adjustRightInd w:val="0"/>
        <w:ind w:firstLine="720"/>
      </w:pPr>
      <w:r w:rsidRPr="00FE0389">
        <w:t>g(n) = cost so far to reach n</w:t>
      </w:r>
      <w:r>
        <w:t xml:space="preserve"> from root</w:t>
      </w:r>
    </w:p>
    <w:p w:rsidR="00232243" w:rsidRPr="00FE0389" w:rsidRDefault="00232243" w:rsidP="00232243">
      <w:pPr>
        <w:autoSpaceDE w:val="0"/>
        <w:autoSpaceDN w:val="0"/>
        <w:adjustRightInd w:val="0"/>
        <w:ind w:firstLine="720"/>
      </w:pPr>
      <w:r w:rsidRPr="00FE0389">
        <w:t>h(n) = estimated cost to goal from n</w:t>
      </w:r>
    </w:p>
    <w:p w:rsidR="00232243" w:rsidRDefault="00232243" w:rsidP="00232243">
      <w:pPr>
        <w:ind w:firstLine="720"/>
      </w:pPr>
      <w:r w:rsidRPr="00FE0389">
        <w:t>f(n) = estimated total cost of path through n to goal</w:t>
      </w:r>
    </w:p>
    <w:p w:rsidR="00232243" w:rsidRPr="003758A2" w:rsidRDefault="00232243" w:rsidP="00825120">
      <w:pPr>
        <w:numPr>
          <w:ilvl w:val="0"/>
          <w:numId w:val="56"/>
        </w:numPr>
        <w:autoSpaceDE w:val="0"/>
        <w:autoSpaceDN w:val="0"/>
        <w:adjustRightInd w:val="0"/>
        <w:spacing w:after="0" w:line="240" w:lineRule="auto"/>
        <w:rPr>
          <w:color w:val="000000"/>
        </w:rPr>
      </w:pPr>
      <w:r w:rsidRPr="003758A2">
        <w:rPr>
          <w:color w:val="000000"/>
        </w:rPr>
        <w:t>combines the two by minimizing f(n) = g(n) + h(n);</w:t>
      </w:r>
    </w:p>
    <w:p w:rsidR="00232243" w:rsidRPr="003758A2" w:rsidRDefault="00232243" w:rsidP="00825120">
      <w:pPr>
        <w:numPr>
          <w:ilvl w:val="0"/>
          <w:numId w:val="56"/>
        </w:numPr>
        <w:autoSpaceDE w:val="0"/>
        <w:autoSpaceDN w:val="0"/>
        <w:adjustRightInd w:val="0"/>
        <w:spacing w:after="0" w:line="240" w:lineRule="auto"/>
        <w:rPr>
          <w:rFonts w:eastAsia="Batang"/>
        </w:rPr>
      </w:pPr>
      <w:r w:rsidRPr="003758A2">
        <w:rPr>
          <w:color w:val="000000"/>
        </w:rPr>
        <w:t xml:space="preserve">is informed and, </w:t>
      </w:r>
      <w:r w:rsidRPr="003758A2">
        <w:rPr>
          <w:i/>
          <w:iCs/>
          <w:color w:val="000000"/>
        </w:rPr>
        <w:t>under reasonable assumptions</w:t>
      </w:r>
      <w:r w:rsidRPr="003758A2">
        <w:rPr>
          <w:color w:val="000000"/>
        </w:rPr>
        <w:t>,</w:t>
      </w:r>
      <w:r>
        <w:rPr>
          <w:color w:val="000000"/>
        </w:rPr>
        <w:t xml:space="preserve"> </w:t>
      </w:r>
      <w:r w:rsidRPr="003758A2">
        <w:rPr>
          <w:color w:val="000000"/>
        </w:rPr>
        <w:t>optimal and complete.</w:t>
      </w:r>
    </w:p>
    <w:p w:rsidR="00232243" w:rsidRDefault="00232243" w:rsidP="00232243">
      <w:pPr>
        <w:rPr>
          <w:rFonts w:eastAsia="Batang"/>
        </w:rPr>
      </w:pPr>
    </w:p>
    <w:p w:rsidR="00232243" w:rsidRDefault="00232243" w:rsidP="00232243">
      <w:pPr>
        <w:jc w:val="both"/>
      </w:pPr>
      <w:r>
        <w:t xml:space="preserve">As A* traverses the graph, it follows a path of the lowest </w:t>
      </w:r>
      <w:r>
        <w:rPr>
          <w:i/>
          <w:iCs/>
        </w:rPr>
        <w:t>known</w:t>
      </w:r>
      <w:r>
        <w:t xml:space="preserve"> path, keeping a sorted </w:t>
      </w:r>
      <w:r w:rsidRPr="0096652D">
        <w:t>priority queue</w:t>
      </w:r>
      <w:r>
        <w:t xml:space="preserve"> of alternate path segments along the way. If, at any point, a segment of the path being traversed has a higher cost than another encountered path segment, it abandons the higher-cost path segment and traverses the lower-cost path segment instead. This process continues until the goal is reached.</w:t>
      </w:r>
    </w:p>
    <w:p w:rsidR="00232243" w:rsidRDefault="00232243" w:rsidP="00232243">
      <w:pPr>
        <w:rPr>
          <w:b/>
        </w:rPr>
      </w:pPr>
    </w:p>
    <w:p w:rsidR="00232243" w:rsidRPr="00D8763E" w:rsidRDefault="00232243" w:rsidP="00232243">
      <w:pPr>
        <w:rPr>
          <w:b/>
        </w:rPr>
      </w:pPr>
      <w:r>
        <w:rPr>
          <w:noProof/>
        </w:rPr>
        <w:drawing>
          <wp:anchor distT="0" distB="0" distL="114300" distR="114300" simplePos="0" relativeHeight="251680768" behindDoc="0" locked="0" layoutInCell="1" allowOverlap="1">
            <wp:simplePos x="0" y="0"/>
            <wp:positionH relativeFrom="column">
              <wp:posOffset>2131695</wp:posOffset>
            </wp:positionH>
            <wp:positionV relativeFrom="paragraph">
              <wp:posOffset>-275590</wp:posOffset>
            </wp:positionV>
            <wp:extent cx="1133475" cy="657225"/>
            <wp:effectExtent l="19050" t="0" r="9525"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a:srcRect/>
                    <a:stretch>
                      <a:fillRect/>
                    </a:stretch>
                  </pic:blipFill>
                  <pic:spPr bwMode="auto">
                    <a:xfrm>
                      <a:off x="0" y="0"/>
                      <a:ext cx="1133475" cy="657225"/>
                    </a:xfrm>
                    <a:prstGeom prst="rect">
                      <a:avLst/>
                    </a:prstGeom>
                    <a:noFill/>
                    <a:ln w="9525">
                      <a:noFill/>
                      <a:miter lim="800000"/>
                      <a:headEnd/>
                      <a:tailEnd/>
                    </a:ln>
                  </pic:spPr>
                </pic:pic>
              </a:graphicData>
            </a:graphic>
          </wp:anchor>
        </w:drawing>
      </w:r>
      <w:r w:rsidRPr="00D8763E">
        <w:rPr>
          <w:b/>
        </w:rPr>
        <w:t>A</w:t>
      </w:r>
      <w:r w:rsidRPr="00D8763E">
        <w:rPr>
          <w:b/>
          <w:vertAlign w:val="superscript"/>
        </w:rPr>
        <w:t>*</w:t>
      </w:r>
      <w:r w:rsidRPr="00D8763E">
        <w:rPr>
          <w:b/>
        </w:rPr>
        <w:t xml:space="preserve"> Search Example:</w:t>
      </w:r>
    </w:p>
    <w:p w:rsidR="00232243" w:rsidRDefault="00232243" w:rsidP="00232243">
      <w:r>
        <w:rPr>
          <w:noProof/>
        </w:rPr>
        <w:drawing>
          <wp:anchor distT="0" distB="0" distL="114300" distR="114300" simplePos="0" relativeHeight="251675648" behindDoc="0" locked="0" layoutInCell="1" allowOverlap="1">
            <wp:simplePos x="0" y="0"/>
            <wp:positionH relativeFrom="column">
              <wp:posOffset>-28575</wp:posOffset>
            </wp:positionH>
            <wp:positionV relativeFrom="paragraph">
              <wp:posOffset>165100</wp:posOffset>
            </wp:positionV>
            <wp:extent cx="5705475" cy="1400175"/>
            <wp:effectExtent l="19050" t="0" r="952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a:srcRect/>
                    <a:stretch>
                      <a:fillRect/>
                    </a:stretch>
                  </pic:blipFill>
                  <pic:spPr bwMode="auto">
                    <a:xfrm>
                      <a:off x="0" y="0"/>
                      <a:ext cx="5705475" cy="1400175"/>
                    </a:xfrm>
                    <a:prstGeom prst="rect">
                      <a:avLst/>
                    </a:prstGeom>
                    <a:noFill/>
                    <a:ln w="9525">
                      <a:noFill/>
                      <a:miter lim="800000"/>
                      <a:headEnd/>
                      <a:tailEnd/>
                    </a:ln>
                  </pic:spPr>
                </pic:pic>
              </a:graphicData>
            </a:graphic>
          </wp:anchor>
        </w:drawing>
      </w:r>
    </w:p>
    <w:p w:rsidR="00232243" w:rsidRDefault="00232243" w:rsidP="00232243">
      <w:pPr>
        <w:jc w:val="center"/>
        <w:rPr>
          <w:rFonts w:eastAsia="Batang"/>
        </w:rPr>
      </w:pPr>
    </w:p>
    <w:p w:rsidR="00232243" w:rsidRDefault="00232243" w:rsidP="00232243">
      <w:pPr>
        <w:jc w:val="center"/>
        <w:rPr>
          <w:rFonts w:eastAsia="Batang"/>
        </w:rPr>
      </w:pPr>
    </w:p>
    <w:p w:rsidR="00232243" w:rsidRDefault="00232243" w:rsidP="00232243">
      <w:pPr>
        <w:jc w:val="center"/>
        <w:rPr>
          <w:rFonts w:eastAsia="Batang"/>
        </w:rPr>
      </w:pPr>
    </w:p>
    <w:p w:rsidR="00232243" w:rsidRDefault="00232243" w:rsidP="00232243">
      <w:pPr>
        <w:jc w:val="center"/>
        <w:rPr>
          <w:rFonts w:eastAsia="Batang"/>
        </w:rPr>
      </w:pPr>
    </w:p>
    <w:p w:rsidR="00232243" w:rsidRDefault="00232243" w:rsidP="00232243">
      <w:pPr>
        <w:jc w:val="center"/>
        <w:rPr>
          <w:rFonts w:eastAsia="Batang"/>
        </w:rPr>
      </w:pPr>
    </w:p>
    <w:p w:rsidR="00232243" w:rsidRDefault="00232243" w:rsidP="00232243">
      <w:pPr>
        <w:jc w:val="center"/>
        <w:rPr>
          <w:rFonts w:eastAsia="Batang"/>
        </w:rPr>
      </w:pPr>
      <w:r>
        <w:rPr>
          <w:noProof/>
        </w:rPr>
        <w:drawing>
          <wp:anchor distT="0" distB="0" distL="114300" distR="114300" simplePos="0" relativeHeight="251676672" behindDoc="0" locked="0" layoutInCell="1" allowOverlap="1">
            <wp:simplePos x="0" y="0"/>
            <wp:positionH relativeFrom="column">
              <wp:posOffset>-114300</wp:posOffset>
            </wp:positionH>
            <wp:positionV relativeFrom="paragraph">
              <wp:posOffset>147955</wp:posOffset>
            </wp:positionV>
            <wp:extent cx="5715000" cy="1419225"/>
            <wp:effectExtent l="1905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2"/>
                    <a:srcRect/>
                    <a:stretch>
                      <a:fillRect/>
                    </a:stretch>
                  </pic:blipFill>
                  <pic:spPr bwMode="auto">
                    <a:xfrm>
                      <a:off x="0" y="0"/>
                      <a:ext cx="5715000" cy="1419225"/>
                    </a:xfrm>
                    <a:prstGeom prst="rect">
                      <a:avLst/>
                    </a:prstGeom>
                    <a:noFill/>
                    <a:ln w="9525">
                      <a:noFill/>
                      <a:miter lim="800000"/>
                      <a:headEnd/>
                      <a:tailEnd/>
                    </a:ln>
                  </pic:spPr>
                </pic:pic>
              </a:graphicData>
            </a:graphic>
          </wp:anchor>
        </w:drawing>
      </w:r>
    </w:p>
    <w:p w:rsidR="00232243" w:rsidRDefault="00232243" w:rsidP="00232243">
      <w:pPr>
        <w:jc w:val="center"/>
        <w:rPr>
          <w:rFonts w:eastAsia="Batang"/>
        </w:rPr>
      </w:pPr>
    </w:p>
    <w:p w:rsidR="00232243" w:rsidRDefault="00232243" w:rsidP="00232243">
      <w:pPr>
        <w:jc w:val="center"/>
        <w:rPr>
          <w:rFonts w:eastAsia="Batang"/>
        </w:rPr>
      </w:pPr>
    </w:p>
    <w:p w:rsidR="00232243" w:rsidRDefault="00232243" w:rsidP="00232243">
      <w:pPr>
        <w:jc w:val="center"/>
        <w:rPr>
          <w:rFonts w:eastAsia="Batang"/>
        </w:rPr>
      </w:pPr>
    </w:p>
    <w:p w:rsidR="00232243" w:rsidRDefault="00232243" w:rsidP="00232243">
      <w:pPr>
        <w:jc w:val="center"/>
        <w:rPr>
          <w:rFonts w:eastAsia="Batang"/>
        </w:rPr>
      </w:pPr>
    </w:p>
    <w:p w:rsidR="00232243" w:rsidRDefault="00232243" w:rsidP="00232243">
      <w:pPr>
        <w:jc w:val="center"/>
        <w:rPr>
          <w:rFonts w:eastAsia="Batang"/>
        </w:rPr>
      </w:pPr>
    </w:p>
    <w:p w:rsidR="00232243" w:rsidRDefault="00232243" w:rsidP="00232243">
      <w:pPr>
        <w:jc w:val="center"/>
        <w:rPr>
          <w:rFonts w:eastAsia="Batang"/>
        </w:rPr>
      </w:pPr>
    </w:p>
    <w:p w:rsidR="00232243" w:rsidRDefault="00232243" w:rsidP="00232243">
      <w:pPr>
        <w:jc w:val="center"/>
        <w:rPr>
          <w:rFonts w:eastAsia="Batang"/>
        </w:rPr>
      </w:pPr>
      <w:r>
        <w:rPr>
          <w:noProof/>
        </w:rPr>
        <w:lastRenderedPageBreak/>
        <w:drawing>
          <wp:anchor distT="0" distB="0" distL="114300" distR="114300" simplePos="0" relativeHeight="251681792" behindDoc="0" locked="0" layoutInCell="1" allowOverlap="1">
            <wp:simplePos x="0" y="0"/>
            <wp:positionH relativeFrom="column">
              <wp:posOffset>-142875</wp:posOffset>
            </wp:positionH>
            <wp:positionV relativeFrom="paragraph">
              <wp:posOffset>-266065</wp:posOffset>
            </wp:positionV>
            <wp:extent cx="5705475" cy="1885950"/>
            <wp:effectExtent l="19050" t="0" r="9525"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3"/>
                    <a:srcRect/>
                    <a:stretch>
                      <a:fillRect/>
                    </a:stretch>
                  </pic:blipFill>
                  <pic:spPr bwMode="auto">
                    <a:xfrm>
                      <a:off x="0" y="0"/>
                      <a:ext cx="5705475" cy="1885950"/>
                    </a:xfrm>
                    <a:prstGeom prst="rect">
                      <a:avLst/>
                    </a:prstGeom>
                    <a:noFill/>
                    <a:ln w="9525">
                      <a:noFill/>
                      <a:miter lim="800000"/>
                      <a:headEnd/>
                      <a:tailEnd/>
                    </a:ln>
                  </pic:spPr>
                </pic:pic>
              </a:graphicData>
            </a:graphic>
          </wp:anchor>
        </w:drawing>
      </w:r>
    </w:p>
    <w:p w:rsidR="00232243" w:rsidRDefault="00232243" w:rsidP="00232243">
      <w:pPr>
        <w:jc w:val="center"/>
        <w:rPr>
          <w:rFonts w:eastAsia="Batang"/>
        </w:rPr>
      </w:pPr>
      <w:r>
        <w:rPr>
          <w:noProof/>
        </w:rPr>
        <w:drawing>
          <wp:anchor distT="0" distB="0" distL="114300" distR="114300" simplePos="0" relativeHeight="251678720" behindDoc="0" locked="0" layoutInCell="1" allowOverlap="1">
            <wp:simplePos x="0" y="0"/>
            <wp:positionH relativeFrom="column">
              <wp:posOffset>-419100</wp:posOffset>
            </wp:positionH>
            <wp:positionV relativeFrom="paragraph">
              <wp:posOffset>2070100</wp:posOffset>
            </wp:positionV>
            <wp:extent cx="5886450" cy="2332990"/>
            <wp:effectExtent l="1905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4"/>
                    <a:srcRect/>
                    <a:stretch>
                      <a:fillRect/>
                    </a:stretch>
                  </pic:blipFill>
                  <pic:spPr bwMode="auto">
                    <a:xfrm>
                      <a:off x="0" y="0"/>
                      <a:ext cx="5886450" cy="2332990"/>
                    </a:xfrm>
                    <a:prstGeom prst="rect">
                      <a:avLst/>
                    </a:prstGeom>
                    <a:noFill/>
                    <a:ln w="9525">
                      <a:noFill/>
                      <a:miter lim="800000"/>
                      <a:headEnd/>
                      <a:tailEnd/>
                    </a:ln>
                  </pic:spPr>
                </pic:pic>
              </a:graphicData>
            </a:graphic>
          </wp:anchor>
        </w:drawing>
      </w:r>
      <w:r>
        <w:rPr>
          <w:noProof/>
        </w:rPr>
        <w:drawing>
          <wp:anchor distT="0" distB="0" distL="114300" distR="114300" simplePos="0" relativeHeight="251677696" behindDoc="0" locked="0" layoutInCell="1" allowOverlap="1">
            <wp:simplePos x="0" y="0"/>
            <wp:positionH relativeFrom="column">
              <wp:posOffset>-314325</wp:posOffset>
            </wp:positionH>
            <wp:positionV relativeFrom="paragraph">
              <wp:posOffset>6350</wp:posOffset>
            </wp:positionV>
            <wp:extent cx="5705475" cy="1838325"/>
            <wp:effectExtent l="19050" t="0" r="9525"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
                    <a:srcRect/>
                    <a:stretch>
                      <a:fillRect/>
                    </a:stretch>
                  </pic:blipFill>
                  <pic:spPr bwMode="auto">
                    <a:xfrm>
                      <a:off x="0" y="0"/>
                      <a:ext cx="5705475" cy="1838325"/>
                    </a:xfrm>
                    <a:prstGeom prst="rect">
                      <a:avLst/>
                    </a:prstGeom>
                    <a:noFill/>
                    <a:ln w="9525">
                      <a:noFill/>
                      <a:miter lim="800000"/>
                      <a:headEnd/>
                      <a:tailEnd/>
                    </a:ln>
                  </pic:spPr>
                </pic:pic>
              </a:graphicData>
            </a:graphic>
          </wp:anchor>
        </w:drawing>
      </w:r>
    </w:p>
    <w:p w:rsidR="00232243" w:rsidRDefault="00232243" w:rsidP="00232243">
      <w:pPr>
        <w:jc w:val="center"/>
        <w:rPr>
          <w:rFonts w:eastAsia="Batang"/>
        </w:rPr>
      </w:pPr>
    </w:p>
    <w:p w:rsidR="00232243" w:rsidRDefault="00232243" w:rsidP="00232243">
      <w:pPr>
        <w:jc w:val="center"/>
        <w:rPr>
          <w:rFonts w:eastAsia="Batang"/>
        </w:rPr>
      </w:pPr>
    </w:p>
    <w:p w:rsidR="00232243" w:rsidRDefault="00232243" w:rsidP="00232243">
      <w:pPr>
        <w:jc w:val="center"/>
        <w:rPr>
          <w:rFonts w:eastAsia="Batang"/>
        </w:rPr>
      </w:pPr>
    </w:p>
    <w:p w:rsidR="00232243" w:rsidRDefault="00232243" w:rsidP="00232243">
      <w:pPr>
        <w:jc w:val="center"/>
        <w:rPr>
          <w:rFonts w:eastAsia="Batang"/>
        </w:rPr>
      </w:pPr>
    </w:p>
    <w:p w:rsidR="00232243" w:rsidRDefault="00232243" w:rsidP="00232243">
      <w:pPr>
        <w:jc w:val="center"/>
        <w:rPr>
          <w:rFonts w:eastAsia="Batang"/>
        </w:rPr>
      </w:pPr>
    </w:p>
    <w:p w:rsidR="00232243" w:rsidRDefault="00232243" w:rsidP="00232243">
      <w:pPr>
        <w:jc w:val="center"/>
        <w:rPr>
          <w:rFonts w:eastAsia="Batang"/>
        </w:rPr>
      </w:pPr>
    </w:p>
    <w:p w:rsidR="00232243" w:rsidRDefault="00232243" w:rsidP="00232243">
      <w:pPr>
        <w:jc w:val="center"/>
        <w:rPr>
          <w:rFonts w:eastAsia="Batang"/>
        </w:rPr>
      </w:pPr>
    </w:p>
    <w:p w:rsidR="00232243" w:rsidRDefault="00232243" w:rsidP="00232243">
      <w:pPr>
        <w:jc w:val="center"/>
        <w:rPr>
          <w:rFonts w:eastAsia="Batang"/>
        </w:rPr>
      </w:pPr>
    </w:p>
    <w:p w:rsidR="00232243" w:rsidRDefault="00232243" w:rsidP="00232243">
      <w:pPr>
        <w:jc w:val="center"/>
        <w:rPr>
          <w:rFonts w:eastAsia="Batang"/>
        </w:rPr>
      </w:pPr>
    </w:p>
    <w:p w:rsidR="00232243" w:rsidRDefault="00232243" w:rsidP="00232243">
      <w:pPr>
        <w:jc w:val="center"/>
        <w:rPr>
          <w:rFonts w:eastAsia="Batang"/>
        </w:rPr>
      </w:pPr>
    </w:p>
    <w:p w:rsidR="00232243" w:rsidRDefault="00232243" w:rsidP="00232243">
      <w:pPr>
        <w:jc w:val="center"/>
        <w:rPr>
          <w:rFonts w:eastAsia="Batang"/>
        </w:rPr>
      </w:pPr>
    </w:p>
    <w:p w:rsidR="00232243" w:rsidRDefault="00232243" w:rsidP="00232243">
      <w:pPr>
        <w:jc w:val="center"/>
        <w:rPr>
          <w:rFonts w:eastAsia="Batang"/>
        </w:rPr>
      </w:pPr>
    </w:p>
    <w:p w:rsidR="00232243" w:rsidRDefault="00232243" w:rsidP="00232243">
      <w:pPr>
        <w:jc w:val="center"/>
        <w:rPr>
          <w:rFonts w:eastAsia="Batang"/>
        </w:rPr>
      </w:pPr>
    </w:p>
    <w:p w:rsidR="00232243" w:rsidRPr="00444CAF" w:rsidRDefault="00232243" w:rsidP="00232243">
      <w:pPr>
        <w:rPr>
          <w:rFonts w:eastAsia="Batang"/>
          <w:b/>
        </w:rPr>
      </w:pPr>
      <w:r w:rsidRPr="00444CAF">
        <w:rPr>
          <w:rFonts w:eastAsia="Batang"/>
          <w:b/>
        </w:rPr>
        <w:t>Admissibility and Optimality:</w:t>
      </w:r>
    </w:p>
    <w:p w:rsidR="00232243" w:rsidRDefault="00232243" w:rsidP="00232243">
      <w:pPr>
        <w:pStyle w:val="NormalWeb"/>
        <w:jc w:val="both"/>
      </w:pPr>
      <w:r>
        <w:t>A* is admissible and considers fewer nodes than any other admissible search algorithm with the same heuristic. This is because A* uses an "optimistic" estimate of the cost of a path through every node that it considers—optimistic in that the true cost of a path through that node to the goal will be at least as great as the estimate. But, critically, as far as A* "knows", that optimistic estimate might be achievable.</w:t>
      </w:r>
    </w:p>
    <w:p w:rsidR="00232243" w:rsidRDefault="00232243" w:rsidP="00232243">
      <w:pPr>
        <w:pStyle w:val="NormalWeb"/>
      </w:pPr>
      <w:r>
        <w:t>Here is the main idea of the proof:</w:t>
      </w:r>
    </w:p>
    <w:p w:rsidR="00232243" w:rsidRDefault="00232243" w:rsidP="00232243">
      <w:pPr>
        <w:pStyle w:val="NormalWeb"/>
        <w:jc w:val="both"/>
      </w:pPr>
      <w:r>
        <w:lastRenderedPageBreak/>
        <w:t>When A* terminates its search, it has found a path whose actual cost is lower than the estimated cost of any path through any open node. But since those estimates are optimistic, A* can safely ignore those nodes. In other words, A* will never overlook the possibility of a lower-cost path and so is admissible.</w:t>
      </w:r>
    </w:p>
    <w:p w:rsidR="00232243" w:rsidRDefault="00232243" w:rsidP="00232243">
      <w:pPr>
        <w:pStyle w:val="NormalWeb"/>
        <w:jc w:val="both"/>
      </w:pPr>
      <w:r>
        <w:t xml:space="preserve">Suppose, now that some other search algorithm B terminates its search with a path whose actual cost is </w:t>
      </w:r>
      <w:r>
        <w:rPr>
          <w:i/>
          <w:iCs/>
        </w:rPr>
        <w:t>not</w:t>
      </w:r>
      <w:r>
        <w:t xml:space="preserve"> less than the estimated cost of a path through some open node. Based on the heuristic information it has, Algorithm B cannot rule out the possibility that a path through that node has a lower cost. So while B might consider fewer nodes than A*, it cannot be admissible. Accordingly, A* considers the fewest nodes of any admissible search algorithm.</w:t>
      </w:r>
    </w:p>
    <w:p w:rsidR="00232243" w:rsidRDefault="00232243" w:rsidP="00232243">
      <w:pPr>
        <w:pStyle w:val="NormalWeb"/>
      </w:pPr>
      <w:r>
        <w:t>This is only true if both:</w:t>
      </w:r>
    </w:p>
    <w:p w:rsidR="00232243" w:rsidRDefault="00232243" w:rsidP="00825120">
      <w:pPr>
        <w:numPr>
          <w:ilvl w:val="0"/>
          <w:numId w:val="62"/>
        </w:numPr>
        <w:spacing w:before="100" w:beforeAutospacing="1" w:after="100" w:afterAutospacing="1" w:line="240" w:lineRule="auto"/>
        <w:jc w:val="both"/>
      </w:pPr>
      <w:r>
        <w:t xml:space="preserve">A* uses an </w:t>
      </w:r>
      <w:r w:rsidRPr="00444CAF">
        <w:t>admissible heuristic</w:t>
      </w:r>
      <w:r>
        <w:t>. Otherwise, A* is not guaranteed to expand fewer nodes than another search algorithm with the same heuristic.</w:t>
      </w:r>
    </w:p>
    <w:p w:rsidR="00232243" w:rsidRDefault="00232243" w:rsidP="00825120">
      <w:pPr>
        <w:numPr>
          <w:ilvl w:val="0"/>
          <w:numId w:val="63"/>
        </w:numPr>
        <w:spacing w:before="100" w:beforeAutospacing="1" w:after="100" w:afterAutospacing="1" w:line="240" w:lineRule="auto"/>
        <w:jc w:val="both"/>
      </w:pPr>
      <w:r>
        <w:t xml:space="preserve">A* solves only one search problem rather than a series of similar search problems. Otherwise, A* is not guaranteed to expand fewer nodes than </w:t>
      </w:r>
      <w:r w:rsidRPr="00444CAF">
        <w:t>incremental heuristic search</w:t>
      </w:r>
      <w:r>
        <w:t xml:space="preserve"> algorithms</w:t>
      </w:r>
    </w:p>
    <w:p w:rsidR="00232243" w:rsidRDefault="00232243" w:rsidP="00232243">
      <w:pPr>
        <w:pStyle w:val="Default"/>
        <w:jc w:val="both"/>
      </w:pPr>
      <w:r>
        <w:rPr>
          <w:rFonts w:eastAsia="Batang"/>
        </w:rPr>
        <w:t>Thus, i</w:t>
      </w:r>
      <w:r w:rsidRPr="00C50294">
        <w:t xml:space="preserve">f estimated distance h(n) never exceed the true distance h*(n) between the current node to goal node, the A* algorithm will always find a shortest path -This is known as the </w:t>
      </w:r>
      <w:r w:rsidRPr="00C50294">
        <w:rPr>
          <w:i/>
          <w:iCs/>
        </w:rPr>
        <w:t>admissibility</w:t>
      </w:r>
      <w:r>
        <w:rPr>
          <w:i/>
          <w:iCs/>
        </w:rPr>
        <w:t xml:space="preserve"> </w:t>
      </w:r>
      <w:r w:rsidRPr="00C50294">
        <w:t>of A* algorithm and h(n) is a admissible heuristic.</w:t>
      </w:r>
    </w:p>
    <w:p w:rsidR="00232243" w:rsidRPr="00C50294" w:rsidRDefault="00232243" w:rsidP="00232243">
      <w:pPr>
        <w:pStyle w:val="Default"/>
        <w:jc w:val="both"/>
      </w:pPr>
    </w:p>
    <w:p w:rsidR="00232243" w:rsidRPr="00C50294" w:rsidRDefault="00232243" w:rsidP="00232243">
      <w:pPr>
        <w:pStyle w:val="Default"/>
      </w:pPr>
      <w:r w:rsidRPr="00C50294">
        <w:t>IF</w:t>
      </w:r>
      <w:r>
        <w:t xml:space="preserve"> </w:t>
      </w:r>
      <w:r w:rsidRPr="00C50294">
        <w:t>0 =&lt; h (n) =&lt; h*(n), and costs of all arcs are positive</w:t>
      </w:r>
    </w:p>
    <w:p w:rsidR="00232243" w:rsidRDefault="00232243" w:rsidP="00232243">
      <w:pPr>
        <w:pStyle w:val="Default"/>
      </w:pPr>
      <w:r w:rsidRPr="00C50294">
        <w:t>THEN A* is guaranteed to find a solution path of minimal cost if any solution path exists.</w:t>
      </w:r>
    </w:p>
    <w:p w:rsidR="00232243" w:rsidRPr="00C50294" w:rsidRDefault="00232243" w:rsidP="00232243">
      <w:pPr>
        <w:pStyle w:val="Default"/>
      </w:pPr>
    </w:p>
    <w:p w:rsidR="00232243" w:rsidRPr="00C50294" w:rsidRDefault="00232243" w:rsidP="00232243">
      <w:pPr>
        <w:rPr>
          <w:rFonts w:eastAsia="Batang"/>
          <w:b/>
        </w:rPr>
      </w:pPr>
      <w:r>
        <w:rPr>
          <w:noProof/>
        </w:rPr>
        <w:drawing>
          <wp:anchor distT="0" distB="0" distL="114300" distR="114300" simplePos="0" relativeHeight="251682816" behindDoc="0" locked="0" layoutInCell="1" allowOverlap="1">
            <wp:simplePos x="0" y="0"/>
            <wp:positionH relativeFrom="column">
              <wp:posOffset>3893820</wp:posOffset>
            </wp:positionH>
            <wp:positionV relativeFrom="paragraph">
              <wp:posOffset>36195</wp:posOffset>
            </wp:positionV>
            <wp:extent cx="2667000" cy="1533525"/>
            <wp:effectExtent l="1905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6"/>
                    <a:srcRect/>
                    <a:stretch>
                      <a:fillRect/>
                    </a:stretch>
                  </pic:blipFill>
                  <pic:spPr bwMode="auto">
                    <a:xfrm>
                      <a:off x="0" y="0"/>
                      <a:ext cx="2667000" cy="1533525"/>
                    </a:xfrm>
                    <a:prstGeom prst="rect">
                      <a:avLst/>
                    </a:prstGeom>
                    <a:noFill/>
                    <a:ln w="9525">
                      <a:noFill/>
                      <a:miter lim="800000"/>
                      <a:headEnd/>
                      <a:tailEnd/>
                    </a:ln>
                  </pic:spPr>
                </pic:pic>
              </a:graphicData>
            </a:graphic>
          </wp:anchor>
        </w:drawing>
      </w:r>
      <w:r w:rsidRPr="00C50294">
        <w:rPr>
          <w:b/>
        </w:rPr>
        <w:t xml:space="preserve">Theorem: </w:t>
      </w:r>
      <w:r w:rsidRPr="00C50294">
        <w:rPr>
          <w:b/>
          <w:i/>
          <w:iCs/>
        </w:rPr>
        <w:t>A* is optimal if h(n) is admissible</w:t>
      </w:r>
      <w:r w:rsidRPr="00C50294">
        <w:rPr>
          <w:b/>
        </w:rPr>
        <w:t>.</w:t>
      </w:r>
    </w:p>
    <w:p w:rsidR="00232243" w:rsidRPr="003B3720" w:rsidRDefault="00232243" w:rsidP="00232243">
      <w:pPr>
        <w:rPr>
          <w:bCs/>
        </w:rPr>
      </w:pPr>
      <w:r w:rsidRPr="003B3720">
        <w:rPr>
          <w:bCs/>
        </w:rPr>
        <w:t xml:space="preserve">Suppose suboptimal goal </w:t>
      </w:r>
      <w:r w:rsidRPr="003B3720">
        <w:rPr>
          <w:bCs/>
          <w:i/>
          <w:iCs/>
        </w:rPr>
        <w:t>G2</w:t>
      </w:r>
      <w:r w:rsidRPr="003B3720">
        <w:rPr>
          <w:bCs/>
        </w:rPr>
        <w:t xml:space="preserve"> in the queue.</w:t>
      </w:r>
    </w:p>
    <w:p w:rsidR="00232243" w:rsidRDefault="00232243" w:rsidP="00232243">
      <w:pPr>
        <w:rPr>
          <w:bCs/>
        </w:rPr>
      </w:pPr>
      <w:r w:rsidRPr="003B3720">
        <w:rPr>
          <w:bCs/>
        </w:rPr>
        <w:t xml:space="preserve">Let </w:t>
      </w:r>
      <w:r w:rsidRPr="003B3720">
        <w:rPr>
          <w:bCs/>
          <w:i/>
          <w:iCs/>
        </w:rPr>
        <w:t>n</w:t>
      </w:r>
      <w:r w:rsidRPr="003B3720">
        <w:rPr>
          <w:bCs/>
        </w:rPr>
        <w:t xml:space="preserve"> be an unexpanded node on a shortest </w:t>
      </w:r>
      <w:r>
        <w:rPr>
          <w:bCs/>
        </w:rPr>
        <w:t xml:space="preserve">path </w:t>
      </w:r>
      <w:r w:rsidRPr="003B3720">
        <w:rPr>
          <w:bCs/>
        </w:rPr>
        <w:t xml:space="preserve">to optimal goal </w:t>
      </w:r>
      <w:r w:rsidRPr="003B3720">
        <w:rPr>
          <w:bCs/>
          <w:i/>
          <w:iCs/>
        </w:rPr>
        <w:t>G</w:t>
      </w:r>
      <w:r>
        <w:rPr>
          <w:bCs/>
        </w:rPr>
        <w:t xml:space="preserve"> and C* be the cost of optimal goal node.</w:t>
      </w:r>
    </w:p>
    <w:p w:rsidR="00232243" w:rsidRDefault="00232243" w:rsidP="00232243">
      <w:pPr>
        <w:rPr>
          <w:bCs/>
        </w:rPr>
      </w:pPr>
      <w:r w:rsidRPr="00DD1FED">
        <w:rPr>
          <w:bCs/>
          <w:iCs/>
        </w:rPr>
        <w:t xml:space="preserve">f(G2 ) </w:t>
      </w:r>
      <w:r w:rsidRPr="00DD1FED">
        <w:rPr>
          <w:bCs/>
          <w:iCs/>
        </w:rPr>
        <w:tab/>
        <w:t xml:space="preserve">= </w:t>
      </w:r>
      <w:r>
        <w:rPr>
          <w:bCs/>
          <w:iCs/>
        </w:rPr>
        <w:t xml:space="preserve">h (G2) + </w:t>
      </w:r>
      <w:r w:rsidRPr="00DD1FED">
        <w:rPr>
          <w:bCs/>
          <w:iCs/>
        </w:rPr>
        <w:t>g(G2 )</w:t>
      </w:r>
      <w:r w:rsidRPr="00DD1FED">
        <w:rPr>
          <w:bCs/>
        </w:rPr>
        <w:tab/>
      </w:r>
    </w:p>
    <w:p w:rsidR="00232243" w:rsidRDefault="00232243" w:rsidP="00232243">
      <w:pPr>
        <w:rPr>
          <w:bCs/>
        </w:rPr>
      </w:pPr>
      <w:r w:rsidRPr="00DD1FED">
        <w:rPr>
          <w:bCs/>
          <w:iCs/>
        </w:rPr>
        <w:t>f(G2 )</w:t>
      </w:r>
      <w:r>
        <w:rPr>
          <w:bCs/>
        </w:rPr>
        <w:tab/>
        <w:t xml:space="preserve">= g(G2), </w:t>
      </w:r>
      <w:r w:rsidRPr="00DD1FED">
        <w:rPr>
          <w:bCs/>
        </w:rPr>
        <w:t xml:space="preserve">since </w:t>
      </w:r>
      <w:r w:rsidRPr="00DD1FED">
        <w:rPr>
          <w:bCs/>
          <w:iCs/>
        </w:rPr>
        <w:t>h(G2 )=0</w:t>
      </w:r>
    </w:p>
    <w:p w:rsidR="00232243" w:rsidRDefault="00232243" w:rsidP="00232243">
      <w:pPr>
        <w:rPr>
          <w:bCs/>
        </w:rPr>
      </w:pPr>
      <w:r w:rsidRPr="00DD1FED">
        <w:rPr>
          <w:bCs/>
          <w:iCs/>
        </w:rPr>
        <w:t>f(G2 )</w:t>
      </w:r>
      <w:r>
        <w:rPr>
          <w:bCs/>
        </w:rPr>
        <w:tab/>
        <w:t>&gt; C*</w:t>
      </w:r>
      <w:r>
        <w:rPr>
          <w:bCs/>
        </w:rPr>
        <w:tab/>
        <w:t>…………..(1)</w:t>
      </w:r>
    </w:p>
    <w:p w:rsidR="00232243" w:rsidRDefault="00232243" w:rsidP="00232243">
      <w:pPr>
        <w:jc w:val="both"/>
        <w:rPr>
          <w:bCs/>
          <w:iCs/>
        </w:rPr>
      </w:pPr>
      <w:r>
        <w:t xml:space="preserve"> </w:t>
      </w:r>
      <w:r>
        <w:rPr>
          <w:bCs/>
          <w:iCs/>
        </w:rPr>
        <w:t>Again, since h(n) is admissible, It does not overestimates the cost of completing the solution path.</w:t>
      </w:r>
    </w:p>
    <w:p w:rsidR="00232243" w:rsidRDefault="00232243" w:rsidP="00232243">
      <w:pPr>
        <w:ind w:firstLine="720"/>
        <w:rPr>
          <w:bCs/>
        </w:rPr>
      </w:pPr>
      <w:r>
        <w:rPr>
          <w:bCs/>
          <w:iCs/>
        </w:rPr>
        <w:t xml:space="preserve">f(n) = </w:t>
      </w:r>
      <w:r w:rsidRPr="00DD1FED">
        <w:rPr>
          <w:bCs/>
          <w:iCs/>
        </w:rPr>
        <w:t>g(</w:t>
      </w:r>
      <w:r>
        <w:rPr>
          <w:bCs/>
          <w:iCs/>
        </w:rPr>
        <w:t>n</w:t>
      </w:r>
      <w:r w:rsidRPr="00DD1FED">
        <w:rPr>
          <w:bCs/>
          <w:iCs/>
        </w:rPr>
        <w:t>)</w:t>
      </w:r>
      <w:r>
        <w:rPr>
          <w:bCs/>
          <w:iCs/>
        </w:rPr>
        <w:t xml:space="preserve"> + h(n) ≤C*</w:t>
      </w:r>
      <w:r w:rsidRPr="00DD1FED">
        <w:rPr>
          <w:bCs/>
        </w:rPr>
        <w:tab/>
      </w:r>
      <w:r>
        <w:rPr>
          <w:bCs/>
        </w:rPr>
        <w:t xml:space="preserve"> ……………(2)</w:t>
      </w:r>
    </w:p>
    <w:p w:rsidR="00232243" w:rsidRDefault="00232243" w:rsidP="000C0EDF">
      <w:pPr>
        <w:rPr>
          <w:bCs/>
        </w:rPr>
      </w:pPr>
      <w:r>
        <w:rPr>
          <w:bCs/>
        </w:rPr>
        <w:t>Now from (1) and (2)</w:t>
      </w:r>
      <w:r w:rsidR="000C0EDF">
        <w:rPr>
          <w:bCs/>
        </w:rPr>
        <w:t xml:space="preserve"> </w:t>
      </w:r>
      <w:r>
        <w:rPr>
          <w:bCs/>
        </w:rPr>
        <w:t>f(n) ≤ C* &lt; f(G2)</w:t>
      </w:r>
    </w:p>
    <w:p w:rsidR="00232243" w:rsidRDefault="00232243" w:rsidP="00232243">
      <w:pPr>
        <w:jc w:val="both"/>
        <w:rPr>
          <w:bCs/>
        </w:rPr>
      </w:pPr>
      <w:r w:rsidRPr="00DD1FED">
        <w:rPr>
          <w:bCs/>
        </w:rPr>
        <w:lastRenderedPageBreak/>
        <w:t xml:space="preserve">Since </w:t>
      </w:r>
      <w:r w:rsidRPr="00DD1FED">
        <w:rPr>
          <w:bCs/>
          <w:iCs/>
        </w:rPr>
        <w:t>f(G2) &gt; f(n)</w:t>
      </w:r>
      <w:r w:rsidRPr="00DD1FED">
        <w:rPr>
          <w:bCs/>
        </w:rPr>
        <w:t xml:space="preserve">, A* will never select </w:t>
      </w:r>
      <w:r w:rsidRPr="00DD1FED">
        <w:rPr>
          <w:bCs/>
          <w:iCs/>
        </w:rPr>
        <w:t>G2</w:t>
      </w:r>
      <w:r w:rsidRPr="00DD1FED">
        <w:rPr>
          <w:bCs/>
        </w:rPr>
        <w:t xml:space="preserve"> for expansion</w:t>
      </w:r>
      <w:r>
        <w:rPr>
          <w:bCs/>
        </w:rPr>
        <w:t>. Thus A* gives us optimal solution when heuristic function is admissible.</w:t>
      </w:r>
    </w:p>
    <w:p w:rsidR="00232243" w:rsidRPr="001D58F0" w:rsidRDefault="00232243" w:rsidP="00232243">
      <w:pPr>
        <w:jc w:val="both"/>
        <w:rPr>
          <w:b/>
          <w:bCs/>
          <w:i/>
        </w:rPr>
      </w:pPr>
      <w:r>
        <w:rPr>
          <w:bCs/>
          <w:noProof/>
        </w:rPr>
        <w:drawing>
          <wp:anchor distT="0" distB="0" distL="114300" distR="114300" simplePos="0" relativeHeight="251687936" behindDoc="0" locked="0" layoutInCell="1" allowOverlap="1">
            <wp:simplePos x="0" y="0"/>
            <wp:positionH relativeFrom="column">
              <wp:posOffset>4124325</wp:posOffset>
            </wp:positionH>
            <wp:positionV relativeFrom="paragraph">
              <wp:posOffset>308610</wp:posOffset>
            </wp:positionV>
            <wp:extent cx="1584960" cy="2277745"/>
            <wp:effectExtent l="1905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7"/>
                    <a:srcRect/>
                    <a:stretch>
                      <a:fillRect/>
                    </a:stretch>
                  </pic:blipFill>
                  <pic:spPr bwMode="auto">
                    <a:xfrm>
                      <a:off x="0" y="0"/>
                      <a:ext cx="1584960" cy="2277745"/>
                    </a:xfrm>
                    <a:prstGeom prst="rect">
                      <a:avLst/>
                    </a:prstGeom>
                    <a:noFill/>
                  </pic:spPr>
                </pic:pic>
              </a:graphicData>
            </a:graphic>
          </wp:anchor>
        </w:drawing>
      </w:r>
      <w:r>
        <w:rPr>
          <w:b/>
          <w:bCs/>
        </w:rPr>
        <w:t xml:space="preserve">Theorem: </w:t>
      </w:r>
      <w:r w:rsidRPr="001D58F0">
        <w:rPr>
          <w:b/>
          <w:bCs/>
          <w:i/>
        </w:rPr>
        <w:t>If h(n) is consistent , then the values of f(n) along the path are non</w:t>
      </w:r>
      <w:r>
        <w:rPr>
          <w:b/>
          <w:bCs/>
          <w:i/>
        </w:rPr>
        <w:t>-</w:t>
      </w:r>
      <w:r w:rsidRPr="001D58F0">
        <w:rPr>
          <w:b/>
          <w:bCs/>
          <w:i/>
        </w:rPr>
        <w:t>decreasing.</w:t>
      </w:r>
    </w:p>
    <w:p w:rsidR="00232243" w:rsidRDefault="00232243" w:rsidP="00232243">
      <w:pPr>
        <w:rPr>
          <w:bCs/>
        </w:rPr>
      </w:pPr>
      <w:r>
        <w:rPr>
          <w:bCs/>
        </w:rPr>
        <w:t>Suppose n’ is successor of n, then</w:t>
      </w:r>
    </w:p>
    <w:p w:rsidR="00232243" w:rsidRDefault="00232243" w:rsidP="00232243">
      <w:pPr>
        <w:ind w:left="720" w:firstLine="720"/>
        <w:rPr>
          <w:bCs/>
        </w:rPr>
      </w:pPr>
      <w:r>
        <w:rPr>
          <w:bCs/>
        </w:rPr>
        <w:t>g(n’) = g(n) + C(n, a, n’)</w:t>
      </w:r>
    </w:p>
    <w:p w:rsidR="00232243" w:rsidRDefault="00232243" w:rsidP="00232243">
      <w:pPr>
        <w:rPr>
          <w:bCs/>
        </w:rPr>
      </w:pPr>
      <w:r>
        <w:rPr>
          <w:bCs/>
        </w:rPr>
        <w:t>We know that,</w:t>
      </w:r>
    </w:p>
    <w:p w:rsidR="00232243" w:rsidRDefault="00232243" w:rsidP="00232243">
      <w:pPr>
        <w:ind w:left="720" w:firstLine="720"/>
        <w:rPr>
          <w:bCs/>
        </w:rPr>
      </w:pPr>
      <w:r>
        <w:rPr>
          <w:bCs/>
        </w:rPr>
        <w:t>f(n’) = g(n’) + h(n’)</w:t>
      </w:r>
    </w:p>
    <w:p w:rsidR="00232243" w:rsidRDefault="00232243" w:rsidP="00232243">
      <w:pPr>
        <w:ind w:left="720" w:firstLine="720"/>
        <w:rPr>
          <w:bCs/>
        </w:rPr>
      </w:pPr>
      <w:r>
        <w:rPr>
          <w:bCs/>
        </w:rPr>
        <w:t>f(n’) = g(n) + C(n, a, n’) + h(n’) …………….(1)</w:t>
      </w:r>
    </w:p>
    <w:p w:rsidR="00232243" w:rsidRDefault="00232243" w:rsidP="00232243">
      <w:pPr>
        <w:rPr>
          <w:bCs/>
        </w:rPr>
      </w:pPr>
      <w:r w:rsidRPr="00AC0B30">
        <w:rPr>
          <w:bCs/>
        </w:rPr>
        <w:t>A heuristic is consistent if</w:t>
      </w:r>
    </w:p>
    <w:p w:rsidR="00232243" w:rsidRDefault="00232243" w:rsidP="00232243">
      <w:pPr>
        <w:ind w:left="720" w:firstLine="720"/>
        <w:rPr>
          <w:bCs/>
        </w:rPr>
      </w:pPr>
      <w:r>
        <w:rPr>
          <w:bCs/>
        </w:rPr>
        <w:t>h(n) ≤ C(n, a, n’) + h(n’)……………………(2)</w:t>
      </w:r>
    </w:p>
    <w:p w:rsidR="00232243" w:rsidRDefault="00232243" w:rsidP="00232243">
      <w:pPr>
        <w:rPr>
          <w:bCs/>
        </w:rPr>
      </w:pPr>
      <w:r>
        <w:rPr>
          <w:bCs/>
        </w:rPr>
        <w:t>Now from (1) and (2)</w:t>
      </w:r>
    </w:p>
    <w:p w:rsidR="00232243" w:rsidRDefault="00232243" w:rsidP="00232243">
      <w:pPr>
        <w:ind w:left="720" w:firstLine="720"/>
        <w:rPr>
          <w:bCs/>
        </w:rPr>
      </w:pPr>
      <w:r>
        <w:rPr>
          <w:bCs/>
        </w:rPr>
        <w:t xml:space="preserve"> f(n’) = g(n) + C(n, a, n’) + h(n’) ≥ g(n) + h(n) = f(n)</w:t>
      </w:r>
    </w:p>
    <w:p w:rsidR="00232243" w:rsidRDefault="00232243" w:rsidP="00232243">
      <w:pPr>
        <w:numPr>
          <w:ilvl w:val="2"/>
          <w:numId w:val="50"/>
        </w:numPr>
        <w:tabs>
          <w:tab w:val="clear" w:pos="2160"/>
          <w:tab w:val="num" w:pos="2520"/>
        </w:tabs>
        <w:spacing w:after="0" w:line="240" w:lineRule="auto"/>
        <w:ind w:left="2520" w:hanging="720"/>
        <w:rPr>
          <w:bCs/>
        </w:rPr>
      </w:pPr>
      <w:r>
        <w:rPr>
          <w:bCs/>
        </w:rPr>
        <w:t>f(n’) ≥ f(n)</w:t>
      </w:r>
    </w:p>
    <w:p w:rsidR="00232243" w:rsidRDefault="00232243" w:rsidP="00232243">
      <w:pPr>
        <w:ind w:left="720" w:firstLine="720"/>
        <w:rPr>
          <w:bCs/>
        </w:rPr>
      </w:pPr>
      <w:r w:rsidRPr="002E7E18">
        <w:rPr>
          <w:bCs/>
        </w:rPr>
        <w:t>f(n) is non</w:t>
      </w:r>
      <w:r>
        <w:rPr>
          <w:bCs/>
        </w:rPr>
        <w:t>-</w:t>
      </w:r>
      <w:r w:rsidRPr="002E7E18">
        <w:rPr>
          <w:bCs/>
        </w:rPr>
        <w:t>decreasing along any path.</w:t>
      </w:r>
    </w:p>
    <w:p w:rsidR="00232243" w:rsidRPr="00AA34F5" w:rsidRDefault="00232243" w:rsidP="00232243">
      <w:pPr>
        <w:rPr>
          <w:rFonts w:eastAsia="Batang"/>
          <w:b/>
        </w:rPr>
      </w:pPr>
      <w:r w:rsidRPr="00AA34F5">
        <w:rPr>
          <w:rFonts w:eastAsia="Batang"/>
          <w:b/>
        </w:rPr>
        <w:t>One more example: Maze Traversal</w:t>
      </w:r>
      <w:r>
        <w:rPr>
          <w:rFonts w:eastAsia="Batang"/>
          <w:b/>
        </w:rPr>
        <w:t xml:space="preserve"> (for A* Search)</w:t>
      </w:r>
    </w:p>
    <w:p w:rsidR="00232243" w:rsidRDefault="00232243" w:rsidP="00232243">
      <w:pPr>
        <w:jc w:val="both"/>
        <w:rPr>
          <w:rFonts w:eastAsia="Batang"/>
        </w:rPr>
      </w:pPr>
      <w:r w:rsidRPr="00AA34F5">
        <w:rPr>
          <w:rFonts w:eastAsia="Batang"/>
          <w:b/>
          <w:bCs/>
        </w:rPr>
        <w:t>Problem</w:t>
      </w:r>
      <w:r w:rsidRPr="00AA34F5">
        <w:rPr>
          <w:rFonts w:eastAsia="Batang"/>
        </w:rPr>
        <w:t xml:space="preserve">: To get from square </w:t>
      </w:r>
      <w:r w:rsidRPr="00AA34F5">
        <w:rPr>
          <w:rFonts w:eastAsia="Batang"/>
          <w:b/>
          <w:bCs/>
        </w:rPr>
        <w:t>A3</w:t>
      </w:r>
      <w:r w:rsidRPr="00AA34F5">
        <w:rPr>
          <w:rFonts w:eastAsia="Batang"/>
        </w:rPr>
        <w:t xml:space="preserve"> to square </w:t>
      </w:r>
      <w:r w:rsidRPr="00AA34F5">
        <w:rPr>
          <w:rFonts w:eastAsia="Batang"/>
          <w:b/>
          <w:bCs/>
        </w:rPr>
        <w:t>E2</w:t>
      </w:r>
      <w:r w:rsidRPr="00AA34F5">
        <w:rPr>
          <w:rFonts w:eastAsia="Batang"/>
        </w:rPr>
        <w:t>, one step at a time, avoiding obstacles (black squares).</w:t>
      </w:r>
    </w:p>
    <w:p w:rsidR="00232243" w:rsidRPr="00AA34F5" w:rsidRDefault="00232243" w:rsidP="00232243">
      <w:pPr>
        <w:rPr>
          <w:rFonts w:eastAsia="Batang"/>
        </w:rPr>
      </w:pPr>
      <w:r>
        <w:rPr>
          <w:noProof/>
        </w:rPr>
        <w:drawing>
          <wp:anchor distT="0" distB="0" distL="114300" distR="114300" simplePos="0" relativeHeight="251684864" behindDoc="0" locked="0" layoutInCell="1" allowOverlap="1">
            <wp:simplePos x="0" y="0"/>
            <wp:positionH relativeFrom="column">
              <wp:posOffset>2446020</wp:posOffset>
            </wp:positionH>
            <wp:positionV relativeFrom="paragraph">
              <wp:posOffset>47625</wp:posOffset>
            </wp:positionV>
            <wp:extent cx="2333625" cy="2073275"/>
            <wp:effectExtent l="0" t="0" r="0" b="0"/>
            <wp:wrapSquare wrapText="bothSides"/>
            <wp:docPr id="74"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67000" cy="2743200"/>
                      <a:chOff x="6248400" y="1371600"/>
                      <a:chExt cx="2667000" cy="2743200"/>
                    </a:xfrm>
                  </a:grpSpPr>
                  <a:grpSp>
                    <a:nvGrpSpPr>
                      <a:cNvPr id="41" name="Group 40"/>
                      <a:cNvGrpSpPr/>
                    </a:nvGrpSpPr>
                    <a:grpSpPr>
                      <a:xfrm>
                        <a:off x="6248400" y="1371600"/>
                        <a:ext cx="2667000" cy="2743200"/>
                        <a:chOff x="6248400" y="1371600"/>
                        <a:chExt cx="2667000" cy="2743200"/>
                      </a:xfrm>
                    </a:grpSpPr>
                    <a:sp>
                      <a:nvSpPr>
                        <a:cNvPr id="37891" name="Rectangle 3"/>
                        <a:cNvSpPr>
                          <a:spLocks noChangeArrowheads="1"/>
                        </a:cNvSpPr>
                      </a:nvSpPr>
                      <a:spPr bwMode="auto">
                        <a:xfrm>
                          <a:off x="6629400" y="1371600"/>
                          <a:ext cx="457200" cy="457200"/>
                        </a:xfrm>
                        <a:prstGeom prst="rect">
                          <a:avLst/>
                        </a:prstGeom>
                        <a:no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7892" name="Rectangle 4"/>
                        <a:cNvSpPr>
                          <a:spLocks noChangeArrowheads="1"/>
                        </a:cNvSpPr>
                      </a:nvSpPr>
                      <a:spPr bwMode="auto">
                        <a:xfrm>
                          <a:off x="7086600" y="1371600"/>
                          <a:ext cx="457200" cy="457200"/>
                        </a:xfrm>
                        <a:prstGeom prst="rect">
                          <a:avLst/>
                        </a:prstGeom>
                        <a:no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7893" name="Rectangle 5"/>
                        <a:cNvSpPr>
                          <a:spLocks noChangeArrowheads="1"/>
                        </a:cNvSpPr>
                      </a:nvSpPr>
                      <a:spPr bwMode="auto">
                        <a:xfrm>
                          <a:off x="7543800" y="1371600"/>
                          <a:ext cx="457200" cy="457200"/>
                        </a:xfrm>
                        <a:prstGeom prst="rect">
                          <a:avLst/>
                        </a:prstGeom>
                        <a:solidFill>
                          <a:srgbClr val="FF00FF">
                            <a:alpha val="50000"/>
                          </a:srgbClr>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7894" name="Rectangle 6"/>
                        <a:cNvSpPr>
                          <a:spLocks noChangeArrowheads="1"/>
                        </a:cNvSpPr>
                      </a:nvSpPr>
                      <a:spPr bwMode="auto">
                        <a:xfrm>
                          <a:off x="8001000" y="1371600"/>
                          <a:ext cx="457200" cy="457200"/>
                        </a:xfrm>
                        <a:prstGeom prst="rect">
                          <a:avLst/>
                        </a:prstGeom>
                        <a:no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7895" name="Rectangle 7"/>
                        <a:cNvSpPr>
                          <a:spLocks noChangeArrowheads="1"/>
                        </a:cNvSpPr>
                      </a:nvSpPr>
                      <a:spPr bwMode="auto">
                        <a:xfrm>
                          <a:off x="6629400" y="1828800"/>
                          <a:ext cx="457200" cy="457200"/>
                        </a:xfrm>
                        <a:prstGeom prst="rect">
                          <a:avLst/>
                        </a:prstGeom>
                        <a:solidFill>
                          <a:schemeClr val="bg1"/>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7896" name="Rectangle 8"/>
                        <a:cNvSpPr>
                          <a:spLocks noChangeArrowheads="1"/>
                        </a:cNvSpPr>
                      </a:nvSpPr>
                      <a:spPr bwMode="auto">
                        <a:xfrm>
                          <a:off x="7086600" y="1828800"/>
                          <a:ext cx="457200" cy="457200"/>
                        </a:xfrm>
                        <a:prstGeom prst="rect">
                          <a:avLst/>
                        </a:prstGeom>
                        <a:solidFill>
                          <a:schemeClr val="tx1"/>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7897" name="Rectangle 9"/>
                        <a:cNvSpPr>
                          <a:spLocks noChangeArrowheads="1"/>
                        </a:cNvSpPr>
                      </a:nvSpPr>
                      <a:spPr bwMode="auto">
                        <a:xfrm>
                          <a:off x="7543800" y="1828800"/>
                          <a:ext cx="457200" cy="457200"/>
                        </a:xfrm>
                        <a:prstGeom prst="rect">
                          <a:avLst/>
                        </a:prstGeom>
                        <a:no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7898" name="Rectangle 10"/>
                        <a:cNvSpPr>
                          <a:spLocks noChangeArrowheads="1"/>
                        </a:cNvSpPr>
                      </a:nvSpPr>
                      <a:spPr bwMode="auto">
                        <a:xfrm>
                          <a:off x="8001000" y="1828800"/>
                          <a:ext cx="457200" cy="457200"/>
                        </a:xfrm>
                        <a:prstGeom prst="rect">
                          <a:avLst/>
                        </a:prstGeom>
                        <a:no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7899" name="Rectangle 11"/>
                        <a:cNvSpPr>
                          <a:spLocks noChangeArrowheads="1"/>
                        </a:cNvSpPr>
                      </a:nvSpPr>
                      <a:spPr bwMode="auto">
                        <a:xfrm>
                          <a:off x="6629400" y="2286000"/>
                          <a:ext cx="457200" cy="457200"/>
                        </a:xfrm>
                        <a:prstGeom prst="rect">
                          <a:avLst/>
                        </a:prstGeom>
                        <a:solidFill>
                          <a:schemeClr val="tx1"/>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7900" name="Rectangle 12"/>
                        <a:cNvSpPr>
                          <a:spLocks noChangeArrowheads="1"/>
                        </a:cNvSpPr>
                      </a:nvSpPr>
                      <a:spPr bwMode="auto">
                        <a:xfrm>
                          <a:off x="7086600" y="2286000"/>
                          <a:ext cx="457200" cy="457200"/>
                        </a:xfrm>
                        <a:prstGeom prst="rect">
                          <a:avLst/>
                        </a:prstGeom>
                        <a:solidFill>
                          <a:schemeClr val="tx1"/>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7901" name="Rectangle 13"/>
                        <a:cNvSpPr>
                          <a:spLocks noChangeArrowheads="1"/>
                        </a:cNvSpPr>
                      </a:nvSpPr>
                      <a:spPr bwMode="auto">
                        <a:xfrm>
                          <a:off x="7543800" y="2286000"/>
                          <a:ext cx="457200" cy="457200"/>
                        </a:xfrm>
                        <a:prstGeom prst="rect">
                          <a:avLst/>
                        </a:prstGeom>
                        <a:no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7902" name="Rectangle 14"/>
                        <a:cNvSpPr>
                          <a:spLocks noChangeArrowheads="1"/>
                        </a:cNvSpPr>
                      </a:nvSpPr>
                      <a:spPr bwMode="auto">
                        <a:xfrm>
                          <a:off x="8001000" y="2286000"/>
                          <a:ext cx="457200" cy="457200"/>
                        </a:xfrm>
                        <a:prstGeom prst="rect">
                          <a:avLst/>
                        </a:prstGeom>
                        <a:solidFill>
                          <a:schemeClr val="tx1"/>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7903" name="Rectangle 15"/>
                        <a:cNvSpPr>
                          <a:spLocks noChangeArrowheads="1"/>
                        </a:cNvSpPr>
                      </a:nvSpPr>
                      <a:spPr bwMode="auto">
                        <a:xfrm>
                          <a:off x="6629400" y="2743200"/>
                          <a:ext cx="457200" cy="457200"/>
                        </a:xfrm>
                        <a:prstGeom prst="rect">
                          <a:avLst/>
                        </a:prstGeom>
                        <a:no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7904" name="Rectangle 16"/>
                        <a:cNvSpPr>
                          <a:spLocks noChangeArrowheads="1"/>
                        </a:cNvSpPr>
                      </a:nvSpPr>
                      <a:spPr bwMode="auto">
                        <a:xfrm>
                          <a:off x="7086600" y="2743200"/>
                          <a:ext cx="457200" cy="457200"/>
                        </a:xfrm>
                        <a:prstGeom prst="rect">
                          <a:avLst/>
                        </a:prstGeom>
                        <a:no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7905" name="Rectangle 17"/>
                        <a:cNvSpPr>
                          <a:spLocks noChangeArrowheads="1"/>
                        </a:cNvSpPr>
                      </a:nvSpPr>
                      <a:spPr bwMode="auto">
                        <a:xfrm>
                          <a:off x="7543800" y="2743200"/>
                          <a:ext cx="457200" cy="457200"/>
                        </a:xfrm>
                        <a:prstGeom prst="rect">
                          <a:avLst/>
                        </a:prstGeom>
                        <a:solidFill>
                          <a:schemeClr val="tx1"/>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7906" name="Rectangle 18"/>
                        <a:cNvSpPr>
                          <a:spLocks noChangeArrowheads="1"/>
                        </a:cNvSpPr>
                      </a:nvSpPr>
                      <a:spPr bwMode="auto">
                        <a:xfrm>
                          <a:off x="8001000" y="2743200"/>
                          <a:ext cx="457200" cy="457200"/>
                        </a:xfrm>
                        <a:prstGeom prst="rect">
                          <a:avLst/>
                        </a:prstGeom>
                        <a:no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7907" name="Rectangle 19"/>
                        <a:cNvSpPr>
                          <a:spLocks noChangeArrowheads="1"/>
                        </a:cNvSpPr>
                      </a:nvSpPr>
                      <a:spPr bwMode="auto">
                        <a:xfrm>
                          <a:off x="6629400" y="3200400"/>
                          <a:ext cx="457200" cy="457200"/>
                        </a:xfrm>
                        <a:prstGeom prst="rect">
                          <a:avLst/>
                        </a:prstGeom>
                        <a:solidFill>
                          <a:schemeClr val="tx1"/>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7908" name="Rectangle 20"/>
                        <a:cNvSpPr>
                          <a:spLocks noChangeArrowheads="1"/>
                        </a:cNvSpPr>
                      </a:nvSpPr>
                      <a:spPr bwMode="auto">
                        <a:xfrm>
                          <a:off x="7086600" y="3200400"/>
                          <a:ext cx="457200" cy="457200"/>
                        </a:xfrm>
                        <a:prstGeom prst="rect">
                          <a:avLst/>
                        </a:prstGeom>
                        <a:solidFill>
                          <a:srgbClr val="0000FF"/>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7909" name="Rectangle 21"/>
                        <a:cNvSpPr>
                          <a:spLocks noChangeArrowheads="1"/>
                        </a:cNvSpPr>
                      </a:nvSpPr>
                      <a:spPr bwMode="auto">
                        <a:xfrm>
                          <a:off x="7543800" y="3200400"/>
                          <a:ext cx="457200" cy="457200"/>
                        </a:xfrm>
                        <a:prstGeom prst="rect">
                          <a:avLst/>
                        </a:prstGeom>
                        <a:solidFill>
                          <a:schemeClr val="bg1">
                            <a:alpha val="50000"/>
                          </a:schemeClr>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7910" name="Rectangle 22"/>
                        <a:cNvSpPr>
                          <a:spLocks noChangeArrowheads="1"/>
                        </a:cNvSpPr>
                      </a:nvSpPr>
                      <a:spPr bwMode="auto">
                        <a:xfrm>
                          <a:off x="8001000" y="3200400"/>
                          <a:ext cx="457200" cy="457200"/>
                        </a:xfrm>
                        <a:prstGeom prst="rect">
                          <a:avLst/>
                        </a:prstGeom>
                        <a:solidFill>
                          <a:schemeClr val="bg1">
                            <a:alpha val="50000"/>
                          </a:schemeClr>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7911" name="Rectangle 23"/>
                        <a:cNvSpPr>
                          <a:spLocks noChangeArrowheads="1"/>
                        </a:cNvSpPr>
                      </a:nvSpPr>
                      <a:spPr bwMode="auto">
                        <a:xfrm>
                          <a:off x="8458200" y="1371600"/>
                          <a:ext cx="457200" cy="457200"/>
                        </a:xfrm>
                        <a:prstGeom prst="rect">
                          <a:avLst/>
                        </a:prstGeom>
                        <a:solidFill>
                          <a:schemeClr val="tx1"/>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7912" name="Rectangle 24"/>
                        <a:cNvSpPr>
                          <a:spLocks noChangeArrowheads="1"/>
                        </a:cNvSpPr>
                      </a:nvSpPr>
                      <a:spPr bwMode="auto">
                        <a:xfrm>
                          <a:off x="8458200" y="1828800"/>
                          <a:ext cx="457200" cy="457200"/>
                        </a:xfrm>
                        <a:prstGeom prst="rect">
                          <a:avLst/>
                        </a:prstGeom>
                        <a:no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7913" name="Rectangle 25"/>
                        <a:cNvSpPr>
                          <a:spLocks noChangeArrowheads="1"/>
                        </a:cNvSpPr>
                      </a:nvSpPr>
                      <a:spPr bwMode="auto">
                        <a:xfrm>
                          <a:off x="8458200" y="2286000"/>
                          <a:ext cx="457200" cy="457200"/>
                        </a:xfrm>
                        <a:prstGeom prst="rect">
                          <a:avLst/>
                        </a:prstGeom>
                        <a:no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7914" name="Rectangle 26"/>
                        <a:cNvSpPr>
                          <a:spLocks noChangeArrowheads="1"/>
                        </a:cNvSpPr>
                      </a:nvSpPr>
                      <a:spPr bwMode="auto">
                        <a:xfrm>
                          <a:off x="8458200" y="2743200"/>
                          <a:ext cx="457200" cy="457200"/>
                        </a:xfrm>
                        <a:prstGeom prst="rect">
                          <a:avLst/>
                        </a:prstGeom>
                        <a:no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7915" name="Rectangle 27"/>
                        <a:cNvSpPr>
                          <a:spLocks noChangeArrowheads="1"/>
                        </a:cNvSpPr>
                      </a:nvSpPr>
                      <a:spPr bwMode="auto">
                        <a:xfrm>
                          <a:off x="8458200" y="3200400"/>
                          <a:ext cx="457200" cy="457200"/>
                        </a:xfrm>
                        <a:prstGeom prst="rect">
                          <a:avLst/>
                        </a:prstGeom>
                        <a:solidFill>
                          <a:schemeClr val="tx1"/>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7916" name="Text Box 28"/>
                        <a:cNvSpPr txBox="1">
                          <a:spLocks noChangeArrowheads="1"/>
                        </a:cNvSpPr>
                      </a:nvSpPr>
                      <a:spPr bwMode="auto">
                        <a:xfrm>
                          <a:off x="6629400" y="3657600"/>
                          <a:ext cx="336550" cy="457200"/>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a:t>1</a:t>
                            </a:r>
                          </a:p>
                        </a:txBody>
                        <a:useSpRect/>
                      </a:txSp>
                    </a:sp>
                    <a:sp>
                      <a:nvSpPr>
                        <a:cNvPr id="37917" name="Text Box 29"/>
                        <a:cNvSpPr txBox="1">
                          <a:spLocks noChangeArrowheads="1"/>
                        </a:cNvSpPr>
                      </a:nvSpPr>
                      <a:spPr bwMode="auto">
                        <a:xfrm>
                          <a:off x="7086600" y="3657600"/>
                          <a:ext cx="336550" cy="457200"/>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a:t>2</a:t>
                            </a:r>
                          </a:p>
                        </a:txBody>
                        <a:useSpRect/>
                      </a:txSp>
                    </a:sp>
                    <a:sp>
                      <a:nvSpPr>
                        <a:cNvPr id="37918" name="Text Box 30"/>
                        <a:cNvSpPr txBox="1">
                          <a:spLocks noChangeArrowheads="1"/>
                        </a:cNvSpPr>
                      </a:nvSpPr>
                      <a:spPr bwMode="auto">
                        <a:xfrm>
                          <a:off x="7543800" y="3657600"/>
                          <a:ext cx="336550" cy="457200"/>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a:t>3</a:t>
                            </a:r>
                          </a:p>
                        </a:txBody>
                        <a:useSpRect/>
                      </a:txSp>
                    </a:sp>
                    <a:sp>
                      <a:nvSpPr>
                        <a:cNvPr id="37919" name="Text Box 31"/>
                        <a:cNvSpPr txBox="1">
                          <a:spLocks noChangeArrowheads="1"/>
                        </a:cNvSpPr>
                      </a:nvSpPr>
                      <a:spPr bwMode="auto">
                        <a:xfrm>
                          <a:off x="8001000" y="3657600"/>
                          <a:ext cx="336550" cy="457200"/>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a:t>4</a:t>
                            </a:r>
                          </a:p>
                        </a:txBody>
                        <a:useSpRect/>
                      </a:txSp>
                    </a:sp>
                    <a:sp>
                      <a:nvSpPr>
                        <a:cNvPr id="37920" name="Text Box 32"/>
                        <a:cNvSpPr txBox="1">
                          <a:spLocks noChangeArrowheads="1"/>
                        </a:cNvSpPr>
                      </a:nvSpPr>
                      <a:spPr bwMode="auto">
                        <a:xfrm>
                          <a:off x="8458200" y="3657600"/>
                          <a:ext cx="336550" cy="457200"/>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a:t>5</a:t>
                            </a:r>
                          </a:p>
                        </a:txBody>
                        <a:useSpRect/>
                      </a:txSp>
                    </a:sp>
                    <a:sp>
                      <a:nvSpPr>
                        <a:cNvPr id="37921" name="Text Box 33"/>
                        <a:cNvSpPr txBox="1">
                          <a:spLocks noChangeArrowheads="1"/>
                        </a:cNvSpPr>
                      </a:nvSpPr>
                      <a:spPr bwMode="auto">
                        <a:xfrm>
                          <a:off x="6248400" y="1371600"/>
                          <a:ext cx="404813" cy="457200"/>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a:t>A</a:t>
                            </a:r>
                          </a:p>
                        </a:txBody>
                        <a:useSpRect/>
                      </a:txSp>
                    </a:sp>
                    <a:sp>
                      <a:nvSpPr>
                        <a:cNvPr id="37922" name="Text Box 34"/>
                        <a:cNvSpPr txBox="1">
                          <a:spLocks noChangeArrowheads="1"/>
                        </a:cNvSpPr>
                      </a:nvSpPr>
                      <a:spPr bwMode="auto">
                        <a:xfrm>
                          <a:off x="6248400" y="1828800"/>
                          <a:ext cx="387350" cy="457200"/>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a:t>B</a:t>
                            </a:r>
                          </a:p>
                        </a:txBody>
                        <a:useSpRect/>
                      </a:txSp>
                    </a:sp>
                    <a:sp>
                      <a:nvSpPr>
                        <a:cNvPr id="37923" name="Text Box 35"/>
                        <a:cNvSpPr txBox="1">
                          <a:spLocks noChangeArrowheads="1"/>
                        </a:cNvSpPr>
                      </a:nvSpPr>
                      <a:spPr bwMode="auto">
                        <a:xfrm>
                          <a:off x="6248400" y="2743200"/>
                          <a:ext cx="404813" cy="457200"/>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a:t>D</a:t>
                            </a:r>
                          </a:p>
                        </a:txBody>
                        <a:useSpRect/>
                      </a:txSp>
                    </a:sp>
                    <a:sp>
                      <a:nvSpPr>
                        <a:cNvPr id="37924" name="Text Box 36"/>
                        <a:cNvSpPr txBox="1">
                          <a:spLocks noChangeArrowheads="1"/>
                        </a:cNvSpPr>
                      </a:nvSpPr>
                      <a:spPr bwMode="auto">
                        <a:xfrm>
                          <a:off x="6248400" y="2286000"/>
                          <a:ext cx="387350" cy="457200"/>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a:t>C</a:t>
                            </a:r>
                          </a:p>
                        </a:txBody>
                        <a:useSpRect/>
                      </a:txSp>
                    </a:sp>
                    <a:sp>
                      <a:nvSpPr>
                        <a:cNvPr id="37925" name="Text Box 37"/>
                        <a:cNvSpPr txBox="1">
                          <a:spLocks noChangeArrowheads="1"/>
                        </a:cNvSpPr>
                      </a:nvSpPr>
                      <a:spPr bwMode="auto">
                        <a:xfrm>
                          <a:off x="6248400" y="3200400"/>
                          <a:ext cx="369888" cy="457200"/>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a:t>E</a:t>
                            </a:r>
                          </a:p>
                        </a:txBody>
                        <a:useSpRect/>
                      </a:txSp>
                    </a:sp>
                  </a:grpSp>
                </lc:lockedCanvas>
              </a:graphicData>
            </a:graphic>
          </wp:anchor>
        </w:drawing>
      </w:r>
      <w:r w:rsidRPr="00AA34F5">
        <w:rPr>
          <w:rFonts w:eastAsia="Batang"/>
          <w:b/>
          <w:bCs/>
        </w:rPr>
        <w:t>Operators</w:t>
      </w:r>
      <w:r w:rsidRPr="00AA34F5">
        <w:rPr>
          <w:rFonts w:eastAsia="Batang"/>
        </w:rPr>
        <w:t>: (in order)</w:t>
      </w:r>
      <w:r w:rsidRPr="00AA34F5">
        <w:rPr>
          <w:noProof/>
        </w:rPr>
        <w:t xml:space="preserve"> </w:t>
      </w:r>
    </w:p>
    <w:p w:rsidR="00232243" w:rsidRPr="00AA34F5" w:rsidRDefault="00232243" w:rsidP="00825120">
      <w:pPr>
        <w:numPr>
          <w:ilvl w:val="0"/>
          <w:numId w:val="65"/>
        </w:numPr>
        <w:spacing w:after="0" w:line="240" w:lineRule="auto"/>
        <w:rPr>
          <w:rFonts w:eastAsia="Batang"/>
        </w:rPr>
      </w:pPr>
      <w:r w:rsidRPr="00AA34F5">
        <w:rPr>
          <w:rFonts w:eastAsia="Batang"/>
          <w:b/>
          <w:bCs/>
        </w:rPr>
        <w:t>go_left</w:t>
      </w:r>
      <w:r w:rsidRPr="00AA34F5">
        <w:rPr>
          <w:rFonts w:eastAsia="Batang"/>
        </w:rPr>
        <w:t xml:space="preserve">(n) </w:t>
      </w:r>
    </w:p>
    <w:p w:rsidR="00232243" w:rsidRPr="00AA34F5" w:rsidRDefault="00232243" w:rsidP="00825120">
      <w:pPr>
        <w:numPr>
          <w:ilvl w:val="0"/>
          <w:numId w:val="65"/>
        </w:numPr>
        <w:spacing w:after="0" w:line="240" w:lineRule="auto"/>
        <w:rPr>
          <w:rFonts w:eastAsia="Batang"/>
        </w:rPr>
      </w:pPr>
      <w:r w:rsidRPr="00AA34F5">
        <w:rPr>
          <w:rFonts w:eastAsia="Batang"/>
          <w:b/>
          <w:bCs/>
        </w:rPr>
        <w:t>go_down</w:t>
      </w:r>
      <w:r w:rsidRPr="00AA34F5">
        <w:rPr>
          <w:rFonts w:eastAsia="Batang"/>
        </w:rPr>
        <w:t xml:space="preserve">(n) </w:t>
      </w:r>
    </w:p>
    <w:p w:rsidR="00232243" w:rsidRPr="00AA34F5" w:rsidRDefault="00232243" w:rsidP="00825120">
      <w:pPr>
        <w:numPr>
          <w:ilvl w:val="0"/>
          <w:numId w:val="65"/>
        </w:numPr>
        <w:spacing w:after="0" w:line="240" w:lineRule="auto"/>
        <w:rPr>
          <w:rFonts w:eastAsia="Batang"/>
        </w:rPr>
      </w:pPr>
      <w:r w:rsidRPr="00AA34F5">
        <w:rPr>
          <w:rFonts w:eastAsia="Batang"/>
          <w:b/>
          <w:bCs/>
        </w:rPr>
        <w:t>go_right</w:t>
      </w:r>
      <w:r w:rsidRPr="00AA34F5">
        <w:rPr>
          <w:rFonts w:eastAsia="Batang"/>
        </w:rPr>
        <w:t xml:space="preserve">(n) </w:t>
      </w:r>
    </w:p>
    <w:p w:rsidR="00232243" w:rsidRPr="00AA34F5" w:rsidRDefault="00232243" w:rsidP="00232243">
      <w:pPr>
        <w:rPr>
          <w:rFonts w:eastAsia="Batang"/>
        </w:rPr>
      </w:pPr>
      <w:r>
        <w:rPr>
          <w:rFonts w:eastAsia="Batang"/>
        </w:rPr>
        <w:t>E</w:t>
      </w:r>
      <w:r w:rsidRPr="00AA34F5">
        <w:rPr>
          <w:rFonts w:eastAsia="Batang"/>
        </w:rPr>
        <w:t>ach operator costs 1.</w:t>
      </w:r>
    </w:p>
    <w:p w:rsidR="00232243" w:rsidRDefault="00232243" w:rsidP="00232243">
      <w:pPr>
        <w:rPr>
          <w:rFonts w:eastAsia="Batang"/>
        </w:rPr>
      </w:pPr>
      <w:r w:rsidRPr="00AA34F5">
        <w:rPr>
          <w:rFonts w:eastAsia="Batang"/>
          <w:b/>
          <w:bCs/>
        </w:rPr>
        <w:t>Heuristic</w:t>
      </w:r>
      <w:r w:rsidRPr="00AA34F5">
        <w:rPr>
          <w:rFonts w:eastAsia="Batang"/>
        </w:rPr>
        <w:t xml:space="preserve">: </w:t>
      </w:r>
      <w:smartTag w:uri="urn:schemas-microsoft-com:office:smarttags" w:element="City">
        <w:smartTag w:uri="urn:schemas-microsoft-com:office:smarttags" w:element="place">
          <w:r w:rsidRPr="00AA34F5">
            <w:rPr>
              <w:rFonts w:eastAsia="Batang"/>
            </w:rPr>
            <w:t>Manhattan</w:t>
          </w:r>
        </w:smartTag>
      </w:smartTag>
      <w:r w:rsidRPr="00AA34F5">
        <w:rPr>
          <w:rFonts w:eastAsia="Batang"/>
        </w:rPr>
        <w:t xml:space="preserve"> distance</w:t>
      </w:r>
    </w:p>
    <w:p w:rsidR="00232243" w:rsidRDefault="00232243" w:rsidP="00232243">
      <w:pPr>
        <w:rPr>
          <w:rFonts w:eastAsia="Batang"/>
        </w:rPr>
      </w:pPr>
      <w:r>
        <w:rPr>
          <w:rFonts w:eastAsia="Batang"/>
        </w:rPr>
        <w:t>Start Position: A3</w:t>
      </w:r>
    </w:p>
    <w:p w:rsidR="00232243" w:rsidRDefault="00232243" w:rsidP="00232243">
      <w:pPr>
        <w:rPr>
          <w:rFonts w:eastAsia="Batang"/>
        </w:rPr>
      </w:pPr>
      <w:r>
        <w:rPr>
          <w:rFonts w:eastAsia="Batang"/>
        </w:rPr>
        <w:t>Goal: E2</w:t>
      </w:r>
    </w:p>
    <w:p w:rsidR="00232243" w:rsidRDefault="00232243" w:rsidP="00232243">
      <w:pPr>
        <w:rPr>
          <w:rFonts w:eastAsia="Batang"/>
        </w:rPr>
      </w:pPr>
    </w:p>
    <w:p w:rsidR="00232243" w:rsidRDefault="00232243" w:rsidP="00232243">
      <w:pPr>
        <w:rPr>
          <w:rFonts w:eastAsia="Batang"/>
        </w:rPr>
      </w:pPr>
    </w:p>
    <w:p w:rsidR="00232243" w:rsidRDefault="00232243" w:rsidP="00232243">
      <w:pPr>
        <w:rPr>
          <w:rFonts w:eastAsia="Batang"/>
        </w:rPr>
      </w:pPr>
      <w:r>
        <w:rPr>
          <w:noProof/>
        </w:rPr>
        <w:lastRenderedPageBreak/>
        <w:drawing>
          <wp:anchor distT="0" distB="0" distL="114300" distR="114300" simplePos="0" relativeHeight="251685888" behindDoc="0" locked="0" layoutInCell="1" allowOverlap="1">
            <wp:simplePos x="0" y="0"/>
            <wp:positionH relativeFrom="column">
              <wp:posOffset>4181475</wp:posOffset>
            </wp:positionH>
            <wp:positionV relativeFrom="paragraph">
              <wp:posOffset>276225</wp:posOffset>
            </wp:positionV>
            <wp:extent cx="2247900" cy="2219325"/>
            <wp:effectExtent l="0" t="0" r="0" b="0"/>
            <wp:wrapSquare wrapText="bothSides"/>
            <wp:docPr id="75" name="Object 5"/>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709863" cy="2743200"/>
                      <a:chOff x="6273800" y="342900"/>
                      <a:chExt cx="2709863" cy="2743200"/>
                    </a:xfrm>
                  </a:grpSpPr>
                  <a:sp>
                    <a:nvSpPr>
                      <a:cNvPr id="43032" name="Rectangle 24"/>
                      <a:cNvSpPr>
                        <a:spLocks noChangeArrowheads="1"/>
                      </a:cNvSpPr>
                    </a:nvSpPr>
                    <a:spPr bwMode="auto">
                      <a:xfrm>
                        <a:off x="6654800" y="342900"/>
                        <a:ext cx="457200" cy="457200"/>
                      </a:xfrm>
                      <a:prstGeom prst="rect">
                        <a:avLst/>
                      </a:prstGeom>
                      <a:no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43033" name="Rectangle 25"/>
                      <a:cNvSpPr>
                        <a:spLocks noChangeArrowheads="1"/>
                      </a:cNvSpPr>
                    </a:nvSpPr>
                    <a:spPr bwMode="auto">
                      <a:xfrm>
                        <a:off x="7112000" y="342900"/>
                        <a:ext cx="457200" cy="457200"/>
                      </a:xfrm>
                      <a:prstGeom prst="rect">
                        <a:avLst/>
                      </a:prstGeom>
                      <a:no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43034" name="Rectangle 26"/>
                      <a:cNvSpPr>
                        <a:spLocks noChangeArrowheads="1"/>
                      </a:cNvSpPr>
                    </a:nvSpPr>
                    <a:spPr bwMode="auto">
                      <a:xfrm>
                        <a:off x="7569200" y="342900"/>
                        <a:ext cx="457200" cy="457200"/>
                      </a:xfrm>
                      <a:prstGeom prst="rect">
                        <a:avLst/>
                      </a:prstGeom>
                      <a:solidFill>
                        <a:srgbClr val="FF33CC">
                          <a:alpha val="50000"/>
                        </a:srgbClr>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43035" name="Rectangle 27"/>
                      <a:cNvSpPr>
                        <a:spLocks noChangeArrowheads="1"/>
                      </a:cNvSpPr>
                    </a:nvSpPr>
                    <a:spPr bwMode="auto">
                      <a:xfrm>
                        <a:off x="8026400" y="342900"/>
                        <a:ext cx="457200" cy="457200"/>
                      </a:xfrm>
                      <a:prstGeom prst="rect">
                        <a:avLst/>
                      </a:prstGeom>
                      <a:no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43036" name="Rectangle 28"/>
                      <a:cNvSpPr>
                        <a:spLocks noChangeArrowheads="1"/>
                      </a:cNvSpPr>
                    </a:nvSpPr>
                    <a:spPr bwMode="auto">
                      <a:xfrm>
                        <a:off x="6654800" y="800100"/>
                        <a:ext cx="457200" cy="457200"/>
                      </a:xfrm>
                      <a:prstGeom prst="rect">
                        <a:avLst/>
                      </a:prstGeom>
                      <a:solidFill>
                        <a:schemeClr val="bg1"/>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43037" name="Rectangle 29"/>
                      <a:cNvSpPr>
                        <a:spLocks noChangeArrowheads="1"/>
                      </a:cNvSpPr>
                    </a:nvSpPr>
                    <a:spPr bwMode="auto">
                      <a:xfrm>
                        <a:off x="7112000" y="800100"/>
                        <a:ext cx="457200" cy="457200"/>
                      </a:xfrm>
                      <a:prstGeom prst="rect">
                        <a:avLst/>
                      </a:prstGeom>
                      <a:solidFill>
                        <a:schemeClr val="tx1"/>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43038" name="Rectangle 30"/>
                      <a:cNvSpPr>
                        <a:spLocks noChangeArrowheads="1"/>
                      </a:cNvSpPr>
                    </a:nvSpPr>
                    <a:spPr bwMode="auto">
                      <a:xfrm>
                        <a:off x="7569200" y="800100"/>
                        <a:ext cx="457200" cy="457200"/>
                      </a:xfrm>
                      <a:prstGeom prst="rect">
                        <a:avLst/>
                      </a:prstGeom>
                      <a:no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43039" name="Rectangle 31"/>
                      <a:cNvSpPr>
                        <a:spLocks noChangeArrowheads="1"/>
                      </a:cNvSpPr>
                    </a:nvSpPr>
                    <a:spPr bwMode="auto">
                      <a:xfrm>
                        <a:off x="8026400" y="800100"/>
                        <a:ext cx="457200" cy="457200"/>
                      </a:xfrm>
                      <a:prstGeom prst="rect">
                        <a:avLst/>
                      </a:prstGeom>
                      <a:no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43040" name="Rectangle 32"/>
                      <a:cNvSpPr>
                        <a:spLocks noChangeArrowheads="1"/>
                      </a:cNvSpPr>
                    </a:nvSpPr>
                    <a:spPr bwMode="auto">
                      <a:xfrm>
                        <a:off x="6654800" y="1257300"/>
                        <a:ext cx="457200" cy="457200"/>
                      </a:xfrm>
                      <a:prstGeom prst="rect">
                        <a:avLst/>
                      </a:prstGeom>
                      <a:solidFill>
                        <a:schemeClr val="tx1"/>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43041" name="Rectangle 33"/>
                      <a:cNvSpPr>
                        <a:spLocks noChangeArrowheads="1"/>
                      </a:cNvSpPr>
                    </a:nvSpPr>
                    <a:spPr bwMode="auto">
                      <a:xfrm>
                        <a:off x="7112000" y="1257300"/>
                        <a:ext cx="457200" cy="457200"/>
                      </a:xfrm>
                      <a:prstGeom prst="rect">
                        <a:avLst/>
                      </a:prstGeom>
                      <a:solidFill>
                        <a:schemeClr val="tx1"/>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43042" name="Rectangle 34"/>
                      <a:cNvSpPr>
                        <a:spLocks noChangeArrowheads="1"/>
                      </a:cNvSpPr>
                    </a:nvSpPr>
                    <a:spPr bwMode="auto">
                      <a:xfrm>
                        <a:off x="7569200" y="1257300"/>
                        <a:ext cx="457200" cy="457200"/>
                      </a:xfrm>
                      <a:prstGeom prst="rect">
                        <a:avLst/>
                      </a:prstGeom>
                      <a:no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43043" name="Rectangle 35"/>
                      <a:cNvSpPr>
                        <a:spLocks noChangeArrowheads="1"/>
                      </a:cNvSpPr>
                    </a:nvSpPr>
                    <a:spPr bwMode="auto">
                      <a:xfrm>
                        <a:off x="8026400" y="1257300"/>
                        <a:ext cx="457200" cy="457200"/>
                      </a:xfrm>
                      <a:prstGeom prst="rect">
                        <a:avLst/>
                      </a:prstGeom>
                      <a:solidFill>
                        <a:schemeClr val="tx1"/>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43044" name="Rectangle 36"/>
                      <a:cNvSpPr>
                        <a:spLocks noChangeArrowheads="1"/>
                      </a:cNvSpPr>
                    </a:nvSpPr>
                    <a:spPr bwMode="auto">
                      <a:xfrm>
                        <a:off x="6654800" y="1714500"/>
                        <a:ext cx="457200" cy="457200"/>
                      </a:xfrm>
                      <a:prstGeom prst="rect">
                        <a:avLst/>
                      </a:prstGeom>
                      <a:no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43045" name="Rectangle 37"/>
                      <a:cNvSpPr>
                        <a:spLocks noChangeArrowheads="1"/>
                      </a:cNvSpPr>
                    </a:nvSpPr>
                    <a:spPr bwMode="auto">
                      <a:xfrm>
                        <a:off x="7112000" y="1714500"/>
                        <a:ext cx="457200" cy="457200"/>
                      </a:xfrm>
                      <a:prstGeom prst="rect">
                        <a:avLst/>
                      </a:prstGeom>
                      <a:no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43046" name="Rectangle 38"/>
                      <a:cNvSpPr>
                        <a:spLocks noChangeArrowheads="1"/>
                      </a:cNvSpPr>
                    </a:nvSpPr>
                    <a:spPr bwMode="auto">
                      <a:xfrm>
                        <a:off x="7569200" y="1714500"/>
                        <a:ext cx="457200" cy="457200"/>
                      </a:xfrm>
                      <a:prstGeom prst="rect">
                        <a:avLst/>
                      </a:prstGeom>
                      <a:solidFill>
                        <a:schemeClr val="tx1"/>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43047" name="Rectangle 39"/>
                      <a:cNvSpPr>
                        <a:spLocks noChangeArrowheads="1"/>
                      </a:cNvSpPr>
                    </a:nvSpPr>
                    <a:spPr bwMode="auto">
                      <a:xfrm>
                        <a:off x="8026400" y="1714500"/>
                        <a:ext cx="457200" cy="457200"/>
                      </a:xfrm>
                      <a:prstGeom prst="rect">
                        <a:avLst/>
                      </a:prstGeom>
                      <a:no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43048" name="Rectangle 40"/>
                      <a:cNvSpPr>
                        <a:spLocks noChangeArrowheads="1"/>
                      </a:cNvSpPr>
                    </a:nvSpPr>
                    <a:spPr bwMode="auto">
                      <a:xfrm>
                        <a:off x="6654800" y="2171700"/>
                        <a:ext cx="457200" cy="457200"/>
                      </a:xfrm>
                      <a:prstGeom prst="rect">
                        <a:avLst/>
                      </a:prstGeom>
                      <a:solidFill>
                        <a:schemeClr val="tx1"/>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43049" name="Rectangle 41"/>
                      <a:cNvSpPr>
                        <a:spLocks noChangeArrowheads="1"/>
                      </a:cNvSpPr>
                    </a:nvSpPr>
                    <a:spPr bwMode="auto">
                      <a:xfrm>
                        <a:off x="7112000" y="2171700"/>
                        <a:ext cx="457200" cy="457200"/>
                      </a:xfrm>
                      <a:prstGeom prst="rect">
                        <a:avLst/>
                      </a:prstGeom>
                      <a:solidFill>
                        <a:srgbClr val="0000FF"/>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43050" name="Rectangle 42"/>
                      <a:cNvSpPr>
                        <a:spLocks noChangeArrowheads="1"/>
                      </a:cNvSpPr>
                    </a:nvSpPr>
                    <a:spPr bwMode="auto">
                      <a:xfrm>
                        <a:off x="7569200" y="2171700"/>
                        <a:ext cx="457200" cy="457200"/>
                      </a:xfrm>
                      <a:prstGeom prst="rect">
                        <a:avLst/>
                      </a:prstGeom>
                      <a:solidFill>
                        <a:schemeClr val="bg1">
                          <a:alpha val="50000"/>
                        </a:schemeClr>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43051" name="Rectangle 43"/>
                      <a:cNvSpPr>
                        <a:spLocks noChangeArrowheads="1"/>
                      </a:cNvSpPr>
                    </a:nvSpPr>
                    <a:spPr bwMode="auto">
                      <a:xfrm>
                        <a:off x="8026400" y="2171700"/>
                        <a:ext cx="457200" cy="457200"/>
                      </a:xfrm>
                      <a:prstGeom prst="rect">
                        <a:avLst/>
                      </a:prstGeom>
                      <a:solidFill>
                        <a:schemeClr val="bg1">
                          <a:alpha val="50000"/>
                        </a:schemeClr>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43052" name="Rectangle 44"/>
                      <a:cNvSpPr>
                        <a:spLocks noChangeArrowheads="1"/>
                      </a:cNvSpPr>
                    </a:nvSpPr>
                    <a:spPr bwMode="auto">
                      <a:xfrm>
                        <a:off x="8483600" y="342900"/>
                        <a:ext cx="457200" cy="457200"/>
                      </a:xfrm>
                      <a:prstGeom prst="rect">
                        <a:avLst/>
                      </a:prstGeom>
                      <a:solidFill>
                        <a:schemeClr val="tx1"/>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43053" name="Rectangle 45"/>
                      <a:cNvSpPr>
                        <a:spLocks noChangeArrowheads="1"/>
                      </a:cNvSpPr>
                    </a:nvSpPr>
                    <a:spPr bwMode="auto">
                      <a:xfrm>
                        <a:off x="8483600" y="800100"/>
                        <a:ext cx="457200" cy="457200"/>
                      </a:xfrm>
                      <a:prstGeom prst="rect">
                        <a:avLst/>
                      </a:prstGeom>
                      <a:no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43054" name="Rectangle 46"/>
                      <a:cNvSpPr>
                        <a:spLocks noChangeArrowheads="1"/>
                      </a:cNvSpPr>
                    </a:nvSpPr>
                    <a:spPr bwMode="auto">
                      <a:xfrm>
                        <a:off x="8483600" y="1257300"/>
                        <a:ext cx="457200" cy="457200"/>
                      </a:xfrm>
                      <a:prstGeom prst="rect">
                        <a:avLst/>
                      </a:prstGeom>
                      <a:no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43055" name="Rectangle 47"/>
                      <a:cNvSpPr>
                        <a:spLocks noChangeArrowheads="1"/>
                      </a:cNvSpPr>
                    </a:nvSpPr>
                    <a:spPr bwMode="auto">
                      <a:xfrm>
                        <a:off x="8483600" y="1714500"/>
                        <a:ext cx="457200" cy="457200"/>
                      </a:xfrm>
                      <a:prstGeom prst="rect">
                        <a:avLst/>
                      </a:prstGeom>
                      <a:no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43056" name="Rectangle 48"/>
                      <a:cNvSpPr>
                        <a:spLocks noChangeArrowheads="1"/>
                      </a:cNvSpPr>
                    </a:nvSpPr>
                    <a:spPr bwMode="auto">
                      <a:xfrm>
                        <a:off x="8483600" y="2171700"/>
                        <a:ext cx="457200" cy="457200"/>
                      </a:xfrm>
                      <a:prstGeom prst="rect">
                        <a:avLst/>
                      </a:prstGeom>
                      <a:solidFill>
                        <a:schemeClr val="tx1"/>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43057" name="Text Box 49"/>
                      <a:cNvSpPr txBox="1">
                        <a:spLocks noChangeArrowheads="1"/>
                      </a:cNvSpPr>
                    </a:nvSpPr>
                    <a:spPr bwMode="auto">
                      <a:xfrm>
                        <a:off x="6654800" y="2628900"/>
                        <a:ext cx="336550" cy="457200"/>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a:t>1</a:t>
                          </a:r>
                        </a:p>
                      </a:txBody>
                      <a:useSpRect/>
                    </a:txSp>
                  </a:sp>
                  <a:sp>
                    <a:nvSpPr>
                      <a:cNvPr id="43058" name="Text Box 50"/>
                      <a:cNvSpPr txBox="1">
                        <a:spLocks noChangeArrowheads="1"/>
                      </a:cNvSpPr>
                    </a:nvSpPr>
                    <a:spPr bwMode="auto">
                      <a:xfrm>
                        <a:off x="7112000" y="2628900"/>
                        <a:ext cx="336550" cy="457200"/>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a:t>2</a:t>
                          </a:r>
                        </a:p>
                      </a:txBody>
                      <a:useSpRect/>
                    </a:txSp>
                  </a:sp>
                  <a:sp>
                    <a:nvSpPr>
                      <a:cNvPr id="43059" name="Text Box 51"/>
                      <a:cNvSpPr txBox="1">
                        <a:spLocks noChangeArrowheads="1"/>
                      </a:cNvSpPr>
                    </a:nvSpPr>
                    <a:spPr bwMode="auto">
                      <a:xfrm>
                        <a:off x="7569200" y="2628900"/>
                        <a:ext cx="336550" cy="457200"/>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a:t>3</a:t>
                          </a:r>
                        </a:p>
                      </a:txBody>
                      <a:useSpRect/>
                    </a:txSp>
                  </a:sp>
                  <a:sp>
                    <a:nvSpPr>
                      <a:cNvPr id="43060" name="Text Box 52"/>
                      <a:cNvSpPr txBox="1">
                        <a:spLocks noChangeArrowheads="1"/>
                      </a:cNvSpPr>
                    </a:nvSpPr>
                    <a:spPr bwMode="auto">
                      <a:xfrm>
                        <a:off x="8026400" y="2628900"/>
                        <a:ext cx="336550" cy="457200"/>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a:t>4</a:t>
                          </a:r>
                        </a:p>
                      </a:txBody>
                      <a:useSpRect/>
                    </a:txSp>
                  </a:sp>
                  <a:sp>
                    <a:nvSpPr>
                      <a:cNvPr id="43061" name="Text Box 53"/>
                      <a:cNvSpPr txBox="1">
                        <a:spLocks noChangeArrowheads="1"/>
                      </a:cNvSpPr>
                    </a:nvSpPr>
                    <a:spPr bwMode="auto">
                      <a:xfrm>
                        <a:off x="8483600" y="2628900"/>
                        <a:ext cx="336550" cy="457200"/>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a:t>5</a:t>
                          </a:r>
                        </a:p>
                      </a:txBody>
                      <a:useSpRect/>
                    </a:txSp>
                  </a:sp>
                  <a:sp>
                    <a:nvSpPr>
                      <a:cNvPr id="43062" name="Text Box 54"/>
                      <a:cNvSpPr txBox="1">
                        <a:spLocks noChangeArrowheads="1"/>
                      </a:cNvSpPr>
                    </a:nvSpPr>
                    <a:spPr bwMode="auto">
                      <a:xfrm>
                        <a:off x="6273800" y="342900"/>
                        <a:ext cx="404813" cy="457200"/>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a:t>A</a:t>
                          </a:r>
                        </a:p>
                      </a:txBody>
                      <a:useSpRect/>
                    </a:txSp>
                  </a:sp>
                  <a:sp>
                    <a:nvSpPr>
                      <a:cNvPr id="43063" name="Text Box 55"/>
                      <a:cNvSpPr txBox="1">
                        <a:spLocks noChangeArrowheads="1"/>
                      </a:cNvSpPr>
                    </a:nvSpPr>
                    <a:spPr bwMode="auto">
                      <a:xfrm>
                        <a:off x="6273800" y="800100"/>
                        <a:ext cx="387350" cy="457200"/>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a:t>B</a:t>
                          </a:r>
                        </a:p>
                      </a:txBody>
                      <a:useSpRect/>
                    </a:txSp>
                  </a:sp>
                  <a:sp>
                    <a:nvSpPr>
                      <a:cNvPr id="43064" name="Text Box 56"/>
                      <a:cNvSpPr txBox="1">
                        <a:spLocks noChangeArrowheads="1"/>
                      </a:cNvSpPr>
                    </a:nvSpPr>
                    <a:spPr bwMode="auto">
                      <a:xfrm>
                        <a:off x="6273800" y="1714500"/>
                        <a:ext cx="404813" cy="457200"/>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a:t>D</a:t>
                          </a:r>
                        </a:p>
                      </a:txBody>
                      <a:useSpRect/>
                    </a:txSp>
                  </a:sp>
                  <a:sp>
                    <a:nvSpPr>
                      <a:cNvPr id="43065" name="Text Box 57"/>
                      <a:cNvSpPr txBox="1">
                        <a:spLocks noChangeArrowheads="1"/>
                      </a:cNvSpPr>
                    </a:nvSpPr>
                    <a:spPr bwMode="auto">
                      <a:xfrm>
                        <a:off x="6273800" y="1257300"/>
                        <a:ext cx="387350" cy="457200"/>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a:t>C</a:t>
                          </a:r>
                        </a:p>
                      </a:txBody>
                      <a:useSpRect/>
                    </a:txSp>
                  </a:sp>
                  <a:sp>
                    <a:nvSpPr>
                      <a:cNvPr id="43066" name="Text Box 58"/>
                      <a:cNvSpPr txBox="1">
                        <a:spLocks noChangeArrowheads="1"/>
                      </a:cNvSpPr>
                    </a:nvSpPr>
                    <a:spPr bwMode="auto">
                      <a:xfrm>
                        <a:off x="6273800" y="2171700"/>
                        <a:ext cx="369888" cy="457200"/>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a:t>E</a:t>
                          </a:r>
                        </a:p>
                      </a:txBody>
                      <a:useSpRect/>
                    </a:txSp>
                  </a:sp>
                  <a:sp>
                    <a:nvSpPr>
                      <a:cNvPr id="43074" name="Text Box 66"/>
                      <a:cNvSpPr txBox="1">
                        <a:spLocks noChangeArrowheads="1"/>
                      </a:cNvSpPr>
                    </a:nvSpPr>
                    <a:spPr bwMode="auto">
                      <a:xfrm>
                        <a:off x="7058025" y="374650"/>
                        <a:ext cx="557213" cy="457200"/>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a:t>A2</a:t>
                          </a:r>
                        </a:p>
                      </a:txBody>
                      <a:useSpRect/>
                    </a:txSp>
                  </a:sp>
                  <a:sp>
                    <a:nvSpPr>
                      <a:cNvPr id="43075" name="Text Box 67"/>
                      <a:cNvSpPr txBox="1">
                        <a:spLocks noChangeArrowheads="1"/>
                      </a:cNvSpPr>
                    </a:nvSpPr>
                    <a:spPr bwMode="auto">
                      <a:xfrm>
                        <a:off x="7542213" y="774700"/>
                        <a:ext cx="539750" cy="457200"/>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a:t>B3</a:t>
                          </a:r>
                        </a:p>
                      </a:txBody>
                      <a:useSpRect/>
                    </a:txSp>
                  </a:sp>
                  <a:sp>
                    <a:nvSpPr>
                      <a:cNvPr id="43076" name="Text Box 68"/>
                      <a:cNvSpPr txBox="1">
                        <a:spLocks noChangeArrowheads="1"/>
                      </a:cNvSpPr>
                    </a:nvSpPr>
                    <a:spPr bwMode="auto">
                      <a:xfrm>
                        <a:off x="7953375" y="382588"/>
                        <a:ext cx="557213" cy="457200"/>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a:t>A4</a:t>
                          </a:r>
                        </a:p>
                      </a:txBody>
                      <a:useSpRect/>
                    </a:txSp>
                  </a:sp>
                  <a:sp>
                    <a:nvSpPr>
                      <a:cNvPr id="43077" name="Text Box 69"/>
                      <a:cNvSpPr txBox="1">
                        <a:spLocks noChangeArrowheads="1"/>
                      </a:cNvSpPr>
                    </a:nvSpPr>
                    <a:spPr bwMode="auto">
                      <a:xfrm>
                        <a:off x="6623050" y="373063"/>
                        <a:ext cx="557213" cy="457200"/>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a:t>A1</a:t>
                          </a:r>
                        </a:p>
                      </a:txBody>
                      <a:useSpRect/>
                    </a:txSp>
                  </a:sp>
                  <a:sp>
                    <a:nvSpPr>
                      <a:cNvPr id="43078" name="Text Box 70"/>
                      <a:cNvSpPr txBox="1">
                        <a:spLocks noChangeArrowheads="1"/>
                      </a:cNvSpPr>
                    </a:nvSpPr>
                    <a:spPr bwMode="auto">
                      <a:xfrm>
                        <a:off x="6600825" y="793750"/>
                        <a:ext cx="539750" cy="457200"/>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a:t>B1</a:t>
                          </a:r>
                        </a:p>
                      </a:txBody>
                      <a:useSpRect/>
                    </a:txSp>
                  </a:sp>
                  <a:sp>
                    <a:nvSpPr>
                      <a:cNvPr id="43079" name="Text Box 71"/>
                      <a:cNvSpPr txBox="1">
                        <a:spLocks noChangeArrowheads="1"/>
                      </a:cNvSpPr>
                    </a:nvSpPr>
                    <a:spPr bwMode="auto">
                      <a:xfrm>
                        <a:off x="7502525" y="1241425"/>
                        <a:ext cx="539750" cy="457200"/>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a:t>C3</a:t>
                          </a:r>
                        </a:p>
                      </a:txBody>
                      <a:useSpRect/>
                    </a:txSp>
                  </a:sp>
                  <a:sp>
                    <a:nvSpPr>
                      <a:cNvPr id="43080" name="Text Box 72"/>
                      <a:cNvSpPr txBox="1">
                        <a:spLocks noChangeArrowheads="1"/>
                      </a:cNvSpPr>
                    </a:nvSpPr>
                    <a:spPr bwMode="auto">
                      <a:xfrm>
                        <a:off x="7996238" y="774700"/>
                        <a:ext cx="539750" cy="457200"/>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a:t>B4</a:t>
                          </a:r>
                        </a:p>
                      </a:txBody>
                      <a:useSpRect/>
                    </a:txSp>
                  </a:sp>
                  <a:sp>
                    <a:nvSpPr>
                      <a:cNvPr id="43081" name="Text Box 73"/>
                      <a:cNvSpPr txBox="1">
                        <a:spLocks noChangeArrowheads="1"/>
                      </a:cNvSpPr>
                    </a:nvSpPr>
                    <a:spPr bwMode="auto">
                      <a:xfrm>
                        <a:off x="8443913" y="787400"/>
                        <a:ext cx="539750" cy="457200"/>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a:t>B5</a:t>
                          </a:r>
                        </a:p>
                      </a:txBody>
                      <a:useSpRect/>
                    </a:txSp>
                  </a:sp>
                </lc:lockedCanvas>
              </a:graphicData>
            </a:graphic>
          </wp:anchor>
        </w:drawing>
      </w:r>
    </w:p>
    <w:p w:rsidR="00232243" w:rsidRDefault="00232243" w:rsidP="00232243">
      <w:pPr>
        <w:rPr>
          <w:rFonts w:eastAsia="Batang"/>
        </w:rPr>
      </w:pPr>
      <w:r>
        <w:rPr>
          <w:rFonts w:eastAsia="Batang"/>
          <w:noProof/>
        </w:rPr>
        <w:drawing>
          <wp:anchor distT="0" distB="0" distL="114300" distR="114300" simplePos="0" relativeHeight="251686912" behindDoc="0" locked="0" layoutInCell="1" allowOverlap="1">
            <wp:simplePos x="0" y="0"/>
            <wp:positionH relativeFrom="column">
              <wp:posOffset>-559435</wp:posOffset>
            </wp:positionH>
            <wp:positionV relativeFrom="paragraph">
              <wp:posOffset>24765</wp:posOffset>
            </wp:positionV>
            <wp:extent cx="4472305" cy="3848100"/>
            <wp:effectExtent l="0" t="0" r="0" b="0"/>
            <wp:wrapSquare wrapText="bothSides"/>
            <wp:docPr id="76" name="Object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59425" cy="4225925"/>
                      <a:chOff x="533400" y="228600"/>
                      <a:chExt cx="5559425" cy="4225925"/>
                    </a:xfrm>
                  </a:grpSpPr>
                  <a:sp>
                    <a:nvSpPr>
                      <a:cNvPr id="43011" name="Text Box 3"/>
                      <a:cNvSpPr txBox="1">
                        <a:spLocks noChangeArrowheads="1"/>
                      </a:cNvSpPr>
                    </a:nvSpPr>
                    <a:spPr bwMode="auto">
                      <a:xfrm>
                        <a:off x="533400" y="914400"/>
                        <a:ext cx="566738" cy="466725"/>
                      </a:xfrm>
                      <a:prstGeom prst="rect">
                        <a:avLst/>
                      </a:prstGeom>
                      <a:noFill/>
                      <a:ln w="9525">
                        <a:solidFill>
                          <a:schemeClr val="tx1"/>
                        </a:solid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a:t>A2</a:t>
                          </a:r>
                        </a:p>
                      </a:txBody>
                      <a:useSpRect/>
                    </a:txSp>
                  </a:sp>
                  <a:sp>
                    <a:nvSpPr>
                      <a:cNvPr id="43012" name="Text Box 4"/>
                      <a:cNvSpPr txBox="1">
                        <a:spLocks noChangeArrowheads="1"/>
                      </a:cNvSpPr>
                    </a:nvSpPr>
                    <a:spPr bwMode="auto">
                      <a:xfrm>
                        <a:off x="2514600" y="228600"/>
                        <a:ext cx="566738" cy="466725"/>
                      </a:xfrm>
                      <a:prstGeom prst="rect">
                        <a:avLst/>
                      </a:prstGeom>
                      <a:noFill/>
                      <a:ln w="9525">
                        <a:solidFill>
                          <a:schemeClr val="tx1"/>
                        </a:solid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a:t>A3</a:t>
                          </a:r>
                        </a:p>
                      </a:txBody>
                      <a:useSpRect/>
                    </a:txSp>
                  </a:sp>
                  <a:sp>
                    <a:nvSpPr>
                      <a:cNvPr id="43013" name="Text Box 5"/>
                      <a:cNvSpPr txBox="1">
                        <a:spLocks noChangeArrowheads="1"/>
                      </a:cNvSpPr>
                    </a:nvSpPr>
                    <a:spPr bwMode="auto">
                      <a:xfrm>
                        <a:off x="2514600" y="914400"/>
                        <a:ext cx="549275" cy="466725"/>
                      </a:xfrm>
                      <a:prstGeom prst="rect">
                        <a:avLst/>
                      </a:prstGeom>
                      <a:noFill/>
                      <a:ln w="9525">
                        <a:solidFill>
                          <a:schemeClr val="tx1"/>
                        </a:solid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a:t>B3</a:t>
                          </a:r>
                        </a:p>
                      </a:txBody>
                      <a:useSpRect/>
                    </a:txSp>
                  </a:sp>
                  <a:sp>
                    <a:nvSpPr>
                      <a:cNvPr id="43014" name="Text Box 6"/>
                      <a:cNvSpPr txBox="1">
                        <a:spLocks noChangeArrowheads="1"/>
                      </a:cNvSpPr>
                    </a:nvSpPr>
                    <a:spPr bwMode="auto">
                      <a:xfrm>
                        <a:off x="4495800" y="914400"/>
                        <a:ext cx="566738" cy="466725"/>
                      </a:xfrm>
                      <a:prstGeom prst="rect">
                        <a:avLst/>
                      </a:prstGeom>
                      <a:noFill/>
                      <a:ln w="9525">
                        <a:solidFill>
                          <a:schemeClr val="tx1"/>
                        </a:solid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a:t>A4</a:t>
                          </a:r>
                        </a:p>
                      </a:txBody>
                      <a:useSpRect/>
                    </a:txSp>
                  </a:sp>
                  <a:sp>
                    <a:nvSpPr>
                      <a:cNvPr id="43015" name="Text Box 7"/>
                      <a:cNvSpPr txBox="1">
                        <a:spLocks noChangeArrowheads="1"/>
                      </a:cNvSpPr>
                    </a:nvSpPr>
                    <a:spPr bwMode="auto">
                      <a:xfrm>
                        <a:off x="1143000" y="838200"/>
                        <a:ext cx="987425" cy="581025"/>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sz="1600"/>
                            <a:t>g(A2) = 1</a:t>
                          </a:r>
                        </a:p>
                        <a:p>
                          <a:r>
                            <a:rPr lang="en-US" sz="1600"/>
                            <a:t>h(A2) = 4</a:t>
                          </a:r>
                          <a:endParaRPr lang="en-US"/>
                        </a:p>
                      </a:txBody>
                      <a:useSpRect/>
                    </a:txSp>
                  </a:sp>
                  <a:sp>
                    <a:nvSpPr>
                      <a:cNvPr id="43016" name="Text Box 8"/>
                      <a:cNvSpPr txBox="1">
                        <a:spLocks noChangeArrowheads="1"/>
                      </a:cNvSpPr>
                    </a:nvSpPr>
                    <a:spPr bwMode="auto">
                      <a:xfrm>
                        <a:off x="3124200" y="838200"/>
                        <a:ext cx="976313" cy="581025"/>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sz="1600"/>
                            <a:t>g(B3) = 1</a:t>
                          </a:r>
                        </a:p>
                        <a:p>
                          <a:r>
                            <a:rPr lang="en-US" sz="1600"/>
                            <a:t>h(B3) = 4</a:t>
                          </a:r>
                          <a:endParaRPr lang="en-US"/>
                        </a:p>
                      </a:txBody>
                      <a:useSpRect/>
                    </a:txSp>
                  </a:sp>
                  <a:sp>
                    <a:nvSpPr>
                      <a:cNvPr id="43017" name="Text Box 9"/>
                      <a:cNvSpPr txBox="1">
                        <a:spLocks noChangeArrowheads="1"/>
                      </a:cNvSpPr>
                    </a:nvSpPr>
                    <a:spPr bwMode="auto">
                      <a:xfrm>
                        <a:off x="5105400" y="838200"/>
                        <a:ext cx="987425" cy="581025"/>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sz="1600"/>
                            <a:t>g(A4) = 1</a:t>
                          </a:r>
                        </a:p>
                        <a:p>
                          <a:r>
                            <a:rPr lang="en-US" sz="1600"/>
                            <a:t>h(A4) = 6</a:t>
                          </a:r>
                          <a:endParaRPr lang="en-US"/>
                        </a:p>
                      </a:txBody>
                      <a:useSpRect/>
                    </a:txSp>
                  </a:sp>
                  <a:grpSp>
                    <a:nvGrpSpPr>
                      <a:cNvPr id="43018" name="Group 10"/>
                      <a:cNvGrpSpPr>
                        <a:grpSpLocks/>
                      </a:cNvGrpSpPr>
                    </a:nvGrpSpPr>
                    <a:grpSpPr bwMode="auto">
                      <a:xfrm>
                        <a:off x="1128713" y="773113"/>
                        <a:ext cx="3367087" cy="95250"/>
                        <a:chOff x="711" y="495"/>
                        <a:chExt cx="2121" cy="60"/>
                      </a:xfrm>
                    </a:grpSpPr>
                    <a:sp>
                      <a:nvSpPr>
                        <a:cNvPr id="43019" name="Line 11"/>
                        <a:cNvSpPr>
                          <a:spLocks noChangeShapeType="1"/>
                        </a:cNvSpPr>
                      </a:nvSpPr>
                      <a:spPr bwMode="auto">
                        <a:xfrm>
                          <a:off x="1776" y="507"/>
                          <a:ext cx="0" cy="48"/>
                        </a:xfrm>
                        <a:prstGeom prst="line">
                          <a:avLst/>
                        </a:prstGeom>
                        <a:noFill/>
                        <a:ln w="9525">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43020" name="Line 12"/>
                        <a:cNvSpPr>
                          <a:spLocks noChangeShapeType="1"/>
                        </a:cNvSpPr>
                      </a:nvSpPr>
                      <a:spPr bwMode="auto">
                        <a:xfrm flipH="1">
                          <a:off x="711" y="495"/>
                          <a:ext cx="894" cy="60"/>
                        </a:xfrm>
                        <a:prstGeom prst="line">
                          <a:avLst/>
                        </a:prstGeom>
                        <a:noFill/>
                        <a:ln w="9525">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43021" name="Line 13"/>
                        <a:cNvSpPr>
                          <a:spLocks noChangeShapeType="1"/>
                        </a:cNvSpPr>
                      </a:nvSpPr>
                      <a:spPr bwMode="auto">
                        <a:xfrm>
                          <a:off x="1920" y="495"/>
                          <a:ext cx="912" cy="60"/>
                        </a:xfrm>
                        <a:prstGeom prst="line">
                          <a:avLst/>
                        </a:prstGeom>
                        <a:noFill/>
                        <a:ln w="9525">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grpSp>
                  <a:sp>
                    <a:nvSpPr>
                      <a:cNvPr id="43022" name="Text Box 14"/>
                      <a:cNvSpPr txBox="1">
                        <a:spLocks noChangeArrowheads="1"/>
                      </a:cNvSpPr>
                    </a:nvSpPr>
                    <a:spPr bwMode="auto">
                      <a:xfrm>
                        <a:off x="1701800" y="2654300"/>
                        <a:ext cx="577850" cy="495300"/>
                      </a:xfrm>
                      <a:prstGeom prst="rect">
                        <a:avLst/>
                      </a:prstGeom>
                      <a:noFill/>
                      <a:ln w="38100">
                        <a:solidFill>
                          <a:srgbClr val="008000"/>
                        </a:solid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a:t>C3</a:t>
                          </a:r>
                        </a:p>
                      </a:txBody>
                      <a:useSpRect/>
                    </a:txSp>
                  </a:sp>
                  <a:sp>
                    <a:nvSpPr>
                      <a:cNvPr id="43023" name="Text Box 15"/>
                      <a:cNvSpPr txBox="1">
                        <a:spLocks noChangeArrowheads="1"/>
                      </a:cNvSpPr>
                    </a:nvSpPr>
                    <a:spPr bwMode="auto">
                      <a:xfrm>
                        <a:off x="3327400" y="2654300"/>
                        <a:ext cx="549275" cy="466725"/>
                      </a:xfrm>
                      <a:prstGeom prst="rect">
                        <a:avLst/>
                      </a:prstGeom>
                      <a:noFill/>
                      <a:ln w="9525">
                        <a:solidFill>
                          <a:schemeClr val="tx1"/>
                        </a:solid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a:t>B4</a:t>
                          </a:r>
                        </a:p>
                      </a:txBody>
                      <a:useSpRect/>
                    </a:txSp>
                  </a:sp>
                  <a:sp>
                    <a:nvSpPr>
                      <a:cNvPr id="43024" name="Text Box 16"/>
                      <a:cNvSpPr txBox="1">
                        <a:spLocks noChangeArrowheads="1"/>
                      </a:cNvSpPr>
                    </a:nvSpPr>
                    <a:spPr bwMode="auto">
                      <a:xfrm>
                        <a:off x="2311400" y="2578100"/>
                        <a:ext cx="976313" cy="581025"/>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sz="1600"/>
                            <a:t>g(C3) = 2</a:t>
                          </a:r>
                        </a:p>
                        <a:p>
                          <a:r>
                            <a:rPr lang="en-US" sz="1600"/>
                            <a:t>h(C3) = 3</a:t>
                          </a:r>
                          <a:endParaRPr lang="en-US"/>
                        </a:p>
                      </a:txBody>
                      <a:useSpRect/>
                    </a:txSp>
                  </a:sp>
                  <a:sp>
                    <a:nvSpPr>
                      <a:cNvPr id="43025" name="Text Box 17"/>
                      <a:cNvSpPr txBox="1">
                        <a:spLocks noChangeArrowheads="1"/>
                      </a:cNvSpPr>
                    </a:nvSpPr>
                    <a:spPr bwMode="auto">
                      <a:xfrm>
                        <a:off x="3937000" y="2578100"/>
                        <a:ext cx="976313" cy="581025"/>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sz="1600"/>
                            <a:t>g(B4) = 2</a:t>
                          </a:r>
                        </a:p>
                        <a:p>
                          <a:r>
                            <a:rPr lang="en-US" sz="1600"/>
                            <a:t>h(B4) = 5</a:t>
                          </a:r>
                          <a:endParaRPr lang="en-US"/>
                        </a:p>
                      </a:txBody>
                      <a:useSpRect/>
                    </a:txSp>
                  </a:sp>
                  <a:grpSp>
                    <a:nvGrpSpPr>
                      <a:cNvPr id="43026" name="Group 18"/>
                      <a:cNvGrpSpPr>
                        <a:grpSpLocks/>
                      </a:cNvGrpSpPr>
                    </a:nvGrpSpPr>
                    <a:grpSpPr bwMode="auto">
                      <a:xfrm>
                        <a:off x="2222500" y="1511300"/>
                        <a:ext cx="1143000" cy="1092200"/>
                        <a:chOff x="1312" y="3184"/>
                        <a:chExt cx="1056" cy="312"/>
                      </a:xfrm>
                    </a:grpSpPr>
                    <a:sp>
                      <a:nvSpPr>
                        <a:cNvPr id="43027" name="Line 19"/>
                        <a:cNvSpPr>
                          <a:spLocks noChangeShapeType="1"/>
                        </a:cNvSpPr>
                      </a:nvSpPr>
                      <a:spPr bwMode="auto">
                        <a:xfrm flipH="1">
                          <a:off x="1312" y="3184"/>
                          <a:ext cx="424" cy="312"/>
                        </a:xfrm>
                        <a:prstGeom prst="line">
                          <a:avLst/>
                        </a:prstGeom>
                        <a:noFill/>
                        <a:ln w="9525">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43028" name="Line 20"/>
                        <a:cNvSpPr>
                          <a:spLocks noChangeShapeType="1"/>
                        </a:cNvSpPr>
                      </a:nvSpPr>
                      <a:spPr bwMode="auto">
                        <a:xfrm>
                          <a:off x="1944" y="3184"/>
                          <a:ext cx="424" cy="312"/>
                        </a:xfrm>
                        <a:prstGeom prst="line">
                          <a:avLst/>
                        </a:prstGeom>
                        <a:noFill/>
                        <a:ln w="9525">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grpSp>
                  <a:sp>
                    <a:nvSpPr>
                      <a:cNvPr id="43029" name="Text Box 21"/>
                      <a:cNvSpPr txBox="1">
                        <a:spLocks noChangeArrowheads="1"/>
                      </a:cNvSpPr>
                    </a:nvSpPr>
                    <a:spPr bwMode="auto">
                      <a:xfrm>
                        <a:off x="533400" y="1955800"/>
                        <a:ext cx="566738" cy="466725"/>
                      </a:xfrm>
                      <a:prstGeom prst="rect">
                        <a:avLst/>
                      </a:prstGeom>
                      <a:noFill/>
                      <a:ln w="9525">
                        <a:solidFill>
                          <a:schemeClr val="tx1"/>
                        </a:solid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a:t>A1</a:t>
                          </a:r>
                        </a:p>
                      </a:txBody>
                      <a:useSpRect/>
                    </a:txSp>
                  </a:sp>
                  <a:sp>
                    <a:nvSpPr>
                      <a:cNvPr id="43030" name="Text Box 22"/>
                      <a:cNvSpPr txBox="1">
                        <a:spLocks noChangeArrowheads="1"/>
                      </a:cNvSpPr>
                    </a:nvSpPr>
                    <a:spPr bwMode="auto">
                      <a:xfrm>
                        <a:off x="1143000" y="1879600"/>
                        <a:ext cx="987425" cy="581025"/>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sz="1600"/>
                            <a:t>g(A1) = 2</a:t>
                          </a:r>
                        </a:p>
                        <a:p>
                          <a:r>
                            <a:rPr lang="en-US" sz="1600"/>
                            <a:t>h(A1) = 5</a:t>
                          </a:r>
                          <a:endParaRPr lang="en-US"/>
                        </a:p>
                      </a:txBody>
                      <a:useSpRect/>
                    </a:txSp>
                  </a:sp>
                  <a:sp>
                    <a:nvSpPr>
                      <a:cNvPr id="43031" name="Line 23"/>
                      <a:cNvSpPr>
                        <a:spLocks noChangeShapeType="1"/>
                      </a:cNvSpPr>
                    </a:nvSpPr>
                    <a:spPr bwMode="auto">
                      <a:xfrm>
                        <a:off x="800100" y="1447800"/>
                        <a:ext cx="0" cy="482600"/>
                      </a:xfrm>
                      <a:prstGeom prst="line">
                        <a:avLst/>
                      </a:prstGeom>
                      <a:noFill/>
                      <a:ln w="9525">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43067" name="Text Box 59"/>
                      <a:cNvSpPr txBox="1">
                        <a:spLocks noChangeArrowheads="1"/>
                      </a:cNvSpPr>
                    </a:nvSpPr>
                    <a:spPr bwMode="auto">
                      <a:xfrm>
                        <a:off x="546100" y="3416300"/>
                        <a:ext cx="577850" cy="495300"/>
                      </a:xfrm>
                      <a:prstGeom prst="rect">
                        <a:avLst/>
                      </a:prstGeom>
                      <a:noFill/>
                      <a:ln w="38100">
                        <a:solidFill>
                          <a:srgbClr val="008000"/>
                        </a:solid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a:t>B1</a:t>
                          </a:r>
                        </a:p>
                      </a:txBody>
                      <a:useSpRect/>
                    </a:txSp>
                  </a:sp>
                  <a:sp>
                    <a:nvSpPr>
                      <a:cNvPr id="43068" name="Text Box 60"/>
                      <a:cNvSpPr txBox="1">
                        <a:spLocks noChangeArrowheads="1"/>
                      </a:cNvSpPr>
                    </a:nvSpPr>
                    <a:spPr bwMode="auto">
                      <a:xfrm>
                        <a:off x="1155700" y="3340100"/>
                        <a:ext cx="976313" cy="581025"/>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sz="1600"/>
                            <a:t>g(B1) = 3</a:t>
                          </a:r>
                        </a:p>
                        <a:p>
                          <a:r>
                            <a:rPr lang="en-US" sz="1600"/>
                            <a:t>h(B1) = 4</a:t>
                          </a:r>
                          <a:endParaRPr lang="en-US"/>
                        </a:p>
                      </a:txBody>
                      <a:useSpRect/>
                    </a:txSp>
                  </a:sp>
                  <a:sp>
                    <a:nvSpPr>
                      <a:cNvPr id="43069" name="Line 61"/>
                      <a:cNvSpPr>
                        <a:spLocks noChangeShapeType="1"/>
                      </a:cNvSpPr>
                    </a:nvSpPr>
                    <a:spPr bwMode="auto">
                      <a:xfrm>
                        <a:off x="787400" y="2514600"/>
                        <a:ext cx="0" cy="850900"/>
                      </a:xfrm>
                      <a:prstGeom prst="line">
                        <a:avLst/>
                      </a:prstGeom>
                      <a:noFill/>
                      <a:ln w="9525">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43070" name="Text Box 62"/>
                      <a:cNvSpPr txBox="1">
                        <a:spLocks noChangeArrowheads="1"/>
                      </a:cNvSpPr>
                    </a:nvSpPr>
                    <a:spPr bwMode="auto">
                      <a:xfrm>
                        <a:off x="3340100" y="3949700"/>
                        <a:ext cx="549275" cy="466725"/>
                      </a:xfrm>
                      <a:prstGeom prst="rect">
                        <a:avLst/>
                      </a:prstGeom>
                      <a:noFill/>
                      <a:ln w="9525">
                        <a:solidFill>
                          <a:schemeClr val="tx1"/>
                        </a:solid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a:t>B5</a:t>
                          </a:r>
                        </a:p>
                      </a:txBody>
                      <a:useSpRect/>
                    </a:txSp>
                  </a:sp>
                  <a:sp>
                    <a:nvSpPr>
                      <a:cNvPr id="43071" name="Text Box 63"/>
                      <a:cNvSpPr txBox="1">
                        <a:spLocks noChangeArrowheads="1"/>
                      </a:cNvSpPr>
                    </a:nvSpPr>
                    <a:spPr bwMode="auto">
                      <a:xfrm>
                        <a:off x="3949700" y="3873500"/>
                        <a:ext cx="976313" cy="581025"/>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r>
                            <a:rPr lang="en-US" sz="1600"/>
                            <a:t>g(B5) = 3</a:t>
                          </a:r>
                        </a:p>
                        <a:p>
                          <a:r>
                            <a:rPr lang="en-US" sz="1600"/>
                            <a:t>h(B5) = 6</a:t>
                          </a:r>
                          <a:endParaRPr lang="en-US"/>
                        </a:p>
                      </a:txBody>
                      <a:useSpRect/>
                    </a:txSp>
                  </a:sp>
                  <a:sp>
                    <a:nvSpPr>
                      <a:cNvPr id="43072" name="Line 64"/>
                      <a:cNvSpPr>
                        <a:spLocks noChangeShapeType="1"/>
                      </a:cNvSpPr>
                    </a:nvSpPr>
                    <a:spPr bwMode="auto">
                      <a:xfrm>
                        <a:off x="3619500" y="3162300"/>
                        <a:ext cx="0" cy="736600"/>
                      </a:xfrm>
                      <a:prstGeom prst="line">
                        <a:avLst/>
                      </a:prstGeom>
                      <a:noFill/>
                      <a:ln w="9525">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43073" name="Line 65"/>
                      <a:cNvSpPr>
                        <a:spLocks noChangeShapeType="1"/>
                      </a:cNvSpPr>
                    </a:nvSpPr>
                    <a:spPr bwMode="auto">
                      <a:xfrm>
                        <a:off x="3606800" y="4445000"/>
                        <a:ext cx="0" cy="850900"/>
                      </a:xfrm>
                      <a:prstGeom prst="line">
                        <a:avLst/>
                      </a:prstGeom>
                      <a:noFill/>
                      <a:ln w="9525">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lc:lockedCanvas>
              </a:graphicData>
            </a:graphic>
          </wp:anchor>
        </w:drawing>
      </w:r>
    </w:p>
    <w:p w:rsidR="00232243" w:rsidRDefault="00232243" w:rsidP="00232243">
      <w:pPr>
        <w:rPr>
          <w:rFonts w:eastAsia="Batang"/>
        </w:rPr>
      </w:pPr>
    </w:p>
    <w:p w:rsidR="00232243" w:rsidRDefault="00232243" w:rsidP="00232243">
      <w:pPr>
        <w:rPr>
          <w:rFonts w:eastAsia="Batang"/>
        </w:rPr>
      </w:pPr>
    </w:p>
    <w:p w:rsidR="00232243" w:rsidRDefault="00232243" w:rsidP="00232243">
      <w:pPr>
        <w:rPr>
          <w:rFonts w:eastAsia="Batang"/>
        </w:rPr>
      </w:pPr>
    </w:p>
    <w:p w:rsidR="00232243" w:rsidRDefault="00232243" w:rsidP="00232243">
      <w:pPr>
        <w:rPr>
          <w:rFonts w:eastAsia="Batang"/>
        </w:rPr>
      </w:pPr>
    </w:p>
    <w:p w:rsidR="00232243" w:rsidRPr="00F735B7" w:rsidRDefault="00232243" w:rsidP="00232243">
      <w:pPr>
        <w:rPr>
          <w:rFonts w:eastAsia="Batang"/>
        </w:rPr>
      </w:pPr>
    </w:p>
    <w:p w:rsidR="00232243" w:rsidRDefault="00232243" w:rsidP="00232243">
      <w:pPr>
        <w:rPr>
          <w:rFonts w:eastAsia="Batang"/>
          <w:b/>
          <w:u w:val="single"/>
        </w:rPr>
      </w:pPr>
      <w:r w:rsidRPr="00F735B7">
        <w:rPr>
          <w:rFonts w:eastAsia="Batang"/>
          <w:b/>
          <w:u w:val="single"/>
        </w:rPr>
        <w:t>Hill Climbing Search:</w:t>
      </w:r>
    </w:p>
    <w:p w:rsidR="00232243" w:rsidRDefault="00232243" w:rsidP="00232243">
      <w:pPr>
        <w:pStyle w:val="NormalWeb"/>
        <w:jc w:val="both"/>
      </w:pPr>
      <w:r>
        <w:t xml:space="preserve">Hill climbing can be used to solve problems that have many solutions, some of which are better than others. </w:t>
      </w:r>
      <w:r w:rsidRPr="0067607C">
        <w:rPr>
          <w:b/>
        </w:rPr>
        <w:t>It starts with a random (potentially poor) solution, and iteratively makes small changes to the solution, each time improving it a little. When the algorithm cannot see any improvement anymore, it terminates.</w:t>
      </w:r>
      <w:r>
        <w:t xml:space="preserve"> Ideally, at that point the current solution is close to optimal, but it is not guaranteed that hill climbing will ever come close to the optimal solution.</w:t>
      </w:r>
    </w:p>
    <w:p w:rsidR="00232243" w:rsidRPr="00875442" w:rsidRDefault="00232243" w:rsidP="00232243">
      <w:pPr>
        <w:pStyle w:val="NormalWeb"/>
        <w:jc w:val="both"/>
        <w:rPr>
          <w:rFonts w:eastAsia="Batang"/>
          <w:u w:val="single"/>
        </w:rPr>
      </w:pPr>
      <w:r>
        <w:t xml:space="preserve">For example, hill climbing can be applied to the </w:t>
      </w:r>
      <w:r w:rsidRPr="0069183E">
        <w:t>traveling salesman problem</w:t>
      </w:r>
      <w:r>
        <w:t xml:space="preserve">. It is easy to find a solution that visits all the cities but will be very poor compared to the optimal solution. The algorithm starts with such a solution and makes small improvements to it, such as switching the order in which two cities are visited. Eventually, a much better route is obtained. </w:t>
      </w:r>
      <w:r w:rsidRPr="00875442">
        <w:t>In hill climbing the basic idea is to always head towards a state which is better than the current one. So, if you are at town A and you can get to town B and town C (and your target is town D) then you should make a move IF town B or C appear nearer to town D than town A does.</w:t>
      </w:r>
    </w:p>
    <w:p w:rsidR="00232243" w:rsidRDefault="00232243" w:rsidP="00232243">
      <w:pPr>
        <w:pStyle w:val="NormalWeb"/>
      </w:pPr>
      <w:r>
        <w:t xml:space="preserve">The hill climbing can be described as follows: </w:t>
      </w:r>
    </w:p>
    <w:p w:rsidR="00232243" w:rsidRDefault="00232243" w:rsidP="00825120">
      <w:pPr>
        <w:numPr>
          <w:ilvl w:val="0"/>
          <w:numId w:val="57"/>
        </w:numPr>
        <w:spacing w:before="100" w:beforeAutospacing="1" w:after="100" w:afterAutospacing="1" w:line="240" w:lineRule="auto"/>
      </w:pPr>
      <w:r>
        <w:t xml:space="preserve">Start with </w:t>
      </w:r>
      <w:r>
        <w:rPr>
          <w:rStyle w:val="Emphasis"/>
        </w:rPr>
        <w:t>current-state</w:t>
      </w:r>
      <w:r>
        <w:t xml:space="preserve"> = initial-state. </w:t>
      </w:r>
    </w:p>
    <w:p w:rsidR="00232243" w:rsidRDefault="00232243" w:rsidP="00825120">
      <w:pPr>
        <w:numPr>
          <w:ilvl w:val="0"/>
          <w:numId w:val="57"/>
        </w:numPr>
        <w:spacing w:before="100" w:beforeAutospacing="1" w:after="100" w:afterAutospacing="1" w:line="240" w:lineRule="auto"/>
      </w:pPr>
      <w:r>
        <w:lastRenderedPageBreak/>
        <w:t xml:space="preserve">Until </w:t>
      </w:r>
      <w:r>
        <w:rPr>
          <w:rStyle w:val="Emphasis"/>
        </w:rPr>
        <w:t>current-state</w:t>
      </w:r>
      <w:r>
        <w:t xml:space="preserve"> = goal-state OR there is no change in </w:t>
      </w:r>
      <w:r>
        <w:rPr>
          <w:rStyle w:val="Emphasis"/>
        </w:rPr>
        <w:t>current-state</w:t>
      </w:r>
      <w:r>
        <w:t xml:space="preserve"> do: </w:t>
      </w:r>
    </w:p>
    <w:p w:rsidR="00232243" w:rsidRDefault="00232243" w:rsidP="00825120">
      <w:pPr>
        <w:numPr>
          <w:ilvl w:val="1"/>
          <w:numId w:val="57"/>
        </w:numPr>
        <w:spacing w:before="100" w:beforeAutospacing="1" w:after="100" w:afterAutospacing="1" w:line="240" w:lineRule="auto"/>
        <w:jc w:val="both"/>
      </w:pPr>
      <w:r>
        <w:t xml:space="preserve">Get the successors of the current state and use the evaluation function to assign a score to each successor. </w:t>
      </w:r>
    </w:p>
    <w:p w:rsidR="00232243" w:rsidRDefault="00232243" w:rsidP="00825120">
      <w:pPr>
        <w:numPr>
          <w:ilvl w:val="1"/>
          <w:numId w:val="57"/>
        </w:numPr>
        <w:spacing w:before="100" w:beforeAutospacing="1" w:after="100" w:afterAutospacing="1" w:line="240" w:lineRule="auto"/>
        <w:jc w:val="both"/>
      </w:pPr>
      <w:r>
        <w:t xml:space="preserve">If one of the successors has a better score than the current-state then set the new current-state to be the successor with the best score. </w:t>
      </w:r>
    </w:p>
    <w:p w:rsidR="00232243" w:rsidRDefault="00232243" w:rsidP="00232243">
      <w:pPr>
        <w:jc w:val="both"/>
      </w:pPr>
      <w:r>
        <w:t>Hill climbing terminates when there are no successors of the current state which are better than the current state itself.</w:t>
      </w:r>
    </w:p>
    <w:p w:rsidR="00232243" w:rsidRPr="00F57B89" w:rsidRDefault="00232243" w:rsidP="00232243">
      <w:pPr>
        <w:jc w:val="both"/>
        <w:rPr>
          <w:b/>
          <w:i/>
        </w:rPr>
      </w:pPr>
      <w:r w:rsidRPr="00F57B89">
        <w:rPr>
          <w:b/>
          <w:i/>
        </w:rPr>
        <w:t>Hill climbing is depth-first search with a heuristic measurement that orders choices as nodes are expanded. It always selects the most promising successor of the node last expanded.</w:t>
      </w:r>
    </w:p>
    <w:p w:rsidR="00232243" w:rsidRDefault="00232243" w:rsidP="00232243">
      <w:pPr>
        <w:jc w:val="both"/>
      </w:pPr>
      <w:r>
        <w:t>For instance, consider that the most pro</w:t>
      </w:r>
      <w:smartTag w:uri="urn:schemas-microsoft-com:office:smarttags" w:element="PersonName">
        <w:r>
          <w:t>mis</w:t>
        </w:r>
      </w:smartTag>
      <w:r>
        <w:t xml:space="preserve">ing successor of a node is the one that has the shortest straight-line distance to the goal node G. In figure below, the straight line distances between each city and goal G is indicated in square brackets, i.e. the heuristic. </w:t>
      </w:r>
    </w:p>
    <w:p w:rsidR="00232243" w:rsidRDefault="00232243" w:rsidP="00232243">
      <w:pPr>
        <w:jc w:val="both"/>
      </w:pPr>
    </w:p>
    <w:p w:rsidR="00232243" w:rsidRDefault="00232243" w:rsidP="00232243">
      <w:pPr>
        <w:jc w:val="both"/>
      </w:pPr>
      <w:r>
        <w:rPr>
          <w:noProof/>
        </w:rPr>
        <w:drawing>
          <wp:anchor distT="0" distB="0" distL="114300" distR="114300" simplePos="0" relativeHeight="251688960" behindDoc="0" locked="0" layoutInCell="1" allowOverlap="1">
            <wp:simplePos x="0" y="0"/>
            <wp:positionH relativeFrom="column">
              <wp:posOffset>914400</wp:posOffset>
            </wp:positionH>
            <wp:positionV relativeFrom="paragraph">
              <wp:posOffset>-170180</wp:posOffset>
            </wp:positionV>
            <wp:extent cx="3457575" cy="1628775"/>
            <wp:effectExtent l="19050" t="0" r="9525"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8"/>
                    <a:srcRect/>
                    <a:stretch>
                      <a:fillRect/>
                    </a:stretch>
                  </pic:blipFill>
                  <pic:spPr bwMode="auto">
                    <a:xfrm>
                      <a:off x="0" y="0"/>
                      <a:ext cx="3457575" cy="1628775"/>
                    </a:xfrm>
                    <a:prstGeom prst="rect">
                      <a:avLst/>
                    </a:prstGeom>
                    <a:noFill/>
                    <a:ln w="9525">
                      <a:noFill/>
                      <a:miter lim="800000"/>
                      <a:headEnd/>
                      <a:tailEnd/>
                    </a:ln>
                  </pic:spPr>
                </pic:pic>
              </a:graphicData>
            </a:graphic>
          </wp:anchor>
        </w:drawing>
      </w:r>
    </w:p>
    <w:p w:rsidR="00232243" w:rsidRDefault="00232243" w:rsidP="00232243">
      <w:pPr>
        <w:jc w:val="both"/>
      </w:pPr>
    </w:p>
    <w:p w:rsidR="00232243" w:rsidRDefault="00232243" w:rsidP="00232243">
      <w:pPr>
        <w:jc w:val="both"/>
      </w:pPr>
    </w:p>
    <w:p w:rsidR="00232243" w:rsidRDefault="00232243" w:rsidP="00232243">
      <w:pPr>
        <w:jc w:val="both"/>
      </w:pPr>
    </w:p>
    <w:p w:rsidR="00232243" w:rsidRDefault="00232243" w:rsidP="00232243">
      <w:pPr>
        <w:jc w:val="both"/>
      </w:pPr>
    </w:p>
    <w:p w:rsidR="00232243" w:rsidRDefault="00232243" w:rsidP="00232243">
      <w:pPr>
        <w:jc w:val="both"/>
      </w:pPr>
    </w:p>
    <w:p w:rsidR="00232243" w:rsidRDefault="00232243" w:rsidP="00232243">
      <w:pPr>
        <w:jc w:val="both"/>
      </w:pPr>
      <w:r>
        <w:t>The hill climbing search from S to G proceeds as follows:</w:t>
      </w:r>
    </w:p>
    <w:p w:rsidR="00232243" w:rsidRDefault="00924EC7" w:rsidP="00232243">
      <w:pPr>
        <w:jc w:val="both"/>
      </w:pPr>
      <w:r>
        <w:object w:dxaOrig="7301" w:dyaOrig="4042">
          <v:shape id="_x0000_i1029" type="#_x0000_t75" style="width:365.35pt;height:202.2pt" o:ole="">
            <v:imagedata r:id="rId49" o:title=""/>
          </v:shape>
          <o:OLEObject Type="Embed" ProgID="Word.Picture.8" ShapeID="_x0000_i1029" DrawAspect="Content" ObjectID="_1436170013" r:id="rId50"/>
        </w:object>
      </w:r>
    </w:p>
    <w:p w:rsidR="00232243" w:rsidRPr="000A1627" w:rsidRDefault="00232243" w:rsidP="00232243">
      <w:pPr>
        <w:rPr>
          <w:b/>
        </w:rPr>
      </w:pPr>
      <w:r>
        <w:rPr>
          <w:b/>
        </w:rPr>
        <w:lastRenderedPageBreak/>
        <w:t xml:space="preserve">Exercise: </w:t>
      </w:r>
    </w:p>
    <w:p w:rsidR="00232243" w:rsidRDefault="00232243" w:rsidP="00232243">
      <w:pPr>
        <w:jc w:val="both"/>
      </w:pPr>
      <w:r>
        <w:t>Apply the hill climbing algorithm to find a path from S to G, considering that the most pro</w:t>
      </w:r>
      <w:smartTag w:uri="urn:schemas-microsoft-com:office:smarttags" w:element="PersonName">
        <w:r>
          <w:t>mis</w:t>
        </w:r>
      </w:smartTag>
      <w:r>
        <w:t>ing successor of a node is its closest neighbor.</w:t>
      </w:r>
    </w:p>
    <w:p w:rsidR="00232243" w:rsidRDefault="00232243" w:rsidP="00232243">
      <w:pPr>
        <w:jc w:val="center"/>
      </w:pPr>
      <w:r>
        <w:rPr>
          <w:noProof/>
        </w:rPr>
        <w:drawing>
          <wp:inline distT="0" distB="0" distL="0" distR="0">
            <wp:extent cx="3190875" cy="1371600"/>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srcRect/>
                    <a:stretch>
                      <a:fillRect/>
                    </a:stretch>
                  </pic:blipFill>
                  <pic:spPr bwMode="auto">
                    <a:xfrm>
                      <a:off x="0" y="0"/>
                      <a:ext cx="3190875" cy="1371600"/>
                    </a:xfrm>
                    <a:prstGeom prst="rect">
                      <a:avLst/>
                    </a:prstGeom>
                    <a:noFill/>
                    <a:ln w="9525">
                      <a:noFill/>
                      <a:miter lim="800000"/>
                      <a:headEnd/>
                      <a:tailEnd/>
                    </a:ln>
                  </pic:spPr>
                </pic:pic>
              </a:graphicData>
            </a:graphic>
          </wp:inline>
        </w:drawing>
      </w:r>
    </w:p>
    <w:p w:rsidR="00232243" w:rsidRPr="000A1627" w:rsidRDefault="00232243" w:rsidP="00232243">
      <w:pPr>
        <w:rPr>
          <w:b/>
        </w:rPr>
      </w:pPr>
      <w:r w:rsidRPr="000A1627">
        <w:rPr>
          <w:b/>
        </w:rPr>
        <w:t>Note:</w:t>
      </w:r>
    </w:p>
    <w:p w:rsidR="00232243" w:rsidRDefault="00232243" w:rsidP="00232243">
      <w:pPr>
        <w:jc w:val="both"/>
      </w:pPr>
      <w:r>
        <w:t>The difference between the hill climbing search method and the best first search method is the following one:</w:t>
      </w:r>
    </w:p>
    <w:p w:rsidR="00232243" w:rsidRDefault="00232243" w:rsidP="00825120">
      <w:pPr>
        <w:numPr>
          <w:ilvl w:val="0"/>
          <w:numId w:val="71"/>
        </w:numPr>
        <w:spacing w:after="0" w:line="240" w:lineRule="auto"/>
        <w:jc w:val="both"/>
      </w:pPr>
      <w:r>
        <w:t>the best first search method selects for expansion the most pro</w:t>
      </w:r>
      <w:smartTag w:uri="urn:schemas-microsoft-com:office:smarttags" w:element="PersonName">
        <w:r>
          <w:t>mis</w:t>
        </w:r>
      </w:smartTag>
      <w:r>
        <w:t>ing leaf node of the current search tree;</w:t>
      </w:r>
    </w:p>
    <w:p w:rsidR="00232243" w:rsidRDefault="00232243" w:rsidP="00825120">
      <w:pPr>
        <w:numPr>
          <w:ilvl w:val="0"/>
          <w:numId w:val="71"/>
        </w:numPr>
        <w:spacing w:after="0" w:line="240" w:lineRule="auto"/>
        <w:jc w:val="both"/>
      </w:pPr>
      <w:r>
        <w:t>the hill climbing search method selects for expansion the most promising successor of the node last expanded.</w:t>
      </w:r>
    </w:p>
    <w:p w:rsidR="00232243" w:rsidRDefault="00232243" w:rsidP="00232243">
      <w:pPr>
        <w:pStyle w:val="BodyText"/>
        <w:spacing w:after="120"/>
        <w:rPr>
          <w:b/>
          <w:sz w:val="24"/>
          <w:szCs w:val="24"/>
        </w:rPr>
      </w:pPr>
    </w:p>
    <w:p w:rsidR="00232243" w:rsidRPr="009511BA" w:rsidRDefault="00232243" w:rsidP="00232243">
      <w:pPr>
        <w:pStyle w:val="BodyText"/>
        <w:spacing w:after="120"/>
        <w:rPr>
          <w:b/>
          <w:sz w:val="24"/>
          <w:szCs w:val="24"/>
        </w:rPr>
      </w:pPr>
      <w:r w:rsidRPr="009511BA">
        <w:rPr>
          <w:b/>
          <w:sz w:val="24"/>
          <w:szCs w:val="24"/>
        </w:rPr>
        <w:t>Problems with Hill Climbing</w:t>
      </w:r>
    </w:p>
    <w:p w:rsidR="00232243" w:rsidRPr="00E57291" w:rsidRDefault="00232243" w:rsidP="00825120">
      <w:pPr>
        <w:numPr>
          <w:ilvl w:val="0"/>
          <w:numId w:val="70"/>
        </w:numPr>
        <w:spacing w:after="0" w:line="240" w:lineRule="auto"/>
        <w:jc w:val="both"/>
        <w:rPr>
          <w:bCs/>
        </w:rPr>
      </w:pPr>
      <w:r w:rsidRPr="009511BA">
        <w:rPr>
          <w:bCs/>
        </w:rPr>
        <w:t xml:space="preserve">Gets stuck at </w:t>
      </w:r>
      <w:r>
        <w:rPr>
          <w:b/>
          <w:bCs/>
        </w:rPr>
        <w:t>local maxi</w:t>
      </w:r>
      <w:r w:rsidRPr="0007789C">
        <w:rPr>
          <w:b/>
          <w:bCs/>
        </w:rPr>
        <w:t>ma</w:t>
      </w:r>
      <w:r>
        <w:t xml:space="preserve"> when we reach a position where there are no better neighbors, it is not a guarantee that we have found the best solution. </w:t>
      </w:r>
      <w:r w:rsidRPr="00F21A2D">
        <w:rPr>
          <w:b/>
        </w:rPr>
        <w:t>Ridge</w:t>
      </w:r>
      <w:r>
        <w:t xml:space="preserve"> is a sequence of local maxima.</w:t>
      </w:r>
    </w:p>
    <w:p w:rsidR="00232243" w:rsidRPr="003E14D2" w:rsidRDefault="00232243" w:rsidP="00825120">
      <w:pPr>
        <w:numPr>
          <w:ilvl w:val="0"/>
          <w:numId w:val="70"/>
        </w:numPr>
        <w:spacing w:after="0" w:line="240" w:lineRule="auto"/>
        <w:jc w:val="both"/>
        <w:rPr>
          <w:b/>
          <w:bCs/>
          <w:sz w:val="32"/>
          <w:szCs w:val="32"/>
        </w:rPr>
      </w:pPr>
      <w:r>
        <w:t xml:space="preserve">Another type of problem we may find with hill climbing searches is finding a </w:t>
      </w:r>
      <w:r>
        <w:rPr>
          <w:b/>
          <w:i/>
        </w:rPr>
        <w:t xml:space="preserve">plateau. </w:t>
      </w:r>
      <w:r>
        <w:t>This is an area where the search space is flat so that all neighbors return the same evaluation</w:t>
      </w:r>
    </w:p>
    <w:p w:rsidR="00232243" w:rsidRDefault="00232243" w:rsidP="00232243">
      <w:pPr>
        <w:rPr>
          <w:b/>
          <w:u w:val="single"/>
        </w:rPr>
      </w:pPr>
      <w:r w:rsidRPr="003135E0">
        <w:rPr>
          <w:b/>
          <w:u w:val="single"/>
        </w:rPr>
        <w:t>Simulated Annealing</w:t>
      </w:r>
      <w:r>
        <w:rPr>
          <w:b/>
          <w:u w:val="single"/>
        </w:rPr>
        <w:t>:</w:t>
      </w:r>
    </w:p>
    <w:p w:rsidR="00232243" w:rsidRDefault="00232243" w:rsidP="00232243">
      <w:pPr>
        <w:pStyle w:val="BodyText"/>
        <w:jc w:val="both"/>
        <w:rPr>
          <w:sz w:val="24"/>
          <w:szCs w:val="24"/>
          <w:lang w:val="en-GB"/>
        </w:rPr>
      </w:pPr>
      <w:r w:rsidRPr="00657FCA">
        <w:rPr>
          <w:bCs/>
          <w:sz w:val="24"/>
          <w:szCs w:val="24"/>
        </w:rPr>
        <w:t>It is m</w:t>
      </w:r>
      <w:r w:rsidRPr="00657FCA">
        <w:rPr>
          <w:bCs/>
          <w:sz w:val="24"/>
          <w:szCs w:val="24"/>
          <w:lang w:bidi="hi-IN"/>
        </w:rPr>
        <w:t>otivated by the physical annealing process</w:t>
      </w:r>
      <w:r w:rsidRPr="00657FCA">
        <w:rPr>
          <w:bCs/>
          <w:sz w:val="24"/>
          <w:szCs w:val="24"/>
        </w:rPr>
        <w:t xml:space="preserve"> in which m</w:t>
      </w:r>
      <w:r w:rsidRPr="00657FCA">
        <w:rPr>
          <w:bCs/>
          <w:sz w:val="24"/>
          <w:szCs w:val="24"/>
          <w:lang w:bidi="hi-IN"/>
        </w:rPr>
        <w:t>aterial is heated and slowly cooled into a uniform structure</w:t>
      </w:r>
      <w:r w:rsidRPr="00657FCA">
        <w:rPr>
          <w:bCs/>
          <w:sz w:val="24"/>
          <w:szCs w:val="24"/>
        </w:rPr>
        <w:t xml:space="preserve">. </w:t>
      </w:r>
      <w:r w:rsidRPr="00657FCA">
        <w:rPr>
          <w:bCs/>
          <w:sz w:val="24"/>
          <w:szCs w:val="24"/>
          <w:lang w:bidi="hi-IN"/>
        </w:rPr>
        <w:t>Compared to hill climbing the main difference is that SA allows downwards steps</w:t>
      </w:r>
      <w:r w:rsidRPr="00657FCA">
        <w:rPr>
          <w:bCs/>
          <w:sz w:val="24"/>
          <w:szCs w:val="24"/>
        </w:rPr>
        <w:t xml:space="preserve">. </w:t>
      </w:r>
      <w:r w:rsidRPr="00657FCA">
        <w:rPr>
          <w:bCs/>
          <w:sz w:val="24"/>
          <w:szCs w:val="24"/>
          <w:lang w:bidi="hi-IN"/>
        </w:rPr>
        <w:t>Simulated annealing also differs from hill climbing in that a move is selected at random and then decides whether to accept it</w:t>
      </w:r>
      <w:r w:rsidRPr="00657FCA">
        <w:rPr>
          <w:bCs/>
          <w:sz w:val="24"/>
          <w:szCs w:val="24"/>
        </w:rPr>
        <w:t xml:space="preserve">. </w:t>
      </w:r>
      <w:r w:rsidRPr="00657FCA">
        <w:rPr>
          <w:sz w:val="24"/>
          <w:szCs w:val="24"/>
          <w:lang w:val="en-GB"/>
        </w:rPr>
        <w:t>If the move is better than its current position then simulated annealing will always take it. If the move is worse (i.e. lesser quality) then it will be accepted based on some probability. The probability of accepting a worse state is given by the equation</w:t>
      </w:r>
    </w:p>
    <w:p w:rsidR="00232243" w:rsidRDefault="00232243" w:rsidP="00232243">
      <w:pPr>
        <w:pStyle w:val="BodyText"/>
        <w:jc w:val="both"/>
        <w:rPr>
          <w:sz w:val="24"/>
          <w:szCs w:val="24"/>
          <w:lang w:val="en-GB"/>
        </w:rPr>
      </w:pPr>
    </w:p>
    <w:p w:rsidR="00232243" w:rsidRDefault="00232243" w:rsidP="00232243">
      <w:pPr>
        <w:pStyle w:val="BodyText"/>
        <w:ind w:left="720" w:firstLine="720"/>
        <w:rPr>
          <w:sz w:val="24"/>
          <w:szCs w:val="24"/>
          <w:lang w:val="en-GB"/>
        </w:rPr>
      </w:pPr>
      <w:r w:rsidRPr="00657FCA">
        <w:rPr>
          <w:sz w:val="24"/>
          <w:szCs w:val="24"/>
          <w:lang w:val="en-GB"/>
        </w:rPr>
        <w:t>P = exp</w:t>
      </w:r>
      <w:r>
        <w:rPr>
          <w:sz w:val="24"/>
          <w:szCs w:val="24"/>
          <w:lang w:val="en-GB"/>
        </w:rPr>
        <w:t>onential</w:t>
      </w:r>
      <w:r w:rsidRPr="00657FCA">
        <w:rPr>
          <w:sz w:val="24"/>
          <w:szCs w:val="24"/>
          <w:lang w:val="en-GB"/>
        </w:rPr>
        <w:t>(-</w:t>
      </w:r>
      <w:r w:rsidRPr="00657FCA">
        <w:rPr>
          <w:i/>
          <w:sz w:val="24"/>
          <w:szCs w:val="24"/>
          <w:lang w:val="en-GB"/>
        </w:rPr>
        <w:t>c</w:t>
      </w:r>
      <w:r>
        <w:rPr>
          <w:i/>
          <w:sz w:val="24"/>
          <w:szCs w:val="24"/>
          <w:lang w:val="en-GB"/>
        </w:rPr>
        <w:t xml:space="preserve"> </w:t>
      </w:r>
      <w:r w:rsidRPr="00657FCA">
        <w:rPr>
          <w:sz w:val="24"/>
          <w:szCs w:val="24"/>
          <w:lang w:val="en-GB"/>
        </w:rPr>
        <w:t>/</w:t>
      </w:r>
      <w:r w:rsidRPr="00657FCA">
        <w:rPr>
          <w:i/>
          <w:sz w:val="24"/>
          <w:szCs w:val="24"/>
          <w:lang w:val="en-GB"/>
        </w:rPr>
        <w:t>t</w:t>
      </w:r>
      <w:r w:rsidRPr="00657FCA">
        <w:rPr>
          <w:sz w:val="24"/>
          <w:szCs w:val="24"/>
          <w:lang w:val="en-GB"/>
        </w:rPr>
        <w:t>) &gt; r</w:t>
      </w:r>
      <w:r>
        <w:rPr>
          <w:sz w:val="24"/>
          <w:szCs w:val="24"/>
          <w:lang w:val="en-GB"/>
        </w:rPr>
        <w:t xml:space="preserve">  </w:t>
      </w:r>
    </w:p>
    <w:p w:rsidR="00232243" w:rsidRPr="00657FCA" w:rsidRDefault="00232243" w:rsidP="00232243">
      <w:pPr>
        <w:pStyle w:val="BodyText"/>
        <w:tabs>
          <w:tab w:val="left" w:pos="7110"/>
        </w:tabs>
        <w:ind w:left="3060" w:hanging="900"/>
        <w:rPr>
          <w:sz w:val="24"/>
          <w:szCs w:val="24"/>
          <w:lang w:val="en-GB"/>
        </w:rPr>
      </w:pPr>
    </w:p>
    <w:p w:rsidR="00232243" w:rsidRPr="00657FCA" w:rsidRDefault="00232243" w:rsidP="00232243">
      <w:pPr>
        <w:pStyle w:val="BodyText"/>
        <w:ind w:left="1440" w:firstLine="720"/>
        <w:rPr>
          <w:sz w:val="24"/>
          <w:szCs w:val="24"/>
          <w:lang w:val="en-GB"/>
        </w:rPr>
      </w:pPr>
      <w:r w:rsidRPr="00657FCA">
        <w:rPr>
          <w:sz w:val="24"/>
          <w:szCs w:val="24"/>
          <w:lang w:val="en-GB"/>
        </w:rPr>
        <w:t>Where</w:t>
      </w:r>
    </w:p>
    <w:p w:rsidR="00232243" w:rsidRPr="00657FCA" w:rsidRDefault="00232243" w:rsidP="00232243">
      <w:pPr>
        <w:pStyle w:val="BodyText"/>
        <w:tabs>
          <w:tab w:val="left" w:pos="900"/>
          <w:tab w:val="left" w:pos="1350"/>
        </w:tabs>
        <w:ind w:left="540"/>
        <w:rPr>
          <w:sz w:val="24"/>
          <w:szCs w:val="24"/>
          <w:lang w:val="en-GB"/>
        </w:rPr>
      </w:pPr>
      <w:r>
        <w:rPr>
          <w:i/>
          <w:sz w:val="24"/>
          <w:szCs w:val="24"/>
          <w:lang w:val="en-GB"/>
        </w:rPr>
        <w:tab/>
      </w:r>
      <w:r>
        <w:rPr>
          <w:i/>
          <w:sz w:val="24"/>
          <w:szCs w:val="24"/>
          <w:lang w:val="en-GB"/>
        </w:rPr>
        <w:tab/>
      </w:r>
      <w:r>
        <w:rPr>
          <w:i/>
          <w:sz w:val="24"/>
          <w:szCs w:val="24"/>
          <w:lang w:val="en-GB"/>
        </w:rPr>
        <w:tab/>
      </w:r>
      <w:r>
        <w:rPr>
          <w:i/>
          <w:sz w:val="24"/>
          <w:szCs w:val="24"/>
          <w:lang w:val="en-GB"/>
        </w:rPr>
        <w:tab/>
      </w:r>
      <w:r w:rsidRPr="00657FCA">
        <w:rPr>
          <w:i/>
          <w:sz w:val="24"/>
          <w:szCs w:val="24"/>
          <w:lang w:val="en-GB"/>
        </w:rPr>
        <w:t>c</w:t>
      </w:r>
      <w:r w:rsidRPr="00657FCA">
        <w:rPr>
          <w:sz w:val="24"/>
          <w:szCs w:val="24"/>
          <w:lang w:val="en-GB"/>
        </w:rPr>
        <w:tab/>
        <w:t>=</w:t>
      </w:r>
      <w:r w:rsidRPr="00657FCA">
        <w:rPr>
          <w:sz w:val="24"/>
          <w:szCs w:val="24"/>
          <w:lang w:val="en-GB"/>
        </w:rPr>
        <w:tab/>
        <w:t>the change in the evaluation function</w:t>
      </w:r>
    </w:p>
    <w:p w:rsidR="00232243" w:rsidRPr="00657FCA" w:rsidRDefault="00232243" w:rsidP="00232243">
      <w:pPr>
        <w:pStyle w:val="BodyText"/>
        <w:tabs>
          <w:tab w:val="left" w:pos="900"/>
          <w:tab w:val="left" w:pos="1350"/>
        </w:tabs>
        <w:ind w:left="540"/>
        <w:rPr>
          <w:sz w:val="24"/>
          <w:szCs w:val="24"/>
          <w:lang w:val="en-GB"/>
        </w:rPr>
      </w:pPr>
      <w:r>
        <w:rPr>
          <w:i/>
          <w:sz w:val="24"/>
          <w:szCs w:val="24"/>
          <w:lang w:val="en-GB"/>
        </w:rPr>
        <w:tab/>
      </w:r>
      <w:r>
        <w:rPr>
          <w:i/>
          <w:sz w:val="24"/>
          <w:szCs w:val="24"/>
          <w:lang w:val="en-GB"/>
        </w:rPr>
        <w:tab/>
      </w:r>
      <w:r>
        <w:rPr>
          <w:i/>
          <w:sz w:val="24"/>
          <w:szCs w:val="24"/>
          <w:lang w:val="en-GB"/>
        </w:rPr>
        <w:tab/>
      </w:r>
      <w:r>
        <w:rPr>
          <w:i/>
          <w:sz w:val="24"/>
          <w:szCs w:val="24"/>
          <w:lang w:val="en-GB"/>
        </w:rPr>
        <w:tab/>
      </w:r>
      <w:r w:rsidRPr="00657FCA">
        <w:rPr>
          <w:i/>
          <w:sz w:val="24"/>
          <w:szCs w:val="24"/>
          <w:lang w:val="en-GB"/>
        </w:rPr>
        <w:t>t</w:t>
      </w:r>
      <w:r w:rsidRPr="00657FCA">
        <w:rPr>
          <w:sz w:val="24"/>
          <w:szCs w:val="24"/>
          <w:lang w:val="en-GB"/>
        </w:rPr>
        <w:tab/>
        <w:t>=</w:t>
      </w:r>
      <w:r w:rsidRPr="00657FCA">
        <w:rPr>
          <w:sz w:val="24"/>
          <w:szCs w:val="24"/>
          <w:lang w:val="en-GB"/>
        </w:rPr>
        <w:tab/>
        <w:t xml:space="preserve">the current </w:t>
      </w:r>
      <w:r>
        <w:rPr>
          <w:sz w:val="24"/>
          <w:szCs w:val="24"/>
          <w:lang w:val="en-GB"/>
        </w:rPr>
        <w:t>value</w:t>
      </w:r>
    </w:p>
    <w:p w:rsidR="00232243" w:rsidRDefault="00232243" w:rsidP="00232243">
      <w:pPr>
        <w:pStyle w:val="BodyText"/>
        <w:tabs>
          <w:tab w:val="left" w:pos="900"/>
          <w:tab w:val="left" w:pos="1350"/>
        </w:tabs>
        <w:ind w:left="540"/>
        <w:rPr>
          <w:sz w:val="24"/>
          <w:szCs w:val="24"/>
          <w:lang w:val="en-GB"/>
        </w:rPr>
      </w:pPr>
      <w:r>
        <w:rPr>
          <w:i/>
          <w:sz w:val="24"/>
          <w:szCs w:val="24"/>
          <w:lang w:val="en-GB"/>
        </w:rPr>
        <w:lastRenderedPageBreak/>
        <w:tab/>
      </w:r>
      <w:r>
        <w:rPr>
          <w:i/>
          <w:sz w:val="24"/>
          <w:szCs w:val="24"/>
          <w:lang w:val="en-GB"/>
        </w:rPr>
        <w:tab/>
      </w:r>
      <w:r>
        <w:rPr>
          <w:i/>
          <w:sz w:val="24"/>
          <w:szCs w:val="24"/>
          <w:lang w:val="en-GB"/>
        </w:rPr>
        <w:tab/>
      </w:r>
      <w:r>
        <w:rPr>
          <w:i/>
          <w:sz w:val="24"/>
          <w:szCs w:val="24"/>
          <w:lang w:val="en-GB"/>
        </w:rPr>
        <w:tab/>
      </w:r>
      <w:r w:rsidRPr="00657FCA">
        <w:rPr>
          <w:i/>
          <w:sz w:val="24"/>
          <w:szCs w:val="24"/>
          <w:lang w:val="en-GB"/>
        </w:rPr>
        <w:t>r</w:t>
      </w:r>
      <w:r w:rsidRPr="00657FCA">
        <w:rPr>
          <w:sz w:val="24"/>
          <w:szCs w:val="24"/>
          <w:lang w:val="en-GB"/>
        </w:rPr>
        <w:tab/>
        <w:t>=</w:t>
      </w:r>
      <w:r w:rsidRPr="00657FCA">
        <w:rPr>
          <w:sz w:val="24"/>
          <w:szCs w:val="24"/>
          <w:lang w:val="en-GB"/>
        </w:rPr>
        <w:tab/>
        <w:t>a random number between 0 and 1</w:t>
      </w:r>
    </w:p>
    <w:p w:rsidR="00232243" w:rsidRDefault="00232243" w:rsidP="00232243">
      <w:pPr>
        <w:pStyle w:val="BodyText"/>
        <w:tabs>
          <w:tab w:val="left" w:pos="900"/>
          <w:tab w:val="left" w:pos="1350"/>
        </w:tabs>
        <w:ind w:left="540"/>
        <w:rPr>
          <w:sz w:val="24"/>
          <w:szCs w:val="24"/>
          <w:lang w:val="en-GB"/>
        </w:rPr>
      </w:pPr>
    </w:p>
    <w:p w:rsidR="00232243" w:rsidRDefault="00232243" w:rsidP="00232243">
      <w:pPr>
        <w:jc w:val="both"/>
        <w:rPr>
          <w:lang w:val="en-GB"/>
        </w:rPr>
      </w:pPr>
      <w:r w:rsidRPr="00B828C3">
        <w:rPr>
          <w:lang w:val="en-GB"/>
        </w:rPr>
        <w:t>The probability of accepting a worse state is a function of both the current value</w:t>
      </w:r>
      <w:r>
        <w:rPr>
          <w:lang w:val="en-GB"/>
        </w:rPr>
        <w:t xml:space="preserve"> </w:t>
      </w:r>
      <w:r w:rsidRPr="00B828C3">
        <w:rPr>
          <w:lang w:val="en-GB"/>
        </w:rPr>
        <w:t>and the change in the cost function. The most common way of implementing an SA algorithm is to implement hill climbing with an accept function and modify it for SA</w:t>
      </w:r>
    </w:p>
    <w:p w:rsidR="00232243" w:rsidRDefault="00232243" w:rsidP="00232243">
      <w:pPr>
        <w:jc w:val="both"/>
      </w:pPr>
      <w:r>
        <w:t xml:space="preserve">By analogy with this physical process, each step of the SA algorithm replaces the current solution by a random "nearby" solution, chosen with a probability that depends on the difference between the corresponding function values and on a global parameter </w:t>
      </w:r>
      <w:r>
        <w:rPr>
          <w:i/>
          <w:iCs/>
        </w:rPr>
        <w:t>T</w:t>
      </w:r>
      <w:r>
        <w:t xml:space="preserve"> (called the </w:t>
      </w:r>
      <w:r>
        <w:rPr>
          <w:i/>
          <w:iCs/>
        </w:rPr>
        <w:t>temperature</w:t>
      </w:r>
      <w:r>
        <w:t xml:space="preserve">), that is gradually decreased during the process. The dependency is such that the current solution changes almost randomly when </w:t>
      </w:r>
      <w:r>
        <w:rPr>
          <w:i/>
          <w:iCs/>
        </w:rPr>
        <w:t>T</w:t>
      </w:r>
      <w:r>
        <w:t xml:space="preserve"> is large, but increasingly "downhill" as </w:t>
      </w:r>
      <w:r>
        <w:rPr>
          <w:i/>
          <w:iCs/>
        </w:rPr>
        <w:t>T</w:t>
      </w:r>
      <w:r>
        <w:t xml:space="preserve"> goes to zero. The allowance for "uphill" moves saves the method from becoming stuck at </w:t>
      </w:r>
      <w:r w:rsidRPr="00487AFB">
        <w:t>local optima</w:t>
      </w:r>
      <w:r>
        <w:t xml:space="preserve">—which are the bane of </w:t>
      </w:r>
      <w:r w:rsidRPr="00487AFB">
        <w:t>greedier</w:t>
      </w:r>
      <w:r>
        <w:t xml:space="preserve"> methods.</w:t>
      </w:r>
    </w:p>
    <w:p w:rsidR="00232243" w:rsidRDefault="00232243" w:rsidP="00232243">
      <w:pPr>
        <w:jc w:val="both"/>
        <w:rPr>
          <w:b/>
          <w:u w:val="single"/>
          <w:lang w:val="en-GB"/>
        </w:rPr>
      </w:pPr>
      <w:r w:rsidRPr="003135E0">
        <w:rPr>
          <w:b/>
          <w:u w:val="single"/>
          <w:lang w:val="en-GB"/>
        </w:rPr>
        <w:t>Game Search:</w:t>
      </w:r>
    </w:p>
    <w:p w:rsidR="00232243" w:rsidRPr="00F05F90" w:rsidRDefault="00232243" w:rsidP="00232243">
      <w:pPr>
        <w:rPr>
          <w:i/>
          <w:iCs/>
        </w:rPr>
      </w:pPr>
      <w:r w:rsidRPr="00F05F90">
        <w:t xml:space="preserve">Games are a form of </w:t>
      </w:r>
      <w:r w:rsidRPr="00F05F90">
        <w:rPr>
          <w:i/>
          <w:iCs/>
        </w:rPr>
        <w:t>multi-agent environment</w:t>
      </w:r>
    </w:p>
    <w:p w:rsidR="00232243" w:rsidRPr="00F05F90" w:rsidRDefault="00232243" w:rsidP="00825120">
      <w:pPr>
        <w:numPr>
          <w:ilvl w:val="1"/>
          <w:numId w:val="72"/>
        </w:numPr>
        <w:tabs>
          <w:tab w:val="clear" w:pos="1440"/>
        </w:tabs>
        <w:spacing w:after="0" w:line="240" w:lineRule="auto"/>
        <w:ind w:left="1080"/>
      </w:pPr>
      <w:r w:rsidRPr="00F05F90">
        <w:t>What do other agents do and how do they affect our success?</w:t>
      </w:r>
    </w:p>
    <w:p w:rsidR="00232243" w:rsidRPr="00F05F90" w:rsidRDefault="00232243" w:rsidP="00825120">
      <w:pPr>
        <w:numPr>
          <w:ilvl w:val="1"/>
          <w:numId w:val="72"/>
        </w:numPr>
        <w:tabs>
          <w:tab w:val="clear" w:pos="1440"/>
        </w:tabs>
        <w:spacing w:after="0" w:line="240" w:lineRule="auto"/>
        <w:ind w:left="1080"/>
      </w:pPr>
      <w:r w:rsidRPr="00F05F90">
        <w:t>Cooperative vs. competitive multi-agent environments.</w:t>
      </w:r>
    </w:p>
    <w:p w:rsidR="00232243" w:rsidRPr="00F05F90" w:rsidRDefault="00232243" w:rsidP="00825120">
      <w:pPr>
        <w:numPr>
          <w:ilvl w:val="1"/>
          <w:numId w:val="72"/>
        </w:numPr>
        <w:tabs>
          <w:tab w:val="clear" w:pos="1440"/>
        </w:tabs>
        <w:spacing w:after="0" w:line="240" w:lineRule="auto"/>
        <w:ind w:left="1080"/>
      </w:pPr>
      <w:r w:rsidRPr="00F05F90">
        <w:t xml:space="preserve">Competitive multi-agent environments give rise to adversarial search </w:t>
      </w:r>
      <w:r>
        <w:t xml:space="preserve">often known as </w:t>
      </w:r>
      <w:r w:rsidRPr="00F05F90">
        <w:rPr>
          <w:i/>
          <w:iCs/>
        </w:rPr>
        <w:t>games</w:t>
      </w:r>
    </w:p>
    <w:p w:rsidR="00232243" w:rsidRPr="004F1AF2" w:rsidRDefault="00232243" w:rsidP="00232243">
      <w:r w:rsidRPr="004F1AF2">
        <w:t>Games – adversary</w:t>
      </w:r>
    </w:p>
    <w:p w:rsidR="00232243" w:rsidRPr="004F1AF2" w:rsidRDefault="00232243" w:rsidP="00825120">
      <w:pPr>
        <w:numPr>
          <w:ilvl w:val="1"/>
          <w:numId w:val="72"/>
        </w:numPr>
        <w:tabs>
          <w:tab w:val="clear" w:pos="1440"/>
        </w:tabs>
        <w:spacing w:after="0" w:line="240" w:lineRule="auto"/>
        <w:ind w:left="1080"/>
      </w:pPr>
      <w:r w:rsidRPr="004F1AF2">
        <w:t>Solution is strategy (strategy specifies move for every possible opponent reply).</w:t>
      </w:r>
    </w:p>
    <w:p w:rsidR="00232243" w:rsidRPr="004F1AF2" w:rsidRDefault="00232243" w:rsidP="00825120">
      <w:pPr>
        <w:numPr>
          <w:ilvl w:val="1"/>
          <w:numId w:val="72"/>
        </w:numPr>
        <w:tabs>
          <w:tab w:val="clear" w:pos="1440"/>
        </w:tabs>
        <w:spacing w:after="0" w:line="240" w:lineRule="auto"/>
        <w:ind w:left="1080"/>
      </w:pPr>
      <w:r w:rsidRPr="004F1AF2">
        <w:t xml:space="preserve">Time limits force an </w:t>
      </w:r>
      <w:r w:rsidRPr="004F1AF2">
        <w:rPr>
          <w:i/>
          <w:iCs/>
        </w:rPr>
        <w:t>approximate</w:t>
      </w:r>
      <w:r w:rsidRPr="004F1AF2">
        <w:t xml:space="preserve"> solution</w:t>
      </w:r>
    </w:p>
    <w:p w:rsidR="00232243" w:rsidRPr="004F1AF2" w:rsidRDefault="00232243" w:rsidP="00825120">
      <w:pPr>
        <w:numPr>
          <w:ilvl w:val="1"/>
          <w:numId w:val="72"/>
        </w:numPr>
        <w:tabs>
          <w:tab w:val="clear" w:pos="1440"/>
        </w:tabs>
        <w:spacing w:after="0" w:line="240" w:lineRule="auto"/>
        <w:ind w:left="1080"/>
      </w:pPr>
      <w:r w:rsidRPr="004F1AF2">
        <w:t xml:space="preserve">Evaluation function: evaluate “goodness” of </w:t>
      </w:r>
      <w:r>
        <w:t xml:space="preserve"> </w:t>
      </w:r>
      <w:r w:rsidRPr="004F1AF2">
        <w:t>game position</w:t>
      </w:r>
    </w:p>
    <w:p w:rsidR="00232243" w:rsidRDefault="00232243" w:rsidP="00825120">
      <w:pPr>
        <w:numPr>
          <w:ilvl w:val="1"/>
          <w:numId w:val="72"/>
        </w:numPr>
        <w:tabs>
          <w:tab w:val="clear" w:pos="1440"/>
        </w:tabs>
        <w:spacing w:after="0" w:line="240" w:lineRule="auto"/>
        <w:ind w:left="1080"/>
      </w:pPr>
      <w:r w:rsidRPr="004F1AF2">
        <w:t xml:space="preserve">Examples: chess, checkers, Othello, backgammon </w:t>
      </w:r>
    </w:p>
    <w:p w:rsidR="00232243" w:rsidRDefault="00232243" w:rsidP="00232243">
      <w:pPr>
        <w:jc w:val="both"/>
      </w:pPr>
      <w:r>
        <w:t>Difference between the search space of a game and the search space of a problem: In the first case it represents the moves of two (or more) players, whereas in the latter case it represents the "moves" of a single problem-solving agent.</w:t>
      </w:r>
    </w:p>
    <w:p w:rsidR="00232243" w:rsidRPr="00F11E8B" w:rsidRDefault="00232243" w:rsidP="00232243">
      <w:pPr>
        <w:jc w:val="both"/>
        <w:rPr>
          <w:u w:val="single"/>
        </w:rPr>
      </w:pPr>
      <w:r w:rsidRPr="00F11E8B">
        <w:rPr>
          <w:b/>
          <w:u w:val="single"/>
        </w:rPr>
        <w:t>An exemplary game: Tic-tac-toe</w:t>
      </w:r>
    </w:p>
    <w:p w:rsidR="00232243" w:rsidRDefault="00232243" w:rsidP="00232243">
      <w:pPr>
        <w:jc w:val="both"/>
      </w:pPr>
      <w:r>
        <w:t>There are two players denoted by X and O. They are alternatively writing their letter in one of the 9 cells of a 3 by 3 board. The winner is the one who succeeds in writing three letters in line.</w:t>
      </w:r>
    </w:p>
    <w:p w:rsidR="00232243" w:rsidRDefault="00232243" w:rsidP="00232243">
      <w:pPr>
        <w:jc w:val="both"/>
      </w:pPr>
      <w:r>
        <w:t>The game begins with an empty board. It ends in a win for one player and a loss for the other, or possibly in a draw.</w:t>
      </w:r>
    </w:p>
    <w:p w:rsidR="00232243" w:rsidRDefault="00232243" w:rsidP="00232243">
      <w:pPr>
        <w:jc w:val="both"/>
      </w:pPr>
      <w:r>
        <w:t>A complete tree is a representation of all the possible plays of the game. The root node is the initial state, in which it is the first player's turn to move (the player X).</w:t>
      </w:r>
    </w:p>
    <w:p w:rsidR="00232243" w:rsidRDefault="00232243" w:rsidP="00232243">
      <w:pPr>
        <w:jc w:val="both"/>
      </w:pPr>
      <w:r>
        <w:t>The successors of the initial state are the states the player can reach in one move, their successors are the states resulting from the other player's possible replies, and so on.</w:t>
      </w:r>
    </w:p>
    <w:p w:rsidR="00232243" w:rsidRDefault="00232243" w:rsidP="00232243">
      <w:pPr>
        <w:jc w:val="both"/>
      </w:pPr>
      <w:r>
        <w:lastRenderedPageBreak/>
        <w:t>Terminal states are those representing a win for X, loss for X, or a draw.</w:t>
      </w:r>
    </w:p>
    <w:p w:rsidR="00232243" w:rsidRDefault="00232243" w:rsidP="00232243">
      <w:pPr>
        <w:jc w:val="both"/>
      </w:pPr>
      <w:r>
        <w:t xml:space="preserve">Each path from the root node to a terminal node gives a different complete play of the game. Figure given below shows the initial search space of Tic-Tac-Toe. </w:t>
      </w:r>
    </w:p>
    <w:p w:rsidR="00232243" w:rsidRDefault="00232243" w:rsidP="00232243">
      <w:pPr>
        <w:ind w:left="720"/>
        <w:jc w:val="both"/>
      </w:pPr>
      <w:r>
        <w:rPr>
          <w:noProof/>
        </w:rPr>
        <w:drawing>
          <wp:anchor distT="0" distB="0" distL="114300" distR="114300" simplePos="0" relativeHeight="251689984" behindDoc="0" locked="1" layoutInCell="1" allowOverlap="1">
            <wp:simplePos x="0" y="0"/>
            <wp:positionH relativeFrom="character">
              <wp:posOffset>-371475</wp:posOffset>
            </wp:positionH>
            <wp:positionV relativeFrom="line">
              <wp:posOffset>0</wp:posOffset>
            </wp:positionV>
            <wp:extent cx="5791200" cy="4004945"/>
            <wp:effectExtent l="1905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2"/>
                    <a:srcRect/>
                    <a:stretch>
                      <a:fillRect/>
                    </a:stretch>
                  </pic:blipFill>
                  <pic:spPr bwMode="auto">
                    <a:xfrm>
                      <a:off x="0" y="0"/>
                      <a:ext cx="5791200" cy="4004945"/>
                    </a:xfrm>
                    <a:prstGeom prst="rect">
                      <a:avLst/>
                    </a:prstGeom>
                    <a:noFill/>
                    <a:ln w="12700">
                      <a:noFill/>
                      <a:miter lim="800000"/>
                      <a:headEnd type="none" w="sm" len="sm"/>
                      <a:tailEnd type="none" w="sm" len="sm"/>
                    </a:ln>
                    <a:effectLst/>
                  </pic:spPr>
                </pic:pic>
              </a:graphicData>
            </a:graphic>
          </wp:anchor>
        </w:drawing>
      </w:r>
      <w:r>
        <w:pict>
          <v:shape id="_x0000_i1028" type="#_x0000_t75" style="width:455.75pt;height:315.55pt">
            <v:imagedata croptop="-65520f" cropbottom="65520f"/>
          </v:shape>
        </w:pict>
      </w:r>
    </w:p>
    <w:p w:rsidR="00232243" w:rsidRPr="008D27DA" w:rsidRDefault="00232243" w:rsidP="00924EC7">
      <w:pPr>
        <w:tabs>
          <w:tab w:val="left" w:pos="1155"/>
        </w:tabs>
        <w:ind w:left="720"/>
        <w:jc w:val="both"/>
        <w:rPr>
          <w:b/>
        </w:rPr>
      </w:pPr>
      <w:r>
        <w:tab/>
      </w:r>
      <w:r>
        <w:rPr>
          <w:b/>
        </w:rPr>
        <w:t xml:space="preserve">Fig: </w:t>
      </w:r>
      <w:r w:rsidRPr="008D27DA">
        <w:rPr>
          <w:b/>
        </w:rPr>
        <w:t xml:space="preserve"> Partial game tree for Tic-Tac-Toe</w:t>
      </w:r>
    </w:p>
    <w:p w:rsidR="00232243" w:rsidRPr="00924EC7" w:rsidRDefault="00232243" w:rsidP="00232243">
      <w:pPr>
        <w:jc w:val="both"/>
        <w:rPr>
          <w:b/>
          <w:bCs/>
        </w:rPr>
      </w:pPr>
      <w:r w:rsidRPr="00487AFB">
        <w:rPr>
          <w:bCs/>
        </w:rPr>
        <w:t xml:space="preserve">A </w:t>
      </w:r>
      <w:r w:rsidRPr="009805B6">
        <w:t>game can be formally defined as a kind of search problem as below:</w:t>
      </w:r>
    </w:p>
    <w:p w:rsidR="00232243" w:rsidRPr="009805B6" w:rsidRDefault="00232243" w:rsidP="00825120">
      <w:pPr>
        <w:numPr>
          <w:ilvl w:val="0"/>
          <w:numId w:val="73"/>
        </w:numPr>
        <w:spacing w:after="0" w:line="240" w:lineRule="auto"/>
        <w:jc w:val="both"/>
      </w:pPr>
      <w:r w:rsidRPr="009805B6">
        <w:t xml:space="preserve">Initial state: </w:t>
      </w:r>
      <w:r>
        <w:t>It includes the board position and identifies the playesr to move.</w:t>
      </w:r>
    </w:p>
    <w:p w:rsidR="00232243" w:rsidRPr="009805B6" w:rsidRDefault="00232243" w:rsidP="00825120">
      <w:pPr>
        <w:numPr>
          <w:ilvl w:val="0"/>
          <w:numId w:val="73"/>
        </w:numPr>
        <w:spacing w:after="0" w:line="240" w:lineRule="auto"/>
        <w:jc w:val="both"/>
      </w:pPr>
      <w:r w:rsidRPr="009805B6">
        <w:t xml:space="preserve">Successor function: </w:t>
      </w:r>
      <w:r>
        <w:t xml:space="preserve">It gives a </w:t>
      </w:r>
      <w:r w:rsidRPr="009805B6">
        <w:t xml:space="preserve">list of (move, state) pairs </w:t>
      </w:r>
      <w:r>
        <w:t>each indicating a legal move and resulting state.</w:t>
      </w:r>
    </w:p>
    <w:p w:rsidR="00232243" w:rsidRPr="009805B6" w:rsidRDefault="00232243" w:rsidP="00825120">
      <w:pPr>
        <w:numPr>
          <w:ilvl w:val="0"/>
          <w:numId w:val="73"/>
        </w:numPr>
        <w:spacing w:after="0" w:line="240" w:lineRule="auto"/>
        <w:jc w:val="both"/>
      </w:pPr>
      <w:r w:rsidRPr="009805B6">
        <w:t>Terminal test:</w:t>
      </w:r>
      <w:r>
        <w:t xml:space="preserve"> This determines when the game is over. States where the game is ended are called terminal states.</w:t>
      </w:r>
    </w:p>
    <w:p w:rsidR="00232243" w:rsidRDefault="00232243" w:rsidP="00825120">
      <w:pPr>
        <w:numPr>
          <w:ilvl w:val="0"/>
          <w:numId w:val="73"/>
        </w:numPr>
        <w:spacing w:after="0" w:line="240" w:lineRule="auto"/>
        <w:jc w:val="both"/>
        <w:rPr>
          <w:b/>
        </w:rPr>
      </w:pPr>
      <w:r w:rsidRPr="009805B6">
        <w:t xml:space="preserve">Utility function: </w:t>
      </w:r>
      <w:r>
        <w:t>It g</w:t>
      </w:r>
      <w:r w:rsidRPr="009805B6">
        <w:t>ives numerical value of terminal states. E.g. win (+1), loose (-1) a</w:t>
      </w:r>
      <w:r>
        <w:t>nd draw (0). Some games have a wider variety of possible outcomes eg. ranging from +92 to -192.</w:t>
      </w:r>
    </w:p>
    <w:p w:rsidR="00232243" w:rsidRDefault="00232243" w:rsidP="00232243">
      <w:pPr>
        <w:jc w:val="both"/>
        <w:rPr>
          <w:b/>
        </w:rPr>
      </w:pPr>
    </w:p>
    <w:p w:rsidR="00232243" w:rsidRPr="000F3E18" w:rsidRDefault="00232243" w:rsidP="00232243">
      <w:pPr>
        <w:jc w:val="both"/>
        <w:rPr>
          <w:b/>
          <w:u w:val="single"/>
        </w:rPr>
      </w:pPr>
      <w:r>
        <w:rPr>
          <w:b/>
          <w:u w:val="single"/>
        </w:rPr>
        <w:t>The M</w:t>
      </w:r>
      <w:r w:rsidRPr="000F3E18">
        <w:rPr>
          <w:b/>
          <w:u w:val="single"/>
        </w:rPr>
        <w:t>inimax Algorithm</w:t>
      </w:r>
      <w:r>
        <w:rPr>
          <w:b/>
          <w:u w:val="single"/>
        </w:rPr>
        <w:t>:</w:t>
      </w:r>
    </w:p>
    <w:p w:rsidR="00232243" w:rsidRDefault="00232243" w:rsidP="00232243">
      <w:pPr>
        <w:jc w:val="both"/>
      </w:pPr>
      <w:r>
        <w:t>Let us assign the following values for the game: 1 for win by X, 0 for draw, -1 for loss by X.</w:t>
      </w:r>
    </w:p>
    <w:p w:rsidR="00232243" w:rsidRDefault="00232243" w:rsidP="00232243">
      <w:pPr>
        <w:jc w:val="both"/>
      </w:pPr>
      <w:r>
        <w:lastRenderedPageBreak/>
        <w:t>Given the values of the terminal nodes (win for X (1), loss for X (-1), or draw (0)), the values of the non-terminal nodes are computed as follows:</w:t>
      </w:r>
    </w:p>
    <w:p w:rsidR="00232243" w:rsidRDefault="00232243" w:rsidP="00825120">
      <w:pPr>
        <w:numPr>
          <w:ilvl w:val="0"/>
          <w:numId w:val="74"/>
        </w:numPr>
        <w:spacing w:after="0" w:line="240" w:lineRule="auto"/>
        <w:jc w:val="both"/>
      </w:pPr>
      <w:r>
        <w:t>the value of a node where it is the turn of player X to move is the maximum of the values of its successors (because X tries to maximize its outcome);</w:t>
      </w:r>
    </w:p>
    <w:p w:rsidR="00232243" w:rsidRDefault="00232243" w:rsidP="00825120">
      <w:pPr>
        <w:numPr>
          <w:ilvl w:val="0"/>
          <w:numId w:val="74"/>
        </w:numPr>
        <w:spacing w:after="0" w:line="240" w:lineRule="auto"/>
        <w:jc w:val="both"/>
      </w:pPr>
      <w:r>
        <w:t>the value of a node where it is the turn of player O to move is the minimum of the values of its successors (because O tries to minimize the outcome of X).</w:t>
      </w:r>
    </w:p>
    <w:p w:rsidR="00232243" w:rsidRDefault="00232243" w:rsidP="00232243">
      <w:pPr>
        <w:jc w:val="both"/>
      </w:pPr>
      <w:r>
        <w:t>Figure below shows how the values of the nodes of the search tree are computed from the values of the leaves of the tree. The values of the leaves of the tree are given by the rules of the game:</w:t>
      </w:r>
    </w:p>
    <w:p w:rsidR="00232243" w:rsidRDefault="00232243" w:rsidP="00825120">
      <w:pPr>
        <w:numPr>
          <w:ilvl w:val="0"/>
          <w:numId w:val="75"/>
        </w:numPr>
        <w:spacing w:after="0" w:line="240" w:lineRule="auto"/>
        <w:jc w:val="both"/>
      </w:pPr>
      <w:r>
        <w:t>1 if there are three X in a row, column or diagonal;</w:t>
      </w:r>
    </w:p>
    <w:p w:rsidR="00232243" w:rsidRDefault="00232243" w:rsidP="00825120">
      <w:pPr>
        <w:numPr>
          <w:ilvl w:val="0"/>
          <w:numId w:val="75"/>
        </w:numPr>
        <w:spacing w:after="0" w:line="240" w:lineRule="auto"/>
        <w:jc w:val="both"/>
      </w:pPr>
      <w:r>
        <w:t>-1 if there are three O in a row, column or diagonal;</w:t>
      </w:r>
    </w:p>
    <w:p w:rsidR="00232243" w:rsidRPr="00854062" w:rsidRDefault="00232243" w:rsidP="00825120">
      <w:pPr>
        <w:numPr>
          <w:ilvl w:val="0"/>
          <w:numId w:val="75"/>
        </w:numPr>
        <w:spacing w:after="0" w:line="240" w:lineRule="auto"/>
        <w:jc w:val="both"/>
      </w:pPr>
      <w:r>
        <w:rPr>
          <w:noProof/>
        </w:rPr>
        <w:drawing>
          <wp:anchor distT="0" distB="0" distL="114300" distR="114300" simplePos="0" relativeHeight="251691008" behindDoc="0" locked="0" layoutInCell="1" allowOverlap="1">
            <wp:simplePos x="0" y="0"/>
            <wp:positionH relativeFrom="column">
              <wp:posOffset>393700</wp:posOffset>
            </wp:positionH>
            <wp:positionV relativeFrom="paragraph">
              <wp:posOffset>22860</wp:posOffset>
            </wp:positionV>
            <wp:extent cx="5347970" cy="3987165"/>
            <wp:effectExtent l="1905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3"/>
                    <a:srcRect/>
                    <a:stretch>
                      <a:fillRect/>
                    </a:stretch>
                  </pic:blipFill>
                  <pic:spPr bwMode="auto">
                    <a:xfrm>
                      <a:off x="0" y="0"/>
                      <a:ext cx="5347970" cy="3987165"/>
                    </a:xfrm>
                    <a:prstGeom prst="rect">
                      <a:avLst/>
                    </a:prstGeom>
                    <a:noFill/>
                    <a:ln w="9525">
                      <a:noFill/>
                      <a:miter lim="800000"/>
                      <a:headEnd/>
                      <a:tailEnd/>
                    </a:ln>
                  </pic:spPr>
                </pic:pic>
              </a:graphicData>
            </a:graphic>
          </wp:anchor>
        </w:drawing>
      </w:r>
      <w:r>
        <w:t>0 otherwise</w:t>
      </w:r>
    </w:p>
    <w:p w:rsidR="00232243" w:rsidRPr="00854062" w:rsidRDefault="00232243" w:rsidP="00232243"/>
    <w:p w:rsidR="00232243" w:rsidRPr="00854062" w:rsidRDefault="00232243" w:rsidP="00232243"/>
    <w:p w:rsidR="00232243" w:rsidRDefault="00232243" w:rsidP="00232243">
      <w:pPr>
        <w:jc w:val="both"/>
      </w:pPr>
    </w:p>
    <w:p w:rsidR="00232243" w:rsidRDefault="00232243" w:rsidP="00232243">
      <w:pPr>
        <w:jc w:val="both"/>
      </w:pPr>
    </w:p>
    <w:p w:rsidR="00232243" w:rsidRPr="00B52CAC" w:rsidRDefault="00232243" w:rsidP="00232243">
      <w:pPr>
        <w:jc w:val="both"/>
      </w:pPr>
    </w:p>
    <w:p w:rsidR="00232243" w:rsidRDefault="00232243" w:rsidP="00232243">
      <w:pPr>
        <w:jc w:val="both"/>
        <w:rPr>
          <w:b/>
          <w:bCs/>
        </w:rPr>
      </w:pPr>
    </w:p>
    <w:p w:rsidR="00232243" w:rsidRDefault="00232243" w:rsidP="00232243">
      <w:pPr>
        <w:jc w:val="both"/>
        <w:rPr>
          <w:b/>
          <w:bCs/>
        </w:rPr>
      </w:pPr>
    </w:p>
    <w:p w:rsidR="00232243" w:rsidRDefault="00232243" w:rsidP="00232243">
      <w:pPr>
        <w:jc w:val="both"/>
      </w:pPr>
    </w:p>
    <w:p w:rsidR="00232243" w:rsidRPr="00471DE7" w:rsidRDefault="00232243" w:rsidP="00232243">
      <w:pPr>
        <w:tabs>
          <w:tab w:val="left" w:pos="1440"/>
        </w:tabs>
        <w:jc w:val="both"/>
      </w:pPr>
    </w:p>
    <w:p w:rsidR="00232243" w:rsidRPr="00B84A62" w:rsidRDefault="00232243" w:rsidP="00232243">
      <w:pPr>
        <w:jc w:val="both"/>
      </w:pPr>
    </w:p>
    <w:p w:rsidR="00232243" w:rsidRPr="006B3D1A" w:rsidRDefault="00232243" w:rsidP="00232243">
      <w:pPr>
        <w:jc w:val="both"/>
      </w:pPr>
    </w:p>
    <w:p w:rsidR="00232243" w:rsidRDefault="00232243" w:rsidP="00232243">
      <w:pPr>
        <w:jc w:val="both"/>
        <w:rPr>
          <w:b/>
          <w:bCs/>
        </w:rPr>
      </w:pPr>
    </w:p>
    <w:p w:rsidR="00232243" w:rsidRDefault="00232243" w:rsidP="00232243">
      <w:pPr>
        <w:jc w:val="both"/>
        <w:rPr>
          <w:b/>
          <w:bCs/>
        </w:rPr>
      </w:pPr>
    </w:p>
    <w:p w:rsidR="00232243" w:rsidRDefault="00232243" w:rsidP="00232243">
      <w:pPr>
        <w:jc w:val="both"/>
        <w:rPr>
          <w:b/>
          <w:bCs/>
        </w:rPr>
      </w:pPr>
    </w:p>
    <w:p w:rsidR="00232243" w:rsidRPr="00E851A4" w:rsidRDefault="00232243" w:rsidP="00232243">
      <w:pPr>
        <w:jc w:val="both"/>
        <w:rPr>
          <w:b/>
          <w:u w:val="single"/>
        </w:rPr>
      </w:pPr>
      <w:r>
        <w:rPr>
          <w:b/>
          <w:u w:val="single"/>
        </w:rPr>
        <w:t xml:space="preserve">An </w:t>
      </w:r>
      <w:r w:rsidRPr="00E851A4">
        <w:rPr>
          <w:b/>
          <w:u w:val="single"/>
        </w:rPr>
        <w:t>Example</w:t>
      </w:r>
      <w:r>
        <w:rPr>
          <w:b/>
          <w:u w:val="single"/>
        </w:rPr>
        <w:t>:</w:t>
      </w:r>
    </w:p>
    <w:p w:rsidR="00232243" w:rsidRDefault="00232243" w:rsidP="00232243">
      <w:pPr>
        <w:jc w:val="both"/>
      </w:pPr>
      <w:r>
        <w:t>Consider the following game tree (drawn from the point of view of the Maximizing player):</w:t>
      </w:r>
    </w:p>
    <w:p w:rsidR="00232243" w:rsidRDefault="00232243" w:rsidP="00232243">
      <w:pPr>
        <w:jc w:val="center"/>
      </w:pPr>
      <w:r>
        <w:rPr>
          <w:noProof/>
        </w:rPr>
        <w:lastRenderedPageBreak/>
        <w:drawing>
          <wp:inline distT="0" distB="0" distL="0" distR="0">
            <wp:extent cx="3783965" cy="1673225"/>
            <wp:effectExtent l="1905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srcRect/>
                    <a:stretch>
                      <a:fillRect/>
                    </a:stretch>
                  </pic:blipFill>
                  <pic:spPr bwMode="auto">
                    <a:xfrm>
                      <a:off x="0" y="0"/>
                      <a:ext cx="3783965" cy="1673225"/>
                    </a:xfrm>
                    <a:prstGeom prst="rect">
                      <a:avLst/>
                    </a:prstGeom>
                    <a:noFill/>
                    <a:ln w="9525">
                      <a:noFill/>
                      <a:miter lim="800000"/>
                      <a:headEnd/>
                      <a:tailEnd/>
                    </a:ln>
                  </pic:spPr>
                </pic:pic>
              </a:graphicData>
            </a:graphic>
          </wp:inline>
        </w:drawing>
      </w:r>
    </w:p>
    <w:p w:rsidR="00232243" w:rsidRDefault="00232243" w:rsidP="00232243">
      <w:pPr>
        <w:jc w:val="both"/>
      </w:pPr>
      <w:r>
        <w:t>Show what moves should be chosen by the two players, assuming that both are using the mini-max procedure.</w:t>
      </w:r>
    </w:p>
    <w:p w:rsidR="00232243" w:rsidRDefault="00232243" w:rsidP="00232243">
      <w:pPr>
        <w:ind w:firstLine="720"/>
        <w:jc w:val="both"/>
      </w:pPr>
      <w:r>
        <w:t>Solution:</w:t>
      </w:r>
    </w:p>
    <w:p w:rsidR="00232243" w:rsidRPr="000A6046" w:rsidRDefault="00232243" w:rsidP="00232243">
      <w:r>
        <w:rPr>
          <w:noProof/>
        </w:rPr>
        <w:drawing>
          <wp:anchor distT="0" distB="0" distL="114300" distR="114300" simplePos="0" relativeHeight="251692032" behindDoc="0" locked="0" layoutInCell="1" allowOverlap="1">
            <wp:simplePos x="0" y="0"/>
            <wp:positionH relativeFrom="column">
              <wp:posOffset>1143000</wp:posOffset>
            </wp:positionH>
            <wp:positionV relativeFrom="paragraph">
              <wp:posOffset>160020</wp:posOffset>
            </wp:positionV>
            <wp:extent cx="3781425" cy="1676400"/>
            <wp:effectExtent l="19050" t="0" r="9525"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5"/>
                    <a:srcRect/>
                    <a:stretch>
                      <a:fillRect/>
                    </a:stretch>
                  </pic:blipFill>
                  <pic:spPr bwMode="auto">
                    <a:xfrm>
                      <a:off x="0" y="0"/>
                      <a:ext cx="3781425" cy="1676400"/>
                    </a:xfrm>
                    <a:prstGeom prst="rect">
                      <a:avLst/>
                    </a:prstGeom>
                    <a:noFill/>
                    <a:ln w="9525">
                      <a:noFill/>
                      <a:miter lim="800000"/>
                      <a:headEnd/>
                      <a:tailEnd/>
                    </a:ln>
                  </pic:spPr>
                </pic:pic>
              </a:graphicData>
            </a:graphic>
          </wp:anchor>
        </w:drawing>
      </w:r>
    </w:p>
    <w:p w:rsidR="00232243" w:rsidRPr="000A6046" w:rsidRDefault="00232243" w:rsidP="00232243"/>
    <w:p w:rsidR="00232243" w:rsidRPr="000A6046" w:rsidRDefault="00232243" w:rsidP="00232243"/>
    <w:p w:rsidR="00232243" w:rsidRPr="000A6046" w:rsidRDefault="00232243" w:rsidP="00232243"/>
    <w:p w:rsidR="00232243" w:rsidRPr="000A6046" w:rsidRDefault="00232243" w:rsidP="00232243"/>
    <w:p w:rsidR="00232243" w:rsidRPr="000A6046" w:rsidRDefault="00232243" w:rsidP="00232243"/>
    <w:p w:rsidR="00232243" w:rsidRDefault="00232243" w:rsidP="00232243">
      <w:pPr>
        <w:jc w:val="center"/>
      </w:pPr>
      <w:r>
        <w:t>Figure 3.16: The mini-max path for the game tree</w:t>
      </w:r>
    </w:p>
    <w:p w:rsidR="00232243" w:rsidRDefault="00232243" w:rsidP="00232243">
      <w:pPr>
        <w:jc w:val="both"/>
        <w:rPr>
          <w:b/>
        </w:rPr>
      </w:pPr>
      <w:r>
        <w:rPr>
          <w:b/>
        </w:rPr>
        <w:t>Alpha-Beta Pruning:</w:t>
      </w:r>
    </w:p>
    <w:p w:rsidR="00232243" w:rsidRDefault="00232243" w:rsidP="00232243">
      <w:pPr>
        <w:jc w:val="both"/>
      </w:pPr>
      <w:r>
        <w:t>The problem with minimax search is that the number if game states it has examine is exponential in the number of moves. Unfortunately, we can’t eliminate the exponent, but we can effectively cut it in half. The idea is to compute the correct minimax decision without looking at every node in the game tree, which is the concept behind pruning. Here idea is to eliminate large parts of the tree from consideration. The particular technique for pruning that we will discuss here is “</w:t>
      </w:r>
      <w:r w:rsidRPr="00FB1746">
        <w:rPr>
          <w:b/>
        </w:rPr>
        <w:t>Alpha-Beta Pruning</w:t>
      </w:r>
      <w:r>
        <w:t>”. When this approach is applied to a standard minimax tree, it returns the same move as minimax would, but prunes away branches that cannot possibly influence the final decision. Alpha-beta pruning can be applied to trees of any depth, and it is often possible to prune entire sub-trees rather than just leaves.</w:t>
      </w:r>
    </w:p>
    <w:p w:rsidR="00232243" w:rsidRDefault="00232243" w:rsidP="00232243">
      <w:pPr>
        <w:jc w:val="both"/>
      </w:pPr>
      <w:r>
        <w:t xml:space="preserve">Alpha-beta pruning is a technique for evaluating nodes of a game tree that eliminates unnecessary evaluations. It uses two parameters, alpha and beta. </w:t>
      </w:r>
    </w:p>
    <w:p w:rsidR="00232243" w:rsidRDefault="00232243" w:rsidP="00232243">
      <w:pPr>
        <w:jc w:val="both"/>
      </w:pPr>
      <w:r w:rsidRPr="00CB2A9D">
        <w:rPr>
          <w:b/>
        </w:rPr>
        <w:t>Alpha:</w:t>
      </w:r>
      <w:r>
        <w:t xml:space="preserve"> is the value of the best (i.e. highest value) choice we have found so far at any choice point along the path for MAX.</w:t>
      </w:r>
    </w:p>
    <w:p w:rsidR="00232243" w:rsidRPr="00CB2A9D" w:rsidRDefault="00232243" w:rsidP="00232243">
      <w:pPr>
        <w:jc w:val="both"/>
      </w:pPr>
      <w:r>
        <w:rPr>
          <w:b/>
        </w:rPr>
        <w:lastRenderedPageBreak/>
        <w:t xml:space="preserve">Beta: </w:t>
      </w:r>
      <w:r>
        <w:t>is the value of the best (i.e. lowest-value) choice we have found so far at any choice point along the path for MIN.</w:t>
      </w:r>
    </w:p>
    <w:p w:rsidR="00232243" w:rsidRDefault="00232243" w:rsidP="00232243">
      <w:pPr>
        <w:jc w:val="both"/>
      </w:pPr>
      <w:r>
        <w:t>Alpha-beta search updates the values of alpha and beta as it goes along and prunes the remaining branches at a node as soon as the value of the current node is known to be worse than the current alpha or beta for MAX or MIN respectively.</w:t>
      </w:r>
    </w:p>
    <w:p w:rsidR="00232243" w:rsidRDefault="00232243" w:rsidP="00232243">
      <w:pPr>
        <w:jc w:val="both"/>
        <w:rPr>
          <w:b/>
        </w:rPr>
      </w:pPr>
      <w:r>
        <w:rPr>
          <w:b/>
        </w:rPr>
        <w:t>An alpha cutoff:</w:t>
      </w:r>
    </w:p>
    <w:p w:rsidR="00232243" w:rsidRDefault="00232243" w:rsidP="00232243">
      <w:pPr>
        <w:jc w:val="both"/>
      </w:pPr>
      <w:r>
        <w:t>To apply this technique, one uses a parameter called alpha that represents a lower bound for the achievement of the Max player at a given node.</w:t>
      </w:r>
    </w:p>
    <w:p w:rsidR="00232243" w:rsidRDefault="00232243" w:rsidP="00232243">
      <w:pPr>
        <w:jc w:val="both"/>
      </w:pPr>
      <w:r>
        <w:t>Let us consider that the current board situation corresponds to the node A in the following figure.</w:t>
      </w:r>
    </w:p>
    <w:p w:rsidR="00232243" w:rsidRDefault="00232243" w:rsidP="00232243">
      <w:pPr>
        <w:ind w:left="720"/>
        <w:jc w:val="both"/>
      </w:pPr>
      <w:r>
        <w:rPr>
          <w:noProof/>
        </w:rPr>
        <w:drawing>
          <wp:anchor distT="0" distB="0" distL="114300" distR="114300" simplePos="0" relativeHeight="251693056" behindDoc="0" locked="0" layoutInCell="1" allowOverlap="1">
            <wp:simplePos x="0" y="0"/>
            <wp:positionH relativeFrom="column">
              <wp:posOffset>457200</wp:posOffset>
            </wp:positionH>
            <wp:positionV relativeFrom="paragraph">
              <wp:posOffset>0</wp:posOffset>
            </wp:positionV>
            <wp:extent cx="4295775" cy="2133600"/>
            <wp:effectExtent l="19050" t="0" r="9525"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6"/>
                    <a:srcRect/>
                    <a:stretch>
                      <a:fillRect/>
                    </a:stretch>
                  </pic:blipFill>
                  <pic:spPr bwMode="auto">
                    <a:xfrm>
                      <a:off x="0" y="0"/>
                      <a:ext cx="4295775" cy="2133600"/>
                    </a:xfrm>
                    <a:prstGeom prst="rect">
                      <a:avLst/>
                    </a:prstGeom>
                    <a:noFill/>
                    <a:ln w="9525">
                      <a:noFill/>
                      <a:miter lim="800000"/>
                      <a:headEnd/>
                      <a:tailEnd/>
                    </a:ln>
                  </pic:spPr>
                </pic:pic>
              </a:graphicData>
            </a:graphic>
          </wp:anchor>
        </w:drawing>
      </w:r>
    </w:p>
    <w:p w:rsidR="00232243" w:rsidRDefault="00232243" w:rsidP="00232243">
      <w:pPr>
        <w:tabs>
          <w:tab w:val="left" w:pos="1410"/>
        </w:tabs>
      </w:pPr>
      <w:r>
        <w:tab/>
      </w:r>
    </w:p>
    <w:p w:rsidR="00232243" w:rsidRPr="00EA5FD0" w:rsidRDefault="00232243" w:rsidP="00232243"/>
    <w:p w:rsidR="00232243" w:rsidRPr="00EA5FD0" w:rsidRDefault="00232243" w:rsidP="00232243"/>
    <w:p w:rsidR="00232243" w:rsidRPr="00EA5FD0" w:rsidRDefault="00232243" w:rsidP="00232243"/>
    <w:p w:rsidR="00232243" w:rsidRPr="00EA5FD0" w:rsidRDefault="00232243" w:rsidP="00232243"/>
    <w:p w:rsidR="00232243" w:rsidRPr="00EA5FD0" w:rsidRDefault="00232243" w:rsidP="00232243"/>
    <w:p w:rsidR="00232243" w:rsidRDefault="00232243" w:rsidP="00232243">
      <w:pPr>
        <w:jc w:val="center"/>
      </w:pPr>
      <w:r>
        <w:t>Figure 3.17: Illustration of the alpha cut-off.</w:t>
      </w:r>
    </w:p>
    <w:p w:rsidR="00232243" w:rsidRDefault="00232243" w:rsidP="00232243">
      <w:pPr>
        <w:jc w:val="both"/>
      </w:pPr>
      <w:r>
        <w:t xml:space="preserve">The minimax method uses a depth-first search strategy in evaluating the descendants of a node. It will therefore estimate first the value of the node B. Let us suppose that this value has been evaluated to 15, either by using a static evaluation function, or by backing up from descendants omitted in the figure. If Max will move to B then it is guaranteed to achieve 15. Therefore 15 is a lower bound for the achievement of the Max player (it may still be possible to achieve more, depending on the values of the other descendants of A). Therefore, the value of </w:t>
      </w:r>
      <w:r>
        <w:rPr>
          <w:rFonts w:ascii="Symbol" w:hAnsi="Symbol"/>
          <w:sz w:val="20"/>
        </w:rPr>
        <w:t></w:t>
      </w:r>
      <w:r>
        <w:t xml:space="preserve"> at node B is 15. This value is transmitted upward to the node A and will be used for evaluating the other possible moves from A.</w:t>
      </w:r>
    </w:p>
    <w:p w:rsidR="00232243" w:rsidRDefault="00232243" w:rsidP="00232243">
      <w:pPr>
        <w:jc w:val="both"/>
      </w:pPr>
      <w:r>
        <w:t xml:space="preserve">To evaluate the node C, its left-most child D has to be evaluated first. Let us assume that the value of D is 10 (this value has been obtained either by applying a static evaluation function directly to D, or by backing up values from descendants omitted in the figure). Because this value is less than the value of </w:t>
      </w:r>
      <w:r>
        <w:rPr>
          <w:rFonts w:ascii="Symbol" w:hAnsi="Symbol"/>
          <w:sz w:val="20"/>
        </w:rPr>
        <w:t></w:t>
      </w:r>
      <w:r>
        <w:t xml:space="preserve">, the best move for Max is to node B, independent of the value of node E that need not be evaluated. Indeed, if the value of E is greater than 10, Min will move to D which has the value 10 for Max. Otherwise, if the value of E is less than 10, Min will move to E which has a value less than 10. So, if Max moves to C, the best it can get is 10, which is less than the value </w:t>
      </w:r>
      <w:r>
        <w:rPr>
          <w:rFonts w:ascii="Symbol" w:hAnsi="Symbol"/>
          <w:sz w:val="20"/>
        </w:rPr>
        <w:t></w:t>
      </w:r>
      <w:r>
        <w:t xml:space="preserve"> = 15 </w:t>
      </w:r>
      <w:r>
        <w:lastRenderedPageBreak/>
        <w:t>that would be gotten if Max would move to B. Therefore, the best move for Max is to B, independent of the value of E. The elimination of the node E is an alpha cutoff.</w:t>
      </w:r>
    </w:p>
    <w:p w:rsidR="00232243" w:rsidRDefault="00232243" w:rsidP="00232243">
      <w:pPr>
        <w:jc w:val="both"/>
      </w:pPr>
      <w:r>
        <w:t>One should notice that E may itself have a huge subtree. Therefore, the elimination of E means, in fact, the elimination of this subtree.</w:t>
      </w:r>
    </w:p>
    <w:p w:rsidR="00232243" w:rsidRDefault="00232243" w:rsidP="00232243">
      <w:pPr>
        <w:jc w:val="both"/>
        <w:rPr>
          <w:b/>
        </w:rPr>
      </w:pPr>
      <w:r>
        <w:rPr>
          <w:b/>
        </w:rPr>
        <w:t>A beta cutoff:</w:t>
      </w:r>
    </w:p>
    <w:p w:rsidR="00232243" w:rsidRDefault="00232243" w:rsidP="00232243">
      <w:pPr>
        <w:jc w:val="both"/>
      </w:pPr>
      <w:r>
        <w:t>To apply this technique, one uses a parameter called beta that represents an upper bound for the achievement of the Max player at a given node.</w:t>
      </w:r>
    </w:p>
    <w:p w:rsidR="00232243" w:rsidRDefault="00232243" w:rsidP="00232243">
      <w:pPr>
        <w:jc w:val="both"/>
      </w:pPr>
      <w:r>
        <w:t>In the above tree, the Max player moved to the node B. Now it is the turn of the Min player to decide where to move:</w:t>
      </w:r>
    </w:p>
    <w:p w:rsidR="00232243" w:rsidRDefault="00232243" w:rsidP="00232243">
      <w:pPr>
        <w:ind w:left="720"/>
        <w:jc w:val="both"/>
      </w:pPr>
    </w:p>
    <w:p w:rsidR="00232243" w:rsidRDefault="00232243" w:rsidP="00232243">
      <w:pPr>
        <w:ind w:left="720"/>
        <w:jc w:val="both"/>
      </w:pPr>
      <w:r>
        <w:rPr>
          <w:noProof/>
        </w:rPr>
        <w:drawing>
          <wp:inline distT="0" distB="0" distL="0" distR="0">
            <wp:extent cx="3385185" cy="3074035"/>
            <wp:effectExtent l="1905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srcRect/>
                    <a:stretch>
                      <a:fillRect/>
                    </a:stretch>
                  </pic:blipFill>
                  <pic:spPr bwMode="auto">
                    <a:xfrm>
                      <a:off x="0" y="0"/>
                      <a:ext cx="3385185" cy="3074035"/>
                    </a:xfrm>
                    <a:prstGeom prst="rect">
                      <a:avLst/>
                    </a:prstGeom>
                    <a:noFill/>
                    <a:ln w="9525">
                      <a:noFill/>
                      <a:miter lim="800000"/>
                      <a:headEnd/>
                      <a:tailEnd/>
                    </a:ln>
                  </pic:spPr>
                </pic:pic>
              </a:graphicData>
            </a:graphic>
          </wp:inline>
        </w:drawing>
      </w:r>
    </w:p>
    <w:p w:rsidR="00232243" w:rsidRDefault="00232243" w:rsidP="00232243">
      <w:pPr>
        <w:ind w:left="720" w:firstLine="720"/>
      </w:pPr>
      <w:r>
        <w:t>Figure 3.18: Illustration of the beta cut-off.</w:t>
      </w:r>
    </w:p>
    <w:p w:rsidR="00232243" w:rsidRDefault="00232243" w:rsidP="00232243">
      <w:pPr>
        <w:jc w:val="both"/>
      </w:pPr>
      <w:r>
        <w:t>The Min player also evaluates its descendants in a depth-first order.</w:t>
      </w:r>
    </w:p>
    <w:p w:rsidR="00232243" w:rsidRDefault="00232243" w:rsidP="00232243">
      <w:pPr>
        <w:jc w:val="both"/>
      </w:pPr>
      <w:r>
        <w:t xml:space="preserve">Let us assume that the value of F has been evaluated to 15. From the point of view of Min, this is an upper bound for the achievement of Min (it may still be possible to make Min achieve less, depending of the values of the other descendants of B). Therefore the value of </w:t>
      </w:r>
      <w:r>
        <w:rPr>
          <w:rFonts w:ascii="Symbol" w:hAnsi="Symbol"/>
          <w:sz w:val="20"/>
        </w:rPr>
        <w:t></w:t>
      </w:r>
      <w:r>
        <w:t xml:space="preserve"> at the node F is 15. This value is transmitted upward to the node B and will be used for evaluating the other possible moves from B.</w:t>
      </w:r>
    </w:p>
    <w:p w:rsidR="00232243" w:rsidRDefault="00232243" w:rsidP="00232243">
      <w:pPr>
        <w:jc w:val="both"/>
      </w:pPr>
      <w:r>
        <w:t xml:space="preserve">To evaluate the node G, its left-most child H is evaluated first. Let us assume that the value of H is 25 (this value has been obtained either by applying a static evaluation function directly to H, or by </w:t>
      </w:r>
      <w:r>
        <w:lastRenderedPageBreak/>
        <w:t xml:space="preserve">backing up values from descendants omitted in the figure). Because this value is greater than the value of </w:t>
      </w:r>
      <w:r>
        <w:rPr>
          <w:rFonts w:ascii="Symbol" w:hAnsi="Symbol"/>
          <w:sz w:val="20"/>
        </w:rPr>
        <w:t></w:t>
      </w:r>
      <w:r>
        <w:t xml:space="preserve">, the best move for Min is to node F, independent of the value of node I that need not be evaluated. Indeed, if the value of I is v ≥ 25, then Max (in G) will move to I. Otherwise, if the value of I is less than 25, Max will move to H. So in both cases, the value obtained by Max is at least 25 which is greater than </w:t>
      </w:r>
      <w:r>
        <w:rPr>
          <w:rFonts w:ascii="Symbol" w:hAnsi="Symbol"/>
          <w:sz w:val="20"/>
        </w:rPr>
        <w:t></w:t>
      </w:r>
      <w:r>
        <w:t xml:space="preserve"> (the best value obtained by Max if Min moves to F).</w:t>
      </w:r>
    </w:p>
    <w:p w:rsidR="00232243" w:rsidRDefault="00232243" w:rsidP="00232243">
      <w:pPr>
        <w:jc w:val="both"/>
      </w:pPr>
      <w:r>
        <w:t>Therefore, the best move for Min is at F, independent of the value of I. The elimination of the node I is a beta cutoff.</w:t>
      </w:r>
    </w:p>
    <w:p w:rsidR="00232243" w:rsidRDefault="00232243" w:rsidP="00232243">
      <w:pPr>
        <w:jc w:val="both"/>
      </w:pPr>
      <w:r>
        <w:t>One should notice that by applying alpha and beta cut-off, one obtains the same results as in the case of mini-max, but (in general) with less effort. This means that, in a given amount of time, one could search deeper in the game tree than in the case of mini-max.</w:t>
      </w:r>
    </w:p>
    <w:p w:rsidR="00924EC7" w:rsidRDefault="00924EC7">
      <w:r>
        <w:br w:type="page"/>
      </w:r>
    </w:p>
    <w:p w:rsidR="00496A82" w:rsidRDefault="00496A82" w:rsidP="00496A82"/>
    <w:p w:rsidR="00496A82" w:rsidRDefault="00496A82" w:rsidP="00496A82"/>
    <w:p w:rsidR="00496A82" w:rsidRDefault="00496A82" w:rsidP="00496A82"/>
    <w:p w:rsidR="00496A82" w:rsidRDefault="00496A82" w:rsidP="00496A82"/>
    <w:p w:rsidR="00496A82" w:rsidRDefault="00496A82" w:rsidP="00496A82"/>
    <w:p w:rsidR="00496A82" w:rsidRDefault="00496A82" w:rsidP="00496A82"/>
    <w:p w:rsidR="00496A82" w:rsidRDefault="00496A82" w:rsidP="00496A82"/>
    <w:p w:rsidR="00496A82" w:rsidRDefault="00496A82" w:rsidP="00496A82"/>
    <w:p w:rsidR="00496A82" w:rsidRDefault="00496A82" w:rsidP="00496A82"/>
    <w:p w:rsidR="00496A82" w:rsidRDefault="00496A82" w:rsidP="00496A82"/>
    <w:p w:rsidR="00496A82" w:rsidRDefault="00496A82" w:rsidP="00496A82"/>
    <w:p w:rsidR="00496A82" w:rsidRDefault="00496A82" w:rsidP="00496A82">
      <w:pPr>
        <w:ind w:left="360"/>
      </w:pPr>
    </w:p>
    <w:p w:rsidR="00496A82" w:rsidRDefault="00496A82" w:rsidP="00496A82">
      <w:pPr>
        <w:pStyle w:val="Footer"/>
        <w:tabs>
          <w:tab w:val="clear" w:pos="4320"/>
        </w:tabs>
        <w:jc w:val="center"/>
        <w:rPr>
          <w:b/>
          <w:bCs/>
          <w:sz w:val="28"/>
        </w:rPr>
      </w:pPr>
      <w:r>
        <w:rPr>
          <w:b/>
          <w:bCs/>
          <w:sz w:val="28"/>
        </w:rPr>
        <w:t>[ Unit-5: Knowledge Representation ]</w:t>
      </w:r>
    </w:p>
    <w:p w:rsidR="00496A82" w:rsidRDefault="00496A82" w:rsidP="00496A82">
      <w:pPr>
        <w:pStyle w:val="Header"/>
        <w:jc w:val="center"/>
        <w:rPr>
          <w:b/>
          <w:bCs/>
          <w:sz w:val="32"/>
          <w:szCs w:val="28"/>
        </w:rPr>
      </w:pPr>
    </w:p>
    <w:p w:rsidR="00496A82" w:rsidRDefault="00496A82" w:rsidP="00496A82">
      <w:pPr>
        <w:pStyle w:val="Header"/>
        <w:jc w:val="center"/>
        <w:rPr>
          <w:b/>
          <w:bCs/>
          <w:sz w:val="32"/>
          <w:szCs w:val="28"/>
        </w:rPr>
      </w:pPr>
      <w:r>
        <w:rPr>
          <w:b/>
          <w:bCs/>
          <w:sz w:val="32"/>
          <w:szCs w:val="28"/>
        </w:rPr>
        <w:t>Introduction to Artificial Intelligence</w:t>
      </w:r>
      <w:r>
        <w:rPr>
          <w:b/>
          <w:bCs/>
          <w:sz w:val="26"/>
          <w:szCs w:val="28"/>
        </w:rPr>
        <w:t xml:space="preserve"> (</w:t>
      </w:r>
      <w:r>
        <w:t>CSC-3</w:t>
      </w:r>
      <w:r w:rsidRPr="000812A3">
        <w:t>55</w:t>
      </w:r>
      <w:r>
        <w:rPr>
          <w:b/>
          <w:bCs/>
          <w:sz w:val="26"/>
        </w:rPr>
        <w:t>)</w:t>
      </w:r>
    </w:p>
    <w:p w:rsidR="00496A82" w:rsidRDefault="00496A82" w:rsidP="00496A82">
      <w:pPr>
        <w:pStyle w:val="Footer"/>
        <w:jc w:val="center"/>
        <w:rPr>
          <w:b/>
          <w:bCs/>
          <w:sz w:val="28"/>
        </w:rPr>
      </w:pPr>
    </w:p>
    <w:p w:rsidR="00496A82" w:rsidRDefault="00496A82" w:rsidP="00496A82">
      <w:pPr>
        <w:pStyle w:val="Footer"/>
        <w:jc w:val="center"/>
        <w:rPr>
          <w:b/>
          <w:bCs/>
          <w:sz w:val="28"/>
        </w:rPr>
      </w:pPr>
      <w:r>
        <w:rPr>
          <w:b/>
          <w:bCs/>
          <w:sz w:val="28"/>
        </w:rPr>
        <w:t>Jagdish Bhatta</w:t>
      </w:r>
    </w:p>
    <w:p w:rsidR="00496A82" w:rsidRDefault="00496A82" w:rsidP="00496A82">
      <w:pPr>
        <w:pStyle w:val="Footer"/>
        <w:jc w:val="center"/>
        <w:rPr>
          <w:sz w:val="10"/>
        </w:rPr>
      </w:pPr>
    </w:p>
    <w:p w:rsidR="00496A82" w:rsidRDefault="00496A82" w:rsidP="00496A82">
      <w:pPr>
        <w:pStyle w:val="Header"/>
        <w:tabs>
          <w:tab w:val="left" w:pos="3390"/>
        </w:tabs>
        <w:jc w:val="center"/>
        <w:rPr>
          <w:b/>
          <w:bCs/>
          <w:sz w:val="32"/>
          <w:szCs w:val="26"/>
        </w:rPr>
      </w:pPr>
      <w:r>
        <w:rPr>
          <w:b/>
          <w:bCs/>
          <w:sz w:val="26"/>
        </w:rPr>
        <w:t>Central Department of Computer Science &amp; Information Technology</w:t>
      </w:r>
    </w:p>
    <w:p w:rsidR="00496A82" w:rsidRDefault="00496A82" w:rsidP="00496A82">
      <w:pPr>
        <w:pStyle w:val="Header"/>
        <w:tabs>
          <w:tab w:val="left" w:pos="3390"/>
        </w:tabs>
        <w:jc w:val="center"/>
        <w:rPr>
          <w:sz w:val="28"/>
        </w:rPr>
      </w:pPr>
      <w:smartTag w:uri="urn:schemas-microsoft-com:office:smarttags" w:element="place">
        <w:smartTag w:uri="urn:schemas-microsoft-com:office:smarttags" w:element="PlaceName">
          <w:r>
            <w:rPr>
              <w:b/>
              <w:bCs/>
              <w:sz w:val="30"/>
              <w:szCs w:val="26"/>
            </w:rPr>
            <w:t>Tribhuvan</w:t>
          </w:r>
        </w:smartTag>
        <w:r>
          <w:rPr>
            <w:b/>
            <w:bCs/>
            <w:sz w:val="30"/>
            <w:szCs w:val="26"/>
          </w:rPr>
          <w:t xml:space="preserve"> </w:t>
        </w:r>
        <w:smartTag w:uri="urn:schemas-microsoft-com:office:smarttags" w:element="PlaceType">
          <w:r>
            <w:rPr>
              <w:b/>
              <w:bCs/>
              <w:sz w:val="30"/>
              <w:szCs w:val="26"/>
            </w:rPr>
            <w:t>University</w:t>
          </w:r>
        </w:smartTag>
      </w:smartTag>
    </w:p>
    <w:p w:rsidR="00496A82" w:rsidRDefault="00496A82" w:rsidP="00496A82">
      <w:pPr>
        <w:jc w:val="center"/>
      </w:pPr>
    </w:p>
    <w:p w:rsidR="00496A82" w:rsidRDefault="00496A82" w:rsidP="00496A82">
      <w:pPr>
        <w:jc w:val="center"/>
      </w:pPr>
    </w:p>
    <w:p w:rsidR="00496A82" w:rsidRDefault="00496A82" w:rsidP="00496A82">
      <w:pPr>
        <w:jc w:val="center"/>
      </w:pPr>
    </w:p>
    <w:p w:rsidR="00496A82" w:rsidRDefault="00496A82" w:rsidP="00496A82">
      <w:pPr>
        <w:jc w:val="center"/>
      </w:pPr>
    </w:p>
    <w:p w:rsidR="00496A82" w:rsidRDefault="00496A82" w:rsidP="00496A82">
      <w:pPr>
        <w:jc w:val="center"/>
      </w:pPr>
    </w:p>
    <w:p w:rsidR="00496A82" w:rsidRDefault="00496A82" w:rsidP="00496A82">
      <w:pPr>
        <w:jc w:val="center"/>
      </w:pPr>
    </w:p>
    <w:p w:rsidR="00496A82" w:rsidRDefault="00496A82" w:rsidP="00496A82">
      <w:pPr>
        <w:jc w:val="center"/>
      </w:pPr>
    </w:p>
    <w:p w:rsidR="00496A82" w:rsidRDefault="00496A82" w:rsidP="00496A82">
      <w:pPr>
        <w:jc w:val="center"/>
      </w:pPr>
    </w:p>
    <w:p w:rsidR="00496A82" w:rsidRDefault="00496A82" w:rsidP="00496A82">
      <w:pPr>
        <w:jc w:val="center"/>
      </w:pPr>
    </w:p>
    <w:p w:rsidR="00496A82" w:rsidRDefault="00496A82" w:rsidP="00496A82">
      <w:pPr>
        <w:jc w:val="both"/>
        <w:rPr>
          <w:b/>
          <w:u w:val="single"/>
        </w:rPr>
      </w:pPr>
      <w:r w:rsidRPr="00D33306">
        <w:rPr>
          <w:b/>
          <w:u w:val="single"/>
        </w:rPr>
        <w:lastRenderedPageBreak/>
        <w:t>Knowledge Representation</w:t>
      </w:r>
    </w:p>
    <w:p w:rsidR="00496A82" w:rsidRPr="00475E20" w:rsidRDefault="00496A82" w:rsidP="00496A82">
      <w:pPr>
        <w:jc w:val="both"/>
      </w:pPr>
      <w:r>
        <w:rPr>
          <w:b/>
          <w:u w:val="single"/>
        </w:rPr>
        <w:t xml:space="preserve">Knowledge: </w:t>
      </w:r>
    </w:p>
    <w:p w:rsidR="00496A82" w:rsidRDefault="00496A82" w:rsidP="00496A82">
      <w:pPr>
        <w:jc w:val="both"/>
      </w:pPr>
      <w:r w:rsidRPr="00FF1FD6">
        <w:t>Knowledge is a theoretical or practical understanding of a subject or a domain. Knowledge is also the</w:t>
      </w:r>
      <w:r>
        <w:t xml:space="preserve"> sum of what is currently known.</w:t>
      </w:r>
    </w:p>
    <w:p w:rsidR="00496A82" w:rsidRPr="001D069B" w:rsidRDefault="00496A82" w:rsidP="00496A82">
      <w:pPr>
        <w:spacing w:before="100" w:beforeAutospacing="1" w:after="100" w:afterAutospacing="1"/>
        <w:jc w:val="both"/>
        <w:rPr>
          <w:sz w:val="28"/>
        </w:rPr>
      </w:pPr>
      <w:r w:rsidRPr="001D069B">
        <w:rPr>
          <w:szCs w:val="20"/>
        </w:rPr>
        <w:t>Knowledge is “the sum of what is known: the body of truth, information, and principles a</w:t>
      </w:r>
      <w:r>
        <w:rPr>
          <w:szCs w:val="20"/>
        </w:rPr>
        <w:t xml:space="preserve">cquired by mankind.”  Or, </w:t>
      </w:r>
      <w:r w:rsidRPr="001D069B">
        <w:rPr>
          <w:szCs w:val="20"/>
        </w:rPr>
        <w:t>"Knowledge is what I know, Information is what we know."</w:t>
      </w:r>
    </w:p>
    <w:p w:rsidR="00496A82" w:rsidRPr="001D069B" w:rsidRDefault="00496A82" w:rsidP="00496A82">
      <w:pPr>
        <w:spacing w:before="100" w:beforeAutospacing="1" w:after="100" w:afterAutospacing="1"/>
        <w:rPr>
          <w:sz w:val="2"/>
          <w:szCs w:val="20"/>
        </w:rPr>
      </w:pPr>
      <w:r w:rsidRPr="001D069B">
        <w:rPr>
          <w:szCs w:val="20"/>
        </w:rPr>
        <w:t>There are many other definitions such as:</w:t>
      </w:r>
      <w:r w:rsidRPr="001D069B">
        <w:rPr>
          <w:szCs w:val="20"/>
        </w:rPr>
        <w:br/>
      </w:r>
    </w:p>
    <w:p w:rsidR="00496A82" w:rsidRPr="001D069B" w:rsidRDefault="00496A82" w:rsidP="00496A82">
      <w:pPr>
        <w:spacing w:before="100" w:beforeAutospacing="1" w:after="100" w:afterAutospacing="1"/>
        <w:jc w:val="both"/>
        <w:rPr>
          <w:sz w:val="28"/>
        </w:rPr>
      </w:pPr>
      <w:r w:rsidRPr="001D069B">
        <w:rPr>
          <w:szCs w:val="20"/>
        </w:rPr>
        <w:t>- Knowledge is "information combined with experience, context, interpretation, and reflection. It is a high-value form of information that is ready to apply to decisions and actions." (T. Davenport et al., 1998)</w:t>
      </w:r>
    </w:p>
    <w:p w:rsidR="00496A82" w:rsidRPr="001D069B" w:rsidRDefault="00496A82" w:rsidP="00496A82">
      <w:pPr>
        <w:spacing w:before="100" w:beforeAutospacing="1" w:after="100" w:afterAutospacing="1"/>
        <w:jc w:val="both"/>
        <w:rPr>
          <w:sz w:val="28"/>
        </w:rPr>
      </w:pPr>
      <w:r w:rsidRPr="001D069B">
        <w:rPr>
          <w:szCs w:val="20"/>
        </w:rPr>
        <w:t>- Knowledge is “human expertise stored in a person’s mind, gained through experience, and interaction with the person’s environment." (Sunasee and Sewery, 2002)</w:t>
      </w:r>
    </w:p>
    <w:p w:rsidR="00496A82" w:rsidRPr="001D069B" w:rsidRDefault="00496A82" w:rsidP="00496A82">
      <w:pPr>
        <w:spacing w:before="100" w:beforeAutospacing="1" w:after="100" w:afterAutospacing="1"/>
        <w:jc w:val="both"/>
        <w:rPr>
          <w:sz w:val="28"/>
        </w:rPr>
      </w:pPr>
      <w:r w:rsidRPr="001D069B">
        <w:rPr>
          <w:szCs w:val="20"/>
        </w:rPr>
        <w:t>- Knowledge is “information evaluated and organized by the human mind so that it can be used purposefully, e.g., conclusions or explanations." (Rousa, 2002)</w:t>
      </w:r>
    </w:p>
    <w:p w:rsidR="00496A82" w:rsidRPr="00FE22D2" w:rsidRDefault="00496A82" w:rsidP="00496A82">
      <w:pPr>
        <w:jc w:val="both"/>
      </w:pPr>
      <w:r>
        <w:rPr>
          <w:lang w:val="en-GB"/>
        </w:rPr>
        <w:t>Knowledge consists of i</w:t>
      </w:r>
      <w:r w:rsidRPr="00FE22D2">
        <w:rPr>
          <w:lang w:val="en-GB"/>
        </w:rPr>
        <w:t>nformation that has been:</w:t>
      </w:r>
    </w:p>
    <w:p w:rsidR="00496A82" w:rsidRPr="00FE22D2" w:rsidRDefault="00496A82" w:rsidP="00496A82">
      <w:pPr>
        <w:numPr>
          <w:ilvl w:val="1"/>
          <w:numId w:val="25"/>
        </w:numPr>
        <w:spacing w:after="0" w:line="240" w:lineRule="auto"/>
        <w:jc w:val="both"/>
      </w:pPr>
      <w:r w:rsidRPr="00FE22D2">
        <w:rPr>
          <w:lang w:val="en-GB"/>
        </w:rPr>
        <w:t xml:space="preserve">interpreted, </w:t>
      </w:r>
    </w:p>
    <w:p w:rsidR="00496A82" w:rsidRDefault="00496A82" w:rsidP="00496A82">
      <w:pPr>
        <w:numPr>
          <w:ilvl w:val="1"/>
          <w:numId w:val="25"/>
        </w:numPr>
        <w:spacing w:after="0" w:line="240" w:lineRule="auto"/>
        <w:jc w:val="both"/>
      </w:pPr>
      <w:r w:rsidRPr="00FE22D2">
        <w:rPr>
          <w:lang w:val="en-GB"/>
        </w:rPr>
        <w:t xml:space="preserve">categorised, </w:t>
      </w:r>
    </w:p>
    <w:p w:rsidR="00496A82" w:rsidRDefault="00496A82" w:rsidP="00496A82">
      <w:pPr>
        <w:numPr>
          <w:ilvl w:val="1"/>
          <w:numId w:val="25"/>
        </w:numPr>
        <w:spacing w:after="0" w:line="240" w:lineRule="auto"/>
        <w:jc w:val="both"/>
      </w:pPr>
      <w:r w:rsidRPr="00FE22D2">
        <w:rPr>
          <w:lang w:val="en-GB"/>
        </w:rPr>
        <w:t xml:space="preserve">applied, </w:t>
      </w:r>
      <w:r w:rsidRPr="001159BB">
        <w:rPr>
          <w:bCs/>
          <w:iCs/>
          <w:lang w:val="en-GB"/>
        </w:rPr>
        <w:t>experienced</w:t>
      </w:r>
      <w:r w:rsidRPr="00FE22D2">
        <w:rPr>
          <w:b/>
          <w:bCs/>
          <w:i/>
          <w:iCs/>
          <w:lang w:val="en-GB"/>
        </w:rPr>
        <w:t xml:space="preserve"> </w:t>
      </w:r>
      <w:r w:rsidRPr="00FE22D2">
        <w:rPr>
          <w:lang w:val="en-GB"/>
        </w:rPr>
        <w:t>and revised</w:t>
      </w:r>
      <w:r>
        <w:rPr>
          <w:lang w:val="en-GB"/>
        </w:rPr>
        <w:t>.</w:t>
      </w:r>
    </w:p>
    <w:p w:rsidR="00496A82" w:rsidRDefault="00496A82" w:rsidP="00496A82">
      <w:pPr>
        <w:jc w:val="both"/>
      </w:pPr>
      <w:r w:rsidRPr="00F51846">
        <w:t>In general, knowledge is more than just data, it consist of:</w:t>
      </w:r>
      <w:r>
        <w:t xml:space="preserve"> facts, ideas, beliefs, heuristics, associations, rules, abstractions, relationships, customs.</w:t>
      </w:r>
    </w:p>
    <w:p w:rsidR="00496A82" w:rsidRPr="001D069B" w:rsidRDefault="00496A82" w:rsidP="00496A82">
      <w:pPr>
        <w:spacing w:before="100" w:beforeAutospacing="1" w:after="100" w:afterAutospacing="1"/>
        <w:rPr>
          <w:sz w:val="28"/>
        </w:rPr>
      </w:pPr>
      <w:r w:rsidRPr="001D069B">
        <w:rPr>
          <w:szCs w:val="20"/>
        </w:rPr>
        <w:t xml:space="preserve">Research literature classifies knowledge as follows: </w:t>
      </w:r>
    </w:p>
    <w:tbl>
      <w:tblPr>
        <w:tblW w:w="9000" w:type="dxa"/>
        <w:tblCellSpacing w:w="15" w:type="dxa"/>
        <w:tblCellMar>
          <w:top w:w="15" w:type="dxa"/>
          <w:left w:w="15" w:type="dxa"/>
          <w:bottom w:w="15" w:type="dxa"/>
          <w:right w:w="15" w:type="dxa"/>
        </w:tblCellMar>
        <w:tblLook w:val="04A0"/>
      </w:tblPr>
      <w:tblGrid>
        <w:gridCol w:w="3727"/>
        <w:gridCol w:w="485"/>
        <w:gridCol w:w="4788"/>
      </w:tblGrid>
      <w:tr w:rsidR="00496A82" w:rsidRPr="001D069B" w:rsidTr="00496A82">
        <w:trPr>
          <w:tblCellSpacing w:w="15" w:type="dxa"/>
        </w:trPr>
        <w:tc>
          <w:tcPr>
            <w:tcW w:w="3645" w:type="dxa"/>
            <w:vAlign w:val="center"/>
          </w:tcPr>
          <w:p w:rsidR="00496A82" w:rsidRPr="001D069B" w:rsidRDefault="00496A82" w:rsidP="00496A82">
            <w:pPr>
              <w:rPr>
                <w:sz w:val="28"/>
              </w:rPr>
            </w:pPr>
            <w:r w:rsidRPr="001D069B">
              <w:rPr>
                <w:szCs w:val="20"/>
              </w:rPr>
              <w:t>Classification-based Knowledge</w:t>
            </w:r>
          </w:p>
        </w:tc>
        <w:tc>
          <w:tcPr>
            <w:tcW w:w="450" w:type="dxa"/>
            <w:vAlign w:val="center"/>
          </w:tcPr>
          <w:p w:rsidR="00496A82" w:rsidRPr="001D069B" w:rsidRDefault="00496A82" w:rsidP="00496A82">
            <w:pPr>
              <w:rPr>
                <w:sz w:val="28"/>
              </w:rPr>
            </w:pPr>
            <w:r w:rsidRPr="001D069B">
              <w:rPr>
                <w:szCs w:val="20"/>
              </w:rPr>
              <w:t>»</w:t>
            </w:r>
          </w:p>
        </w:tc>
        <w:tc>
          <w:tcPr>
            <w:tcW w:w="4695" w:type="dxa"/>
            <w:vAlign w:val="center"/>
          </w:tcPr>
          <w:p w:rsidR="00496A82" w:rsidRPr="001D069B" w:rsidRDefault="00496A82" w:rsidP="00496A82">
            <w:pPr>
              <w:rPr>
                <w:sz w:val="28"/>
              </w:rPr>
            </w:pPr>
            <w:r w:rsidRPr="001D069B">
              <w:rPr>
                <w:szCs w:val="20"/>
              </w:rPr>
              <w:t>Ability to classify information</w:t>
            </w:r>
          </w:p>
        </w:tc>
      </w:tr>
      <w:tr w:rsidR="00496A82" w:rsidRPr="001D069B" w:rsidTr="00496A82">
        <w:trPr>
          <w:tblCellSpacing w:w="15" w:type="dxa"/>
        </w:trPr>
        <w:tc>
          <w:tcPr>
            <w:tcW w:w="0" w:type="auto"/>
            <w:vAlign w:val="center"/>
          </w:tcPr>
          <w:p w:rsidR="00496A82" w:rsidRPr="001D069B" w:rsidRDefault="00496A82" w:rsidP="00496A82">
            <w:pPr>
              <w:rPr>
                <w:sz w:val="28"/>
              </w:rPr>
            </w:pPr>
            <w:r w:rsidRPr="001D069B">
              <w:rPr>
                <w:szCs w:val="20"/>
              </w:rPr>
              <w:t>Decision-oriented Knowledge</w:t>
            </w:r>
          </w:p>
        </w:tc>
        <w:tc>
          <w:tcPr>
            <w:tcW w:w="0" w:type="auto"/>
            <w:vAlign w:val="center"/>
          </w:tcPr>
          <w:p w:rsidR="00496A82" w:rsidRPr="001D069B" w:rsidRDefault="00496A82" w:rsidP="00496A82">
            <w:pPr>
              <w:rPr>
                <w:sz w:val="28"/>
              </w:rPr>
            </w:pPr>
            <w:r w:rsidRPr="001D069B">
              <w:rPr>
                <w:szCs w:val="20"/>
              </w:rPr>
              <w:t>»</w:t>
            </w:r>
          </w:p>
        </w:tc>
        <w:tc>
          <w:tcPr>
            <w:tcW w:w="0" w:type="auto"/>
            <w:vAlign w:val="center"/>
          </w:tcPr>
          <w:p w:rsidR="00496A82" w:rsidRPr="001D069B" w:rsidRDefault="00496A82" w:rsidP="00496A82">
            <w:pPr>
              <w:rPr>
                <w:sz w:val="28"/>
              </w:rPr>
            </w:pPr>
            <w:r w:rsidRPr="001D069B">
              <w:rPr>
                <w:szCs w:val="20"/>
              </w:rPr>
              <w:t>Choosing the best option</w:t>
            </w:r>
          </w:p>
        </w:tc>
      </w:tr>
      <w:tr w:rsidR="00496A82" w:rsidRPr="001D069B" w:rsidTr="00496A82">
        <w:trPr>
          <w:tblCellSpacing w:w="15" w:type="dxa"/>
        </w:trPr>
        <w:tc>
          <w:tcPr>
            <w:tcW w:w="0" w:type="auto"/>
            <w:vAlign w:val="center"/>
          </w:tcPr>
          <w:p w:rsidR="00496A82" w:rsidRPr="001D069B" w:rsidRDefault="00496A82" w:rsidP="00496A82">
            <w:pPr>
              <w:rPr>
                <w:sz w:val="28"/>
              </w:rPr>
            </w:pPr>
            <w:r w:rsidRPr="001D069B">
              <w:rPr>
                <w:szCs w:val="20"/>
              </w:rPr>
              <w:t>Descriptive knowledge</w:t>
            </w:r>
          </w:p>
        </w:tc>
        <w:tc>
          <w:tcPr>
            <w:tcW w:w="0" w:type="auto"/>
            <w:vAlign w:val="center"/>
          </w:tcPr>
          <w:p w:rsidR="00496A82" w:rsidRPr="001D069B" w:rsidRDefault="00496A82" w:rsidP="00496A82">
            <w:pPr>
              <w:rPr>
                <w:sz w:val="28"/>
              </w:rPr>
            </w:pPr>
            <w:r w:rsidRPr="001D069B">
              <w:rPr>
                <w:szCs w:val="20"/>
              </w:rPr>
              <w:t>»</w:t>
            </w:r>
          </w:p>
        </w:tc>
        <w:tc>
          <w:tcPr>
            <w:tcW w:w="0" w:type="auto"/>
            <w:vAlign w:val="center"/>
          </w:tcPr>
          <w:p w:rsidR="00496A82" w:rsidRPr="001D069B" w:rsidRDefault="00496A82" w:rsidP="00496A82">
            <w:pPr>
              <w:rPr>
                <w:sz w:val="28"/>
              </w:rPr>
            </w:pPr>
            <w:r w:rsidRPr="001D069B">
              <w:rPr>
                <w:szCs w:val="20"/>
              </w:rPr>
              <w:t>State of some world</w:t>
            </w:r>
            <w:r>
              <w:rPr>
                <w:szCs w:val="20"/>
              </w:rPr>
              <w:t xml:space="preserve"> (heuristic)</w:t>
            </w:r>
          </w:p>
        </w:tc>
      </w:tr>
      <w:tr w:rsidR="00496A82" w:rsidRPr="001D069B" w:rsidTr="00496A82">
        <w:trPr>
          <w:tblCellSpacing w:w="15" w:type="dxa"/>
        </w:trPr>
        <w:tc>
          <w:tcPr>
            <w:tcW w:w="0" w:type="auto"/>
            <w:vAlign w:val="center"/>
          </w:tcPr>
          <w:p w:rsidR="00496A82" w:rsidRPr="001D069B" w:rsidRDefault="00496A82" w:rsidP="00496A82">
            <w:pPr>
              <w:rPr>
                <w:sz w:val="28"/>
              </w:rPr>
            </w:pPr>
            <w:r w:rsidRPr="001D069B">
              <w:rPr>
                <w:szCs w:val="20"/>
              </w:rPr>
              <w:t>Procedural knowledge</w:t>
            </w:r>
          </w:p>
        </w:tc>
        <w:tc>
          <w:tcPr>
            <w:tcW w:w="0" w:type="auto"/>
            <w:vAlign w:val="center"/>
          </w:tcPr>
          <w:p w:rsidR="00496A82" w:rsidRPr="001D069B" w:rsidRDefault="00496A82" w:rsidP="00496A82">
            <w:pPr>
              <w:rPr>
                <w:sz w:val="28"/>
              </w:rPr>
            </w:pPr>
            <w:r w:rsidRPr="001D069B">
              <w:rPr>
                <w:szCs w:val="20"/>
              </w:rPr>
              <w:t>»</w:t>
            </w:r>
          </w:p>
        </w:tc>
        <w:tc>
          <w:tcPr>
            <w:tcW w:w="0" w:type="auto"/>
            <w:vAlign w:val="center"/>
          </w:tcPr>
          <w:p w:rsidR="00496A82" w:rsidRPr="001D069B" w:rsidRDefault="00496A82" w:rsidP="00496A82">
            <w:pPr>
              <w:rPr>
                <w:sz w:val="28"/>
              </w:rPr>
            </w:pPr>
            <w:r w:rsidRPr="001D069B">
              <w:rPr>
                <w:szCs w:val="20"/>
              </w:rPr>
              <w:t xml:space="preserve">How to do something </w:t>
            </w:r>
          </w:p>
        </w:tc>
      </w:tr>
      <w:tr w:rsidR="00496A82" w:rsidRPr="001D069B" w:rsidTr="00496A82">
        <w:trPr>
          <w:tblCellSpacing w:w="15" w:type="dxa"/>
        </w:trPr>
        <w:tc>
          <w:tcPr>
            <w:tcW w:w="0" w:type="auto"/>
            <w:vAlign w:val="center"/>
          </w:tcPr>
          <w:p w:rsidR="00496A82" w:rsidRPr="001D069B" w:rsidRDefault="00496A82" w:rsidP="00496A82">
            <w:pPr>
              <w:rPr>
                <w:sz w:val="28"/>
              </w:rPr>
            </w:pPr>
            <w:r w:rsidRPr="001D069B">
              <w:rPr>
                <w:szCs w:val="20"/>
              </w:rPr>
              <w:t>Reasoning knowledge</w:t>
            </w:r>
          </w:p>
        </w:tc>
        <w:tc>
          <w:tcPr>
            <w:tcW w:w="0" w:type="auto"/>
            <w:vAlign w:val="center"/>
          </w:tcPr>
          <w:p w:rsidR="00496A82" w:rsidRPr="001D069B" w:rsidRDefault="00496A82" w:rsidP="00496A82">
            <w:pPr>
              <w:rPr>
                <w:sz w:val="28"/>
              </w:rPr>
            </w:pPr>
            <w:r w:rsidRPr="001D069B">
              <w:rPr>
                <w:szCs w:val="20"/>
              </w:rPr>
              <w:t>»</w:t>
            </w:r>
          </w:p>
        </w:tc>
        <w:tc>
          <w:tcPr>
            <w:tcW w:w="0" w:type="auto"/>
            <w:vAlign w:val="center"/>
          </w:tcPr>
          <w:p w:rsidR="00496A82" w:rsidRPr="001D069B" w:rsidRDefault="00496A82" w:rsidP="00496A82">
            <w:pPr>
              <w:rPr>
                <w:sz w:val="28"/>
              </w:rPr>
            </w:pPr>
            <w:r w:rsidRPr="001D069B">
              <w:rPr>
                <w:szCs w:val="20"/>
              </w:rPr>
              <w:t>What conclusion is valid in what situation?</w:t>
            </w:r>
          </w:p>
        </w:tc>
      </w:tr>
      <w:tr w:rsidR="00496A82" w:rsidRPr="001D069B" w:rsidTr="00496A82">
        <w:trPr>
          <w:tblCellSpacing w:w="15" w:type="dxa"/>
        </w:trPr>
        <w:tc>
          <w:tcPr>
            <w:tcW w:w="0" w:type="auto"/>
            <w:vAlign w:val="center"/>
          </w:tcPr>
          <w:p w:rsidR="00496A82" w:rsidRPr="001D069B" w:rsidRDefault="00496A82" w:rsidP="00496A82">
            <w:pPr>
              <w:rPr>
                <w:sz w:val="28"/>
              </w:rPr>
            </w:pPr>
            <w:r w:rsidRPr="001D069B">
              <w:rPr>
                <w:szCs w:val="20"/>
              </w:rPr>
              <w:t>Assimilative knowledge</w:t>
            </w:r>
          </w:p>
        </w:tc>
        <w:tc>
          <w:tcPr>
            <w:tcW w:w="0" w:type="auto"/>
            <w:vAlign w:val="center"/>
          </w:tcPr>
          <w:p w:rsidR="00496A82" w:rsidRPr="001D069B" w:rsidRDefault="00496A82" w:rsidP="00496A82">
            <w:pPr>
              <w:rPr>
                <w:sz w:val="28"/>
              </w:rPr>
            </w:pPr>
            <w:r w:rsidRPr="001D069B">
              <w:rPr>
                <w:szCs w:val="20"/>
              </w:rPr>
              <w:t>»</w:t>
            </w:r>
          </w:p>
        </w:tc>
        <w:tc>
          <w:tcPr>
            <w:tcW w:w="0" w:type="auto"/>
            <w:vAlign w:val="center"/>
          </w:tcPr>
          <w:p w:rsidR="00496A82" w:rsidRPr="001D069B" w:rsidRDefault="00496A82" w:rsidP="00496A82">
            <w:pPr>
              <w:rPr>
                <w:sz w:val="28"/>
              </w:rPr>
            </w:pPr>
            <w:r w:rsidRPr="001D069B">
              <w:rPr>
                <w:szCs w:val="20"/>
              </w:rPr>
              <w:t>What its impact is?</w:t>
            </w:r>
          </w:p>
        </w:tc>
      </w:tr>
    </w:tbl>
    <w:p w:rsidR="00496A82" w:rsidRDefault="00496A82" w:rsidP="00496A82">
      <w:pPr>
        <w:jc w:val="both"/>
      </w:pPr>
    </w:p>
    <w:p w:rsidR="00496A82" w:rsidRDefault="00496A82" w:rsidP="00496A82">
      <w:pPr>
        <w:jc w:val="both"/>
        <w:rPr>
          <w:b/>
          <w:u w:val="single"/>
        </w:rPr>
      </w:pPr>
      <w:r w:rsidRPr="00883A4F">
        <w:rPr>
          <w:b/>
          <w:u w:val="single"/>
        </w:rPr>
        <w:lastRenderedPageBreak/>
        <w:t>Knowledge Representation</w:t>
      </w:r>
    </w:p>
    <w:p w:rsidR="00496A82" w:rsidRDefault="00496A82" w:rsidP="00496A82">
      <w:pPr>
        <w:jc w:val="both"/>
        <w:rPr>
          <w:b/>
          <w:u w:val="single"/>
        </w:rPr>
      </w:pPr>
      <w:r>
        <w:t xml:space="preserve">Knowledge representation (KR) is the study of how knowledge about the world can be represented and what kinds of reasoning can be done with that knowledge. Knowledge Representation is the method used to encode knowledge in Intelligent Systems. </w:t>
      </w:r>
    </w:p>
    <w:p w:rsidR="00496A82" w:rsidRDefault="00496A82" w:rsidP="00496A82">
      <w:pPr>
        <w:pStyle w:val="NormalWeb"/>
        <w:jc w:val="both"/>
      </w:pPr>
      <w:r>
        <w:t xml:space="preserve">Since knowledge is used to achieve intelligent behavior, the fundamental goal of knowledge representation is to represent knowledge in a manner as to facilitate inferencing (i.e. drawing conclusions) from knowledge. A successful representation of some knowledge must, then, be in a form that is </w:t>
      </w:r>
      <w:r>
        <w:rPr>
          <w:i/>
          <w:iCs/>
        </w:rPr>
        <w:t>understandable</w:t>
      </w:r>
      <w:r>
        <w:t xml:space="preserve"> by humans, and must cause the system using the knowledge to </w:t>
      </w:r>
      <w:r>
        <w:rPr>
          <w:i/>
          <w:iCs/>
        </w:rPr>
        <w:t xml:space="preserve">behave </w:t>
      </w:r>
      <w:r>
        <w:t>as if it knows it.</w:t>
      </w:r>
    </w:p>
    <w:p w:rsidR="00496A82" w:rsidRDefault="00496A82" w:rsidP="00496A82">
      <w:pPr>
        <w:pStyle w:val="NormalWeb"/>
      </w:pPr>
      <w:r>
        <w:t>Some issues that arise in knowledge representation from an AI perspective are:</w:t>
      </w:r>
    </w:p>
    <w:p w:rsidR="00496A82" w:rsidRDefault="00496A82" w:rsidP="00825120">
      <w:pPr>
        <w:numPr>
          <w:ilvl w:val="0"/>
          <w:numId w:val="76"/>
        </w:numPr>
        <w:spacing w:before="100" w:beforeAutospacing="1" w:after="100" w:afterAutospacing="1" w:line="240" w:lineRule="auto"/>
      </w:pPr>
      <w:r>
        <w:t>How do people represent knowledge?</w:t>
      </w:r>
    </w:p>
    <w:p w:rsidR="00496A82" w:rsidRDefault="00496A82" w:rsidP="00825120">
      <w:pPr>
        <w:numPr>
          <w:ilvl w:val="0"/>
          <w:numId w:val="76"/>
        </w:numPr>
        <w:spacing w:before="100" w:beforeAutospacing="1" w:after="100" w:afterAutospacing="1" w:line="240" w:lineRule="auto"/>
      </w:pPr>
      <w:r>
        <w:t>What is the nature of knowledge and how do we represent it?</w:t>
      </w:r>
    </w:p>
    <w:p w:rsidR="00496A82" w:rsidRDefault="00496A82" w:rsidP="00825120">
      <w:pPr>
        <w:numPr>
          <w:ilvl w:val="0"/>
          <w:numId w:val="76"/>
        </w:numPr>
        <w:spacing w:before="100" w:beforeAutospacing="1" w:after="100" w:afterAutospacing="1" w:line="240" w:lineRule="auto"/>
      </w:pPr>
      <w:r>
        <w:t>Should a representation scheme deal with a particular domain or should it be general purpose?</w:t>
      </w:r>
    </w:p>
    <w:p w:rsidR="00496A82" w:rsidRDefault="00496A82" w:rsidP="00825120">
      <w:pPr>
        <w:numPr>
          <w:ilvl w:val="0"/>
          <w:numId w:val="76"/>
        </w:numPr>
        <w:spacing w:before="100" w:beforeAutospacing="1" w:after="100" w:afterAutospacing="1" w:line="240" w:lineRule="auto"/>
      </w:pPr>
      <w:r>
        <w:t xml:space="preserve">How expressive is a representation scheme or </w:t>
      </w:r>
      <w:r w:rsidRPr="00C23AD2">
        <w:t>formal language</w:t>
      </w:r>
      <w:r>
        <w:t>?</w:t>
      </w:r>
    </w:p>
    <w:p w:rsidR="00496A82" w:rsidRDefault="00496A82" w:rsidP="00825120">
      <w:pPr>
        <w:numPr>
          <w:ilvl w:val="0"/>
          <w:numId w:val="76"/>
        </w:numPr>
        <w:spacing w:before="100" w:beforeAutospacing="1" w:after="100" w:afterAutospacing="1" w:line="240" w:lineRule="auto"/>
      </w:pPr>
      <w:r>
        <w:rPr>
          <w:noProof/>
        </w:rPr>
        <w:drawing>
          <wp:anchor distT="0" distB="0" distL="114300" distR="114300" simplePos="0" relativeHeight="251695104" behindDoc="0" locked="0" layoutInCell="1" allowOverlap="1">
            <wp:simplePos x="0" y="0"/>
            <wp:positionH relativeFrom="column">
              <wp:posOffset>561975</wp:posOffset>
            </wp:positionH>
            <wp:positionV relativeFrom="paragraph">
              <wp:posOffset>356870</wp:posOffset>
            </wp:positionV>
            <wp:extent cx="3457575" cy="1743075"/>
            <wp:effectExtent l="19050" t="0" r="9525" b="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8"/>
                    <a:srcRect/>
                    <a:stretch>
                      <a:fillRect/>
                    </a:stretch>
                  </pic:blipFill>
                  <pic:spPr bwMode="auto">
                    <a:xfrm>
                      <a:off x="0" y="0"/>
                      <a:ext cx="3457575" cy="1743075"/>
                    </a:xfrm>
                    <a:prstGeom prst="rect">
                      <a:avLst/>
                    </a:prstGeom>
                    <a:noFill/>
                    <a:ln w="9525">
                      <a:noFill/>
                      <a:miter lim="800000"/>
                      <a:headEnd/>
                      <a:tailEnd/>
                    </a:ln>
                  </pic:spPr>
                </pic:pic>
              </a:graphicData>
            </a:graphic>
          </wp:anchor>
        </w:drawing>
      </w:r>
      <w:r>
        <w:t>Should the scheme be declarative or procedural?</w:t>
      </w:r>
    </w:p>
    <w:p w:rsidR="00496A82" w:rsidRDefault="00496A82" w:rsidP="00496A82">
      <w:pPr>
        <w:pStyle w:val="Heading2"/>
        <w:rPr>
          <w:i/>
          <w:sz w:val="2"/>
          <w:u w:val="single"/>
        </w:rPr>
      </w:pPr>
      <w:bookmarkStart w:id="0" w:name="SECTION00053000000000000000"/>
    </w:p>
    <w:p w:rsidR="00496A82" w:rsidRDefault="00496A82" w:rsidP="00496A82">
      <w:pPr>
        <w:pStyle w:val="Heading2"/>
        <w:rPr>
          <w:b w:val="0"/>
          <w:bCs w:val="0"/>
          <w:i/>
          <w:iCs/>
          <w:sz w:val="24"/>
          <w:szCs w:val="24"/>
        </w:rPr>
      </w:pPr>
    </w:p>
    <w:p w:rsidR="00496A82" w:rsidRDefault="00496A82" w:rsidP="00496A82"/>
    <w:p w:rsidR="00496A82" w:rsidRPr="00CB505A" w:rsidRDefault="00496A82" w:rsidP="00496A82"/>
    <w:p w:rsidR="00496A82" w:rsidRPr="00CB505A" w:rsidRDefault="00496A82" w:rsidP="00496A82"/>
    <w:p w:rsidR="00496A82" w:rsidRPr="00CB505A" w:rsidRDefault="00496A82" w:rsidP="00496A82"/>
    <w:p w:rsidR="00496A82" w:rsidRPr="00CB505A" w:rsidRDefault="00496A82" w:rsidP="00496A82"/>
    <w:p w:rsidR="00496A82" w:rsidRDefault="00496A82" w:rsidP="00496A82">
      <w:pPr>
        <w:tabs>
          <w:tab w:val="left" w:pos="1500"/>
        </w:tabs>
        <w:rPr>
          <w:b/>
          <w:i/>
        </w:rPr>
      </w:pPr>
      <w:r>
        <w:tab/>
      </w:r>
      <w:r w:rsidRPr="00CB505A">
        <w:rPr>
          <w:b/>
          <w:i/>
        </w:rPr>
        <w:t>Fig: Two entities in Knowledge Representaion</w:t>
      </w:r>
    </w:p>
    <w:p w:rsidR="00496A82" w:rsidRDefault="00496A82" w:rsidP="00496A82">
      <w:pPr>
        <w:pStyle w:val="NormalWeb"/>
        <w:jc w:val="both"/>
      </w:pPr>
      <w:r>
        <w:t xml:space="preserve">For example: English or natural language is an obvious way of representing and handling facts. Logic enables us to consider the following fact: </w:t>
      </w:r>
      <w:r>
        <w:rPr>
          <w:rStyle w:val="Emphasis"/>
        </w:rPr>
        <w:t>spot is a dog</w:t>
      </w:r>
      <w:r>
        <w:t xml:space="preserve"> as </w:t>
      </w:r>
      <w:r>
        <w:rPr>
          <w:rStyle w:val="Emphasis"/>
        </w:rPr>
        <w:t xml:space="preserve">dog(spot) </w:t>
      </w:r>
      <w:r>
        <w:t xml:space="preserve">We could then infer that all dogs have tails with: </w:t>
      </w:r>
      <w:r>
        <w:rPr>
          <w:noProof/>
        </w:rPr>
        <w:drawing>
          <wp:inline distT="0" distB="0" distL="0" distR="0">
            <wp:extent cx="155575" cy="116840"/>
            <wp:effectExtent l="19050" t="0" r="0" b="0"/>
            <wp:docPr id="52" name="Picture 52" descr="tex2html_wrap_inline7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ex2html_wrap_inline7154"/>
                    <pic:cNvPicPr>
                      <a:picLocks noChangeAspect="1" noChangeArrowheads="1"/>
                    </pic:cNvPicPr>
                  </pic:nvPicPr>
                  <pic:blipFill>
                    <a:blip r:embed="rId59"/>
                    <a:srcRect/>
                    <a:stretch>
                      <a:fillRect/>
                    </a:stretch>
                  </pic:blipFill>
                  <pic:spPr bwMode="auto">
                    <a:xfrm>
                      <a:off x="0" y="0"/>
                      <a:ext cx="155575" cy="116840"/>
                    </a:xfrm>
                    <a:prstGeom prst="rect">
                      <a:avLst/>
                    </a:prstGeom>
                    <a:noFill/>
                    <a:ln w="9525">
                      <a:noFill/>
                      <a:miter lim="800000"/>
                      <a:headEnd/>
                      <a:tailEnd/>
                    </a:ln>
                  </pic:spPr>
                </pic:pic>
              </a:graphicData>
            </a:graphic>
          </wp:inline>
        </w:drawing>
      </w:r>
      <w:r>
        <w:t xml:space="preserve">: </w:t>
      </w:r>
      <w:r>
        <w:rPr>
          <w:rStyle w:val="Emphasis"/>
        </w:rPr>
        <w:t>dog(x)</w:t>
      </w:r>
      <w:r>
        <w:t xml:space="preserve"> </w:t>
      </w:r>
      <w:r>
        <w:rPr>
          <w:noProof/>
        </w:rPr>
        <w:drawing>
          <wp:inline distT="0" distB="0" distL="0" distR="0">
            <wp:extent cx="135890" cy="58420"/>
            <wp:effectExtent l="19050" t="0" r="0" b="0"/>
            <wp:docPr id="50" name="Picture 53" descr="tex2html_wrap_inline7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ex2html_wrap_inline7156"/>
                    <pic:cNvPicPr>
                      <a:picLocks noChangeAspect="1" noChangeArrowheads="1"/>
                    </pic:cNvPicPr>
                  </pic:nvPicPr>
                  <pic:blipFill>
                    <a:blip r:embed="rId60"/>
                    <a:srcRect/>
                    <a:stretch>
                      <a:fillRect/>
                    </a:stretch>
                  </pic:blipFill>
                  <pic:spPr bwMode="auto">
                    <a:xfrm>
                      <a:off x="0" y="0"/>
                      <a:ext cx="135890" cy="58420"/>
                    </a:xfrm>
                    <a:prstGeom prst="rect">
                      <a:avLst/>
                    </a:prstGeom>
                    <a:noFill/>
                    <a:ln w="9525">
                      <a:noFill/>
                      <a:miter lim="800000"/>
                      <a:headEnd/>
                      <a:tailEnd/>
                    </a:ln>
                  </pic:spPr>
                </pic:pic>
              </a:graphicData>
            </a:graphic>
          </wp:inline>
        </w:drawing>
      </w:r>
      <w:r>
        <w:rPr>
          <w:rStyle w:val="Emphasis"/>
        </w:rPr>
        <w:t>hasatail(x)</w:t>
      </w:r>
      <w:r>
        <w:t xml:space="preserve"> We can then deduce: </w:t>
      </w:r>
    </w:p>
    <w:p w:rsidR="00496A82" w:rsidRDefault="00496A82" w:rsidP="00496A82">
      <w:pPr>
        <w:pStyle w:val="NormalWeb"/>
      </w:pPr>
      <w:r>
        <w:rPr>
          <w:rStyle w:val="Emphasis"/>
        </w:rPr>
        <w:t xml:space="preserve">hasatail(Spot) </w:t>
      </w:r>
    </w:p>
    <w:p w:rsidR="00496A82" w:rsidRDefault="00496A82" w:rsidP="00496A82">
      <w:pPr>
        <w:pStyle w:val="NormalWeb"/>
        <w:jc w:val="both"/>
      </w:pPr>
      <w:r>
        <w:t xml:space="preserve">Using an appropriate backward mapping function the English sentence </w:t>
      </w:r>
      <w:r>
        <w:rPr>
          <w:rStyle w:val="Emphasis"/>
        </w:rPr>
        <w:t xml:space="preserve">Spot has a tail can be generated. </w:t>
      </w:r>
    </w:p>
    <w:p w:rsidR="00496A82" w:rsidRPr="00001527" w:rsidRDefault="00496A82" w:rsidP="00496A82">
      <w:pPr>
        <w:pStyle w:val="Heading2"/>
        <w:rPr>
          <w:i/>
          <w:sz w:val="24"/>
          <w:u w:val="single"/>
        </w:rPr>
      </w:pPr>
      <w:r w:rsidRPr="00001527">
        <w:rPr>
          <w:i/>
          <w:sz w:val="24"/>
          <w:u w:val="single"/>
        </w:rPr>
        <w:t>Properties for Knowledge Representation Systems</w:t>
      </w:r>
      <w:bookmarkEnd w:id="0"/>
    </w:p>
    <w:p w:rsidR="00496A82" w:rsidRDefault="00496A82" w:rsidP="00496A82">
      <w:pPr>
        <w:pStyle w:val="NormalWeb"/>
        <w:jc w:val="both"/>
      </w:pPr>
      <w:r>
        <w:lastRenderedPageBreak/>
        <w:t xml:space="preserve">The following properties should be possessed by a knowledge representation system. </w:t>
      </w:r>
    </w:p>
    <w:p w:rsidR="00496A82" w:rsidRDefault="00496A82" w:rsidP="00496A82">
      <w:pPr>
        <w:ind w:firstLine="720"/>
      </w:pPr>
      <w:r>
        <w:rPr>
          <w:rStyle w:val="Strong"/>
        </w:rPr>
        <w:t>Representational Adequacy</w:t>
      </w:r>
      <w:r>
        <w:t xml:space="preserve"> </w:t>
      </w:r>
    </w:p>
    <w:p w:rsidR="00496A82" w:rsidRDefault="00496A82" w:rsidP="00496A82">
      <w:pPr>
        <w:numPr>
          <w:ilvl w:val="1"/>
          <w:numId w:val="23"/>
        </w:numPr>
        <w:spacing w:after="0" w:line="240" w:lineRule="auto"/>
      </w:pPr>
      <w:r>
        <w:t xml:space="preserve">the ability to represent the required knowledge; </w:t>
      </w:r>
    </w:p>
    <w:p w:rsidR="00496A82" w:rsidRDefault="00496A82" w:rsidP="00496A82">
      <w:pPr>
        <w:ind w:firstLine="720"/>
      </w:pPr>
      <w:r>
        <w:rPr>
          <w:rStyle w:val="Strong"/>
        </w:rPr>
        <w:t>Inferential Adequacy</w:t>
      </w:r>
      <w:r>
        <w:t xml:space="preserve"> </w:t>
      </w:r>
    </w:p>
    <w:p w:rsidR="00496A82" w:rsidRDefault="00496A82" w:rsidP="00496A82">
      <w:pPr>
        <w:numPr>
          <w:ilvl w:val="1"/>
          <w:numId w:val="23"/>
        </w:numPr>
        <w:spacing w:after="0" w:line="240" w:lineRule="auto"/>
        <w:jc w:val="both"/>
      </w:pPr>
      <w:r>
        <w:t xml:space="preserve">the ability to manipulate the knowledge represented to produce new knowledge corresponding to that inferred from the original; </w:t>
      </w:r>
    </w:p>
    <w:p w:rsidR="00496A82" w:rsidRDefault="00496A82" w:rsidP="00496A82">
      <w:pPr>
        <w:ind w:firstLine="720"/>
      </w:pPr>
      <w:r>
        <w:rPr>
          <w:rStyle w:val="Strong"/>
        </w:rPr>
        <w:t>Inferential Efficiency</w:t>
      </w:r>
      <w:r>
        <w:t xml:space="preserve"> </w:t>
      </w:r>
    </w:p>
    <w:p w:rsidR="00496A82" w:rsidRDefault="00496A82" w:rsidP="00496A82">
      <w:pPr>
        <w:numPr>
          <w:ilvl w:val="1"/>
          <w:numId w:val="23"/>
        </w:numPr>
        <w:spacing w:after="0" w:line="240" w:lineRule="auto"/>
        <w:jc w:val="both"/>
      </w:pPr>
      <w:r>
        <w:t xml:space="preserve">the ability to direct the inferential mechanisms into the most productive directions by storing appropriate guides; </w:t>
      </w:r>
    </w:p>
    <w:p w:rsidR="00496A82" w:rsidRPr="005F08CA" w:rsidRDefault="00496A82" w:rsidP="00496A82">
      <w:pPr>
        <w:ind w:firstLine="720"/>
        <w:rPr>
          <w:rStyle w:val="Strong"/>
          <w:sz w:val="8"/>
          <w:szCs w:val="8"/>
        </w:rPr>
      </w:pPr>
    </w:p>
    <w:p w:rsidR="00496A82" w:rsidRDefault="00496A82" w:rsidP="00496A82">
      <w:pPr>
        <w:ind w:firstLine="720"/>
      </w:pPr>
      <w:r>
        <w:rPr>
          <w:rStyle w:val="Strong"/>
        </w:rPr>
        <w:t>Acquisitional Efficiency</w:t>
      </w:r>
      <w:r>
        <w:t xml:space="preserve"> </w:t>
      </w:r>
    </w:p>
    <w:p w:rsidR="00496A82" w:rsidRDefault="00496A82" w:rsidP="00496A82">
      <w:pPr>
        <w:numPr>
          <w:ilvl w:val="1"/>
          <w:numId w:val="23"/>
        </w:numPr>
        <w:spacing w:after="0" w:line="240" w:lineRule="auto"/>
        <w:jc w:val="both"/>
      </w:pPr>
      <w:r>
        <w:t xml:space="preserve"> the ability to acquire new knowledge using automatic methods wherever possible rather than reliance on human intervention. </w:t>
      </w:r>
    </w:p>
    <w:p w:rsidR="00496A82" w:rsidRDefault="00496A82" w:rsidP="00496A82">
      <w:pPr>
        <w:jc w:val="both"/>
      </w:pPr>
    </w:p>
    <w:p w:rsidR="00496A82" w:rsidRPr="00770E2B" w:rsidRDefault="00496A82" w:rsidP="00496A82">
      <w:pPr>
        <w:jc w:val="both"/>
        <w:rPr>
          <w:b/>
          <w:u w:val="single"/>
        </w:rPr>
      </w:pPr>
      <w:r w:rsidRPr="00770E2B">
        <w:rPr>
          <w:b/>
          <w:u w:val="single"/>
        </w:rPr>
        <w:t xml:space="preserve">Formal logic-connectives: </w:t>
      </w:r>
    </w:p>
    <w:p w:rsidR="00496A82" w:rsidRDefault="00496A82" w:rsidP="00496A82">
      <w:pPr>
        <w:pStyle w:val="NormalWeb"/>
        <w:jc w:val="both"/>
      </w:pPr>
      <w:r>
        <w:t xml:space="preserve">In </w:t>
      </w:r>
      <w:r w:rsidRPr="0062501C">
        <w:t>logic</w:t>
      </w:r>
      <w:r>
        <w:t xml:space="preserve">, a </w:t>
      </w:r>
      <w:r>
        <w:rPr>
          <w:b/>
          <w:bCs/>
        </w:rPr>
        <w:t>logical connective</w:t>
      </w:r>
      <w:r>
        <w:t xml:space="preserve"> (also called a </w:t>
      </w:r>
      <w:r>
        <w:rPr>
          <w:b/>
          <w:bCs/>
        </w:rPr>
        <w:t>logical operator</w:t>
      </w:r>
      <w:r>
        <w:t xml:space="preserve">) is a </w:t>
      </w:r>
      <w:r w:rsidRPr="0062501C">
        <w:t>symbol</w:t>
      </w:r>
      <w:r>
        <w:t xml:space="preserve"> or </w:t>
      </w:r>
      <w:r w:rsidRPr="0062501C">
        <w:t>word</w:t>
      </w:r>
      <w:r>
        <w:t xml:space="preserve"> used to connect two or more </w:t>
      </w:r>
      <w:r w:rsidRPr="0062501C">
        <w:t>sentences</w:t>
      </w:r>
      <w:r>
        <w:t xml:space="preserve"> (of either a </w:t>
      </w:r>
      <w:r w:rsidRPr="0062501C">
        <w:t>formal</w:t>
      </w:r>
      <w:r>
        <w:t xml:space="preserve"> or a </w:t>
      </w:r>
      <w:r w:rsidRPr="0062501C">
        <w:t>natural</w:t>
      </w:r>
      <w:r>
        <w:t xml:space="preserve"> language) in a </w:t>
      </w:r>
      <w:r w:rsidRPr="0062501C">
        <w:t>grammatically valid</w:t>
      </w:r>
      <w:r>
        <w:t xml:space="preserve"> way, such that the compound sentence produced has a </w:t>
      </w:r>
      <w:r w:rsidRPr="0062501C">
        <w:t>truth value</w:t>
      </w:r>
      <w:r>
        <w:t xml:space="preserve"> dependent on the respective truth values of the original sentences.</w:t>
      </w:r>
    </w:p>
    <w:p w:rsidR="00496A82" w:rsidRDefault="00496A82" w:rsidP="00496A82">
      <w:pPr>
        <w:pStyle w:val="NormalWeb"/>
        <w:jc w:val="both"/>
      </w:pPr>
      <w:r>
        <w:t xml:space="preserve">Each logical connective can be expressed as a </w:t>
      </w:r>
      <w:r w:rsidRPr="0062501C">
        <w:t>function</w:t>
      </w:r>
      <w:r>
        <w:t xml:space="preserve">, called a </w:t>
      </w:r>
      <w:r w:rsidRPr="0062501C">
        <w:t>truth function</w:t>
      </w:r>
      <w:r>
        <w:t xml:space="preserve">. For this reason, logical connectives are sometimes called </w:t>
      </w:r>
      <w:r>
        <w:rPr>
          <w:b/>
          <w:bCs/>
        </w:rPr>
        <w:t>truth-functional connectives</w:t>
      </w:r>
      <w:r>
        <w:t xml:space="preserve">. </w:t>
      </w:r>
    </w:p>
    <w:p w:rsidR="00496A82" w:rsidRDefault="00496A82" w:rsidP="00496A82">
      <w:pPr>
        <w:pStyle w:val="NormalWeb"/>
      </w:pPr>
      <w:r>
        <w:t>Commonly used logical connectives include:</w:t>
      </w:r>
    </w:p>
    <w:p w:rsidR="00496A82" w:rsidRDefault="00496A82" w:rsidP="00825120">
      <w:pPr>
        <w:numPr>
          <w:ilvl w:val="0"/>
          <w:numId w:val="109"/>
        </w:numPr>
        <w:spacing w:before="100" w:beforeAutospacing="1" w:after="100" w:afterAutospacing="1" w:line="240" w:lineRule="auto"/>
      </w:pPr>
      <w:r w:rsidRPr="0062501C">
        <w:t>Negation (not)</w:t>
      </w:r>
      <w:r>
        <w:t xml:space="preserve"> (¬ or ~)</w:t>
      </w:r>
    </w:p>
    <w:p w:rsidR="00496A82" w:rsidRDefault="00496A82" w:rsidP="00825120">
      <w:pPr>
        <w:numPr>
          <w:ilvl w:val="0"/>
          <w:numId w:val="109"/>
        </w:numPr>
        <w:spacing w:before="100" w:beforeAutospacing="1" w:after="100" w:afterAutospacing="1" w:line="240" w:lineRule="auto"/>
      </w:pPr>
      <w:r w:rsidRPr="0062501C">
        <w:t>Conjunction (and)</w:t>
      </w:r>
      <w:r>
        <w:t xml:space="preserve"> (</w:t>
      </w:r>
      <w:r>
        <w:rPr>
          <w:noProof/>
        </w:rPr>
        <w:drawing>
          <wp:inline distT="0" distB="0" distL="0" distR="0">
            <wp:extent cx="116840" cy="126365"/>
            <wp:effectExtent l="19050" t="0" r="0" b="0"/>
            <wp:docPr id="49" name="Picture 54" descr="\w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wedge"/>
                    <pic:cNvPicPr>
                      <a:picLocks noChangeAspect="1" noChangeArrowheads="1"/>
                    </pic:cNvPicPr>
                  </pic:nvPicPr>
                  <pic:blipFill>
                    <a:blip r:embed="rId61"/>
                    <a:srcRect/>
                    <a:stretch>
                      <a:fillRect/>
                    </a:stretch>
                  </pic:blipFill>
                  <pic:spPr bwMode="auto">
                    <a:xfrm>
                      <a:off x="0" y="0"/>
                      <a:ext cx="116840" cy="126365"/>
                    </a:xfrm>
                    <a:prstGeom prst="rect">
                      <a:avLst/>
                    </a:prstGeom>
                    <a:noFill/>
                    <a:ln w="9525">
                      <a:noFill/>
                      <a:miter lim="800000"/>
                      <a:headEnd/>
                      <a:tailEnd/>
                    </a:ln>
                  </pic:spPr>
                </pic:pic>
              </a:graphicData>
            </a:graphic>
          </wp:inline>
        </w:drawing>
      </w:r>
      <w:r>
        <w:t xml:space="preserve">, &amp;, or </w:t>
      </w:r>
      <w:r>
        <w:rPr>
          <w:b/>
          <w:bCs/>
        </w:rPr>
        <w:t>·</w:t>
      </w:r>
      <w:r>
        <w:t xml:space="preserve"> )</w:t>
      </w:r>
    </w:p>
    <w:p w:rsidR="00496A82" w:rsidRDefault="00496A82" w:rsidP="00825120">
      <w:pPr>
        <w:numPr>
          <w:ilvl w:val="0"/>
          <w:numId w:val="109"/>
        </w:numPr>
        <w:spacing w:before="100" w:beforeAutospacing="1" w:after="100" w:afterAutospacing="1" w:line="240" w:lineRule="auto"/>
      </w:pPr>
      <w:r w:rsidRPr="0062501C">
        <w:t>Disjunction (or)</w:t>
      </w:r>
      <w:r>
        <w:t xml:space="preserve"> (</w:t>
      </w:r>
      <w:r>
        <w:rPr>
          <w:noProof/>
        </w:rPr>
        <w:drawing>
          <wp:inline distT="0" distB="0" distL="0" distR="0">
            <wp:extent cx="116840" cy="126365"/>
            <wp:effectExtent l="19050" t="0" r="0" b="0"/>
            <wp:docPr id="48" name="Picture 55" descr="\v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vee"/>
                    <pic:cNvPicPr>
                      <a:picLocks noChangeAspect="1" noChangeArrowheads="1"/>
                    </pic:cNvPicPr>
                  </pic:nvPicPr>
                  <pic:blipFill>
                    <a:blip r:embed="rId62"/>
                    <a:srcRect/>
                    <a:stretch>
                      <a:fillRect/>
                    </a:stretch>
                  </pic:blipFill>
                  <pic:spPr bwMode="auto">
                    <a:xfrm>
                      <a:off x="0" y="0"/>
                      <a:ext cx="116840" cy="126365"/>
                    </a:xfrm>
                    <a:prstGeom prst="rect">
                      <a:avLst/>
                    </a:prstGeom>
                    <a:noFill/>
                    <a:ln w="9525">
                      <a:noFill/>
                      <a:miter lim="800000"/>
                      <a:headEnd/>
                      <a:tailEnd/>
                    </a:ln>
                  </pic:spPr>
                </pic:pic>
              </a:graphicData>
            </a:graphic>
          </wp:inline>
        </w:drawing>
      </w:r>
      <w:r>
        <w:t xml:space="preserve"> or </w:t>
      </w:r>
      <w:r>
        <w:rPr>
          <w:rFonts w:ascii="Cambria Math" w:hAnsi="Cambria Math" w:cs="Cambria Math"/>
          <w:vertAlign w:val="subscript"/>
        </w:rPr>
        <w:t>∨</w:t>
      </w:r>
      <w:r>
        <w:t xml:space="preserve"> )</w:t>
      </w:r>
    </w:p>
    <w:p w:rsidR="00496A82" w:rsidRDefault="00496A82" w:rsidP="00825120">
      <w:pPr>
        <w:numPr>
          <w:ilvl w:val="0"/>
          <w:numId w:val="109"/>
        </w:numPr>
        <w:spacing w:before="100" w:beforeAutospacing="1" w:after="100" w:afterAutospacing="1" w:line="240" w:lineRule="auto"/>
      </w:pPr>
      <w:r w:rsidRPr="0062501C">
        <w:t>Material implication (if...then)</w:t>
      </w:r>
      <w:r>
        <w:t xml:space="preserve"> (</w:t>
      </w:r>
      <w:r>
        <w:rPr>
          <w:noProof/>
        </w:rPr>
        <w:drawing>
          <wp:inline distT="0" distB="0" distL="0" distR="0">
            <wp:extent cx="175260" cy="78105"/>
            <wp:effectExtent l="19050" t="0" r="0" b="0"/>
            <wp:docPr id="47" name="Picture 56" descr="\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rightarrow"/>
                    <pic:cNvPicPr>
                      <a:picLocks noChangeAspect="1" noChangeArrowheads="1"/>
                    </pic:cNvPicPr>
                  </pic:nvPicPr>
                  <pic:blipFill>
                    <a:blip r:embed="rId63"/>
                    <a:srcRect/>
                    <a:stretch>
                      <a:fillRect/>
                    </a:stretch>
                  </pic:blipFill>
                  <pic:spPr bwMode="auto">
                    <a:xfrm>
                      <a:off x="0" y="0"/>
                      <a:ext cx="175260" cy="78105"/>
                    </a:xfrm>
                    <a:prstGeom prst="rect">
                      <a:avLst/>
                    </a:prstGeom>
                    <a:noFill/>
                    <a:ln w="9525">
                      <a:noFill/>
                      <a:miter lim="800000"/>
                      <a:headEnd/>
                      <a:tailEnd/>
                    </a:ln>
                  </pic:spPr>
                </pic:pic>
              </a:graphicData>
            </a:graphic>
          </wp:inline>
        </w:drawing>
      </w:r>
      <w:r>
        <w:t xml:space="preserve">, </w:t>
      </w:r>
      <w:r>
        <w:rPr>
          <w:noProof/>
        </w:rPr>
        <w:drawing>
          <wp:inline distT="0" distB="0" distL="0" distR="0">
            <wp:extent cx="175260" cy="116840"/>
            <wp:effectExtent l="19050" t="0" r="0" b="0"/>
            <wp:docPr id="46" name="Picture 57" descr="\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ightarrow"/>
                    <pic:cNvPicPr>
                      <a:picLocks noChangeAspect="1" noChangeArrowheads="1"/>
                    </pic:cNvPicPr>
                  </pic:nvPicPr>
                  <pic:blipFill>
                    <a:blip r:embed="rId64"/>
                    <a:srcRect/>
                    <a:stretch>
                      <a:fillRect/>
                    </a:stretch>
                  </pic:blipFill>
                  <pic:spPr bwMode="auto">
                    <a:xfrm>
                      <a:off x="0" y="0"/>
                      <a:ext cx="175260" cy="116840"/>
                    </a:xfrm>
                    <a:prstGeom prst="rect">
                      <a:avLst/>
                    </a:prstGeom>
                    <a:noFill/>
                    <a:ln w="9525">
                      <a:noFill/>
                      <a:miter lim="800000"/>
                      <a:headEnd/>
                      <a:tailEnd/>
                    </a:ln>
                  </pic:spPr>
                </pic:pic>
              </a:graphicData>
            </a:graphic>
          </wp:inline>
        </w:drawing>
      </w:r>
      <w:r>
        <w:t xml:space="preserve">or </w:t>
      </w:r>
      <w:r>
        <w:rPr>
          <w:noProof/>
        </w:rPr>
        <w:drawing>
          <wp:inline distT="0" distB="0" distL="0" distR="0">
            <wp:extent cx="126365" cy="116840"/>
            <wp:effectExtent l="19050" t="0" r="6985" b="0"/>
            <wp:docPr id="45" name="Picture 58" descr="\sup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upset"/>
                    <pic:cNvPicPr>
                      <a:picLocks noChangeAspect="1" noChangeArrowheads="1"/>
                    </pic:cNvPicPr>
                  </pic:nvPicPr>
                  <pic:blipFill>
                    <a:blip r:embed="rId65"/>
                    <a:srcRect/>
                    <a:stretch>
                      <a:fillRect/>
                    </a:stretch>
                  </pic:blipFill>
                  <pic:spPr bwMode="auto">
                    <a:xfrm>
                      <a:off x="0" y="0"/>
                      <a:ext cx="126365" cy="116840"/>
                    </a:xfrm>
                    <a:prstGeom prst="rect">
                      <a:avLst/>
                    </a:prstGeom>
                    <a:noFill/>
                    <a:ln w="9525">
                      <a:noFill/>
                      <a:miter lim="800000"/>
                      <a:headEnd/>
                      <a:tailEnd/>
                    </a:ln>
                  </pic:spPr>
                </pic:pic>
              </a:graphicData>
            </a:graphic>
          </wp:inline>
        </w:drawing>
      </w:r>
      <w:r>
        <w:t>)</w:t>
      </w:r>
    </w:p>
    <w:p w:rsidR="00496A82" w:rsidRDefault="00496A82" w:rsidP="00825120">
      <w:pPr>
        <w:numPr>
          <w:ilvl w:val="0"/>
          <w:numId w:val="109"/>
        </w:numPr>
        <w:spacing w:before="100" w:beforeAutospacing="1" w:after="100" w:afterAutospacing="1" w:line="240" w:lineRule="auto"/>
      </w:pPr>
      <w:r w:rsidRPr="0062501C">
        <w:t>Biconditional (if and only if) (iff) (xnor)</w:t>
      </w:r>
      <w:r>
        <w:t xml:space="preserve"> (</w:t>
      </w:r>
      <w:r>
        <w:rPr>
          <w:noProof/>
        </w:rPr>
        <w:drawing>
          <wp:inline distT="0" distB="0" distL="0" distR="0">
            <wp:extent cx="175260" cy="78105"/>
            <wp:effectExtent l="19050" t="0" r="0" b="0"/>
            <wp:docPr id="44" name="Picture 59" descr="\left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leftrightarrow"/>
                    <pic:cNvPicPr>
                      <a:picLocks noChangeAspect="1" noChangeArrowheads="1"/>
                    </pic:cNvPicPr>
                  </pic:nvPicPr>
                  <pic:blipFill>
                    <a:blip r:embed="rId66"/>
                    <a:srcRect/>
                    <a:stretch>
                      <a:fillRect/>
                    </a:stretch>
                  </pic:blipFill>
                  <pic:spPr bwMode="auto">
                    <a:xfrm>
                      <a:off x="0" y="0"/>
                      <a:ext cx="175260" cy="78105"/>
                    </a:xfrm>
                    <a:prstGeom prst="rect">
                      <a:avLst/>
                    </a:prstGeom>
                    <a:noFill/>
                    <a:ln w="9525">
                      <a:noFill/>
                      <a:miter lim="800000"/>
                      <a:headEnd/>
                      <a:tailEnd/>
                    </a:ln>
                  </pic:spPr>
                </pic:pic>
              </a:graphicData>
            </a:graphic>
          </wp:inline>
        </w:drawing>
      </w:r>
      <w:r>
        <w:t xml:space="preserve">, </w:t>
      </w:r>
      <w:r>
        <w:rPr>
          <w:noProof/>
        </w:rPr>
        <w:drawing>
          <wp:inline distT="0" distB="0" distL="0" distR="0">
            <wp:extent cx="135890" cy="97155"/>
            <wp:effectExtent l="19050" t="0" r="0" b="0"/>
            <wp:docPr id="43" name="Picture 60" descr="\equ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quiv"/>
                    <pic:cNvPicPr>
                      <a:picLocks noChangeAspect="1" noChangeArrowheads="1"/>
                    </pic:cNvPicPr>
                  </pic:nvPicPr>
                  <pic:blipFill>
                    <a:blip r:embed="rId67"/>
                    <a:srcRect/>
                    <a:stretch>
                      <a:fillRect/>
                    </a:stretch>
                  </pic:blipFill>
                  <pic:spPr bwMode="auto">
                    <a:xfrm>
                      <a:off x="0" y="0"/>
                      <a:ext cx="135890" cy="97155"/>
                    </a:xfrm>
                    <a:prstGeom prst="rect">
                      <a:avLst/>
                    </a:prstGeom>
                    <a:noFill/>
                    <a:ln w="9525">
                      <a:noFill/>
                      <a:miter lim="800000"/>
                      <a:headEnd/>
                      <a:tailEnd/>
                    </a:ln>
                  </pic:spPr>
                </pic:pic>
              </a:graphicData>
            </a:graphic>
          </wp:inline>
        </w:drawing>
      </w:r>
      <w:r>
        <w:t xml:space="preserve">, or </w:t>
      </w:r>
      <w:r>
        <w:rPr>
          <w:rStyle w:val="texhtml"/>
        </w:rPr>
        <w:t>=</w:t>
      </w:r>
      <w:r>
        <w:t xml:space="preserve"> )</w:t>
      </w:r>
    </w:p>
    <w:p w:rsidR="00496A82" w:rsidRDefault="00496A82" w:rsidP="00496A82">
      <w:pPr>
        <w:pStyle w:val="NormalWeb"/>
      </w:pPr>
      <w:r>
        <w:t xml:space="preserve">For example, the meaning of the statements </w:t>
      </w:r>
      <w:r>
        <w:rPr>
          <w:i/>
          <w:iCs/>
        </w:rPr>
        <w:t>it is raining</w:t>
      </w:r>
      <w:r>
        <w:t xml:space="preserve"> and </w:t>
      </w:r>
      <w:r>
        <w:rPr>
          <w:i/>
          <w:iCs/>
        </w:rPr>
        <w:t>I am indoors</w:t>
      </w:r>
      <w:r>
        <w:t xml:space="preserve"> is transformed when the two are combined with logical connectives:</w:t>
      </w:r>
    </w:p>
    <w:p w:rsidR="00496A82" w:rsidRDefault="00496A82" w:rsidP="00825120">
      <w:pPr>
        <w:numPr>
          <w:ilvl w:val="0"/>
          <w:numId w:val="110"/>
        </w:numPr>
        <w:spacing w:before="100" w:beforeAutospacing="1" w:after="100" w:afterAutospacing="1" w:line="240" w:lineRule="auto"/>
      </w:pPr>
      <w:r>
        <w:t xml:space="preserve">It is raining </w:t>
      </w:r>
      <w:r>
        <w:rPr>
          <w:b/>
          <w:bCs/>
        </w:rPr>
        <w:t>and</w:t>
      </w:r>
      <w:r>
        <w:t xml:space="preserve"> I am indoors (</w:t>
      </w:r>
      <w:r>
        <w:rPr>
          <w:i/>
          <w:iCs/>
        </w:rPr>
        <w:t>P</w:t>
      </w:r>
      <w:r>
        <w:t xml:space="preserve"> </w:t>
      </w:r>
      <w:r>
        <w:rPr>
          <w:noProof/>
        </w:rPr>
        <w:drawing>
          <wp:inline distT="0" distB="0" distL="0" distR="0">
            <wp:extent cx="116840" cy="126365"/>
            <wp:effectExtent l="19050" t="0" r="0" b="0"/>
            <wp:docPr id="42" name="Picture 61" descr="\w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edge"/>
                    <pic:cNvPicPr>
                      <a:picLocks noChangeAspect="1" noChangeArrowheads="1"/>
                    </pic:cNvPicPr>
                  </pic:nvPicPr>
                  <pic:blipFill>
                    <a:blip r:embed="rId61"/>
                    <a:srcRect/>
                    <a:stretch>
                      <a:fillRect/>
                    </a:stretch>
                  </pic:blipFill>
                  <pic:spPr bwMode="auto">
                    <a:xfrm>
                      <a:off x="0" y="0"/>
                      <a:ext cx="116840" cy="126365"/>
                    </a:xfrm>
                    <a:prstGeom prst="rect">
                      <a:avLst/>
                    </a:prstGeom>
                    <a:noFill/>
                    <a:ln w="9525">
                      <a:noFill/>
                      <a:miter lim="800000"/>
                      <a:headEnd/>
                      <a:tailEnd/>
                    </a:ln>
                  </pic:spPr>
                </pic:pic>
              </a:graphicData>
            </a:graphic>
          </wp:inline>
        </w:drawing>
      </w:r>
      <w:r>
        <w:rPr>
          <w:i/>
          <w:iCs/>
        </w:rPr>
        <w:t>Q</w:t>
      </w:r>
      <w:r>
        <w:t>)</w:t>
      </w:r>
    </w:p>
    <w:p w:rsidR="00496A82" w:rsidRDefault="00496A82" w:rsidP="00825120">
      <w:pPr>
        <w:numPr>
          <w:ilvl w:val="0"/>
          <w:numId w:val="110"/>
        </w:numPr>
        <w:spacing w:before="100" w:beforeAutospacing="1" w:after="100" w:afterAutospacing="1" w:line="240" w:lineRule="auto"/>
      </w:pPr>
      <w:r>
        <w:rPr>
          <w:b/>
          <w:bCs/>
        </w:rPr>
        <w:t>If</w:t>
      </w:r>
      <w:r>
        <w:t xml:space="preserve"> it is raining, </w:t>
      </w:r>
      <w:r>
        <w:rPr>
          <w:b/>
          <w:bCs/>
        </w:rPr>
        <w:t>then</w:t>
      </w:r>
      <w:r>
        <w:t xml:space="preserve"> I am indoors (</w:t>
      </w:r>
      <w:r>
        <w:rPr>
          <w:i/>
          <w:iCs/>
        </w:rPr>
        <w:t>P</w:t>
      </w:r>
      <w:r>
        <w:t xml:space="preserve"> </w:t>
      </w:r>
      <w:r>
        <w:rPr>
          <w:noProof/>
        </w:rPr>
        <w:drawing>
          <wp:inline distT="0" distB="0" distL="0" distR="0">
            <wp:extent cx="175260" cy="78105"/>
            <wp:effectExtent l="19050" t="0" r="0" b="0"/>
            <wp:docPr id="41" name="Picture 62" descr="\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ightarrow"/>
                    <pic:cNvPicPr>
                      <a:picLocks noChangeAspect="1" noChangeArrowheads="1"/>
                    </pic:cNvPicPr>
                  </pic:nvPicPr>
                  <pic:blipFill>
                    <a:blip r:embed="rId63"/>
                    <a:srcRect/>
                    <a:stretch>
                      <a:fillRect/>
                    </a:stretch>
                  </pic:blipFill>
                  <pic:spPr bwMode="auto">
                    <a:xfrm>
                      <a:off x="0" y="0"/>
                      <a:ext cx="175260" cy="78105"/>
                    </a:xfrm>
                    <a:prstGeom prst="rect">
                      <a:avLst/>
                    </a:prstGeom>
                    <a:noFill/>
                    <a:ln w="9525">
                      <a:noFill/>
                      <a:miter lim="800000"/>
                      <a:headEnd/>
                      <a:tailEnd/>
                    </a:ln>
                  </pic:spPr>
                </pic:pic>
              </a:graphicData>
            </a:graphic>
          </wp:inline>
        </w:drawing>
      </w:r>
      <w:r>
        <w:rPr>
          <w:i/>
          <w:iCs/>
        </w:rPr>
        <w:t>Q</w:t>
      </w:r>
      <w:r>
        <w:t>)</w:t>
      </w:r>
    </w:p>
    <w:p w:rsidR="00496A82" w:rsidRDefault="00496A82" w:rsidP="00825120">
      <w:pPr>
        <w:numPr>
          <w:ilvl w:val="0"/>
          <w:numId w:val="110"/>
        </w:numPr>
        <w:spacing w:before="100" w:beforeAutospacing="1" w:after="100" w:afterAutospacing="1" w:line="240" w:lineRule="auto"/>
      </w:pPr>
      <w:r>
        <w:t xml:space="preserve">It is raining </w:t>
      </w:r>
      <w:r>
        <w:rPr>
          <w:b/>
          <w:bCs/>
        </w:rPr>
        <w:t>if</w:t>
      </w:r>
      <w:r>
        <w:t xml:space="preserve"> I am indoors (</w:t>
      </w:r>
      <w:r>
        <w:rPr>
          <w:i/>
          <w:iCs/>
        </w:rPr>
        <w:t>Q</w:t>
      </w:r>
      <w:r>
        <w:t xml:space="preserve"> </w:t>
      </w:r>
      <w:r>
        <w:rPr>
          <w:noProof/>
        </w:rPr>
        <w:drawing>
          <wp:inline distT="0" distB="0" distL="0" distR="0">
            <wp:extent cx="175260" cy="78105"/>
            <wp:effectExtent l="19050" t="0" r="0" b="0"/>
            <wp:docPr id="40" name="Picture 63" descr="\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rightarrow"/>
                    <pic:cNvPicPr>
                      <a:picLocks noChangeAspect="1" noChangeArrowheads="1"/>
                    </pic:cNvPicPr>
                  </pic:nvPicPr>
                  <pic:blipFill>
                    <a:blip r:embed="rId63"/>
                    <a:srcRect/>
                    <a:stretch>
                      <a:fillRect/>
                    </a:stretch>
                  </pic:blipFill>
                  <pic:spPr bwMode="auto">
                    <a:xfrm>
                      <a:off x="0" y="0"/>
                      <a:ext cx="175260" cy="78105"/>
                    </a:xfrm>
                    <a:prstGeom prst="rect">
                      <a:avLst/>
                    </a:prstGeom>
                    <a:noFill/>
                    <a:ln w="9525">
                      <a:noFill/>
                      <a:miter lim="800000"/>
                      <a:headEnd/>
                      <a:tailEnd/>
                    </a:ln>
                  </pic:spPr>
                </pic:pic>
              </a:graphicData>
            </a:graphic>
          </wp:inline>
        </w:drawing>
      </w:r>
      <w:r>
        <w:rPr>
          <w:i/>
          <w:iCs/>
        </w:rPr>
        <w:t>P</w:t>
      </w:r>
      <w:r>
        <w:t>)</w:t>
      </w:r>
    </w:p>
    <w:p w:rsidR="00496A82" w:rsidRDefault="00496A82" w:rsidP="00825120">
      <w:pPr>
        <w:numPr>
          <w:ilvl w:val="0"/>
          <w:numId w:val="110"/>
        </w:numPr>
        <w:spacing w:before="100" w:beforeAutospacing="1" w:after="100" w:afterAutospacing="1" w:line="240" w:lineRule="auto"/>
      </w:pPr>
      <w:r>
        <w:t xml:space="preserve">It is raining </w:t>
      </w:r>
      <w:r>
        <w:rPr>
          <w:b/>
          <w:bCs/>
        </w:rPr>
        <w:t>if and only if</w:t>
      </w:r>
      <w:r>
        <w:t xml:space="preserve"> I am indoors (</w:t>
      </w:r>
      <w:r>
        <w:rPr>
          <w:i/>
          <w:iCs/>
        </w:rPr>
        <w:t>P</w:t>
      </w:r>
      <w:r>
        <w:t xml:space="preserve"> </w:t>
      </w:r>
      <w:r>
        <w:rPr>
          <w:noProof/>
        </w:rPr>
        <w:drawing>
          <wp:inline distT="0" distB="0" distL="0" distR="0">
            <wp:extent cx="175260" cy="78105"/>
            <wp:effectExtent l="19050" t="0" r="0" b="0"/>
            <wp:docPr id="36" name="Picture 64" descr="\left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leftrightarrow"/>
                    <pic:cNvPicPr>
                      <a:picLocks noChangeAspect="1" noChangeArrowheads="1"/>
                    </pic:cNvPicPr>
                  </pic:nvPicPr>
                  <pic:blipFill>
                    <a:blip r:embed="rId66"/>
                    <a:srcRect/>
                    <a:stretch>
                      <a:fillRect/>
                    </a:stretch>
                  </pic:blipFill>
                  <pic:spPr bwMode="auto">
                    <a:xfrm>
                      <a:off x="0" y="0"/>
                      <a:ext cx="175260" cy="78105"/>
                    </a:xfrm>
                    <a:prstGeom prst="rect">
                      <a:avLst/>
                    </a:prstGeom>
                    <a:noFill/>
                    <a:ln w="9525">
                      <a:noFill/>
                      <a:miter lim="800000"/>
                      <a:headEnd/>
                      <a:tailEnd/>
                    </a:ln>
                  </pic:spPr>
                </pic:pic>
              </a:graphicData>
            </a:graphic>
          </wp:inline>
        </w:drawing>
      </w:r>
      <w:r>
        <w:rPr>
          <w:i/>
          <w:iCs/>
        </w:rPr>
        <w:t>Q</w:t>
      </w:r>
      <w:r>
        <w:t>)</w:t>
      </w:r>
    </w:p>
    <w:p w:rsidR="00496A82" w:rsidRDefault="00496A82" w:rsidP="00825120">
      <w:pPr>
        <w:numPr>
          <w:ilvl w:val="0"/>
          <w:numId w:val="110"/>
        </w:numPr>
        <w:spacing w:before="100" w:beforeAutospacing="1" w:after="100" w:afterAutospacing="1" w:line="240" w:lineRule="auto"/>
      </w:pPr>
      <w:r>
        <w:t xml:space="preserve">It is </w:t>
      </w:r>
      <w:r>
        <w:rPr>
          <w:b/>
          <w:bCs/>
        </w:rPr>
        <w:t>not</w:t>
      </w:r>
      <w:r>
        <w:t xml:space="preserve"> raining (¬</w:t>
      </w:r>
      <w:r>
        <w:rPr>
          <w:i/>
          <w:iCs/>
        </w:rPr>
        <w:t>P</w:t>
      </w:r>
      <w:r>
        <w:t>)</w:t>
      </w:r>
    </w:p>
    <w:p w:rsidR="00496A82" w:rsidRDefault="00496A82" w:rsidP="00496A82">
      <w:pPr>
        <w:pStyle w:val="NormalWeb"/>
      </w:pPr>
      <w:r>
        <w:lastRenderedPageBreak/>
        <w:t xml:space="preserve">For statement </w:t>
      </w:r>
      <w:r>
        <w:rPr>
          <w:i/>
          <w:iCs/>
        </w:rPr>
        <w:t>P</w:t>
      </w:r>
      <w:r>
        <w:t xml:space="preserve"> = </w:t>
      </w:r>
      <w:r>
        <w:rPr>
          <w:i/>
          <w:iCs/>
        </w:rPr>
        <w:t>It is raining</w:t>
      </w:r>
      <w:r>
        <w:t xml:space="preserve"> and </w:t>
      </w:r>
      <w:r>
        <w:rPr>
          <w:i/>
          <w:iCs/>
        </w:rPr>
        <w:t>Q</w:t>
      </w:r>
      <w:r>
        <w:t xml:space="preserve"> = </w:t>
      </w:r>
      <w:r>
        <w:rPr>
          <w:i/>
          <w:iCs/>
        </w:rPr>
        <w:t>I am indoors</w:t>
      </w:r>
      <w:r>
        <w:t>.</w:t>
      </w:r>
    </w:p>
    <w:p w:rsidR="00496A82" w:rsidRPr="00770E2B" w:rsidRDefault="00496A82" w:rsidP="00496A82">
      <w:pPr>
        <w:spacing w:after="240"/>
        <w:rPr>
          <w:b/>
          <w:u w:val="single"/>
        </w:rPr>
      </w:pPr>
      <w:r w:rsidRPr="00770E2B">
        <w:rPr>
          <w:b/>
          <w:u w:val="single"/>
        </w:rPr>
        <w:t>Truth Table:</w:t>
      </w:r>
    </w:p>
    <w:p w:rsidR="00496A82" w:rsidRDefault="00496A82" w:rsidP="00496A82">
      <w:pPr>
        <w:spacing w:after="240"/>
        <w:jc w:val="both"/>
      </w:pPr>
      <w:r>
        <w:t xml:space="preserve">A proposition in general contains a number of variables. For example (P </w:t>
      </w:r>
      <w:r>
        <w:rPr>
          <w:noProof/>
        </w:rPr>
        <w:drawing>
          <wp:inline distT="0" distB="0" distL="0" distR="0">
            <wp:extent cx="107315" cy="126365"/>
            <wp:effectExtent l="19050" t="0" r="6985" b="0"/>
            <wp:docPr id="31" name="Picture 65" desc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or"/>
                    <pic:cNvPicPr>
                      <a:picLocks noChangeAspect="1" noChangeArrowheads="1"/>
                    </pic:cNvPicPr>
                  </pic:nvPicPr>
                  <pic:blipFill>
                    <a:blip r:embed="rId68"/>
                    <a:srcRect/>
                    <a:stretch>
                      <a:fillRect/>
                    </a:stretch>
                  </pic:blipFill>
                  <pic:spPr bwMode="auto">
                    <a:xfrm>
                      <a:off x="0" y="0"/>
                      <a:ext cx="107315" cy="126365"/>
                    </a:xfrm>
                    <a:prstGeom prst="rect">
                      <a:avLst/>
                    </a:prstGeom>
                    <a:noFill/>
                    <a:ln w="9525">
                      <a:noFill/>
                      <a:miter lim="800000"/>
                      <a:headEnd/>
                      <a:tailEnd/>
                    </a:ln>
                  </pic:spPr>
                </pic:pic>
              </a:graphicData>
            </a:graphic>
          </wp:inline>
        </w:drawing>
      </w:r>
      <w:r>
        <w:t>Q) contains variables P and Q each of which represents an arbitrary proposition. Thus a proposition takes different values depending on the values of the constituent variables. This relationship of the value of a proposition and those of its constituent variables can be represented by a table. It tabulates the value of a proposition for all possible values of its variables and it is called a</w:t>
      </w:r>
      <w:bookmarkStart w:id="1" w:name="trth"/>
      <w:r>
        <w:t xml:space="preserve"> </w:t>
      </w:r>
      <w:bookmarkEnd w:id="1"/>
      <w:r>
        <w:t>truth table.</w:t>
      </w:r>
    </w:p>
    <w:p w:rsidR="00496A82" w:rsidRDefault="00496A82" w:rsidP="00496A82">
      <w:pPr>
        <w:spacing w:after="240"/>
        <w:jc w:val="both"/>
      </w:pPr>
      <w:r>
        <w:t xml:space="preserve">For example the following table shows the relationship between the values of P, Q and P </w:t>
      </w:r>
      <w:r>
        <w:rPr>
          <w:noProof/>
        </w:rPr>
        <w:drawing>
          <wp:inline distT="0" distB="0" distL="0" distR="0">
            <wp:extent cx="107315" cy="126365"/>
            <wp:effectExtent l="19050" t="0" r="6985" b="0"/>
            <wp:docPr id="30" name="Picture 66" desc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or"/>
                    <pic:cNvPicPr>
                      <a:picLocks noChangeAspect="1" noChangeArrowheads="1"/>
                    </pic:cNvPicPr>
                  </pic:nvPicPr>
                  <pic:blipFill>
                    <a:blip r:embed="rId68"/>
                    <a:srcRect/>
                    <a:stretch>
                      <a:fillRect/>
                    </a:stretch>
                  </pic:blipFill>
                  <pic:spPr bwMode="auto">
                    <a:xfrm>
                      <a:off x="0" y="0"/>
                      <a:ext cx="107315" cy="126365"/>
                    </a:xfrm>
                    <a:prstGeom prst="rect">
                      <a:avLst/>
                    </a:prstGeom>
                    <a:noFill/>
                    <a:ln w="9525">
                      <a:noFill/>
                      <a:miter lim="800000"/>
                      <a:headEnd/>
                      <a:tailEnd/>
                    </a:ln>
                  </pic:spPr>
                </pic:pic>
              </a:graphicData>
            </a:graphic>
          </wp:inline>
        </w:drawing>
      </w:r>
      <w:r>
        <w:t xml:space="preserve">Q: </w:t>
      </w:r>
    </w:p>
    <w:tbl>
      <w:tblPr>
        <w:tblpPr w:leftFromText="45" w:rightFromText="45" w:vertAnchor="text"/>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4"/>
        <w:gridCol w:w="367"/>
        <w:gridCol w:w="881"/>
      </w:tblGrid>
      <w:tr w:rsidR="00496A82" w:rsidRPr="0099329D" w:rsidTr="00496A82">
        <w:tc>
          <w:tcPr>
            <w:tcW w:w="0" w:type="auto"/>
            <w:gridSpan w:val="3"/>
          </w:tcPr>
          <w:p w:rsidR="00496A82" w:rsidRDefault="00496A82" w:rsidP="00496A82">
            <w:pPr>
              <w:jc w:val="center"/>
            </w:pPr>
            <w:r w:rsidRPr="0099329D">
              <w:rPr>
                <w:b/>
                <w:bCs/>
              </w:rPr>
              <w:t>OR</w:t>
            </w:r>
          </w:p>
        </w:tc>
      </w:tr>
      <w:tr w:rsidR="00496A82" w:rsidRPr="0099329D" w:rsidTr="00496A82">
        <w:tc>
          <w:tcPr>
            <w:tcW w:w="0" w:type="auto"/>
          </w:tcPr>
          <w:p w:rsidR="00496A82" w:rsidRPr="0099329D" w:rsidRDefault="00496A82" w:rsidP="00496A82">
            <w:pPr>
              <w:jc w:val="center"/>
              <w:rPr>
                <w:b/>
                <w:bCs/>
              </w:rPr>
            </w:pPr>
            <w:r w:rsidRPr="0099329D">
              <w:rPr>
                <w:b/>
                <w:bCs/>
              </w:rPr>
              <w:t xml:space="preserve">P </w:t>
            </w:r>
          </w:p>
        </w:tc>
        <w:tc>
          <w:tcPr>
            <w:tcW w:w="0" w:type="auto"/>
          </w:tcPr>
          <w:p w:rsidR="00496A82" w:rsidRPr="0099329D" w:rsidRDefault="00496A82" w:rsidP="00496A82">
            <w:pPr>
              <w:jc w:val="center"/>
              <w:rPr>
                <w:b/>
                <w:bCs/>
              </w:rPr>
            </w:pPr>
            <w:r w:rsidRPr="0099329D">
              <w:rPr>
                <w:b/>
                <w:bCs/>
              </w:rPr>
              <w:t>Q</w:t>
            </w:r>
          </w:p>
        </w:tc>
        <w:tc>
          <w:tcPr>
            <w:tcW w:w="0" w:type="auto"/>
          </w:tcPr>
          <w:p w:rsidR="00496A82" w:rsidRPr="0099329D" w:rsidRDefault="00496A82" w:rsidP="00496A82">
            <w:pPr>
              <w:jc w:val="center"/>
              <w:rPr>
                <w:b/>
                <w:bCs/>
              </w:rPr>
            </w:pPr>
            <w:r w:rsidRPr="0099329D">
              <w:rPr>
                <w:b/>
                <w:bCs/>
              </w:rPr>
              <w:t xml:space="preserve">(P </w:t>
            </w:r>
            <w:r>
              <w:rPr>
                <w:b/>
                <w:bCs/>
                <w:noProof/>
              </w:rPr>
              <w:drawing>
                <wp:inline distT="0" distB="0" distL="0" distR="0">
                  <wp:extent cx="107315" cy="126365"/>
                  <wp:effectExtent l="19050" t="0" r="6985" b="0"/>
                  <wp:docPr id="28" name="Picture 67" desc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or"/>
                          <pic:cNvPicPr>
                            <a:picLocks noChangeAspect="1" noChangeArrowheads="1"/>
                          </pic:cNvPicPr>
                        </pic:nvPicPr>
                        <pic:blipFill>
                          <a:blip r:embed="rId68"/>
                          <a:srcRect/>
                          <a:stretch>
                            <a:fillRect/>
                          </a:stretch>
                        </pic:blipFill>
                        <pic:spPr bwMode="auto">
                          <a:xfrm>
                            <a:off x="0" y="0"/>
                            <a:ext cx="107315" cy="126365"/>
                          </a:xfrm>
                          <a:prstGeom prst="rect">
                            <a:avLst/>
                          </a:prstGeom>
                          <a:noFill/>
                          <a:ln w="9525">
                            <a:noFill/>
                            <a:miter lim="800000"/>
                            <a:headEnd/>
                            <a:tailEnd/>
                          </a:ln>
                        </pic:spPr>
                      </pic:pic>
                    </a:graphicData>
                  </a:graphic>
                </wp:inline>
              </w:drawing>
            </w:r>
            <w:r w:rsidRPr="0099329D">
              <w:rPr>
                <w:b/>
                <w:bCs/>
              </w:rPr>
              <w:t xml:space="preserve">Q) </w:t>
            </w:r>
          </w:p>
        </w:tc>
      </w:tr>
      <w:tr w:rsidR="00496A82" w:rsidRPr="0099329D" w:rsidTr="00496A82">
        <w:tc>
          <w:tcPr>
            <w:tcW w:w="0" w:type="auto"/>
          </w:tcPr>
          <w:p w:rsidR="00496A82" w:rsidRDefault="00496A82" w:rsidP="00496A82">
            <w:r>
              <w:t xml:space="preserve">F </w:t>
            </w:r>
          </w:p>
        </w:tc>
        <w:tc>
          <w:tcPr>
            <w:tcW w:w="0" w:type="auto"/>
          </w:tcPr>
          <w:p w:rsidR="00496A82" w:rsidRDefault="00496A82" w:rsidP="00496A82">
            <w:r>
              <w:t>F</w:t>
            </w:r>
          </w:p>
        </w:tc>
        <w:tc>
          <w:tcPr>
            <w:tcW w:w="0" w:type="auto"/>
          </w:tcPr>
          <w:p w:rsidR="00496A82" w:rsidRDefault="00496A82" w:rsidP="00496A82">
            <w:pPr>
              <w:jc w:val="center"/>
            </w:pPr>
            <w:r>
              <w:t xml:space="preserve">F </w:t>
            </w:r>
          </w:p>
        </w:tc>
      </w:tr>
      <w:tr w:rsidR="00496A82" w:rsidRPr="0099329D" w:rsidTr="00496A82">
        <w:tc>
          <w:tcPr>
            <w:tcW w:w="0" w:type="auto"/>
          </w:tcPr>
          <w:p w:rsidR="00496A82" w:rsidRDefault="00496A82" w:rsidP="00496A82">
            <w:r>
              <w:t xml:space="preserve">F </w:t>
            </w:r>
          </w:p>
        </w:tc>
        <w:tc>
          <w:tcPr>
            <w:tcW w:w="0" w:type="auto"/>
          </w:tcPr>
          <w:p w:rsidR="00496A82" w:rsidRDefault="00496A82" w:rsidP="00496A82">
            <w:r>
              <w:t>T</w:t>
            </w:r>
          </w:p>
        </w:tc>
        <w:tc>
          <w:tcPr>
            <w:tcW w:w="0" w:type="auto"/>
          </w:tcPr>
          <w:p w:rsidR="00496A82" w:rsidRDefault="00496A82" w:rsidP="00496A82">
            <w:pPr>
              <w:jc w:val="center"/>
            </w:pPr>
            <w:r>
              <w:t xml:space="preserve">T </w:t>
            </w:r>
          </w:p>
        </w:tc>
      </w:tr>
      <w:tr w:rsidR="00496A82" w:rsidRPr="0099329D" w:rsidTr="00496A82">
        <w:tc>
          <w:tcPr>
            <w:tcW w:w="0" w:type="auto"/>
          </w:tcPr>
          <w:p w:rsidR="00496A82" w:rsidRDefault="00496A82" w:rsidP="00496A82">
            <w:r>
              <w:t xml:space="preserve">T </w:t>
            </w:r>
          </w:p>
        </w:tc>
        <w:tc>
          <w:tcPr>
            <w:tcW w:w="0" w:type="auto"/>
          </w:tcPr>
          <w:p w:rsidR="00496A82" w:rsidRDefault="00496A82" w:rsidP="00496A82">
            <w:r>
              <w:t>F</w:t>
            </w:r>
          </w:p>
        </w:tc>
        <w:tc>
          <w:tcPr>
            <w:tcW w:w="0" w:type="auto"/>
          </w:tcPr>
          <w:p w:rsidR="00496A82" w:rsidRDefault="00496A82" w:rsidP="00496A82">
            <w:pPr>
              <w:jc w:val="center"/>
            </w:pPr>
            <w:r>
              <w:t xml:space="preserve">T </w:t>
            </w:r>
          </w:p>
        </w:tc>
      </w:tr>
      <w:tr w:rsidR="00496A82" w:rsidRPr="0099329D" w:rsidTr="00496A82">
        <w:tc>
          <w:tcPr>
            <w:tcW w:w="0" w:type="auto"/>
          </w:tcPr>
          <w:p w:rsidR="00496A82" w:rsidRDefault="00496A82" w:rsidP="00496A82">
            <w:r>
              <w:t xml:space="preserve">T </w:t>
            </w:r>
          </w:p>
        </w:tc>
        <w:tc>
          <w:tcPr>
            <w:tcW w:w="0" w:type="auto"/>
          </w:tcPr>
          <w:p w:rsidR="00496A82" w:rsidRDefault="00496A82" w:rsidP="00496A82">
            <w:r>
              <w:t>T</w:t>
            </w:r>
          </w:p>
        </w:tc>
        <w:tc>
          <w:tcPr>
            <w:tcW w:w="0" w:type="auto"/>
          </w:tcPr>
          <w:p w:rsidR="00496A82" w:rsidRDefault="00496A82" w:rsidP="00496A82">
            <w:pPr>
              <w:jc w:val="center"/>
            </w:pPr>
            <w:r>
              <w:t xml:space="preserve">T </w:t>
            </w:r>
          </w:p>
        </w:tc>
      </w:tr>
    </w:tbl>
    <w:p w:rsidR="00496A82" w:rsidRDefault="00496A82" w:rsidP="00496A82">
      <w:pPr>
        <w:autoSpaceDE w:val="0"/>
        <w:autoSpaceDN w:val="0"/>
        <w:adjustRightInd w:val="0"/>
        <w:jc w:val="both"/>
        <w:rPr>
          <w:rFonts w:ascii="TimesNewRoman" w:hAnsi="TimesNewRoman" w:cs="TimesNewRoman"/>
          <w:b/>
          <w:u w:val="single"/>
        </w:rPr>
      </w:pPr>
      <w:r>
        <w:br/>
      </w:r>
      <w:r>
        <w:br/>
      </w:r>
      <w:r>
        <w:br/>
      </w:r>
      <w:r>
        <w:br/>
      </w:r>
      <w:r>
        <w:br/>
      </w:r>
      <w:r>
        <w:br/>
      </w:r>
    </w:p>
    <w:p w:rsidR="00496A82" w:rsidRDefault="00496A82" w:rsidP="00496A82">
      <w:pPr>
        <w:autoSpaceDE w:val="0"/>
        <w:autoSpaceDN w:val="0"/>
        <w:adjustRightInd w:val="0"/>
        <w:jc w:val="both"/>
        <w:rPr>
          <w:rFonts w:ascii="TimesNewRoman" w:hAnsi="TimesNewRoman" w:cs="TimesNewRoman"/>
          <w:b/>
          <w:u w:val="single"/>
        </w:rPr>
      </w:pPr>
    </w:p>
    <w:p w:rsidR="00496A82" w:rsidRDefault="00496A82" w:rsidP="00496A82">
      <w:pPr>
        <w:autoSpaceDE w:val="0"/>
        <w:autoSpaceDN w:val="0"/>
        <w:adjustRightInd w:val="0"/>
        <w:jc w:val="both"/>
        <w:rPr>
          <w:rFonts w:ascii="TimesNewRoman" w:hAnsi="TimesNewRoman" w:cs="TimesNewRoman"/>
          <w:b/>
        </w:rPr>
      </w:pPr>
      <w:r w:rsidRPr="00F90E2E">
        <w:rPr>
          <w:rFonts w:ascii="TimesNewRoman" w:hAnsi="TimesNewRoman" w:cs="TimesNewRoman"/>
          <w:b/>
          <w:u w:val="single"/>
        </w:rPr>
        <w:t>Logic</w:t>
      </w:r>
      <w:r w:rsidRPr="00A073DC">
        <w:rPr>
          <w:rFonts w:ascii="TimesNewRoman" w:hAnsi="TimesNewRoman" w:cs="TimesNewRoman"/>
          <w:b/>
        </w:rPr>
        <w:t>:</w:t>
      </w:r>
    </w:p>
    <w:p w:rsidR="00496A82" w:rsidRDefault="00496A82" w:rsidP="00496A82">
      <w:pPr>
        <w:autoSpaceDE w:val="0"/>
        <w:autoSpaceDN w:val="0"/>
        <w:adjustRightInd w:val="0"/>
        <w:jc w:val="both"/>
        <w:rPr>
          <w:rFonts w:ascii="TimesNewRoman" w:hAnsi="TimesNewRoman" w:cs="TimesNewRoman"/>
        </w:rPr>
      </w:pPr>
      <w:r w:rsidRPr="00881B40">
        <w:rPr>
          <w:rFonts w:ascii="TimesNewRoman" w:hAnsi="TimesNewRoman" w:cs="TimesNewRoman"/>
        </w:rPr>
        <w:t>Logic is a</w:t>
      </w:r>
      <w:r>
        <w:rPr>
          <w:rFonts w:ascii="TimesNewRoman" w:hAnsi="TimesNewRoman" w:cs="TimesNewRoman"/>
        </w:rPr>
        <w:t xml:space="preserve"> formal language for representing knowledge such that conclusions can be drawn. </w:t>
      </w:r>
      <w:r>
        <w:rPr>
          <w:b/>
          <w:bCs/>
        </w:rPr>
        <w:t>Logic</w:t>
      </w:r>
      <w:r>
        <w:t xml:space="preserve"> makes statements about the world which are true (or false) if the state of affairs it represents is the case (or not the case). Compared to natural languages (expressive but context sensitive) and programming languages (good for concrete data structures but not expressive) logic combines the advantages of natural languages and formal languages. </w:t>
      </w:r>
      <w:r>
        <w:rPr>
          <w:rFonts w:ascii="TimesNewRoman" w:hAnsi="TimesNewRoman" w:cs="TimesNewRoman"/>
        </w:rPr>
        <w:t>Logic is concise, unambiguous, expressive, context insensitive, effective for inferences.</w:t>
      </w:r>
    </w:p>
    <w:p w:rsidR="00496A82" w:rsidRDefault="00496A82" w:rsidP="00496A82">
      <w:pPr>
        <w:autoSpaceDE w:val="0"/>
        <w:autoSpaceDN w:val="0"/>
        <w:adjustRightInd w:val="0"/>
        <w:rPr>
          <w:rFonts w:ascii="TimesNewRoman" w:hAnsi="TimesNewRoman" w:cs="TimesNewRoman"/>
        </w:rPr>
      </w:pPr>
      <w:r>
        <w:rPr>
          <w:rFonts w:ascii="TimesNewRoman" w:hAnsi="TimesNewRoman" w:cs="TimesNewRoman"/>
        </w:rPr>
        <w:t>It has syntax, semantics, and proof theory.</w:t>
      </w:r>
    </w:p>
    <w:p w:rsidR="00496A82" w:rsidRPr="00761FE5" w:rsidRDefault="00496A82" w:rsidP="00496A82">
      <w:pPr>
        <w:autoSpaceDE w:val="0"/>
        <w:autoSpaceDN w:val="0"/>
        <w:adjustRightInd w:val="0"/>
        <w:rPr>
          <w:rFonts w:ascii="TimesNewRoman" w:hAnsi="TimesNewRoman" w:cs="TimesNewRoman"/>
        </w:rPr>
      </w:pPr>
      <w:r w:rsidRPr="00761FE5">
        <w:rPr>
          <w:rFonts w:ascii="TimesNewRoman" w:hAnsi="TimesNewRoman" w:cs="TimesNewRoman"/>
          <w:b/>
          <w:i/>
        </w:rPr>
        <w:t>Syntax:</w:t>
      </w:r>
      <w:r>
        <w:rPr>
          <w:rFonts w:ascii="TimesNewRoman" w:hAnsi="TimesNewRoman" w:cs="TimesNewRoman"/>
        </w:rPr>
        <w:t xml:space="preserve"> Describe possible configurations that constitute sentences. </w:t>
      </w:r>
    </w:p>
    <w:p w:rsidR="00496A82" w:rsidRPr="005E5D56" w:rsidRDefault="00496A82" w:rsidP="00496A82">
      <w:pPr>
        <w:autoSpaceDE w:val="0"/>
        <w:autoSpaceDN w:val="0"/>
        <w:adjustRightInd w:val="0"/>
        <w:jc w:val="both"/>
        <w:rPr>
          <w:rFonts w:ascii="TimesNewRoman" w:hAnsi="TimesNewRoman" w:cs="TimesNewRoman"/>
        </w:rPr>
      </w:pPr>
      <w:r w:rsidRPr="00761FE5">
        <w:rPr>
          <w:rFonts w:ascii="TimesNewRoman" w:hAnsi="TimesNewRoman" w:cs="TimesNewRoman"/>
          <w:b/>
          <w:i/>
        </w:rPr>
        <w:t>Semantics:</w:t>
      </w:r>
      <w:r>
        <w:rPr>
          <w:rFonts w:ascii="TimesNewRoman" w:hAnsi="TimesNewRoman" w:cs="TimesNewRoman"/>
          <w:b/>
        </w:rPr>
        <w:t xml:space="preserve"> </w:t>
      </w:r>
      <w:r w:rsidRPr="005E5D56">
        <w:rPr>
          <w:rFonts w:ascii="TimesNewRoman" w:hAnsi="TimesNewRoman" w:cs="TimesNewRoman"/>
        </w:rPr>
        <w:t>Determines what fact in the world</w:t>
      </w:r>
      <w:r>
        <w:rPr>
          <w:rFonts w:ascii="TimesNewRoman" w:hAnsi="TimesNewRoman" w:cs="TimesNewRoman"/>
        </w:rPr>
        <w:t>,</w:t>
      </w:r>
      <w:r w:rsidRPr="005E5D56">
        <w:rPr>
          <w:rFonts w:ascii="TimesNewRoman" w:hAnsi="TimesNewRoman" w:cs="TimesNewRoman"/>
        </w:rPr>
        <w:t xml:space="preserve"> the sentence refers to i.e. the interpretation. Each sentence make claim about the world (meaning of sentence)</w:t>
      </w:r>
      <w:r>
        <w:rPr>
          <w:rFonts w:ascii="TimesNewRoman" w:hAnsi="TimesNewRoman" w:cs="TimesNewRoman"/>
        </w:rPr>
        <w:t>.Semantic property include truth and falsity.</w:t>
      </w:r>
    </w:p>
    <w:p w:rsidR="00496A82" w:rsidRDefault="00496A82" w:rsidP="00496A82">
      <w:pPr>
        <w:autoSpaceDE w:val="0"/>
        <w:autoSpaceDN w:val="0"/>
        <w:adjustRightInd w:val="0"/>
        <w:jc w:val="both"/>
      </w:pPr>
      <w:r>
        <w:t xml:space="preserve">Syntax is concerned with the rules used for constructing, or transforming the symbols and words of a language, as contrasted with the </w:t>
      </w:r>
      <w:r w:rsidRPr="004E5A55">
        <w:t>semantics</w:t>
      </w:r>
      <w:r>
        <w:t xml:space="preserve"> of a language which is concerned with its meaning.</w:t>
      </w:r>
    </w:p>
    <w:p w:rsidR="00496A82" w:rsidRDefault="00496A82" w:rsidP="00496A82">
      <w:pPr>
        <w:autoSpaceDE w:val="0"/>
        <w:autoSpaceDN w:val="0"/>
        <w:adjustRightInd w:val="0"/>
        <w:jc w:val="both"/>
      </w:pPr>
      <w:r w:rsidRPr="00761FE5">
        <w:rPr>
          <w:rFonts w:ascii="TimesNewRoman" w:hAnsi="TimesNewRoman" w:cs="TimesNewRoman"/>
          <w:b/>
          <w:i/>
        </w:rPr>
        <w:t>Proof theory</w:t>
      </w:r>
      <w:r>
        <w:rPr>
          <w:rFonts w:ascii="TimesNewRoman" w:hAnsi="TimesNewRoman" w:cs="TimesNewRoman"/>
          <w:b/>
          <w:i/>
        </w:rPr>
        <w:t xml:space="preserve"> (Inference method)</w:t>
      </w:r>
      <w:r w:rsidRPr="00761FE5">
        <w:rPr>
          <w:rFonts w:ascii="TimesNewRoman" w:hAnsi="TimesNewRoman" w:cs="TimesNewRoman"/>
          <w:b/>
          <w:i/>
        </w:rPr>
        <w:t xml:space="preserve">:  </w:t>
      </w:r>
      <w:r>
        <w:t xml:space="preserve">set of rules for generating new sentences that are  necessarily true given that the old sentences are true. </w:t>
      </w:r>
    </w:p>
    <w:p w:rsidR="00496A82" w:rsidRDefault="00496A82" w:rsidP="00496A82">
      <w:pPr>
        <w:autoSpaceDE w:val="0"/>
        <w:autoSpaceDN w:val="0"/>
        <w:adjustRightInd w:val="0"/>
        <w:jc w:val="both"/>
      </w:pPr>
      <w:r>
        <w:lastRenderedPageBreak/>
        <w:t xml:space="preserve">We will consider two kinds of logic: </w:t>
      </w:r>
      <w:r>
        <w:rPr>
          <w:b/>
          <w:bCs/>
        </w:rPr>
        <w:t>propositional logic</w:t>
      </w:r>
      <w:r>
        <w:t xml:space="preserve"> and </w:t>
      </w:r>
      <w:r>
        <w:rPr>
          <w:b/>
          <w:bCs/>
        </w:rPr>
        <w:t>first-order logic</w:t>
      </w:r>
      <w:r>
        <w:t xml:space="preserve"> or more precisely first-order </w:t>
      </w:r>
      <w:r>
        <w:rPr>
          <w:b/>
          <w:bCs/>
        </w:rPr>
        <w:t>predicate calculus</w:t>
      </w:r>
      <w:r>
        <w:t>. Propositional logic is of limited expressiveness but is useful to introduce many of the concepts of logic's syntax, semantics and inference procedures.</w:t>
      </w:r>
    </w:p>
    <w:p w:rsidR="00496A82" w:rsidRPr="0026080C" w:rsidRDefault="00496A82" w:rsidP="00496A82">
      <w:pPr>
        <w:autoSpaceDE w:val="0"/>
        <w:autoSpaceDN w:val="0"/>
        <w:adjustRightInd w:val="0"/>
        <w:rPr>
          <w:b/>
          <w:bCs/>
          <w:u w:val="single"/>
        </w:rPr>
      </w:pPr>
      <w:r w:rsidRPr="0026080C">
        <w:rPr>
          <w:b/>
          <w:bCs/>
          <w:u w:val="single"/>
        </w:rPr>
        <w:t>Entailment:</w:t>
      </w:r>
    </w:p>
    <w:p w:rsidR="00496A82" w:rsidRPr="0002125E" w:rsidRDefault="00496A82" w:rsidP="00496A82">
      <w:pPr>
        <w:autoSpaceDE w:val="0"/>
        <w:autoSpaceDN w:val="0"/>
        <w:adjustRightInd w:val="0"/>
        <w:jc w:val="both"/>
      </w:pPr>
      <w:r w:rsidRPr="0002125E">
        <w:t>Entailment means that one thing follows from another:</w:t>
      </w:r>
    </w:p>
    <w:p w:rsidR="00496A82" w:rsidRPr="0002125E" w:rsidRDefault="00496A82" w:rsidP="00496A82">
      <w:pPr>
        <w:autoSpaceDE w:val="0"/>
        <w:autoSpaceDN w:val="0"/>
        <w:adjustRightInd w:val="0"/>
        <w:ind w:firstLine="720"/>
      </w:pPr>
      <w:r w:rsidRPr="0002125E">
        <w:t>KB |= α</w:t>
      </w:r>
    </w:p>
    <w:p w:rsidR="00496A82" w:rsidRPr="0002125E" w:rsidRDefault="00496A82" w:rsidP="00496A82">
      <w:pPr>
        <w:autoSpaceDE w:val="0"/>
        <w:autoSpaceDN w:val="0"/>
        <w:adjustRightInd w:val="0"/>
        <w:jc w:val="both"/>
      </w:pPr>
      <w:r w:rsidRPr="0002125E">
        <w:t>Knowledge base KB entails sentence α if and only if α is true in all worlds where KB is true</w:t>
      </w:r>
    </w:p>
    <w:p w:rsidR="00496A82" w:rsidRPr="0002125E" w:rsidRDefault="00496A82" w:rsidP="00496A82">
      <w:pPr>
        <w:autoSpaceDE w:val="0"/>
        <w:autoSpaceDN w:val="0"/>
        <w:adjustRightInd w:val="0"/>
      </w:pPr>
      <w:r w:rsidRPr="0002125E">
        <w:t>E.g., x + y =4 entails 4=x + y</w:t>
      </w:r>
    </w:p>
    <w:p w:rsidR="00496A82" w:rsidRDefault="00496A82" w:rsidP="00496A82">
      <w:pPr>
        <w:autoSpaceDE w:val="0"/>
        <w:autoSpaceDN w:val="0"/>
        <w:adjustRightInd w:val="0"/>
      </w:pPr>
      <w:r w:rsidRPr="0002125E">
        <w:t>Entailment is a relationship between sentences (i.e., syntax) that is based on semantics</w:t>
      </w:r>
      <w:r>
        <w:t>.</w:t>
      </w:r>
    </w:p>
    <w:p w:rsidR="00496A82" w:rsidRDefault="00496A82" w:rsidP="00496A82">
      <w:pPr>
        <w:autoSpaceDE w:val="0"/>
        <w:autoSpaceDN w:val="0"/>
        <w:adjustRightInd w:val="0"/>
        <w:jc w:val="both"/>
      </w:pPr>
      <w:r>
        <w:t>We can determine whether S</w:t>
      </w:r>
      <w:r w:rsidRPr="0002125E">
        <w:t xml:space="preserve"> |=</w:t>
      </w:r>
      <w:r>
        <w:t xml:space="preserve"> P by finding Truth Table for S and P, if any row of Truth Table where all formulae in S is true.</w:t>
      </w:r>
    </w:p>
    <w:p w:rsidR="00496A82" w:rsidRPr="0002125E" w:rsidRDefault="00496A82" w:rsidP="00496A82">
      <w:pPr>
        <w:autoSpaceDE w:val="0"/>
        <w:autoSpaceDN w:val="0"/>
        <w:adjustRightInd w:val="0"/>
        <w:jc w:val="both"/>
      </w:pPr>
      <w:r>
        <w:rPr>
          <w:noProof/>
        </w:rPr>
        <w:drawing>
          <wp:anchor distT="0" distB="0" distL="114300" distR="114300" simplePos="0" relativeHeight="251696128" behindDoc="0" locked="0" layoutInCell="1" allowOverlap="1">
            <wp:simplePos x="0" y="0"/>
            <wp:positionH relativeFrom="column">
              <wp:posOffset>2057400</wp:posOffset>
            </wp:positionH>
            <wp:positionV relativeFrom="paragraph">
              <wp:posOffset>-114300</wp:posOffset>
            </wp:positionV>
            <wp:extent cx="1714500" cy="1085850"/>
            <wp:effectExtent l="19050" t="0" r="0"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9"/>
                    <a:srcRect/>
                    <a:stretch>
                      <a:fillRect/>
                    </a:stretch>
                  </pic:blipFill>
                  <pic:spPr bwMode="auto">
                    <a:xfrm>
                      <a:off x="0" y="0"/>
                      <a:ext cx="1714500" cy="1085850"/>
                    </a:xfrm>
                    <a:prstGeom prst="rect">
                      <a:avLst/>
                    </a:prstGeom>
                    <a:noFill/>
                    <a:ln w="9525">
                      <a:noFill/>
                      <a:miter lim="800000"/>
                      <a:headEnd/>
                      <a:tailEnd/>
                    </a:ln>
                  </pic:spPr>
                </pic:pic>
              </a:graphicData>
            </a:graphic>
          </wp:anchor>
        </w:drawing>
      </w:r>
      <w:r>
        <w:t xml:space="preserve">Example: </w:t>
      </w:r>
    </w:p>
    <w:p w:rsidR="00496A82" w:rsidRDefault="00496A82" w:rsidP="00496A82">
      <w:pPr>
        <w:autoSpaceDE w:val="0"/>
        <w:autoSpaceDN w:val="0"/>
        <w:adjustRightInd w:val="0"/>
        <w:jc w:val="both"/>
        <w:rPr>
          <w:rFonts w:ascii="TimesNewRoman" w:hAnsi="TimesNewRoman" w:cs="TimesNewRoman"/>
          <w:b/>
          <w:i/>
        </w:rPr>
      </w:pPr>
    </w:p>
    <w:p w:rsidR="00496A82" w:rsidRPr="000B4ECC" w:rsidRDefault="00496A82" w:rsidP="00496A82">
      <w:pPr>
        <w:rPr>
          <w:rFonts w:ascii="TimesNewRoman" w:hAnsi="TimesNewRoman" w:cs="TimesNewRoman"/>
        </w:rPr>
      </w:pPr>
    </w:p>
    <w:p w:rsidR="00496A82" w:rsidRDefault="00496A82" w:rsidP="00496A82">
      <w:pPr>
        <w:autoSpaceDE w:val="0"/>
        <w:autoSpaceDN w:val="0"/>
        <w:adjustRightInd w:val="0"/>
        <w:jc w:val="both"/>
        <w:rPr>
          <w:rFonts w:ascii="TimesNewRoman" w:hAnsi="TimesNewRoman" w:cs="TimesNewRoman"/>
        </w:rPr>
      </w:pPr>
    </w:p>
    <w:p w:rsidR="00496A82" w:rsidRDefault="00496A82" w:rsidP="00496A82">
      <w:pPr>
        <w:autoSpaceDE w:val="0"/>
        <w:autoSpaceDN w:val="0"/>
        <w:adjustRightInd w:val="0"/>
      </w:pPr>
      <w:r>
        <w:rPr>
          <w:rFonts w:ascii="TimesNewRoman" w:hAnsi="TimesNewRoman" w:cs="TimesNewRoman"/>
        </w:rPr>
        <w:t>Therefore {P, P</w:t>
      </w:r>
      <w:r>
        <w:t>→</w:t>
      </w:r>
      <w:r>
        <w:rPr>
          <w:rFonts w:ascii="TimesNewRoman" w:hAnsi="TimesNewRoman" w:cs="TimesNewRoman"/>
        </w:rPr>
        <w:t xml:space="preserve">Q} </w:t>
      </w:r>
      <w:r w:rsidRPr="0002125E">
        <w:t>|=</w:t>
      </w:r>
      <w:r>
        <w:t xml:space="preserve"> Q. Here, only row where both P and P→Q are True, Q is also True. Here, S= (P, P→Q} and P= {Q}.</w:t>
      </w:r>
    </w:p>
    <w:p w:rsidR="00496A82" w:rsidRPr="00314CE0" w:rsidRDefault="00496A82" w:rsidP="00496A82">
      <w:pPr>
        <w:autoSpaceDE w:val="0"/>
        <w:autoSpaceDN w:val="0"/>
        <w:adjustRightInd w:val="0"/>
        <w:rPr>
          <w:b/>
          <w:bCs/>
        </w:rPr>
      </w:pPr>
      <w:r w:rsidRPr="00314CE0">
        <w:rPr>
          <w:b/>
          <w:bCs/>
        </w:rPr>
        <w:t>Models</w:t>
      </w:r>
    </w:p>
    <w:p w:rsidR="00496A82" w:rsidRPr="00607161" w:rsidRDefault="00496A82" w:rsidP="00496A82">
      <w:pPr>
        <w:autoSpaceDE w:val="0"/>
        <w:autoSpaceDN w:val="0"/>
        <w:adjustRightInd w:val="0"/>
        <w:jc w:val="both"/>
        <w:rPr>
          <w:rFonts w:cs="CMBX10"/>
        </w:rPr>
      </w:pPr>
      <w:r w:rsidRPr="00607161">
        <w:rPr>
          <w:rFonts w:cs="CMBX10"/>
        </w:rPr>
        <w:t>Logicians typically think in terms of models,</w:t>
      </w:r>
      <w:r>
        <w:rPr>
          <w:rFonts w:cs="CMBX10"/>
        </w:rPr>
        <w:t xml:space="preserve"> in place of “possible world”,</w:t>
      </w:r>
      <w:r w:rsidRPr="00607161">
        <w:rPr>
          <w:rFonts w:cs="CMBX10"/>
        </w:rPr>
        <w:t xml:space="preserve"> which are formally structured worlds with</w:t>
      </w:r>
      <w:r>
        <w:rPr>
          <w:rFonts w:cs="CMBX10"/>
        </w:rPr>
        <w:t xml:space="preserve"> </w:t>
      </w:r>
      <w:r w:rsidRPr="00607161">
        <w:rPr>
          <w:rFonts w:cs="CMBX10"/>
        </w:rPr>
        <w:t>respect to which truth can be evaluated.</w:t>
      </w:r>
    </w:p>
    <w:p w:rsidR="00496A82" w:rsidRPr="00607161" w:rsidRDefault="00496A82" w:rsidP="00496A82">
      <w:pPr>
        <w:autoSpaceDE w:val="0"/>
        <w:autoSpaceDN w:val="0"/>
        <w:adjustRightInd w:val="0"/>
        <w:ind w:firstLine="720"/>
        <w:rPr>
          <w:rFonts w:cs="CMBX10"/>
        </w:rPr>
      </w:pPr>
      <w:r w:rsidRPr="00607161">
        <w:rPr>
          <w:rFonts w:cs="CMBX10"/>
        </w:rPr>
        <w:t xml:space="preserve">m is a model of a sentence </w:t>
      </w:r>
      <w:r w:rsidRPr="00607161">
        <w:rPr>
          <w:rFonts w:cs="CMBX10"/>
        </w:rPr>
        <w:sym w:font="Symbol" w:char="0061"/>
      </w:r>
      <w:r w:rsidRPr="00607161">
        <w:rPr>
          <w:rFonts w:cs="CMBX10"/>
        </w:rPr>
        <w:t xml:space="preserve">  if </w:t>
      </w:r>
      <w:r w:rsidRPr="00607161">
        <w:rPr>
          <w:rFonts w:cs="CMBX10"/>
        </w:rPr>
        <w:sym w:font="Symbol" w:char="0061"/>
      </w:r>
      <w:r w:rsidRPr="00607161">
        <w:rPr>
          <w:rFonts w:cs="CMBX10"/>
        </w:rPr>
        <w:t xml:space="preserve">  is true in m.</w:t>
      </w:r>
    </w:p>
    <w:p w:rsidR="00496A82" w:rsidRPr="00607161" w:rsidRDefault="00496A82" w:rsidP="00825120">
      <w:pPr>
        <w:numPr>
          <w:ilvl w:val="0"/>
          <w:numId w:val="77"/>
        </w:numPr>
        <w:autoSpaceDE w:val="0"/>
        <w:autoSpaceDN w:val="0"/>
        <w:adjustRightInd w:val="0"/>
        <w:spacing w:after="0" w:line="240" w:lineRule="auto"/>
        <w:rPr>
          <w:rFonts w:cs="CMBX10"/>
        </w:rPr>
      </w:pPr>
      <w:r w:rsidRPr="00607161">
        <w:rPr>
          <w:rFonts w:cs="CMBX10"/>
        </w:rPr>
        <w:t>M(</w:t>
      </w:r>
      <w:r w:rsidRPr="00607161">
        <w:rPr>
          <w:rFonts w:cs="CMBX10"/>
        </w:rPr>
        <w:sym w:font="Symbol" w:char="0061"/>
      </w:r>
      <w:r w:rsidRPr="00607161">
        <w:rPr>
          <w:rFonts w:cs="CMBX10"/>
        </w:rPr>
        <w:t xml:space="preserve">) is the set of all models of </w:t>
      </w:r>
      <w:r w:rsidRPr="00607161">
        <w:rPr>
          <w:rFonts w:cs="CMBX10"/>
        </w:rPr>
        <w:sym w:font="Symbol" w:char="0061"/>
      </w:r>
      <w:r>
        <w:rPr>
          <w:rFonts w:cs="CMBX10"/>
        </w:rPr>
        <w:t>.</w:t>
      </w:r>
    </w:p>
    <w:p w:rsidR="00496A82" w:rsidRPr="00770E2B" w:rsidRDefault="00496A82" w:rsidP="00496A82">
      <w:pPr>
        <w:autoSpaceDE w:val="0"/>
        <w:autoSpaceDN w:val="0"/>
        <w:adjustRightInd w:val="0"/>
        <w:rPr>
          <w:b/>
          <w:u w:val="single"/>
        </w:rPr>
      </w:pPr>
      <w:r w:rsidRPr="00770E2B">
        <w:rPr>
          <w:b/>
          <w:u w:val="single"/>
        </w:rPr>
        <w:t>Tautology:</w:t>
      </w:r>
    </w:p>
    <w:p w:rsidR="00496A82" w:rsidRDefault="00496A82" w:rsidP="00496A82">
      <w:pPr>
        <w:pStyle w:val="NormalWeb"/>
      </w:pPr>
      <w:r>
        <w:t xml:space="preserve">A formula of propositional logic is a </w:t>
      </w:r>
      <w:r>
        <w:rPr>
          <w:b/>
          <w:bCs/>
        </w:rPr>
        <w:t>tautology</w:t>
      </w:r>
      <w:r>
        <w:t xml:space="preserve"> if the formula itself is always true regardless of which valuation is used for the propositional variables.</w:t>
      </w:r>
    </w:p>
    <w:p w:rsidR="00496A82" w:rsidRDefault="00496A82" w:rsidP="00496A82">
      <w:pPr>
        <w:pStyle w:val="NormalWeb"/>
      </w:pPr>
      <w:r>
        <w:t>There are infinitely many tautologies. Examples include:</w:t>
      </w:r>
    </w:p>
    <w:p w:rsidR="00496A82" w:rsidRDefault="00496A82" w:rsidP="00825120">
      <w:pPr>
        <w:numPr>
          <w:ilvl w:val="0"/>
          <w:numId w:val="111"/>
        </w:numPr>
        <w:spacing w:before="100" w:beforeAutospacing="1" w:after="100" w:afterAutospacing="1" w:line="240" w:lineRule="auto"/>
        <w:jc w:val="both"/>
      </w:pPr>
      <w:r>
        <w:rPr>
          <w:noProof/>
        </w:rPr>
        <w:drawing>
          <wp:inline distT="0" distB="0" distL="0" distR="0">
            <wp:extent cx="729615" cy="204470"/>
            <wp:effectExtent l="19050" t="0" r="0" b="0"/>
            <wp:docPr id="27" name="Picture 68" descr="(A \lor \lnot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 \lor \lnot A)"/>
                    <pic:cNvPicPr>
                      <a:picLocks noChangeAspect="1" noChangeArrowheads="1"/>
                    </pic:cNvPicPr>
                  </pic:nvPicPr>
                  <pic:blipFill>
                    <a:blip r:embed="rId70"/>
                    <a:srcRect/>
                    <a:stretch>
                      <a:fillRect/>
                    </a:stretch>
                  </pic:blipFill>
                  <pic:spPr bwMode="auto">
                    <a:xfrm>
                      <a:off x="0" y="0"/>
                      <a:ext cx="729615" cy="204470"/>
                    </a:xfrm>
                    <a:prstGeom prst="rect">
                      <a:avLst/>
                    </a:prstGeom>
                    <a:noFill/>
                    <a:ln w="9525">
                      <a:noFill/>
                      <a:miter lim="800000"/>
                      <a:headEnd/>
                      <a:tailEnd/>
                    </a:ln>
                  </pic:spPr>
                </pic:pic>
              </a:graphicData>
            </a:graphic>
          </wp:inline>
        </w:drawing>
      </w:r>
      <w:r>
        <w:t>("</w:t>
      </w:r>
      <w:r>
        <w:rPr>
          <w:i/>
          <w:iCs/>
        </w:rPr>
        <w:t>A</w:t>
      </w:r>
      <w:r>
        <w:t xml:space="preserve"> or not </w:t>
      </w:r>
      <w:r>
        <w:rPr>
          <w:i/>
          <w:iCs/>
        </w:rPr>
        <w:t>A</w:t>
      </w:r>
      <w:r>
        <w:t xml:space="preserve">"), the </w:t>
      </w:r>
      <w:r w:rsidRPr="004E5A55">
        <w:t>law of the excluded middle</w:t>
      </w:r>
      <w:r>
        <w:t xml:space="preserve">. This formula has only one propositional variable, </w:t>
      </w:r>
      <w:r>
        <w:rPr>
          <w:i/>
          <w:iCs/>
        </w:rPr>
        <w:t>A</w:t>
      </w:r>
      <w:r>
        <w:t xml:space="preserve">. Any valuation for this formula must, by definition, assign </w:t>
      </w:r>
      <w:r>
        <w:rPr>
          <w:i/>
          <w:iCs/>
        </w:rPr>
        <w:t>A</w:t>
      </w:r>
      <w:r>
        <w:t xml:space="preserve"> one of the truth values </w:t>
      </w:r>
      <w:r>
        <w:rPr>
          <w:i/>
          <w:iCs/>
        </w:rPr>
        <w:t>true</w:t>
      </w:r>
      <w:r>
        <w:t xml:space="preserve"> or </w:t>
      </w:r>
      <w:r>
        <w:rPr>
          <w:i/>
          <w:iCs/>
        </w:rPr>
        <w:t>false</w:t>
      </w:r>
      <w:r>
        <w:t xml:space="preserve">, and assign </w:t>
      </w:r>
      <w:r>
        <w:rPr>
          <w:noProof/>
        </w:rPr>
        <w:drawing>
          <wp:inline distT="0" distB="0" distL="0" distR="0">
            <wp:extent cx="116840" cy="58420"/>
            <wp:effectExtent l="19050" t="0" r="0" b="0"/>
            <wp:docPr id="26" name="Picture 69" descr="\l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lnot"/>
                    <pic:cNvPicPr>
                      <a:picLocks noChangeAspect="1" noChangeArrowheads="1"/>
                    </pic:cNvPicPr>
                  </pic:nvPicPr>
                  <pic:blipFill>
                    <a:blip r:embed="rId71"/>
                    <a:srcRect/>
                    <a:stretch>
                      <a:fillRect/>
                    </a:stretch>
                  </pic:blipFill>
                  <pic:spPr bwMode="auto">
                    <a:xfrm>
                      <a:off x="0" y="0"/>
                      <a:ext cx="116840" cy="58420"/>
                    </a:xfrm>
                    <a:prstGeom prst="rect">
                      <a:avLst/>
                    </a:prstGeom>
                    <a:noFill/>
                    <a:ln w="9525">
                      <a:noFill/>
                      <a:miter lim="800000"/>
                      <a:headEnd/>
                      <a:tailEnd/>
                    </a:ln>
                  </pic:spPr>
                </pic:pic>
              </a:graphicData>
            </a:graphic>
          </wp:inline>
        </w:drawing>
      </w:r>
      <w:r>
        <w:rPr>
          <w:i/>
          <w:iCs/>
        </w:rPr>
        <w:t>A</w:t>
      </w:r>
      <w:r>
        <w:t xml:space="preserve"> the other truth value.</w:t>
      </w:r>
    </w:p>
    <w:p w:rsidR="00496A82" w:rsidRDefault="00496A82" w:rsidP="00825120">
      <w:pPr>
        <w:numPr>
          <w:ilvl w:val="0"/>
          <w:numId w:val="111"/>
        </w:numPr>
        <w:spacing w:before="100" w:beforeAutospacing="1" w:after="100" w:afterAutospacing="1" w:line="240" w:lineRule="auto"/>
        <w:jc w:val="both"/>
      </w:pPr>
      <w:r>
        <w:rPr>
          <w:noProof/>
        </w:rPr>
        <w:lastRenderedPageBreak/>
        <w:drawing>
          <wp:inline distT="0" distB="0" distL="0" distR="0">
            <wp:extent cx="1984375" cy="204470"/>
            <wp:effectExtent l="19050" t="0" r="0" b="0"/>
            <wp:docPr id="25" name="Picture 70" descr="(A \to B) \Leftrightarrow (\lnot B \to \lnot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 \to B) \Leftrightarrow (\lnot B \to \lnot A)"/>
                    <pic:cNvPicPr>
                      <a:picLocks noChangeAspect="1" noChangeArrowheads="1"/>
                    </pic:cNvPicPr>
                  </pic:nvPicPr>
                  <pic:blipFill>
                    <a:blip r:embed="rId72"/>
                    <a:srcRect/>
                    <a:stretch>
                      <a:fillRect/>
                    </a:stretch>
                  </pic:blipFill>
                  <pic:spPr bwMode="auto">
                    <a:xfrm>
                      <a:off x="0" y="0"/>
                      <a:ext cx="1984375" cy="204470"/>
                    </a:xfrm>
                    <a:prstGeom prst="rect">
                      <a:avLst/>
                    </a:prstGeom>
                    <a:noFill/>
                    <a:ln w="9525">
                      <a:noFill/>
                      <a:miter lim="800000"/>
                      <a:headEnd/>
                      <a:tailEnd/>
                    </a:ln>
                  </pic:spPr>
                </pic:pic>
              </a:graphicData>
            </a:graphic>
          </wp:inline>
        </w:drawing>
      </w:r>
      <w:r>
        <w:t xml:space="preserve">("if </w:t>
      </w:r>
      <w:r>
        <w:rPr>
          <w:i/>
          <w:iCs/>
        </w:rPr>
        <w:t>A</w:t>
      </w:r>
      <w:r>
        <w:t xml:space="preserve"> implies </w:t>
      </w:r>
      <w:r>
        <w:rPr>
          <w:i/>
          <w:iCs/>
        </w:rPr>
        <w:t>B</w:t>
      </w:r>
      <w:r>
        <w:t xml:space="preserve"> then not-</w:t>
      </w:r>
      <w:r>
        <w:rPr>
          <w:i/>
          <w:iCs/>
        </w:rPr>
        <w:t>B</w:t>
      </w:r>
      <w:r>
        <w:t xml:space="preserve"> implies not-</w:t>
      </w:r>
      <w:r>
        <w:rPr>
          <w:i/>
          <w:iCs/>
        </w:rPr>
        <w:t>A</w:t>
      </w:r>
      <w:r>
        <w:t xml:space="preserve">", and vice versa), which expresses the law of </w:t>
      </w:r>
      <w:r w:rsidRPr="004E5A55">
        <w:t>contraposition</w:t>
      </w:r>
      <w:r>
        <w:t>.</w:t>
      </w:r>
    </w:p>
    <w:p w:rsidR="00496A82" w:rsidRDefault="00496A82" w:rsidP="00825120">
      <w:pPr>
        <w:numPr>
          <w:ilvl w:val="0"/>
          <w:numId w:val="111"/>
        </w:numPr>
        <w:spacing w:before="100" w:beforeAutospacing="1" w:after="100" w:afterAutospacing="1" w:line="240" w:lineRule="auto"/>
        <w:jc w:val="both"/>
      </w:pPr>
      <w:r>
        <w:rPr>
          <w:noProof/>
        </w:rPr>
        <w:drawing>
          <wp:inline distT="0" distB="0" distL="0" distR="0">
            <wp:extent cx="2821305" cy="204470"/>
            <wp:effectExtent l="19050" t="0" r="0" b="0"/>
            <wp:docPr id="24" name="Picture 71" descr="((A \to B) \land (B \to C)) \to (A \to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 \to B) \land (B \to C)) \to (A \to C)"/>
                    <pic:cNvPicPr>
                      <a:picLocks noChangeAspect="1" noChangeArrowheads="1"/>
                    </pic:cNvPicPr>
                  </pic:nvPicPr>
                  <pic:blipFill>
                    <a:blip r:embed="rId73"/>
                    <a:srcRect/>
                    <a:stretch>
                      <a:fillRect/>
                    </a:stretch>
                  </pic:blipFill>
                  <pic:spPr bwMode="auto">
                    <a:xfrm>
                      <a:off x="0" y="0"/>
                      <a:ext cx="2821305" cy="204470"/>
                    </a:xfrm>
                    <a:prstGeom prst="rect">
                      <a:avLst/>
                    </a:prstGeom>
                    <a:noFill/>
                    <a:ln w="9525">
                      <a:noFill/>
                      <a:miter lim="800000"/>
                      <a:headEnd/>
                      <a:tailEnd/>
                    </a:ln>
                  </pic:spPr>
                </pic:pic>
              </a:graphicData>
            </a:graphic>
          </wp:inline>
        </w:drawing>
      </w:r>
      <w:r>
        <w:t xml:space="preserve">("if </w:t>
      </w:r>
      <w:r>
        <w:rPr>
          <w:i/>
          <w:iCs/>
        </w:rPr>
        <w:t>A</w:t>
      </w:r>
      <w:r>
        <w:t xml:space="preserve"> implies </w:t>
      </w:r>
      <w:r>
        <w:rPr>
          <w:i/>
          <w:iCs/>
        </w:rPr>
        <w:t>B</w:t>
      </w:r>
      <w:r>
        <w:t xml:space="preserve"> and </w:t>
      </w:r>
      <w:r>
        <w:rPr>
          <w:i/>
          <w:iCs/>
        </w:rPr>
        <w:t>B</w:t>
      </w:r>
      <w:r>
        <w:t xml:space="preserve"> implies </w:t>
      </w:r>
      <w:r>
        <w:rPr>
          <w:i/>
          <w:iCs/>
        </w:rPr>
        <w:t>C</w:t>
      </w:r>
      <w:r>
        <w:t xml:space="preserve">, then </w:t>
      </w:r>
      <w:r>
        <w:rPr>
          <w:i/>
          <w:iCs/>
        </w:rPr>
        <w:t>A</w:t>
      </w:r>
      <w:r>
        <w:t xml:space="preserve"> implies </w:t>
      </w:r>
      <w:r>
        <w:rPr>
          <w:i/>
          <w:iCs/>
        </w:rPr>
        <w:t>C</w:t>
      </w:r>
      <w:r>
        <w:t xml:space="preserve">"), which is the principle known as </w:t>
      </w:r>
      <w:r w:rsidRPr="004E5A55">
        <w:t>syllogism</w:t>
      </w:r>
      <w:r>
        <w:t>.</w:t>
      </w:r>
    </w:p>
    <w:p w:rsidR="00496A82" w:rsidRDefault="00496A82" w:rsidP="00496A82">
      <w:pPr>
        <w:autoSpaceDE w:val="0"/>
        <w:autoSpaceDN w:val="0"/>
        <w:adjustRightInd w:val="0"/>
        <w:jc w:val="both"/>
        <w:rPr>
          <w:b/>
          <w:u w:val="single"/>
        </w:rPr>
      </w:pPr>
      <w:r>
        <w:t xml:space="preserve">The definition of </w:t>
      </w:r>
      <w:r w:rsidRPr="0040624C">
        <w:rPr>
          <w:b/>
          <w:i/>
          <w:iCs/>
        </w:rPr>
        <w:t>tautology</w:t>
      </w:r>
      <w:r>
        <w:t xml:space="preserve"> can be extended to sentences in </w:t>
      </w:r>
      <w:r w:rsidRPr="0040624C">
        <w:t>predicate logic</w:t>
      </w:r>
      <w:r>
        <w:t xml:space="preserve">, which may contain </w:t>
      </w:r>
      <w:r w:rsidRPr="0040624C">
        <w:t>quantifiers</w:t>
      </w:r>
      <w:r>
        <w:t xml:space="preserve">, unlike sentences of propositional logic. In propositional logic, there is no distinction between a tautology and a </w:t>
      </w:r>
      <w:r w:rsidRPr="0040624C">
        <w:rPr>
          <w:b/>
        </w:rPr>
        <w:t>logically valid formula</w:t>
      </w:r>
      <w:r>
        <w:t xml:space="preserve">. In the context of </w:t>
      </w:r>
      <w:r w:rsidRPr="0040624C">
        <w:t>predicate logic</w:t>
      </w:r>
      <w:r>
        <w:t xml:space="preserve">, many authors define a tautology to be a sentence that can be obtained by taking a tautology of propositional logic and uniformly replacing each propositional variable by a first-order formula (one formula per propositional variable). The set of such formulas is a </w:t>
      </w:r>
      <w:r w:rsidRPr="008E4001">
        <w:t>proper subset</w:t>
      </w:r>
      <w:r>
        <w:t xml:space="preserve"> of the set of logically valid sentences of predicate logic (which are the sentences that are true in every </w:t>
      </w:r>
      <w:r w:rsidRPr="008E4001">
        <w:t>model</w:t>
      </w:r>
      <w:r>
        <w:t>).</w:t>
      </w:r>
    </w:p>
    <w:p w:rsidR="00496A82" w:rsidRPr="00E100B5" w:rsidRDefault="00496A82" w:rsidP="00496A82">
      <w:pPr>
        <w:autoSpaceDE w:val="0"/>
        <w:autoSpaceDN w:val="0"/>
        <w:adjustRightInd w:val="0"/>
        <w:jc w:val="both"/>
      </w:pPr>
      <w:r>
        <w:t xml:space="preserve">There are also propositions that are always false such as (P </w:t>
      </w:r>
      <w:r>
        <w:rPr>
          <w:noProof/>
        </w:rPr>
        <w:drawing>
          <wp:inline distT="0" distB="0" distL="0" distR="0">
            <wp:extent cx="107315" cy="126365"/>
            <wp:effectExtent l="19050" t="0" r="6985" b="0"/>
            <wp:docPr id="23" name="Picture 72" desc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nd"/>
                    <pic:cNvPicPr>
                      <a:picLocks noChangeAspect="1" noChangeArrowheads="1"/>
                    </pic:cNvPicPr>
                  </pic:nvPicPr>
                  <pic:blipFill>
                    <a:blip r:embed="rId74"/>
                    <a:srcRect/>
                    <a:stretch>
                      <a:fillRect/>
                    </a:stretch>
                  </pic:blipFill>
                  <pic:spPr bwMode="auto">
                    <a:xfrm>
                      <a:off x="0" y="0"/>
                      <a:ext cx="107315" cy="126365"/>
                    </a:xfrm>
                    <a:prstGeom prst="rect">
                      <a:avLst/>
                    </a:prstGeom>
                    <a:noFill/>
                    <a:ln w="9525">
                      <a:noFill/>
                      <a:miter lim="800000"/>
                      <a:headEnd/>
                      <a:tailEnd/>
                    </a:ln>
                  </pic:spPr>
                </pic:pic>
              </a:graphicData>
            </a:graphic>
          </wp:inline>
        </w:drawing>
      </w:r>
      <w:r>
        <w:rPr>
          <w:noProof/>
        </w:rPr>
        <w:drawing>
          <wp:inline distT="0" distB="0" distL="0" distR="0">
            <wp:extent cx="107315" cy="58420"/>
            <wp:effectExtent l="19050" t="0" r="6985" b="0"/>
            <wp:docPr id="22" name="Picture 73" descr="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ot"/>
                    <pic:cNvPicPr>
                      <a:picLocks noChangeAspect="1" noChangeArrowheads="1"/>
                    </pic:cNvPicPr>
                  </pic:nvPicPr>
                  <pic:blipFill>
                    <a:blip r:embed="rId75"/>
                    <a:srcRect/>
                    <a:stretch>
                      <a:fillRect/>
                    </a:stretch>
                  </pic:blipFill>
                  <pic:spPr bwMode="auto">
                    <a:xfrm>
                      <a:off x="0" y="0"/>
                      <a:ext cx="107315" cy="58420"/>
                    </a:xfrm>
                    <a:prstGeom prst="rect">
                      <a:avLst/>
                    </a:prstGeom>
                    <a:noFill/>
                    <a:ln w="9525">
                      <a:noFill/>
                      <a:miter lim="800000"/>
                      <a:headEnd/>
                      <a:tailEnd/>
                    </a:ln>
                  </pic:spPr>
                </pic:pic>
              </a:graphicData>
            </a:graphic>
          </wp:inline>
        </w:drawing>
      </w:r>
      <w:r>
        <w:t xml:space="preserve">P). Such a proposition is called a </w:t>
      </w:r>
      <w:bookmarkStart w:id="2" w:name="contra"/>
      <w:r w:rsidRPr="00E100B5">
        <w:rPr>
          <w:b/>
          <w:bCs/>
        </w:rPr>
        <w:t>contradiction</w:t>
      </w:r>
      <w:bookmarkEnd w:id="2"/>
      <w:r w:rsidRPr="00E100B5">
        <w:t xml:space="preserve">. </w:t>
      </w:r>
    </w:p>
    <w:p w:rsidR="00496A82" w:rsidRDefault="00496A82" w:rsidP="00496A82">
      <w:pPr>
        <w:autoSpaceDE w:val="0"/>
        <w:autoSpaceDN w:val="0"/>
        <w:adjustRightInd w:val="0"/>
        <w:jc w:val="both"/>
        <w:rPr>
          <w:b/>
          <w:u w:val="single"/>
        </w:rPr>
      </w:pPr>
      <w:r>
        <w:t xml:space="preserve">A proposition that is neither a tautology nor a contradiction is called a </w:t>
      </w:r>
      <w:bookmarkStart w:id="3" w:name="conting"/>
      <w:r w:rsidRPr="00E100B5">
        <w:rPr>
          <w:b/>
          <w:bCs/>
        </w:rPr>
        <w:t>contingency</w:t>
      </w:r>
      <w:bookmarkEnd w:id="3"/>
      <w:r>
        <w:t xml:space="preserve">. </w:t>
      </w:r>
      <w:r>
        <w:br/>
        <w:t xml:space="preserve">For example (P </w:t>
      </w:r>
      <w:r>
        <w:rPr>
          <w:noProof/>
        </w:rPr>
        <w:drawing>
          <wp:inline distT="0" distB="0" distL="0" distR="0">
            <wp:extent cx="107315" cy="126365"/>
            <wp:effectExtent l="19050" t="0" r="6985" b="0"/>
            <wp:docPr id="21" name="Picture 74" desc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or"/>
                    <pic:cNvPicPr>
                      <a:picLocks noChangeAspect="1" noChangeArrowheads="1"/>
                    </pic:cNvPicPr>
                  </pic:nvPicPr>
                  <pic:blipFill>
                    <a:blip r:embed="rId68"/>
                    <a:srcRect/>
                    <a:stretch>
                      <a:fillRect/>
                    </a:stretch>
                  </pic:blipFill>
                  <pic:spPr bwMode="auto">
                    <a:xfrm>
                      <a:off x="0" y="0"/>
                      <a:ext cx="107315" cy="126365"/>
                    </a:xfrm>
                    <a:prstGeom prst="rect">
                      <a:avLst/>
                    </a:prstGeom>
                    <a:noFill/>
                    <a:ln w="9525">
                      <a:noFill/>
                      <a:miter lim="800000"/>
                      <a:headEnd/>
                      <a:tailEnd/>
                    </a:ln>
                  </pic:spPr>
                </pic:pic>
              </a:graphicData>
            </a:graphic>
          </wp:inline>
        </w:drawing>
      </w:r>
      <w:r>
        <w:t>Q) is a contingency.</w:t>
      </w:r>
    </w:p>
    <w:p w:rsidR="00496A82" w:rsidRDefault="00496A82" w:rsidP="00496A82">
      <w:pPr>
        <w:autoSpaceDE w:val="0"/>
        <w:autoSpaceDN w:val="0"/>
        <w:adjustRightInd w:val="0"/>
        <w:rPr>
          <w:b/>
          <w:u w:val="single"/>
        </w:rPr>
      </w:pPr>
      <w:r>
        <w:rPr>
          <w:b/>
          <w:u w:val="single"/>
        </w:rPr>
        <w:t>Validity:</w:t>
      </w:r>
    </w:p>
    <w:p w:rsidR="00496A82" w:rsidRDefault="00496A82" w:rsidP="00496A82">
      <w:pPr>
        <w:autoSpaceDE w:val="0"/>
        <w:autoSpaceDN w:val="0"/>
        <w:adjustRightInd w:val="0"/>
        <w:jc w:val="both"/>
      </w:pPr>
      <w:r>
        <w:t xml:space="preserve">The term </w:t>
      </w:r>
      <w:r>
        <w:rPr>
          <w:b/>
          <w:bCs/>
        </w:rPr>
        <w:t>validity</w:t>
      </w:r>
      <w:r>
        <w:t xml:space="preserve"> in </w:t>
      </w:r>
      <w:r w:rsidRPr="00770E2B">
        <w:t>logic</w:t>
      </w:r>
      <w:r>
        <w:t xml:space="preserve"> (also </w:t>
      </w:r>
      <w:r>
        <w:rPr>
          <w:b/>
          <w:bCs/>
        </w:rPr>
        <w:t>logical validity</w:t>
      </w:r>
      <w:r>
        <w:t xml:space="preserve">) is largely synonymous with </w:t>
      </w:r>
      <w:r w:rsidRPr="00770E2B">
        <w:t>logical truth</w:t>
      </w:r>
      <w:r>
        <w:t xml:space="preserve">, however the term is used in different contexts. Validity is a property of </w:t>
      </w:r>
      <w:r w:rsidRPr="00770E2B">
        <w:t>formulae</w:t>
      </w:r>
      <w:r>
        <w:t xml:space="preserve">, </w:t>
      </w:r>
      <w:r w:rsidRPr="00770E2B">
        <w:t>statements</w:t>
      </w:r>
      <w:r>
        <w:t xml:space="preserve"> and </w:t>
      </w:r>
      <w:r w:rsidRPr="00770E2B">
        <w:t>arguments</w:t>
      </w:r>
      <w:r w:rsidRPr="001247B3">
        <w:rPr>
          <w:b/>
        </w:rPr>
        <w:t>. A logically valid argument is one where the conclusion follows from the premises. An invalid argument is where the conclusion does not follow from the premises.</w:t>
      </w:r>
      <w:r>
        <w:t xml:space="preserve"> A formula of a </w:t>
      </w:r>
      <w:r w:rsidRPr="001247B3">
        <w:t>formal language</w:t>
      </w:r>
      <w:r>
        <w:t xml:space="preserve"> is a valid formula </w:t>
      </w:r>
      <w:r w:rsidRPr="001247B3">
        <w:t>if and only if</w:t>
      </w:r>
      <w:r>
        <w:t xml:space="preserve"> it is true under every possible interpretation of the language.</w:t>
      </w:r>
    </w:p>
    <w:p w:rsidR="00496A82" w:rsidRDefault="00496A82" w:rsidP="00496A82">
      <w:pPr>
        <w:pStyle w:val="NormalWeb"/>
        <w:jc w:val="both"/>
        <w:rPr>
          <w:szCs w:val="20"/>
        </w:rPr>
      </w:pPr>
      <w:r w:rsidRPr="001247B3">
        <w:rPr>
          <w:szCs w:val="20"/>
        </w:rPr>
        <w:t xml:space="preserve">Saying that an argument is valid is equivalent to saying that it is logically impossible that the premises of the argument are true and the conclusion false. A less precise but intuitively clear way of putting this is to say that in a valid argument IF the premises are true, then the conclusion must be true. </w:t>
      </w:r>
    </w:p>
    <w:p w:rsidR="00496A82" w:rsidRDefault="00496A82" w:rsidP="00496A82">
      <w:pPr>
        <w:pStyle w:val="NormalWeb"/>
      </w:pPr>
      <w:r>
        <w:t>An argument that is not valid is said to be “invalid”.</w:t>
      </w:r>
    </w:p>
    <w:p w:rsidR="00496A82" w:rsidRDefault="00496A82" w:rsidP="00496A82">
      <w:pPr>
        <w:pStyle w:val="NormalWeb"/>
      </w:pPr>
      <w:r>
        <w:t xml:space="preserve">An example of a valid argument is given by the following well-known </w:t>
      </w:r>
      <w:r w:rsidRPr="008F3F4A">
        <w:t>syllogism</w:t>
      </w:r>
      <w:r>
        <w:t>:</w:t>
      </w:r>
    </w:p>
    <w:p w:rsidR="00496A82" w:rsidRDefault="00496A82" w:rsidP="00496A82">
      <w:pPr>
        <w:ind w:left="720"/>
      </w:pPr>
      <w:r>
        <w:t>All men are mortal.</w:t>
      </w:r>
    </w:p>
    <w:p w:rsidR="00496A82" w:rsidRDefault="00496A82" w:rsidP="00496A82">
      <w:pPr>
        <w:ind w:left="720"/>
      </w:pPr>
      <w:r>
        <w:t>Socrates is a man.</w:t>
      </w:r>
    </w:p>
    <w:p w:rsidR="00496A82" w:rsidRDefault="00496A82" w:rsidP="00496A82">
      <w:pPr>
        <w:ind w:left="720"/>
      </w:pPr>
      <w:r>
        <w:t>Therefore, Socrates is mortal.</w:t>
      </w:r>
    </w:p>
    <w:p w:rsidR="00496A82" w:rsidRDefault="00496A82" w:rsidP="00496A82">
      <w:pPr>
        <w:pStyle w:val="NormalWeb"/>
        <w:jc w:val="both"/>
      </w:pPr>
      <w:r>
        <w:t>What makes this a valid argument is not that it has true premises and a true conclusion, but the logical necessity of the conclusion, given the two premises.</w:t>
      </w:r>
    </w:p>
    <w:p w:rsidR="00496A82" w:rsidRDefault="00496A82" w:rsidP="00496A82">
      <w:pPr>
        <w:jc w:val="both"/>
        <w:rPr>
          <w:szCs w:val="20"/>
        </w:rPr>
      </w:pPr>
      <w:r>
        <w:lastRenderedPageBreak/>
        <w:t xml:space="preserve">The following argument is of the same </w:t>
      </w:r>
      <w:r w:rsidRPr="008F3F4A">
        <w:t>logical form</w:t>
      </w:r>
      <w:r>
        <w:t xml:space="preserve"> but with false premises and a false conclusion, and it is equally valid:</w:t>
      </w:r>
      <w:r w:rsidRPr="001247B3">
        <w:rPr>
          <w:szCs w:val="20"/>
        </w:rPr>
        <w:t xml:space="preserve"> </w:t>
      </w:r>
    </w:p>
    <w:p w:rsidR="00496A82" w:rsidRPr="001247B3" w:rsidRDefault="00496A82" w:rsidP="00496A82">
      <w:pPr>
        <w:ind w:left="720"/>
        <w:rPr>
          <w:sz w:val="28"/>
        </w:rPr>
      </w:pPr>
      <w:r w:rsidRPr="001247B3">
        <w:rPr>
          <w:szCs w:val="20"/>
        </w:rPr>
        <w:t xml:space="preserve">All women are cats. </w:t>
      </w:r>
      <w:r w:rsidRPr="001247B3">
        <w:rPr>
          <w:szCs w:val="20"/>
        </w:rPr>
        <w:br/>
        <w:t xml:space="preserve">All cats are men. </w:t>
      </w:r>
      <w:r w:rsidRPr="001247B3">
        <w:rPr>
          <w:szCs w:val="20"/>
        </w:rPr>
        <w:br/>
        <w:t xml:space="preserve">Therefore, </w:t>
      </w:r>
      <w:r>
        <w:rPr>
          <w:szCs w:val="20"/>
        </w:rPr>
        <w:t>a</w:t>
      </w:r>
      <w:r w:rsidRPr="001247B3">
        <w:rPr>
          <w:szCs w:val="20"/>
        </w:rPr>
        <w:t xml:space="preserve">ll women are men. </w:t>
      </w:r>
    </w:p>
    <w:p w:rsidR="00496A82" w:rsidRPr="001247B3" w:rsidRDefault="00496A82" w:rsidP="00496A82">
      <w:pPr>
        <w:autoSpaceDE w:val="0"/>
        <w:autoSpaceDN w:val="0"/>
        <w:adjustRightInd w:val="0"/>
        <w:jc w:val="both"/>
        <w:rPr>
          <w:b/>
          <w:sz w:val="28"/>
          <w:u w:val="single"/>
        </w:rPr>
      </w:pPr>
      <w:r w:rsidRPr="001247B3">
        <w:rPr>
          <w:szCs w:val="20"/>
        </w:rPr>
        <w:t>This argument has false premises and a false conclusion. This brings out the hypothetical character of validity. What the validity of these arguments amounts to</w:t>
      </w:r>
      <w:r>
        <w:rPr>
          <w:szCs w:val="20"/>
        </w:rPr>
        <w:t>,</w:t>
      </w:r>
      <w:r w:rsidRPr="001247B3">
        <w:rPr>
          <w:szCs w:val="20"/>
        </w:rPr>
        <w:t xml:space="preserve"> is that it assures us the conclusion must be true IF the premises are true.</w:t>
      </w:r>
    </w:p>
    <w:p w:rsidR="00496A82" w:rsidRDefault="00496A82" w:rsidP="00496A82">
      <w:pPr>
        <w:autoSpaceDE w:val="0"/>
        <w:autoSpaceDN w:val="0"/>
        <w:adjustRightInd w:val="0"/>
        <w:jc w:val="both"/>
        <w:rPr>
          <w:b/>
          <w:u w:val="single"/>
        </w:rPr>
      </w:pPr>
      <w:r w:rsidRPr="00FE7997">
        <w:t>Thus</w:t>
      </w:r>
      <w:r>
        <w:t>,</w:t>
      </w:r>
      <w:r w:rsidRPr="00FE7997">
        <w:t xml:space="preserve"> </w:t>
      </w:r>
      <w:r>
        <w:t xml:space="preserve">an argument is valid if the premises and conclusion follow a logical form. This essentially means that the conclusion logically follows from the premises. An </w:t>
      </w:r>
      <w:r w:rsidRPr="00840D60">
        <w:t>argument</w:t>
      </w:r>
      <w:r>
        <w:t xml:space="preserve"> is valid if and only if the truth of its premises </w:t>
      </w:r>
      <w:r w:rsidRPr="00840D60">
        <w:t>entails</w:t>
      </w:r>
      <w:r>
        <w:t xml:space="preserve"> the truth of its conclusion. It would be self-contradictory to affirm the premises and deny the conclusion</w:t>
      </w:r>
    </w:p>
    <w:p w:rsidR="00496A82" w:rsidRDefault="00496A82" w:rsidP="00496A82">
      <w:pPr>
        <w:autoSpaceDE w:val="0"/>
        <w:autoSpaceDN w:val="0"/>
        <w:adjustRightInd w:val="0"/>
        <w:rPr>
          <w:b/>
          <w:u w:val="single"/>
        </w:rPr>
      </w:pPr>
      <w:r>
        <w:rPr>
          <w:b/>
          <w:u w:val="single"/>
        </w:rPr>
        <w:t>Deductive Reasoning:</w:t>
      </w:r>
    </w:p>
    <w:p w:rsidR="00496A82" w:rsidRDefault="00496A82" w:rsidP="00496A82">
      <w:pPr>
        <w:pStyle w:val="NormalWeb"/>
        <w:jc w:val="both"/>
      </w:pPr>
      <w:r>
        <w:rPr>
          <w:b/>
          <w:bCs/>
        </w:rPr>
        <w:t>Deductive reasoning</w:t>
      </w:r>
      <w:r>
        <w:t xml:space="preserve">, also called </w:t>
      </w:r>
      <w:r>
        <w:rPr>
          <w:b/>
          <w:bCs/>
        </w:rPr>
        <w:t>Deductive logic</w:t>
      </w:r>
      <w:r>
        <w:t xml:space="preserve">, is </w:t>
      </w:r>
      <w:r w:rsidRPr="005773B2">
        <w:t>reasoning</w:t>
      </w:r>
      <w:r>
        <w:t xml:space="preserve"> which constructs or evaluates deductive </w:t>
      </w:r>
      <w:r w:rsidRPr="005773B2">
        <w:t>arguments</w:t>
      </w:r>
      <w:r>
        <w:t xml:space="preserve">. Deductive arguments are attempts to show that a conclusion </w:t>
      </w:r>
      <w:r w:rsidRPr="005773B2">
        <w:t>necessarily follows</w:t>
      </w:r>
      <w:r>
        <w:t xml:space="preserve"> from a set of premises. </w:t>
      </w:r>
      <w:r w:rsidRPr="003A4E65">
        <w:rPr>
          <w:b/>
        </w:rPr>
        <w:t>A deductive argument is valid if the conclusion does follow necessarily from the premises, i.e., if the conclusion must be true provided that the premises are true</w:t>
      </w:r>
      <w:r>
        <w:t xml:space="preserve">. A deductive argument is </w:t>
      </w:r>
      <w:r w:rsidRPr="005773B2">
        <w:t>sound</w:t>
      </w:r>
      <w:r>
        <w:t xml:space="preserve"> if it is valid AND its premises are true. Deductive arguments are valid or invalid, sound or unsound, but are never false or true.</w:t>
      </w:r>
    </w:p>
    <w:p w:rsidR="00496A82" w:rsidRDefault="00496A82" w:rsidP="00496A82">
      <w:pPr>
        <w:pStyle w:val="NormalWeb"/>
      </w:pPr>
      <w:r>
        <w:t>An example of a deductive argument:</w:t>
      </w:r>
    </w:p>
    <w:p w:rsidR="00496A82" w:rsidRDefault="00496A82" w:rsidP="00825120">
      <w:pPr>
        <w:numPr>
          <w:ilvl w:val="0"/>
          <w:numId w:val="112"/>
        </w:numPr>
        <w:spacing w:before="100" w:beforeAutospacing="1" w:after="100" w:afterAutospacing="1" w:line="240" w:lineRule="auto"/>
      </w:pPr>
      <w:r>
        <w:t>All men are mortal</w:t>
      </w:r>
    </w:p>
    <w:p w:rsidR="00496A82" w:rsidRDefault="00496A82" w:rsidP="00825120">
      <w:pPr>
        <w:numPr>
          <w:ilvl w:val="0"/>
          <w:numId w:val="112"/>
        </w:numPr>
        <w:spacing w:before="100" w:beforeAutospacing="1" w:after="100" w:afterAutospacing="1" w:line="240" w:lineRule="auto"/>
      </w:pPr>
      <w:r w:rsidRPr="005773B2">
        <w:t>Socrates</w:t>
      </w:r>
      <w:r>
        <w:t xml:space="preserve"> is a man</w:t>
      </w:r>
    </w:p>
    <w:p w:rsidR="00496A82" w:rsidRDefault="00496A82" w:rsidP="00825120">
      <w:pPr>
        <w:numPr>
          <w:ilvl w:val="0"/>
          <w:numId w:val="112"/>
        </w:numPr>
        <w:spacing w:before="100" w:beforeAutospacing="1" w:after="100" w:afterAutospacing="1" w:line="240" w:lineRule="auto"/>
      </w:pPr>
      <w:r>
        <w:t>Therefore, Socrates is mortal</w:t>
      </w:r>
    </w:p>
    <w:p w:rsidR="00496A82" w:rsidRDefault="00496A82" w:rsidP="00496A82">
      <w:pPr>
        <w:pStyle w:val="NormalWeb"/>
        <w:jc w:val="both"/>
      </w:pPr>
      <w:r>
        <w:t xml:space="preserve">The first premise states that all objects classified as 'men' have the attribute 'mortal'. The second premise states that 'Socrates' is classified as a man- a member of the set 'men'. The conclusion states that 'Socrates' must be mortal because he inherits this attribute from his classification as a man. </w:t>
      </w:r>
    </w:p>
    <w:p w:rsidR="00496A82" w:rsidRDefault="00496A82" w:rsidP="00496A82">
      <w:pPr>
        <w:pStyle w:val="NormalWeb"/>
        <w:jc w:val="both"/>
      </w:pPr>
      <w:r>
        <w:t xml:space="preserve">Deductive arguments are generally evaluated in terms of their </w:t>
      </w:r>
      <w:r>
        <w:rPr>
          <w:i/>
          <w:iCs/>
        </w:rPr>
        <w:t>validity</w:t>
      </w:r>
      <w:r>
        <w:t xml:space="preserve"> and </w:t>
      </w:r>
      <w:r>
        <w:rPr>
          <w:i/>
          <w:iCs/>
        </w:rPr>
        <w:t>soundness</w:t>
      </w:r>
      <w:r>
        <w:t xml:space="preserve">. An argument is </w:t>
      </w:r>
      <w:r>
        <w:rPr>
          <w:i/>
          <w:iCs/>
        </w:rPr>
        <w:t>valid</w:t>
      </w:r>
      <w:r>
        <w:t xml:space="preserve"> if it is impossible both for its premises to be true and its conclusion to be false. An argument can be valid even though the premises are false.</w:t>
      </w:r>
    </w:p>
    <w:p w:rsidR="00496A82" w:rsidRDefault="00496A82" w:rsidP="00496A82">
      <w:pPr>
        <w:pStyle w:val="NormalWeb"/>
      </w:pPr>
      <w:r>
        <w:t>This is an example of a valid argument. The first premise is false, yet the conclusion is still valid.</w:t>
      </w:r>
    </w:p>
    <w:p w:rsidR="00496A82" w:rsidRDefault="00496A82" w:rsidP="00496A82">
      <w:pPr>
        <w:ind w:left="720"/>
      </w:pPr>
      <w:r>
        <w:t>All fire-breathing rabbits live on Mars</w:t>
      </w:r>
    </w:p>
    <w:p w:rsidR="00496A82" w:rsidRDefault="00496A82" w:rsidP="00496A82">
      <w:pPr>
        <w:ind w:left="720"/>
      </w:pPr>
      <w:r>
        <w:lastRenderedPageBreak/>
        <w:t>All humans are fire-breathing rabbits</w:t>
      </w:r>
    </w:p>
    <w:p w:rsidR="00496A82" w:rsidRDefault="00496A82" w:rsidP="00496A82">
      <w:pPr>
        <w:ind w:left="720"/>
      </w:pPr>
      <w:r>
        <w:t>Therefore, all humans live on Mars</w:t>
      </w:r>
    </w:p>
    <w:p w:rsidR="00496A82" w:rsidRDefault="00496A82" w:rsidP="00496A82">
      <w:pPr>
        <w:pStyle w:val="NormalWeb"/>
        <w:jc w:val="both"/>
      </w:pPr>
      <w:r>
        <w:t xml:space="preserve">This argument is valid but not </w:t>
      </w:r>
      <w:r w:rsidRPr="003A4E65">
        <w:rPr>
          <w:i/>
          <w:iCs/>
        </w:rPr>
        <w:t>sound</w:t>
      </w:r>
      <w:r w:rsidRPr="007F6E50">
        <w:t xml:space="preserve"> </w:t>
      </w:r>
      <w:r>
        <w:t xml:space="preserve">In order for a deductive argument to be sound, the deduction must be valid and the premise must </w:t>
      </w:r>
      <w:r>
        <w:rPr>
          <w:b/>
          <w:bCs/>
        </w:rPr>
        <w:t>all</w:t>
      </w:r>
      <w:r>
        <w:t xml:space="preserve"> be true.</w:t>
      </w:r>
    </w:p>
    <w:p w:rsidR="00496A82" w:rsidRDefault="00496A82" w:rsidP="00496A82">
      <w:pPr>
        <w:pStyle w:val="NormalWeb"/>
      </w:pPr>
      <w:r>
        <w:t>Let’s take one of the above examples.</w:t>
      </w:r>
    </w:p>
    <w:p w:rsidR="00496A82" w:rsidRDefault="00496A82" w:rsidP="00825120">
      <w:pPr>
        <w:numPr>
          <w:ilvl w:val="0"/>
          <w:numId w:val="113"/>
        </w:numPr>
        <w:spacing w:before="100" w:beforeAutospacing="1" w:after="100" w:afterAutospacing="1" w:line="240" w:lineRule="auto"/>
      </w:pPr>
      <w:r>
        <w:t>All monkeys are primates</w:t>
      </w:r>
    </w:p>
    <w:p w:rsidR="00496A82" w:rsidRDefault="00496A82" w:rsidP="00825120">
      <w:pPr>
        <w:numPr>
          <w:ilvl w:val="0"/>
          <w:numId w:val="113"/>
        </w:numPr>
        <w:spacing w:before="100" w:beforeAutospacing="1" w:after="100" w:afterAutospacing="1" w:line="240" w:lineRule="auto"/>
      </w:pPr>
      <w:r>
        <w:t>All primates are mammals</w:t>
      </w:r>
    </w:p>
    <w:p w:rsidR="00496A82" w:rsidRDefault="00496A82" w:rsidP="00825120">
      <w:pPr>
        <w:numPr>
          <w:ilvl w:val="0"/>
          <w:numId w:val="113"/>
        </w:numPr>
        <w:spacing w:before="100" w:beforeAutospacing="1" w:after="100" w:afterAutospacing="1" w:line="240" w:lineRule="auto"/>
      </w:pPr>
      <w:r>
        <w:t>All monkeys are mammals</w:t>
      </w:r>
    </w:p>
    <w:p w:rsidR="00496A82" w:rsidRDefault="00496A82" w:rsidP="00496A82">
      <w:pPr>
        <w:pStyle w:val="NormalWeb"/>
        <w:jc w:val="both"/>
      </w:pPr>
      <w:r>
        <w:t>This is a sound argument because it is actually true in the real world. The premises are true and so is the conclusion. They logically follow from one another to form a concrete argument that can’t be denied. Where validity doesn’t have to do with the actual truthfulness of an argument, soundness does.</w:t>
      </w:r>
    </w:p>
    <w:p w:rsidR="00496A82" w:rsidRDefault="00496A82" w:rsidP="00496A82">
      <w:pPr>
        <w:pStyle w:val="NormalWeb"/>
        <w:jc w:val="both"/>
      </w:pPr>
      <w:r>
        <w:t xml:space="preserve">A theory of deductive reasoning known as categorical or </w:t>
      </w:r>
      <w:r w:rsidRPr="003A4E65">
        <w:t>term logic</w:t>
      </w:r>
      <w:r>
        <w:t xml:space="preserve"> was developed by </w:t>
      </w:r>
      <w:r w:rsidRPr="003A4E65">
        <w:t>Aristotle</w:t>
      </w:r>
      <w:r>
        <w:t xml:space="preserve">, but was superseded by </w:t>
      </w:r>
      <w:r w:rsidRPr="003A4E65">
        <w:t>propositional (sentential) logic</w:t>
      </w:r>
      <w:r>
        <w:t xml:space="preserve"> and </w:t>
      </w:r>
      <w:r w:rsidRPr="003A4E65">
        <w:t>predicate logic</w:t>
      </w:r>
      <w:r>
        <w:t>.</w:t>
      </w:r>
    </w:p>
    <w:p w:rsidR="00496A82" w:rsidRDefault="00496A82" w:rsidP="00496A82">
      <w:pPr>
        <w:pStyle w:val="NormalWeb"/>
        <w:jc w:val="both"/>
      </w:pPr>
      <w:r>
        <w:t xml:space="preserve">Deductive reasoning can be contrasted with </w:t>
      </w:r>
      <w:r w:rsidRPr="003A4E65">
        <w:t>inductive reasoning</w:t>
      </w:r>
      <w:r>
        <w:t xml:space="preserve">. In cases of inductive reasoning, it is possible for the conclusion to be false even though the premises are true and the argument's form is </w:t>
      </w:r>
      <w:r w:rsidRPr="003A4E65">
        <w:t>cogent</w:t>
      </w:r>
      <w:r>
        <w:t>.</w:t>
      </w:r>
    </w:p>
    <w:p w:rsidR="00496A82" w:rsidRDefault="00496A82" w:rsidP="00496A82">
      <w:pPr>
        <w:autoSpaceDE w:val="0"/>
        <w:autoSpaceDN w:val="0"/>
        <w:adjustRightInd w:val="0"/>
        <w:rPr>
          <w:b/>
          <w:u w:val="single"/>
        </w:rPr>
      </w:pPr>
      <w:r>
        <w:rPr>
          <w:b/>
          <w:u w:val="single"/>
        </w:rPr>
        <w:t>Well Formed Formula: (wff)</w:t>
      </w:r>
    </w:p>
    <w:p w:rsidR="00496A82" w:rsidRDefault="00496A82" w:rsidP="00496A82">
      <w:pPr>
        <w:autoSpaceDE w:val="0"/>
        <w:autoSpaceDN w:val="0"/>
        <w:adjustRightInd w:val="0"/>
        <w:jc w:val="both"/>
      </w:pPr>
      <w:r>
        <w:t xml:space="preserve">It is a </w:t>
      </w:r>
      <w:r w:rsidRPr="001D7CCD">
        <w:t>syntactic</w:t>
      </w:r>
      <w:r>
        <w:t xml:space="preserve"> object that can be given a semantic </w:t>
      </w:r>
      <w:r w:rsidRPr="001D7CCD">
        <w:t>meaning</w:t>
      </w:r>
      <w:r>
        <w:t>. A formal language can be considered to be identical to the set containing all and only its wffs.</w:t>
      </w:r>
    </w:p>
    <w:p w:rsidR="00496A82" w:rsidRDefault="00496A82" w:rsidP="00496A82">
      <w:pPr>
        <w:pStyle w:val="NormalWeb"/>
        <w:jc w:val="both"/>
      </w:pPr>
      <w:r>
        <w:t xml:space="preserve">A key use of wffs is in </w:t>
      </w:r>
      <w:r w:rsidRPr="00F85E58">
        <w:t>propositional logic</w:t>
      </w:r>
      <w:r>
        <w:t xml:space="preserve"> and </w:t>
      </w:r>
      <w:r w:rsidRPr="00F85E58">
        <w:t>predicate logics</w:t>
      </w:r>
      <w:r>
        <w:t xml:space="preserve"> such as </w:t>
      </w:r>
      <w:r w:rsidRPr="00F85E58">
        <w:t>first-order logic</w:t>
      </w:r>
      <w:r>
        <w:t xml:space="preserve">. In those contexts, a formula is a string of symbols φ for which it makes sense to ask "is φ true?", once any </w:t>
      </w:r>
      <w:r w:rsidRPr="00F85E58">
        <w:t>free variables</w:t>
      </w:r>
      <w:r>
        <w:t xml:space="preserve"> in φ have been instantiated. In formal logic, </w:t>
      </w:r>
      <w:r w:rsidRPr="00F85E58">
        <w:t>proofs</w:t>
      </w:r>
      <w:r>
        <w:t xml:space="preserve"> can be represented by sequences of wffs with certain properties, and the final wff in the sequence is what is proven.</w:t>
      </w:r>
    </w:p>
    <w:p w:rsidR="00496A82" w:rsidRDefault="00496A82" w:rsidP="00496A82">
      <w:pPr>
        <w:pStyle w:val="NormalWeb"/>
        <w:jc w:val="both"/>
      </w:pPr>
      <w:r>
        <w:t xml:space="preserve">The well-formed formulas of </w:t>
      </w:r>
      <w:r w:rsidRPr="00367341">
        <w:rPr>
          <w:b/>
        </w:rPr>
        <w:t>propositional calculus</w:t>
      </w:r>
      <w:r>
        <w:t xml:space="preserve"> are expressions such as </w:t>
      </w:r>
      <w:r>
        <w:rPr>
          <w:noProof/>
        </w:rPr>
        <w:drawing>
          <wp:inline distT="0" distB="0" distL="0" distR="0">
            <wp:extent cx="1128395" cy="204470"/>
            <wp:effectExtent l="19050" t="0" r="0" b="0"/>
            <wp:docPr id="20" name="Picture 75" descr="(A \land (B \lor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 \land (B \lor C))"/>
                    <pic:cNvPicPr>
                      <a:picLocks noChangeAspect="1" noChangeArrowheads="1"/>
                    </pic:cNvPicPr>
                  </pic:nvPicPr>
                  <pic:blipFill>
                    <a:blip r:embed="rId76"/>
                    <a:srcRect/>
                    <a:stretch>
                      <a:fillRect/>
                    </a:stretch>
                  </pic:blipFill>
                  <pic:spPr bwMode="auto">
                    <a:xfrm>
                      <a:off x="0" y="0"/>
                      <a:ext cx="1128395" cy="204470"/>
                    </a:xfrm>
                    <a:prstGeom prst="rect">
                      <a:avLst/>
                    </a:prstGeom>
                    <a:noFill/>
                    <a:ln w="9525">
                      <a:noFill/>
                      <a:miter lim="800000"/>
                      <a:headEnd/>
                      <a:tailEnd/>
                    </a:ln>
                  </pic:spPr>
                </pic:pic>
              </a:graphicData>
            </a:graphic>
          </wp:inline>
        </w:drawing>
      </w:r>
      <w:r>
        <w:t xml:space="preserve">Their definition begins with the arbitrary choice of a set </w:t>
      </w:r>
      <w:r>
        <w:rPr>
          <w:i/>
          <w:iCs/>
        </w:rPr>
        <w:t>V</w:t>
      </w:r>
      <w:r>
        <w:t xml:space="preserve"> of </w:t>
      </w:r>
      <w:r w:rsidRPr="0027209B">
        <w:t>propositional variables</w:t>
      </w:r>
      <w:r>
        <w:t xml:space="preserve">. The alphabet consists of the letters in </w:t>
      </w:r>
      <w:r>
        <w:rPr>
          <w:i/>
          <w:iCs/>
        </w:rPr>
        <w:t>V</w:t>
      </w:r>
      <w:r>
        <w:t xml:space="preserve"> along with the symbols for the </w:t>
      </w:r>
      <w:r w:rsidRPr="0027209B">
        <w:t>propositional connectives</w:t>
      </w:r>
      <w:r>
        <w:t xml:space="preserve"> and parentheses "(" and ")", all of which are assumed to not be in </w:t>
      </w:r>
      <w:r>
        <w:rPr>
          <w:i/>
          <w:iCs/>
        </w:rPr>
        <w:t>V</w:t>
      </w:r>
      <w:r>
        <w:t>. The wffs will be certain expressions (that is, strings of symbols) over this alphabet.</w:t>
      </w:r>
    </w:p>
    <w:p w:rsidR="00496A82" w:rsidRDefault="00496A82" w:rsidP="00496A82">
      <w:pPr>
        <w:pStyle w:val="NormalWeb"/>
      </w:pPr>
      <w:r>
        <w:t xml:space="preserve">The well-formed formulas are </w:t>
      </w:r>
      <w:r w:rsidRPr="0027209B">
        <w:t>inductively</w:t>
      </w:r>
      <w:r>
        <w:t xml:space="preserve"> defined as follows:</w:t>
      </w:r>
    </w:p>
    <w:p w:rsidR="00496A82" w:rsidRDefault="00496A82" w:rsidP="00825120">
      <w:pPr>
        <w:numPr>
          <w:ilvl w:val="0"/>
          <w:numId w:val="114"/>
        </w:numPr>
        <w:spacing w:before="100" w:beforeAutospacing="1" w:after="100" w:afterAutospacing="1" w:line="240" w:lineRule="auto"/>
      </w:pPr>
      <w:r>
        <w:t>Each propositional variable is, on its own, a wff.</w:t>
      </w:r>
    </w:p>
    <w:p w:rsidR="00496A82" w:rsidRDefault="00496A82" w:rsidP="00825120">
      <w:pPr>
        <w:numPr>
          <w:ilvl w:val="0"/>
          <w:numId w:val="114"/>
        </w:numPr>
        <w:spacing w:before="100" w:beforeAutospacing="1" w:after="100" w:afterAutospacing="1" w:line="240" w:lineRule="auto"/>
      </w:pPr>
      <w:r>
        <w:t xml:space="preserve">If φ is a wff, then </w:t>
      </w:r>
      <w:r>
        <w:rPr>
          <w:noProof/>
        </w:rPr>
        <w:drawing>
          <wp:inline distT="0" distB="0" distL="0" distR="0">
            <wp:extent cx="116840" cy="58420"/>
            <wp:effectExtent l="19050" t="0" r="0" b="0"/>
            <wp:docPr id="19" name="Picture 76" descr="\l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lnot"/>
                    <pic:cNvPicPr>
                      <a:picLocks noChangeAspect="1" noChangeArrowheads="1"/>
                    </pic:cNvPicPr>
                  </pic:nvPicPr>
                  <pic:blipFill>
                    <a:blip r:embed="rId71"/>
                    <a:srcRect/>
                    <a:stretch>
                      <a:fillRect/>
                    </a:stretch>
                  </pic:blipFill>
                  <pic:spPr bwMode="auto">
                    <a:xfrm>
                      <a:off x="0" y="0"/>
                      <a:ext cx="116840" cy="58420"/>
                    </a:xfrm>
                    <a:prstGeom prst="rect">
                      <a:avLst/>
                    </a:prstGeom>
                    <a:noFill/>
                    <a:ln w="9525">
                      <a:noFill/>
                      <a:miter lim="800000"/>
                      <a:headEnd/>
                      <a:tailEnd/>
                    </a:ln>
                  </pic:spPr>
                </pic:pic>
              </a:graphicData>
            </a:graphic>
          </wp:inline>
        </w:drawing>
      </w:r>
      <w:r>
        <w:t>φ is a wff.</w:t>
      </w:r>
    </w:p>
    <w:p w:rsidR="00496A82" w:rsidRDefault="00496A82" w:rsidP="00825120">
      <w:pPr>
        <w:numPr>
          <w:ilvl w:val="0"/>
          <w:numId w:val="114"/>
        </w:numPr>
        <w:spacing w:before="100" w:beforeAutospacing="1" w:after="100" w:afterAutospacing="1" w:line="240" w:lineRule="auto"/>
      </w:pPr>
      <w:r>
        <w:lastRenderedPageBreak/>
        <w:t xml:space="preserve">If φ and ψ are wffs, and • is any binary connective, then ( φ • ψ) is a wff. Here • could be </w:t>
      </w:r>
      <w:r>
        <w:rPr>
          <w:rFonts w:ascii="Cambria Math" w:hAnsi="Cambria Math" w:cs="Cambria Math"/>
        </w:rPr>
        <w:t>∨</w:t>
      </w:r>
      <w:r>
        <w:t xml:space="preserve">, </w:t>
      </w:r>
      <w:r>
        <w:rPr>
          <w:rFonts w:ascii="Cambria Math" w:hAnsi="Cambria Math" w:cs="Cambria Math"/>
        </w:rPr>
        <w:t>∧</w:t>
      </w:r>
      <w:r>
        <w:t>, →, or ↔.</w:t>
      </w:r>
    </w:p>
    <w:p w:rsidR="00496A82" w:rsidRDefault="00496A82" w:rsidP="00496A82">
      <w:pPr>
        <w:pStyle w:val="NormalWeb"/>
        <w:jc w:val="both"/>
      </w:pPr>
      <w:r>
        <w:t xml:space="preserve">The WFF for </w:t>
      </w:r>
      <w:r w:rsidRPr="00367341">
        <w:rPr>
          <w:b/>
        </w:rPr>
        <w:t>predicate calculus</w:t>
      </w:r>
      <w:r>
        <w:t xml:space="preserve"> is defined to be the smallest set containing the set of atomic WFFs such that the following holds:</w:t>
      </w:r>
    </w:p>
    <w:p w:rsidR="00496A82" w:rsidRDefault="00496A82" w:rsidP="00825120">
      <w:pPr>
        <w:numPr>
          <w:ilvl w:val="0"/>
          <w:numId w:val="115"/>
        </w:numPr>
        <w:spacing w:before="100" w:beforeAutospacing="1" w:after="100" w:afterAutospacing="1" w:line="240" w:lineRule="auto"/>
      </w:pPr>
      <w:r>
        <w:rPr>
          <w:noProof/>
        </w:rPr>
        <w:drawing>
          <wp:inline distT="0" distB="0" distL="0" distR="0">
            <wp:extent cx="223520" cy="175260"/>
            <wp:effectExtent l="19050" t="0" r="5080" b="0"/>
            <wp:docPr id="18" name="Picture 77" descr="\neg\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eg\phi"/>
                    <pic:cNvPicPr>
                      <a:picLocks noChangeAspect="1" noChangeArrowheads="1"/>
                    </pic:cNvPicPr>
                  </pic:nvPicPr>
                  <pic:blipFill>
                    <a:blip r:embed="rId77"/>
                    <a:srcRect/>
                    <a:stretch>
                      <a:fillRect/>
                    </a:stretch>
                  </pic:blipFill>
                  <pic:spPr bwMode="auto">
                    <a:xfrm>
                      <a:off x="0" y="0"/>
                      <a:ext cx="223520" cy="175260"/>
                    </a:xfrm>
                    <a:prstGeom prst="rect">
                      <a:avLst/>
                    </a:prstGeom>
                    <a:noFill/>
                    <a:ln w="9525">
                      <a:noFill/>
                      <a:miter lim="800000"/>
                      <a:headEnd/>
                      <a:tailEnd/>
                    </a:ln>
                  </pic:spPr>
                </pic:pic>
              </a:graphicData>
            </a:graphic>
          </wp:inline>
        </w:drawing>
      </w:r>
      <w:r>
        <w:t xml:space="preserve">is a WFF when </w:t>
      </w:r>
      <w:r>
        <w:rPr>
          <w:noProof/>
        </w:rPr>
        <w:drawing>
          <wp:inline distT="0" distB="0" distL="0" distR="0">
            <wp:extent cx="116840" cy="175260"/>
            <wp:effectExtent l="19050" t="0" r="0" b="0"/>
            <wp:docPr id="17" name="Picture 78" descr="\ \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 \phi"/>
                    <pic:cNvPicPr>
                      <a:picLocks noChangeAspect="1" noChangeArrowheads="1"/>
                    </pic:cNvPicPr>
                  </pic:nvPicPr>
                  <pic:blipFill>
                    <a:blip r:embed="rId78"/>
                    <a:srcRect/>
                    <a:stretch>
                      <a:fillRect/>
                    </a:stretch>
                  </pic:blipFill>
                  <pic:spPr bwMode="auto">
                    <a:xfrm>
                      <a:off x="0" y="0"/>
                      <a:ext cx="116840" cy="175260"/>
                    </a:xfrm>
                    <a:prstGeom prst="rect">
                      <a:avLst/>
                    </a:prstGeom>
                    <a:noFill/>
                    <a:ln w="9525">
                      <a:noFill/>
                      <a:miter lim="800000"/>
                      <a:headEnd/>
                      <a:tailEnd/>
                    </a:ln>
                  </pic:spPr>
                </pic:pic>
              </a:graphicData>
            </a:graphic>
          </wp:inline>
        </w:drawing>
      </w:r>
      <w:r>
        <w:t>is a WFF</w:t>
      </w:r>
    </w:p>
    <w:p w:rsidR="00496A82" w:rsidRDefault="00496A82" w:rsidP="00825120">
      <w:pPr>
        <w:numPr>
          <w:ilvl w:val="0"/>
          <w:numId w:val="115"/>
        </w:numPr>
        <w:spacing w:before="100" w:beforeAutospacing="1" w:after="100" w:afterAutospacing="1" w:line="240" w:lineRule="auto"/>
      </w:pPr>
      <w:r>
        <w:rPr>
          <w:noProof/>
        </w:rPr>
        <w:drawing>
          <wp:inline distT="0" distB="0" distL="0" distR="0">
            <wp:extent cx="574040" cy="204470"/>
            <wp:effectExtent l="19050" t="0" r="0" b="0"/>
            <wp:docPr id="5" name="Picture 79" descr="(\phi \land \p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hi \land \psi)"/>
                    <pic:cNvPicPr>
                      <a:picLocks noChangeAspect="1" noChangeArrowheads="1"/>
                    </pic:cNvPicPr>
                  </pic:nvPicPr>
                  <pic:blipFill>
                    <a:blip r:embed="rId79"/>
                    <a:srcRect/>
                    <a:stretch>
                      <a:fillRect/>
                    </a:stretch>
                  </pic:blipFill>
                  <pic:spPr bwMode="auto">
                    <a:xfrm>
                      <a:off x="0" y="0"/>
                      <a:ext cx="574040" cy="204470"/>
                    </a:xfrm>
                    <a:prstGeom prst="rect">
                      <a:avLst/>
                    </a:prstGeom>
                    <a:noFill/>
                    <a:ln w="9525">
                      <a:noFill/>
                      <a:miter lim="800000"/>
                      <a:headEnd/>
                      <a:tailEnd/>
                    </a:ln>
                  </pic:spPr>
                </pic:pic>
              </a:graphicData>
            </a:graphic>
          </wp:inline>
        </w:drawing>
      </w:r>
      <w:r>
        <w:t xml:space="preserve">and </w:t>
      </w:r>
      <w:r>
        <w:rPr>
          <w:noProof/>
        </w:rPr>
        <w:drawing>
          <wp:inline distT="0" distB="0" distL="0" distR="0">
            <wp:extent cx="574040" cy="204470"/>
            <wp:effectExtent l="19050" t="0" r="0" b="0"/>
            <wp:docPr id="4" name="Picture 80" descr="(\phi \lor \p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hi \lor \psi)"/>
                    <pic:cNvPicPr>
                      <a:picLocks noChangeAspect="1" noChangeArrowheads="1"/>
                    </pic:cNvPicPr>
                  </pic:nvPicPr>
                  <pic:blipFill>
                    <a:blip r:embed="rId80"/>
                    <a:srcRect/>
                    <a:stretch>
                      <a:fillRect/>
                    </a:stretch>
                  </pic:blipFill>
                  <pic:spPr bwMode="auto">
                    <a:xfrm>
                      <a:off x="0" y="0"/>
                      <a:ext cx="574040" cy="204470"/>
                    </a:xfrm>
                    <a:prstGeom prst="rect">
                      <a:avLst/>
                    </a:prstGeom>
                    <a:noFill/>
                    <a:ln w="9525">
                      <a:noFill/>
                      <a:miter lim="800000"/>
                      <a:headEnd/>
                      <a:tailEnd/>
                    </a:ln>
                  </pic:spPr>
                </pic:pic>
              </a:graphicData>
            </a:graphic>
          </wp:inline>
        </w:drawing>
      </w:r>
      <w:r>
        <w:t xml:space="preserve">are WFFs when </w:t>
      </w:r>
      <w:r>
        <w:rPr>
          <w:noProof/>
        </w:rPr>
        <w:drawing>
          <wp:inline distT="0" distB="0" distL="0" distR="0">
            <wp:extent cx="116840" cy="175260"/>
            <wp:effectExtent l="19050" t="0" r="0" b="0"/>
            <wp:docPr id="3" name="Picture 81" descr="\ \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 \phi"/>
                    <pic:cNvPicPr>
                      <a:picLocks noChangeAspect="1" noChangeArrowheads="1"/>
                    </pic:cNvPicPr>
                  </pic:nvPicPr>
                  <pic:blipFill>
                    <a:blip r:embed="rId78"/>
                    <a:srcRect/>
                    <a:stretch>
                      <a:fillRect/>
                    </a:stretch>
                  </pic:blipFill>
                  <pic:spPr bwMode="auto">
                    <a:xfrm>
                      <a:off x="0" y="0"/>
                      <a:ext cx="116840" cy="175260"/>
                    </a:xfrm>
                    <a:prstGeom prst="rect">
                      <a:avLst/>
                    </a:prstGeom>
                    <a:noFill/>
                    <a:ln w="9525">
                      <a:noFill/>
                      <a:miter lim="800000"/>
                      <a:headEnd/>
                      <a:tailEnd/>
                    </a:ln>
                  </pic:spPr>
                </pic:pic>
              </a:graphicData>
            </a:graphic>
          </wp:inline>
        </w:drawing>
      </w:r>
      <w:r>
        <w:t xml:space="preserve">and </w:t>
      </w:r>
      <w:r>
        <w:rPr>
          <w:noProof/>
        </w:rPr>
        <w:drawing>
          <wp:inline distT="0" distB="0" distL="0" distR="0">
            <wp:extent cx="126365" cy="175260"/>
            <wp:effectExtent l="19050" t="0" r="6985" b="0"/>
            <wp:docPr id="1" name="Picture 82" descr="\ \p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 \psi"/>
                    <pic:cNvPicPr>
                      <a:picLocks noChangeAspect="1" noChangeArrowheads="1"/>
                    </pic:cNvPicPr>
                  </pic:nvPicPr>
                  <pic:blipFill>
                    <a:blip r:embed="rId81"/>
                    <a:srcRect/>
                    <a:stretch>
                      <a:fillRect/>
                    </a:stretch>
                  </pic:blipFill>
                  <pic:spPr bwMode="auto">
                    <a:xfrm>
                      <a:off x="0" y="0"/>
                      <a:ext cx="126365" cy="175260"/>
                    </a:xfrm>
                    <a:prstGeom prst="rect">
                      <a:avLst/>
                    </a:prstGeom>
                    <a:noFill/>
                    <a:ln w="9525">
                      <a:noFill/>
                      <a:miter lim="800000"/>
                      <a:headEnd/>
                      <a:tailEnd/>
                    </a:ln>
                  </pic:spPr>
                </pic:pic>
              </a:graphicData>
            </a:graphic>
          </wp:inline>
        </w:drawing>
      </w:r>
      <w:r>
        <w:t>are WFFs;</w:t>
      </w:r>
    </w:p>
    <w:p w:rsidR="00496A82" w:rsidRDefault="00496A82" w:rsidP="00825120">
      <w:pPr>
        <w:numPr>
          <w:ilvl w:val="0"/>
          <w:numId w:val="115"/>
        </w:numPr>
        <w:spacing w:before="100" w:beforeAutospacing="1" w:after="100" w:afterAutospacing="1" w:line="240" w:lineRule="auto"/>
      </w:pPr>
      <w:r>
        <w:rPr>
          <w:noProof/>
        </w:rPr>
        <w:drawing>
          <wp:inline distT="0" distB="0" distL="0" distR="0">
            <wp:extent cx="349885" cy="184785"/>
            <wp:effectExtent l="19050" t="0" r="0" b="0"/>
            <wp:docPr id="83" name="Picture 83" descr="\exists x\, \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exists x\, \phi"/>
                    <pic:cNvPicPr>
                      <a:picLocks noChangeAspect="1" noChangeArrowheads="1"/>
                    </pic:cNvPicPr>
                  </pic:nvPicPr>
                  <pic:blipFill>
                    <a:blip r:embed="rId82"/>
                    <a:srcRect/>
                    <a:stretch>
                      <a:fillRect/>
                    </a:stretch>
                  </pic:blipFill>
                  <pic:spPr bwMode="auto">
                    <a:xfrm>
                      <a:off x="0" y="0"/>
                      <a:ext cx="349885" cy="184785"/>
                    </a:xfrm>
                    <a:prstGeom prst="rect">
                      <a:avLst/>
                    </a:prstGeom>
                    <a:noFill/>
                    <a:ln w="9525">
                      <a:noFill/>
                      <a:miter lim="800000"/>
                      <a:headEnd/>
                      <a:tailEnd/>
                    </a:ln>
                  </pic:spPr>
                </pic:pic>
              </a:graphicData>
            </a:graphic>
          </wp:inline>
        </w:drawing>
      </w:r>
      <w:r>
        <w:t xml:space="preserve">is a WFF when </w:t>
      </w:r>
      <w:r>
        <w:rPr>
          <w:i/>
          <w:iCs/>
        </w:rPr>
        <w:t>x</w:t>
      </w:r>
      <w:r>
        <w:t xml:space="preserve"> is a variable and </w:t>
      </w:r>
      <w:r>
        <w:rPr>
          <w:noProof/>
        </w:rPr>
        <w:drawing>
          <wp:inline distT="0" distB="0" distL="0" distR="0">
            <wp:extent cx="116840" cy="175260"/>
            <wp:effectExtent l="19050" t="0" r="0" b="0"/>
            <wp:docPr id="84" name="Picture 84" descr="\ \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 \phi"/>
                    <pic:cNvPicPr>
                      <a:picLocks noChangeAspect="1" noChangeArrowheads="1"/>
                    </pic:cNvPicPr>
                  </pic:nvPicPr>
                  <pic:blipFill>
                    <a:blip r:embed="rId78"/>
                    <a:srcRect/>
                    <a:stretch>
                      <a:fillRect/>
                    </a:stretch>
                  </pic:blipFill>
                  <pic:spPr bwMode="auto">
                    <a:xfrm>
                      <a:off x="0" y="0"/>
                      <a:ext cx="116840" cy="175260"/>
                    </a:xfrm>
                    <a:prstGeom prst="rect">
                      <a:avLst/>
                    </a:prstGeom>
                    <a:noFill/>
                    <a:ln w="9525">
                      <a:noFill/>
                      <a:miter lim="800000"/>
                      <a:headEnd/>
                      <a:tailEnd/>
                    </a:ln>
                  </pic:spPr>
                </pic:pic>
              </a:graphicData>
            </a:graphic>
          </wp:inline>
        </w:drawing>
      </w:r>
      <w:r>
        <w:t>is a WFF;</w:t>
      </w:r>
    </w:p>
    <w:p w:rsidR="00496A82" w:rsidRDefault="00496A82" w:rsidP="00825120">
      <w:pPr>
        <w:numPr>
          <w:ilvl w:val="0"/>
          <w:numId w:val="115"/>
        </w:numPr>
        <w:spacing w:before="100" w:beforeAutospacing="1" w:after="100" w:afterAutospacing="1" w:line="240" w:lineRule="auto"/>
      </w:pPr>
      <w:r>
        <w:rPr>
          <w:noProof/>
        </w:rPr>
        <w:drawing>
          <wp:inline distT="0" distB="0" distL="0" distR="0">
            <wp:extent cx="408305" cy="204470"/>
            <wp:effectExtent l="19050" t="0" r="0" b="0"/>
            <wp:docPr id="85" name="Picture 85" descr="\forall x\, \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orall x\, \phi"/>
                    <pic:cNvPicPr>
                      <a:picLocks noChangeAspect="1" noChangeArrowheads="1"/>
                    </pic:cNvPicPr>
                  </pic:nvPicPr>
                  <pic:blipFill>
                    <a:blip r:embed="rId83"/>
                    <a:srcRect/>
                    <a:stretch>
                      <a:fillRect/>
                    </a:stretch>
                  </pic:blipFill>
                  <pic:spPr bwMode="auto">
                    <a:xfrm>
                      <a:off x="0" y="0"/>
                      <a:ext cx="408305" cy="204470"/>
                    </a:xfrm>
                    <a:prstGeom prst="rect">
                      <a:avLst/>
                    </a:prstGeom>
                    <a:noFill/>
                    <a:ln w="9525">
                      <a:noFill/>
                      <a:miter lim="800000"/>
                      <a:headEnd/>
                      <a:tailEnd/>
                    </a:ln>
                  </pic:spPr>
                </pic:pic>
              </a:graphicData>
            </a:graphic>
          </wp:inline>
        </w:drawing>
      </w:r>
      <w:r>
        <w:t xml:space="preserve">is a WFF when </w:t>
      </w:r>
      <w:r>
        <w:rPr>
          <w:noProof/>
        </w:rPr>
        <w:drawing>
          <wp:inline distT="0" distB="0" distL="0" distR="0">
            <wp:extent cx="107315" cy="87630"/>
            <wp:effectExtent l="19050" t="0" r="6985" b="0"/>
            <wp:docPr id="86" name="Picture 86" descr="\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 x"/>
                    <pic:cNvPicPr>
                      <a:picLocks noChangeAspect="1" noChangeArrowheads="1"/>
                    </pic:cNvPicPr>
                  </pic:nvPicPr>
                  <pic:blipFill>
                    <a:blip r:embed="rId84"/>
                    <a:srcRect/>
                    <a:stretch>
                      <a:fillRect/>
                    </a:stretch>
                  </pic:blipFill>
                  <pic:spPr bwMode="auto">
                    <a:xfrm>
                      <a:off x="0" y="0"/>
                      <a:ext cx="107315" cy="87630"/>
                    </a:xfrm>
                    <a:prstGeom prst="rect">
                      <a:avLst/>
                    </a:prstGeom>
                    <a:noFill/>
                    <a:ln w="9525">
                      <a:noFill/>
                      <a:miter lim="800000"/>
                      <a:headEnd/>
                      <a:tailEnd/>
                    </a:ln>
                  </pic:spPr>
                </pic:pic>
              </a:graphicData>
            </a:graphic>
          </wp:inline>
        </w:drawing>
      </w:r>
      <w:r>
        <w:t xml:space="preserve">is a variable and </w:t>
      </w:r>
      <w:r>
        <w:rPr>
          <w:noProof/>
        </w:rPr>
        <w:drawing>
          <wp:inline distT="0" distB="0" distL="0" distR="0">
            <wp:extent cx="116840" cy="175260"/>
            <wp:effectExtent l="19050" t="0" r="0" b="0"/>
            <wp:docPr id="87" name="Picture 87" descr="\ \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 \phi"/>
                    <pic:cNvPicPr>
                      <a:picLocks noChangeAspect="1" noChangeArrowheads="1"/>
                    </pic:cNvPicPr>
                  </pic:nvPicPr>
                  <pic:blipFill>
                    <a:blip r:embed="rId78"/>
                    <a:srcRect/>
                    <a:stretch>
                      <a:fillRect/>
                    </a:stretch>
                  </pic:blipFill>
                  <pic:spPr bwMode="auto">
                    <a:xfrm>
                      <a:off x="0" y="0"/>
                      <a:ext cx="116840" cy="175260"/>
                    </a:xfrm>
                    <a:prstGeom prst="rect">
                      <a:avLst/>
                    </a:prstGeom>
                    <a:noFill/>
                    <a:ln w="9525">
                      <a:noFill/>
                      <a:miter lim="800000"/>
                      <a:headEnd/>
                      <a:tailEnd/>
                    </a:ln>
                  </pic:spPr>
                </pic:pic>
              </a:graphicData>
            </a:graphic>
          </wp:inline>
        </w:drawing>
      </w:r>
      <w:r>
        <w:t xml:space="preserve">is a WFF (alternatively, </w:t>
      </w:r>
      <w:r>
        <w:rPr>
          <w:noProof/>
        </w:rPr>
        <w:drawing>
          <wp:inline distT="0" distB="0" distL="0" distR="0">
            <wp:extent cx="408305" cy="204470"/>
            <wp:effectExtent l="19050" t="0" r="0" b="0"/>
            <wp:docPr id="88" name="Picture 88" descr="\forall x\, \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forall x\, \phi"/>
                    <pic:cNvPicPr>
                      <a:picLocks noChangeAspect="1" noChangeArrowheads="1"/>
                    </pic:cNvPicPr>
                  </pic:nvPicPr>
                  <pic:blipFill>
                    <a:blip r:embed="rId83"/>
                    <a:srcRect/>
                    <a:stretch>
                      <a:fillRect/>
                    </a:stretch>
                  </pic:blipFill>
                  <pic:spPr bwMode="auto">
                    <a:xfrm>
                      <a:off x="0" y="0"/>
                      <a:ext cx="408305" cy="204470"/>
                    </a:xfrm>
                    <a:prstGeom prst="rect">
                      <a:avLst/>
                    </a:prstGeom>
                    <a:noFill/>
                    <a:ln w="9525">
                      <a:noFill/>
                      <a:miter lim="800000"/>
                      <a:headEnd/>
                      <a:tailEnd/>
                    </a:ln>
                  </pic:spPr>
                </pic:pic>
              </a:graphicData>
            </a:graphic>
          </wp:inline>
        </w:drawing>
      </w:r>
      <w:r>
        <w:t xml:space="preserve">could be defined as an abbreviation for </w:t>
      </w:r>
      <w:r>
        <w:rPr>
          <w:noProof/>
        </w:rPr>
        <w:drawing>
          <wp:inline distT="0" distB="0" distL="0" distR="0">
            <wp:extent cx="603250" cy="175260"/>
            <wp:effectExtent l="19050" t="0" r="6350" b="0"/>
            <wp:docPr id="89" name="Picture 89" descr="\neg\exists x\, \neg\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neg\exists x\, \neg\phi"/>
                    <pic:cNvPicPr>
                      <a:picLocks noChangeAspect="1" noChangeArrowheads="1"/>
                    </pic:cNvPicPr>
                  </pic:nvPicPr>
                  <pic:blipFill>
                    <a:blip r:embed="rId85"/>
                    <a:srcRect/>
                    <a:stretch>
                      <a:fillRect/>
                    </a:stretch>
                  </pic:blipFill>
                  <pic:spPr bwMode="auto">
                    <a:xfrm>
                      <a:off x="0" y="0"/>
                      <a:ext cx="603250" cy="175260"/>
                    </a:xfrm>
                    <a:prstGeom prst="rect">
                      <a:avLst/>
                    </a:prstGeom>
                    <a:noFill/>
                    <a:ln w="9525">
                      <a:noFill/>
                      <a:miter lim="800000"/>
                      <a:headEnd/>
                      <a:tailEnd/>
                    </a:ln>
                  </pic:spPr>
                </pic:pic>
              </a:graphicData>
            </a:graphic>
          </wp:inline>
        </w:drawing>
      </w:r>
      <w:r>
        <w:t>).</w:t>
      </w:r>
    </w:p>
    <w:p w:rsidR="00496A82" w:rsidRDefault="00496A82" w:rsidP="00496A82">
      <w:pPr>
        <w:pStyle w:val="NormalWeb"/>
      </w:pPr>
      <w:r>
        <w:t xml:space="preserve">If a formula has no occurrences of </w:t>
      </w:r>
      <w:r>
        <w:rPr>
          <w:noProof/>
        </w:rPr>
        <w:drawing>
          <wp:inline distT="0" distB="0" distL="0" distR="0">
            <wp:extent cx="204470" cy="135890"/>
            <wp:effectExtent l="19050" t="0" r="5080" b="0"/>
            <wp:docPr id="90" name="Picture 90" descr="\exists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exists x"/>
                    <pic:cNvPicPr>
                      <a:picLocks noChangeAspect="1" noChangeArrowheads="1"/>
                    </pic:cNvPicPr>
                  </pic:nvPicPr>
                  <pic:blipFill>
                    <a:blip r:embed="rId86"/>
                    <a:srcRect/>
                    <a:stretch>
                      <a:fillRect/>
                    </a:stretch>
                  </pic:blipFill>
                  <pic:spPr bwMode="auto">
                    <a:xfrm>
                      <a:off x="0" y="0"/>
                      <a:ext cx="204470" cy="135890"/>
                    </a:xfrm>
                    <a:prstGeom prst="rect">
                      <a:avLst/>
                    </a:prstGeom>
                    <a:noFill/>
                    <a:ln w="9525">
                      <a:noFill/>
                      <a:miter lim="800000"/>
                      <a:headEnd/>
                      <a:tailEnd/>
                    </a:ln>
                  </pic:spPr>
                </pic:pic>
              </a:graphicData>
            </a:graphic>
          </wp:inline>
        </w:drawing>
      </w:r>
      <w:r>
        <w:t>or</w:t>
      </w:r>
      <w:r>
        <w:rPr>
          <w:noProof/>
        </w:rPr>
        <w:drawing>
          <wp:inline distT="0" distB="0" distL="0" distR="0">
            <wp:extent cx="204470" cy="146050"/>
            <wp:effectExtent l="19050" t="0" r="5080" b="0"/>
            <wp:docPr id="91" name="Picture 91" descr="\forall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forall x"/>
                    <pic:cNvPicPr>
                      <a:picLocks noChangeAspect="1" noChangeArrowheads="1"/>
                    </pic:cNvPicPr>
                  </pic:nvPicPr>
                  <pic:blipFill>
                    <a:blip r:embed="rId87"/>
                    <a:srcRect/>
                    <a:stretch>
                      <a:fillRect/>
                    </a:stretch>
                  </pic:blipFill>
                  <pic:spPr bwMode="auto">
                    <a:xfrm>
                      <a:off x="0" y="0"/>
                      <a:ext cx="204470" cy="146050"/>
                    </a:xfrm>
                    <a:prstGeom prst="rect">
                      <a:avLst/>
                    </a:prstGeom>
                    <a:noFill/>
                    <a:ln w="9525">
                      <a:noFill/>
                      <a:miter lim="800000"/>
                      <a:headEnd/>
                      <a:tailEnd/>
                    </a:ln>
                  </pic:spPr>
                </pic:pic>
              </a:graphicData>
            </a:graphic>
          </wp:inline>
        </w:drawing>
      </w:r>
      <w:r>
        <w:t xml:space="preserve">, for any variable </w:t>
      </w:r>
      <w:r>
        <w:rPr>
          <w:noProof/>
        </w:rPr>
        <w:drawing>
          <wp:inline distT="0" distB="0" distL="0" distR="0">
            <wp:extent cx="107315" cy="87630"/>
            <wp:effectExtent l="19050" t="0" r="6985" b="0"/>
            <wp:docPr id="92" name="Picture 92" descr="\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 x"/>
                    <pic:cNvPicPr>
                      <a:picLocks noChangeAspect="1" noChangeArrowheads="1"/>
                    </pic:cNvPicPr>
                  </pic:nvPicPr>
                  <pic:blipFill>
                    <a:blip r:embed="rId84"/>
                    <a:srcRect/>
                    <a:stretch>
                      <a:fillRect/>
                    </a:stretch>
                  </pic:blipFill>
                  <pic:spPr bwMode="auto">
                    <a:xfrm>
                      <a:off x="0" y="0"/>
                      <a:ext cx="107315" cy="87630"/>
                    </a:xfrm>
                    <a:prstGeom prst="rect">
                      <a:avLst/>
                    </a:prstGeom>
                    <a:noFill/>
                    <a:ln w="9525">
                      <a:noFill/>
                      <a:miter lim="800000"/>
                      <a:headEnd/>
                      <a:tailEnd/>
                    </a:ln>
                  </pic:spPr>
                </pic:pic>
              </a:graphicData>
            </a:graphic>
          </wp:inline>
        </w:drawing>
      </w:r>
      <w:r>
        <w:t xml:space="preserve">, then it is called </w:t>
      </w:r>
      <w:r>
        <w:rPr>
          <w:i/>
          <w:iCs/>
        </w:rPr>
        <w:t>quantifier-free</w:t>
      </w:r>
      <w:r>
        <w:t xml:space="preserve">. An </w:t>
      </w:r>
      <w:r>
        <w:rPr>
          <w:i/>
          <w:iCs/>
        </w:rPr>
        <w:t>existential formula</w:t>
      </w:r>
      <w:r>
        <w:t xml:space="preserve"> is a string of existential quantification followed by a quantifier-free formula.</w:t>
      </w:r>
    </w:p>
    <w:p w:rsidR="00496A82" w:rsidRDefault="00496A82" w:rsidP="00496A82">
      <w:pPr>
        <w:autoSpaceDE w:val="0"/>
        <w:autoSpaceDN w:val="0"/>
        <w:adjustRightInd w:val="0"/>
        <w:rPr>
          <w:b/>
          <w:u w:val="single"/>
        </w:rPr>
      </w:pPr>
      <w:r w:rsidRPr="007B3E9A">
        <w:rPr>
          <w:b/>
          <w:u w:val="single"/>
        </w:rPr>
        <w:t>Propositional Logic</w:t>
      </w:r>
      <w:r>
        <w:rPr>
          <w:b/>
          <w:u w:val="single"/>
        </w:rPr>
        <w:t>:</w:t>
      </w:r>
    </w:p>
    <w:p w:rsidR="00496A82" w:rsidRDefault="00496A82" w:rsidP="00496A82">
      <w:pPr>
        <w:autoSpaceDE w:val="0"/>
        <w:autoSpaceDN w:val="0"/>
        <w:adjustRightInd w:val="0"/>
        <w:jc w:val="both"/>
        <w:rPr>
          <w:rFonts w:cs="CMBX10"/>
        </w:rPr>
      </w:pPr>
      <w:r>
        <w:rPr>
          <w:rFonts w:cs="CMBX10"/>
        </w:rPr>
        <w:t xml:space="preserve">Propositional logic represents knowledge/ information in terms of propositions. Prepositions are facts and non-facts that can be true or false. Propositions are expressed using ordinary declarative sentences. </w:t>
      </w:r>
      <w:r w:rsidRPr="00211AA1">
        <w:rPr>
          <w:rFonts w:cs="CMBX10"/>
        </w:rPr>
        <w:t>Propositional logic is the simplest logic</w:t>
      </w:r>
      <w:r>
        <w:rPr>
          <w:rFonts w:cs="CMBX10"/>
        </w:rPr>
        <w:t xml:space="preserve">. </w:t>
      </w:r>
    </w:p>
    <w:p w:rsidR="00496A82" w:rsidRDefault="00496A82" w:rsidP="00496A82">
      <w:pPr>
        <w:autoSpaceDE w:val="0"/>
        <w:autoSpaceDN w:val="0"/>
        <w:adjustRightInd w:val="0"/>
        <w:jc w:val="both"/>
        <w:rPr>
          <w:rFonts w:cs="CMBX10"/>
          <w:b/>
          <w:u w:val="single"/>
        </w:rPr>
      </w:pPr>
      <w:r w:rsidRPr="00F33F59">
        <w:rPr>
          <w:rFonts w:cs="CMBX10"/>
          <w:b/>
          <w:u w:val="single"/>
        </w:rPr>
        <w:t>Syntax:</w:t>
      </w:r>
    </w:p>
    <w:p w:rsidR="00496A82" w:rsidRDefault="00496A82" w:rsidP="00496A82">
      <w:pPr>
        <w:autoSpaceDE w:val="0"/>
        <w:autoSpaceDN w:val="0"/>
        <w:adjustRightInd w:val="0"/>
        <w:jc w:val="both"/>
        <w:rPr>
          <w:rFonts w:cs="CMBX10"/>
        </w:rPr>
      </w:pPr>
      <w:r w:rsidRPr="00701C44">
        <w:rPr>
          <w:rFonts w:cs="CMBX10"/>
        </w:rPr>
        <w:t>The syntax of propositional logic defines the allowable sentences. The atomic sentences- the indivisible syntactic elements</w:t>
      </w:r>
      <w:r>
        <w:rPr>
          <w:rFonts w:cs="CMBX10"/>
        </w:rPr>
        <w:t>- consist of single proposition symbol. Each such symbol stands for a proposition that can be true or false.</w:t>
      </w:r>
      <w:r w:rsidRPr="00701C44">
        <w:rPr>
          <w:rFonts w:cs="CMBX10"/>
        </w:rPr>
        <w:t xml:space="preserve"> </w:t>
      </w:r>
      <w:r>
        <w:rPr>
          <w:rFonts w:cs="CMBX10"/>
        </w:rPr>
        <w:t>We use the symbols like</w:t>
      </w:r>
      <w:r w:rsidRPr="00211AA1">
        <w:rPr>
          <w:rFonts w:cs="CMBX10"/>
        </w:rPr>
        <w:t xml:space="preserve"> P1, P2 </w:t>
      </w:r>
      <w:r>
        <w:rPr>
          <w:rFonts w:cs="CMBX10"/>
        </w:rPr>
        <w:t xml:space="preserve">to represent </w:t>
      </w:r>
      <w:r w:rsidRPr="00211AA1">
        <w:rPr>
          <w:rFonts w:cs="CMBX10"/>
        </w:rPr>
        <w:t>sentences</w:t>
      </w:r>
      <w:r>
        <w:rPr>
          <w:rFonts w:cs="CMBX10"/>
        </w:rPr>
        <w:t xml:space="preserve">. </w:t>
      </w:r>
    </w:p>
    <w:p w:rsidR="00496A82" w:rsidRDefault="00496A82" w:rsidP="00496A82">
      <w:pPr>
        <w:autoSpaceDE w:val="0"/>
        <w:autoSpaceDN w:val="0"/>
        <w:adjustRightInd w:val="0"/>
        <w:jc w:val="both"/>
        <w:rPr>
          <w:rFonts w:cs="CMBX10"/>
        </w:rPr>
      </w:pPr>
      <w:r>
        <w:rPr>
          <w:rFonts w:cs="CMBX10"/>
        </w:rPr>
        <w:t>The complex sentences are constructed from simpler sentences using logical connectives. There are five connectives in common use:</w:t>
      </w:r>
    </w:p>
    <w:p w:rsidR="00496A82" w:rsidRDefault="00496A82" w:rsidP="00496A82">
      <w:pPr>
        <w:autoSpaceDE w:val="0"/>
        <w:autoSpaceDN w:val="0"/>
        <w:adjustRightInd w:val="0"/>
        <w:ind w:left="720"/>
        <w:rPr>
          <w:rFonts w:cs="CMBX10"/>
        </w:rPr>
      </w:pPr>
      <w:r>
        <w:rPr>
          <w:rFonts w:cs="CMBX10"/>
        </w:rPr>
        <w:sym w:font="Symbol" w:char="F0D8"/>
      </w:r>
      <w:r>
        <w:rPr>
          <w:rFonts w:cs="CMBX10"/>
        </w:rPr>
        <w:t xml:space="preserve"> </w:t>
      </w:r>
      <w:r w:rsidRPr="00211AA1">
        <w:rPr>
          <w:rFonts w:cs="CMBX10"/>
        </w:rPr>
        <w:t>(</w:t>
      </w:r>
      <w:r w:rsidRPr="00C85065">
        <w:rPr>
          <w:rFonts w:cs="CMBX10"/>
          <w:i/>
        </w:rPr>
        <w:t>negation</w:t>
      </w:r>
      <w:r w:rsidRPr="00211AA1">
        <w:rPr>
          <w:rFonts w:cs="CMBX10"/>
        </w:rPr>
        <w:t>)</w:t>
      </w:r>
      <w:r>
        <w:rPr>
          <w:rFonts w:cs="CMBX10"/>
        </w:rPr>
        <w:t xml:space="preserve">, </w:t>
      </w:r>
      <w:r w:rsidRPr="00211AA1">
        <w:rPr>
          <w:rFonts w:cs="CMBX10"/>
        </w:rPr>
        <w:t>^</w:t>
      </w:r>
      <w:r>
        <w:rPr>
          <w:rFonts w:cs="CMBX10"/>
        </w:rPr>
        <w:t xml:space="preserve"> </w:t>
      </w:r>
      <w:r w:rsidRPr="00211AA1">
        <w:rPr>
          <w:rFonts w:cs="CMBX10"/>
        </w:rPr>
        <w:t>(</w:t>
      </w:r>
      <w:r w:rsidRPr="00C85065">
        <w:rPr>
          <w:rFonts w:cs="CMBX10"/>
          <w:i/>
        </w:rPr>
        <w:t>conjunction</w:t>
      </w:r>
      <w:r w:rsidRPr="00211AA1">
        <w:rPr>
          <w:rFonts w:cs="CMBX10"/>
        </w:rPr>
        <w:t>)</w:t>
      </w:r>
      <w:r>
        <w:rPr>
          <w:rFonts w:cs="CMBX10"/>
        </w:rPr>
        <w:t xml:space="preserve">, </w:t>
      </w:r>
      <w:r>
        <w:rPr>
          <w:rFonts w:cs="CMBX10"/>
        </w:rPr>
        <w:sym w:font="Symbol" w:char="F0DA"/>
      </w:r>
      <w:r>
        <w:rPr>
          <w:rFonts w:cs="CMBX10"/>
        </w:rPr>
        <w:t xml:space="preserve"> </w:t>
      </w:r>
      <w:r w:rsidRPr="00211AA1">
        <w:rPr>
          <w:rFonts w:cs="CMBX10"/>
        </w:rPr>
        <w:t>(</w:t>
      </w:r>
      <w:r w:rsidRPr="00C85065">
        <w:rPr>
          <w:rFonts w:cs="CMBX10"/>
          <w:i/>
        </w:rPr>
        <w:t>disjunction</w:t>
      </w:r>
      <w:r w:rsidRPr="00211AA1">
        <w:rPr>
          <w:rFonts w:cs="CMBX10"/>
        </w:rPr>
        <w:t>)</w:t>
      </w:r>
      <w:r>
        <w:rPr>
          <w:rFonts w:cs="CMBX10"/>
        </w:rPr>
        <w:t xml:space="preserve">, </w:t>
      </w:r>
      <w:r>
        <w:rPr>
          <w:rFonts w:cs="CMBX10"/>
        </w:rPr>
        <w:sym w:font="Symbol" w:char="F0DE"/>
      </w:r>
      <w:r>
        <w:rPr>
          <w:rFonts w:cs="CMBX10"/>
        </w:rPr>
        <w:t xml:space="preserve"> </w:t>
      </w:r>
      <w:r w:rsidRPr="00211AA1">
        <w:rPr>
          <w:rFonts w:cs="CMBX10"/>
        </w:rPr>
        <w:t>(</w:t>
      </w:r>
      <w:r w:rsidRPr="00C85065">
        <w:rPr>
          <w:rFonts w:cs="CMBX10"/>
          <w:i/>
        </w:rPr>
        <w:t>implication</w:t>
      </w:r>
      <w:r w:rsidRPr="00211AA1">
        <w:rPr>
          <w:rFonts w:cs="CMBX10"/>
        </w:rPr>
        <w:t>)</w:t>
      </w:r>
      <w:r>
        <w:rPr>
          <w:rFonts w:cs="CMBX10"/>
        </w:rPr>
        <w:t xml:space="preserve">, </w:t>
      </w:r>
      <w:r>
        <w:rPr>
          <w:rFonts w:cs="CMBX10"/>
        </w:rPr>
        <w:sym w:font="Symbol" w:char="F0DB"/>
      </w:r>
      <w:r>
        <w:rPr>
          <w:rFonts w:cs="CMBX10"/>
        </w:rPr>
        <w:t xml:space="preserve"> </w:t>
      </w:r>
      <w:r w:rsidRPr="00211AA1">
        <w:rPr>
          <w:rFonts w:cs="CMBX10"/>
        </w:rPr>
        <w:t>(</w:t>
      </w:r>
      <w:r w:rsidRPr="00C85065">
        <w:rPr>
          <w:rFonts w:cs="CMBX10"/>
          <w:i/>
        </w:rPr>
        <w:t>biconditional</w:t>
      </w:r>
      <w:r w:rsidRPr="00C85065">
        <w:rPr>
          <w:rFonts w:cs="CMBX10"/>
        </w:rPr>
        <w:t>)</w:t>
      </w:r>
    </w:p>
    <w:p w:rsidR="00496A82" w:rsidRDefault="00496A82" w:rsidP="00496A82">
      <w:pPr>
        <w:autoSpaceDE w:val="0"/>
        <w:autoSpaceDN w:val="0"/>
        <w:adjustRightInd w:val="0"/>
        <w:rPr>
          <w:rFonts w:cs="CMBX10"/>
        </w:rPr>
      </w:pPr>
      <w:r>
        <w:rPr>
          <w:rFonts w:cs="CMBX10"/>
        </w:rPr>
        <w:t xml:space="preserve">The order of precedence in propositional logic is from (highest to lowest): </w:t>
      </w:r>
      <w:r>
        <w:rPr>
          <w:rFonts w:cs="CMBX10"/>
        </w:rPr>
        <w:sym w:font="Symbol" w:char="F0D8"/>
      </w:r>
      <w:r>
        <w:rPr>
          <w:rFonts w:cs="CMBX10"/>
        </w:rPr>
        <w:t xml:space="preserve"> , </w:t>
      </w:r>
      <w:r w:rsidRPr="00211AA1">
        <w:rPr>
          <w:rFonts w:cs="CMBX10"/>
        </w:rPr>
        <w:t>^</w:t>
      </w:r>
      <w:r>
        <w:rPr>
          <w:rFonts w:cs="CMBX10"/>
        </w:rPr>
        <w:t xml:space="preserve"> , </w:t>
      </w:r>
      <w:r>
        <w:rPr>
          <w:rFonts w:cs="CMBX10"/>
        </w:rPr>
        <w:sym w:font="Symbol" w:char="F0DA"/>
      </w:r>
      <w:r>
        <w:rPr>
          <w:rFonts w:cs="CMBX10"/>
        </w:rPr>
        <w:t xml:space="preserve">, </w:t>
      </w:r>
      <w:r>
        <w:rPr>
          <w:rFonts w:cs="CMBX10"/>
        </w:rPr>
        <w:sym w:font="Symbol" w:char="F0DE"/>
      </w:r>
      <w:r>
        <w:rPr>
          <w:rFonts w:cs="CMBX10"/>
        </w:rPr>
        <w:t xml:space="preserve">,  </w:t>
      </w:r>
      <w:r>
        <w:rPr>
          <w:rFonts w:cs="CMBX10"/>
        </w:rPr>
        <w:sym w:font="Symbol" w:char="F0DB"/>
      </w:r>
      <w:r>
        <w:rPr>
          <w:rFonts w:cs="CMBX10"/>
        </w:rPr>
        <w:t xml:space="preserve">. </w:t>
      </w:r>
    </w:p>
    <w:p w:rsidR="00496A82" w:rsidRDefault="00496A82" w:rsidP="00496A82">
      <w:pPr>
        <w:autoSpaceDE w:val="0"/>
        <w:autoSpaceDN w:val="0"/>
        <w:adjustRightInd w:val="0"/>
        <w:jc w:val="both"/>
        <w:rPr>
          <w:rFonts w:cs="CMBX10"/>
        </w:rPr>
      </w:pPr>
      <w:r>
        <w:rPr>
          <w:rFonts w:cs="CMBX10"/>
        </w:rPr>
        <w:t>Propositional logic is defined as:</w:t>
      </w:r>
    </w:p>
    <w:p w:rsidR="00496A82" w:rsidRPr="00211AA1" w:rsidRDefault="00496A82" w:rsidP="00496A82">
      <w:pPr>
        <w:autoSpaceDE w:val="0"/>
        <w:autoSpaceDN w:val="0"/>
        <w:adjustRightInd w:val="0"/>
        <w:rPr>
          <w:rFonts w:cs="CMBX10"/>
        </w:rPr>
      </w:pPr>
      <w:r w:rsidRPr="00211AA1">
        <w:rPr>
          <w:rFonts w:cs="CMBX10"/>
        </w:rPr>
        <w:t xml:space="preserve">If S is a sentence, </w:t>
      </w:r>
      <w:r>
        <w:rPr>
          <w:rFonts w:cs="CMBX10"/>
        </w:rPr>
        <w:sym w:font="Symbol" w:char="F0D8"/>
      </w:r>
      <w:r w:rsidRPr="00211AA1">
        <w:rPr>
          <w:rFonts w:cs="CMBX10"/>
        </w:rPr>
        <w:t>S is a sentence (</w:t>
      </w:r>
      <w:r w:rsidRPr="00C85065">
        <w:rPr>
          <w:rFonts w:cs="CMBX10"/>
          <w:i/>
        </w:rPr>
        <w:t>negation</w:t>
      </w:r>
      <w:r w:rsidRPr="00211AA1">
        <w:rPr>
          <w:rFonts w:cs="CMBX10"/>
        </w:rPr>
        <w:t>)</w:t>
      </w:r>
    </w:p>
    <w:p w:rsidR="00496A82" w:rsidRPr="00211AA1" w:rsidRDefault="00496A82" w:rsidP="00496A82">
      <w:pPr>
        <w:autoSpaceDE w:val="0"/>
        <w:autoSpaceDN w:val="0"/>
        <w:adjustRightInd w:val="0"/>
        <w:rPr>
          <w:rFonts w:cs="CMBX10"/>
        </w:rPr>
      </w:pPr>
      <w:r w:rsidRPr="00211AA1">
        <w:rPr>
          <w:rFonts w:cs="CMBX10"/>
        </w:rPr>
        <w:t>If S1 and S2 are sentences, S1 ^ S2 is a sentence (</w:t>
      </w:r>
      <w:r w:rsidRPr="00C85065">
        <w:rPr>
          <w:rFonts w:cs="CMBX10"/>
          <w:i/>
        </w:rPr>
        <w:t>conjunction</w:t>
      </w:r>
      <w:r w:rsidRPr="00211AA1">
        <w:rPr>
          <w:rFonts w:cs="CMBX10"/>
        </w:rPr>
        <w:t>)</w:t>
      </w:r>
    </w:p>
    <w:p w:rsidR="00496A82" w:rsidRPr="00211AA1" w:rsidRDefault="00496A82" w:rsidP="00496A82">
      <w:pPr>
        <w:autoSpaceDE w:val="0"/>
        <w:autoSpaceDN w:val="0"/>
        <w:adjustRightInd w:val="0"/>
        <w:rPr>
          <w:rFonts w:cs="CMBX10"/>
        </w:rPr>
      </w:pPr>
      <w:r w:rsidRPr="00211AA1">
        <w:rPr>
          <w:rFonts w:cs="CMBX10"/>
        </w:rPr>
        <w:t xml:space="preserve">If S1 and S2 are sentences, S1 </w:t>
      </w:r>
      <w:r>
        <w:rPr>
          <w:rFonts w:cs="CMBX10"/>
        </w:rPr>
        <w:sym w:font="Symbol" w:char="F0DA"/>
      </w:r>
      <w:r w:rsidRPr="00211AA1">
        <w:rPr>
          <w:rFonts w:cs="CMBX10"/>
        </w:rPr>
        <w:t xml:space="preserve"> S2 is a sentence (</w:t>
      </w:r>
      <w:r w:rsidRPr="00C85065">
        <w:rPr>
          <w:rFonts w:cs="CMBX10"/>
          <w:i/>
        </w:rPr>
        <w:t>disjunction</w:t>
      </w:r>
      <w:r w:rsidRPr="00211AA1">
        <w:rPr>
          <w:rFonts w:cs="CMBX10"/>
        </w:rPr>
        <w:t>)</w:t>
      </w:r>
    </w:p>
    <w:p w:rsidR="00496A82" w:rsidRPr="00211AA1" w:rsidRDefault="00496A82" w:rsidP="00496A82">
      <w:pPr>
        <w:autoSpaceDE w:val="0"/>
        <w:autoSpaceDN w:val="0"/>
        <w:adjustRightInd w:val="0"/>
        <w:rPr>
          <w:rFonts w:cs="CMBX10"/>
        </w:rPr>
      </w:pPr>
      <w:r w:rsidRPr="00211AA1">
        <w:rPr>
          <w:rFonts w:cs="CMBX10"/>
        </w:rPr>
        <w:t xml:space="preserve">If S1 and S2 are sentences, S1 </w:t>
      </w:r>
      <w:r>
        <w:rPr>
          <w:rFonts w:cs="CMBX10"/>
        </w:rPr>
        <w:sym w:font="Symbol" w:char="F0DE"/>
      </w:r>
      <w:r w:rsidRPr="00211AA1">
        <w:rPr>
          <w:rFonts w:cs="CMBX10"/>
        </w:rPr>
        <w:t xml:space="preserve"> S2 is a sentence (</w:t>
      </w:r>
      <w:r w:rsidRPr="00C85065">
        <w:rPr>
          <w:rFonts w:cs="CMBX10"/>
          <w:i/>
        </w:rPr>
        <w:t>implication</w:t>
      </w:r>
      <w:r w:rsidRPr="00211AA1">
        <w:rPr>
          <w:rFonts w:cs="CMBX10"/>
        </w:rPr>
        <w:t>)</w:t>
      </w:r>
    </w:p>
    <w:p w:rsidR="00496A82" w:rsidRPr="008275ED" w:rsidRDefault="00496A82" w:rsidP="00496A82">
      <w:pPr>
        <w:autoSpaceDE w:val="0"/>
        <w:autoSpaceDN w:val="0"/>
        <w:adjustRightInd w:val="0"/>
      </w:pPr>
      <w:r w:rsidRPr="00211AA1">
        <w:rPr>
          <w:rFonts w:cs="CMBX10"/>
        </w:rPr>
        <w:t xml:space="preserve">If S1 and S2 are sentences, S1 </w:t>
      </w:r>
      <w:r>
        <w:rPr>
          <w:rFonts w:cs="CMBX10"/>
        </w:rPr>
        <w:sym w:font="Symbol" w:char="F0DB"/>
      </w:r>
      <w:r w:rsidRPr="00211AA1">
        <w:rPr>
          <w:rFonts w:cs="CMBX10"/>
        </w:rPr>
        <w:t xml:space="preserve"> S2 is a sentence (</w:t>
      </w:r>
      <w:r w:rsidRPr="00C85065">
        <w:rPr>
          <w:rFonts w:cs="CMBX10"/>
          <w:i/>
        </w:rPr>
        <w:t>biconditional</w:t>
      </w:r>
      <w:r w:rsidRPr="00C85065">
        <w:rPr>
          <w:rFonts w:cs="CMBX10"/>
        </w:rPr>
        <w:t>)</w:t>
      </w:r>
    </w:p>
    <w:p w:rsidR="00496A82" w:rsidRPr="00211AA1" w:rsidRDefault="00496A82" w:rsidP="00496A82">
      <w:pPr>
        <w:autoSpaceDE w:val="0"/>
        <w:autoSpaceDN w:val="0"/>
        <w:adjustRightInd w:val="0"/>
        <w:rPr>
          <w:rFonts w:cs="CMBX10"/>
        </w:rPr>
      </w:pPr>
      <w:r>
        <w:rPr>
          <w:rFonts w:cs="CMBX10"/>
        </w:rPr>
        <w:lastRenderedPageBreak/>
        <w:t>Formal grammar for propositional logic can be given as below:</w:t>
      </w:r>
    </w:p>
    <w:p w:rsidR="00496A82" w:rsidRDefault="00496A82" w:rsidP="00496A82">
      <w:pPr>
        <w:autoSpaceDE w:val="0"/>
        <w:autoSpaceDN w:val="0"/>
        <w:adjustRightInd w:val="0"/>
        <w:ind w:firstLine="720"/>
        <w:rPr>
          <w:rFonts w:cs="CMBX10"/>
        </w:rPr>
      </w:pPr>
      <w:r>
        <w:rPr>
          <w:rFonts w:cs="CMBX10"/>
        </w:rPr>
        <w:t xml:space="preserve">Sentence </w:t>
      </w:r>
      <w:r>
        <w:rPr>
          <w:rFonts w:cs="CMBX10"/>
        </w:rPr>
        <w:tab/>
      </w:r>
      <w:r>
        <w:rPr>
          <w:rFonts w:cs="CMBX10"/>
        </w:rPr>
        <w:tab/>
      </w:r>
      <w:r>
        <w:rPr>
          <w:rFonts w:cs="CMBX10"/>
        </w:rPr>
        <w:sym w:font="Symbol" w:char="F0AE"/>
      </w:r>
      <w:r>
        <w:rPr>
          <w:rFonts w:cs="CMBX10"/>
        </w:rPr>
        <w:t xml:space="preserve"> AutomicSentence | ComplexSentence</w:t>
      </w:r>
    </w:p>
    <w:p w:rsidR="00496A82" w:rsidRDefault="00496A82" w:rsidP="00496A82">
      <w:pPr>
        <w:autoSpaceDE w:val="0"/>
        <w:autoSpaceDN w:val="0"/>
        <w:adjustRightInd w:val="0"/>
        <w:ind w:firstLine="720"/>
        <w:rPr>
          <w:rFonts w:cs="CMBX10"/>
        </w:rPr>
      </w:pPr>
      <w:r>
        <w:rPr>
          <w:rFonts w:cs="CMBX10"/>
        </w:rPr>
        <w:t>AutomicSentence</w:t>
      </w:r>
      <w:r>
        <w:rPr>
          <w:rFonts w:cs="CMBX10"/>
        </w:rPr>
        <w:tab/>
      </w:r>
      <w:r>
        <w:rPr>
          <w:rFonts w:cs="CMBX10"/>
        </w:rPr>
        <w:sym w:font="Symbol" w:char="F0AE"/>
      </w:r>
      <w:r>
        <w:rPr>
          <w:rFonts w:cs="CMBX10"/>
        </w:rPr>
        <w:t xml:space="preserve"> True | False | Symbol</w:t>
      </w:r>
    </w:p>
    <w:p w:rsidR="00496A82" w:rsidRDefault="00496A82" w:rsidP="00496A82">
      <w:pPr>
        <w:autoSpaceDE w:val="0"/>
        <w:autoSpaceDN w:val="0"/>
        <w:adjustRightInd w:val="0"/>
        <w:ind w:firstLine="720"/>
        <w:rPr>
          <w:rFonts w:cs="CMBX10"/>
        </w:rPr>
      </w:pPr>
      <w:r>
        <w:rPr>
          <w:rFonts w:cs="CMBX10"/>
        </w:rPr>
        <w:t>Symbol</w:t>
      </w:r>
      <w:r>
        <w:rPr>
          <w:rFonts w:cs="CMBX10"/>
        </w:rPr>
        <w:tab/>
      </w:r>
      <w:r>
        <w:rPr>
          <w:rFonts w:cs="CMBX10"/>
        </w:rPr>
        <w:tab/>
      </w:r>
      <w:r>
        <w:rPr>
          <w:rFonts w:cs="CMBX10"/>
        </w:rPr>
        <w:sym w:font="Symbol" w:char="F0AE"/>
      </w:r>
      <w:r>
        <w:rPr>
          <w:rFonts w:cs="CMBX10"/>
        </w:rPr>
        <w:t xml:space="preserve"> P | Q | R …………</w:t>
      </w:r>
    </w:p>
    <w:p w:rsidR="00496A82" w:rsidRDefault="00496A82" w:rsidP="00496A82">
      <w:pPr>
        <w:autoSpaceDE w:val="0"/>
        <w:autoSpaceDN w:val="0"/>
        <w:adjustRightInd w:val="0"/>
        <w:ind w:firstLine="720"/>
        <w:rPr>
          <w:rFonts w:cs="CMBX10"/>
        </w:rPr>
      </w:pPr>
      <w:r>
        <w:rPr>
          <w:rFonts w:cs="CMBX10"/>
        </w:rPr>
        <w:t>ComplexSentence</w:t>
      </w:r>
      <w:r>
        <w:rPr>
          <w:rFonts w:cs="CMBX10"/>
        </w:rPr>
        <w:tab/>
      </w:r>
      <w:r>
        <w:rPr>
          <w:rFonts w:cs="CMBX10"/>
        </w:rPr>
        <w:sym w:font="Symbol" w:char="F0AE"/>
      </w:r>
      <w:r>
        <w:rPr>
          <w:rFonts w:cs="CMBX10"/>
        </w:rPr>
        <w:t xml:space="preserve"> </w:t>
      </w:r>
      <w:r>
        <w:rPr>
          <w:rFonts w:cs="CMBX10"/>
        </w:rPr>
        <w:sym w:font="Symbol" w:char="F0D8"/>
      </w:r>
      <w:r w:rsidRPr="00211AA1">
        <w:rPr>
          <w:rFonts w:cs="CMBX10"/>
        </w:rPr>
        <w:t>S</w:t>
      </w:r>
      <w:r>
        <w:rPr>
          <w:rFonts w:cs="CMBX10"/>
        </w:rPr>
        <w:t>entence</w:t>
      </w:r>
    </w:p>
    <w:p w:rsidR="00496A82" w:rsidRDefault="00496A82" w:rsidP="00496A82">
      <w:pPr>
        <w:autoSpaceDE w:val="0"/>
        <w:autoSpaceDN w:val="0"/>
        <w:adjustRightInd w:val="0"/>
        <w:ind w:left="720"/>
        <w:rPr>
          <w:rFonts w:cs="CMBX10"/>
        </w:rPr>
      </w:pPr>
      <w:r>
        <w:rPr>
          <w:rFonts w:cs="CMBX10"/>
        </w:rPr>
        <w:tab/>
      </w:r>
      <w:r>
        <w:rPr>
          <w:rFonts w:cs="CMBX10"/>
        </w:rPr>
        <w:tab/>
        <w:t xml:space="preserve">     </w:t>
      </w:r>
      <w:r>
        <w:rPr>
          <w:rFonts w:cs="CMBX10"/>
        </w:rPr>
        <w:tab/>
        <w:t xml:space="preserve">     | (</w:t>
      </w:r>
      <w:r w:rsidRPr="00211AA1">
        <w:rPr>
          <w:rFonts w:cs="CMBX10"/>
        </w:rPr>
        <w:t>S</w:t>
      </w:r>
      <w:r>
        <w:rPr>
          <w:rFonts w:cs="CMBX10"/>
        </w:rPr>
        <w:t>entence</w:t>
      </w:r>
      <w:r w:rsidRPr="00211AA1">
        <w:rPr>
          <w:rFonts w:cs="CMBX10"/>
        </w:rPr>
        <w:t xml:space="preserve"> ^ S</w:t>
      </w:r>
      <w:r>
        <w:rPr>
          <w:rFonts w:cs="CMBX10"/>
        </w:rPr>
        <w:t>entence)</w:t>
      </w:r>
    </w:p>
    <w:p w:rsidR="00496A82" w:rsidRDefault="00496A82" w:rsidP="00496A82">
      <w:pPr>
        <w:autoSpaceDE w:val="0"/>
        <w:autoSpaceDN w:val="0"/>
        <w:adjustRightInd w:val="0"/>
        <w:ind w:left="720"/>
        <w:rPr>
          <w:rFonts w:cs="CMBX10"/>
        </w:rPr>
      </w:pPr>
      <w:r>
        <w:rPr>
          <w:rFonts w:cs="CMBX10"/>
        </w:rPr>
        <w:tab/>
      </w:r>
      <w:r>
        <w:rPr>
          <w:rFonts w:cs="CMBX10"/>
        </w:rPr>
        <w:tab/>
        <w:t xml:space="preserve">    </w:t>
      </w:r>
      <w:r>
        <w:rPr>
          <w:rFonts w:cs="CMBX10"/>
        </w:rPr>
        <w:tab/>
        <w:t xml:space="preserve">     | (</w:t>
      </w:r>
      <w:r w:rsidRPr="00211AA1">
        <w:rPr>
          <w:rFonts w:cs="CMBX10"/>
        </w:rPr>
        <w:t>S</w:t>
      </w:r>
      <w:r>
        <w:rPr>
          <w:rFonts w:cs="CMBX10"/>
        </w:rPr>
        <w:t>entence</w:t>
      </w:r>
      <w:r w:rsidRPr="00211AA1">
        <w:rPr>
          <w:rFonts w:cs="CMBX10"/>
        </w:rPr>
        <w:t xml:space="preserve"> </w:t>
      </w:r>
      <w:r>
        <w:rPr>
          <w:rFonts w:cs="CMBX10"/>
        </w:rPr>
        <w:sym w:font="Symbol" w:char="F0DA"/>
      </w:r>
      <w:r w:rsidRPr="00211AA1">
        <w:rPr>
          <w:rFonts w:cs="CMBX10"/>
        </w:rPr>
        <w:t xml:space="preserve"> S</w:t>
      </w:r>
      <w:r>
        <w:rPr>
          <w:rFonts w:cs="CMBX10"/>
        </w:rPr>
        <w:t>entence)</w:t>
      </w:r>
      <w:r>
        <w:rPr>
          <w:rFonts w:cs="CMBX10"/>
        </w:rPr>
        <w:tab/>
      </w:r>
    </w:p>
    <w:p w:rsidR="00496A82" w:rsidRDefault="00496A82" w:rsidP="00496A82">
      <w:pPr>
        <w:autoSpaceDE w:val="0"/>
        <w:autoSpaceDN w:val="0"/>
        <w:adjustRightInd w:val="0"/>
        <w:ind w:left="720"/>
        <w:rPr>
          <w:rFonts w:cs="CMBX10"/>
        </w:rPr>
      </w:pPr>
      <w:r>
        <w:rPr>
          <w:rFonts w:cs="CMBX10"/>
        </w:rPr>
        <w:tab/>
      </w:r>
      <w:r>
        <w:rPr>
          <w:rFonts w:cs="CMBX10"/>
        </w:rPr>
        <w:tab/>
        <w:t xml:space="preserve">  </w:t>
      </w:r>
      <w:r>
        <w:rPr>
          <w:rFonts w:cs="CMBX10"/>
        </w:rPr>
        <w:tab/>
        <w:t xml:space="preserve">     | (</w:t>
      </w:r>
      <w:r w:rsidRPr="00211AA1">
        <w:rPr>
          <w:rFonts w:cs="CMBX10"/>
        </w:rPr>
        <w:t>S</w:t>
      </w:r>
      <w:r>
        <w:rPr>
          <w:rFonts w:cs="CMBX10"/>
        </w:rPr>
        <w:t>entence</w:t>
      </w:r>
      <w:r w:rsidRPr="00211AA1">
        <w:rPr>
          <w:rFonts w:cs="CMBX10"/>
        </w:rPr>
        <w:t xml:space="preserve"> </w:t>
      </w:r>
      <w:r>
        <w:rPr>
          <w:rFonts w:cs="CMBX10"/>
        </w:rPr>
        <w:sym w:font="Symbol" w:char="F0DE"/>
      </w:r>
      <w:r w:rsidRPr="00211AA1">
        <w:rPr>
          <w:rFonts w:cs="CMBX10"/>
        </w:rPr>
        <w:t xml:space="preserve"> S</w:t>
      </w:r>
      <w:r>
        <w:rPr>
          <w:rFonts w:cs="CMBX10"/>
        </w:rPr>
        <w:t>entence)</w:t>
      </w:r>
    </w:p>
    <w:p w:rsidR="00496A82" w:rsidRDefault="00496A82" w:rsidP="00496A82">
      <w:pPr>
        <w:autoSpaceDE w:val="0"/>
        <w:autoSpaceDN w:val="0"/>
        <w:adjustRightInd w:val="0"/>
        <w:ind w:left="720"/>
        <w:rPr>
          <w:rFonts w:cs="CMBX10"/>
        </w:rPr>
      </w:pPr>
      <w:r>
        <w:rPr>
          <w:rFonts w:cs="CMBX10"/>
        </w:rPr>
        <w:tab/>
      </w:r>
      <w:r>
        <w:rPr>
          <w:rFonts w:cs="CMBX10"/>
        </w:rPr>
        <w:tab/>
      </w:r>
      <w:r>
        <w:rPr>
          <w:rFonts w:cs="CMBX10"/>
        </w:rPr>
        <w:tab/>
        <w:t xml:space="preserve">     | (</w:t>
      </w:r>
      <w:r w:rsidRPr="00211AA1">
        <w:rPr>
          <w:rFonts w:cs="CMBX10"/>
        </w:rPr>
        <w:t>S</w:t>
      </w:r>
      <w:r>
        <w:rPr>
          <w:rFonts w:cs="CMBX10"/>
        </w:rPr>
        <w:t>entence</w:t>
      </w:r>
      <w:r w:rsidRPr="00211AA1">
        <w:rPr>
          <w:rFonts w:cs="CMBX10"/>
        </w:rPr>
        <w:t xml:space="preserve"> </w:t>
      </w:r>
      <w:r>
        <w:rPr>
          <w:rFonts w:cs="CMBX10"/>
        </w:rPr>
        <w:sym w:font="Symbol" w:char="F0DB"/>
      </w:r>
      <w:r w:rsidRPr="00211AA1">
        <w:rPr>
          <w:rFonts w:cs="CMBX10"/>
        </w:rPr>
        <w:t xml:space="preserve"> S</w:t>
      </w:r>
      <w:r>
        <w:rPr>
          <w:rFonts w:cs="CMBX10"/>
        </w:rPr>
        <w:t>entence)</w:t>
      </w:r>
    </w:p>
    <w:p w:rsidR="00496A82" w:rsidRPr="000F0CEE" w:rsidRDefault="00496A82" w:rsidP="00496A82">
      <w:pPr>
        <w:autoSpaceDE w:val="0"/>
        <w:autoSpaceDN w:val="0"/>
        <w:adjustRightInd w:val="0"/>
        <w:rPr>
          <w:rFonts w:cs="CMBX10"/>
          <w:b/>
          <w:bCs/>
          <w:u w:val="single"/>
        </w:rPr>
      </w:pPr>
      <w:r w:rsidRPr="000F0CEE">
        <w:rPr>
          <w:rFonts w:cs="CMBX10"/>
          <w:b/>
          <w:bCs/>
          <w:u w:val="single"/>
        </w:rPr>
        <w:t>Semantics:</w:t>
      </w:r>
    </w:p>
    <w:p w:rsidR="00496A82" w:rsidRPr="00942D5E" w:rsidRDefault="00496A82" w:rsidP="00496A82">
      <w:pPr>
        <w:autoSpaceDE w:val="0"/>
        <w:autoSpaceDN w:val="0"/>
        <w:adjustRightInd w:val="0"/>
        <w:rPr>
          <w:rFonts w:cs="CMBX10"/>
        </w:rPr>
      </w:pPr>
      <w:r w:rsidRPr="00942D5E">
        <w:rPr>
          <w:rFonts w:cs="CMBX10"/>
        </w:rPr>
        <w:t>Each model speci</w:t>
      </w:r>
      <w:r>
        <w:rPr>
          <w:rFonts w:cs="CMBX10"/>
        </w:rPr>
        <w:t>f</w:t>
      </w:r>
      <w:r w:rsidRPr="00942D5E">
        <w:rPr>
          <w:rFonts w:cs="CMBX10"/>
        </w:rPr>
        <w:t>ies true/false for each proposition symbol</w:t>
      </w:r>
    </w:p>
    <w:p w:rsidR="00496A82" w:rsidRPr="00942D5E" w:rsidRDefault="00496A82" w:rsidP="00496A82">
      <w:pPr>
        <w:autoSpaceDE w:val="0"/>
        <w:autoSpaceDN w:val="0"/>
        <w:adjustRightInd w:val="0"/>
        <w:rPr>
          <w:rFonts w:cs="CMBX10"/>
        </w:rPr>
      </w:pPr>
      <w:r w:rsidRPr="00942D5E">
        <w:rPr>
          <w:rFonts w:cs="CMBX10"/>
        </w:rPr>
        <w:t>Rules for evaluating truth with respect to a model:</w:t>
      </w:r>
    </w:p>
    <w:p w:rsidR="00496A82" w:rsidRPr="00942D5E" w:rsidRDefault="00496A82" w:rsidP="00496A82">
      <w:pPr>
        <w:autoSpaceDE w:val="0"/>
        <w:autoSpaceDN w:val="0"/>
        <w:adjustRightInd w:val="0"/>
        <w:ind w:left="720"/>
        <w:rPr>
          <w:rFonts w:cs="CMBX10"/>
        </w:rPr>
      </w:pPr>
      <w:r>
        <w:rPr>
          <w:rFonts w:cs="CMBX10"/>
        </w:rPr>
        <w:sym w:font="Symbol" w:char="F0D8"/>
      </w:r>
      <w:r w:rsidRPr="00942D5E">
        <w:rPr>
          <w:rFonts w:cs="CMBX10"/>
        </w:rPr>
        <w:t>S is true i</w:t>
      </w:r>
      <w:r>
        <w:rPr>
          <w:rFonts w:cs="CMBX10"/>
        </w:rPr>
        <w:t xml:space="preserve">f, </w:t>
      </w:r>
      <w:r w:rsidRPr="00942D5E">
        <w:rPr>
          <w:rFonts w:cs="CMBX10"/>
        </w:rPr>
        <w:t>S is false</w:t>
      </w:r>
    </w:p>
    <w:p w:rsidR="00496A82" w:rsidRPr="00942D5E" w:rsidRDefault="00496A82" w:rsidP="00496A82">
      <w:pPr>
        <w:autoSpaceDE w:val="0"/>
        <w:autoSpaceDN w:val="0"/>
        <w:adjustRightInd w:val="0"/>
        <w:ind w:left="720"/>
        <w:rPr>
          <w:rFonts w:cs="CMBX10"/>
        </w:rPr>
      </w:pPr>
      <w:r w:rsidRPr="00942D5E">
        <w:rPr>
          <w:rFonts w:cs="CMBX10"/>
        </w:rPr>
        <w:t>S1 ^ S2 is true i</w:t>
      </w:r>
      <w:r>
        <w:rPr>
          <w:rFonts w:cs="CMBX10"/>
        </w:rPr>
        <w:t>f,</w:t>
      </w:r>
      <w:r w:rsidRPr="00942D5E">
        <w:rPr>
          <w:rFonts w:cs="CMBX10"/>
        </w:rPr>
        <w:t xml:space="preserve"> S1 is true and S2 is true</w:t>
      </w:r>
    </w:p>
    <w:p w:rsidR="00496A82" w:rsidRPr="00942D5E" w:rsidRDefault="00496A82" w:rsidP="00496A82">
      <w:pPr>
        <w:autoSpaceDE w:val="0"/>
        <w:autoSpaceDN w:val="0"/>
        <w:adjustRightInd w:val="0"/>
        <w:ind w:left="720"/>
        <w:rPr>
          <w:rFonts w:cs="CMBX10"/>
        </w:rPr>
      </w:pPr>
      <w:r w:rsidRPr="00942D5E">
        <w:rPr>
          <w:rFonts w:cs="CMBX10"/>
        </w:rPr>
        <w:t>S</w:t>
      </w:r>
      <w:r>
        <w:rPr>
          <w:rFonts w:cs="CMBX10"/>
        </w:rPr>
        <w:t xml:space="preserve">1 </w:t>
      </w:r>
      <w:r>
        <w:rPr>
          <w:rFonts w:cs="CMBX10"/>
        </w:rPr>
        <w:sym w:font="Symbol" w:char="F0DA"/>
      </w:r>
      <w:r>
        <w:rPr>
          <w:rFonts w:cs="CMBX10"/>
        </w:rPr>
        <w:t xml:space="preserve"> </w:t>
      </w:r>
      <w:r w:rsidRPr="00942D5E">
        <w:rPr>
          <w:rFonts w:cs="CMBX10"/>
        </w:rPr>
        <w:t xml:space="preserve">S2 </w:t>
      </w:r>
      <w:r>
        <w:rPr>
          <w:rFonts w:cs="CMBX10"/>
        </w:rPr>
        <w:t>is true if,</w:t>
      </w:r>
      <w:r w:rsidRPr="00942D5E">
        <w:rPr>
          <w:rFonts w:cs="CMBX10"/>
        </w:rPr>
        <w:t xml:space="preserve"> S1 is true or S2 is true</w:t>
      </w:r>
    </w:p>
    <w:p w:rsidR="00496A82" w:rsidRPr="00942D5E" w:rsidRDefault="00496A82" w:rsidP="00496A82">
      <w:pPr>
        <w:autoSpaceDE w:val="0"/>
        <w:autoSpaceDN w:val="0"/>
        <w:adjustRightInd w:val="0"/>
        <w:ind w:left="720"/>
        <w:rPr>
          <w:rFonts w:cs="CMBX10"/>
        </w:rPr>
      </w:pPr>
      <w:r w:rsidRPr="00942D5E">
        <w:rPr>
          <w:rFonts w:cs="CMBX10"/>
        </w:rPr>
        <w:t xml:space="preserve">S1 </w:t>
      </w:r>
      <w:r>
        <w:rPr>
          <w:rFonts w:cs="CMBX10"/>
        </w:rPr>
        <w:sym w:font="Symbol" w:char="F0DE"/>
      </w:r>
      <w:r w:rsidRPr="00942D5E">
        <w:rPr>
          <w:rFonts w:cs="CMBX10"/>
        </w:rPr>
        <w:t xml:space="preserve"> S2 </w:t>
      </w:r>
      <w:r>
        <w:rPr>
          <w:rFonts w:cs="CMBX10"/>
        </w:rPr>
        <w:t>is true if,</w:t>
      </w:r>
      <w:r w:rsidRPr="00942D5E">
        <w:rPr>
          <w:rFonts w:cs="CMBX10"/>
        </w:rPr>
        <w:t xml:space="preserve"> S1 is false or S2 is true</w:t>
      </w:r>
    </w:p>
    <w:p w:rsidR="00496A82" w:rsidRDefault="00496A82" w:rsidP="00496A82">
      <w:pPr>
        <w:autoSpaceDE w:val="0"/>
        <w:autoSpaceDN w:val="0"/>
        <w:adjustRightInd w:val="0"/>
        <w:ind w:left="720"/>
        <w:rPr>
          <w:rFonts w:cs="CMBX10"/>
        </w:rPr>
      </w:pPr>
      <w:r w:rsidRPr="00942D5E">
        <w:rPr>
          <w:rFonts w:cs="CMBX10"/>
        </w:rPr>
        <w:t xml:space="preserve">S1 </w:t>
      </w:r>
      <w:r>
        <w:rPr>
          <w:rFonts w:cs="CMBX10"/>
        </w:rPr>
        <w:sym w:font="Symbol" w:char="F0DB"/>
      </w:r>
      <w:r w:rsidRPr="00942D5E">
        <w:rPr>
          <w:rFonts w:cs="CMBX10"/>
        </w:rPr>
        <w:t xml:space="preserve"> S2 </w:t>
      </w:r>
      <w:r>
        <w:rPr>
          <w:rFonts w:cs="CMBX10"/>
        </w:rPr>
        <w:t>is true if,</w:t>
      </w:r>
      <w:r w:rsidRPr="00942D5E">
        <w:rPr>
          <w:rFonts w:cs="CMBX10"/>
        </w:rPr>
        <w:t xml:space="preserve"> S1 </w:t>
      </w:r>
      <w:r>
        <w:rPr>
          <w:rFonts w:cs="CMBX10"/>
        </w:rPr>
        <w:sym w:font="Symbol" w:char="F0DE"/>
      </w:r>
      <w:r w:rsidRPr="00942D5E">
        <w:rPr>
          <w:rFonts w:cs="CMBX10"/>
        </w:rPr>
        <w:t xml:space="preserve"> S2 is true and S2 </w:t>
      </w:r>
      <w:r>
        <w:rPr>
          <w:rFonts w:cs="CMBX10"/>
        </w:rPr>
        <w:sym w:font="Symbol" w:char="F0DE"/>
      </w:r>
      <w:r w:rsidRPr="00942D5E">
        <w:rPr>
          <w:rFonts w:cs="CMBX10"/>
        </w:rPr>
        <w:t xml:space="preserve"> S1 is true</w:t>
      </w:r>
    </w:p>
    <w:p w:rsidR="00496A82" w:rsidRDefault="00496A82" w:rsidP="00496A82">
      <w:pPr>
        <w:autoSpaceDE w:val="0"/>
        <w:autoSpaceDN w:val="0"/>
        <w:adjustRightInd w:val="0"/>
        <w:rPr>
          <w:rFonts w:cs="CMBX10"/>
        </w:rPr>
      </w:pPr>
      <w:r>
        <w:rPr>
          <w:rFonts w:cs="CMBX10"/>
        </w:rPr>
        <w:t>Truth Table showing the evaluation of semantics of complex sentences:</w:t>
      </w:r>
    </w:p>
    <w:tbl>
      <w:tblPr>
        <w:tblW w:w="0" w:type="auto"/>
        <w:tblInd w:w="1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35"/>
        <w:gridCol w:w="635"/>
        <w:gridCol w:w="635"/>
        <w:gridCol w:w="635"/>
        <w:gridCol w:w="635"/>
        <w:gridCol w:w="695"/>
        <w:gridCol w:w="707"/>
      </w:tblGrid>
      <w:tr w:rsidR="00496A82" w:rsidRPr="00A26AAB" w:rsidTr="00496A82">
        <w:tc>
          <w:tcPr>
            <w:tcW w:w="0" w:type="auto"/>
          </w:tcPr>
          <w:p w:rsidR="00496A82" w:rsidRPr="00A26AAB" w:rsidRDefault="00496A82" w:rsidP="00496A82">
            <w:pPr>
              <w:autoSpaceDE w:val="0"/>
              <w:autoSpaceDN w:val="0"/>
              <w:adjustRightInd w:val="0"/>
              <w:rPr>
                <w:rFonts w:cs="CMBX10"/>
              </w:rPr>
            </w:pPr>
            <w:r w:rsidRPr="00A26AAB">
              <w:rPr>
                <w:rFonts w:cs="CMBX10"/>
              </w:rPr>
              <w:t>P</w:t>
            </w:r>
          </w:p>
        </w:tc>
        <w:tc>
          <w:tcPr>
            <w:tcW w:w="0" w:type="auto"/>
          </w:tcPr>
          <w:p w:rsidR="00496A82" w:rsidRPr="00A26AAB" w:rsidRDefault="00496A82" w:rsidP="00496A82">
            <w:pPr>
              <w:autoSpaceDE w:val="0"/>
              <w:autoSpaceDN w:val="0"/>
              <w:adjustRightInd w:val="0"/>
              <w:rPr>
                <w:rFonts w:cs="CMBX10"/>
              </w:rPr>
            </w:pPr>
            <w:r w:rsidRPr="00A26AAB">
              <w:rPr>
                <w:rFonts w:cs="CMBX10"/>
              </w:rPr>
              <w:t>Q</w:t>
            </w:r>
          </w:p>
        </w:tc>
        <w:tc>
          <w:tcPr>
            <w:tcW w:w="0" w:type="auto"/>
          </w:tcPr>
          <w:p w:rsidR="00496A82" w:rsidRPr="00A26AAB" w:rsidRDefault="00496A82" w:rsidP="00496A82">
            <w:pPr>
              <w:autoSpaceDE w:val="0"/>
              <w:autoSpaceDN w:val="0"/>
              <w:adjustRightInd w:val="0"/>
              <w:rPr>
                <w:rFonts w:cs="CMBX10"/>
              </w:rPr>
            </w:pPr>
            <w:r w:rsidRPr="00A26AAB">
              <w:rPr>
                <w:rFonts w:cs="CMBX10"/>
              </w:rPr>
              <w:sym w:font="Symbol" w:char="F0D8"/>
            </w:r>
            <w:r w:rsidRPr="00A26AAB">
              <w:rPr>
                <w:rFonts w:cs="CMBX10"/>
              </w:rPr>
              <w:t>P</w:t>
            </w:r>
          </w:p>
        </w:tc>
        <w:tc>
          <w:tcPr>
            <w:tcW w:w="0" w:type="auto"/>
          </w:tcPr>
          <w:p w:rsidR="00496A82" w:rsidRPr="00A26AAB" w:rsidRDefault="00496A82" w:rsidP="00496A82">
            <w:pPr>
              <w:autoSpaceDE w:val="0"/>
              <w:autoSpaceDN w:val="0"/>
              <w:adjustRightInd w:val="0"/>
              <w:rPr>
                <w:rFonts w:cs="CMBX10"/>
              </w:rPr>
            </w:pPr>
            <w:r w:rsidRPr="00A26AAB">
              <w:rPr>
                <w:rFonts w:cs="CMBX10"/>
              </w:rPr>
              <w:t>P</w:t>
            </w:r>
            <w:r w:rsidRPr="00A26AAB">
              <w:rPr>
                <w:rFonts w:cs="CMBX10"/>
              </w:rPr>
              <w:sym w:font="Symbol" w:char="F0D9"/>
            </w:r>
            <w:r w:rsidRPr="00A26AAB">
              <w:rPr>
                <w:rFonts w:cs="CMBX10"/>
              </w:rPr>
              <w:t>Q</w:t>
            </w:r>
          </w:p>
        </w:tc>
        <w:tc>
          <w:tcPr>
            <w:tcW w:w="0" w:type="auto"/>
          </w:tcPr>
          <w:p w:rsidR="00496A82" w:rsidRPr="00A26AAB" w:rsidRDefault="00496A82" w:rsidP="00496A82">
            <w:pPr>
              <w:autoSpaceDE w:val="0"/>
              <w:autoSpaceDN w:val="0"/>
              <w:adjustRightInd w:val="0"/>
              <w:rPr>
                <w:rFonts w:cs="CMBX10"/>
              </w:rPr>
            </w:pPr>
            <w:r w:rsidRPr="00A26AAB">
              <w:rPr>
                <w:rFonts w:cs="CMBX10"/>
              </w:rPr>
              <w:t>P</w:t>
            </w:r>
            <w:r w:rsidRPr="00A26AAB">
              <w:rPr>
                <w:rFonts w:cs="CMBX10"/>
              </w:rPr>
              <w:sym w:font="Symbol" w:char="F0DA"/>
            </w:r>
            <w:r w:rsidRPr="00A26AAB">
              <w:rPr>
                <w:rFonts w:cs="CMBX10"/>
              </w:rPr>
              <w:t>Q</w:t>
            </w:r>
          </w:p>
        </w:tc>
        <w:tc>
          <w:tcPr>
            <w:tcW w:w="0" w:type="auto"/>
          </w:tcPr>
          <w:p w:rsidR="00496A82" w:rsidRPr="00A26AAB" w:rsidRDefault="00496A82" w:rsidP="00496A82">
            <w:pPr>
              <w:autoSpaceDE w:val="0"/>
              <w:autoSpaceDN w:val="0"/>
              <w:adjustRightInd w:val="0"/>
              <w:rPr>
                <w:rFonts w:cs="CMBX10"/>
              </w:rPr>
            </w:pPr>
            <w:r w:rsidRPr="00A26AAB">
              <w:rPr>
                <w:rFonts w:cs="CMBX10"/>
              </w:rPr>
              <w:t>P</w:t>
            </w:r>
            <w:r w:rsidRPr="00A26AAB">
              <w:rPr>
                <w:rFonts w:cs="CMBX10"/>
              </w:rPr>
              <w:sym w:font="Symbol" w:char="F0DE"/>
            </w:r>
            <w:r w:rsidRPr="00A26AAB">
              <w:rPr>
                <w:rFonts w:cs="CMBX10"/>
              </w:rPr>
              <w:t>Q</w:t>
            </w:r>
          </w:p>
        </w:tc>
        <w:tc>
          <w:tcPr>
            <w:tcW w:w="0" w:type="auto"/>
          </w:tcPr>
          <w:p w:rsidR="00496A82" w:rsidRPr="00A26AAB" w:rsidRDefault="00496A82" w:rsidP="00496A82">
            <w:pPr>
              <w:autoSpaceDE w:val="0"/>
              <w:autoSpaceDN w:val="0"/>
              <w:adjustRightInd w:val="0"/>
              <w:rPr>
                <w:rFonts w:cs="CMBX10"/>
              </w:rPr>
            </w:pPr>
            <w:r w:rsidRPr="00A26AAB">
              <w:rPr>
                <w:rFonts w:cs="CMBX10"/>
              </w:rPr>
              <w:t>P</w:t>
            </w:r>
            <w:r w:rsidRPr="00A26AAB">
              <w:rPr>
                <w:rFonts w:cs="CMBX10"/>
              </w:rPr>
              <w:sym w:font="Symbol" w:char="F0DB"/>
            </w:r>
            <w:r w:rsidRPr="00A26AAB">
              <w:rPr>
                <w:rFonts w:cs="CMBX10"/>
              </w:rPr>
              <w:t>Q</w:t>
            </w:r>
          </w:p>
        </w:tc>
      </w:tr>
      <w:tr w:rsidR="00496A82" w:rsidRPr="00A26AAB" w:rsidTr="00496A82">
        <w:tc>
          <w:tcPr>
            <w:tcW w:w="0" w:type="auto"/>
          </w:tcPr>
          <w:p w:rsidR="00496A82" w:rsidRPr="00A26AAB" w:rsidRDefault="00496A82" w:rsidP="00496A82">
            <w:pPr>
              <w:autoSpaceDE w:val="0"/>
              <w:autoSpaceDN w:val="0"/>
              <w:adjustRightInd w:val="0"/>
              <w:rPr>
                <w:rFonts w:cs="CMBX10"/>
              </w:rPr>
            </w:pPr>
            <w:r w:rsidRPr="00A26AAB">
              <w:rPr>
                <w:rFonts w:cs="CMBX10"/>
              </w:rPr>
              <w:t>false</w:t>
            </w:r>
          </w:p>
        </w:tc>
        <w:tc>
          <w:tcPr>
            <w:tcW w:w="0" w:type="auto"/>
          </w:tcPr>
          <w:p w:rsidR="00496A82" w:rsidRPr="00A26AAB" w:rsidRDefault="00496A82" w:rsidP="00496A82">
            <w:pPr>
              <w:autoSpaceDE w:val="0"/>
              <w:autoSpaceDN w:val="0"/>
              <w:adjustRightInd w:val="0"/>
              <w:rPr>
                <w:rFonts w:cs="CMBX10"/>
              </w:rPr>
            </w:pPr>
            <w:r w:rsidRPr="00A26AAB">
              <w:rPr>
                <w:rFonts w:cs="CMBX10"/>
              </w:rPr>
              <w:t>false</w:t>
            </w:r>
          </w:p>
        </w:tc>
        <w:tc>
          <w:tcPr>
            <w:tcW w:w="0" w:type="auto"/>
          </w:tcPr>
          <w:p w:rsidR="00496A82" w:rsidRPr="00A26AAB" w:rsidRDefault="00496A82" w:rsidP="00496A82">
            <w:pPr>
              <w:autoSpaceDE w:val="0"/>
              <w:autoSpaceDN w:val="0"/>
              <w:adjustRightInd w:val="0"/>
              <w:rPr>
                <w:rFonts w:cs="CMBX10"/>
              </w:rPr>
            </w:pPr>
            <w:r w:rsidRPr="00A26AAB">
              <w:rPr>
                <w:rFonts w:cs="CMBX10"/>
              </w:rPr>
              <w:t>true</w:t>
            </w:r>
          </w:p>
        </w:tc>
        <w:tc>
          <w:tcPr>
            <w:tcW w:w="0" w:type="auto"/>
          </w:tcPr>
          <w:p w:rsidR="00496A82" w:rsidRPr="00A26AAB" w:rsidRDefault="00496A82" w:rsidP="00496A82">
            <w:pPr>
              <w:autoSpaceDE w:val="0"/>
              <w:autoSpaceDN w:val="0"/>
              <w:adjustRightInd w:val="0"/>
              <w:rPr>
                <w:rFonts w:cs="CMBX10"/>
              </w:rPr>
            </w:pPr>
            <w:r w:rsidRPr="00A26AAB">
              <w:rPr>
                <w:rFonts w:cs="CMBX10"/>
              </w:rPr>
              <w:t>false</w:t>
            </w:r>
          </w:p>
        </w:tc>
        <w:tc>
          <w:tcPr>
            <w:tcW w:w="0" w:type="auto"/>
          </w:tcPr>
          <w:p w:rsidR="00496A82" w:rsidRPr="00A26AAB" w:rsidRDefault="00496A82" w:rsidP="00496A82">
            <w:pPr>
              <w:autoSpaceDE w:val="0"/>
              <w:autoSpaceDN w:val="0"/>
              <w:adjustRightInd w:val="0"/>
              <w:rPr>
                <w:rFonts w:cs="CMBX10"/>
              </w:rPr>
            </w:pPr>
            <w:r w:rsidRPr="00A26AAB">
              <w:rPr>
                <w:rFonts w:cs="CMBX10"/>
              </w:rPr>
              <w:t>false</w:t>
            </w:r>
          </w:p>
        </w:tc>
        <w:tc>
          <w:tcPr>
            <w:tcW w:w="0" w:type="auto"/>
          </w:tcPr>
          <w:p w:rsidR="00496A82" w:rsidRPr="00A26AAB" w:rsidRDefault="00496A82" w:rsidP="00496A82">
            <w:pPr>
              <w:autoSpaceDE w:val="0"/>
              <w:autoSpaceDN w:val="0"/>
              <w:adjustRightInd w:val="0"/>
              <w:rPr>
                <w:rFonts w:cs="CMBX10"/>
              </w:rPr>
            </w:pPr>
            <w:r w:rsidRPr="00A26AAB">
              <w:rPr>
                <w:rFonts w:cs="CMBX10"/>
              </w:rPr>
              <w:t>true</w:t>
            </w:r>
          </w:p>
        </w:tc>
        <w:tc>
          <w:tcPr>
            <w:tcW w:w="0" w:type="auto"/>
          </w:tcPr>
          <w:p w:rsidR="00496A82" w:rsidRPr="00A26AAB" w:rsidRDefault="00496A82" w:rsidP="00496A82">
            <w:pPr>
              <w:autoSpaceDE w:val="0"/>
              <w:autoSpaceDN w:val="0"/>
              <w:adjustRightInd w:val="0"/>
              <w:rPr>
                <w:rFonts w:cs="CMBX10"/>
              </w:rPr>
            </w:pPr>
            <w:r w:rsidRPr="00A26AAB">
              <w:rPr>
                <w:rFonts w:cs="CMBX10"/>
              </w:rPr>
              <w:t>true</w:t>
            </w:r>
          </w:p>
        </w:tc>
      </w:tr>
      <w:tr w:rsidR="00496A82" w:rsidRPr="00A26AAB" w:rsidTr="00496A82">
        <w:tc>
          <w:tcPr>
            <w:tcW w:w="0" w:type="auto"/>
          </w:tcPr>
          <w:p w:rsidR="00496A82" w:rsidRPr="00A26AAB" w:rsidRDefault="00496A82" w:rsidP="00496A82">
            <w:pPr>
              <w:autoSpaceDE w:val="0"/>
              <w:autoSpaceDN w:val="0"/>
              <w:adjustRightInd w:val="0"/>
              <w:rPr>
                <w:rFonts w:cs="CMBX10"/>
              </w:rPr>
            </w:pPr>
            <w:r w:rsidRPr="00A26AAB">
              <w:rPr>
                <w:rFonts w:cs="CMBX10"/>
              </w:rPr>
              <w:t>false</w:t>
            </w:r>
          </w:p>
        </w:tc>
        <w:tc>
          <w:tcPr>
            <w:tcW w:w="0" w:type="auto"/>
          </w:tcPr>
          <w:p w:rsidR="00496A82" w:rsidRPr="00A26AAB" w:rsidRDefault="00496A82" w:rsidP="00496A82">
            <w:pPr>
              <w:autoSpaceDE w:val="0"/>
              <w:autoSpaceDN w:val="0"/>
              <w:adjustRightInd w:val="0"/>
              <w:rPr>
                <w:rFonts w:cs="CMBX10"/>
              </w:rPr>
            </w:pPr>
            <w:r w:rsidRPr="00A26AAB">
              <w:rPr>
                <w:rFonts w:cs="CMBX10"/>
              </w:rPr>
              <w:t>true</w:t>
            </w:r>
          </w:p>
        </w:tc>
        <w:tc>
          <w:tcPr>
            <w:tcW w:w="0" w:type="auto"/>
          </w:tcPr>
          <w:p w:rsidR="00496A82" w:rsidRPr="00A26AAB" w:rsidRDefault="00496A82" w:rsidP="00496A82">
            <w:pPr>
              <w:autoSpaceDE w:val="0"/>
              <w:autoSpaceDN w:val="0"/>
              <w:adjustRightInd w:val="0"/>
              <w:rPr>
                <w:rFonts w:cs="CMBX10"/>
              </w:rPr>
            </w:pPr>
            <w:r w:rsidRPr="00A26AAB">
              <w:rPr>
                <w:rFonts w:cs="CMBX10"/>
              </w:rPr>
              <w:t>true</w:t>
            </w:r>
          </w:p>
        </w:tc>
        <w:tc>
          <w:tcPr>
            <w:tcW w:w="0" w:type="auto"/>
          </w:tcPr>
          <w:p w:rsidR="00496A82" w:rsidRPr="00A26AAB" w:rsidRDefault="00496A82" w:rsidP="00496A82">
            <w:pPr>
              <w:autoSpaceDE w:val="0"/>
              <w:autoSpaceDN w:val="0"/>
              <w:adjustRightInd w:val="0"/>
              <w:rPr>
                <w:rFonts w:cs="CMBX10"/>
              </w:rPr>
            </w:pPr>
            <w:r w:rsidRPr="00A26AAB">
              <w:rPr>
                <w:rFonts w:cs="CMBX10"/>
              </w:rPr>
              <w:t>false</w:t>
            </w:r>
          </w:p>
        </w:tc>
        <w:tc>
          <w:tcPr>
            <w:tcW w:w="0" w:type="auto"/>
          </w:tcPr>
          <w:p w:rsidR="00496A82" w:rsidRPr="00A26AAB" w:rsidRDefault="00496A82" w:rsidP="00496A82">
            <w:pPr>
              <w:autoSpaceDE w:val="0"/>
              <w:autoSpaceDN w:val="0"/>
              <w:adjustRightInd w:val="0"/>
              <w:rPr>
                <w:rFonts w:cs="CMBX10"/>
              </w:rPr>
            </w:pPr>
            <w:r w:rsidRPr="00A26AAB">
              <w:rPr>
                <w:rFonts w:cs="CMBX10"/>
              </w:rPr>
              <w:t>true</w:t>
            </w:r>
          </w:p>
        </w:tc>
        <w:tc>
          <w:tcPr>
            <w:tcW w:w="0" w:type="auto"/>
          </w:tcPr>
          <w:p w:rsidR="00496A82" w:rsidRPr="00A26AAB" w:rsidRDefault="00496A82" w:rsidP="00496A82">
            <w:pPr>
              <w:autoSpaceDE w:val="0"/>
              <w:autoSpaceDN w:val="0"/>
              <w:adjustRightInd w:val="0"/>
              <w:rPr>
                <w:rFonts w:cs="CMBX10"/>
              </w:rPr>
            </w:pPr>
            <w:r w:rsidRPr="00A26AAB">
              <w:rPr>
                <w:rFonts w:cs="CMBX10"/>
              </w:rPr>
              <w:t>true</w:t>
            </w:r>
          </w:p>
        </w:tc>
        <w:tc>
          <w:tcPr>
            <w:tcW w:w="0" w:type="auto"/>
          </w:tcPr>
          <w:p w:rsidR="00496A82" w:rsidRPr="00A26AAB" w:rsidRDefault="00496A82" w:rsidP="00496A82">
            <w:pPr>
              <w:autoSpaceDE w:val="0"/>
              <w:autoSpaceDN w:val="0"/>
              <w:adjustRightInd w:val="0"/>
              <w:rPr>
                <w:rFonts w:cs="CMBX10"/>
              </w:rPr>
            </w:pPr>
            <w:r w:rsidRPr="00A26AAB">
              <w:rPr>
                <w:rFonts w:cs="CMBX10"/>
              </w:rPr>
              <w:t>false</w:t>
            </w:r>
          </w:p>
        </w:tc>
      </w:tr>
      <w:tr w:rsidR="00496A82" w:rsidRPr="00A26AAB" w:rsidTr="00496A82">
        <w:tc>
          <w:tcPr>
            <w:tcW w:w="0" w:type="auto"/>
          </w:tcPr>
          <w:p w:rsidR="00496A82" w:rsidRPr="00A26AAB" w:rsidRDefault="00496A82" w:rsidP="00496A82">
            <w:pPr>
              <w:autoSpaceDE w:val="0"/>
              <w:autoSpaceDN w:val="0"/>
              <w:adjustRightInd w:val="0"/>
              <w:rPr>
                <w:rFonts w:cs="CMBX10"/>
              </w:rPr>
            </w:pPr>
            <w:r w:rsidRPr="00A26AAB">
              <w:rPr>
                <w:rFonts w:cs="CMBX10"/>
              </w:rPr>
              <w:t>true</w:t>
            </w:r>
          </w:p>
        </w:tc>
        <w:tc>
          <w:tcPr>
            <w:tcW w:w="0" w:type="auto"/>
          </w:tcPr>
          <w:p w:rsidR="00496A82" w:rsidRPr="00A26AAB" w:rsidRDefault="00496A82" w:rsidP="00496A82">
            <w:pPr>
              <w:autoSpaceDE w:val="0"/>
              <w:autoSpaceDN w:val="0"/>
              <w:adjustRightInd w:val="0"/>
              <w:rPr>
                <w:rFonts w:cs="CMBX10"/>
              </w:rPr>
            </w:pPr>
            <w:r w:rsidRPr="00A26AAB">
              <w:rPr>
                <w:rFonts w:cs="CMBX10"/>
              </w:rPr>
              <w:t>false</w:t>
            </w:r>
          </w:p>
        </w:tc>
        <w:tc>
          <w:tcPr>
            <w:tcW w:w="0" w:type="auto"/>
          </w:tcPr>
          <w:p w:rsidR="00496A82" w:rsidRPr="00A26AAB" w:rsidRDefault="00496A82" w:rsidP="00496A82">
            <w:pPr>
              <w:autoSpaceDE w:val="0"/>
              <w:autoSpaceDN w:val="0"/>
              <w:adjustRightInd w:val="0"/>
              <w:rPr>
                <w:rFonts w:cs="CMBX10"/>
              </w:rPr>
            </w:pPr>
            <w:r w:rsidRPr="00A26AAB">
              <w:rPr>
                <w:rFonts w:cs="CMBX10"/>
              </w:rPr>
              <w:t>false</w:t>
            </w:r>
          </w:p>
        </w:tc>
        <w:tc>
          <w:tcPr>
            <w:tcW w:w="0" w:type="auto"/>
          </w:tcPr>
          <w:p w:rsidR="00496A82" w:rsidRPr="00A26AAB" w:rsidRDefault="00496A82" w:rsidP="00496A82">
            <w:pPr>
              <w:autoSpaceDE w:val="0"/>
              <w:autoSpaceDN w:val="0"/>
              <w:adjustRightInd w:val="0"/>
              <w:rPr>
                <w:rFonts w:cs="CMBX10"/>
              </w:rPr>
            </w:pPr>
            <w:r w:rsidRPr="00A26AAB">
              <w:rPr>
                <w:rFonts w:cs="CMBX10"/>
              </w:rPr>
              <w:t>false</w:t>
            </w:r>
          </w:p>
        </w:tc>
        <w:tc>
          <w:tcPr>
            <w:tcW w:w="0" w:type="auto"/>
          </w:tcPr>
          <w:p w:rsidR="00496A82" w:rsidRPr="00A26AAB" w:rsidRDefault="00496A82" w:rsidP="00496A82">
            <w:pPr>
              <w:autoSpaceDE w:val="0"/>
              <w:autoSpaceDN w:val="0"/>
              <w:adjustRightInd w:val="0"/>
              <w:rPr>
                <w:rFonts w:cs="CMBX10"/>
              </w:rPr>
            </w:pPr>
            <w:r w:rsidRPr="00A26AAB">
              <w:rPr>
                <w:rFonts w:cs="CMBX10"/>
              </w:rPr>
              <w:t>true</w:t>
            </w:r>
          </w:p>
        </w:tc>
        <w:tc>
          <w:tcPr>
            <w:tcW w:w="0" w:type="auto"/>
          </w:tcPr>
          <w:p w:rsidR="00496A82" w:rsidRPr="00A26AAB" w:rsidRDefault="00496A82" w:rsidP="00496A82">
            <w:pPr>
              <w:autoSpaceDE w:val="0"/>
              <w:autoSpaceDN w:val="0"/>
              <w:adjustRightInd w:val="0"/>
              <w:rPr>
                <w:rFonts w:cs="CMBX10"/>
              </w:rPr>
            </w:pPr>
            <w:r w:rsidRPr="00A26AAB">
              <w:rPr>
                <w:rFonts w:cs="CMBX10"/>
              </w:rPr>
              <w:t>false</w:t>
            </w:r>
          </w:p>
        </w:tc>
        <w:tc>
          <w:tcPr>
            <w:tcW w:w="0" w:type="auto"/>
          </w:tcPr>
          <w:p w:rsidR="00496A82" w:rsidRPr="00A26AAB" w:rsidRDefault="00496A82" w:rsidP="00496A82">
            <w:pPr>
              <w:autoSpaceDE w:val="0"/>
              <w:autoSpaceDN w:val="0"/>
              <w:adjustRightInd w:val="0"/>
              <w:rPr>
                <w:rFonts w:cs="CMBX10"/>
              </w:rPr>
            </w:pPr>
            <w:r w:rsidRPr="00A26AAB">
              <w:rPr>
                <w:rFonts w:cs="CMBX10"/>
              </w:rPr>
              <w:t>false</w:t>
            </w:r>
          </w:p>
        </w:tc>
      </w:tr>
      <w:tr w:rsidR="00496A82" w:rsidRPr="00A26AAB" w:rsidTr="00496A82">
        <w:tc>
          <w:tcPr>
            <w:tcW w:w="0" w:type="auto"/>
          </w:tcPr>
          <w:p w:rsidR="00496A82" w:rsidRPr="00A26AAB" w:rsidRDefault="00496A82" w:rsidP="00496A82">
            <w:pPr>
              <w:autoSpaceDE w:val="0"/>
              <w:autoSpaceDN w:val="0"/>
              <w:adjustRightInd w:val="0"/>
              <w:rPr>
                <w:rFonts w:cs="CMBX10"/>
              </w:rPr>
            </w:pPr>
            <w:r w:rsidRPr="00A26AAB">
              <w:rPr>
                <w:rFonts w:cs="CMBX10"/>
              </w:rPr>
              <w:t>true</w:t>
            </w:r>
          </w:p>
        </w:tc>
        <w:tc>
          <w:tcPr>
            <w:tcW w:w="0" w:type="auto"/>
          </w:tcPr>
          <w:p w:rsidR="00496A82" w:rsidRPr="00A26AAB" w:rsidRDefault="00496A82" w:rsidP="00496A82">
            <w:pPr>
              <w:autoSpaceDE w:val="0"/>
              <w:autoSpaceDN w:val="0"/>
              <w:adjustRightInd w:val="0"/>
              <w:rPr>
                <w:rFonts w:cs="CMBX10"/>
              </w:rPr>
            </w:pPr>
            <w:r w:rsidRPr="00A26AAB">
              <w:rPr>
                <w:rFonts w:cs="CMBX10"/>
              </w:rPr>
              <w:t>true</w:t>
            </w:r>
          </w:p>
        </w:tc>
        <w:tc>
          <w:tcPr>
            <w:tcW w:w="0" w:type="auto"/>
          </w:tcPr>
          <w:p w:rsidR="00496A82" w:rsidRPr="00A26AAB" w:rsidRDefault="00496A82" w:rsidP="00496A82">
            <w:pPr>
              <w:autoSpaceDE w:val="0"/>
              <w:autoSpaceDN w:val="0"/>
              <w:adjustRightInd w:val="0"/>
              <w:rPr>
                <w:rFonts w:cs="CMBX10"/>
              </w:rPr>
            </w:pPr>
            <w:r w:rsidRPr="00A26AAB">
              <w:rPr>
                <w:rFonts w:cs="CMBX10"/>
              </w:rPr>
              <w:t>false</w:t>
            </w:r>
          </w:p>
        </w:tc>
        <w:tc>
          <w:tcPr>
            <w:tcW w:w="0" w:type="auto"/>
          </w:tcPr>
          <w:p w:rsidR="00496A82" w:rsidRPr="00A26AAB" w:rsidRDefault="00496A82" w:rsidP="00496A82">
            <w:pPr>
              <w:autoSpaceDE w:val="0"/>
              <w:autoSpaceDN w:val="0"/>
              <w:adjustRightInd w:val="0"/>
              <w:rPr>
                <w:rFonts w:cs="CMBX10"/>
              </w:rPr>
            </w:pPr>
            <w:r w:rsidRPr="00A26AAB">
              <w:rPr>
                <w:rFonts w:cs="CMBX10"/>
              </w:rPr>
              <w:t>true</w:t>
            </w:r>
          </w:p>
        </w:tc>
        <w:tc>
          <w:tcPr>
            <w:tcW w:w="0" w:type="auto"/>
          </w:tcPr>
          <w:p w:rsidR="00496A82" w:rsidRPr="00A26AAB" w:rsidRDefault="00496A82" w:rsidP="00496A82">
            <w:pPr>
              <w:autoSpaceDE w:val="0"/>
              <w:autoSpaceDN w:val="0"/>
              <w:adjustRightInd w:val="0"/>
              <w:rPr>
                <w:rFonts w:cs="CMBX10"/>
              </w:rPr>
            </w:pPr>
            <w:r w:rsidRPr="00A26AAB">
              <w:rPr>
                <w:rFonts w:cs="CMBX10"/>
              </w:rPr>
              <w:t>true</w:t>
            </w:r>
          </w:p>
        </w:tc>
        <w:tc>
          <w:tcPr>
            <w:tcW w:w="0" w:type="auto"/>
          </w:tcPr>
          <w:p w:rsidR="00496A82" w:rsidRPr="00A26AAB" w:rsidRDefault="00496A82" w:rsidP="00496A82">
            <w:pPr>
              <w:autoSpaceDE w:val="0"/>
              <w:autoSpaceDN w:val="0"/>
              <w:adjustRightInd w:val="0"/>
              <w:rPr>
                <w:rFonts w:cs="CMBX10"/>
              </w:rPr>
            </w:pPr>
            <w:r w:rsidRPr="00A26AAB">
              <w:rPr>
                <w:rFonts w:cs="CMBX10"/>
              </w:rPr>
              <w:t>true</w:t>
            </w:r>
          </w:p>
        </w:tc>
        <w:tc>
          <w:tcPr>
            <w:tcW w:w="0" w:type="auto"/>
          </w:tcPr>
          <w:p w:rsidR="00496A82" w:rsidRPr="00A26AAB" w:rsidRDefault="00496A82" w:rsidP="00496A82">
            <w:pPr>
              <w:autoSpaceDE w:val="0"/>
              <w:autoSpaceDN w:val="0"/>
              <w:adjustRightInd w:val="0"/>
              <w:rPr>
                <w:rFonts w:cs="CMBX10"/>
              </w:rPr>
            </w:pPr>
            <w:r w:rsidRPr="00A26AAB">
              <w:rPr>
                <w:rFonts w:cs="CMBX10"/>
              </w:rPr>
              <w:t>true</w:t>
            </w:r>
          </w:p>
        </w:tc>
      </w:tr>
    </w:tbl>
    <w:p w:rsidR="00496A82" w:rsidRDefault="00496A82" w:rsidP="00496A82">
      <w:pPr>
        <w:autoSpaceDE w:val="0"/>
        <w:autoSpaceDN w:val="0"/>
        <w:adjustRightInd w:val="0"/>
        <w:jc w:val="both"/>
        <w:rPr>
          <w:rFonts w:ascii="TimesNewRoman" w:hAnsi="TimesNewRoman" w:cs="TimesNewRoman"/>
        </w:rPr>
      </w:pPr>
    </w:p>
    <w:p w:rsidR="00496A82" w:rsidRPr="00EE6A6E" w:rsidRDefault="00496A82" w:rsidP="00496A82">
      <w:pPr>
        <w:autoSpaceDE w:val="0"/>
        <w:autoSpaceDN w:val="0"/>
        <w:adjustRightInd w:val="0"/>
        <w:jc w:val="both"/>
        <w:rPr>
          <w:rFonts w:cs="CMBX10"/>
          <w:b/>
          <w:bCs/>
          <w:u w:val="single"/>
        </w:rPr>
      </w:pPr>
      <w:r w:rsidRPr="00EE6A6E">
        <w:rPr>
          <w:rFonts w:cs="CMBX10"/>
          <w:b/>
          <w:bCs/>
          <w:u w:val="single"/>
        </w:rPr>
        <w:t>Logical equivalence</w:t>
      </w:r>
      <w:r>
        <w:rPr>
          <w:rFonts w:cs="CMBX10"/>
          <w:b/>
          <w:bCs/>
          <w:u w:val="single"/>
        </w:rPr>
        <w:t>:</w:t>
      </w:r>
    </w:p>
    <w:p w:rsidR="00496A82" w:rsidRDefault="00496A82" w:rsidP="00496A82">
      <w:pPr>
        <w:autoSpaceDE w:val="0"/>
        <w:autoSpaceDN w:val="0"/>
        <w:adjustRightInd w:val="0"/>
        <w:jc w:val="both"/>
        <w:rPr>
          <w:rFonts w:cs="CMBX10"/>
        </w:rPr>
      </w:pPr>
      <w:r w:rsidRPr="001C4A10">
        <w:rPr>
          <w:rFonts w:cs="CMBX10"/>
        </w:rPr>
        <w:lastRenderedPageBreak/>
        <w:t>Two sentences</w:t>
      </w:r>
      <w:r>
        <w:rPr>
          <w:rFonts w:cs="CMBX10"/>
        </w:rPr>
        <w:t xml:space="preserve"> </w:t>
      </w:r>
      <w:r w:rsidRPr="001C4A10">
        <w:rPr>
          <w:rFonts w:cs="CMBX10" w:hint="eastAsia"/>
        </w:rPr>
        <w:sym w:font="Symbol" w:char="0061"/>
      </w:r>
      <w:r w:rsidRPr="001C4A10">
        <w:rPr>
          <w:rFonts w:cs="CMBX10"/>
        </w:rPr>
        <w:t xml:space="preserve">  </w:t>
      </w:r>
      <w:r>
        <w:rPr>
          <w:rFonts w:cs="CMBX10"/>
        </w:rPr>
        <w:t xml:space="preserve">and </w:t>
      </w:r>
      <w:r w:rsidRPr="001C4A10">
        <w:rPr>
          <w:rFonts w:cs="CMBX10"/>
        </w:rPr>
        <w:t xml:space="preserve">ß are </w:t>
      </w:r>
      <w:r w:rsidRPr="001C4A10">
        <w:rPr>
          <w:rFonts w:cs="CMBX10"/>
          <w:i/>
          <w:iCs/>
        </w:rPr>
        <w:t>logically equivalent</w:t>
      </w:r>
      <w:r>
        <w:rPr>
          <w:rFonts w:cs="CMBX10"/>
          <w:i/>
          <w:iCs/>
        </w:rPr>
        <w:t xml:space="preserve"> </w:t>
      </w:r>
      <w:r>
        <w:rPr>
          <w:rFonts w:cs="CMBX10"/>
        </w:rPr>
        <w:t>(</w:t>
      </w:r>
      <w:r w:rsidRPr="001C4A10">
        <w:rPr>
          <w:rFonts w:cs="CMBX10" w:hint="eastAsia"/>
        </w:rPr>
        <w:sym w:font="Symbol" w:char="0061"/>
      </w:r>
      <w:r w:rsidRPr="001C4A10">
        <w:rPr>
          <w:rFonts w:cs="CMBX10"/>
        </w:rPr>
        <w:t xml:space="preserve"> </w:t>
      </w:r>
      <w:r w:rsidRPr="001C4A10">
        <w:rPr>
          <w:rFonts w:cs="CMBX10"/>
        </w:rPr>
        <w:sym w:font="Symbol" w:char="00BA"/>
      </w:r>
      <w:r w:rsidRPr="001C4A10">
        <w:rPr>
          <w:rFonts w:cs="CMBX10"/>
        </w:rPr>
        <w:t xml:space="preserve"> ß</w:t>
      </w:r>
      <w:r>
        <w:rPr>
          <w:rFonts w:cs="CMBX10"/>
        </w:rPr>
        <w:t xml:space="preserve">) </w:t>
      </w:r>
      <w:r w:rsidRPr="001C4A10">
        <w:rPr>
          <w:rFonts w:cs="CMBX10"/>
        </w:rPr>
        <w:t xml:space="preserve"> iff true</w:t>
      </w:r>
      <w:r>
        <w:rPr>
          <w:rFonts w:cs="CMBX10"/>
        </w:rPr>
        <w:t xml:space="preserve"> they are true in</w:t>
      </w:r>
      <w:r w:rsidRPr="001C4A10">
        <w:rPr>
          <w:rFonts w:cs="CMBX10"/>
        </w:rPr>
        <w:t xml:space="preserve">n same set of models </w:t>
      </w:r>
      <w:r>
        <w:rPr>
          <w:rFonts w:cs="CMBX10"/>
        </w:rPr>
        <w:t xml:space="preserve"> </w:t>
      </w:r>
      <w:r w:rsidRPr="001C4A10">
        <w:rPr>
          <w:rFonts w:cs="CMBX10"/>
        </w:rPr>
        <w:t>or Two sentences</w:t>
      </w:r>
      <w:r>
        <w:rPr>
          <w:rFonts w:cs="CMBX10"/>
        </w:rPr>
        <w:t xml:space="preserve"> </w:t>
      </w:r>
      <w:r w:rsidRPr="001C4A10">
        <w:rPr>
          <w:rFonts w:cs="CMBX10" w:hint="eastAsia"/>
        </w:rPr>
        <w:sym w:font="Symbol" w:char="0061"/>
      </w:r>
      <w:r w:rsidRPr="001C4A10">
        <w:rPr>
          <w:rFonts w:cs="CMBX10"/>
        </w:rPr>
        <w:t xml:space="preserve">  </w:t>
      </w:r>
      <w:r>
        <w:rPr>
          <w:rFonts w:cs="CMBX10"/>
        </w:rPr>
        <w:t xml:space="preserve">and </w:t>
      </w:r>
      <w:r w:rsidRPr="001C4A10">
        <w:rPr>
          <w:rFonts w:cs="CMBX10"/>
        </w:rPr>
        <w:t xml:space="preserve">ß are </w:t>
      </w:r>
      <w:r w:rsidRPr="001C4A10">
        <w:rPr>
          <w:rFonts w:cs="CMBX10"/>
          <w:i/>
          <w:iCs/>
        </w:rPr>
        <w:t>logically equivalent</w:t>
      </w:r>
      <w:r w:rsidRPr="001C4A10">
        <w:rPr>
          <w:rFonts w:cs="CMBX10"/>
        </w:rPr>
        <w:t xml:space="preserve"> </w:t>
      </w:r>
      <w:r>
        <w:rPr>
          <w:rFonts w:cs="CMBX10"/>
        </w:rPr>
        <w:t>(</w:t>
      </w:r>
      <w:r w:rsidRPr="001C4A10">
        <w:rPr>
          <w:rFonts w:cs="CMBX10" w:hint="eastAsia"/>
        </w:rPr>
        <w:sym w:font="Symbol" w:char="0061"/>
      </w:r>
      <w:r w:rsidRPr="001C4A10">
        <w:rPr>
          <w:rFonts w:cs="CMBX10"/>
        </w:rPr>
        <w:t xml:space="preserve"> </w:t>
      </w:r>
      <w:r w:rsidRPr="001C4A10">
        <w:rPr>
          <w:rFonts w:cs="CMBX10"/>
        </w:rPr>
        <w:sym w:font="Symbol" w:char="00BA"/>
      </w:r>
      <w:r w:rsidRPr="001C4A10">
        <w:rPr>
          <w:rFonts w:cs="CMBX10"/>
        </w:rPr>
        <w:t xml:space="preserve"> ß</w:t>
      </w:r>
      <w:r>
        <w:rPr>
          <w:rFonts w:cs="CMBX10"/>
        </w:rPr>
        <w:t xml:space="preserve">) </w:t>
      </w:r>
      <w:r w:rsidRPr="001C4A10">
        <w:rPr>
          <w:rFonts w:cs="CMBX10"/>
        </w:rPr>
        <w:t xml:space="preserve"> iff </w:t>
      </w:r>
      <w:r w:rsidRPr="001C4A10">
        <w:rPr>
          <w:rFonts w:cs="CMBX10" w:hint="eastAsia"/>
        </w:rPr>
        <w:sym w:font="Symbol" w:char="0061"/>
      </w:r>
      <w:r w:rsidRPr="001C4A10">
        <w:rPr>
          <w:rFonts w:cs="CMBX10"/>
        </w:rPr>
        <w:t xml:space="preserve"> |= ß and ß |= </w:t>
      </w:r>
      <w:r w:rsidRPr="001C4A10">
        <w:rPr>
          <w:rFonts w:cs="CMBX10" w:hint="eastAsia"/>
        </w:rPr>
        <w:sym w:font="Symbol" w:char="0061"/>
      </w:r>
      <w:r w:rsidRPr="001C4A10">
        <w:rPr>
          <w:rFonts w:cs="CMBX10"/>
        </w:rPr>
        <w:t>.</w:t>
      </w:r>
    </w:p>
    <w:p w:rsidR="00496A82" w:rsidRPr="001C4A10" w:rsidRDefault="00496A82" w:rsidP="00496A82">
      <w:pPr>
        <w:autoSpaceDE w:val="0"/>
        <w:autoSpaceDN w:val="0"/>
        <w:adjustRightInd w:val="0"/>
        <w:ind w:left="720"/>
        <w:jc w:val="both"/>
        <w:rPr>
          <w:rFonts w:cs="CMBX10"/>
        </w:rPr>
      </w:pPr>
      <w:r>
        <w:rPr>
          <w:rFonts w:cs="CMBX10"/>
          <w:noProof/>
        </w:rPr>
        <w:drawing>
          <wp:inline distT="0" distB="0" distL="0" distR="0">
            <wp:extent cx="4762500" cy="2406650"/>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8"/>
                    <a:srcRect l="33594" t="39583" r="3125" b="15625"/>
                    <a:stretch>
                      <a:fillRect/>
                    </a:stretch>
                  </pic:blipFill>
                  <pic:spPr bwMode="auto">
                    <a:xfrm>
                      <a:off x="0" y="0"/>
                      <a:ext cx="4762500" cy="2406650"/>
                    </a:xfrm>
                    <a:prstGeom prst="rect">
                      <a:avLst/>
                    </a:prstGeom>
                    <a:noFill/>
                    <a:ln w="9525">
                      <a:noFill/>
                      <a:miter lim="800000"/>
                      <a:headEnd/>
                      <a:tailEnd/>
                    </a:ln>
                    <a:effectLst/>
                  </pic:spPr>
                </pic:pic>
              </a:graphicData>
            </a:graphic>
          </wp:inline>
        </w:drawing>
      </w:r>
    </w:p>
    <w:p w:rsidR="00496A82" w:rsidRPr="0089558C" w:rsidRDefault="00496A82" w:rsidP="00496A82">
      <w:pPr>
        <w:autoSpaceDE w:val="0"/>
        <w:autoSpaceDN w:val="0"/>
        <w:adjustRightInd w:val="0"/>
        <w:jc w:val="both"/>
        <w:rPr>
          <w:rFonts w:cs="CMBX10"/>
          <w:b/>
          <w:bCs/>
          <w:u w:val="single"/>
        </w:rPr>
      </w:pPr>
      <w:r w:rsidRPr="0089558C">
        <w:rPr>
          <w:rFonts w:cs="CMBX10"/>
          <w:b/>
          <w:bCs/>
          <w:u w:val="single"/>
        </w:rPr>
        <w:t xml:space="preserve">Validity:  </w:t>
      </w:r>
    </w:p>
    <w:p w:rsidR="00496A82" w:rsidRDefault="00496A82" w:rsidP="00496A82">
      <w:pPr>
        <w:autoSpaceDE w:val="0"/>
        <w:autoSpaceDN w:val="0"/>
        <w:adjustRightInd w:val="0"/>
        <w:jc w:val="both"/>
        <w:rPr>
          <w:rFonts w:cs="CMBX10"/>
        </w:rPr>
      </w:pPr>
      <w:r w:rsidRPr="00763847">
        <w:rPr>
          <w:rFonts w:cs="CMBX10"/>
        </w:rPr>
        <w:t xml:space="preserve">A sentence is </w:t>
      </w:r>
      <w:r w:rsidRPr="00763847">
        <w:rPr>
          <w:rFonts w:cs="CMBX10"/>
          <w:i/>
          <w:iCs/>
        </w:rPr>
        <w:t>valid</w:t>
      </w:r>
      <w:r w:rsidRPr="00763847">
        <w:rPr>
          <w:rFonts w:cs="CMBX10"/>
        </w:rPr>
        <w:t xml:space="preserve"> if it is true in all models,</w:t>
      </w:r>
    </w:p>
    <w:p w:rsidR="00496A82" w:rsidRDefault="00496A82" w:rsidP="00825120">
      <w:pPr>
        <w:numPr>
          <w:ilvl w:val="1"/>
          <w:numId w:val="78"/>
        </w:numPr>
        <w:autoSpaceDE w:val="0"/>
        <w:autoSpaceDN w:val="0"/>
        <w:adjustRightInd w:val="0"/>
        <w:spacing w:after="0" w:line="240" w:lineRule="auto"/>
        <w:jc w:val="both"/>
        <w:rPr>
          <w:rFonts w:cs="CMBX10"/>
        </w:rPr>
      </w:pPr>
      <w:r w:rsidRPr="00763847">
        <w:rPr>
          <w:rFonts w:cs="CMBX10"/>
        </w:rPr>
        <w:t xml:space="preserve">e.g., </w:t>
      </w:r>
      <w:r w:rsidRPr="00763847">
        <w:rPr>
          <w:rFonts w:cs="CMBX10"/>
          <w:i/>
          <w:iCs/>
        </w:rPr>
        <w:t>True</w:t>
      </w:r>
      <w:r w:rsidRPr="00763847">
        <w:rPr>
          <w:rFonts w:cs="CMBX10"/>
        </w:rPr>
        <w:t>, A</w:t>
      </w:r>
      <w:r w:rsidRPr="00763847">
        <w:rPr>
          <w:rFonts w:cs="CMBX10" w:hint="eastAsia"/>
        </w:rPr>
        <w:sym w:font="Symbol" w:char="00DA"/>
      </w:r>
      <w:r w:rsidRPr="00763847">
        <w:rPr>
          <w:rFonts w:cs="CMBX10" w:hint="eastAsia"/>
        </w:rPr>
        <w:sym w:font="Symbol" w:char="00D8"/>
      </w:r>
      <w:r w:rsidRPr="00763847">
        <w:rPr>
          <w:rFonts w:cs="CMBX10"/>
        </w:rPr>
        <w:t xml:space="preserve">A, A </w:t>
      </w:r>
      <w:r w:rsidRPr="00763847">
        <w:rPr>
          <w:rFonts w:cs="CMBX10" w:hint="eastAsia"/>
        </w:rPr>
        <w:sym w:font="Symbol" w:char="00DE"/>
      </w:r>
      <w:r w:rsidRPr="00763847">
        <w:rPr>
          <w:rFonts w:cs="CMBX10"/>
        </w:rPr>
        <w:t xml:space="preserve"> A, (A </w:t>
      </w:r>
      <w:r w:rsidRPr="00763847">
        <w:rPr>
          <w:rFonts w:cs="CMBX10" w:hint="eastAsia"/>
        </w:rPr>
        <w:sym w:font="Symbol" w:char="00D9"/>
      </w:r>
      <w:r w:rsidRPr="00763847">
        <w:rPr>
          <w:rFonts w:cs="CMBX10"/>
        </w:rPr>
        <w:t xml:space="preserve"> (A </w:t>
      </w:r>
      <w:r w:rsidRPr="00763847">
        <w:rPr>
          <w:rFonts w:cs="CMBX10" w:hint="eastAsia"/>
        </w:rPr>
        <w:sym w:font="Symbol" w:char="00DE"/>
      </w:r>
      <w:r w:rsidRPr="00763847">
        <w:rPr>
          <w:rFonts w:cs="CMBX10"/>
        </w:rPr>
        <w:t xml:space="preserve"> B)) </w:t>
      </w:r>
      <w:r w:rsidRPr="00763847">
        <w:rPr>
          <w:rFonts w:cs="CMBX10" w:hint="eastAsia"/>
        </w:rPr>
        <w:sym w:font="Symbol" w:char="00DE"/>
      </w:r>
      <w:r w:rsidRPr="00763847">
        <w:rPr>
          <w:rFonts w:cs="CMBX10"/>
        </w:rPr>
        <w:t xml:space="preserve"> B</w:t>
      </w:r>
    </w:p>
    <w:p w:rsidR="00496A82" w:rsidRDefault="00496A82" w:rsidP="00496A82">
      <w:pPr>
        <w:autoSpaceDE w:val="0"/>
        <w:autoSpaceDN w:val="0"/>
        <w:adjustRightInd w:val="0"/>
        <w:jc w:val="both"/>
        <w:rPr>
          <w:rFonts w:cs="CMBX10"/>
        </w:rPr>
      </w:pPr>
      <w:r>
        <w:rPr>
          <w:rFonts w:cs="CMBX10"/>
        </w:rPr>
        <w:t>Valid sentences are also known as tautologies. Every valid sentence is logically equivalent to True</w:t>
      </w:r>
    </w:p>
    <w:p w:rsidR="00496A82" w:rsidRPr="008E6C55" w:rsidRDefault="00496A82" w:rsidP="00496A82">
      <w:pPr>
        <w:autoSpaceDE w:val="0"/>
        <w:autoSpaceDN w:val="0"/>
        <w:adjustRightInd w:val="0"/>
        <w:jc w:val="both"/>
        <w:rPr>
          <w:rFonts w:cs="CMBX10"/>
          <w:u w:val="single"/>
        </w:rPr>
      </w:pPr>
      <w:r w:rsidRPr="008E6C55">
        <w:rPr>
          <w:rFonts w:cs="CMBX10"/>
          <w:b/>
          <w:bCs/>
          <w:u w:val="single"/>
        </w:rPr>
        <w:t>Satisfiability</w:t>
      </w:r>
      <w:r>
        <w:rPr>
          <w:rFonts w:cs="CMBX10"/>
          <w:b/>
          <w:bCs/>
          <w:u w:val="single"/>
        </w:rPr>
        <w:t>:</w:t>
      </w:r>
    </w:p>
    <w:p w:rsidR="00496A82" w:rsidRPr="00C04F47" w:rsidRDefault="00496A82" w:rsidP="00496A82">
      <w:pPr>
        <w:autoSpaceDE w:val="0"/>
        <w:autoSpaceDN w:val="0"/>
        <w:adjustRightInd w:val="0"/>
        <w:jc w:val="both"/>
        <w:rPr>
          <w:rFonts w:cs="CMBX10"/>
        </w:rPr>
      </w:pPr>
      <w:r w:rsidRPr="00C04F47">
        <w:rPr>
          <w:rFonts w:cs="CMBX10"/>
        </w:rPr>
        <w:t xml:space="preserve">A sentence is </w:t>
      </w:r>
      <w:r w:rsidRPr="00C04F47">
        <w:rPr>
          <w:rFonts w:cs="CMBX10"/>
          <w:i/>
          <w:iCs/>
        </w:rPr>
        <w:t>satisfiable</w:t>
      </w:r>
      <w:r w:rsidRPr="00C04F47">
        <w:rPr>
          <w:rFonts w:cs="CMBX10"/>
        </w:rPr>
        <w:t xml:space="preserve"> if it is true in </w:t>
      </w:r>
      <w:r w:rsidRPr="00C04F47">
        <w:rPr>
          <w:rFonts w:cs="CMBX10"/>
          <w:i/>
          <w:iCs/>
        </w:rPr>
        <w:t>some</w:t>
      </w:r>
      <w:r w:rsidRPr="00C04F47">
        <w:rPr>
          <w:rFonts w:cs="CMBX10"/>
        </w:rPr>
        <w:t xml:space="preserve"> model</w:t>
      </w:r>
    </w:p>
    <w:p w:rsidR="00496A82" w:rsidRPr="00C04F47" w:rsidRDefault="00496A82" w:rsidP="00825120">
      <w:pPr>
        <w:numPr>
          <w:ilvl w:val="1"/>
          <w:numId w:val="79"/>
        </w:numPr>
        <w:autoSpaceDE w:val="0"/>
        <w:autoSpaceDN w:val="0"/>
        <w:adjustRightInd w:val="0"/>
        <w:spacing w:after="0" w:line="240" w:lineRule="auto"/>
        <w:jc w:val="both"/>
        <w:rPr>
          <w:rFonts w:cs="CMBX10"/>
        </w:rPr>
      </w:pPr>
      <w:r w:rsidRPr="00C04F47">
        <w:rPr>
          <w:rFonts w:cs="CMBX10"/>
        </w:rPr>
        <w:t xml:space="preserve">e.g., A </w:t>
      </w:r>
      <w:r w:rsidRPr="00C04F47">
        <w:rPr>
          <w:rFonts w:cs="CMBX10" w:hint="eastAsia"/>
        </w:rPr>
        <w:sym w:font="Symbol" w:char="00DA"/>
      </w:r>
      <w:r w:rsidRPr="00C04F47">
        <w:rPr>
          <w:rFonts w:cs="CMBX10"/>
        </w:rPr>
        <w:t xml:space="preserve"> B, C</w:t>
      </w:r>
    </w:p>
    <w:p w:rsidR="00496A82" w:rsidRPr="00C04F47" w:rsidRDefault="00496A82" w:rsidP="00496A82">
      <w:pPr>
        <w:autoSpaceDE w:val="0"/>
        <w:autoSpaceDN w:val="0"/>
        <w:adjustRightInd w:val="0"/>
        <w:jc w:val="both"/>
        <w:rPr>
          <w:rFonts w:cs="CMBX10"/>
        </w:rPr>
      </w:pPr>
      <w:r w:rsidRPr="00C04F47">
        <w:rPr>
          <w:rFonts w:cs="CMBX10"/>
        </w:rPr>
        <w:t xml:space="preserve">A sentence is </w:t>
      </w:r>
      <w:r w:rsidRPr="00C04F47">
        <w:rPr>
          <w:rFonts w:cs="CMBX10"/>
          <w:i/>
          <w:iCs/>
        </w:rPr>
        <w:t>unsatisfiable</w:t>
      </w:r>
      <w:r w:rsidRPr="00C04F47">
        <w:rPr>
          <w:rFonts w:cs="CMBX10"/>
        </w:rPr>
        <w:t xml:space="preserve"> if it is true in </w:t>
      </w:r>
      <w:r w:rsidRPr="00C04F47">
        <w:rPr>
          <w:rFonts w:cs="CMBX10"/>
          <w:i/>
          <w:iCs/>
        </w:rPr>
        <w:t>no</w:t>
      </w:r>
      <w:r w:rsidRPr="00C04F47">
        <w:rPr>
          <w:rFonts w:cs="CMBX10"/>
        </w:rPr>
        <w:t xml:space="preserve"> models</w:t>
      </w:r>
    </w:p>
    <w:p w:rsidR="00496A82" w:rsidRDefault="00496A82" w:rsidP="00825120">
      <w:pPr>
        <w:numPr>
          <w:ilvl w:val="1"/>
          <w:numId w:val="80"/>
        </w:numPr>
        <w:autoSpaceDE w:val="0"/>
        <w:autoSpaceDN w:val="0"/>
        <w:adjustRightInd w:val="0"/>
        <w:spacing w:after="0" w:line="240" w:lineRule="auto"/>
        <w:jc w:val="both"/>
        <w:rPr>
          <w:rFonts w:cs="CMBX10"/>
        </w:rPr>
      </w:pPr>
      <w:r w:rsidRPr="00C04F47">
        <w:rPr>
          <w:rFonts w:cs="CMBX10"/>
        </w:rPr>
        <w:t>e.g., A</w:t>
      </w:r>
      <w:r w:rsidRPr="00C04F47">
        <w:rPr>
          <w:rFonts w:cs="CMBX10" w:hint="eastAsia"/>
        </w:rPr>
        <w:sym w:font="Symbol" w:char="00D8"/>
      </w:r>
      <w:r w:rsidRPr="00C04F47">
        <w:rPr>
          <w:rFonts w:cs="CMBX10" w:hint="eastAsia"/>
        </w:rPr>
        <w:sym w:font="Symbol" w:char="00D9"/>
      </w:r>
      <w:r w:rsidRPr="00C04F47">
        <w:rPr>
          <w:rFonts w:cs="CMBX10"/>
        </w:rPr>
        <w:t>A</w:t>
      </w:r>
    </w:p>
    <w:p w:rsidR="00496A82" w:rsidRDefault="00496A82" w:rsidP="00496A82">
      <w:pPr>
        <w:autoSpaceDE w:val="0"/>
        <w:autoSpaceDN w:val="0"/>
        <w:adjustRightInd w:val="0"/>
        <w:jc w:val="both"/>
        <w:rPr>
          <w:rFonts w:cs="CMBX10"/>
        </w:rPr>
      </w:pPr>
      <w:r>
        <w:rPr>
          <w:rFonts w:cs="CMBX10"/>
        </w:rPr>
        <w:t>Validity and satisfiablity are related concepts</w:t>
      </w:r>
    </w:p>
    <w:p w:rsidR="00496A82" w:rsidRDefault="00496A82" w:rsidP="00825120">
      <w:pPr>
        <w:numPr>
          <w:ilvl w:val="2"/>
          <w:numId w:val="80"/>
        </w:numPr>
        <w:tabs>
          <w:tab w:val="clear" w:pos="2160"/>
          <w:tab w:val="num" w:pos="1440"/>
        </w:tabs>
        <w:autoSpaceDE w:val="0"/>
        <w:autoSpaceDN w:val="0"/>
        <w:adjustRightInd w:val="0"/>
        <w:spacing w:after="0" w:line="240" w:lineRule="auto"/>
        <w:ind w:left="1440"/>
        <w:jc w:val="both"/>
        <w:rPr>
          <w:rFonts w:cs="CMBX10"/>
        </w:rPr>
      </w:pPr>
      <w:r w:rsidRPr="001C4A10">
        <w:rPr>
          <w:rFonts w:cs="CMBX10" w:hint="eastAsia"/>
        </w:rPr>
        <w:sym w:font="Symbol" w:char="0061"/>
      </w:r>
      <w:r>
        <w:rPr>
          <w:rFonts w:cs="CMBX10"/>
        </w:rPr>
        <w:t xml:space="preserve"> is valid iff </w:t>
      </w:r>
      <w:r>
        <w:rPr>
          <w:rFonts w:cs="CMBX10"/>
        </w:rPr>
        <w:sym w:font="Symbol" w:char="F0D8"/>
      </w:r>
      <w:r w:rsidRPr="001C4A10">
        <w:rPr>
          <w:rFonts w:cs="CMBX10" w:hint="eastAsia"/>
        </w:rPr>
        <w:sym w:font="Symbol" w:char="0061"/>
      </w:r>
      <w:r>
        <w:rPr>
          <w:rFonts w:cs="CMBX10"/>
        </w:rPr>
        <w:t xml:space="preserve"> is unsatisfiable</w:t>
      </w:r>
    </w:p>
    <w:p w:rsidR="00496A82" w:rsidRDefault="00496A82" w:rsidP="00825120">
      <w:pPr>
        <w:numPr>
          <w:ilvl w:val="2"/>
          <w:numId w:val="80"/>
        </w:numPr>
        <w:tabs>
          <w:tab w:val="clear" w:pos="2160"/>
          <w:tab w:val="num" w:pos="1440"/>
        </w:tabs>
        <w:autoSpaceDE w:val="0"/>
        <w:autoSpaceDN w:val="0"/>
        <w:adjustRightInd w:val="0"/>
        <w:spacing w:after="0" w:line="240" w:lineRule="auto"/>
        <w:ind w:left="1440"/>
        <w:jc w:val="both"/>
        <w:rPr>
          <w:rFonts w:cs="CMBX10"/>
        </w:rPr>
      </w:pPr>
      <w:r w:rsidRPr="001C4A10">
        <w:rPr>
          <w:rFonts w:cs="CMBX10" w:hint="eastAsia"/>
        </w:rPr>
        <w:sym w:font="Symbol" w:char="0061"/>
      </w:r>
      <w:r>
        <w:rPr>
          <w:rFonts w:cs="CMBX10"/>
        </w:rPr>
        <w:t xml:space="preserve"> is satisfiable iff </w:t>
      </w:r>
      <w:r>
        <w:rPr>
          <w:rFonts w:cs="CMBX10"/>
        </w:rPr>
        <w:sym w:font="Symbol" w:char="F0D8"/>
      </w:r>
      <w:r w:rsidRPr="001C4A10">
        <w:rPr>
          <w:rFonts w:cs="CMBX10" w:hint="eastAsia"/>
        </w:rPr>
        <w:sym w:font="Symbol" w:char="0061"/>
      </w:r>
      <w:r>
        <w:rPr>
          <w:rFonts w:cs="CMBX10"/>
        </w:rPr>
        <w:t xml:space="preserve"> is not valid</w:t>
      </w:r>
    </w:p>
    <w:p w:rsidR="00496A82" w:rsidRPr="0098407D" w:rsidRDefault="00496A82" w:rsidP="00496A82">
      <w:pPr>
        <w:autoSpaceDE w:val="0"/>
        <w:autoSpaceDN w:val="0"/>
        <w:adjustRightInd w:val="0"/>
        <w:jc w:val="both"/>
        <w:rPr>
          <w:rFonts w:cs="CMBX10"/>
        </w:rPr>
      </w:pPr>
      <w:r w:rsidRPr="0098407D">
        <w:rPr>
          <w:rFonts w:cs="CMBX10"/>
        </w:rPr>
        <w:t>Satisfiability is connected to inference via the following:</w:t>
      </w:r>
    </w:p>
    <w:p w:rsidR="00496A82" w:rsidRDefault="00496A82" w:rsidP="00825120">
      <w:pPr>
        <w:numPr>
          <w:ilvl w:val="1"/>
          <w:numId w:val="81"/>
        </w:numPr>
        <w:autoSpaceDE w:val="0"/>
        <w:autoSpaceDN w:val="0"/>
        <w:adjustRightInd w:val="0"/>
        <w:spacing w:after="0" w:line="240" w:lineRule="auto"/>
        <w:jc w:val="both"/>
        <w:rPr>
          <w:rFonts w:cs="CMBX10"/>
        </w:rPr>
      </w:pPr>
      <w:r w:rsidRPr="0098407D">
        <w:rPr>
          <w:rFonts w:cs="CMBX10"/>
          <w:i/>
          <w:iCs/>
        </w:rPr>
        <w:t>KB</w:t>
      </w:r>
      <w:r w:rsidRPr="0098407D">
        <w:rPr>
          <w:rFonts w:cs="CMBX10"/>
        </w:rPr>
        <w:t xml:space="preserve"> </w:t>
      </w:r>
      <w:r w:rsidRPr="0098407D">
        <w:rPr>
          <w:rFonts w:cs="CMBX10"/>
          <w:i/>
          <w:iCs/>
        </w:rPr>
        <w:t xml:space="preserve">|= </w:t>
      </w:r>
      <w:r w:rsidRPr="0098407D">
        <w:rPr>
          <w:rFonts w:cs="CMBX10" w:hint="eastAsia"/>
          <w:i/>
          <w:iCs/>
        </w:rPr>
        <w:sym w:font="Symbol" w:char="0061"/>
      </w:r>
      <w:r w:rsidRPr="0098407D">
        <w:rPr>
          <w:rFonts w:cs="CMBX10"/>
        </w:rPr>
        <w:t xml:space="preserve"> if and only if (</w:t>
      </w:r>
      <w:r w:rsidRPr="0098407D">
        <w:rPr>
          <w:rFonts w:cs="CMBX10"/>
          <w:i/>
          <w:iCs/>
        </w:rPr>
        <w:t>KB</w:t>
      </w:r>
      <w:r w:rsidRPr="0098407D">
        <w:rPr>
          <w:rFonts w:cs="CMBX10"/>
        </w:rPr>
        <w:t xml:space="preserve"> </w:t>
      </w:r>
      <w:r w:rsidRPr="0098407D">
        <w:rPr>
          <w:rFonts w:cs="CMBX10" w:hint="eastAsia"/>
        </w:rPr>
        <w:sym w:font="Symbol" w:char="00D9"/>
      </w:r>
      <w:r w:rsidRPr="0098407D">
        <w:rPr>
          <w:rFonts w:cs="CMBX10"/>
        </w:rPr>
        <w:t xml:space="preserve"> </w:t>
      </w:r>
      <w:r w:rsidRPr="0098407D">
        <w:rPr>
          <w:rFonts w:cs="CMBX10" w:hint="eastAsia"/>
        </w:rPr>
        <w:sym w:font="Symbol" w:char="00D8"/>
      </w:r>
      <w:r w:rsidRPr="0098407D">
        <w:rPr>
          <w:rFonts w:cs="CMBX10" w:hint="eastAsia"/>
          <w:i/>
          <w:iCs/>
        </w:rPr>
        <w:sym w:font="Symbol" w:char="0061"/>
      </w:r>
      <w:r w:rsidRPr="0098407D">
        <w:rPr>
          <w:rFonts w:cs="CMBX10"/>
          <w:i/>
          <w:iCs/>
        </w:rPr>
        <w:t xml:space="preserve"> </w:t>
      </w:r>
      <w:r w:rsidRPr="0098407D">
        <w:rPr>
          <w:rFonts w:cs="CMBX10"/>
        </w:rPr>
        <w:t>) is unsatisfiable</w:t>
      </w:r>
    </w:p>
    <w:p w:rsidR="00496A82" w:rsidRDefault="00496A82" w:rsidP="00496A82">
      <w:pPr>
        <w:autoSpaceDE w:val="0"/>
        <w:autoSpaceDN w:val="0"/>
        <w:adjustRightInd w:val="0"/>
        <w:jc w:val="both"/>
        <w:rPr>
          <w:rFonts w:cs="CMBX10"/>
          <w:b/>
          <w:bCs/>
          <w:u w:val="single"/>
        </w:rPr>
      </w:pPr>
    </w:p>
    <w:p w:rsidR="00496A82" w:rsidRPr="00795661" w:rsidRDefault="00496A82" w:rsidP="00496A82">
      <w:pPr>
        <w:autoSpaceDE w:val="0"/>
        <w:autoSpaceDN w:val="0"/>
        <w:adjustRightInd w:val="0"/>
        <w:jc w:val="both"/>
        <w:rPr>
          <w:rFonts w:cs="CMBX10"/>
          <w:b/>
          <w:bCs/>
          <w:u w:val="single"/>
        </w:rPr>
      </w:pPr>
      <w:r w:rsidRPr="00795661">
        <w:rPr>
          <w:rFonts w:cs="CMBX10"/>
          <w:b/>
          <w:bCs/>
          <w:u w:val="single"/>
        </w:rPr>
        <w:t>Inference rules in P</w:t>
      </w:r>
      <w:r>
        <w:rPr>
          <w:rFonts w:cs="CMBX10"/>
          <w:b/>
          <w:bCs/>
          <w:u w:val="single"/>
        </w:rPr>
        <w:t xml:space="preserve">ropositional </w:t>
      </w:r>
      <w:r w:rsidRPr="00795661">
        <w:rPr>
          <w:rFonts w:cs="CMBX10"/>
          <w:b/>
          <w:bCs/>
          <w:u w:val="single"/>
        </w:rPr>
        <w:t>L</w:t>
      </w:r>
      <w:r>
        <w:rPr>
          <w:rFonts w:cs="CMBX10"/>
          <w:b/>
          <w:bCs/>
          <w:u w:val="single"/>
        </w:rPr>
        <w:t>ogic</w:t>
      </w:r>
    </w:p>
    <w:p w:rsidR="00496A82" w:rsidRDefault="00496A82" w:rsidP="00496A82">
      <w:pPr>
        <w:autoSpaceDE w:val="0"/>
        <w:autoSpaceDN w:val="0"/>
        <w:adjustRightInd w:val="0"/>
        <w:jc w:val="both"/>
        <w:rPr>
          <w:rFonts w:cs="CMBX10"/>
          <w:bCs/>
        </w:rPr>
      </w:pPr>
      <w:r>
        <w:rPr>
          <w:rFonts w:cs="CMBX10"/>
          <w:bCs/>
        </w:rPr>
        <w:t>Inference rules are the standard patterns of inference that can be applied to derive conclusions from given facts.</w:t>
      </w:r>
    </w:p>
    <w:p w:rsidR="00496A82" w:rsidRPr="002126DC" w:rsidRDefault="00496A82" w:rsidP="00496A82">
      <w:pPr>
        <w:autoSpaceDE w:val="0"/>
        <w:autoSpaceDN w:val="0"/>
        <w:adjustRightInd w:val="0"/>
        <w:jc w:val="both"/>
        <w:rPr>
          <w:rFonts w:cs="CMBX10"/>
          <w:i/>
        </w:rPr>
      </w:pPr>
      <w:r w:rsidRPr="002126DC">
        <w:rPr>
          <w:rFonts w:cs="CMBX10"/>
          <w:i/>
        </w:rPr>
        <w:t>Modus Ponens</w:t>
      </w:r>
    </w:p>
    <w:p w:rsidR="00496A82" w:rsidRDefault="00496A82" w:rsidP="00496A82">
      <w:pPr>
        <w:autoSpaceDE w:val="0"/>
        <w:autoSpaceDN w:val="0"/>
        <w:adjustRightInd w:val="0"/>
        <w:ind w:left="720"/>
        <w:jc w:val="both"/>
        <w:rPr>
          <w:rFonts w:cs="CMBX10"/>
        </w:rPr>
      </w:pPr>
      <w:r>
        <w:rPr>
          <w:noProof/>
        </w:rPr>
        <w:lastRenderedPageBreak/>
        <w:drawing>
          <wp:anchor distT="0" distB="0" distL="114300" distR="114300" simplePos="0" relativeHeight="251697152" behindDoc="0" locked="0" layoutInCell="1" allowOverlap="1">
            <wp:simplePos x="0" y="0"/>
            <wp:positionH relativeFrom="column">
              <wp:posOffset>800100</wp:posOffset>
            </wp:positionH>
            <wp:positionV relativeFrom="paragraph">
              <wp:posOffset>31750</wp:posOffset>
            </wp:positionV>
            <wp:extent cx="571500" cy="371475"/>
            <wp:effectExtent l="1905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9"/>
                    <a:srcRect/>
                    <a:stretch>
                      <a:fillRect/>
                    </a:stretch>
                  </pic:blipFill>
                  <pic:spPr bwMode="auto">
                    <a:xfrm>
                      <a:off x="0" y="0"/>
                      <a:ext cx="571500" cy="371475"/>
                    </a:xfrm>
                    <a:prstGeom prst="rect">
                      <a:avLst/>
                    </a:prstGeom>
                    <a:noFill/>
                    <a:ln w="9525">
                      <a:noFill/>
                      <a:miter lim="800000"/>
                      <a:headEnd/>
                      <a:tailEnd/>
                    </a:ln>
                  </pic:spPr>
                </pic:pic>
              </a:graphicData>
            </a:graphic>
          </wp:anchor>
        </w:drawing>
      </w:r>
    </w:p>
    <w:p w:rsidR="00496A82" w:rsidRDefault="00496A82" w:rsidP="00496A82">
      <w:pPr>
        <w:autoSpaceDE w:val="0"/>
        <w:autoSpaceDN w:val="0"/>
        <w:adjustRightInd w:val="0"/>
        <w:ind w:left="720"/>
        <w:jc w:val="both"/>
        <w:rPr>
          <w:rFonts w:cs="CMBX10"/>
        </w:rPr>
      </w:pPr>
    </w:p>
    <w:p w:rsidR="00496A82" w:rsidRPr="002126DC" w:rsidRDefault="00496A82" w:rsidP="00496A82">
      <w:pPr>
        <w:autoSpaceDE w:val="0"/>
        <w:autoSpaceDN w:val="0"/>
        <w:adjustRightInd w:val="0"/>
        <w:jc w:val="both"/>
        <w:rPr>
          <w:rFonts w:cs="CMBX10"/>
          <w:i/>
        </w:rPr>
      </w:pPr>
      <w:r w:rsidRPr="002126DC">
        <w:rPr>
          <w:rFonts w:cs="CMBX10"/>
          <w:i/>
        </w:rPr>
        <w:t>And-elimination</w:t>
      </w:r>
    </w:p>
    <w:p w:rsidR="00496A82" w:rsidRDefault="00496A82" w:rsidP="00496A82">
      <w:pPr>
        <w:autoSpaceDE w:val="0"/>
        <w:autoSpaceDN w:val="0"/>
        <w:adjustRightInd w:val="0"/>
        <w:jc w:val="both"/>
        <w:rPr>
          <w:rFonts w:cs="CMBX10"/>
        </w:rPr>
      </w:pPr>
      <w:r>
        <w:rPr>
          <w:noProof/>
        </w:rPr>
        <w:drawing>
          <wp:anchor distT="0" distB="0" distL="114300" distR="114300" simplePos="0" relativeHeight="251698176" behindDoc="0" locked="0" layoutInCell="1" allowOverlap="1">
            <wp:simplePos x="0" y="0"/>
            <wp:positionH relativeFrom="column">
              <wp:posOffset>914400</wp:posOffset>
            </wp:positionH>
            <wp:positionV relativeFrom="paragraph">
              <wp:posOffset>12065</wp:posOffset>
            </wp:positionV>
            <wp:extent cx="371475" cy="356235"/>
            <wp:effectExtent l="19050" t="0" r="9525"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0"/>
                    <a:srcRect/>
                    <a:stretch>
                      <a:fillRect/>
                    </a:stretch>
                  </pic:blipFill>
                  <pic:spPr bwMode="auto">
                    <a:xfrm>
                      <a:off x="0" y="0"/>
                      <a:ext cx="371475" cy="356235"/>
                    </a:xfrm>
                    <a:prstGeom prst="rect">
                      <a:avLst/>
                    </a:prstGeom>
                    <a:noFill/>
                    <a:ln w="9525">
                      <a:noFill/>
                      <a:miter lim="800000"/>
                      <a:headEnd/>
                      <a:tailEnd/>
                    </a:ln>
                  </pic:spPr>
                </pic:pic>
              </a:graphicData>
            </a:graphic>
          </wp:anchor>
        </w:drawing>
      </w:r>
    </w:p>
    <w:p w:rsidR="00496A82" w:rsidRPr="000B74DF" w:rsidRDefault="00496A82" w:rsidP="00496A82">
      <w:pPr>
        <w:tabs>
          <w:tab w:val="left" w:pos="4320"/>
        </w:tabs>
        <w:autoSpaceDE w:val="0"/>
        <w:autoSpaceDN w:val="0"/>
        <w:adjustRightInd w:val="0"/>
        <w:ind w:left="360"/>
        <w:jc w:val="both"/>
        <w:rPr>
          <w:rFonts w:cs="CMBX10"/>
        </w:rPr>
      </w:pPr>
    </w:p>
    <w:p w:rsidR="00496A82" w:rsidRDefault="00496A82" w:rsidP="00496A82">
      <w:pPr>
        <w:autoSpaceDE w:val="0"/>
        <w:autoSpaceDN w:val="0"/>
        <w:adjustRightInd w:val="0"/>
        <w:jc w:val="both"/>
        <w:rPr>
          <w:rFonts w:cs="CMBX10"/>
        </w:rPr>
      </w:pPr>
      <w:r w:rsidRPr="000B74DF">
        <w:rPr>
          <w:rFonts w:cs="CMBX10"/>
          <w:b/>
          <w:bCs/>
          <w:i/>
          <w:iCs/>
        </w:rPr>
        <w:t>Monotonicity</w:t>
      </w:r>
      <w:r w:rsidRPr="000B74DF">
        <w:rPr>
          <w:rFonts w:cs="CMBX10"/>
        </w:rPr>
        <w:t>: the set of entailed sentences can only increase as information is added to the knowledge base.</w:t>
      </w:r>
    </w:p>
    <w:p w:rsidR="00496A82" w:rsidRDefault="00496A82" w:rsidP="00496A82">
      <w:pPr>
        <w:autoSpaceDE w:val="0"/>
        <w:autoSpaceDN w:val="0"/>
        <w:adjustRightInd w:val="0"/>
        <w:ind w:firstLine="720"/>
        <w:jc w:val="both"/>
        <w:rPr>
          <w:rFonts w:cs="CMBX10"/>
        </w:rPr>
      </w:pPr>
      <w:r>
        <w:rPr>
          <w:rFonts w:cs="CMBX10"/>
        </w:rPr>
        <w:t xml:space="preserve">For any sentence </w:t>
      </w:r>
      <w:r>
        <w:rPr>
          <w:rFonts w:cs="CMBX10"/>
        </w:rPr>
        <w:sym w:font="Symbol" w:char="F061"/>
      </w:r>
      <w:r>
        <w:rPr>
          <w:rFonts w:cs="CMBX10"/>
        </w:rPr>
        <w:t xml:space="preserve"> and </w:t>
      </w:r>
      <w:r>
        <w:rPr>
          <w:rFonts w:cs="CMBX10"/>
        </w:rPr>
        <w:sym w:font="Symbol" w:char="F062"/>
      </w:r>
      <w:r>
        <w:rPr>
          <w:rFonts w:cs="CMBX10"/>
        </w:rPr>
        <w:t xml:space="preserve"> if KB |= </w:t>
      </w:r>
      <w:r>
        <w:rPr>
          <w:rFonts w:cs="CMBX10"/>
        </w:rPr>
        <w:sym w:font="Symbol" w:char="F061"/>
      </w:r>
      <w:r>
        <w:rPr>
          <w:rFonts w:cs="CMBX10"/>
        </w:rPr>
        <w:t xml:space="preserve"> then KB </w:t>
      </w:r>
      <w:r>
        <w:rPr>
          <w:rFonts w:cs="CMBX10"/>
        </w:rPr>
        <w:sym w:font="Symbol" w:char="F0D9"/>
      </w:r>
      <w:r>
        <w:rPr>
          <w:rFonts w:cs="CMBX10"/>
        </w:rPr>
        <w:t xml:space="preserve"> </w:t>
      </w:r>
      <w:r>
        <w:rPr>
          <w:rFonts w:cs="CMBX10"/>
        </w:rPr>
        <w:sym w:font="Symbol" w:char="F062"/>
      </w:r>
      <w:r>
        <w:rPr>
          <w:rFonts w:cs="CMBX10"/>
        </w:rPr>
        <w:t xml:space="preserve"> |=  </w:t>
      </w:r>
      <w:r>
        <w:rPr>
          <w:rFonts w:cs="CMBX10"/>
        </w:rPr>
        <w:sym w:font="Symbol" w:char="F061"/>
      </w:r>
      <w:r>
        <w:rPr>
          <w:rFonts w:cs="CMBX10"/>
        </w:rPr>
        <w:t>.</w:t>
      </w:r>
    </w:p>
    <w:p w:rsidR="00496A82" w:rsidRPr="00795661" w:rsidRDefault="00496A82" w:rsidP="00496A82">
      <w:pPr>
        <w:autoSpaceDE w:val="0"/>
        <w:autoSpaceDN w:val="0"/>
        <w:adjustRightInd w:val="0"/>
        <w:rPr>
          <w:rFonts w:cs="CMBX10"/>
          <w:bCs/>
          <w:i/>
        </w:rPr>
      </w:pPr>
      <w:r w:rsidRPr="00795661">
        <w:rPr>
          <w:rFonts w:cs="CMBX10"/>
          <w:bCs/>
          <w:i/>
        </w:rPr>
        <w:t>Resolution</w:t>
      </w:r>
    </w:p>
    <w:p w:rsidR="00496A82" w:rsidRPr="00795661" w:rsidRDefault="00496A82" w:rsidP="00496A82">
      <w:pPr>
        <w:autoSpaceDE w:val="0"/>
        <w:autoSpaceDN w:val="0"/>
        <w:adjustRightInd w:val="0"/>
        <w:rPr>
          <w:rFonts w:cs="CMBX10"/>
          <w:bCs/>
          <w:i/>
          <w:u w:val="single"/>
        </w:rPr>
      </w:pPr>
      <w:r w:rsidRPr="00795661">
        <w:rPr>
          <w:rFonts w:cs="CMBX10"/>
          <w:bCs/>
          <w:i/>
          <w:u w:val="single"/>
        </w:rPr>
        <w:t>Unit resolution rule:</w:t>
      </w:r>
    </w:p>
    <w:p w:rsidR="00496A82" w:rsidRPr="00702736" w:rsidRDefault="00496A82" w:rsidP="00496A82">
      <w:pPr>
        <w:autoSpaceDE w:val="0"/>
        <w:autoSpaceDN w:val="0"/>
        <w:adjustRightInd w:val="0"/>
        <w:rPr>
          <w:rFonts w:cs="CMBX10"/>
        </w:rPr>
      </w:pPr>
      <w:r>
        <w:rPr>
          <w:rFonts w:cs="CMBX10"/>
        </w:rPr>
        <w:t>Unit resolution rule takes a clause – a disjunction of literals – and a literal  and produces a new clause. Single literal is also called unit clause.</w:t>
      </w:r>
    </w:p>
    <w:p w:rsidR="00496A82" w:rsidRDefault="00496A82" w:rsidP="00496A82">
      <w:pPr>
        <w:autoSpaceDE w:val="0"/>
        <w:autoSpaceDN w:val="0"/>
        <w:adjustRightInd w:val="0"/>
        <w:ind w:left="720"/>
        <w:rPr>
          <w:rFonts w:cs="CMBX10"/>
        </w:rPr>
      </w:pPr>
      <w:r>
        <w:rPr>
          <w:rFonts w:cs="CMBX10"/>
          <w:noProof/>
        </w:rPr>
        <w:drawing>
          <wp:anchor distT="0" distB="0" distL="114300" distR="114300" simplePos="0" relativeHeight="251699200" behindDoc="0" locked="0" layoutInCell="1" allowOverlap="1">
            <wp:simplePos x="0" y="0"/>
            <wp:positionH relativeFrom="column">
              <wp:posOffset>1143000</wp:posOffset>
            </wp:positionH>
            <wp:positionV relativeFrom="paragraph">
              <wp:posOffset>130810</wp:posOffset>
            </wp:positionV>
            <wp:extent cx="1987550" cy="369570"/>
            <wp:effectExtent l="1905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1"/>
                    <a:srcRect/>
                    <a:stretch>
                      <a:fillRect/>
                    </a:stretch>
                  </pic:blipFill>
                  <pic:spPr bwMode="auto">
                    <a:xfrm>
                      <a:off x="0" y="0"/>
                      <a:ext cx="1987550" cy="369570"/>
                    </a:xfrm>
                    <a:prstGeom prst="rect">
                      <a:avLst/>
                    </a:prstGeom>
                    <a:noFill/>
                    <a:ln w="12700">
                      <a:noFill/>
                      <a:miter lim="800000"/>
                      <a:headEnd type="none" w="sm" len="sm"/>
                      <a:tailEnd type="none" w="sm" len="sm"/>
                    </a:ln>
                    <a:effectLst/>
                  </pic:spPr>
                </pic:pic>
              </a:graphicData>
            </a:graphic>
          </wp:anchor>
        </w:drawing>
      </w:r>
    </w:p>
    <w:p w:rsidR="00496A82" w:rsidRPr="00702736" w:rsidRDefault="00496A82" w:rsidP="00496A82">
      <w:pPr>
        <w:autoSpaceDE w:val="0"/>
        <w:autoSpaceDN w:val="0"/>
        <w:adjustRightInd w:val="0"/>
        <w:ind w:left="720"/>
        <w:rPr>
          <w:rFonts w:cs="CMBX10"/>
        </w:rPr>
      </w:pPr>
    </w:p>
    <w:p w:rsidR="00496A82" w:rsidRDefault="00496A82" w:rsidP="00496A82">
      <w:pPr>
        <w:autoSpaceDE w:val="0"/>
        <w:autoSpaceDN w:val="0"/>
        <w:adjustRightInd w:val="0"/>
        <w:ind w:left="720"/>
        <w:jc w:val="both"/>
        <w:rPr>
          <w:rFonts w:cs="CMBX10"/>
        </w:rPr>
      </w:pPr>
      <w:r>
        <w:rPr>
          <w:rFonts w:cs="CMBX10"/>
        </w:rPr>
        <w:t xml:space="preserve">Where </w:t>
      </w:r>
      <w:r w:rsidRPr="00702736">
        <w:rPr>
          <w:rFonts w:ascii="Trebuchet MS" w:hAnsi="Trebuchet MS" w:cs="CMBX10"/>
        </w:rPr>
        <w:t>l</w:t>
      </w:r>
      <w:r w:rsidRPr="00702736">
        <w:rPr>
          <w:rFonts w:cs="CMBX10"/>
          <w:vertAlign w:val="subscript"/>
        </w:rPr>
        <w:t>i</w:t>
      </w:r>
      <w:r>
        <w:rPr>
          <w:rFonts w:cs="CMBX10"/>
        </w:rPr>
        <w:t xml:space="preserve"> and m are complementary literals</w:t>
      </w:r>
    </w:p>
    <w:p w:rsidR="00496A82" w:rsidRPr="00795661" w:rsidRDefault="00496A82" w:rsidP="00496A82">
      <w:pPr>
        <w:autoSpaceDE w:val="0"/>
        <w:autoSpaceDN w:val="0"/>
        <w:adjustRightInd w:val="0"/>
        <w:jc w:val="both"/>
        <w:rPr>
          <w:rFonts w:cs="CMBX10"/>
          <w:bCs/>
          <w:i/>
          <w:u w:val="single"/>
        </w:rPr>
      </w:pPr>
      <w:r w:rsidRPr="00795661">
        <w:rPr>
          <w:rFonts w:cs="CMBX10"/>
          <w:bCs/>
          <w:i/>
          <w:u w:val="single"/>
        </w:rPr>
        <w:t>Generalized resolution rule:</w:t>
      </w:r>
    </w:p>
    <w:p w:rsidR="00496A82" w:rsidRDefault="00496A82" w:rsidP="00496A82">
      <w:pPr>
        <w:autoSpaceDE w:val="0"/>
        <w:autoSpaceDN w:val="0"/>
        <w:adjustRightInd w:val="0"/>
        <w:jc w:val="both"/>
        <w:rPr>
          <w:rFonts w:cs="CMBX10"/>
        </w:rPr>
      </w:pPr>
      <w:r>
        <w:rPr>
          <w:rFonts w:cs="CMBX10"/>
        </w:rPr>
        <w:t>Generalized resolution rule takes two clauses of any length and produces a new clause as below.</w:t>
      </w:r>
    </w:p>
    <w:p w:rsidR="00496A82" w:rsidRPr="00763847" w:rsidRDefault="00496A82" w:rsidP="00496A82">
      <w:pPr>
        <w:autoSpaceDE w:val="0"/>
        <w:autoSpaceDN w:val="0"/>
        <w:adjustRightInd w:val="0"/>
        <w:ind w:left="720"/>
        <w:jc w:val="both"/>
        <w:rPr>
          <w:rFonts w:cs="CMBX10"/>
        </w:rPr>
      </w:pPr>
      <w:r>
        <w:rPr>
          <w:rFonts w:cs="CMBX10"/>
          <w:noProof/>
        </w:rPr>
        <w:drawing>
          <wp:anchor distT="0" distB="0" distL="114300" distR="114300" simplePos="0" relativeHeight="251700224" behindDoc="0" locked="0" layoutInCell="1" allowOverlap="1">
            <wp:simplePos x="0" y="0"/>
            <wp:positionH relativeFrom="column">
              <wp:posOffset>1028700</wp:posOffset>
            </wp:positionH>
            <wp:positionV relativeFrom="paragraph">
              <wp:posOffset>38100</wp:posOffset>
            </wp:positionV>
            <wp:extent cx="4114800" cy="393700"/>
            <wp:effectExtent l="1905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2"/>
                    <a:srcRect/>
                    <a:stretch>
                      <a:fillRect/>
                    </a:stretch>
                  </pic:blipFill>
                  <pic:spPr bwMode="auto">
                    <a:xfrm>
                      <a:off x="0" y="0"/>
                      <a:ext cx="4114800" cy="393700"/>
                    </a:xfrm>
                    <a:prstGeom prst="rect">
                      <a:avLst/>
                    </a:prstGeom>
                    <a:noFill/>
                    <a:ln w="12700">
                      <a:noFill/>
                      <a:miter lim="800000"/>
                      <a:headEnd type="none" w="sm" len="sm"/>
                      <a:tailEnd type="none" w="sm" len="sm"/>
                    </a:ln>
                    <a:effectLst/>
                  </pic:spPr>
                </pic:pic>
              </a:graphicData>
            </a:graphic>
          </wp:anchor>
        </w:drawing>
      </w:r>
    </w:p>
    <w:p w:rsidR="00496A82" w:rsidRPr="00763847" w:rsidRDefault="00496A82" w:rsidP="00825120">
      <w:pPr>
        <w:numPr>
          <w:ilvl w:val="0"/>
          <w:numId w:val="78"/>
        </w:numPr>
        <w:autoSpaceDE w:val="0"/>
        <w:autoSpaceDN w:val="0"/>
        <w:adjustRightInd w:val="0"/>
        <w:spacing w:after="0" w:line="240" w:lineRule="auto"/>
        <w:jc w:val="both"/>
        <w:rPr>
          <w:rFonts w:cs="CMBX10"/>
        </w:rPr>
      </w:pPr>
    </w:p>
    <w:p w:rsidR="00496A82" w:rsidRPr="00795661" w:rsidRDefault="00496A82" w:rsidP="00496A82">
      <w:pPr>
        <w:autoSpaceDE w:val="0"/>
        <w:autoSpaceDN w:val="0"/>
        <w:adjustRightInd w:val="0"/>
        <w:rPr>
          <w:rFonts w:cs="CMBX10"/>
          <w:b/>
          <w:i/>
        </w:rPr>
      </w:pPr>
      <w:r>
        <w:rPr>
          <w:rFonts w:cs="CMBX10"/>
          <w:noProof/>
        </w:rPr>
        <w:drawing>
          <wp:anchor distT="0" distB="0" distL="114300" distR="114300" simplePos="0" relativeHeight="251701248" behindDoc="0" locked="0" layoutInCell="1" allowOverlap="1">
            <wp:simplePos x="0" y="0"/>
            <wp:positionH relativeFrom="column">
              <wp:posOffset>1143000</wp:posOffset>
            </wp:positionH>
            <wp:positionV relativeFrom="paragraph">
              <wp:posOffset>147320</wp:posOffset>
            </wp:positionV>
            <wp:extent cx="1416050" cy="379730"/>
            <wp:effectExtent l="1905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3"/>
                    <a:srcRect/>
                    <a:stretch>
                      <a:fillRect/>
                    </a:stretch>
                  </pic:blipFill>
                  <pic:spPr bwMode="auto">
                    <a:xfrm>
                      <a:off x="0" y="0"/>
                      <a:ext cx="1416050" cy="379730"/>
                    </a:xfrm>
                    <a:prstGeom prst="rect">
                      <a:avLst/>
                    </a:prstGeom>
                    <a:noFill/>
                    <a:ln w="12700">
                      <a:noFill/>
                      <a:miter lim="800000"/>
                      <a:headEnd type="none" w="sm" len="sm"/>
                      <a:tailEnd type="none" w="sm" len="sm"/>
                    </a:ln>
                    <a:effectLst/>
                  </pic:spPr>
                </pic:pic>
              </a:graphicData>
            </a:graphic>
          </wp:anchor>
        </w:drawing>
      </w:r>
      <w:r>
        <w:rPr>
          <w:rFonts w:cs="CMBX10"/>
          <w:b/>
          <w:i/>
        </w:rPr>
        <w:t xml:space="preserve">    </w:t>
      </w:r>
      <w:r w:rsidRPr="00795661">
        <w:rPr>
          <w:rFonts w:cs="CMBX10"/>
          <w:b/>
          <w:i/>
        </w:rPr>
        <w:t>For example</w:t>
      </w:r>
      <w:r>
        <w:rPr>
          <w:rFonts w:cs="CMBX10"/>
          <w:b/>
          <w:i/>
        </w:rPr>
        <w:t>:</w:t>
      </w:r>
    </w:p>
    <w:p w:rsidR="00496A82" w:rsidRDefault="00496A82" w:rsidP="00496A82">
      <w:pPr>
        <w:autoSpaceDE w:val="0"/>
        <w:autoSpaceDN w:val="0"/>
        <w:adjustRightInd w:val="0"/>
        <w:ind w:left="720"/>
        <w:rPr>
          <w:rFonts w:cs="CMBX10"/>
        </w:rPr>
      </w:pPr>
    </w:p>
    <w:p w:rsidR="00496A82" w:rsidRPr="00607161" w:rsidRDefault="00496A82" w:rsidP="00496A82">
      <w:pPr>
        <w:autoSpaceDE w:val="0"/>
        <w:autoSpaceDN w:val="0"/>
        <w:adjustRightInd w:val="0"/>
        <w:ind w:left="360"/>
        <w:rPr>
          <w:rFonts w:cs="CMBX10"/>
        </w:rPr>
      </w:pPr>
    </w:p>
    <w:p w:rsidR="00496A82" w:rsidRPr="00825C9A" w:rsidRDefault="00496A82" w:rsidP="00496A82">
      <w:pPr>
        <w:autoSpaceDE w:val="0"/>
        <w:autoSpaceDN w:val="0"/>
        <w:adjustRightInd w:val="0"/>
        <w:rPr>
          <w:rFonts w:cs="CMBX10"/>
          <w:b/>
        </w:rPr>
      </w:pPr>
      <w:r w:rsidRPr="00825C9A">
        <w:rPr>
          <w:rFonts w:cs="CMBX10"/>
          <w:b/>
        </w:rPr>
        <w:t>Resolution Uses CNF (Conjunctive normal form)</w:t>
      </w:r>
    </w:p>
    <w:p w:rsidR="00496A82" w:rsidRPr="00825C9A" w:rsidRDefault="00496A82" w:rsidP="00825120">
      <w:pPr>
        <w:numPr>
          <w:ilvl w:val="1"/>
          <w:numId w:val="82"/>
        </w:numPr>
        <w:autoSpaceDE w:val="0"/>
        <w:autoSpaceDN w:val="0"/>
        <w:adjustRightInd w:val="0"/>
        <w:spacing w:after="0" w:line="240" w:lineRule="auto"/>
        <w:rPr>
          <w:rFonts w:cs="CMBX10"/>
          <w:b/>
        </w:rPr>
      </w:pPr>
      <w:r w:rsidRPr="00825C9A">
        <w:rPr>
          <w:rFonts w:cs="CMBX10"/>
          <w:b/>
        </w:rPr>
        <w:t>Conjunction of disjunctions of literals (clauses)</w:t>
      </w:r>
    </w:p>
    <w:p w:rsidR="00496A82" w:rsidRPr="009C3276" w:rsidRDefault="00496A82" w:rsidP="00496A82">
      <w:pPr>
        <w:autoSpaceDE w:val="0"/>
        <w:autoSpaceDN w:val="0"/>
        <w:adjustRightInd w:val="0"/>
        <w:rPr>
          <w:rFonts w:cs="CMBX10"/>
        </w:rPr>
      </w:pPr>
      <w:r w:rsidRPr="009C3276">
        <w:rPr>
          <w:rFonts w:cs="CMBX10"/>
        </w:rPr>
        <w:t>The resolution rule is sound:</w:t>
      </w:r>
    </w:p>
    <w:p w:rsidR="00496A82" w:rsidRPr="009C3276" w:rsidRDefault="00496A82" w:rsidP="00825120">
      <w:pPr>
        <w:numPr>
          <w:ilvl w:val="1"/>
          <w:numId w:val="82"/>
        </w:numPr>
        <w:autoSpaceDE w:val="0"/>
        <w:autoSpaceDN w:val="0"/>
        <w:adjustRightInd w:val="0"/>
        <w:spacing w:after="0" w:line="240" w:lineRule="auto"/>
        <w:rPr>
          <w:rFonts w:cs="CMBX10"/>
        </w:rPr>
      </w:pPr>
      <w:r w:rsidRPr="009C3276">
        <w:rPr>
          <w:rFonts w:cs="CMBX10"/>
        </w:rPr>
        <w:t>Only entailed sentences are derived</w:t>
      </w:r>
    </w:p>
    <w:p w:rsidR="00496A82" w:rsidRDefault="00496A82" w:rsidP="00496A82">
      <w:pPr>
        <w:autoSpaceDE w:val="0"/>
        <w:autoSpaceDN w:val="0"/>
        <w:adjustRightInd w:val="0"/>
        <w:rPr>
          <w:rFonts w:cs="CMBX10"/>
        </w:rPr>
      </w:pPr>
      <w:r w:rsidRPr="009C3276">
        <w:rPr>
          <w:rFonts w:cs="CMBX10"/>
        </w:rPr>
        <w:t>Resolution is complete in the sense that it can always be used to either confirm or refute a sentence (it can not be used to enumerate true sentences.)</w:t>
      </w:r>
    </w:p>
    <w:p w:rsidR="00496A82" w:rsidRPr="00D30DD2" w:rsidRDefault="00496A82" w:rsidP="00496A82">
      <w:pPr>
        <w:autoSpaceDE w:val="0"/>
        <w:autoSpaceDN w:val="0"/>
        <w:adjustRightInd w:val="0"/>
        <w:rPr>
          <w:rFonts w:cs="CMBX10"/>
          <w:b/>
          <w:bCs/>
          <w:u w:val="single"/>
        </w:rPr>
      </w:pPr>
      <w:r w:rsidRPr="00D30DD2">
        <w:rPr>
          <w:rFonts w:cs="CMBX10"/>
          <w:b/>
          <w:bCs/>
          <w:u w:val="single"/>
        </w:rPr>
        <w:lastRenderedPageBreak/>
        <w:t>Conversion to CNF</w:t>
      </w:r>
      <w:r>
        <w:rPr>
          <w:rFonts w:cs="CMBX10"/>
          <w:b/>
          <w:bCs/>
          <w:u w:val="single"/>
        </w:rPr>
        <w:t>:</w:t>
      </w:r>
    </w:p>
    <w:p w:rsidR="00496A82" w:rsidRDefault="00496A82" w:rsidP="00496A82">
      <w:pPr>
        <w:autoSpaceDE w:val="0"/>
        <w:autoSpaceDN w:val="0"/>
        <w:adjustRightInd w:val="0"/>
        <w:jc w:val="both"/>
        <w:rPr>
          <w:rFonts w:cs="CMBX10"/>
        </w:rPr>
      </w:pPr>
      <w:r>
        <w:rPr>
          <w:rFonts w:cs="CMBX10"/>
        </w:rPr>
        <w:t xml:space="preserve">A sentence that is expressed as a conjunction of disjunctions of literals is said to be in conjunctive normal form (CNF). A sentence in CNF that contains only k literals per clause is said to be in k-CNF. </w:t>
      </w:r>
    </w:p>
    <w:p w:rsidR="00496A82" w:rsidRPr="006B7DF4" w:rsidRDefault="00496A82" w:rsidP="00496A82">
      <w:pPr>
        <w:autoSpaceDE w:val="0"/>
        <w:autoSpaceDN w:val="0"/>
        <w:adjustRightInd w:val="0"/>
        <w:jc w:val="both"/>
        <w:rPr>
          <w:rFonts w:cs="CMBX10"/>
          <w:i/>
          <w:u w:val="single"/>
        </w:rPr>
      </w:pPr>
      <w:r w:rsidRPr="006B7DF4">
        <w:rPr>
          <w:rFonts w:cs="CMBX10"/>
          <w:i/>
          <w:u w:val="single"/>
        </w:rPr>
        <w:t>Algorithm:</w:t>
      </w:r>
    </w:p>
    <w:p w:rsidR="00496A82" w:rsidRPr="00D65849" w:rsidRDefault="00496A82" w:rsidP="00496A82">
      <w:pPr>
        <w:autoSpaceDE w:val="0"/>
        <w:autoSpaceDN w:val="0"/>
        <w:adjustRightInd w:val="0"/>
        <w:ind w:left="720"/>
        <w:rPr>
          <w:rFonts w:ascii="CMR10" w:eastAsia="Batang" w:hAnsi="CMR10" w:cs="CMR10"/>
          <w:lang w:eastAsia="ko-KR"/>
        </w:rPr>
      </w:pPr>
      <w:r w:rsidRPr="00D65849">
        <w:rPr>
          <w:rFonts w:eastAsia="Batang"/>
          <w:lang w:eastAsia="ko-KR"/>
        </w:rPr>
        <w:t xml:space="preserve">Eliminate </w:t>
      </w:r>
      <w:r w:rsidRPr="00D65849">
        <w:rPr>
          <w:rFonts w:ascii="CMSY10" w:eastAsia="CMSY10" w:cs="CMSY10" w:hint="eastAsia"/>
          <w:lang w:eastAsia="ko-KR"/>
        </w:rPr>
        <w:t>↔</w:t>
      </w:r>
      <w:r w:rsidRPr="00D65849">
        <w:rPr>
          <w:rFonts w:eastAsia="Batang"/>
          <w:lang w:eastAsia="ko-KR"/>
        </w:rPr>
        <w:t xml:space="preserve">rewriting </w:t>
      </w:r>
      <w:r w:rsidRPr="00D65849">
        <w:rPr>
          <w:rFonts w:eastAsia="Batang"/>
          <w:iCs/>
          <w:lang w:eastAsia="ko-KR"/>
        </w:rPr>
        <w:t>P</w:t>
      </w:r>
      <w:r w:rsidRPr="00D65849">
        <w:rPr>
          <w:rFonts w:ascii="CMSY10" w:eastAsia="CMSY10" w:cs="CMSY10" w:hint="eastAsia"/>
          <w:lang w:eastAsia="ko-KR"/>
        </w:rPr>
        <w:t>↔</w:t>
      </w:r>
      <w:r w:rsidRPr="00D65849">
        <w:rPr>
          <w:rFonts w:eastAsia="Batang"/>
          <w:iCs/>
          <w:lang w:eastAsia="ko-KR"/>
        </w:rPr>
        <w:t xml:space="preserve">Q </w:t>
      </w:r>
      <w:r w:rsidRPr="00D65849">
        <w:rPr>
          <w:rFonts w:eastAsia="Batang"/>
          <w:lang w:eastAsia="ko-KR"/>
        </w:rPr>
        <w:t xml:space="preserve">as </w:t>
      </w:r>
      <w:r w:rsidRPr="00D65849">
        <w:rPr>
          <w:rFonts w:ascii="CMR10" w:eastAsia="Batang" w:hAnsi="CMR10" w:cs="CMR10"/>
          <w:lang w:eastAsia="ko-KR"/>
        </w:rPr>
        <w:t>(</w:t>
      </w:r>
      <w:r w:rsidRPr="00D65849">
        <w:rPr>
          <w:rFonts w:eastAsia="Batang"/>
          <w:iCs/>
          <w:lang w:eastAsia="ko-KR"/>
        </w:rPr>
        <w:t>P</w:t>
      </w:r>
      <w:r w:rsidRPr="00D65849">
        <w:rPr>
          <w:rFonts w:ascii="CMSY10" w:eastAsia="CMSY10" w:cs="CMSY10" w:hint="eastAsia"/>
          <w:lang w:eastAsia="ko-KR"/>
        </w:rPr>
        <w:t>→</w:t>
      </w:r>
      <w:r w:rsidRPr="00D65849">
        <w:rPr>
          <w:rFonts w:eastAsia="Batang"/>
          <w:iCs/>
          <w:lang w:eastAsia="ko-KR"/>
        </w:rPr>
        <w:t>Q</w:t>
      </w:r>
      <w:r w:rsidRPr="00D65849">
        <w:rPr>
          <w:rFonts w:ascii="CMR10" w:eastAsia="Batang" w:hAnsi="CMR10" w:cs="CMR10"/>
          <w:lang w:eastAsia="ko-KR"/>
        </w:rPr>
        <w:t>)</w:t>
      </w:r>
      <w:r w:rsidRPr="006B5193">
        <w:rPr>
          <w:rFonts w:cs="CMBX10" w:hint="eastAsia"/>
        </w:rPr>
        <w:t xml:space="preserve"> </w:t>
      </w:r>
      <w:r w:rsidRPr="006D2F36">
        <w:rPr>
          <w:rFonts w:cs="CMBX10" w:hint="eastAsia"/>
        </w:rPr>
        <w:sym w:font="Symbol" w:char="00D9"/>
      </w:r>
      <w:r w:rsidRPr="00D65849">
        <w:rPr>
          <w:rFonts w:ascii="CMR10" w:eastAsia="Batang" w:hAnsi="CMR10" w:cs="CMR10"/>
          <w:lang w:eastAsia="ko-KR"/>
        </w:rPr>
        <w:t xml:space="preserve"> (</w:t>
      </w:r>
      <w:r w:rsidRPr="00D65849">
        <w:rPr>
          <w:rFonts w:eastAsia="Batang"/>
          <w:iCs/>
          <w:lang w:eastAsia="ko-KR"/>
        </w:rPr>
        <w:t>Q</w:t>
      </w:r>
      <w:r w:rsidRPr="00D65849">
        <w:rPr>
          <w:rFonts w:ascii="CMSY10" w:eastAsia="CMSY10" w:cs="CMSY10" w:hint="eastAsia"/>
          <w:lang w:eastAsia="ko-KR"/>
        </w:rPr>
        <w:t>→</w:t>
      </w:r>
      <w:r w:rsidRPr="00D65849">
        <w:rPr>
          <w:rFonts w:eastAsia="Batang"/>
          <w:iCs/>
          <w:lang w:eastAsia="ko-KR"/>
        </w:rPr>
        <w:t>P</w:t>
      </w:r>
      <w:r w:rsidRPr="00D65849">
        <w:rPr>
          <w:rFonts w:ascii="CMR10" w:eastAsia="Batang" w:hAnsi="CMR10" w:cs="CMR10"/>
          <w:lang w:eastAsia="ko-KR"/>
        </w:rPr>
        <w:t>)</w:t>
      </w:r>
    </w:p>
    <w:p w:rsidR="00496A82" w:rsidRPr="00D65849" w:rsidRDefault="00496A82" w:rsidP="00496A82">
      <w:pPr>
        <w:autoSpaceDE w:val="0"/>
        <w:autoSpaceDN w:val="0"/>
        <w:adjustRightInd w:val="0"/>
        <w:ind w:left="720"/>
        <w:rPr>
          <w:rFonts w:cs="CMBX10"/>
        </w:rPr>
      </w:pPr>
      <w:r w:rsidRPr="00D65849">
        <w:rPr>
          <w:rFonts w:eastAsia="Batang"/>
          <w:lang w:eastAsia="ko-KR"/>
        </w:rPr>
        <w:t xml:space="preserve">Eliminate </w:t>
      </w:r>
      <w:r w:rsidRPr="00D65849">
        <w:rPr>
          <w:rFonts w:ascii="CMSY10" w:eastAsia="CMSY10" w:cs="CMSY10" w:hint="eastAsia"/>
          <w:lang w:eastAsia="ko-KR"/>
        </w:rPr>
        <w:t>→</w:t>
      </w:r>
      <w:r w:rsidRPr="00D65849">
        <w:rPr>
          <w:rFonts w:eastAsia="Batang"/>
          <w:lang w:eastAsia="ko-KR"/>
        </w:rPr>
        <w:t xml:space="preserve">rewriting </w:t>
      </w:r>
      <w:r w:rsidRPr="00D65849">
        <w:rPr>
          <w:rFonts w:eastAsia="Batang"/>
          <w:iCs/>
          <w:lang w:eastAsia="ko-KR"/>
        </w:rPr>
        <w:t>P</w:t>
      </w:r>
      <w:r w:rsidRPr="00D65849">
        <w:rPr>
          <w:rFonts w:ascii="CMSY10" w:eastAsia="CMSY10" w:cs="CMSY10" w:hint="eastAsia"/>
          <w:lang w:eastAsia="ko-KR"/>
        </w:rPr>
        <w:t>→</w:t>
      </w:r>
      <w:r w:rsidRPr="00D65849">
        <w:rPr>
          <w:rFonts w:eastAsia="Batang"/>
          <w:iCs/>
          <w:lang w:eastAsia="ko-KR"/>
        </w:rPr>
        <w:t xml:space="preserve">Q </w:t>
      </w:r>
      <w:r w:rsidRPr="00D65849">
        <w:rPr>
          <w:rFonts w:eastAsia="Batang"/>
          <w:lang w:eastAsia="ko-KR"/>
        </w:rPr>
        <w:t xml:space="preserve">as </w:t>
      </w:r>
      <w:r w:rsidRPr="006D2F36">
        <w:rPr>
          <w:rFonts w:cs="CMBX10" w:hint="eastAsia"/>
        </w:rPr>
        <w:sym w:font="Symbol" w:char="00D8"/>
      </w:r>
      <w:r w:rsidRPr="00D65849">
        <w:rPr>
          <w:rFonts w:eastAsia="Batang"/>
          <w:iCs/>
          <w:lang w:eastAsia="ko-KR"/>
        </w:rPr>
        <w:t>P</w:t>
      </w:r>
      <w:r w:rsidRPr="006D2F36">
        <w:rPr>
          <w:rFonts w:cs="CMBX10" w:hint="eastAsia"/>
        </w:rPr>
        <w:sym w:font="Symbol" w:char="00DA"/>
      </w:r>
      <w:r w:rsidRPr="00D65849">
        <w:rPr>
          <w:rFonts w:eastAsia="Batang"/>
          <w:iCs/>
          <w:lang w:eastAsia="ko-KR"/>
        </w:rPr>
        <w:t>Q</w:t>
      </w:r>
    </w:p>
    <w:p w:rsidR="00496A82" w:rsidRPr="00D65849" w:rsidRDefault="00496A82" w:rsidP="00496A82">
      <w:pPr>
        <w:autoSpaceDE w:val="0"/>
        <w:autoSpaceDN w:val="0"/>
        <w:adjustRightInd w:val="0"/>
        <w:ind w:firstLine="720"/>
        <w:rPr>
          <w:rFonts w:eastAsia="Batang"/>
          <w:color w:val="000000"/>
          <w:lang w:eastAsia="ko-KR"/>
        </w:rPr>
      </w:pPr>
      <w:r w:rsidRPr="00D65849">
        <w:rPr>
          <w:rFonts w:eastAsia="Batang"/>
          <w:color w:val="000000"/>
          <w:lang w:eastAsia="ko-KR"/>
        </w:rPr>
        <w:t xml:space="preserve">Use De Morgan’s laws to push </w:t>
      </w:r>
      <w:r w:rsidRPr="00D65849">
        <w:rPr>
          <w:rFonts w:ascii="CMSY10" w:eastAsia="CMSY10" w:cs="CMSY10" w:hint="eastAsia"/>
          <w:color w:val="000000"/>
          <w:lang w:eastAsia="ko-KR"/>
        </w:rPr>
        <w:t xml:space="preserve">￢ </w:t>
      </w:r>
      <w:r w:rsidRPr="00D65849">
        <w:rPr>
          <w:rFonts w:eastAsia="Batang"/>
          <w:color w:val="000000"/>
          <w:lang w:eastAsia="ko-KR"/>
        </w:rPr>
        <w:t>inwards:</w:t>
      </w:r>
    </w:p>
    <w:p w:rsidR="00496A82" w:rsidRPr="00D65849" w:rsidRDefault="00496A82" w:rsidP="00496A82">
      <w:pPr>
        <w:autoSpaceDE w:val="0"/>
        <w:autoSpaceDN w:val="0"/>
        <w:adjustRightInd w:val="0"/>
        <w:ind w:left="720" w:firstLine="720"/>
        <w:rPr>
          <w:rFonts w:eastAsia="Batang"/>
          <w:iCs/>
          <w:color w:val="000000"/>
          <w:lang w:eastAsia="ko-KR"/>
        </w:rPr>
      </w:pPr>
      <w:r w:rsidRPr="00D65849">
        <w:rPr>
          <w:rFonts w:eastAsia="Batang"/>
          <w:color w:val="000000"/>
          <w:lang w:eastAsia="ko-KR"/>
        </w:rPr>
        <w:t xml:space="preserve">- rewrite </w:t>
      </w:r>
      <w:r w:rsidRPr="006D2F36">
        <w:rPr>
          <w:rFonts w:cs="CMBX10" w:hint="eastAsia"/>
        </w:rPr>
        <w:sym w:font="Symbol" w:char="00D8"/>
      </w:r>
      <w:r w:rsidRPr="00D65849">
        <w:rPr>
          <w:rFonts w:ascii="CMR10" w:eastAsia="Batang" w:hAnsi="CMR10" w:cs="CMR10"/>
          <w:color w:val="000000"/>
          <w:lang w:eastAsia="ko-KR"/>
        </w:rPr>
        <w:t xml:space="preserve"> (</w:t>
      </w:r>
      <w:r w:rsidRPr="00D65849">
        <w:rPr>
          <w:rFonts w:eastAsia="Batang"/>
          <w:iCs/>
          <w:color w:val="000000"/>
          <w:lang w:eastAsia="ko-KR"/>
        </w:rPr>
        <w:t>P</w:t>
      </w:r>
      <w:r w:rsidRPr="006D2F36">
        <w:rPr>
          <w:rFonts w:cs="CMBX10" w:hint="eastAsia"/>
        </w:rPr>
        <w:sym w:font="Symbol" w:char="00DA"/>
      </w:r>
      <w:r w:rsidRPr="00D65849">
        <w:rPr>
          <w:rFonts w:eastAsia="Batang"/>
          <w:iCs/>
          <w:color w:val="000000"/>
          <w:lang w:eastAsia="ko-KR"/>
        </w:rPr>
        <w:t>Q</w:t>
      </w:r>
      <w:r w:rsidRPr="00D65849">
        <w:rPr>
          <w:rFonts w:ascii="CMR10" w:eastAsia="Batang" w:hAnsi="CMR10" w:cs="CMR10"/>
          <w:color w:val="000000"/>
          <w:lang w:eastAsia="ko-KR"/>
        </w:rPr>
        <w:t xml:space="preserve">) </w:t>
      </w:r>
      <w:r w:rsidRPr="00D65849">
        <w:rPr>
          <w:rFonts w:eastAsia="Batang"/>
          <w:color w:val="000000"/>
          <w:lang w:eastAsia="ko-KR"/>
        </w:rPr>
        <w:t xml:space="preserve">as </w:t>
      </w:r>
      <w:r w:rsidRPr="006D2F36">
        <w:rPr>
          <w:rFonts w:cs="CMBX10" w:hint="eastAsia"/>
        </w:rPr>
        <w:sym w:font="Symbol" w:char="00D8"/>
      </w:r>
      <w:r w:rsidRPr="00D65849">
        <w:rPr>
          <w:rFonts w:eastAsia="Batang"/>
          <w:iCs/>
          <w:color w:val="000000"/>
          <w:lang w:eastAsia="ko-KR"/>
        </w:rPr>
        <w:t>P</w:t>
      </w:r>
      <w:r w:rsidRPr="006D2F36">
        <w:rPr>
          <w:rFonts w:cs="CMBX10" w:hint="eastAsia"/>
        </w:rPr>
        <w:sym w:font="Symbol" w:char="00D9"/>
      </w:r>
      <w:r w:rsidRPr="006D2F36">
        <w:rPr>
          <w:rFonts w:cs="CMBX10" w:hint="eastAsia"/>
        </w:rPr>
        <w:sym w:font="Symbol" w:char="00D8"/>
      </w:r>
      <w:r w:rsidRPr="00D65849">
        <w:rPr>
          <w:rFonts w:eastAsia="Batang"/>
          <w:iCs/>
          <w:color w:val="000000"/>
          <w:lang w:eastAsia="ko-KR"/>
        </w:rPr>
        <w:t>Q</w:t>
      </w:r>
    </w:p>
    <w:p w:rsidR="00496A82" w:rsidRPr="00D65849" w:rsidRDefault="00496A82" w:rsidP="00496A82">
      <w:pPr>
        <w:autoSpaceDE w:val="0"/>
        <w:autoSpaceDN w:val="0"/>
        <w:adjustRightInd w:val="0"/>
        <w:ind w:left="720" w:firstLine="720"/>
        <w:rPr>
          <w:rFonts w:eastAsia="Batang"/>
          <w:iCs/>
          <w:color w:val="000000"/>
          <w:lang w:eastAsia="ko-KR"/>
        </w:rPr>
      </w:pPr>
      <w:r w:rsidRPr="00D65849">
        <w:rPr>
          <w:rFonts w:eastAsia="Batang"/>
          <w:color w:val="000000"/>
          <w:lang w:eastAsia="ko-KR"/>
        </w:rPr>
        <w:t xml:space="preserve">- rewrite </w:t>
      </w:r>
      <w:r w:rsidRPr="006D2F36">
        <w:rPr>
          <w:rFonts w:cs="CMBX10" w:hint="eastAsia"/>
        </w:rPr>
        <w:sym w:font="Symbol" w:char="00D8"/>
      </w:r>
      <w:r w:rsidRPr="00D65849">
        <w:rPr>
          <w:rFonts w:ascii="CMR10" w:eastAsia="Batang" w:hAnsi="CMR10" w:cs="CMR10"/>
          <w:color w:val="000000"/>
          <w:lang w:eastAsia="ko-KR"/>
        </w:rPr>
        <w:t xml:space="preserve"> (</w:t>
      </w:r>
      <w:r w:rsidRPr="00D65849">
        <w:rPr>
          <w:rFonts w:eastAsia="Batang"/>
          <w:iCs/>
          <w:color w:val="000000"/>
          <w:lang w:eastAsia="ko-KR"/>
        </w:rPr>
        <w:t>P</w:t>
      </w:r>
      <w:r w:rsidRPr="006D2F36">
        <w:rPr>
          <w:rFonts w:cs="CMBX10" w:hint="eastAsia"/>
        </w:rPr>
        <w:sym w:font="Symbol" w:char="00D9"/>
      </w:r>
      <w:r w:rsidRPr="00D65849">
        <w:rPr>
          <w:rFonts w:eastAsia="Batang"/>
          <w:iCs/>
          <w:color w:val="000000"/>
          <w:lang w:eastAsia="ko-KR"/>
        </w:rPr>
        <w:t>Q</w:t>
      </w:r>
      <w:r w:rsidRPr="00D65849">
        <w:rPr>
          <w:rFonts w:ascii="CMR10" w:eastAsia="Batang" w:hAnsi="CMR10" w:cs="CMR10"/>
          <w:color w:val="000000"/>
          <w:lang w:eastAsia="ko-KR"/>
        </w:rPr>
        <w:t xml:space="preserve">) </w:t>
      </w:r>
      <w:r w:rsidRPr="00D65849">
        <w:rPr>
          <w:rFonts w:eastAsia="Batang"/>
          <w:color w:val="000000"/>
          <w:lang w:eastAsia="ko-KR"/>
        </w:rPr>
        <w:t xml:space="preserve">as </w:t>
      </w:r>
      <w:r w:rsidRPr="006D2F36">
        <w:rPr>
          <w:rFonts w:cs="CMBX10" w:hint="eastAsia"/>
        </w:rPr>
        <w:sym w:font="Symbol" w:char="00D8"/>
      </w:r>
      <w:r w:rsidRPr="00D65849">
        <w:rPr>
          <w:rFonts w:eastAsia="Batang"/>
          <w:iCs/>
          <w:color w:val="000000"/>
          <w:lang w:eastAsia="ko-KR"/>
        </w:rPr>
        <w:t>P</w:t>
      </w:r>
      <w:r w:rsidRPr="006D2F36">
        <w:rPr>
          <w:rFonts w:cs="CMBX10" w:hint="eastAsia"/>
        </w:rPr>
        <w:sym w:font="Symbol" w:char="00DA"/>
      </w:r>
      <w:r w:rsidRPr="006D2F36">
        <w:rPr>
          <w:rFonts w:cs="CMBX10" w:hint="eastAsia"/>
        </w:rPr>
        <w:sym w:font="Symbol" w:char="00D8"/>
      </w:r>
      <w:r w:rsidRPr="00D65849">
        <w:rPr>
          <w:rFonts w:eastAsia="Batang"/>
          <w:iCs/>
          <w:color w:val="000000"/>
          <w:lang w:eastAsia="ko-KR"/>
        </w:rPr>
        <w:t>Q</w:t>
      </w:r>
    </w:p>
    <w:p w:rsidR="00496A82" w:rsidRPr="00D65849" w:rsidRDefault="00496A82" w:rsidP="00496A82">
      <w:pPr>
        <w:autoSpaceDE w:val="0"/>
        <w:autoSpaceDN w:val="0"/>
        <w:adjustRightInd w:val="0"/>
        <w:ind w:firstLine="720"/>
        <w:rPr>
          <w:rFonts w:eastAsia="Batang"/>
          <w:i/>
          <w:iCs/>
          <w:color w:val="000000"/>
          <w:lang w:eastAsia="ko-KR"/>
        </w:rPr>
      </w:pPr>
      <w:r w:rsidRPr="00D65849">
        <w:rPr>
          <w:rFonts w:eastAsia="Batang"/>
          <w:color w:val="000000"/>
          <w:lang w:eastAsia="ko-KR"/>
        </w:rPr>
        <w:t xml:space="preserve">Eliminate double negations: rewrite </w:t>
      </w:r>
      <w:r w:rsidRPr="006D2F36">
        <w:rPr>
          <w:rFonts w:cs="CMBX10" w:hint="eastAsia"/>
        </w:rPr>
        <w:sym w:font="Symbol" w:char="00D8"/>
      </w:r>
      <w:r w:rsidRPr="006D2F36">
        <w:rPr>
          <w:rFonts w:cs="CMBX10" w:hint="eastAsia"/>
        </w:rPr>
        <w:sym w:font="Symbol" w:char="00D8"/>
      </w:r>
      <w:r w:rsidRPr="00D65849">
        <w:rPr>
          <w:rFonts w:eastAsia="Batang"/>
          <w:i/>
          <w:iCs/>
          <w:color w:val="000000"/>
          <w:lang w:eastAsia="ko-KR"/>
        </w:rPr>
        <w:t xml:space="preserve">P </w:t>
      </w:r>
      <w:r w:rsidRPr="00D65849">
        <w:rPr>
          <w:rFonts w:eastAsia="Batang"/>
          <w:color w:val="000000"/>
          <w:lang w:eastAsia="ko-KR"/>
        </w:rPr>
        <w:t xml:space="preserve">as </w:t>
      </w:r>
      <w:r w:rsidRPr="00D65849">
        <w:rPr>
          <w:rFonts w:eastAsia="Batang"/>
          <w:i/>
          <w:iCs/>
          <w:color w:val="000000"/>
          <w:lang w:eastAsia="ko-KR"/>
        </w:rPr>
        <w:t>P</w:t>
      </w:r>
    </w:p>
    <w:p w:rsidR="00496A82" w:rsidRPr="00D65849" w:rsidRDefault="00496A82" w:rsidP="00496A82">
      <w:pPr>
        <w:autoSpaceDE w:val="0"/>
        <w:autoSpaceDN w:val="0"/>
        <w:adjustRightInd w:val="0"/>
        <w:ind w:firstLine="720"/>
        <w:rPr>
          <w:rFonts w:eastAsia="Batang"/>
          <w:color w:val="000000"/>
          <w:lang w:eastAsia="ko-KR"/>
        </w:rPr>
      </w:pPr>
      <w:r w:rsidRPr="00D65849">
        <w:rPr>
          <w:rFonts w:eastAsia="Batang"/>
          <w:color w:val="000000"/>
          <w:lang w:eastAsia="ko-KR"/>
        </w:rPr>
        <w:t>Use the distributive laws to get CNF:</w:t>
      </w:r>
    </w:p>
    <w:p w:rsidR="00496A82" w:rsidRPr="00D65849" w:rsidRDefault="00496A82" w:rsidP="00496A82">
      <w:pPr>
        <w:autoSpaceDE w:val="0"/>
        <w:autoSpaceDN w:val="0"/>
        <w:adjustRightInd w:val="0"/>
        <w:ind w:left="720" w:firstLine="720"/>
        <w:rPr>
          <w:rFonts w:ascii="CMR10" w:eastAsia="Batang" w:hAnsi="CMR10" w:cs="CMR10"/>
          <w:color w:val="000000"/>
          <w:lang w:eastAsia="ko-KR"/>
        </w:rPr>
      </w:pPr>
      <w:r w:rsidRPr="00D65849">
        <w:rPr>
          <w:rFonts w:ascii="MSAM10" w:eastAsia="Batang" w:hAnsi="MSAM10" w:cs="MSAM10"/>
          <w:lang w:eastAsia="ko-KR"/>
        </w:rPr>
        <w:t>-</w:t>
      </w:r>
      <w:r w:rsidRPr="00D65849">
        <w:rPr>
          <w:rFonts w:ascii="MSAM10" w:eastAsia="Batang" w:hAnsi="MSAM10" w:cs="MSAM10"/>
          <w:color w:val="FFB629"/>
          <w:lang w:eastAsia="ko-KR"/>
        </w:rPr>
        <w:t xml:space="preserve"> </w:t>
      </w:r>
      <w:r w:rsidRPr="00D65849">
        <w:rPr>
          <w:rFonts w:eastAsia="Batang"/>
          <w:color w:val="000000"/>
          <w:lang w:eastAsia="ko-KR"/>
        </w:rPr>
        <w:t xml:space="preserve">rewrite </w:t>
      </w:r>
      <w:r w:rsidRPr="00D65849">
        <w:rPr>
          <w:rFonts w:ascii="CMR10" w:eastAsia="Batang" w:hAnsi="CMR10" w:cs="CMR10"/>
          <w:color w:val="000000"/>
          <w:lang w:eastAsia="ko-KR"/>
        </w:rPr>
        <w:t>(</w:t>
      </w:r>
      <w:r w:rsidRPr="00D65849">
        <w:rPr>
          <w:rFonts w:eastAsia="Batang"/>
          <w:iCs/>
          <w:color w:val="000000"/>
          <w:lang w:eastAsia="ko-KR"/>
        </w:rPr>
        <w:t>P</w:t>
      </w:r>
      <w:r w:rsidRPr="006D2F36">
        <w:rPr>
          <w:rFonts w:cs="CMBX10" w:hint="eastAsia"/>
        </w:rPr>
        <w:sym w:font="Symbol" w:char="00D9"/>
      </w:r>
      <w:r w:rsidRPr="00D65849">
        <w:rPr>
          <w:rFonts w:eastAsia="Batang"/>
          <w:iCs/>
          <w:color w:val="000000"/>
          <w:lang w:eastAsia="ko-KR"/>
        </w:rPr>
        <w:t>Q</w:t>
      </w:r>
      <w:r w:rsidRPr="00D65849">
        <w:rPr>
          <w:rFonts w:ascii="CMR10" w:eastAsia="Batang" w:hAnsi="CMR10" w:cs="CMR10"/>
          <w:color w:val="000000"/>
          <w:lang w:eastAsia="ko-KR"/>
        </w:rPr>
        <w:t>)</w:t>
      </w:r>
      <w:r w:rsidRPr="005E69FD">
        <w:rPr>
          <w:rFonts w:cs="CMBX10" w:hint="eastAsia"/>
        </w:rPr>
        <w:t xml:space="preserve"> </w:t>
      </w:r>
      <w:r w:rsidRPr="006D2F36">
        <w:rPr>
          <w:rFonts w:cs="CMBX10" w:hint="eastAsia"/>
        </w:rPr>
        <w:sym w:font="Symbol" w:char="00DA"/>
      </w:r>
      <w:r w:rsidRPr="00D65849">
        <w:rPr>
          <w:rFonts w:eastAsia="Batang"/>
          <w:iCs/>
          <w:color w:val="000000"/>
          <w:lang w:eastAsia="ko-KR"/>
        </w:rPr>
        <w:t xml:space="preserve">R </w:t>
      </w:r>
      <w:r w:rsidRPr="00D65849">
        <w:rPr>
          <w:rFonts w:eastAsia="Batang"/>
          <w:color w:val="000000"/>
          <w:lang w:eastAsia="ko-KR"/>
        </w:rPr>
        <w:t xml:space="preserve">as </w:t>
      </w:r>
      <w:r w:rsidRPr="00D65849">
        <w:rPr>
          <w:rFonts w:ascii="CMR10" w:eastAsia="Batang" w:hAnsi="CMR10" w:cs="CMR10"/>
          <w:color w:val="000000"/>
          <w:lang w:eastAsia="ko-KR"/>
        </w:rPr>
        <w:t>(</w:t>
      </w:r>
      <w:r w:rsidRPr="00D65849">
        <w:rPr>
          <w:rFonts w:eastAsia="Batang"/>
          <w:iCs/>
          <w:color w:val="000000"/>
          <w:lang w:eastAsia="ko-KR"/>
        </w:rPr>
        <w:t>P</w:t>
      </w:r>
      <w:r w:rsidRPr="006D2F36">
        <w:rPr>
          <w:rFonts w:cs="CMBX10" w:hint="eastAsia"/>
        </w:rPr>
        <w:sym w:font="Symbol" w:char="00DA"/>
      </w:r>
      <w:r w:rsidRPr="00D65849">
        <w:rPr>
          <w:rFonts w:eastAsia="Batang"/>
          <w:iCs/>
          <w:color w:val="000000"/>
          <w:lang w:eastAsia="ko-KR"/>
        </w:rPr>
        <w:t>R</w:t>
      </w:r>
      <w:r w:rsidRPr="00D65849">
        <w:rPr>
          <w:rFonts w:ascii="CMR10" w:eastAsia="Batang" w:hAnsi="CMR10" w:cs="CMR10"/>
          <w:color w:val="000000"/>
          <w:lang w:eastAsia="ko-KR"/>
        </w:rPr>
        <w:t>)</w:t>
      </w:r>
      <w:r w:rsidRPr="005E69FD">
        <w:rPr>
          <w:rFonts w:cs="CMBX10" w:hint="eastAsia"/>
        </w:rPr>
        <w:t xml:space="preserve"> </w:t>
      </w:r>
      <w:r w:rsidRPr="006D2F36">
        <w:rPr>
          <w:rFonts w:cs="CMBX10" w:hint="eastAsia"/>
        </w:rPr>
        <w:sym w:font="Symbol" w:char="00D9"/>
      </w:r>
      <w:r w:rsidRPr="00D65849">
        <w:rPr>
          <w:rFonts w:ascii="CMR10" w:eastAsia="Batang" w:hAnsi="CMR10" w:cs="CMR10"/>
          <w:color w:val="000000"/>
          <w:lang w:eastAsia="ko-KR"/>
        </w:rPr>
        <w:t xml:space="preserve"> (</w:t>
      </w:r>
      <w:r w:rsidRPr="00D65849">
        <w:rPr>
          <w:rFonts w:eastAsia="Batang"/>
          <w:iCs/>
          <w:color w:val="000000"/>
          <w:lang w:eastAsia="ko-KR"/>
        </w:rPr>
        <w:t>Q</w:t>
      </w:r>
      <w:r w:rsidRPr="006D2F36">
        <w:rPr>
          <w:rFonts w:cs="CMBX10" w:hint="eastAsia"/>
        </w:rPr>
        <w:sym w:font="Symbol" w:char="00DA"/>
      </w:r>
      <w:r w:rsidRPr="00D65849">
        <w:rPr>
          <w:rFonts w:eastAsia="Batang"/>
          <w:iCs/>
          <w:color w:val="000000"/>
          <w:lang w:eastAsia="ko-KR"/>
        </w:rPr>
        <w:t>R</w:t>
      </w:r>
      <w:r w:rsidRPr="00D65849">
        <w:rPr>
          <w:rFonts w:ascii="CMR10" w:eastAsia="Batang" w:hAnsi="CMR10" w:cs="CMR10"/>
          <w:color w:val="000000"/>
          <w:lang w:eastAsia="ko-KR"/>
        </w:rPr>
        <w:t>)</w:t>
      </w:r>
    </w:p>
    <w:p w:rsidR="00496A82" w:rsidRPr="007609FD" w:rsidRDefault="00496A82" w:rsidP="00496A82">
      <w:pPr>
        <w:autoSpaceDE w:val="0"/>
        <w:autoSpaceDN w:val="0"/>
        <w:adjustRightInd w:val="0"/>
        <w:rPr>
          <w:rFonts w:eastAsia="Batang"/>
          <w:iCs/>
          <w:color w:val="000000"/>
          <w:lang w:eastAsia="ko-KR"/>
        </w:rPr>
      </w:pPr>
      <w:r w:rsidRPr="00D65849">
        <w:rPr>
          <w:rFonts w:eastAsia="Batang"/>
          <w:i/>
          <w:iCs/>
          <w:color w:val="000000"/>
          <w:lang w:eastAsia="ko-KR"/>
        </w:rPr>
        <w:tab/>
      </w:r>
      <w:r w:rsidRPr="007609FD">
        <w:rPr>
          <w:rFonts w:eastAsia="Batang"/>
          <w:iCs/>
          <w:color w:val="000000"/>
          <w:lang w:eastAsia="ko-KR"/>
        </w:rPr>
        <w:t>Flatten nested clauses:</w:t>
      </w:r>
    </w:p>
    <w:p w:rsidR="00496A82" w:rsidRPr="00D65849" w:rsidRDefault="00496A82" w:rsidP="00496A82">
      <w:pPr>
        <w:autoSpaceDE w:val="0"/>
        <w:autoSpaceDN w:val="0"/>
        <w:adjustRightInd w:val="0"/>
        <w:ind w:left="720" w:firstLine="720"/>
        <w:rPr>
          <w:rFonts w:eastAsia="Batang"/>
          <w:iCs/>
          <w:color w:val="000000"/>
          <w:lang w:eastAsia="ko-KR"/>
        </w:rPr>
      </w:pPr>
      <w:r w:rsidRPr="00D65849">
        <w:rPr>
          <w:rFonts w:eastAsia="Batang"/>
          <w:iCs/>
          <w:color w:val="000000"/>
          <w:lang w:eastAsia="ko-KR"/>
        </w:rPr>
        <w:t>- (P</w:t>
      </w:r>
      <w:r w:rsidRPr="006D2F36">
        <w:rPr>
          <w:rFonts w:cs="CMBX10" w:hint="eastAsia"/>
        </w:rPr>
        <w:sym w:font="Symbol" w:char="00DA"/>
      </w:r>
      <w:r w:rsidRPr="00D65849">
        <w:rPr>
          <w:rFonts w:eastAsia="Batang"/>
          <w:iCs/>
          <w:color w:val="000000"/>
          <w:lang w:eastAsia="ko-KR"/>
        </w:rPr>
        <w:t>Q</w:t>
      </w:r>
      <w:r w:rsidRPr="00D65849">
        <w:rPr>
          <w:rFonts w:ascii="CMR10" w:eastAsia="Batang" w:hAnsi="CMR10" w:cs="CMR10"/>
          <w:color w:val="000000"/>
          <w:lang w:eastAsia="ko-KR"/>
        </w:rPr>
        <w:t>)</w:t>
      </w:r>
      <w:r w:rsidRPr="00D65849">
        <w:rPr>
          <w:rFonts w:ascii="CMSY10" w:eastAsia="CMSY10" w:cs="CMSY10" w:hint="eastAsia"/>
          <w:color w:val="000000"/>
          <w:lang w:eastAsia="ko-KR"/>
        </w:rPr>
        <w:t xml:space="preserve"> </w:t>
      </w:r>
      <w:r w:rsidRPr="006D2F36">
        <w:rPr>
          <w:rFonts w:cs="CMBX10" w:hint="eastAsia"/>
        </w:rPr>
        <w:sym w:font="Symbol" w:char="00DA"/>
      </w:r>
      <w:r w:rsidRPr="00D65849">
        <w:rPr>
          <w:rFonts w:eastAsia="CMSY10" w:cs="CMSY10"/>
          <w:color w:val="000000"/>
          <w:lang w:eastAsia="ko-KR"/>
        </w:rPr>
        <w:t xml:space="preserve"> </w:t>
      </w:r>
      <w:r w:rsidRPr="00D65849">
        <w:rPr>
          <w:rFonts w:eastAsia="Batang"/>
          <w:iCs/>
          <w:color w:val="000000"/>
          <w:lang w:eastAsia="ko-KR"/>
        </w:rPr>
        <w:t>R as P</w:t>
      </w:r>
      <w:r w:rsidRPr="006D2F36">
        <w:rPr>
          <w:rFonts w:cs="CMBX10" w:hint="eastAsia"/>
        </w:rPr>
        <w:sym w:font="Symbol" w:char="00DA"/>
      </w:r>
      <w:r w:rsidRPr="00D65849">
        <w:rPr>
          <w:rFonts w:eastAsia="Batang"/>
          <w:iCs/>
          <w:color w:val="000000"/>
          <w:lang w:eastAsia="ko-KR"/>
        </w:rPr>
        <w:t>Q</w:t>
      </w:r>
      <w:r w:rsidRPr="00D65849">
        <w:rPr>
          <w:rFonts w:ascii="CMSY10" w:eastAsia="CMSY10" w:cs="CMSY10" w:hint="eastAsia"/>
          <w:color w:val="000000"/>
          <w:lang w:eastAsia="ko-KR"/>
        </w:rPr>
        <w:t xml:space="preserve"> </w:t>
      </w:r>
      <w:r w:rsidRPr="006D2F36">
        <w:rPr>
          <w:rFonts w:cs="CMBX10" w:hint="eastAsia"/>
        </w:rPr>
        <w:sym w:font="Symbol" w:char="00DA"/>
      </w:r>
      <w:r w:rsidRPr="00D65849">
        <w:rPr>
          <w:rFonts w:eastAsia="CMSY10" w:cs="CMSY10"/>
          <w:color w:val="000000"/>
          <w:lang w:eastAsia="ko-KR"/>
        </w:rPr>
        <w:t xml:space="preserve"> </w:t>
      </w:r>
      <w:r w:rsidRPr="00D65849">
        <w:rPr>
          <w:rFonts w:eastAsia="Batang"/>
          <w:iCs/>
          <w:color w:val="000000"/>
          <w:lang w:eastAsia="ko-KR"/>
        </w:rPr>
        <w:t>R</w:t>
      </w:r>
    </w:p>
    <w:p w:rsidR="00496A82" w:rsidRPr="00D65849" w:rsidRDefault="00496A82" w:rsidP="00496A82">
      <w:pPr>
        <w:autoSpaceDE w:val="0"/>
        <w:autoSpaceDN w:val="0"/>
        <w:adjustRightInd w:val="0"/>
        <w:ind w:left="720" w:firstLine="720"/>
        <w:rPr>
          <w:rFonts w:eastAsia="Batang"/>
          <w:iCs/>
          <w:color w:val="000000"/>
          <w:lang w:eastAsia="ko-KR"/>
        </w:rPr>
      </w:pPr>
      <w:r w:rsidRPr="00D65849">
        <w:rPr>
          <w:rFonts w:eastAsia="Batang"/>
          <w:iCs/>
          <w:color w:val="000000"/>
          <w:lang w:eastAsia="ko-KR"/>
        </w:rPr>
        <w:t xml:space="preserve">- </w:t>
      </w:r>
      <w:r w:rsidRPr="00D65849">
        <w:rPr>
          <w:rFonts w:ascii="CMR10" w:eastAsia="Batang" w:hAnsi="CMR10" w:cs="CMR10"/>
          <w:color w:val="000000"/>
          <w:lang w:eastAsia="ko-KR"/>
        </w:rPr>
        <w:t>(</w:t>
      </w:r>
      <w:r w:rsidRPr="00D65849">
        <w:rPr>
          <w:rFonts w:eastAsia="Batang"/>
          <w:iCs/>
          <w:color w:val="000000"/>
          <w:lang w:eastAsia="ko-KR"/>
        </w:rPr>
        <w:t>P</w:t>
      </w:r>
      <w:r w:rsidRPr="006D2F36">
        <w:rPr>
          <w:rFonts w:cs="CMBX10" w:hint="eastAsia"/>
        </w:rPr>
        <w:sym w:font="Symbol" w:char="00DA"/>
      </w:r>
      <w:r w:rsidRPr="00D65849">
        <w:rPr>
          <w:rFonts w:eastAsia="Batang"/>
          <w:iCs/>
          <w:color w:val="000000"/>
          <w:lang w:eastAsia="ko-KR"/>
        </w:rPr>
        <w:t>Q</w:t>
      </w:r>
      <w:r w:rsidRPr="00D65849">
        <w:rPr>
          <w:rFonts w:ascii="CMR10" w:eastAsia="Batang" w:hAnsi="CMR10" w:cs="CMR10"/>
          <w:color w:val="000000"/>
          <w:lang w:eastAsia="ko-KR"/>
        </w:rPr>
        <w:t>)</w:t>
      </w:r>
      <w:r w:rsidRPr="005E69FD">
        <w:rPr>
          <w:rFonts w:cs="CMBX10" w:hint="eastAsia"/>
        </w:rPr>
        <w:t xml:space="preserve"> </w:t>
      </w:r>
      <w:r w:rsidRPr="006D2F36">
        <w:rPr>
          <w:rFonts w:cs="CMBX10" w:hint="eastAsia"/>
        </w:rPr>
        <w:sym w:font="Symbol" w:char="00DA"/>
      </w:r>
      <w:r w:rsidRPr="00D65849">
        <w:rPr>
          <w:rFonts w:eastAsia="Batang"/>
          <w:iCs/>
          <w:color w:val="000000"/>
          <w:lang w:eastAsia="ko-KR"/>
        </w:rPr>
        <w:t>R as P</w:t>
      </w:r>
      <w:r w:rsidRPr="006D2F36">
        <w:rPr>
          <w:rFonts w:cs="CMBX10" w:hint="eastAsia"/>
        </w:rPr>
        <w:sym w:font="Symbol" w:char="00DA"/>
      </w:r>
      <w:r w:rsidRPr="00D65849">
        <w:rPr>
          <w:rFonts w:eastAsia="Batang"/>
          <w:iCs/>
          <w:color w:val="000000"/>
          <w:lang w:eastAsia="ko-KR"/>
        </w:rPr>
        <w:t>Q</w:t>
      </w:r>
      <w:r w:rsidRPr="006D2F36">
        <w:rPr>
          <w:rFonts w:cs="CMBX10" w:hint="eastAsia"/>
        </w:rPr>
        <w:sym w:font="Symbol" w:char="00DA"/>
      </w:r>
      <w:r w:rsidRPr="00D65849">
        <w:rPr>
          <w:rFonts w:eastAsia="Batang"/>
          <w:iCs/>
          <w:color w:val="000000"/>
          <w:lang w:eastAsia="ko-KR"/>
        </w:rPr>
        <w:t>R</w:t>
      </w:r>
    </w:p>
    <w:p w:rsidR="00496A82" w:rsidRDefault="00496A82" w:rsidP="00496A82">
      <w:pPr>
        <w:autoSpaceDE w:val="0"/>
        <w:autoSpaceDN w:val="0"/>
        <w:adjustRightInd w:val="0"/>
        <w:rPr>
          <w:rFonts w:cs="CMBX10"/>
        </w:rPr>
      </w:pPr>
      <w:r w:rsidRPr="00510039">
        <w:rPr>
          <w:rFonts w:cs="CMBX10"/>
          <w:b/>
          <w:u w:val="single"/>
        </w:rPr>
        <w:t>Example</w:t>
      </w:r>
      <w:r w:rsidRPr="00510039">
        <w:rPr>
          <w:rFonts w:cs="CMBX10"/>
          <w:b/>
        </w:rPr>
        <w:t xml:space="preserve">: </w:t>
      </w:r>
      <w:r>
        <w:rPr>
          <w:rFonts w:cs="CMBX10"/>
        </w:rPr>
        <w:t>Let’s illustrate the conversion to CNF by using an example.</w:t>
      </w:r>
    </w:p>
    <w:p w:rsidR="00496A82" w:rsidRDefault="00496A82" w:rsidP="00496A82">
      <w:pPr>
        <w:autoSpaceDE w:val="0"/>
        <w:autoSpaceDN w:val="0"/>
        <w:adjustRightInd w:val="0"/>
        <w:ind w:left="720" w:firstLine="360"/>
        <w:rPr>
          <w:rFonts w:cs="CMBX10"/>
        </w:rPr>
      </w:pPr>
      <w:r w:rsidRPr="006D2F36">
        <w:rPr>
          <w:rFonts w:cs="CMBX10"/>
        </w:rPr>
        <w:t xml:space="preserve">B  </w:t>
      </w:r>
      <w:r w:rsidRPr="006D2F36">
        <w:rPr>
          <w:rFonts w:cs="CMBX10" w:hint="eastAsia"/>
        </w:rPr>
        <w:sym w:font="Symbol" w:char="00DB"/>
      </w:r>
      <w:r w:rsidRPr="006D2F36">
        <w:rPr>
          <w:rFonts w:cs="CMBX10"/>
        </w:rPr>
        <w:t xml:space="preserve"> (</w:t>
      </w:r>
      <w:r>
        <w:rPr>
          <w:rFonts w:cs="CMBX10"/>
        </w:rPr>
        <w:t>A</w:t>
      </w:r>
      <w:r w:rsidRPr="006D2F36">
        <w:rPr>
          <w:rFonts w:cs="CMBX10"/>
        </w:rPr>
        <w:t xml:space="preserve"> </w:t>
      </w:r>
      <w:r w:rsidRPr="006D2F36">
        <w:rPr>
          <w:rFonts w:cs="CMBX10" w:hint="eastAsia"/>
        </w:rPr>
        <w:sym w:font="Symbol" w:char="00DA"/>
      </w:r>
      <w:r w:rsidRPr="006D2F36">
        <w:rPr>
          <w:rFonts w:cs="CMBX10"/>
        </w:rPr>
        <w:t xml:space="preserve"> </w:t>
      </w:r>
      <w:r>
        <w:rPr>
          <w:rFonts w:cs="CMBX10"/>
        </w:rPr>
        <w:t>C</w:t>
      </w:r>
      <w:r w:rsidRPr="006D2F36">
        <w:rPr>
          <w:rFonts w:cs="CMBX10"/>
        </w:rPr>
        <w:t>)</w:t>
      </w:r>
    </w:p>
    <w:p w:rsidR="00496A82" w:rsidRPr="006D2F36" w:rsidRDefault="00496A82" w:rsidP="00825120">
      <w:pPr>
        <w:numPr>
          <w:ilvl w:val="0"/>
          <w:numId w:val="83"/>
        </w:numPr>
        <w:tabs>
          <w:tab w:val="num" w:pos="720"/>
        </w:tabs>
        <w:autoSpaceDE w:val="0"/>
        <w:autoSpaceDN w:val="0"/>
        <w:adjustRightInd w:val="0"/>
        <w:spacing w:after="0" w:line="240" w:lineRule="auto"/>
        <w:rPr>
          <w:rFonts w:cs="CMBX10"/>
        </w:rPr>
      </w:pPr>
      <w:r w:rsidRPr="006D2F36">
        <w:rPr>
          <w:rFonts w:cs="CMBX10"/>
        </w:rPr>
        <w:t>Eliminate</w:t>
      </w:r>
      <w:r>
        <w:rPr>
          <w:rFonts w:cs="CMBX10"/>
        </w:rPr>
        <w:t xml:space="preserve"> </w:t>
      </w:r>
      <w:r w:rsidRPr="006D2F36">
        <w:rPr>
          <w:rFonts w:cs="CMBX10" w:hint="eastAsia"/>
        </w:rPr>
        <w:sym w:font="Symbol" w:char="00DB"/>
      </w:r>
      <w:r w:rsidRPr="006D2F36">
        <w:rPr>
          <w:rFonts w:cs="CMBX10"/>
        </w:rPr>
        <w:t xml:space="preserve">, replacing </w:t>
      </w:r>
      <w:r w:rsidRPr="006D2F36">
        <w:rPr>
          <w:rFonts w:cs="CMBX10" w:hint="eastAsia"/>
          <w:i/>
          <w:iCs/>
        </w:rPr>
        <w:sym w:font="Symbol" w:char="0061"/>
      </w:r>
      <w:r w:rsidRPr="006D2F36">
        <w:rPr>
          <w:rFonts w:cs="CMBX10"/>
        </w:rPr>
        <w:t xml:space="preserve"> </w:t>
      </w:r>
      <w:r w:rsidRPr="006D2F36">
        <w:rPr>
          <w:rFonts w:cs="CMBX10" w:hint="eastAsia"/>
        </w:rPr>
        <w:sym w:font="Symbol" w:char="00DB"/>
      </w:r>
      <w:r w:rsidRPr="006D2F36">
        <w:rPr>
          <w:rFonts w:cs="CMBX10"/>
        </w:rPr>
        <w:t xml:space="preserve"> ß with (</w:t>
      </w:r>
      <w:r w:rsidRPr="006D2F36">
        <w:rPr>
          <w:rFonts w:cs="CMBX10" w:hint="eastAsia"/>
          <w:i/>
          <w:iCs/>
        </w:rPr>
        <w:sym w:font="Symbol" w:char="0061"/>
      </w:r>
      <w:r w:rsidRPr="006D2F36">
        <w:rPr>
          <w:rFonts w:cs="CMBX10"/>
        </w:rPr>
        <w:t xml:space="preserve"> </w:t>
      </w:r>
      <w:r w:rsidRPr="006D2F36">
        <w:rPr>
          <w:rFonts w:cs="CMBX10" w:hint="eastAsia"/>
        </w:rPr>
        <w:sym w:font="Symbol" w:char="00DE"/>
      </w:r>
      <w:r w:rsidRPr="006D2F36">
        <w:rPr>
          <w:rFonts w:cs="CMBX10"/>
        </w:rPr>
        <w:t xml:space="preserve"> ß)</w:t>
      </w:r>
      <w:r w:rsidRPr="006D2F36">
        <w:rPr>
          <w:rFonts w:cs="CMBX10" w:hint="eastAsia"/>
        </w:rPr>
        <w:sym w:font="Symbol" w:char="00D9"/>
      </w:r>
      <w:r w:rsidRPr="006D2F36">
        <w:rPr>
          <w:rFonts w:cs="CMBX10"/>
        </w:rPr>
        <w:t xml:space="preserve">(ß </w:t>
      </w:r>
      <w:r w:rsidRPr="006D2F36">
        <w:rPr>
          <w:rFonts w:cs="CMBX10" w:hint="eastAsia"/>
        </w:rPr>
        <w:sym w:font="Symbol" w:char="00DE"/>
      </w:r>
      <w:r w:rsidRPr="006D2F36">
        <w:rPr>
          <w:rFonts w:cs="CMBX10"/>
        </w:rPr>
        <w:t xml:space="preserve"> </w:t>
      </w:r>
      <w:r w:rsidRPr="006D2F36">
        <w:rPr>
          <w:rFonts w:cs="CMBX10" w:hint="eastAsia"/>
          <w:i/>
          <w:iCs/>
        </w:rPr>
        <w:sym w:font="Symbol" w:char="0061"/>
      </w:r>
      <w:r w:rsidRPr="006D2F36">
        <w:rPr>
          <w:rFonts w:cs="CMBX10"/>
        </w:rPr>
        <w:t>).</w:t>
      </w:r>
    </w:p>
    <w:p w:rsidR="00496A82" w:rsidRPr="006D2F36" w:rsidRDefault="00496A82" w:rsidP="00825120">
      <w:pPr>
        <w:numPr>
          <w:ilvl w:val="2"/>
          <w:numId w:val="90"/>
        </w:numPr>
        <w:tabs>
          <w:tab w:val="clear" w:pos="2160"/>
          <w:tab w:val="num" w:pos="1440"/>
        </w:tabs>
        <w:autoSpaceDE w:val="0"/>
        <w:autoSpaceDN w:val="0"/>
        <w:adjustRightInd w:val="0"/>
        <w:spacing w:after="0" w:line="240" w:lineRule="auto"/>
        <w:ind w:left="1440"/>
        <w:rPr>
          <w:rFonts w:cs="CMBX10"/>
        </w:rPr>
      </w:pPr>
      <w:r w:rsidRPr="006D2F36">
        <w:rPr>
          <w:rFonts w:cs="CMBX10"/>
        </w:rPr>
        <w:t xml:space="preserve">(B </w:t>
      </w:r>
      <w:r w:rsidRPr="006D2F36">
        <w:rPr>
          <w:rFonts w:cs="CMBX10" w:hint="eastAsia"/>
        </w:rPr>
        <w:sym w:font="Symbol" w:char="00DE"/>
      </w:r>
      <w:r w:rsidRPr="006D2F36">
        <w:rPr>
          <w:rFonts w:cs="CMBX10"/>
        </w:rPr>
        <w:t xml:space="preserve"> (</w:t>
      </w:r>
      <w:r>
        <w:rPr>
          <w:rFonts w:cs="CMBX10"/>
        </w:rPr>
        <w:t>A</w:t>
      </w:r>
      <w:r w:rsidRPr="006D2F36">
        <w:rPr>
          <w:rFonts w:cs="CMBX10"/>
        </w:rPr>
        <w:t xml:space="preserve"> </w:t>
      </w:r>
      <w:r w:rsidRPr="006D2F36">
        <w:rPr>
          <w:rFonts w:cs="CMBX10" w:hint="eastAsia"/>
        </w:rPr>
        <w:sym w:font="Symbol" w:char="00DA"/>
      </w:r>
      <w:r w:rsidRPr="006D2F36">
        <w:rPr>
          <w:rFonts w:cs="CMBX10"/>
        </w:rPr>
        <w:t xml:space="preserve"> </w:t>
      </w:r>
      <w:r>
        <w:rPr>
          <w:rFonts w:cs="CMBX10"/>
        </w:rPr>
        <w:t>C</w:t>
      </w:r>
      <w:r w:rsidRPr="006D2F36">
        <w:rPr>
          <w:rFonts w:cs="CMBX10"/>
        </w:rPr>
        <w:t xml:space="preserve">)) </w:t>
      </w:r>
      <w:r w:rsidRPr="006D2F36">
        <w:rPr>
          <w:rFonts w:cs="CMBX10" w:hint="eastAsia"/>
        </w:rPr>
        <w:sym w:font="Symbol" w:char="00D9"/>
      </w:r>
      <w:r w:rsidRPr="006D2F36">
        <w:rPr>
          <w:rFonts w:cs="CMBX10"/>
        </w:rPr>
        <w:t xml:space="preserve"> ((</w:t>
      </w:r>
      <w:r>
        <w:rPr>
          <w:rFonts w:cs="CMBX10"/>
        </w:rPr>
        <w:t>A</w:t>
      </w:r>
      <w:r w:rsidRPr="006D2F36">
        <w:rPr>
          <w:rFonts w:cs="CMBX10"/>
        </w:rPr>
        <w:t xml:space="preserve"> </w:t>
      </w:r>
      <w:r w:rsidRPr="006D2F36">
        <w:rPr>
          <w:rFonts w:cs="CMBX10" w:hint="eastAsia"/>
        </w:rPr>
        <w:sym w:font="Symbol" w:char="00DA"/>
      </w:r>
      <w:r w:rsidRPr="006D2F36">
        <w:rPr>
          <w:rFonts w:cs="CMBX10"/>
        </w:rPr>
        <w:t xml:space="preserve"> </w:t>
      </w:r>
      <w:r>
        <w:rPr>
          <w:rFonts w:cs="CMBX10"/>
        </w:rPr>
        <w:t>C</w:t>
      </w:r>
      <w:r w:rsidRPr="006D2F36">
        <w:rPr>
          <w:rFonts w:cs="CMBX10"/>
        </w:rPr>
        <w:t xml:space="preserve">) </w:t>
      </w:r>
      <w:r w:rsidRPr="006D2F36">
        <w:rPr>
          <w:rFonts w:cs="CMBX10" w:hint="eastAsia"/>
        </w:rPr>
        <w:sym w:font="Symbol" w:char="00DE"/>
      </w:r>
      <w:r w:rsidRPr="006D2F36">
        <w:rPr>
          <w:rFonts w:cs="CMBX10"/>
        </w:rPr>
        <w:t xml:space="preserve"> B)</w:t>
      </w:r>
    </w:p>
    <w:p w:rsidR="00496A82" w:rsidRPr="006D2F36" w:rsidRDefault="00496A82" w:rsidP="00825120">
      <w:pPr>
        <w:numPr>
          <w:ilvl w:val="0"/>
          <w:numId w:val="87"/>
        </w:numPr>
        <w:autoSpaceDE w:val="0"/>
        <w:autoSpaceDN w:val="0"/>
        <w:adjustRightInd w:val="0"/>
        <w:spacing w:after="0" w:line="240" w:lineRule="auto"/>
        <w:rPr>
          <w:rFonts w:cs="CMBX10"/>
        </w:rPr>
      </w:pPr>
      <w:r w:rsidRPr="006D2F36">
        <w:rPr>
          <w:rFonts w:cs="CMBX10"/>
        </w:rPr>
        <w:t xml:space="preserve">Eliminate </w:t>
      </w:r>
      <w:r w:rsidRPr="006D2F36">
        <w:rPr>
          <w:rFonts w:cs="CMBX10" w:hint="eastAsia"/>
        </w:rPr>
        <w:sym w:font="Symbol" w:char="00DE"/>
      </w:r>
      <w:r w:rsidRPr="006D2F36">
        <w:rPr>
          <w:rFonts w:cs="CMBX10"/>
        </w:rPr>
        <w:t xml:space="preserve">, replacing </w:t>
      </w:r>
      <w:r w:rsidRPr="006D2F36">
        <w:rPr>
          <w:rFonts w:cs="CMBX10" w:hint="eastAsia"/>
          <w:i/>
          <w:iCs/>
        </w:rPr>
        <w:sym w:font="Symbol" w:char="0061"/>
      </w:r>
      <w:r w:rsidRPr="006D2F36">
        <w:rPr>
          <w:rFonts w:cs="CMBX10"/>
        </w:rPr>
        <w:t xml:space="preserve"> </w:t>
      </w:r>
      <w:r w:rsidRPr="006D2F36">
        <w:rPr>
          <w:rFonts w:cs="CMBX10" w:hint="eastAsia"/>
        </w:rPr>
        <w:sym w:font="Symbol" w:char="00DE"/>
      </w:r>
      <w:r w:rsidRPr="006D2F36">
        <w:rPr>
          <w:rFonts w:cs="CMBX10"/>
        </w:rPr>
        <w:t xml:space="preserve"> ß with </w:t>
      </w:r>
      <w:r w:rsidRPr="006D2F36">
        <w:rPr>
          <w:rFonts w:cs="CMBX10" w:hint="eastAsia"/>
        </w:rPr>
        <w:sym w:font="Symbol" w:char="00D8"/>
      </w:r>
      <w:r w:rsidRPr="006D2F36">
        <w:rPr>
          <w:rFonts w:cs="CMBX10"/>
        </w:rPr>
        <w:t xml:space="preserve"> </w:t>
      </w:r>
      <w:r w:rsidRPr="006D2F36">
        <w:rPr>
          <w:rFonts w:cs="CMBX10" w:hint="eastAsia"/>
          <w:i/>
          <w:iCs/>
        </w:rPr>
        <w:sym w:font="Symbol" w:char="0061"/>
      </w:r>
      <w:r w:rsidRPr="006D2F36">
        <w:rPr>
          <w:rFonts w:cs="CMBX10"/>
        </w:rPr>
        <w:t xml:space="preserve"> </w:t>
      </w:r>
      <w:r w:rsidRPr="006D2F36">
        <w:rPr>
          <w:rFonts w:cs="CMBX10" w:hint="eastAsia"/>
        </w:rPr>
        <w:sym w:font="Symbol" w:char="00DA"/>
      </w:r>
      <w:r w:rsidRPr="006D2F36">
        <w:rPr>
          <w:rFonts w:cs="CMBX10"/>
        </w:rPr>
        <w:t xml:space="preserve"> ß.</w:t>
      </w:r>
    </w:p>
    <w:p w:rsidR="00496A82" w:rsidRPr="006D2F36" w:rsidRDefault="00496A82" w:rsidP="00825120">
      <w:pPr>
        <w:numPr>
          <w:ilvl w:val="1"/>
          <w:numId w:val="84"/>
        </w:numPr>
        <w:autoSpaceDE w:val="0"/>
        <w:autoSpaceDN w:val="0"/>
        <w:adjustRightInd w:val="0"/>
        <w:spacing w:after="0" w:line="240" w:lineRule="auto"/>
        <w:rPr>
          <w:rFonts w:cs="CMBX10"/>
        </w:rPr>
      </w:pPr>
      <w:r w:rsidRPr="006D2F36">
        <w:rPr>
          <w:rFonts w:cs="CMBX10"/>
        </w:rPr>
        <w:t>(</w:t>
      </w:r>
      <w:r w:rsidRPr="006D2F36">
        <w:rPr>
          <w:rFonts w:cs="CMBX10" w:hint="eastAsia"/>
        </w:rPr>
        <w:sym w:font="Symbol" w:char="00D8"/>
      </w:r>
      <w:r w:rsidRPr="006D2F36">
        <w:rPr>
          <w:rFonts w:cs="CMBX10"/>
        </w:rPr>
        <w:t xml:space="preserve">B </w:t>
      </w:r>
      <w:r w:rsidRPr="006D2F36">
        <w:rPr>
          <w:rFonts w:cs="CMBX10" w:hint="eastAsia"/>
        </w:rPr>
        <w:sym w:font="Symbol" w:char="00DA"/>
      </w:r>
      <w:r w:rsidRPr="006D2F36">
        <w:rPr>
          <w:rFonts w:cs="CMBX10"/>
        </w:rPr>
        <w:t xml:space="preserve"> </w:t>
      </w:r>
      <w:r>
        <w:rPr>
          <w:rFonts w:cs="CMBX10"/>
        </w:rPr>
        <w:t>A</w:t>
      </w:r>
      <w:r w:rsidRPr="006D2F36">
        <w:rPr>
          <w:rFonts w:cs="CMBX10"/>
        </w:rPr>
        <w:t xml:space="preserve"> </w:t>
      </w:r>
      <w:r w:rsidRPr="006D2F36">
        <w:rPr>
          <w:rFonts w:cs="CMBX10" w:hint="eastAsia"/>
        </w:rPr>
        <w:sym w:font="Symbol" w:char="00DA"/>
      </w:r>
      <w:r w:rsidRPr="006D2F36">
        <w:rPr>
          <w:rFonts w:cs="CMBX10"/>
        </w:rPr>
        <w:t xml:space="preserve"> </w:t>
      </w:r>
      <w:r>
        <w:rPr>
          <w:rFonts w:cs="CMBX10"/>
        </w:rPr>
        <w:t>C</w:t>
      </w:r>
      <w:r w:rsidRPr="006D2F36">
        <w:rPr>
          <w:rFonts w:cs="CMBX10"/>
        </w:rPr>
        <w:t xml:space="preserve">) </w:t>
      </w:r>
      <w:r w:rsidRPr="006D2F36">
        <w:rPr>
          <w:rFonts w:cs="CMBX10" w:hint="eastAsia"/>
        </w:rPr>
        <w:sym w:font="Symbol" w:char="00D9"/>
      </w:r>
      <w:r w:rsidRPr="006D2F36">
        <w:rPr>
          <w:rFonts w:cs="CMBX10"/>
        </w:rPr>
        <w:t xml:space="preserve"> (</w:t>
      </w:r>
      <w:r w:rsidRPr="006D2F36">
        <w:rPr>
          <w:rFonts w:cs="CMBX10" w:hint="eastAsia"/>
        </w:rPr>
        <w:sym w:font="Symbol" w:char="00D8"/>
      </w:r>
      <w:r w:rsidRPr="006D2F36">
        <w:rPr>
          <w:rFonts w:cs="CMBX10"/>
        </w:rPr>
        <w:t>(</w:t>
      </w:r>
      <w:r>
        <w:rPr>
          <w:rFonts w:cs="CMBX10"/>
        </w:rPr>
        <w:t>A</w:t>
      </w:r>
      <w:r w:rsidRPr="006D2F36">
        <w:rPr>
          <w:rFonts w:cs="CMBX10"/>
        </w:rPr>
        <w:t xml:space="preserve"> </w:t>
      </w:r>
      <w:r w:rsidRPr="006D2F36">
        <w:rPr>
          <w:rFonts w:cs="CMBX10" w:hint="eastAsia"/>
        </w:rPr>
        <w:sym w:font="Symbol" w:char="00DA"/>
      </w:r>
      <w:r w:rsidRPr="006D2F36">
        <w:rPr>
          <w:rFonts w:cs="CMBX10"/>
        </w:rPr>
        <w:t xml:space="preserve"> </w:t>
      </w:r>
      <w:r>
        <w:rPr>
          <w:rFonts w:cs="CMBX10"/>
        </w:rPr>
        <w:t>C</w:t>
      </w:r>
      <w:r w:rsidRPr="006D2F36">
        <w:rPr>
          <w:rFonts w:cs="CMBX10"/>
        </w:rPr>
        <w:t xml:space="preserve">) </w:t>
      </w:r>
      <w:r w:rsidRPr="006D2F36">
        <w:rPr>
          <w:rFonts w:cs="CMBX10" w:hint="eastAsia"/>
        </w:rPr>
        <w:sym w:font="Symbol" w:char="00DA"/>
      </w:r>
      <w:r w:rsidRPr="006D2F36">
        <w:rPr>
          <w:rFonts w:cs="CMBX10"/>
        </w:rPr>
        <w:t xml:space="preserve"> B)</w:t>
      </w:r>
    </w:p>
    <w:p w:rsidR="00496A82" w:rsidRPr="006D2F36" w:rsidRDefault="00496A82" w:rsidP="00825120">
      <w:pPr>
        <w:numPr>
          <w:ilvl w:val="0"/>
          <w:numId w:val="88"/>
        </w:numPr>
        <w:autoSpaceDE w:val="0"/>
        <w:autoSpaceDN w:val="0"/>
        <w:adjustRightInd w:val="0"/>
        <w:spacing w:after="0" w:line="240" w:lineRule="auto"/>
        <w:rPr>
          <w:rFonts w:cs="CMBX10"/>
        </w:rPr>
      </w:pPr>
      <w:r w:rsidRPr="006D2F36">
        <w:rPr>
          <w:rFonts w:cs="CMBX10"/>
        </w:rPr>
        <w:t xml:space="preserve">Move </w:t>
      </w:r>
      <w:r w:rsidRPr="006D2F36">
        <w:rPr>
          <w:rFonts w:cs="CMBX10" w:hint="eastAsia"/>
        </w:rPr>
        <w:sym w:font="Symbol" w:char="00D8"/>
      </w:r>
      <w:r w:rsidRPr="006D2F36">
        <w:rPr>
          <w:rFonts w:cs="CMBX10"/>
        </w:rPr>
        <w:t xml:space="preserve"> inwards using de Morgan's rules and double-negation:</w:t>
      </w:r>
    </w:p>
    <w:p w:rsidR="00496A82" w:rsidRPr="006D2F36" w:rsidRDefault="00496A82" w:rsidP="00825120">
      <w:pPr>
        <w:numPr>
          <w:ilvl w:val="1"/>
          <w:numId w:val="85"/>
        </w:numPr>
        <w:autoSpaceDE w:val="0"/>
        <w:autoSpaceDN w:val="0"/>
        <w:adjustRightInd w:val="0"/>
        <w:spacing w:after="0" w:line="240" w:lineRule="auto"/>
        <w:rPr>
          <w:rFonts w:cs="CMBX10"/>
        </w:rPr>
      </w:pPr>
      <w:r w:rsidRPr="006D2F36">
        <w:rPr>
          <w:rFonts w:cs="CMBX10"/>
        </w:rPr>
        <w:t>(</w:t>
      </w:r>
      <w:r w:rsidRPr="006D2F36">
        <w:rPr>
          <w:rFonts w:cs="CMBX10" w:hint="eastAsia"/>
        </w:rPr>
        <w:sym w:font="Symbol" w:char="00D8"/>
      </w:r>
      <w:r w:rsidRPr="006D2F36">
        <w:rPr>
          <w:rFonts w:cs="CMBX10"/>
        </w:rPr>
        <w:t xml:space="preserve">B </w:t>
      </w:r>
      <w:r w:rsidRPr="006D2F36">
        <w:rPr>
          <w:rFonts w:cs="CMBX10" w:hint="eastAsia"/>
        </w:rPr>
        <w:sym w:font="Symbol" w:char="00DA"/>
      </w:r>
      <w:r w:rsidRPr="006D2F36">
        <w:rPr>
          <w:rFonts w:cs="CMBX10"/>
        </w:rPr>
        <w:t xml:space="preserve"> </w:t>
      </w:r>
      <w:r>
        <w:rPr>
          <w:rFonts w:cs="CMBX10"/>
        </w:rPr>
        <w:t>A</w:t>
      </w:r>
      <w:r w:rsidRPr="006D2F36">
        <w:rPr>
          <w:rFonts w:cs="CMBX10"/>
        </w:rPr>
        <w:t xml:space="preserve"> </w:t>
      </w:r>
      <w:r w:rsidRPr="006D2F36">
        <w:rPr>
          <w:rFonts w:cs="CMBX10" w:hint="eastAsia"/>
        </w:rPr>
        <w:sym w:font="Symbol" w:char="00DA"/>
      </w:r>
      <w:r w:rsidRPr="006D2F36">
        <w:rPr>
          <w:rFonts w:cs="CMBX10"/>
        </w:rPr>
        <w:t xml:space="preserve"> </w:t>
      </w:r>
      <w:r>
        <w:rPr>
          <w:rFonts w:cs="CMBX10"/>
        </w:rPr>
        <w:t>C</w:t>
      </w:r>
      <w:r w:rsidRPr="006D2F36">
        <w:rPr>
          <w:rFonts w:cs="CMBX10"/>
        </w:rPr>
        <w:t xml:space="preserve">) </w:t>
      </w:r>
      <w:r w:rsidRPr="006D2F36">
        <w:rPr>
          <w:rFonts w:cs="CMBX10" w:hint="eastAsia"/>
        </w:rPr>
        <w:sym w:font="Symbol" w:char="00D9"/>
      </w:r>
      <w:r w:rsidRPr="006D2F36">
        <w:rPr>
          <w:rFonts w:cs="CMBX10"/>
        </w:rPr>
        <w:t xml:space="preserve"> ((</w:t>
      </w:r>
      <w:r w:rsidRPr="006D2F36">
        <w:rPr>
          <w:rFonts w:cs="CMBX10" w:hint="eastAsia"/>
        </w:rPr>
        <w:sym w:font="Symbol" w:char="00D8"/>
      </w:r>
      <w:r>
        <w:rPr>
          <w:rFonts w:cs="CMBX10"/>
        </w:rPr>
        <w:t>A</w:t>
      </w:r>
      <w:r w:rsidRPr="006D2F36">
        <w:rPr>
          <w:rFonts w:cs="CMBX10"/>
        </w:rPr>
        <w:t xml:space="preserve"> </w:t>
      </w:r>
      <w:r>
        <w:rPr>
          <w:rFonts w:cs="CMBX10" w:hint="eastAsia"/>
        </w:rPr>
        <w:sym w:font="Symbol" w:char="F0D9"/>
      </w:r>
      <w:r w:rsidRPr="006D2F36">
        <w:rPr>
          <w:rFonts w:cs="CMBX10"/>
        </w:rPr>
        <w:t xml:space="preserve"> </w:t>
      </w:r>
      <w:r w:rsidRPr="006D2F36">
        <w:rPr>
          <w:rFonts w:cs="CMBX10" w:hint="eastAsia"/>
        </w:rPr>
        <w:sym w:font="Symbol" w:char="00D8"/>
      </w:r>
      <w:r>
        <w:rPr>
          <w:rFonts w:cs="CMBX10"/>
        </w:rPr>
        <w:t>C</w:t>
      </w:r>
      <w:r w:rsidRPr="006D2F36">
        <w:rPr>
          <w:rFonts w:cs="CMBX10"/>
        </w:rPr>
        <w:t xml:space="preserve">) </w:t>
      </w:r>
      <w:r w:rsidRPr="006D2F36">
        <w:rPr>
          <w:rFonts w:cs="CMBX10" w:hint="eastAsia"/>
        </w:rPr>
        <w:sym w:font="Symbol" w:char="00DA"/>
      </w:r>
      <w:r w:rsidRPr="006D2F36">
        <w:rPr>
          <w:rFonts w:cs="CMBX10"/>
        </w:rPr>
        <w:t xml:space="preserve"> B)</w:t>
      </w:r>
    </w:p>
    <w:p w:rsidR="00496A82" w:rsidRPr="006D2F36" w:rsidRDefault="00496A82" w:rsidP="00825120">
      <w:pPr>
        <w:numPr>
          <w:ilvl w:val="0"/>
          <w:numId w:val="89"/>
        </w:numPr>
        <w:autoSpaceDE w:val="0"/>
        <w:autoSpaceDN w:val="0"/>
        <w:adjustRightInd w:val="0"/>
        <w:spacing w:after="0" w:line="240" w:lineRule="auto"/>
        <w:rPr>
          <w:rFonts w:cs="CMBX10"/>
        </w:rPr>
      </w:pPr>
      <w:r w:rsidRPr="006D2F36">
        <w:rPr>
          <w:rFonts w:cs="CMBX10"/>
        </w:rPr>
        <w:t>Apply distributivity law (</w:t>
      </w:r>
      <w:r w:rsidRPr="006D2F36">
        <w:rPr>
          <w:rFonts w:cs="CMBX10" w:hint="eastAsia"/>
        </w:rPr>
        <w:sym w:font="Symbol" w:char="00D9"/>
      </w:r>
      <w:r w:rsidRPr="006D2F36">
        <w:rPr>
          <w:rFonts w:cs="CMBX10"/>
        </w:rPr>
        <w:t xml:space="preserve"> over </w:t>
      </w:r>
      <w:r w:rsidRPr="006D2F36">
        <w:rPr>
          <w:rFonts w:cs="CMBX10" w:hint="eastAsia"/>
        </w:rPr>
        <w:sym w:font="Symbol" w:char="00DA"/>
      </w:r>
      <w:r w:rsidRPr="006D2F36">
        <w:rPr>
          <w:rFonts w:cs="CMBX10"/>
        </w:rPr>
        <w:t>) and flatten:</w:t>
      </w:r>
    </w:p>
    <w:p w:rsidR="00496A82" w:rsidRDefault="00496A82" w:rsidP="00825120">
      <w:pPr>
        <w:numPr>
          <w:ilvl w:val="1"/>
          <w:numId w:val="86"/>
        </w:numPr>
        <w:autoSpaceDE w:val="0"/>
        <w:autoSpaceDN w:val="0"/>
        <w:adjustRightInd w:val="0"/>
        <w:spacing w:after="0" w:line="240" w:lineRule="auto"/>
        <w:rPr>
          <w:rFonts w:cs="CMBX10"/>
        </w:rPr>
      </w:pPr>
      <w:r w:rsidRPr="006D2F36">
        <w:rPr>
          <w:rFonts w:cs="CMBX10"/>
        </w:rPr>
        <w:t>(</w:t>
      </w:r>
      <w:r w:rsidRPr="006D2F36">
        <w:rPr>
          <w:rFonts w:cs="CMBX10" w:hint="eastAsia"/>
        </w:rPr>
        <w:sym w:font="Symbol" w:char="00D8"/>
      </w:r>
      <w:r w:rsidRPr="006D2F36">
        <w:rPr>
          <w:rFonts w:cs="CMBX10"/>
        </w:rPr>
        <w:t xml:space="preserve">B </w:t>
      </w:r>
      <w:r w:rsidRPr="006D2F36">
        <w:rPr>
          <w:rFonts w:cs="CMBX10" w:hint="eastAsia"/>
        </w:rPr>
        <w:sym w:font="Symbol" w:char="00DA"/>
      </w:r>
      <w:r w:rsidRPr="006D2F36">
        <w:rPr>
          <w:rFonts w:cs="CMBX10"/>
        </w:rPr>
        <w:t xml:space="preserve"> </w:t>
      </w:r>
      <w:r>
        <w:rPr>
          <w:rFonts w:cs="CMBX10"/>
        </w:rPr>
        <w:t>A</w:t>
      </w:r>
      <w:r w:rsidRPr="006D2F36">
        <w:rPr>
          <w:rFonts w:cs="CMBX10"/>
        </w:rPr>
        <w:t xml:space="preserve"> </w:t>
      </w:r>
      <w:r w:rsidRPr="006D2F36">
        <w:rPr>
          <w:rFonts w:cs="CMBX10" w:hint="eastAsia"/>
        </w:rPr>
        <w:sym w:font="Symbol" w:char="00DA"/>
      </w:r>
      <w:r w:rsidRPr="006D2F36">
        <w:rPr>
          <w:rFonts w:cs="CMBX10"/>
        </w:rPr>
        <w:t xml:space="preserve"> </w:t>
      </w:r>
      <w:r>
        <w:rPr>
          <w:rFonts w:cs="CMBX10"/>
        </w:rPr>
        <w:t>C</w:t>
      </w:r>
      <w:r w:rsidRPr="006D2F36">
        <w:rPr>
          <w:rFonts w:cs="CMBX10"/>
        </w:rPr>
        <w:t xml:space="preserve">) </w:t>
      </w:r>
      <w:r w:rsidRPr="006D2F36">
        <w:rPr>
          <w:rFonts w:cs="CMBX10" w:hint="eastAsia"/>
        </w:rPr>
        <w:sym w:font="Symbol" w:char="00D9"/>
      </w:r>
      <w:r w:rsidRPr="006D2F36">
        <w:rPr>
          <w:rFonts w:cs="CMBX10"/>
        </w:rPr>
        <w:t xml:space="preserve"> (</w:t>
      </w:r>
      <w:r w:rsidRPr="006D2F36">
        <w:rPr>
          <w:rFonts w:cs="CMBX10" w:hint="eastAsia"/>
        </w:rPr>
        <w:sym w:font="Symbol" w:char="00D8"/>
      </w:r>
      <w:r>
        <w:rPr>
          <w:rFonts w:cs="CMBX10"/>
        </w:rPr>
        <w:t>A</w:t>
      </w:r>
      <w:r w:rsidRPr="006D2F36">
        <w:rPr>
          <w:rFonts w:cs="CMBX10"/>
        </w:rPr>
        <w:t xml:space="preserve"> </w:t>
      </w:r>
      <w:r w:rsidRPr="006D2F36">
        <w:rPr>
          <w:rFonts w:cs="CMBX10" w:hint="eastAsia"/>
        </w:rPr>
        <w:sym w:font="Symbol" w:char="00DA"/>
      </w:r>
      <w:r w:rsidRPr="006D2F36">
        <w:rPr>
          <w:rFonts w:cs="CMBX10"/>
        </w:rPr>
        <w:t xml:space="preserve"> B) </w:t>
      </w:r>
      <w:r w:rsidRPr="006D2F36">
        <w:rPr>
          <w:rFonts w:cs="CMBX10" w:hint="eastAsia"/>
        </w:rPr>
        <w:sym w:font="Symbol" w:char="00D9"/>
      </w:r>
      <w:r w:rsidRPr="006D2F36">
        <w:rPr>
          <w:rFonts w:cs="CMBX10"/>
        </w:rPr>
        <w:t xml:space="preserve"> (</w:t>
      </w:r>
      <w:r w:rsidRPr="006D2F36">
        <w:rPr>
          <w:rFonts w:cs="CMBX10" w:hint="eastAsia"/>
        </w:rPr>
        <w:sym w:font="Symbol" w:char="00D8"/>
      </w:r>
      <w:r>
        <w:rPr>
          <w:rFonts w:cs="CMBX10"/>
        </w:rPr>
        <w:t>C</w:t>
      </w:r>
      <w:r w:rsidRPr="006D2F36">
        <w:rPr>
          <w:rFonts w:cs="CMBX10"/>
        </w:rPr>
        <w:t xml:space="preserve"> </w:t>
      </w:r>
      <w:r w:rsidRPr="006D2F36">
        <w:rPr>
          <w:rFonts w:cs="CMBX10" w:hint="eastAsia"/>
        </w:rPr>
        <w:sym w:font="Symbol" w:char="00DA"/>
      </w:r>
      <w:r w:rsidRPr="006D2F36">
        <w:rPr>
          <w:rFonts w:cs="CMBX10"/>
        </w:rPr>
        <w:t xml:space="preserve"> B)</w:t>
      </w:r>
    </w:p>
    <w:p w:rsidR="00496A82" w:rsidRPr="001542DE" w:rsidRDefault="00496A82" w:rsidP="00496A82">
      <w:pPr>
        <w:autoSpaceDE w:val="0"/>
        <w:autoSpaceDN w:val="0"/>
        <w:adjustRightInd w:val="0"/>
        <w:rPr>
          <w:rFonts w:cs="CMBX10"/>
          <w:b/>
          <w:bCs/>
          <w:u w:val="single"/>
        </w:rPr>
      </w:pPr>
      <w:r w:rsidRPr="001542DE">
        <w:rPr>
          <w:rFonts w:cs="CMBX10"/>
          <w:b/>
          <w:bCs/>
          <w:u w:val="single"/>
        </w:rPr>
        <w:t>Resolution algorithm</w:t>
      </w:r>
    </w:p>
    <w:p w:rsidR="00496A82" w:rsidRDefault="00496A82" w:rsidP="00825120">
      <w:pPr>
        <w:numPr>
          <w:ilvl w:val="0"/>
          <w:numId w:val="92"/>
        </w:numPr>
        <w:autoSpaceDE w:val="0"/>
        <w:autoSpaceDN w:val="0"/>
        <w:adjustRightInd w:val="0"/>
        <w:spacing w:after="0" w:line="360" w:lineRule="auto"/>
        <w:rPr>
          <w:rFonts w:cs="CMBX10"/>
        </w:rPr>
      </w:pPr>
      <w:r>
        <w:rPr>
          <w:rFonts w:cs="CMBX10"/>
        </w:rPr>
        <w:t>Convert KB into CNF</w:t>
      </w:r>
    </w:p>
    <w:p w:rsidR="00496A82" w:rsidRDefault="00496A82" w:rsidP="00825120">
      <w:pPr>
        <w:numPr>
          <w:ilvl w:val="0"/>
          <w:numId w:val="92"/>
        </w:numPr>
        <w:autoSpaceDE w:val="0"/>
        <w:autoSpaceDN w:val="0"/>
        <w:adjustRightInd w:val="0"/>
        <w:spacing w:after="0" w:line="360" w:lineRule="auto"/>
        <w:rPr>
          <w:rFonts w:cs="CMBX10"/>
        </w:rPr>
      </w:pPr>
      <w:r>
        <w:rPr>
          <w:rFonts w:cs="CMBX10"/>
        </w:rPr>
        <w:t xml:space="preserve">Add negation of sentence to be entailed into KB i.e. (KB </w:t>
      </w:r>
      <w:r>
        <w:rPr>
          <w:rFonts w:cs="CMBX10"/>
        </w:rPr>
        <w:sym w:font="Symbol" w:char="F0D9"/>
      </w:r>
      <w:r>
        <w:rPr>
          <w:rFonts w:cs="CMBX10"/>
        </w:rPr>
        <w:t xml:space="preserve"> </w:t>
      </w:r>
      <w:r>
        <w:rPr>
          <w:rFonts w:cs="CMBX10"/>
        </w:rPr>
        <w:sym w:font="Symbol" w:char="F0D8"/>
      </w:r>
      <w:r>
        <w:rPr>
          <w:rFonts w:cs="CMBX10"/>
        </w:rPr>
        <w:sym w:font="Symbol" w:char="F061"/>
      </w:r>
      <w:r>
        <w:rPr>
          <w:rFonts w:cs="CMBX10"/>
        </w:rPr>
        <w:t>)</w:t>
      </w:r>
    </w:p>
    <w:p w:rsidR="00496A82" w:rsidRPr="0050000F" w:rsidRDefault="00496A82" w:rsidP="00825120">
      <w:pPr>
        <w:numPr>
          <w:ilvl w:val="0"/>
          <w:numId w:val="92"/>
        </w:numPr>
        <w:autoSpaceDE w:val="0"/>
        <w:autoSpaceDN w:val="0"/>
        <w:adjustRightInd w:val="0"/>
        <w:spacing w:after="0" w:line="360" w:lineRule="auto"/>
        <w:rPr>
          <w:rFonts w:cs="CMBX10"/>
        </w:rPr>
      </w:pPr>
      <w:r w:rsidRPr="0050000F">
        <w:rPr>
          <w:rFonts w:cs="CMBX10"/>
        </w:rPr>
        <w:t>Then apply resolution rule to resulting clauses.</w:t>
      </w:r>
    </w:p>
    <w:p w:rsidR="00496A82" w:rsidRPr="0050000F" w:rsidRDefault="00496A82" w:rsidP="00825120">
      <w:pPr>
        <w:numPr>
          <w:ilvl w:val="0"/>
          <w:numId w:val="92"/>
        </w:numPr>
        <w:autoSpaceDE w:val="0"/>
        <w:autoSpaceDN w:val="0"/>
        <w:adjustRightInd w:val="0"/>
        <w:spacing w:after="0" w:line="360" w:lineRule="auto"/>
        <w:rPr>
          <w:rFonts w:cs="CMBX10"/>
        </w:rPr>
      </w:pPr>
      <w:r w:rsidRPr="0050000F">
        <w:rPr>
          <w:rFonts w:cs="CMBX10"/>
        </w:rPr>
        <w:lastRenderedPageBreak/>
        <w:t>The process continues until:</w:t>
      </w:r>
    </w:p>
    <w:p w:rsidR="00496A82" w:rsidRPr="0050000F" w:rsidRDefault="00496A82" w:rsidP="00825120">
      <w:pPr>
        <w:numPr>
          <w:ilvl w:val="2"/>
          <w:numId w:val="91"/>
        </w:numPr>
        <w:autoSpaceDE w:val="0"/>
        <w:autoSpaceDN w:val="0"/>
        <w:adjustRightInd w:val="0"/>
        <w:spacing w:after="0" w:line="240" w:lineRule="auto"/>
        <w:rPr>
          <w:rFonts w:cs="CMBX10"/>
        </w:rPr>
      </w:pPr>
      <w:r w:rsidRPr="0050000F">
        <w:rPr>
          <w:rFonts w:cs="CMBX10"/>
        </w:rPr>
        <w:t>There are no new clauses that can be added</w:t>
      </w:r>
    </w:p>
    <w:p w:rsidR="00496A82" w:rsidRPr="0050000F" w:rsidRDefault="00496A82" w:rsidP="00825120">
      <w:pPr>
        <w:numPr>
          <w:ilvl w:val="3"/>
          <w:numId w:val="91"/>
        </w:numPr>
        <w:autoSpaceDE w:val="0"/>
        <w:autoSpaceDN w:val="0"/>
        <w:adjustRightInd w:val="0"/>
        <w:spacing w:after="0" w:line="240" w:lineRule="auto"/>
        <w:rPr>
          <w:rFonts w:cs="CMBX10"/>
        </w:rPr>
      </w:pPr>
      <w:r w:rsidRPr="0050000F">
        <w:rPr>
          <w:rFonts w:cs="CMBX10"/>
        </w:rPr>
        <w:t xml:space="preserve">Hence </w:t>
      </w:r>
      <w:r>
        <w:rPr>
          <w:rFonts w:cs="CMBX10"/>
          <w:i/>
          <w:iCs/>
        </w:rPr>
        <w:t>KB</w:t>
      </w:r>
      <w:r w:rsidRPr="0050000F">
        <w:rPr>
          <w:rFonts w:cs="CMBX10"/>
        </w:rPr>
        <w:t xml:space="preserve"> </w:t>
      </w:r>
      <w:r w:rsidRPr="0050000F">
        <w:rPr>
          <w:rFonts w:cs="CMBX10"/>
          <w:b/>
          <w:bCs/>
        </w:rPr>
        <w:t>does not</w:t>
      </w:r>
      <w:r w:rsidRPr="0050000F">
        <w:rPr>
          <w:rFonts w:cs="CMBX10"/>
        </w:rPr>
        <w:t xml:space="preserve"> entail </w:t>
      </w:r>
      <w:r>
        <w:rPr>
          <w:rFonts w:cs="CMBX10"/>
        </w:rPr>
        <w:sym w:font="Symbol" w:char="F061"/>
      </w:r>
    </w:p>
    <w:p w:rsidR="00496A82" w:rsidRPr="0050000F" w:rsidRDefault="00496A82" w:rsidP="00825120">
      <w:pPr>
        <w:numPr>
          <w:ilvl w:val="2"/>
          <w:numId w:val="91"/>
        </w:numPr>
        <w:autoSpaceDE w:val="0"/>
        <w:autoSpaceDN w:val="0"/>
        <w:adjustRightInd w:val="0"/>
        <w:spacing w:after="0" w:line="240" w:lineRule="auto"/>
        <w:rPr>
          <w:rFonts w:cs="CMBX10"/>
        </w:rPr>
      </w:pPr>
      <w:r w:rsidRPr="0050000F">
        <w:rPr>
          <w:rFonts w:cs="CMBX10"/>
        </w:rPr>
        <w:t>Two clauses resolve to entail the empty clause.</w:t>
      </w:r>
    </w:p>
    <w:p w:rsidR="00496A82" w:rsidRPr="00D85D0D" w:rsidRDefault="00496A82" w:rsidP="00825120">
      <w:pPr>
        <w:numPr>
          <w:ilvl w:val="3"/>
          <w:numId w:val="91"/>
        </w:numPr>
        <w:autoSpaceDE w:val="0"/>
        <w:autoSpaceDN w:val="0"/>
        <w:adjustRightInd w:val="0"/>
        <w:spacing w:after="0" w:line="240" w:lineRule="auto"/>
        <w:rPr>
          <w:rFonts w:cs="CMBX10"/>
          <w:i/>
          <w:iCs/>
        </w:rPr>
      </w:pPr>
      <w:r w:rsidRPr="0050000F">
        <w:rPr>
          <w:rFonts w:cs="CMBX10"/>
        </w:rPr>
        <w:t xml:space="preserve">Hence </w:t>
      </w:r>
      <w:r>
        <w:rPr>
          <w:rFonts w:cs="CMBX10"/>
          <w:i/>
          <w:iCs/>
        </w:rPr>
        <w:t>KB</w:t>
      </w:r>
      <w:r w:rsidRPr="0050000F">
        <w:rPr>
          <w:rFonts w:cs="CMBX10"/>
        </w:rPr>
        <w:t xml:space="preserve"> </w:t>
      </w:r>
      <w:r w:rsidRPr="0050000F">
        <w:rPr>
          <w:rFonts w:cs="CMBX10"/>
          <w:b/>
          <w:bCs/>
        </w:rPr>
        <w:t>does</w:t>
      </w:r>
      <w:r>
        <w:rPr>
          <w:rFonts w:cs="CMBX10"/>
        </w:rPr>
        <w:t xml:space="preserve"> entail </w:t>
      </w:r>
      <w:r>
        <w:rPr>
          <w:rFonts w:cs="CMBX10"/>
        </w:rPr>
        <w:sym w:font="Symbol" w:char="F061"/>
      </w:r>
    </w:p>
    <w:p w:rsidR="00496A82" w:rsidRDefault="00496A82" w:rsidP="00496A82">
      <w:pPr>
        <w:autoSpaceDE w:val="0"/>
        <w:autoSpaceDN w:val="0"/>
        <w:adjustRightInd w:val="0"/>
        <w:rPr>
          <w:rFonts w:cs="CMBX10"/>
          <w:b/>
          <w:bCs/>
        </w:rPr>
      </w:pPr>
    </w:p>
    <w:p w:rsidR="00496A82" w:rsidRDefault="00496A82" w:rsidP="00496A82">
      <w:pPr>
        <w:autoSpaceDE w:val="0"/>
        <w:autoSpaceDN w:val="0"/>
        <w:adjustRightInd w:val="0"/>
        <w:rPr>
          <w:rFonts w:cs="CMBX10"/>
        </w:rPr>
      </w:pPr>
      <w:r>
        <w:rPr>
          <w:rFonts w:cs="CMBX10"/>
          <w:b/>
          <w:bCs/>
        </w:rPr>
        <w:t>E</w:t>
      </w:r>
      <w:r w:rsidRPr="00D85D0D">
        <w:rPr>
          <w:rFonts w:cs="CMBX10"/>
          <w:b/>
          <w:bCs/>
        </w:rPr>
        <w:t>xample</w:t>
      </w:r>
      <w:r>
        <w:rPr>
          <w:rFonts w:cs="CMBX10"/>
          <w:b/>
          <w:bCs/>
        </w:rPr>
        <w:t xml:space="preserve">: </w:t>
      </w:r>
      <w:r>
        <w:rPr>
          <w:rFonts w:cs="CMBX10"/>
        </w:rPr>
        <w:t xml:space="preserve">Consider the knowledge base given as: </w:t>
      </w:r>
      <w:r w:rsidRPr="00D85D0D">
        <w:rPr>
          <w:rFonts w:cs="CMBX10"/>
          <w:i/>
          <w:iCs/>
        </w:rPr>
        <w:t>KB</w:t>
      </w:r>
      <w:r w:rsidRPr="00D85D0D">
        <w:rPr>
          <w:rFonts w:cs="CMBX10"/>
        </w:rPr>
        <w:t xml:space="preserve"> = (B </w:t>
      </w:r>
      <w:r w:rsidRPr="00D85D0D">
        <w:rPr>
          <w:rFonts w:cs="CMBX10" w:hint="eastAsia"/>
        </w:rPr>
        <w:sym w:font="Symbol" w:char="00DB"/>
      </w:r>
      <w:r w:rsidRPr="00D85D0D">
        <w:rPr>
          <w:rFonts w:cs="CMBX10"/>
        </w:rPr>
        <w:t xml:space="preserve"> (</w:t>
      </w:r>
      <w:r>
        <w:rPr>
          <w:rFonts w:cs="CMBX10"/>
        </w:rPr>
        <w:t>A</w:t>
      </w:r>
      <w:r w:rsidRPr="00D85D0D">
        <w:rPr>
          <w:rFonts w:cs="CMBX10" w:hint="eastAsia"/>
        </w:rPr>
        <w:sym w:font="Symbol" w:char="00DA"/>
      </w:r>
      <w:r w:rsidRPr="00D85D0D">
        <w:rPr>
          <w:rFonts w:cs="CMBX10"/>
        </w:rPr>
        <w:t xml:space="preserve"> </w:t>
      </w:r>
      <w:r>
        <w:rPr>
          <w:rFonts w:cs="CMBX10"/>
        </w:rPr>
        <w:t>C</w:t>
      </w:r>
      <w:r w:rsidRPr="00D85D0D">
        <w:rPr>
          <w:rFonts w:cs="CMBX10"/>
        </w:rPr>
        <w:t xml:space="preserve">)) </w:t>
      </w:r>
      <w:r w:rsidRPr="00D85D0D">
        <w:rPr>
          <w:rFonts w:cs="CMBX10" w:hint="eastAsia"/>
        </w:rPr>
        <w:sym w:font="Symbol" w:char="00D9"/>
      </w:r>
      <w:r w:rsidRPr="00D85D0D">
        <w:rPr>
          <w:rFonts w:cs="CMBX10"/>
        </w:rPr>
        <w:t xml:space="preserve"> </w:t>
      </w:r>
      <w:r w:rsidRPr="00D85D0D">
        <w:rPr>
          <w:rFonts w:cs="CMBX10" w:hint="eastAsia"/>
        </w:rPr>
        <w:sym w:font="Symbol" w:char="00D8"/>
      </w:r>
      <w:r w:rsidRPr="00D85D0D">
        <w:rPr>
          <w:rFonts w:cs="CMBX10"/>
        </w:rPr>
        <w:t xml:space="preserve">B  </w:t>
      </w:r>
    </w:p>
    <w:p w:rsidR="00496A82" w:rsidRDefault="00496A82" w:rsidP="00825120">
      <w:pPr>
        <w:numPr>
          <w:ilvl w:val="0"/>
          <w:numId w:val="93"/>
        </w:numPr>
        <w:autoSpaceDE w:val="0"/>
        <w:autoSpaceDN w:val="0"/>
        <w:adjustRightInd w:val="0"/>
        <w:spacing w:after="0" w:line="240" w:lineRule="auto"/>
        <w:rPr>
          <w:rFonts w:cs="CMBX10"/>
        </w:rPr>
      </w:pPr>
      <w:r>
        <w:rPr>
          <w:rFonts w:cs="CMBX10"/>
        </w:rPr>
        <w:t xml:space="preserve">Prove that </w:t>
      </w:r>
      <w:r w:rsidRPr="00D85D0D">
        <w:rPr>
          <w:rFonts w:cs="CMBX10" w:hint="eastAsia"/>
        </w:rPr>
        <w:sym w:font="Symbol" w:char="00D8"/>
      </w:r>
      <w:r>
        <w:rPr>
          <w:rFonts w:cs="CMBX10"/>
        </w:rPr>
        <w:t>A can be inferred from above KB by using resolution.</w:t>
      </w:r>
    </w:p>
    <w:p w:rsidR="00496A82" w:rsidRPr="00E933E2" w:rsidRDefault="00496A82" w:rsidP="00496A82">
      <w:pPr>
        <w:autoSpaceDE w:val="0"/>
        <w:autoSpaceDN w:val="0"/>
        <w:adjustRightInd w:val="0"/>
        <w:rPr>
          <w:rFonts w:cs="CMBX10"/>
          <w:u w:val="single"/>
        </w:rPr>
      </w:pPr>
      <w:r w:rsidRPr="00E933E2">
        <w:rPr>
          <w:rFonts w:cs="CMBX10"/>
          <w:u w:val="single"/>
        </w:rPr>
        <w:t>Solution:</w:t>
      </w:r>
    </w:p>
    <w:p w:rsidR="00496A82" w:rsidRPr="00E32972" w:rsidRDefault="00496A82" w:rsidP="00496A82">
      <w:pPr>
        <w:autoSpaceDE w:val="0"/>
        <w:autoSpaceDN w:val="0"/>
        <w:adjustRightInd w:val="0"/>
        <w:ind w:left="720"/>
        <w:rPr>
          <w:rFonts w:cs="CMBX10"/>
          <w:i/>
        </w:rPr>
      </w:pPr>
      <w:r w:rsidRPr="00E32972">
        <w:rPr>
          <w:rFonts w:cs="CMBX10"/>
          <w:i/>
        </w:rPr>
        <w:t xml:space="preserve">   At first,</w:t>
      </w:r>
      <w:r>
        <w:rPr>
          <w:rFonts w:cs="CMBX10"/>
          <w:i/>
        </w:rPr>
        <w:t xml:space="preserve"> c</w:t>
      </w:r>
      <w:r w:rsidRPr="00E32972">
        <w:rPr>
          <w:rFonts w:cs="CMBX10"/>
          <w:i/>
        </w:rPr>
        <w:t>onvert KB into CNF</w:t>
      </w:r>
    </w:p>
    <w:p w:rsidR="00496A82" w:rsidRPr="006D2F36" w:rsidRDefault="00496A82" w:rsidP="00496A82">
      <w:pPr>
        <w:autoSpaceDE w:val="0"/>
        <w:autoSpaceDN w:val="0"/>
        <w:adjustRightInd w:val="0"/>
        <w:spacing w:line="360" w:lineRule="auto"/>
        <w:ind w:left="1080"/>
        <w:rPr>
          <w:rFonts w:cs="CMBX10"/>
        </w:rPr>
      </w:pPr>
      <w:r w:rsidRPr="006D2F36">
        <w:rPr>
          <w:rFonts w:cs="CMBX10"/>
        </w:rPr>
        <w:t xml:space="preserve">B </w:t>
      </w:r>
      <w:r w:rsidRPr="006D2F36">
        <w:rPr>
          <w:rFonts w:cs="CMBX10" w:hint="eastAsia"/>
        </w:rPr>
        <w:sym w:font="Symbol" w:char="00DE"/>
      </w:r>
      <w:r w:rsidRPr="006D2F36">
        <w:rPr>
          <w:rFonts w:cs="CMBX10"/>
        </w:rPr>
        <w:t xml:space="preserve"> (</w:t>
      </w:r>
      <w:r>
        <w:rPr>
          <w:rFonts w:cs="CMBX10"/>
        </w:rPr>
        <w:t>A</w:t>
      </w:r>
      <w:r w:rsidRPr="006D2F36">
        <w:rPr>
          <w:rFonts w:cs="CMBX10"/>
        </w:rPr>
        <w:t xml:space="preserve"> </w:t>
      </w:r>
      <w:r w:rsidRPr="006D2F36">
        <w:rPr>
          <w:rFonts w:cs="CMBX10" w:hint="eastAsia"/>
        </w:rPr>
        <w:sym w:font="Symbol" w:char="00DA"/>
      </w:r>
      <w:r w:rsidRPr="006D2F36">
        <w:rPr>
          <w:rFonts w:cs="CMBX10"/>
        </w:rPr>
        <w:t xml:space="preserve"> </w:t>
      </w:r>
      <w:r>
        <w:rPr>
          <w:rFonts w:cs="CMBX10"/>
        </w:rPr>
        <w:t>C</w:t>
      </w:r>
      <w:r w:rsidRPr="006D2F36">
        <w:rPr>
          <w:rFonts w:cs="CMBX10"/>
        </w:rPr>
        <w:t xml:space="preserve">)) </w:t>
      </w:r>
      <w:r w:rsidRPr="006D2F36">
        <w:rPr>
          <w:rFonts w:cs="CMBX10" w:hint="eastAsia"/>
        </w:rPr>
        <w:sym w:font="Symbol" w:char="00D9"/>
      </w:r>
      <w:r w:rsidRPr="006D2F36">
        <w:rPr>
          <w:rFonts w:cs="CMBX10"/>
        </w:rPr>
        <w:t xml:space="preserve"> ((</w:t>
      </w:r>
      <w:r>
        <w:rPr>
          <w:rFonts w:cs="CMBX10"/>
        </w:rPr>
        <w:t>A</w:t>
      </w:r>
      <w:r w:rsidRPr="006D2F36">
        <w:rPr>
          <w:rFonts w:cs="CMBX10"/>
        </w:rPr>
        <w:t xml:space="preserve"> </w:t>
      </w:r>
      <w:r w:rsidRPr="006D2F36">
        <w:rPr>
          <w:rFonts w:cs="CMBX10" w:hint="eastAsia"/>
        </w:rPr>
        <w:sym w:font="Symbol" w:char="00DA"/>
      </w:r>
      <w:r w:rsidRPr="006D2F36">
        <w:rPr>
          <w:rFonts w:cs="CMBX10"/>
        </w:rPr>
        <w:t xml:space="preserve"> </w:t>
      </w:r>
      <w:r>
        <w:rPr>
          <w:rFonts w:cs="CMBX10"/>
        </w:rPr>
        <w:t>C</w:t>
      </w:r>
      <w:r w:rsidRPr="006D2F36">
        <w:rPr>
          <w:rFonts w:cs="CMBX10"/>
        </w:rPr>
        <w:t xml:space="preserve">) </w:t>
      </w:r>
      <w:r w:rsidRPr="006D2F36">
        <w:rPr>
          <w:rFonts w:cs="CMBX10" w:hint="eastAsia"/>
        </w:rPr>
        <w:sym w:font="Symbol" w:char="00DE"/>
      </w:r>
      <w:r w:rsidRPr="006D2F36">
        <w:rPr>
          <w:rFonts w:cs="CMBX10"/>
        </w:rPr>
        <w:t xml:space="preserve"> B)</w:t>
      </w:r>
      <w:r w:rsidRPr="00D85D0D">
        <w:rPr>
          <w:rFonts w:cs="CMBX10" w:hint="eastAsia"/>
        </w:rPr>
        <w:t xml:space="preserve"> </w:t>
      </w:r>
      <w:r w:rsidRPr="00D85D0D">
        <w:rPr>
          <w:rFonts w:cs="CMBX10" w:hint="eastAsia"/>
        </w:rPr>
        <w:sym w:font="Symbol" w:char="00D9"/>
      </w:r>
      <w:r w:rsidRPr="00D85D0D">
        <w:rPr>
          <w:rFonts w:cs="CMBX10" w:hint="eastAsia"/>
        </w:rPr>
        <w:sym w:font="Symbol" w:char="00D8"/>
      </w:r>
      <w:r w:rsidRPr="00D85D0D">
        <w:rPr>
          <w:rFonts w:cs="CMBX10"/>
        </w:rPr>
        <w:t xml:space="preserve"> B  </w:t>
      </w:r>
    </w:p>
    <w:p w:rsidR="00496A82" w:rsidRDefault="00496A82" w:rsidP="00496A82">
      <w:pPr>
        <w:autoSpaceDE w:val="0"/>
        <w:autoSpaceDN w:val="0"/>
        <w:adjustRightInd w:val="0"/>
        <w:spacing w:line="360" w:lineRule="auto"/>
        <w:ind w:left="1080"/>
        <w:rPr>
          <w:rFonts w:cs="CMBX10"/>
        </w:rPr>
      </w:pPr>
      <w:r w:rsidRPr="006D2F36">
        <w:rPr>
          <w:rFonts w:cs="CMBX10"/>
        </w:rPr>
        <w:t>(</w:t>
      </w:r>
      <w:r w:rsidRPr="006D2F36">
        <w:rPr>
          <w:rFonts w:cs="CMBX10" w:hint="eastAsia"/>
        </w:rPr>
        <w:sym w:font="Symbol" w:char="00D8"/>
      </w:r>
      <w:r w:rsidRPr="006D2F36">
        <w:rPr>
          <w:rFonts w:cs="CMBX10"/>
        </w:rPr>
        <w:t xml:space="preserve">B </w:t>
      </w:r>
      <w:r w:rsidRPr="006D2F36">
        <w:rPr>
          <w:rFonts w:cs="CMBX10" w:hint="eastAsia"/>
        </w:rPr>
        <w:sym w:font="Symbol" w:char="00DA"/>
      </w:r>
      <w:r w:rsidRPr="006D2F36">
        <w:rPr>
          <w:rFonts w:cs="CMBX10"/>
        </w:rPr>
        <w:t xml:space="preserve"> </w:t>
      </w:r>
      <w:r>
        <w:rPr>
          <w:rFonts w:cs="CMBX10"/>
        </w:rPr>
        <w:t>A</w:t>
      </w:r>
      <w:r w:rsidRPr="006D2F36">
        <w:rPr>
          <w:rFonts w:cs="CMBX10"/>
        </w:rPr>
        <w:t xml:space="preserve"> </w:t>
      </w:r>
      <w:r w:rsidRPr="006D2F36">
        <w:rPr>
          <w:rFonts w:cs="CMBX10" w:hint="eastAsia"/>
        </w:rPr>
        <w:sym w:font="Symbol" w:char="00DA"/>
      </w:r>
      <w:r w:rsidRPr="006D2F36">
        <w:rPr>
          <w:rFonts w:cs="CMBX10"/>
        </w:rPr>
        <w:t xml:space="preserve"> </w:t>
      </w:r>
      <w:r>
        <w:rPr>
          <w:rFonts w:cs="CMBX10"/>
        </w:rPr>
        <w:t>C</w:t>
      </w:r>
      <w:r w:rsidRPr="006D2F36">
        <w:rPr>
          <w:rFonts w:cs="CMBX10"/>
        </w:rPr>
        <w:t xml:space="preserve">) </w:t>
      </w:r>
      <w:r w:rsidRPr="006D2F36">
        <w:rPr>
          <w:rFonts w:cs="CMBX10" w:hint="eastAsia"/>
        </w:rPr>
        <w:sym w:font="Symbol" w:char="00D9"/>
      </w:r>
      <w:r w:rsidRPr="006D2F36">
        <w:rPr>
          <w:rFonts w:cs="CMBX10"/>
        </w:rPr>
        <w:t xml:space="preserve"> (</w:t>
      </w:r>
      <w:r w:rsidRPr="006D2F36">
        <w:rPr>
          <w:rFonts w:cs="CMBX10" w:hint="eastAsia"/>
        </w:rPr>
        <w:sym w:font="Symbol" w:char="00D8"/>
      </w:r>
      <w:r w:rsidRPr="006D2F36">
        <w:rPr>
          <w:rFonts w:cs="CMBX10"/>
        </w:rPr>
        <w:t>(</w:t>
      </w:r>
      <w:r>
        <w:rPr>
          <w:rFonts w:cs="CMBX10"/>
        </w:rPr>
        <w:t>A</w:t>
      </w:r>
      <w:r w:rsidRPr="006D2F36">
        <w:rPr>
          <w:rFonts w:cs="CMBX10"/>
        </w:rPr>
        <w:t xml:space="preserve"> </w:t>
      </w:r>
      <w:r w:rsidRPr="006D2F36">
        <w:rPr>
          <w:rFonts w:cs="CMBX10" w:hint="eastAsia"/>
        </w:rPr>
        <w:sym w:font="Symbol" w:char="00DA"/>
      </w:r>
      <w:r w:rsidRPr="006D2F36">
        <w:rPr>
          <w:rFonts w:cs="CMBX10"/>
        </w:rPr>
        <w:t xml:space="preserve"> </w:t>
      </w:r>
      <w:r>
        <w:rPr>
          <w:rFonts w:cs="CMBX10"/>
        </w:rPr>
        <w:t>C</w:t>
      </w:r>
      <w:r w:rsidRPr="006D2F36">
        <w:rPr>
          <w:rFonts w:cs="CMBX10"/>
        </w:rPr>
        <w:t xml:space="preserve">) </w:t>
      </w:r>
      <w:r w:rsidRPr="006D2F36">
        <w:rPr>
          <w:rFonts w:cs="CMBX10" w:hint="eastAsia"/>
        </w:rPr>
        <w:sym w:font="Symbol" w:char="00DA"/>
      </w:r>
      <w:r w:rsidRPr="006D2F36">
        <w:rPr>
          <w:rFonts w:cs="CMBX10"/>
        </w:rPr>
        <w:t xml:space="preserve"> B)</w:t>
      </w:r>
      <w:r w:rsidRPr="00D85D0D">
        <w:rPr>
          <w:rFonts w:cs="CMBX10" w:hint="eastAsia"/>
        </w:rPr>
        <w:t xml:space="preserve"> </w:t>
      </w:r>
      <w:r w:rsidRPr="00D85D0D">
        <w:rPr>
          <w:rFonts w:cs="CMBX10" w:hint="eastAsia"/>
        </w:rPr>
        <w:sym w:font="Symbol" w:char="00D9"/>
      </w:r>
      <w:r w:rsidRPr="00D85D0D">
        <w:rPr>
          <w:rFonts w:cs="CMBX10" w:hint="eastAsia"/>
        </w:rPr>
        <w:sym w:font="Symbol" w:char="00D8"/>
      </w:r>
      <w:r w:rsidRPr="00D85D0D">
        <w:rPr>
          <w:rFonts w:cs="CMBX10"/>
        </w:rPr>
        <w:t xml:space="preserve"> B  </w:t>
      </w:r>
    </w:p>
    <w:p w:rsidR="00496A82" w:rsidRPr="00D85D0D" w:rsidRDefault="00496A82" w:rsidP="00496A82">
      <w:pPr>
        <w:autoSpaceDE w:val="0"/>
        <w:autoSpaceDN w:val="0"/>
        <w:adjustRightInd w:val="0"/>
        <w:spacing w:line="360" w:lineRule="auto"/>
        <w:ind w:left="720" w:firstLine="360"/>
        <w:rPr>
          <w:rFonts w:cs="CMBX10"/>
        </w:rPr>
      </w:pPr>
      <w:r w:rsidRPr="006D2F36">
        <w:rPr>
          <w:rFonts w:cs="CMBX10"/>
        </w:rPr>
        <w:t>(</w:t>
      </w:r>
      <w:r w:rsidRPr="006D2F36">
        <w:rPr>
          <w:rFonts w:cs="CMBX10" w:hint="eastAsia"/>
        </w:rPr>
        <w:sym w:font="Symbol" w:char="00D8"/>
      </w:r>
      <w:r w:rsidRPr="006D2F36">
        <w:rPr>
          <w:rFonts w:cs="CMBX10"/>
        </w:rPr>
        <w:t xml:space="preserve">B </w:t>
      </w:r>
      <w:r w:rsidRPr="006D2F36">
        <w:rPr>
          <w:rFonts w:cs="CMBX10" w:hint="eastAsia"/>
        </w:rPr>
        <w:sym w:font="Symbol" w:char="00DA"/>
      </w:r>
      <w:r w:rsidRPr="006D2F36">
        <w:rPr>
          <w:rFonts w:cs="CMBX10"/>
        </w:rPr>
        <w:t xml:space="preserve"> </w:t>
      </w:r>
      <w:r>
        <w:rPr>
          <w:rFonts w:cs="CMBX10"/>
        </w:rPr>
        <w:t>A</w:t>
      </w:r>
      <w:r w:rsidRPr="006D2F36">
        <w:rPr>
          <w:rFonts w:cs="CMBX10"/>
        </w:rPr>
        <w:t xml:space="preserve"> </w:t>
      </w:r>
      <w:r w:rsidRPr="006D2F36">
        <w:rPr>
          <w:rFonts w:cs="CMBX10" w:hint="eastAsia"/>
        </w:rPr>
        <w:sym w:font="Symbol" w:char="00DA"/>
      </w:r>
      <w:r w:rsidRPr="006D2F36">
        <w:rPr>
          <w:rFonts w:cs="CMBX10"/>
        </w:rPr>
        <w:t xml:space="preserve"> </w:t>
      </w:r>
      <w:r>
        <w:rPr>
          <w:rFonts w:cs="CMBX10"/>
        </w:rPr>
        <w:t>C</w:t>
      </w:r>
      <w:r w:rsidRPr="006D2F36">
        <w:rPr>
          <w:rFonts w:cs="CMBX10"/>
        </w:rPr>
        <w:t xml:space="preserve">) </w:t>
      </w:r>
      <w:r w:rsidRPr="006D2F36">
        <w:rPr>
          <w:rFonts w:cs="CMBX10" w:hint="eastAsia"/>
        </w:rPr>
        <w:sym w:font="Symbol" w:char="00D9"/>
      </w:r>
      <w:r w:rsidRPr="006D2F36">
        <w:rPr>
          <w:rFonts w:cs="CMBX10"/>
        </w:rPr>
        <w:t xml:space="preserve"> ((</w:t>
      </w:r>
      <w:r w:rsidRPr="006D2F36">
        <w:rPr>
          <w:rFonts w:cs="CMBX10" w:hint="eastAsia"/>
        </w:rPr>
        <w:sym w:font="Symbol" w:char="00D8"/>
      </w:r>
      <w:r>
        <w:rPr>
          <w:rFonts w:cs="CMBX10"/>
        </w:rPr>
        <w:t>A</w:t>
      </w:r>
      <w:r w:rsidRPr="006D2F36">
        <w:rPr>
          <w:rFonts w:cs="CMBX10"/>
        </w:rPr>
        <w:t xml:space="preserve"> </w:t>
      </w:r>
      <w:r>
        <w:rPr>
          <w:rFonts w:cs="CMBX10" w:hint="eastAsia"/>
        </w:rPr>
        <w:sym w:font="Symbol" w:char="F0D9"/>
      </w:r>
      <w:r w:rsidRPr="006D2F36">
        <w:rPr>
          <w:rFonts w:cs="CMBX10"/>
        </w:rPr>
        <w:t xml:space="preserve"> </w:t>
      </w:r>
      <w:r w:rsidRPr="006D2F36">
        <w:rPr>
          <w:rFonts w:cs="CMBX10" w:hint="eastAsia"/>
        </w:rPr>
        <w:sym w:font="Symbol" w:char="00D8"/>
      </w:r>
      <w:r>
        <w:rPr>
          <w:rFonts w:cs="CMBX10"/>
        </w:rPr>
        <w:t>C</w:t>
      </w:r>
      <w:r w:rsidRPr="006D2F36">
        <w:rPr>
          <w:rFonts w:cs="CMBX10"/>
        </w:rPr>
        <w:t xml:space="preserve">) </w:t>
      </w:r>
      <w:r w:rsidRPr="006D2F36">
        <w:rPr>
          <w:rFonts w:cs="CMBX10" w:hint="eastAsia"/>
        </w:rPr>
        <w:sym w:font="Symbol" w:char="00DA"/>
      </w:r>
      <w:r w:rsidRPr="006D2F36">
        <w:rPr>
          <w:rFonts w:cs="CMBX10"/>
        </w:rPr>
        <w:t xml:space="preserve"> B)</w:t>
      </w:r>
      <w:r w:rsidRPr="00D85D0D">
        <w:rPr>
          <w:rFonts w:cs="CMBX10" w:hint="eastAsia"/>
        </w:rPr>
        <w:t xml:space="preserve"> </w:t>
      </w:r>
      <w:r w:rsidRPr="00D85D0D">
        <w:rPr>
          <w:rFonts w:cs="CMBX10" w:hint="eastAsia"/>
        </w:rPr>
        <w:sym w:font="Symbol" w:char="00D9"/>
      </w:r>
      <w:r w:rsidRPr="00D85D0D">
        <w:rPr>
          <w:rFonts w:cs="CMBX10" w:hint="eastAsia"/>
        </w:rPr>
        <w:sym w:font="Symbol" w:char="00D8"/>
      </w:r>
      <w:r w:rsidRPr="00D85D0D">
        <w:rPr>
          <w:rFonts w:cs="CMBX10"/>
        </w:rPr>
        <w:t xml:space="preserve"> B  </w:t>
      </w:r>
      <w:r>
        <w:rPr>
          <w:rFonts w:cs="CMBX10"/>
        </w:rPr>
        <w:tab/>
      </w:r>
    </w:p>
    <w:p w:rsidR="00496A82" w:rsidRDefault="00496A82" w:rsidP="00496A82">
      <w:pPr>
        <w:autoSpaceDE w:val="0"/>
        <w:autoSpaceDN w:val="0"/>
        <w:adjustRightInd w:val="0"/>
        <w:spacing w:line="360" w:lineRule="auto"/>
        <w:ind w:left="1080"/>
        <w:rPr>
          <w:rFonts w:cs="CMBX10"/>
        </w:rPr>
      </w:pPr>
      <w:r w:rsidRPr="006D2F36">
        <w:rPr>
          <w:rFonts w:cs="CMBX10"/>
        </w:rPr>
        <w:t>(</w:t>
      </w:r>
      <w:r w:rsidRPr="006D2F36">
        <w:rPr>
          <w:rFonts w:cs="CMBX10" w:hint="eastAsia"/>
        </w:rPr>
        <w:sym w:font="Symbol" w:char="00D8"/>
      </w:r>
      <w:r w:rsidRPr="006D2F36">
        <w:rPr>
          <w:rFonts w:cs="CMBX10"/>
        </w:rPr>
        <w:t xml:space="preserve">B </w:t>
      </w:r>
      <w:r w:rsidRPr="006D2F36">
        <w:rPr>
          <w:rFonts w:cs="CMBX10" w:hint="eastAsia"/>
        </w:rPr>
        <w:sym w:font="Symbol" w:char="00DA"/>
      </w:r>
      <w:r w:rsidRPr="006D2F36">
        <w:rPr>
          <w:rFonts w:cs="CMBX10"/>
        </w:rPr>
        <w:t xml:space="preserve"> </w:t>
      </w:r>
      <w:r>
        <w:rPr>
          <w:rFonts w:cs="CMBX10"/>
        </w:rPr>
        <w:t>A</w:t>
      </w:r>
      <w:r w:rsidRPr="006D2F36">
        <w:rPr>
          <w:rFonts w:cs="CMBX10"/>
        </w:rPr>
        <w:t xml:space="preserve"> </w:t>
      </w:r>
      <w:r w:rsidRPr="006D2F36">
        <w:rPr>
          <w:rFonts w:cs="CMBX10" w:hint="eastAsia"/>
        </w:rPr>
        <w:sym w:font="Symbol" w:char="00DA"/>
      </w:r>
      <w:r w:rsidRPr="006D2F36">
        <w:rPr>
          <w:rFonts w:cs="CMBX10"/>
        </w:rPr>
        <w:t xml:space="preserve"> </w:t>
      </w:r>
      <w:r>
        <w:rPr>
          <w:rFonts w:cs="CMBX10"/>
        </w:rPr>
        <w:t>C</w:t>
      </w:r>
      <w:r w:rsidRPr="006D2F36">
        <w:rPr>
          <w:rFonts w:cs="CMBX10"/>
        </w:rPr>
        <w:t xml:space="preserve">) </w:t>
      </w:r>
      <w:r w:rsidRPr="006D2F36">
        <w:rPr>
          <w:rFonts w:cs="CMBX10" w:hint="eastAsia"/>
        </w:rPr>
        <w:sym w:font="Symbol" w:char="00D9"/>
      </w:r>
      <w:r w:rsidRPr="006D2F36">
        <w:rPr>
          <w:rFonts w:cs="CMBX10"/>
        </w:rPr>
        <w:t xml:space="preserve"> (</w:t>
      </w:r>
      <w:r w:rsidRPr="006D2F36">
        <w:rPr>
          <w:rFonts w:cs="CMBX10" w:hint="eastAsia"/>
        </w:rPr>
        <w:sym w:font="Symbol" w:char="00D8"/>
      </w:r>
      <w:r>
        <w:rPr>
          <w:rFonts w:cs="CMBX10"/>
        </w:rPr>
        <w:t>A</w:t>
      </w:r>
      <w:r w:rsidRPr="006D2F36">
        <w:rPr>
          <w:rFonts w:cs="CMBX10"/>
        </w:rPr>
        <w:t xml:space="preserve"> </w:t>
      </w:r>
      <w:r w:rsidRPr="006D2F36">
        <w:rPr>
          <w:rFonts w:cs="CMBX10" w:hint="eastAsia"/>
        </w:rPr>
        <w:sym w:font="Symbol" w:char="00DA"/>
      </w:r>
      <w:r w:rsidRPr="006D2F36">
        <w:rPr>
          <w:rFonts w:cs="CMBX10"/>
        </w:rPr>
        <w:t xml:space="preserve"> B) </w:t>
      </w:r>
      <w:r w:rsidRPr="006D2F36">
        <w:rPr>
          <w:rFonts w:cs="CMBX10" w:hint="eastAsia"/>
        </w:rPr>
        <w:sym w:font="Symbol" w:char="00D9"/>
      </w:r>
      <w:r w:rsidRPr="006D2F36">
        <w:rPr>
          <w:rFonts w:cs="CMBX10"/>
        </w:rPr>
        <w:t xml:space="preserve"> (</w:t>
      </w:r>
      <w:r w:rsidRPr="006D2F36">
        <w:rPr>
          <w:rFonts w:cs="CMBX10" w:hint="eastAsia"/>
        </w:rPr>
        <w:sym w:font="Symbol" w:char="00D8"/>
      </w:r>
      <w:r>
        <w:rPr>
          <w:rFonts w:cs="CMBX10"/>
        </w:rPr>
        <w:t>C</w:t>
      </w:r>
      <w:r w:rsidRPr="006D2F36">
        <w:rPr>
          <w:rFonts w:cs="CMBX10"/>
        </w:rPr>
        <w:t xml:space="preserve"> </w:t>
      </w:r>
      <w:r w:rsidRPr="006D2F36">
        <w:rPr>
          <w:rFonts w:cs="CMBX10" w:hint="eastAsia"/>
        </w:rPr>
        <w:sym w:font="Symbol" w:char="00DA"/>
      </w:r>
      <w:r w:rsidRPr="006D2F36">
        <w:rPr>
          <w:rFonts w:cs="CMBX10"/>
        </w:rPr>
        <w:t xml:space="preserve"> B)</w:t>
      </w:r>
      <w:r>
        <w:rPr>
          <w:rFonts w:cs="CMBX10"/>
        </w:rPr>
        <w:t xml:space="preserve"> </w:t>
      </w:r>
      <w:r w:rsidRPr="00D85D0D">
        <w:rPr>
          <w:rFonts w:cs="CMBX10" w:hint="eastAsia"/>
        </w:rPr>
        <w:sym w:font="Symbol" w:char="00D9"/>
      </w:r>
      <w:r w:rsidRPr="00D85D0D">
        <w:rPr>
          <w:rFonts w:cs="CMBX10" w:hint="eastAsia"/>
        </w:rPr>
        <w:sym w:font="Symbol" w:char="00D8"/>
      </w:r>
      <w:r w:rsidRPr="00D85D0D">
        <w:rPr>
          <w:rFonts w:cs="CMBX10"/>
        </w:rPr>
        <w:t xml:space="preserve"> B  </w:t>
      </w:r>
    </w:p>
    <w:p w:rsidR="00496A82" w:rsidRPr="00D80052" w:rsidRDefault="00496A82" w:rsidP="00496A82">
      <w:pPr>
        <w:autoSpaceDE w:val="0"/>
        <w:autoSpaceDN w:val="0"/>
        <w:adjustRightInd w:val="0"/>
        <w:ind w:left="720"/>
        <w:rPr>
          <w:rFonts w:cs="CMBX10"/>
          <w:i/>
        </w:rPr>
      </w:pPr>
      <w:r w:rsidRPr="00D80052">
        <w:rPr>
          <w:rFonts w:cs="CMBX10"/>
          <w:i/>
        </w:rPr>
        <w:t>Add negation of sentence to be inferred from KB into KB</w:t>
      </w:r>
    </w:p>
    <w:p w:rsidR="00496A82" w:rsidRDefault="00496A82" w:rsidP="00496A82">
      <w:pPr>
        <w:autoSpaceDE w:val="0"/>
        <w:autoSpaceDN w:val="0"/>
        <w:adjustRightInd w:val="0"/>
        <w:ind w:left="720"/>
        <w:rPr>
          <w:rFonts w:cs="CMBX10"/>
        </w:rPr>
      </w:pPr>
      <w:r>
        <w:rPr>
          <w:rFonts w:cs="CMBX10"/>
        </w:rPr>
        <w:t>Now KB contains following sentences all in CNF</w:t>
      </w:r>
    </w:p>
    <w:p w:rsidR="00496A82" w:rsidRDefault="00496A82" w:rsidP="00496A82">
      <w:pPr>
        <w:autoSpaceDE w:val="0"/>
        <w:autoSpaceDN w:val="0"/>
        <w:adjustRightInd w:val="0"/>
        <w:ind w:left="720"/>
        <w:rPr>
          <w:rFonts w:cs="CMBX10"/>
        </w:rPr>
      </w:pPr>
      <w:r w:rsidRPr="006D2F36">
        <w:rPr>
          <w:rFonts w:cs="CMBX10"/>
        </w:rPr>
        <w:t>(</w:t>
      </w:r>
      <w:r w:rsidRPr="006D2F36">
        <w:rPr>
          <w:rFonts w:cs="CMBX10" w:hint="eastAsia"/>
        </w:rPr>
        <w:sym w:font="Symbol" w:char="00D8"/>
      </w:r>
      <w:r w:rsidRPr="006D2F36">
        <w:rPr>
          <w:rFonts w:cs="CMBX10"/>
        </w:rPr>
        <w:t xml:space="preserve">B </w:t>
      </w:r>
      <w:r w:rsidRPr="006D2F36">
        <w:rPr>
          <w:rFonts w:cs="CMBX10" w:hint="eastAsia"/>
        </w:rPr>
        <w:sym w:font="Symbol" w:char="00DA"/>
      </w:r>
      <w:r w:rsidRPr="006D2F36">
        <w:rPr>
          <w:rFonts w:cs="CMBX10"/>
        </w:rPr>
        <w:t xml:space="preserve"> </w:t>
      </w:r>
      <w:r>
        <w:rPr>
          <w:rFonts w:cs="CMBX10"/>
        </w:rPr>
        <w:t>A</w:t>
      </w:r>
      <w:r w:rsidRPr="006D2F36">
        <w:rPr>
          <w:rFonts w:cs="CMBX10"/>
        </w:rPr>
        <w:t xml:space="preserve"> </w:t>
      </w:r>
      <w:r w:rsidRPr="006D2F36">
        <w:rPr>
          <w:rFonts w:cs="CMBX10" w:hint="eastAsia"/>
        </w:rPr>
        <w:sym w:font="Symbol" w:char="00DA"/>
      </w:r>
      <w:r w:rsidRPr="006D2F36">
        <w:rPr>
          <w:rFonts w:cs="CMBX10"/>
        </w:rPr>
        <w:t xml:space="preserve"> </w:t>
      </w:r>
      <w:r>
        <w:rPr>
          <w:rFonts w:cs="CMBX10"/>
        </w:rPr>
        <w:t>C</w:t>
      </w:r>
      <w:r w:rsidRPr="006D2F36">
        <w:rPr>
          <w:rFonts w:cs="CMBX10"/>
        </w:rPr>
        <w:t>)</w:t>
      </w:r>
    </w:p>
    <w:p w:rsidR="00496A82" w:rsidRDefault="00496A82" w:rsidP="00496A82">
      <w:pPr>
        <w:autoSpaceDE w:val="0"/>
        <w:autoSpaceDN w:val="0"/>
        <w:adjustRightInd w:val="0"/>
        <w:ind w:left="720"/>
        <w:rPr>
          <w:rFonts w:cs="CMBX10"/>
        </w:rPr>
      </w:pPr>
      <w:r w:rsidRPr="006D2F36">
        <w:rPr>
          <w:rFonts w:cs="CMBX10"/>
        </w:rPr>
        <w:t>(</w:t>
      </w:r>
      <w:r w:rsidRPr="006D2F36">
        <w:rPr>
          <w:rFonts w:cs="CMBX10" w:hint="eastAsia"/>
        </w:rPr>
        <w:sym w:font="Symbol" w:char="00D8"/>
      </w:r>
      <w:r>
        <w:rPr>
          <w:rFonts w:cs="CMBX10"/>
        </w:rPr>
        <w:t>A</w:t>
      </w:r>
      <w:r w:rsidRPr="006D2F36">
        <w:rPr>
          <w:rFonts w:cs="CMBX10"/>
        </w:rPr>
        <w:t xml:space="preserve"> </w:t>
      </w:r>
      <w:r w:rsidRPr="006D2F36">
        <w:rPr>
          <w:rFonts w:cs="CMBX10" w:hint="eastAsia"/>
        </w:rPr>
        <w:sym w:font="Symbol" w:char="00DA"/>
      </w:r>
      <w:r w:rsidRPr="006D2F36">
        <w:rPr>
          <w:rFonts w:cs="CMBX10"/>
        </w:rPr>
        <w:t xml:space="preserve"> B)</w:t>
      </w:r>
    </w:p>
    <w:p w:rsidR="00496A82" w:rsidRDefault="00496A82" w:rsidP="00496A82">
      <w:pPr>
        <w:autoSpaceDE w:val="0"/>
        <w:autoSpaceDN w:val="0"/>
        <w:adjustRightInd w:val="0"/>
        <w:ind w:left="720"/>
        <w:rPr>
          <w:rFonts w:cs="CMBX10"/>
        </w:rPr>
      </w:pPr>
      <w:r w:rsidRPr="006D2F36">
        <w:rPr>
          <w:rFonts w:cs="CMBX10"/>
        </w:rPr>
        <w:t>(</w:t>
      </w:r>
      <w:r w:rsidRPr="006D2F36">
        <w:rPr>
          <w:rFonts w:cs="CMBX10" w:hint="eastAsia"/>
        </w:rPr>
        <w:sym w:font="Symbol" w:char="00D8"/>
      </w:r>
      <w:r>
        <w:rPr>
          <w:rFonts w:cs="CMBX10"/>
        </w:rPr>
        <w:t>C</w:t>
      </w:r>
      <w:r w:rsidRPr="006D2F36">
        <w:rPr>
          <w:rFonts w:cs="CMBX10"/>
        </w:rPr>
        <w:t xml:space="preserve"> </w:t>
      </w:r>
      <w:r w:rsidRPr="006D2F36">
        <w:rPr>
          <w:rFonts w:cs="CMBX10" w:hint="eastAsia"/>
        </w:rPr>
        <w:sym w:font="Symbol" w:char="00DA"/>
      </w:r>
      <w:r w:rsidRPr="006D2F36">
        <w:rPr>
          <w:rFonts w:cs="CMBX10"/>
        </w:rPr>
        <w:t xml:space="preserve"> B)</w:t>
      </w:r>
    </w:p>
    <w:p w:rsidR="00496A82" w:rsidRDefault="00496A82" w:rsidP="00496A82">
      <w:pPr>
        <w:autoSpaceDE w:val="0"/>
        <w:autoSpaceDN w:val="0"/>
        <w:adjustRightInd w:val="0"/>
        <w:ind w:left="720"/>
        <w:rPr>
          <w:rFonts w:cs="CMBX10"/>
        </w:rPr>
      </w:pPr>
      <w:r w:rsidRPr="00D85D0D">
        <w:rPr>
          <w:rFonts w:cs="CMBX10" w:hint="eastAsia"/>
        </w:rPr>
        <w:sym w:font="Symbol" w:char="00D8"/>
      </w:r>
      <w:r w:rsidRPr="00D85D0D">
        <w:rPr>
          <w:rFonts w:cs="CMBX10"/>
        </w:rPr>
        <w:t xml:space="preserve"> B  </w:t>
      </w:r>
    </w:p>
    <w:p w:rsidR="00496A82" w:rsidRDefault="00496A82" w:rsidP="00496A82">
      <w:pPr>
        <w:autoSpaceDE w:val="0"/>
        <w:autoSpaceDN w:val="0"/>
        <w:adjustRightInd w:val="0"/>
        <w:ind w:left="720"/>
        <w:rPr>
          <w:rFonts w:cs="CMBX10"/>
        </w:rPr>
      </w:pPr>
      <w:r>
        <w:rPr>
          <w:rFonts w:cs="CMBX10"/>
        </w:rPr>
        <w:t>A (negation of conclusion to be proved)</w:t>
      </w:r>
    </w:p>
    <w:p w:rsidR="00496A82" w:rsidRPr="006E748A" w:rsidRDefault="00496A82" w:rsidP="00496A82">
      <w:pPr>
        <w:autoSpaceDE w:val="0"/>
        <w:autoSpaceDN w:val="0"/>
        <w:adjustRightInd w:val="0"/>
        <w:ind w:left="720"/>
        <w:rPr>
          <w:rFonts w:cs="CMBX10"/>
          <w:i/>
        </w:rPr>
      </w:pPr>
      <w:r w:rsidRPr="006E748A">
        <w:rPr>
          <w:rFonts w:cs="CMBX10"/>
          <w:i/>
        </w:rPr>
        <w:t>Now use Resolution algorithm</w:t>
      </w:r>
    </w:p>
    <w:p w:rsidR="00496A82" w:rsidRDefault="00496A82" w:rsidP="00496A82">
      <w:pPr>
        <w:autoSpaceDE w:val="0"/>
        <w:autoSpaceDN w:val="0"/>
        <w:adjustRightInd w:val="0"/>
        <w:jc w:val="both"/>
      </w:pPr>
      <w:r>
        <w:rPr>
          <w:noProof/>
          <w:lang w:eastAsia="ko-KR"/>
        </w:rPr>
      </w:r>
      <w:r>
        <w:pict>
          <v:group id="_x0000_s1108" editas="canvas" style="width:450pt;height:198pt;mso-position-horizontal-relative:char;mso-position-vertical-relative:line" coordorigin="3135,-937" coordsize="7500,3394">
            <o:lock v:ext="edit" aspectratio="t"/>
            <v:shape id="_x0000_s1109" type="#_x0000_t75" style="position:absolute;left:3135;top:-937;width:7500;height:3394" o:preferrelative="f">
              <v:fill o:detectmouseclick="t"/>
              <v:path o:extrusionok="t" o:connecttype="none"/>
              <o:lock v:ext="edit" text="t"/>
            </v:shape>
            <v:rect id="_x0000_s1110" style="position:absolute;left:3285;top:-783;width:1500;height:463">
              <v:textbox style="mso-next-textbox:#_x0000_s1110">
                <w:txbxContent>
                  <w:p w:rsidR="00496A82" w:rsidRDefault="00496A82" w:rsidP="00496A82">
                    <w:pPr>
                      <w:autoSpaceDE w:val="0"/>
                      <w:autoSpaceDN w:val="0"/>
                      <w:adjustRightInd w:val="0"/>
                      <w:jc w:val="both"/>
                      <w:rPr>
                        <w:rFonts w:cs="CMBX10"/>
                      </w:rPr>
                    </w:pPr>
                    <w:r w:rsidRPr="006D2F36">
                      <w:rPr>
                        <w:rFonts w:cs="CMBX10"/>
                      </w:rPr>
                      <w:t>(</w:t>
                    </w:r>
                    <w:r w:rsidRPr="006D2F36">
                      <w:rPr>
                        <w:rFonts w:cs="CMBX10" w:hint="eastAsia"/>
                      </w:rPr>
                      <w:sym w:font="Symbol" w:char="00D8"/>
                    </w:r>
                    <w:r w:rsidRPr="006D2F36">
                      <w:rPr>
                        <w:rFonts w:cs="CMBX10"/>
                      </w:rPr>
                      <w:t xml:space="preserve">B </w:t>
                    </w:r>
                    <w:r w:rsidRPr="006D2F36">
                      <w:rPr>
                        <w:rFonts w:cs="CMBX10" w:hint="eastAsia"/>
                      </w:rPr>
                      <w:sym w:font="Symbol" w:char="00DA"/>
                    </w:r>
                    <w:r w:rsidRPr="006D2F36">
                      <w:rPr>
                        <w:rFonts w:cs="CMBX10"/>
                      </w:rPr>
                      <w:t xml:space="preserve"> </w:t>
                    </w:r>
                    <w:r>
                      <w:rPr>
                        <w:rFonts w:cs="CMBX10"/>
                      </w:rPr>
                      <w:t>A</w:t>
                    </w:r>
                    <w:r w:rsidRPr="006D2F36">
                      <w:rPr>
                        <w:rFonts w:cs="CMBX10"/>
                      </w:rPr>
                      <w:t xml:space="preserve"> </w:t>
                    </w:r>
                    <w:r w:rsidRPr="006D2F36">
                      <w:rPr>
                        <w:rFonts w:cs="CMBX10" w:hint="eastAsia"/>
                      </w:rPr>
                      <w:sym w:font="Symbol" w:char="00DA"/>
                    </w:r>
                    <w:r w:rsidRPr="006D2F36">
                      <w:rPr>
                        <w:rFonts w:cs="CMBX10"/>
                      </w:rPr>
                      <w:t xml:space="preserve"> </w:t>
                    </w:r>
                    <w:r>
                      <w:rPr>
                        <w:rFonts w:cs="CMBX10"/>
                      </w:rPr>
                      <w:t>C</w:t>
                    </w:r>
                    <w:r w:rsidRPr="006D2F36">
                      <w:rPr>
                        <w:rFonts w:cs="CMBX10"/>
                      </w:rPr>
                      <w:t>)</w:t>
                    </w:r>
                  </w:p>
                  <w:p w:rsidR="00496A82" w:rsidRDefault="00496A82" w:rsidP="00496A82"/>
                </w:txbxContent>
              </v:textbox>
            </v:rect>
            <v:rect id="_x0000_s1111" style="position:absolute;left:4935;top:-783;width:1200;height:463">
              <v:textbox style="mso-next-textbox:#_x0000_s1111">
                <w:txbxContent>
                  <w:p w:rsidR="00496A82" w:rsidRDefault="00496A82" w:rsidP="00496A82">
                    <w:pPr>
                      <w:autoSpaceDE w:val="0"/>
                      <w:autoSpaceDN w:val="0"/>
                      <w:adjustRightInd w:val="0"/>
                      <w:rPr>
                        <w:rFonts w:cs="CMBX10"/>
                      </w:rPr>
                    </w:pPr>
                    <w:r w:rsidRPr="006D2F36">
                      <w:rPr>
                        <w:rFonts w:cs="CMBX10"/>
                      </w:rPr>
                      <w:t>(</w:t>
                    </w:r>
                    <w:r w:rsidRPr="006D2F36">
                      <w:rPr>
                        <w:rFonts w:cs="CMBX10" w:hint="eastAsia"/>
                      </w:rPr>
                      <w:sym w:font="Symbol" w:char="00D8"/>
                    </w:r>
                    <w:r>
                      <w:rPr>
                        <w:rFonts w:cs="CMBX10"/>
                      </w:rPr>
                      <w:t>A</w:t>
                    </w:r>
                    <w:r w:rsidRPr="006D2F36">
                      <w:rPr>
                        <w:rFonts w:cs="CMBX10"/>
                      </w:rPr>
                      <w:t xml:space="preserve"> </w:t>
                    </w:r>
                    <w:r w:rsidRPr="006D2F36">
                      <w:rPr>
                        <w:rFonts w:cs="CMBX10" w:hint="eastAsia"/>
                      </w:rPr>
                      <w:sym w:font="Symbol" w:char="00DA"/>
                    </w:r>
                    <w:r w:rsidRPr="006D2F36">
                      <w:rPr>
                        <w:rFonts w:cs="CMBX10"/>
                      </w:rPr>
                      <w:t xml:space="preserve"> B)</w:t>
                    </w:r>
                  </w:p>
                  <w:p w:rsidR="00496A82" w:rsidRDefault="00496A82" w:rsidP="00496A82"/>
                </w:txbxContent>
              </v:textbox>
            </v:rect>
            <v:rect id="_x0000_s1112" style="position:absolute;left:6285;top:-783;width:1200;height:463">
              <v:textbox style="mso-next-textbox:#_x0000_s1112">
                <w:txbxContent>
                  <w:p w:rsidR="00496A82" w:rsidRDefault="00496A82" w:rsidP="00496A82">
                    <w:pPr>
                      <w:autoSpaceDE w:val="0"/>
                      <w:autoSpaceDN w:val="0"/>
                      <w:adjustRightInd w:val="0"/>
                      <w:rPr>
                        <w:rFonts w:cs="CMBX10"/>
                      </w:rPr>
                    </w:pPr>
                    <w:r w:rsidRPr="006D2F36">
                      <w:rPr>
                        <w:rFonts w:cs="CMBX10"/>
                      </w:rPr>
                      <w:t>(</w:t>
                    </w:r>
                    <w:r w:rsidRPr="006D2F36">
                      <w:rPr>
                        <w:rFonts w:cs="CMBX10" w:hint="eastAsia"/>
                      </w:rPr>
                      <w:sym w:font="Symbol" w:char="00D8"/>
                    </w:r>
                    <w:r>
                      <w:rPr>
                        <w:rFonts w:cs="CMBX10"/>
                      </w:rPr>
                      <w:t>C</w:t>
                    </w:r>
                    <w:r w:rsidRPr="006D2F36">
                      <w:rPr>
                        <w:rFonts w:cs="CMBX10"/>
                      </w:rPr>
                      <w:t xml:space="preserve"> </w:t>
                    </w:r>
                    <w:r w:rsidRPr="006D2F36">
                      <w:rPr>
                        <w:rFonts w:cs="CMBX10" w:hint="eastAsia"/>
                      </w:rPr>
                      <w:sym w:font="Symbol" w:char="00DA"/>
                    </w:r>
                    <w:r w:rsidRPr="006D2F36">
                      <w:rPr>
                        <w:rFonts w:cs="CMBX10"/>
                      </w:rPr>
                      <w:t xml:space="preserve"> B)</w:t>
                    </w:r>
                  </w:p>
                  <w:p w:rsidR="00496A82" w:rsidRDefault="00496A82" w:rsidP="00496A82"/>
                </w:txbxContent>
              </v:textbox>
            </v:rect>
            <v:rect id="_x0000_s1113" style="position:absolute;left:7785;top:-783;width:600;height:463">
              <v:textbox>
                <w:txbxContent>
                  <w:p w:rsidR="00496A82" w:rsidRPr="007E4A91" w:rsidRDefault="00496A82" w:rsidP="00496A82">
                    <w:r>
                      <w:sym w:font="Symbol" w:char="F0D8"/>
                    </w:r>
                    <w:r>
                      <w:t>B</w:t>
                    </w:r>
                  </w:p>
                </w:txbxContent>
              </v:textbox>
            </v:rect>
            <v:rect id="_x0000_s1114" style="position:absolute;left:9435;top:-783;width:450;height:463">
              <v:textbox>
                <w:txbxContent>
                  <w:p w:rsidR="00496A82" w:rsidRDefault="00496A82" w:rsidP="00496A82">
                    <w:r>
                      <w:t>A</w:t>
                    </w:r>
                  </w:p>
                </w:txbxContent>
              </v:textbox>
            </v:rect>
            <v:rect id="_x0000_s1115" style="position:absolute;left:3285;top:452;width:1200;height:462">
              <v:textbox>
                <w:txbxContent>
                  <w:p w:rsidR="00496A82" w:rsidRDefault="00496A82" w:rsidP="00496A82">
                    <w:pPr>
                      <w:autoSpaceDE w:val="0"/>
                      <w:autoSpaceDN w:val="0"/>
                      <w:adjustRightInd w:val="0"/>
                      <w:jc w:val="both"/>
                      <w:rPr>
                        <w:rFonts w:cs="CMBX10"/>
                      </w:rPr>
                    </w:pPr>
                    <w:r w:rsidRPr="006D2F36">
                      <w:rPr>
                        <w:rFonts w:cs="CMBX10"/>
                      </w:rPr>
                      <w:t>(</w:t>
                    </w:r>
                    <w:r w:rsidRPr="006D2F36">
                      <w:rPr>
                        <w:rFonts w:cs="CMBX10" w:hint="eastAsia"/>
                      </w:rPr>
                      <w:sym w:font="Symbol" w:char="00D8"/>
                    </w:r>
                    <w:r w:rsidRPr="006D2F36">
                      <w:rPr>
                        <w:rFonts w:cs="CMBX10"/>
                      </w:rPr>
                      <w:t>B</w:t>
                    </w:r>
                    <w:r w:rsidRPr="006D2F36">
                      <w:rPr>
                        <w:rFonts w:cs="CMBX10" w:hint="eastAsia"/>
                      </w:rPr>
                      <w:sym w:font="Symbol" w:char="00DA"/>
                    </w:r>
                    <w:r>
                      <w:rPr>
                        <w:rFonts w:cs="CMBX10"/>
                      </w:rPr>
                      <w:t>C</w:t>
                    </w:r>
                    <w:r w:rsidRPr="006D2F36">
                      <w:rPr>
                        <w:rFonts w:cs="CMBX10" w:hint="eastAsia"/>
                      </w:rPr>
                      <w:sym w:font="Symbol" w:char="00DA"/>
                    </w:r>
                    <w:r>
                      <w:rPr>
                        <w:rFonts w:cs="CMBX10"/>
                      </w:rPr>
                      <w:t>B</w:t>
                    </w:r>
                    <w:r w:rsidRPr="006D2F36">
                      <w:rPr>
                        <w:rFonts w:cs="CMBX10"/>
                      </w:rPr>
                      <w:t>)</w:t>
                    </w:r>
                  </w:p>
                  <w:p w:rsidR="00496A82" w:rsidRPr="008837BE" w:rsidRDefault="00496A82" w:rsidP="00496A82"/>
                </w:txbxContent>
              </v:textbox>
            </v:rect>
            <v:line id="_x0000_s1116" style="position:absolute" from="3435,-320" to="3735,452">
              <v:stroke endarrow="block"/>
            </v:line>
            <v:line id="_x0000_s1117" style="position:absolute;flip:x" from="4185,-320" to="5385,452">
              <v:stroke endarrow="block"/>
            </v:line>
            <v:rect id="_x0000_s1118" style="position:absolute;left:4635;top:452;width:1200;height:462">
              <v:textbox>
                <w:txbxContent>
                  <w:p w:rsidR="00496A82" w:rsidRDefault="00496A82" w:rsidP="00496A82">
                    <w:pPr>
                      <w:autoSpaceDE w:val="0"/>
                      <w:autoSpaceDN w:val="0"/>
                      <w:adjustRightInd w:val="0"/>
                      <w:jc w:val="both"/>
                      <w:rPr>
                        <w:rFonts w:cs="CMBX10"/>
                      </w:rPr>
                    </w:pPr>
                    <w:r w:rsidRPr="006D2F36">
                      <w:rPr>
                        <w:rFonts w:cs="CMBX10"/>
                      </w:rPr>
                      <w:t>(</w:t>
                    </w:r>
                    <w:r w:rsidRPr="006D2F36">
                      <w:rPr>
                        <w:rFonts w:cs="CMBX10" w:hint="eastAsia"/>
                      </w:rPr>
                      <w:sym w:font="Symbol" w:char="00D8"/>
                    </w:r>
                    <w:r>
                      <w:rPr>
                        <w:rFonts w:cs="CMBX10"/>
                      </w:rPr>
                      <w:t>A</w:t>
                    </w:r>
                    <w:r w:rsidRPr="006D2F36">
                      <w:rPr>
                        <w:rFonts w:cs="CMBX10" w:hint="eastAsia"/>
                      </w:rPr>
                      <w:sym w:font="Symbol" w:char="00DA"/>
                    </w:r>
                    <w:r>
                      <w:rPr>
                        <w:rFonts w:cs="CMBX10"/>
                      </w:rPr>
                      <w:t>C</w:t>
                    </w:r>
                    <w:r>
                      <w:rPr>
                        <w:rFonts w:cs="CMBX10"/>
                      </w:rPr>
                      <w:sym w:font="Symbol" w:char="F0DA"/>
                    </w:r>
                    <w:r>
                      <w:rPr>
                        <w:rFonts w:cs="CMBX10"/>
                      </w:rPr>
                      <w:t>A</w:t>
                    </w:r>
                    <w:r w:rsidRPr="006D2F36">
                      <w:rPr>
                        <w:rFonts w:cs="CMBX10"/>
                      </w:rPr>
                      <w:t>)</w:t>
                    </w:r>
                  </w:p>
                  <w:p w:rsidR="00496A82" w:rsidRDefault="00496A82" w:rsidP="00496A82"/>
                </w:txbxContent>
              </v:textbox>
            </v:rect>
            <v:line id="_x0000_s1119" style="position:absolute" from="4185,-320" to="5235,452">
              <v:stroke endarrow="block"/>
            </v:line>
            <v:line id="_x0000_s1120" style="position:absolute;flip:x" from="5385,-320" to="5685,452">
              <v:stroke endarrow="block"/>
            </v:line>
            <v:line id="_x0000_s1121" style="position:absolute" from="3885,-320" to="6735,452">
              <v:stroke endarrow="block"/>
            </v:line>
            <v:line id="_x0000_s1122" style="position:absolute" from="6885,-320" to="6885,452">
              <v:stroke endarrow="block"/>
            </v:line>
            <v:rect id="_x0000_s1123" style="position:absolute;left:5985;top:452;width:1200;height:462">
              <v:textbox>
                <w:txbxContent>
                  <w:p w:rsidR="00496A82" w:rsidRDefault="00496A82" w:rsidP="00496A82">
                    <w:pPr>
                      <w:autoSpaceDE w:val="0"/>
                      <w:autoSpaceDN w:val="0"/>
                      <w:adjustRightInd w:val="0"/>
                      <w:jc w:val="both"/>
                      <w:rPr>
                        <w:rFonts w:cs="CMBX10"/>
                      </w:rPr>
                    </w:pPr>
                    <w:r w:rsidRPr="006D2F36">
                      <w:rPr>
                        <w:rFonts w:cs="CMBX10"/>
                      </w:rPr>
                      <w:t>(</w:t>
                    </w:r>
                    <w:r w:rsidRPr="006D2F36">
                      <w:rPr>
                        <w:rFonts w:cs="CMBX10" w:hint="eastAsia"/>
                      </w:rPr>
                      <w:sym w:font="Symbol" w:char="00D8"/>
                    </w:r>
                    <w:r w:rsidRPr="006D2F36">
                      <w:rPr>
                        <w:rFonts w:cs="CMBX10"/>
                      </w:rPr>
                      <w:t>B</w:t>
                    </w:r>
                    <w:r w:rsidRPr="006D2F36">
                      <w:rPr>
                        <w:rFonts w:cs="CMBX10" w:hint="eastAsia"/>
                      </w:rPr>
                      <w:sym w:font="Symbol" w:char="00DA"/>
                    </w:r>
                    <w:r>
                      <w:rPr>
                        <w:rFonts w:cs="CMBX10"/>
                      </w:rPr>
                      <w:t>A</w:t>
                    </w:r>
                    <w:r w:rsidRPr="006D2F36">
                      <w:rPr>
                        <w:rFonts w:cs="CMBX10" w:hint="eastAsia"/>
                      </w:rPr>
                      <w:sym w:font="Symbol" w:char="00DA"/>
                    </w:r>
                    <w:r>
                      <w:rPr>
                        <w:rFonts w:cs="CMBX10"/>
                      </w:rPr>
                      <w:t>B</w:t>
                    </w:r>
                    <w:r w:rsidRPr="006D2F36">
                      <w:rPr>
                        <w:rFonts w:cs="CMBX10"/>
                      </w:rPr>
                      <w:t>)</w:t>
                    </w:r>
                  </w:p>
                  <w:p w:rsidR="00496A82" w:rsidRPr="008837BE" w:rsidRDefault="00496A82" w:rsidP="00496A82"/>
                </w:txbxContent>
              </v:textbox>
            </v:rect>
            <v:rect id="_x0000_s1124" style="position:absolute;left:7335;top:452;width:1200;height:462">
              <v:textbox>
                <w:txbxContent>
                  <w:p w:rsidR="00496A82" w:rsidRDefault="00496A82" w:rsidP="00496A82">
                    <w:pPr>
                      <w:autoSpaceDE w:val="0"/>
                      <w:autoSpaceDN w:val="0"/>
                      <w:adjustRightInd w:val="0"/>
                      <w:jc w:val="both"/>
                      <w:rPr>
                        <w:rFonts w:cs="CMBX10"/>
                      </w:rPr>
                    </w:pPr>
                    <w:r w:rsidRPr="006D2F36">
                      <w:rPr>
                        <w:rFonts w:cs="CMBX10"/>
                      </w:rPr>
                      <w:t>(</w:t>
                    </w:r>
                    <w:r>
                      <w:rPr>
                        <w:rFonts w:cs="CMBX10"/>
                      </w:rPr>
                      <w:t>A</w:t>
                    </w:r>
                    <w:r w:rsidRPr="006D2F36">
                      <w:rPr>
                        <w:rFonts w:cs="CMBX10" w:hint="eastAsia"/>
                      </w:rPr>
                      <w:sym w:font="Symbol" w:char="00DA"/>
                    </w:r>
                    <w:r>
                      <w:rPr>
                        <w:rFonts w:cs="CMBX10"/>
                      </w:rPr>
                      <w:t>C</w:t>
                    </w:r>
                    <w:r>
                      <w:rPr>
                        <w:rFonts w:cs="CMBX10"/>
                      </w:rPr>
                      <w:sym w:font="Symbol" w:char="F0DA"/>
                    </w:r>
                    <w:r>
                      <w:rPr>
                        <w:rFonts w:cs="CMBX10"/>
                      </w:rPr>
                      <w:sym w:font="Symbol" w:char="F0D8"/>
                    </w:r>
                    <w:r>
                      <w:rPr>
                        <w:rFonts w:cs="CMBX10"/>
                      </w:rPr>
                      <w:t>C</w:t>
                    </w:r>
                    <w:r w:rsidRPr="006D2F36">
                      <w:rPr>
                        <w:rFonts w:cs="CMBX10"/>
                      </w:rPr>
                      <w:t>)</w:t>
                    </w:r>
                  </w:p>
                  <w:p w:rsidR="00496A82" w:rsidRDefault="00496A82" w:rsidP="00496A82"/>
                </w:txbxContent>
              </v:textbox>
            </v:rect>
            <v:line id="_x0000_s1125" style="position:absolute" from="4485,-320" to="7935,452">
              <v:stroke endarrow="block"/>
            </v:line>
            <v:line id="_x0000_s1126" style="position:absolute" from="7185,-320" to="8235,452">
              <v:stroke endarrow="block"/>
            </v:line>
            <v:rect id="_x0000_s1127" style="position:absolute;left:8685;top:452;width:600;height:462">
              <v:textbox>
                <w:txbxContent>
                  <w:p w:rsidR="00496A82" w:rsidRDefault="00496A82" w:rsidP="00496A82">
                    <w:r>
                      <w:sym w:font="Symbol" w:char="F0D8"/>
                    </w:r>
                    <w:r>
                      <w:t>A</w:t>
                    </w:r>
                  </w:p>
                </w:txbxContent>
              </v:textbox>
            </v:rect>
            <v:line id="_x0000_s1128" style="position:absolute" from="5835,-320" to="8835,452">
              <v:stroke endarrow="block"/>
            </v:line>
            <v:line id="_x0000_s1129" style="position:absolute" from="8085,-320" to="9135,452">
              <v:stroke endarrow="block"/>
            </v:line>
            <v:line id="_x0000_s1130" style="position:absolute;flip:x" from="9435,-320" to="9735,2149">
              <v:stroke endarrow="block"/>
            </v:line>
            <v:line id="_x0000_s1131" style="position:absolute" from="8835,914" to="9285,2149">
              <v:stroke endarrow="block"/>
            </v:line>
            <v:rect id="_x0000_s1132" style="position:absolute;left:9135;top:2149;width:450;height:308"/>
            <w10:wrap type="none"/>
            <w10:anchorlock/>
          </v:group>
        </w:pict>
      </w:r>
    </w:p>
    <w:p w:rsidR="00496A82" w:rsidRPr="00321F24" w:rsidRDefault="00496A82" w:rsidP="00496A82">
      <w:pPr>
        <w:rPr>
          <w:b/>
        </w:rPr>
      </w:pPr>
      <w:r w:rsidRPr="00321F24">
        <w:rPr>
          <w:b/>
        </w:rPr>
        <w:t xml:space="preserve">Resolution: More Examples </w:t>
      </w:r>
    </w:p>
    <w:p w:rsidR="00496A82" w:rsidRPr="009140DD" w:rsidRDefault="00496A82" w:rsidP="00496A82">
      <w:pPr>
        <w:autoSpaceDE w:val="0"/>
        <w:autoSpaceDN w:val="0"/>
        <w:adjustRightInd w:val="0"/>
        <w:rPr>
          <w:rFonts w:eastAsia="Batang"/>
          <w:i/>
          <w:iCs/>
          <w:lang w:eastAsia="ko-KR"/>
        </w:rPr>
      </w:pPr>
      <w:r w:rsidRPr="009140DD">
        <w:rPr>
          <w:rFonts w:ascii="CMR10" w:eastAsia="Batang" w:hAnsi="CMR10" w:cs="CMR10"/>
          <w:lang w:eastAsia="ko-KR"/>
        </w:rPr>
        <w:t xml:space="preserve">1. </w:t>
      </w:r>
      <w:r>
        <w:rPr>
          <w:rFonts w:ascii="CMR10" w:eastAsia="Batang" w:hAnsi="CMR10" w:cs="CMR10"/>
          <w:lang w:eastAsia="ko-KR"/>
        </w:rPr>
        <w:t>KB= {</w:t>
      </w:r>
      <w:r w:rsidRPr="009140DD">
        <w:rPr>
          <w:rFonts w:ascii="CMR10" w:eastAsia="Batang" w:hAnsi="CMR10" w:cs="CMR10"/>
          <w:lang w:eastAsia="ko-KR"/>
        </w:rPr>
        <w:t>(</w:t>
      </w:r>
      <w:r w:rsidRPr="009140DD">
        <w:rPr>
          <w:rFonts w:eastAsia="Batang"/>
          <w:i/>
          <w:iCs/>
          <w:lang w:eastAsia="ko-KR"/>
        </w:rPr>
        <w:t>G</w:t>
      </w:r>
      <w:r w:rsidRPr="009140DD">
        <w:rPr>
          <w:rFonts w:ascii="CMSY10" w:eastAsia="CMSY10" w:hAnsi="CMR10" w:cs="CMSY10" w:hint="eastAsia"/>
          <w:lang w:eastAsia="ko-KR"/>
        </w:rPr>
        <w:t>∨</w:t>
      </w:r>
      <w:r w:rsidRPr="009140DD">
        <w:rPr>
          <w:rFonts w:eastAsia="Batang"/>
          <w:i/>
          <w:iCs/>
          <w:lang w:eastAsia="ko-KR"/>
        </w:rPr>
        <w:t>H</w:t>
      </w:r>
      <w:r w:rsidRPr="009140DD">
        <w:rPr>
          <w:rFonts w:ascii="CMR10" w:eastAsia="Batang" w:hAnsi="CMR10" w:cs="CMR10"/>
          <w:lang w:eastAsia="ko-KR"/>
        </w:rPr>
        <w:t>)</w:t>
      </w:r>
      <w:r w:rsidRPr="009140DD">
        <w:rPr>
          <w:rFonts w:ascii="CMSY10" w:eastAsia="CMSY10" w:hAnsi="CMR10" w:cs="CMSY10" w:hint="eastAsia"/>
          <w:lang w:eastAsia="ko-KR"/>
        </w:rPr>
        <w:t>→</w:t>
      </w:r>
      <w:r w:rsidRPr="009140DD">
        <w:rPr>
          <w:rFonts w:ascii="CMR10" w:eastAsia="Batang" w:hAnsi="CMR10" w:cs="CMR10"/>
          <w:lang w:eastAsia="ko-KR"/>
        </w:rPr>
        <w:t>(</w:t>
      </w:r>
      <w:r w:rsidRPr="009140DD">
        <w:rPr>
          <w:rFonts w:ascii="CMSY10" w:eastAsia="CMSY10" w:hAnsi="CMR10" w:cs="CMSY10" w:hint="eastAsia"/>
          <w:lang w:eastAsia="ko-KR"/>
        </w:rPr>
        <w:t>￢</w:t>
      </w:r>
      <w:r w:rsidRPr="009140DD">
        <w:rPr>
          <w:rFonts w:eastAsia="Batang"/>
          <w:i/>
          <w:iCs/>
          <w:lang w:eastAsia="ko-KR"/>
        </w:rPr>
        <w:t xml:space="preserve">J </w:t>
      </w:r>
      <w:r w:rsidRPr="009140DD">
        <w:rPr>
          <w:rFonts w:ascii="CMSY10" w:eastAsia="CMSY10" w:hAnsi="CMR10" w:cs="CMSY10" w:hint="eastAsia"/>
          <w:lang w:eastAsia="ko-KR"/>
        </w:rPr>
        <w:t>∧</w:t>
      </w:r>
      <w:r w:rsidRPr="006D2F36">
        <w:rPr>
          <w:rFonts w:cs="CMBX10" w:hint="eastAsia"/>
        </w:rPr>
        <w:sym w:font="Symbol" w:char="00D8"/>
      </w:r>
      <w:r w:rsidRPr="009140DD">
        <w:rPr>
          <w:rFonts w:eastAsia="Batang"/>
          <w:i/>
          <w:iCs/>
          <w:lang w:eastAsia="ko-KR"/>
        </w:rPr>
        <w:t>K</w:t>
      </w:r>
      <w:r w:rsidRPr="009140DD">
        <w:rPr>
          <w:rFonts w:ascii="CMR10" w:eastAsia="Batang" w:hAnsi="CMR10" w:cs="CMR10"/>
          <w:lang w:eastAsia="ko-KR"/>
        </w:rPr>
        <w:t>)</w:t>
      </w:r>
      <w:r w:rsidRPr="009140DD">
        <w:rPr>
          <w:rFonts w:ascii="CMMI10" w:eastAsia="Batang" w:hAnsi="CMMI10" w:cs="CMMI10"/>
          <w:lang w:eastAsia="ko-KR"/>
        </w:rPr>
        <w:t xml:space="preserve">, </w:t>
      </w:r>
      <w:r w:rsidRPr="009140DD">
        <w:rPr>
          <w:rFonts w:eastAsia="Batang"/>
          <w:i/>
          <w:iCs/>
          <w:lang w:eastAsia="ko-KR"/>
        </w:rPr>
        <w:t>G</w:t>
      </w:r>
      <w:r>
        <w:rPr>
          <w:rFonts w:eastAsia="Batang"/>
          <w:i/>
          <w:iCs/>
          <w:lang w:eastAsia="ko-KR"/>
        </w:rPr>
        <w:t>}</w:t>
      </w:r>
      <w:r>
        <w:rPr>
          <w:rFonts w:eastAsia="Batang"/>
          <w:iCs/>
          <w:lang w:eastAsia="ko-KR"/>
        </w:rPr>
        <w:t>. Show that KB</w:t>
      </w:r>
      <w:r w:rsidRPr="009140DD">
        <w:rPr>
          <w:rFonts w:eastAsia="Batang"/>
          <w:i/>
          <w:iCs/>
          <w:lang w:eastAsia="ko-KR"/>
        </w:rPr>
        <w:t xml:space="preserve"> </w:t>
      </w:r>
      <w:r w:rsidRPr="009140DD">
        <w:rPr>
          <w:rFonts w:ascii="CMSY10" w:eastAsia="CMSY10" w:hAnsi="CMR10" w:cs="CMSY10" w:hint="eastAsia"/>
          <w:lang w:eastAsia="ko-KR"/>
        </w:rPr>
        <w:t>⊢</w:t>
      </w:r>
      <w:r w:rsidRPr="006D2F36">
        <w:rPr>
          <w:rFonts w:cs="CMBX10" w:hint="eastAsia"/>
        </w:rPr>
        <w:sym w:font="Symbol" w:char="00D8"/>
      </w:r>
      <w:r w:rsidRPr="009140DD">
        <w:rPr>
          <w:rFonts w:eastAsia="Batang"/>
          <w:i/>
          <w:iCs/>
          <w:lang w:eastAsia="ko-KR"/>
        </w:rPr>
        <w:t>J</w:t>
      </w:r>
    </w:p>
    <w:p w:rsidR="00496A82" w:rsidRPr="00321F24" w:rsidRDefault="00496A82" w:rsidP="00496A82">
      <w:pPr>
        <w:autoSpaceDE w:val="0"/>
        <w:autoSpaceDN w:val="0"/>
        <w:adjustRightInd w:val="0"/>
        <w:rPr>
          <w:rFonts w:eastAsia="Batang"/>
          <w:u w:val="single"/>
          <w:lang w:eastAsia="ko-KR"/>
        </w:rPr>
      </w:pPr>
      <w:r w:rsidRPr="00321F24">
        <w:rPr>
          <w:rFonts w:eastAsia="Batang"/>
          <w:lang w:eastAsia="ko-KR"/>
        </w:rPr>
        <w:t xml:space="preserve">    </w:t>
      </w:r>
      <w:r w:rsidRPr="00321F24">
        <w:rPr>
          <w:rFonts w:eastAsia="Batang"/>
          <w:u w:val="single"/>
          <w:lang w:eastAsia="ko-KR"/>
        </w:rPr>
        <w:t>Solution:</w:t>
      </w:r>
    </w:p>
    <w:p w:rsidR="00496A82" w:rsidRPr="00321F24" w:rsidRDefault="00496A82" w:rsidP="00496A82">
      <w:pPr>
        <w:autoSpaceDE w:val="0"/>
        <w:autoSpaceDN w:val="0"/>
        <w:adjustRightInd w:val="0"/>
        <w:ind w:left="720"/>
        <w:rPr>
          <w:rFonts w:eastAsia="Batang"/>
          <w:lang w:eastAsia="ko-KR"/>
        </w:rPr>
      </w:pPr>
      <w:r w:rsidRPr="00321F24">
        <w:rPr>
          <w:rFonts w:eastAsia="Batang"/>
          <w:lang w:eastAsia="ko-KR"/>
        </w:rPr>
        <w:t xml:space="preserve">Clausal form of </w:t>
      </w:r>
      <w:r w:rsidRPr="00321F24">
        <w:rPr>
          <w:rFonts w:ascii="CMR10" w:eastAsia="Batang" w:hAnsi="CMR10" w:cs="CMR10"/>
          <w:lang w:eastAsia="ko-KR"/>
        </w:rPr>
        <w:t>(</w:t>
      </w:r>
      <w:r w:rsidRPr="00321F24">
        <w:rPr>
          <w:rFonts w:eastAsia="Batang"/>
          <w:i/>
          <w:iCs/>
          <w:lang w:eastAsia="ko-KR"/>
        </w:rPr>
        <w:t>G</w:t>
      </w:r>
      <w:r w:rsidRPr="00321F24">
        <w:rPr>
          <w:rFonts w:ascii="CMSY10" w:eastAsia="CMSY10" w:hAnsi="CMR10" w:cs="CMSY10" w:hint="eastAsia"/>
          <w:lang w:eastAsia="ko-KR"/>
        </w:rPr>
        <w:t>∨</w:t>
      </w:r>
      <w:r w:rsidRPr="00321F24">
        <w:rPr>
          <w:rFonts w:eastAsia="Batang"/>
          <w:i/>
          <w:iCs/>
          <w:lang w:eastAsia="ko-KR"/>
        </w:rPr>
        <w:t>H</w:t>
      </w:r>
      <w:r w:rsidRPr="00321F24">
        <w:rPr>
          <w:rFonts w:ascii="CMR10" w:eastAsia="Batang" w:hAnsi="CMR10" w:cs="CMR10"/>
          <w:lang w:eastAsia="ko-KR"/>
        </w:rPr>
        <w:t>)</w:t>
      </w:r>
      <w:r w:rsidRPr="00321F24">
        <w:rPr>
          <w:rFonts w:ascii="CMSY10" w:eastAsia="CMSY10" w:hAnsi="CMR10" w:cs="CMSY10" w:hint="eastAsia"/>
          <w:lang w:eastAsia="ko-KR"/>
        </w:rPr>
        <w:t>→</w:t>
      </w:r>
      <w:r w:rsidRPr="00321F24">
        <w:rPr>
          <w:rFonts w:ascii="CMR10" w:eastAsia="Batang" w:hAnsi="CMR10" w:cs="CMR10"/>
          <w:lang w:eastAsia="ko-KR"/>
        </w:rPr>
        <w:t>(</w:t>
      </w:r>
      <w:r w:rsidRPr="00321F24">
        <w:rPr>
          <w:rFonts w:ascii="CMSY10" w:eastAsia="CMSY10" w:hAnsi="CMR10" w:cs="CMSY10" w:hint="eastAsia"/>
          <w:lang w:eastAsia="ko-KR"/>
        </w:rPr>
        <w:t>￢</w:t>
      </w:r>
      <w:r w:rsidRPr="00321F24">
        <w:rPr>
          <w:rFonts w:eastAsia="Batang"/>
          <w:i/>
          <w:iCs/>
          <w:lang w:eastAsia="ko-KR"/>
        </w:rPr>
        <w:t xml:space="preserve">J </w:t>
      </w:r>
      <w:r w:rsidRPr="00321F24">
        <w:rPr>
          <w:rFonts w:ascii="CMSY10" w:eastAsia="CMSY10" w:hAnsi="CMR10" w:cs="CMSY10" w:hint="eastAsia"/>
          <w:lang w:eastAsia="ko-KR"/>
        </w:rPr>
        <w:t>∧</w:t>
      </w:r>
      <w:r w:rsidRPr="006D2F36">
        <w:rPr>
          <w:rFonts w:cs="CMBX10" w:hint="eastAsia"/>
        </w:rPr>
        <w:sym w:font="Symbol" w:char="00D8"/>
      </w:r>
      <w:r w:rsidRPr="00321F24">
        <w:rPr>
          <w:rFonts w:eastAsia="Batang"/>
          <w:i/>
          <w:iCs/>
          <w:lang w:eastAsia="ko-KR"/>
        </w:rPr>
        <w:t>K</w:t>
      </w:r>
      <w:r w:rsidRPr="00321F24">
        <w:rPr>
          <w:rFonts w:ascii="CMR10" w:eastAsia="Batang" w:hAnsi="CMR10" w:cs="CMR10"/>
          <w:lang w:eastAsia="ko-KR"/>
        </w:rPr>
        <w:t xml:space="preserve">) </w:t>
      </w:r>
      <w:r w:rsidRPr="00321F24">
        <w:rPr>
          <w:rFonts w:eastAsia="Batang"/>
          <w:lang w:eastAsia="ko-KR"/>
        </w:rPr>
        <w:t>is</w:t>
      </w:r>
    </w:p>
    <w:p w:rsidR="00496A82" w:rsidRPr="00321F24" w:rsidRDefault="00496A82" w:rsidP="00496A82">
      <w:pPr>
        <w:autoSpaceDE w:val="0"/>
        <w:autoSpaceDN w:val="0"/>
        <w:adjustRightInd w:val="0"/>
        <w:ind w:left="720"/>
        <w:rPr>
          <w:rFonts w:ascii="CMSY10" w:eastAsia="CMSY10" w:hAnsi="CMR10" w:cs="CMSY10"/>
          <w:lang w:eastAsia="ko-KR"/>
        </w:rPr>
      </w:pPr>
      <w:r w:rsidRPr="00321F24">
        <w:rPr>
          <w:rFonts w:ascii="CMSY10" w:eastAsia="CMSY10" w:hAnsi="CMR10" w:cs="CMSY10"/>
          <w:lang w:eastAsia="ko-KR"/>
        </w:rPr>
        <w:t>{</w:t>
      </w:r>
      <w:r w:rsidRPr="006D2F36">
        <w:rPr>
          <w:rFonts w:cs="CMBX10" w:hint="eastAsia"/>
        </w:rPr>
        <w:sym w:font="Symbol" w:char="00D8"/>
      </w:r>
      <w:r w:rsidRPr="00321F24">
        <w:rPr>
          <w:rFonts w:eastAsia="Batang"/>
          <w:i/>
          <w:iCs/>
          <w:lang w:eastAsia="ko-KR"/>
        </w:rPr>
        <w:t>G</w:t>
      </w:r>
      <w:r w:rsidRPr="006D2F36">
        <w:rPr>
          <w:rFonts w:cs="CMBX10" w:hint="eastAsia"/>
        </w:rPr>
        <w:sym w:font="Symbol" w:char="00DA"/>
      </w:r>
      <w:r w:rsidRPr="006D2F36">
        <w:rPr>
          <w:rFonts w:cs="CMBX10" w:hint="eastAsia"/>
        </w:rPr>
        <w:sym w:font="Symbol" w:char="00D8"/>
      </w:r>
      <w:r w:rsidRPr="00321F24">
        <w:rPr>
          <w:rFonts w:eastAsia="Batang"/>
          <w:i/>
          <w:iCs/>
          <w:lang w:eastAsia="ko-KR"/>
        </w:rPr>
        <w:t>J</w:t>
      </w:r>
      <w:r w:rsidRPr="00321F24">
        <w:rPr>
          <w:rFonts w:ascii="CMMI10" w:eastAsia="Batang" w:hAnsi="CMMI10" w:cs="CMMI10"/>
          <w:lang w:eastAsia="ko-KR"/>
        </w:rPr>
        <w:t xml:space="preserve">, </w:t>
      </w:r>
      <w:r w:rsidRPr="006D2F36">
        <w:rPr>
          <w:rFonts w:cs="CMBX10" w:hint="eastAsia"/>
        </w:rPr>
        <w:sym w:font="Symbol" w:char="00D8"/>
      </w:r>
      <w:r w:rsidRPr="00321F24">
        <w:rPr>
          <w:rFonts w:eastAsia="Batang"/>
          <w:i/>
          <w:iCs/>
          <w:lang w:eastAsia="ko-KR"/>
        </w:rPr>
        <w:t xml:space="preserve">H </w:t>
      </w:r>
      <w:r w:rsidRPr="006D2F36">
        <w:rPr>
          <w:rFonts w:cs="CMBX10" w:hint="eastAsia"/>
        </w:rPr>
        <w:sym w:font="Symbol" w:char="00DA"/>
      </w:r>
      <w:r w:rsidRPr="006D2F36">
        <w:rPr>
          <w:rFonts w:cs="CMBX10" w:hint="eastAsia"/>
        </w:rPr>
        <w:sym w:font="Symbol" w:char="00D8"/>
      </w:r>
      <w:r w:rsidRPr="00321F24">
        <w:rPr>
          <w:rFonts w:eastAsia="Batang"/>
          <w:i/>
          <w:iCs/>
          <w:lang w:eastAsia="ko-KR"/>
        </w:rPr>
        <w:t>J</w:t>
      </w:r>
      <w:r w:rsidRPr="00321F24">
        <w:rPr>
          <w:rFonts w:ascii="CMMI10" w:eastAsia="Batang" w:hAnsi="CMMI10" w:cs="CMMI10"/>
          <w:lang w:eastAsia="ko-KR"/>
        </w:rPr>
        <w:t xml:space="preserve">, </w:t>
      </w:r>
      <w:r w:rsidRPr="006D2F36">
        <w:rPr>
          <w:rFonts w:cs="CMBX10" w:hint="eastAsia"/>
        </w:rPr>
        <w:sym w:font="Symbol" w:char="00D8"/>
      </w:r>
      <w:r w:rsidRPr="00321F24">
        <w:rPr>
          <w:rFonts w:eastAsia="Batang"/>
          <w:i/>
          <w:iCs/>
          <w:lang w:eastAsia="ko-KR"/>
        </w:rPr>
        <w:t>G</w:t>
      </w:r>
      <w:r w:rsidRPr="006D2F36">
        <w:rPr>
          <w:rFonts w:cs="CMBX10" w:hint="eastAsia"/>
        </w:rPr>
        <w:sym w:font="Symbol" w:char="00DA"/>
      </w:r>
      <w:r w:rsidRPr="006D2F36">
        <w:rPr>
          <w:rFonts w:cs="CMBX10" w:hint="eastAsia"/>
        </w:rPr>
        <w:sym w:font="Symbol" w:char="00D8"/>
      </w:r>
      <w:r w:rsidRPr="00321F24">
        <w:rPr>
          <w:rFonts w:eastAsia="Batang"/>
          <w:i/>
          <w:iCs/>
          <w:lang w:eastAsia="ko-KR"/>
        </w:rPr>
        <w:t>K</w:t>
      </w:r>
      <w:r w:rsidRPr="00321F24">
        <w:rPr>
          <w:rFonts w:ascii="CMMI10" w:eastAsia="Batang" w:hAnsi="CMMI10" w:cs="CMMI10"/>
          <w:lang w:eastAsia="ko-KR"/>
        </w:rPr>
        <w:t xml:space="preserve">, </w:t>
      </w:r>
      <w:r w:rsidRPr="006D2F36">
        <w:rPr>
          <w:rFonts w:cs="CMBX10" w:hint="eastAsia"/>
        </w:rPr>
        <w:sym w:font="Symbol" w:char="00D8"/>
      </w:r>
      <w:r w:rsidRPr="00321F24">
        <w:rPr>
          <w:rFonts w:eastAsia="Batang"/>
          <w:i/>
          <w:iCs/>
          <w:lang w:eastAsia="ko-KR"/>
        </w:rPr>
        <w:t xml:space="preserve">H </w:t>
      </w:r>
      <w:r w:rsidRPr="006D2F36">
        <w:rPr>
          <w:rFonts w:cs="CMBX10" w:hint="eastAsia"/>
        </w:rPr>
        <w:sym w:font="Symbol" w:char="00DA"/>
      </w:r>
      <w:r w:rsidRPr="006D2F36">
        <w:rPr>
          <w:rFonts w:cs="CMBX10" w:hint="eastAsia"/>
        </w:rPr>
        <w:sym w:font="Symbol" w:char="00D8"/>
      </w:r>
      <w:r w:rsidRPr="00321F24">
        <w:rPr>
          <w:rFonts w:eastAsia="Batang"/>
          <w:i/>
          <w:iCs/>
          <w:lang w:eastAsia="ko-KR"/>
        </w:rPr>
        <w:t>K</w:t>
      </w:r>
      <w:r w:rsidRPr="00321F24">
        <w:rPr>
          <w:rFonts w:ascii="CMSY10" w:eastAsia="CMSY10" w:hAnsi="CMR10" w:cs="CMSY10"/>
          <w:lang w:eastAsia="ko-KR"/>
        </w:rPr>
        <w:t>}</w:t>
      </w:r>
    </w:p>
    <w:p w:rsidR="00496A82" w:rsidRPr="00321F24" w:rsidRDefault="00496A82" w:rsidP="00496A82">
      <w:pPr>
        <w:autoSpaceDE w:val="0"/>
        <w:autoSpaceDN w:val="0"/>
        <w:adjustRightInd w:val="0"/>
        <w:ind w:left="720"/>
        <w:rPr>
          <w:rFonts w:eastAsia="Batang"/>
          <w:lang w:eastAsia="ko-KR"/>
        </w:rPr>
      </w:pPr>
      <w:r w:rsidRPr="00321F24">
        <w:rPr>
          <w:rFonts w:eastAsia="Batang"/>
          <w:lang w:eastAsia="ko-KR"/>
        </w:rPr>
        <w:t xml:space="preserve">1. </w:t>
      </w:r>
      <w:r w:rsidRPr="006D2F36">
        <w:rPr>
          <w:rFonts w:cs="CMBX10" w:hint="eastAsia"/>
        </w:rPr>
        <w:sym w:font="Symbol" w:char="00D8"/>
      </w:r>
      <w:r w:rsidRPr="00321F24">
        <w:rPr>
          <w:rFonts w:eastAsia="Batang"/>
          <w:i/>
          <w:iCs/>
          <w:lang w:eastAsia="ko-KR"/>
        </w:rPr>
        <w:t>G</w:t>
      </w:r>
      <w:r w:rsidRPr="006D2F36">
        <w:rPr>
          <w:rFonts w:cs="CMBX10" w:hint="eastAsia"/>
        </w:rPr>
        <w:sym w:font="Symbol" w:char="00DA"/>
      </w:r>
      <w:r w:rsidRPr="006D2F36">
        <w:rPr>
          <w:rFonts w:cs="CMBX10" w:hint="eastAsia"/>
        </w:rPr>
        <w:sym w:font="Symbol" w:char="00D8"/>
      </w:r>
      <w:r w:rsidRPr="00321F24">
        <w:rPr>
          <w:rFonts w:eastAsia="Batang"/>
          <w:i/>
          <w:iCs/>
          <w:lang w:eastAsia="ko-KR"/>
        </w:rPr>
        <w:t xml:space="preserve">J </w:t>
      </w:r>
      <w:r w:rsidRPr="00321F24">
        <w:rPr>
          <w:rFonts w:eastAsia="Batang"/>
          <w:lang w:eastAsia="ko-KR"/>
        </w:rPr>
        <w:t>[Premise]</w:t>
      </w:r>
    </w:p>
    <w:p w:rsidR="00496A82" w:rsidRPr="00321F24" w:rsidRDefault="00496A82" w:rsidP="00496A82">
      <w:pPr>
        <w:autoSpaceDE w:val="0"/>
        <w:autoSpaceDN w:val="0"/>
        <w:adjustRightInd w:val="0"/>
        <w:ind w:left="720"/>
        <w:rPr>
          <w:rFonts w:eastAsia="Batang"/>
          <w:lang w:eastAsia="ko-KR"/>
        </w:rPr>
      </w:pPr>
      <w:r w:rsidRPr="00321F24">
        <w:rPr>
          <w:rFonts w:eastAsia="Batang"/>
          <w:lang w:eastAsia="ko-KR"/>
        </w:rPr>
        <w:t xml:space="preserve">2. </w:t>
      </w:r>
      <w:r w:rsidRPr="006D2F36">
        <w:rPr>
          <w:rFonts w:cs="CMBX10" w:hint="eastAsia"/>
        </w:rPr>
        <w:sym w:font="Symbol" w:char="00D8"/>
      </w:r>
      <w:r w:rsidRPr="00321F24">
        <w:rPr>
          <w:rFonts w:eastAsia="Batang"/>
          <w:i/>
          <w:iCs/>
          <w:lang w:eastAsia="ko-KR"/>
        </w:rPr>
        <w:t xml:space="preserve">H </w:t>
      </w:r>
      <w:r w:rsidRPr="006D2F36">
        <w:rPr>
          <w:rFonts w:cs="CMBX10" w:hint="eastAsia"/>
        </w:rPr>
        <w:sym w:font="Symbol" w:char="00DA"/>
      </w:r>
      <w:r w:rsidRPr="006D2F36">
        <w:rPr>
          <w:rFonts w:cs="CMBX10" w:hint="eastAsia"/>
        </w:rPr>
        <w:sym w:font="Symbol" w:char="00D8"/>
      </w:r>
      <w:r w:rsidRPr="00321F24">
        <w:rPr>
          <w:rFonts w:eastAsia="Batang"/>
          <w:i/>
          <w:iCs/>
          <w:lang w:eastAsia="ko-KR"/>
        </w:rPr>
        <w:t xml:space="preserve">J </w:t>
      </w:r>
      <w:r w:rsidRPr="00321F24">
        <w:rPr>
          <w:rFonts w:eastAsia="Batang"/>
          <w:lang w:eastAsia="ko-KR"/>
        </w:rPr>
        <w:t>[Premise]</w:t>
      </w:r>
    </w:p>
    <w:p w:rsidR="00496A82" w:rsidRPr="00321F24" w:rsidRDefault="00496A82" w:rsidP="00496A82">
      <w:pPr>
        <w:autoSpaceDE w:val="0"/>
        <w:autoSpaceDN w:val="0"/>
        <w:adjustRightInd w:val="0"/>
        <w:ind w:left="720"/>
        <w:rPr>
          <w:rFonts w:eastAsia="Batang"/>
          <w:lang w:eastAsia="ko-KR"/>
        </w:rPr>
      </w:pPr>
      <w:r w:rsidRPr="00321F24">
        <w:rPr>
          <w:rFonts w:eastAsia="Batang"/>
          <w:lang w:eastAsia="ko-KR"/>
        </w:rPr>
        <w:t xml:space="preserve">3. </w:t>
      </w:r>
      <w:r w:rsidRPr="006D2F36">
        <w:rPr>
          <w:rFonts w:cs="CMBX10" w:hint="eastAsia"/>
        </w:rPr>
        <w:sym w:font="Symbol" w:char="00D8"/>
      </w:r>
      <w:r w:rsidRPr="00321F24">
        <w:rPr>
          <w:rFonts w:eastAsia="Batang"/>
          <w:i/>
          <w:iCs/>
          <w:lang w:eastAsia="ko-KR"/>
        </w:rPr>
        <w:t>G</w:t>
      </w:r>
      <w:r w:rsidRPr="006D2F36">
        <w:rPr>
          <w:rFonts w:cs="CMBX10" w:hint="eastAsia"/>
        </w:rPr>
        <w:sym w:font="Symbol" w:char="00DA"/>
      </w:r>
      <w:r w:rsidRPr="006D2F36">
        <w:rPr>
          <w:rFonts w:cs="CMBX10" w:hint="eastAsia"/>
        </w:rPr>
        <w:sym w:font="Symbol" w:char="00D8"/>
      </w:r>
      <w:r w:rsidRPr="00321F24">
        <w:rPr>
          <w:rFonts w:eastAsia="Batang"/>
          <w:i/>
          <w:iCs/>
          <w:lang w:eastAsia="ko-KR"/>
        </w:rPr>
        <w:t xml:space="preserve">K </w:t>
      </w:r>
      <w:r w:rsidRPr="00321F24">
        <w:rPr>
          <w:rFonts w:eastAsia="Batang"/>
          <w:lang w:eastAsia="ko-KR"/>
        </w:rPr>
        <w:t>[Premise]</w:t>
      </w:r>
    </w:p>
    <w:p w:rsidR="00496A82" w:rsidRPr="00321F24" w:rsidRDefault="00496A82" w:rsidP="00496A82">
      <w:pPr>
        <w:autoSpaceDE w:val="0"/>
        <w:autoSpaceDN w:val="0"/>
        <w:adjustRightInd w:val="0"/>
        <w:ind w:left="720"/>
        <w:rPr>
          <w:rFonts w:eastAsia="Batang"/>
          <w:lang w:eastAsia="ko-KR"/>
        </w:rPr>
      </w:pPr>
      <w:r w:rsidRPr="00321F24">
        <w:rPr>
          <w:rFonts w:eastAsia="Batang"/>
          <w:lang w:eastAsia="ko-KR"/>
        </w:rPr>
        <w:t xml:space="preserve">4. </w:t>
      </w:r>
      <w:r w:rsidRPr="006D2F36">
        <w:rPr>
          <w:rFonts w:cs="CMBX10" w:hint="eastAsia"/>
        </w:rPr>
        <w:sym w:font="Symbol" w:char="00D8"/>
      </w:r>
      <w:r w:rsidRPr="00321F24">
        <w:rPr>
          <w:rFonts w:eastAsia="Batang"/>
          <w:i/>
          <w:iCs/>
          <w:lang w:eastAsia="ko-KR"/>
        </w:rPr>
        <w:t xml:space="preserve">H </w:t>
      </w:r>
      <w:r w:rsidRPr="006D2F36">
        <w:rPr>
          <w:rFonts w:cs="CMBX10" w:hint="eastAsia"/>
        </w:rPr>
        <w:sym w:font="Symbol" w:char="00DA"/>
      </w:r>
      <w:r w:rsidRPr="006D2F36">
        <w:rPr>
          <w:rFonts w:cs="CMBX10" w:hint="eastAsia"/>
        </w:rPr>
        <w:sym w:font="Symbol" w:char="00D8"/>
      </w:r>
      <w:r w:rsidRPr="00321F24">
        <w:rPr>
          <w:rFonts w:eastAsia="Batang"/>
          <w:i/>
          <w:iCs/>
          <w:lang w:eastAsia="ko-KR"/>
        </w:rPr>
        <w:t xml:space="preserve">K </w:t>
      </w:r>
      <w:r w:rsidRPr="00321F24">
        <w:rPr>
          <w:rFonts w:eastAsia="Batang"/>
          <w:lang w:eastAsia="ko-KR"/>
        </w:rPr>
        <w:t>[Premise]</w:t>
      </w:r>
    </w:p>
    <w:p w:rsidR="00496A82" w:rsidRPr="00321F24" w:rsidRDefault="00496A82" w:rsidP="00496A82">
      <w:pPr>
        <w:autoSpaceDE w:val="0"/>
        <w:autoSpaceDN w:val="0"/>
        <w:adjustRightInd w:val="0"/>
        <w:ind w:left="720"/>
        <w:rPr>
          <w:rFonts w:eastAsia="Batang"/>
          <w:lang w:eastAsia="ko-KR"/>
        </w:rPr>
      </w:pPr>
      <w:r w:rsidRPr="00321F24">
        <w:rPr>
          <w:rFonts w:eastAsia="Batang"/>
          <w:lang w:eastAsia="ko-KR"/>
        </w:rPr>
        <w:t xml:space="preserve">5. </w:t>
      </w:r>
      <w:r w:rsidRPr="00321F24">
        <w:rPr>
          <w:rFonts w:eastAsia="Batang"/>
          <w:i/>
          <w:iCs/>
          <w:lang w:eastAsia="ko-KR"/>
        </w:rPr>
        <w:t xml:space="preserve">G </w:t>
      </w:r>
      <w:r w:rsidRPr="00321F24">
        <w:rPr>
          <w:rFonts w:eastAsia="Batang"/>
          <w:lang w:eastAsia="ko-KR"/>
        </w:rPr>
        <w:t>[Premise]</w:t>
      </w:r>
    </w:p>
    <w:p w:rsidR="00496A82" w:rsidRPr="00321F24" w:rsidRDefault="00496A82" w:rsidP="00496A82">
      <w:pPr>
        <w:autoSpaceDE w:val="0"/>
        <w:autoSpaceDN w:val="0"/>
        <w:adjustRightInd w:val="0"/>
        <w:ind w:left="720"/>
        <w:rPr>
          <w:rFonts w:eastAsia="Batang"/>
          <w:lang w:eastAsia="ko-KR"/>
        </w:rPr>
      </w:pPr>
      <w:r w:rsidRPr="00321F24">
        <w:rPr>
          <w:rFonts w:eastAsia="Batang"/>
          <w:lang w:eastAsia="ko-KR"/>
        </w:rPr>
        <w:t xml:space="preserve">6. </w:t>
      </w:r>
      <w:r w:rsidRPr="00321F24">
        <w:rPr>
          <w:rFonts w:eastAsia="Batang"/>
          <w:i/>
          <w:iCs/>
          <w:lang w:eastAsia="ko-KR"/>
        </w:rPr>
        <w:t xml:space="preserve">J </w:t>
      </w:r>
      <w:r w:rsidRPr="00321F24">
        <w:rPr>
          <w:rFonts w:eastAsia="Batang"/>
          <w:lang w:eastAsia="ko-KR"/>
        </w:rPr>
        <w:t>[</w:t>
      </w:r>
      <w:r w:rsidRPr="00321F24">
        <w:rPr>
          <w:rFonts w:ascii="CMSY10" w:eastAsia="CMSY10" w:hAnsi="CMR10" w:cs="CMSY10" w:hint="eastAsia"/>
          <w:lang w:eastAsia="ko-KR"/>
        </w:rPr>
        <w:t xml:space="preserve">￢ </w:t>
      </w:r>
      <w:r w:rsidRPr="00321F24">
        <w:rPr>
          <w:rFonts w:eastAsia="Batang"/>
          <w:lang w:eastAsia="ko-KR"/>
        </w:rPr>
        <w:t>Conclusion]</w:t>
      </w:r>
    </w:p>
    <w:p w:rsidR="00496A82" w:rsidRPr="00321F24" w:rsidRDefault="00496A82" w:rsidP="00496A82">
      <w:pPr>
        <w:autoSpaceDE w:val="0"/>
        <w:autoSpaceDN w:val="0"/>
        <w:adjustRightInd w:val="0"/>
        <w:ind w:left="720"/>
        <w:rPr>
          <w:rFonts w:eastAsia="Batang"/>
          <w:lang w:eastAsia="ko-KR"/>
        </w:rPr>
      </w:pPr>
      <w:r w:rsidRPr="00321F24">
        <w:rPr>
          <w:rFonts w:eastAsia="Batang"/>
          <w:lang w:eastAsia="ko-KR"/>
        </w:rPr>
        <w:t xml:space="preserve">7. </w:t>
      </w:r>
      <w:r w:rsidRPr="006D2F36">
        <w:rPr>
          <w:rFonts w:cs="CMBX10" w:hint="eastAsia"/>
        </w:rPr>
        <w:sym w:font="Symbol" w:char="00D8"/>
      </w:r>
      <w:r w:rsidRPr="00321F24">
        <w:rPr>
          <w:rFonts w:eastAsia="Batang"/>
          <w:i/>
          <w:iCs/>
          <w:lang w:eastAsia="ko-KR"/>
        </w:rPr>
        <w:t xml:space="preserve">G </w:t>
      </w:r>
      <w:r w:rsidRPr="00321F24">
        <w:rPr>
          <w:rFonts w:eastAsia="Batang"/>
          <w:lang w:eastAsia="ko-KR"/>
        </w:rPr>
        <w:t>[1, 6 Resolution]</w:t>
      </w:r>
    </w:p>
    <w:p w:rsidR="00496A82" w:rsidRDefault="00496A82" w:rsidP="00496A82">
      <w:pPr>
        <w:ind w:left="720"/>
        <w:rPr>
          <w:rFonts w:eastAsia="Batang"/>
          <w:lang w:eastAsia="ko-KR"/>
        </w:rPr>
      </w:pPr>
      <w:r w:rsidRPr="00321F24">
        <w:rPr>
          <w:rFonts w:eastAsia="Batang"/>
          <w:lang w:eastAsia="ko-KR"/>
        </w:rPr>
        <w:t xml:space="preserve">8. </w:t>
      </w:r>
      <w:r w:rsidRPr="00321F24">
        <w:rPr>
          <w:rFonts w:ascii="MSAM10" w:eastAsia="Batang" w:hAnsi="MSAM10" w:cs="MSAM10"/>
          <w:lang w:eastAsia="ko-KR"/>
        </w:rPr>
        <w:t xml:space="preserve">_ </w:t>
      </w:r>
      <w:r w:rsidRPr="00321F24">
        <w:rPr>
          <w:rFonts w:eastAsia="Batang"/>
          <w:lang w:eastAsia="ko-KR"/>
        </w:rPr>
        <w:t>[5, 7 Resolution]</w:t>
      </w:r>
      <w:r>
        <w:rPr>
          <w:rFonts w:eastAsia="Batang"/>
          <w:lang w:eastAsia="ko-KR"/>
        </w:rPr>
        <w:t xml:space="preserve"> </w:t>
      </w:r>
    </w:p>
    <w:p w:rsidR="00496A82" w:rsidRDefault="00496A82" w:rsidP="00496A82">
      <w:pPr>
        <w:ind w:left="720"/>
        <w:rPr>
          <w:rFonts w:eastAsia="Batang"/>
          <w:lang w:eastAsia="ko-KR"/>
        </w:rPr>
      </w:pPr>
    </w:p>
    <w:p w:rsidR="00496A82" w:rsidRDefault="00496A82" w:rsidP="00496A82">
      <w:pPr>
        <w:ind w:left="720"/>
        <w:rPr>
          <w:rFonts w:eastAsia="Batang"/>
          <w:i/>
          <w:iCs/>
          <w:lang w:eastAsia="ko-KR"/>
        </w:rPr>
      </w:pPr>
      <w:r>
        <w:rPr>
          <w:rFonts w:eastAsia="Batang"/>
          <w:lang w:eastAsia="ko-KR"/>
        </w:rPr>
        <w:t xml:space="preserve">Hence KB entails </w:t>
      </w:r>
      <w:r w:rsidRPr="006D2F36">
        <w:rPr>
          <w:rFonts w:cs="CMBX10" w:hint="eastAsia"/>
        </w:rPr>
        <w:sym w:font="Symbol" w:char="00D8"/>
      </w:r>
      <w:r w:rsidRPr="00853449">
        <w:rPr>
          <w:rFonts w:eastAsia="Batang"/>
          <w:i/>
          <w:iCs/>
          <w:lang w:eastAsia="ko-KR"/>
        </w:rPr>
        <w:t>J</w:t>
      </w:r>
    </w:p>
    <w:p w:rsidR="00496A82" w:rsidRPr="00BE7D3E" w:rsidRDefault="00496A82" w:rsidP="00496A82">
      <w:pPr>
        <w:autoSpaceDE w:val="0"/>
        <w:autoSpaceDN w:val="0"/>
        <w:adjustRightInd w:val="0"/>
        <w:rPr>
          <w:rFonts w:eastAsia="Batang"/>
          <w:i/>
          <w:iCs/>
          <w:lang w:eastAsia="ko-KR"/>
        </w:rPr>
      </w:pPr>
      <w:r w:rsidRPr="00BE7D3E">
        <w:rPr>
          <w:rFonts w:eastAsia="Batang"/>
          <w:iCs/>
          <w:lang w:eastAsia="ko-KR"/>
        </w:rPr>
        <w:t>2.</w:t>
      </w:r>
      <w:r w:rsidRPr="00BE7D3E">
        <w:rPr>
          <w:rFonts w:eastAsia="Batang"/>
          <w:i/>
          <w:iCs/>
          <w:lang w:eastAsia="ko-KR"/>
        </w:rPr>
        <w:t xml:space="preserve"> </w:t>
      </w:r>
      <w:r w:rsidRPr="00BE7D3E">
        <w:rPr>
          <w:rFonts w:eastAsia="Batang"/>
          <w:iCs/>
          <w:lang w:eastAsia="ko-KR"/>
        </w:rPr>
        <w:t>KB= {</w:t>
      </w:r>
      <w:r w:rsidRPr="00BE7D3E">
        <w:rPr>
          <w:rFonts w:eastAsia="Batang"/>
          <w:i/>
          <w:iCs/>
          <w:lang w:eastAsia="ko-KR"/>
        </w:rPr>
        <w:t>P</w:t>
      </w:r>
      <w:r w:rsidRPr="00BE7D3E">
        <w:rPr>
          <w:rFonts w:ascii="CMSY10" w:eastAsia="CMSY10" w:cs="CMSY10" w:hint="eastAsia"/>
          <w:lang w:eastAsia="ko-KR"/>
        </w:rPr>
        <w:t>→￢</w:t>
      </w:r>
      <w:r w:rsidRPr="00BE7D3E">
        <w:rPr>
          <w:rFonts w:eastAsia="Batang"/>
          <w:i/>
          <w:iCs/>
          <w:lang w:eastAsia="ko-KR"/>
        </w:rPr>
        <w:t>Q</w:t>
      </w:r>
      <w:r w:rsidRPr="00BE7D3E">
        <w:rPr>
          <w:rFonts w:ascii="CMMI10" w:eastAsia="Batang" w:hAnsi="CMMI10" w:cs="CMMI10"/>
          <w:lang w:eastAsia="ko-KR"/>
        </w:rPr>
        <w:t xml:space="preserve">, </w:t>
      </w:r>
      <w:r w:rsidRPr="00BE7D3E">
        <w:rPr>
          <w:rFonts w:ascii="CMSY10" w:eastAsia="CMSY10" w:cs="CMSY10" w:hint="eastAsia"/>
          <w:lang w:eastAsia="ko-KR"/>
        </w:rPr>
        <w:t>￢</w:t>
      </w:r>
      <w:r w:rsidRPr="00BE7D3E">
        <w:rPr>
          <w:rFonts w:eastAsia="Batang"/>
          <w:i/>
          <w:iCs/>
          <w:lang w:eastAsia="ko-KR"/>
        </w:rPr>
        <w:t>Q</w:t>
      </w:r>
      <w:r w:rsidRPr="00BE7D3E">
        <w:rPr>
          <w:rFonts w:ascii="CMSY10" w:eastAsia="CMSY10" w:cs="CMSY10" w:hint="eastAsia"/>
          <w:lang w:eastAsia="ko-KR"/>
        </w:rPr>
        <w:t>→</w:t>
      </w:r>
      <w:r w:rsidRPr="00BE7D3E">
        <w:rPr>
          <w:rFonts w:eastAsia="Batang"/>
          <w:i/>
          <w:iCs/>
          <w:lang w:eastAsia="ko-KR"/>
        </w:rPr>
        <w:t>R}</w:t>
      </w:r>
      <w:r w:rsidRPr="00BE7D3E">
        <w:rPr>
          <w:rFonts w:eastAsia="Batang"/>
          <w:iCs/>
          <w:lang w:eastAsia="ko-KR"/>
        </w:rPr>
        <w:t>. Show that KB</w:t>
      </w:r>
      <w:r w:rsidRPr="00BE7D3E">
        <w:rPr>
          <w:rFonts w:eastAsia="Batang"/>
          <w:i/>
          <w:iCs/>
          <w:lang w:eastAsia="ko-KR"/>
        </w:rPr>
        <w:t xml:space="preserve"> </w:t>
      </w:r>
      <w:r w:rsidRPr="00BE7D3E">
        <w:rPr>
          <w:rFonts w:ascii="CMSY10" w:eastAsia="CMSY10" w:cs="CMSY10" w:hint="eastAsia"/>
          <w:lang w:eastAsia="ko-KR"/>
        </w:rPr>
        <w:t>⊢</w:t>
      </w:r>
      <w:r w:rsidRPr="00BE7D3E">
        <w:rPr>
          <w:rFonts w:ascii="CMSY10" w:eastAsia="CMSY10" w:cs="CMSY10"/>
          <w:lang w:eastAsia="ko-KR"/>
        </w:rPr>
        <w:t xml:space="preserve"> </w:t>
      </w:r>
      <w:r w:rsidRPr="00BE7D3E">
        <w:rPr>
          <w:rFonts w:eastAsia="Batang"/>
          <w:i/>
          <w:iCs/>
          <w:lang w:eastAsia="ko-KR"/>
        </w:rPr>
        <w:t>P</w:t>
      </w:r>
      <w:r w:rsidRPr="00BE7D3E">
        <w:rPr>
          <w:rFonts w:ascii="CMSY10" w:eastAsia="CMSY10" w:cs="CMSY10" w:hint="eastAsia"/>
          <w:lang w:eastAsia="ko-KR"/>
        </w:rPr>
        <w:t>→</w:t>
      </w:r>
      <w:r w:rsidRPr="00BE7D3E">
        <w:rPr>
          <w:rFonts w:eastAsia="Batang"/>
          <w:i/>
          <w:iCs/>
          <w:lang w:eastAsia="ko-KR"/>
        </w:rPr>
        <w:t>R</w:t>
      </w:r>
    </w:p>
    <w:p w:rsidR="00496A82" w:rsidRPr="00BE7D3E" w:rsidRDefault="00496A82" w:rsidP="00496A82">
      <w:pPr>
        <w:autoSpaceDE w:val="0"/>
        <w:autoSpaceDN w:val="0"/>
        <w:adjustRightInd w:val="0"/>
        <w:rPr>
          <w:rFonts w:eastAsia="Batang"/>
          <w:u w:val="single"/>
          <w:lang w:eastAsia="ko-KR"/>
        </w:rPr>
      </w:pPr>
      <w:r w:rsidRPr="00BE7D3E">
        <w:rPr>
          <w:rFonts w:eastAsia="Batang"/>
          <w:lang w:eastAsia="ko-KR"/>
        </w:rPr>
        <w:lastRenderedPageBreak/>
        <w:t xml:space="preserve">  </w:t>
      </w:r>
      <w:r w:rsidRPr="00BE7D3E">
        <w:rPr>
          <w:rFonts w:eastAsia="Batang"/>
          <w:u w:val="single"/>
          <w:lang w:eastAsia="ko-KR"/>
        </w:rPr>
        <w:t>Solution:</w:t>
      </w:r>
    </w:p>
    <w:p w:rsidR="00496A82" w:rsidRPr="00BE7D3E" w:rsidRDefault="00496A82" w:rsidP="00496A82">
      <w:pPr>
        <w:autoSpaceDE w:val="0"/>
        <w:autoSpaceDN w:val="0"/>
        <w:adjustRightInd w:val="0"/>
        <w:ind w:firstLine="720"/>
        <w:rPr>
          <w:rFonts w:eastAsia="Batang"/>
          <w:lang w:eastAsia="ko-KR"/>
        </w:rPr>
      </w:pPr>
      <w:r w:rsidRPr="00BE7D3E">
        <w:rPr>
          <w:rFonts w:eastAsia="Batang"/>
          <w:lang w:eastAsia="ko-KR"/>
        </w:rPr>
        <w:t xml:space="preserve">1. </w:t>
      </w:r>
      <w:r w:rsidRPr="00BE7D3E">
        <w:rPr>
          <w:rFonts w:ascii="CMSY10" w:eastAsia="CMSY10" w:cs="CMSY10" w:hint="eastAsia"/>
          <w:lang w:eastAsia="ko-KR"/>
        </w:rPr>
        <w:t>￢</w:t>
      </w:r>
      <w:r w:rsidRPr="00BE7D3E">
        <w:rPr>
          <w:rFonts w:eastAsia="Batang"/>
          <w:i/>
          <w:iCs/>
          <w:lang w:eastAsia="ko-KR"/>
        </w:rPr>
        <w:t>P</w:t>
      </w:r>
      <w:r w:rsidRPr="00BE7D3E">
        <w:rPr>
          <w:rFonts w:ascii="CMSY10" w:eastAsia="CMSY10" w:cs="CMSY10" w:hint="eastAsia"/>
          <w:lang w:eastAsia="ko-KR"/>
        </w:rPr>
        <w:t>∨￢</w:t>
      </w:r>
      <w:r w:rsidRPr="00BE7D3E">
        <w:rPr>
          <w:rFonts w:eastAsia="Batang"/>
          <w:i/>
          <w:iCs/>
          <w:lang w:eastAsia="ko-KR"/>
        </w:rPr>
        <w:t xml:space="preserve">Q </w:t>
      </w:r>
      <w:r w:rsidRPr="00BE7D3E">
        <w:rPr>
          <w:rFonts w:eastAsia="Batang"/>
          <w:lang w:eastAsia="ko-KR"/>
        </w:rPr>
        <w:t>[Premise]</w:t>
      </w:r>
    </w:p>
    <w:p w:rsidR="00496A82" w:rsidRPr="00BE7D3E" w:rsidRDefault="00496A82" w:rsidP="00496A82">
      <w:pPr>
        <w:autoSpaceDE w:val="0"/>
        <w:autoSpaceDN w:val="0"/>
        <w:adjustRightInd w:val="0"/>
        <w:ind w:firstLine="720"/>
        <w:rPr>
          <w:rFonts w:eastAsia="Batang"/>
          <w:lang w:eastAsia="ko-KR"/>
        </w:rPr>
      </w:pPr>
      <w:r w:rsidRPr="00BE7D3E">
        <w:rPr>
          <w:rFonts w:eastAsia="Batang"/>
          <w:lang w:eastAsia="ko-KR"/>
        </w:rPr>
        <w:t xml:space="preserve">2. </w:t>
      </w:r>
      <w:r w:rsidRPr="00BE7D3E">
        <w:rPr>
          <w:rFonts w:eastAsia="Batang"/>
          <w:i/>
          <w:iCs/>
          <w:lang w:eastAsia="ko-KR"/>
        </w:rPr>
        <w:t>Q</w:t>
      </w:r>
      <w:r w:rsidRPr="00BE7D3E">
        <w:rPr>
          <w:rFonts w:ascii="CMSY10" w:eastAsia="CMSY10" w:cs="CMSY10" w:hint="eastAsia"/>
          <w:lang w:eastAsia="ko-KR"/>
        </w:rPr>
        <w:t>∨</w:t>
      </w:r>
      <w:r w:rsidRPr="00BE7D3E">
        <w:rPr>
          <w:rFonts w:eastAsia="Batang"/>
          <w:i/>
          <w:iCs/>
          <w:lang w:eastAsia="ko-KR"/>
        </w:rPr>
        <w:t xml:space="preserve">R </w:t>
      </w:r>
      <w:r w:rsidRPr="00BE7D3E">
        <w:rPr>
          <w:rFonts w:eastAsia="Batang"/>
          <w:lang w:eastAsia="ko-KR"/>
        </w:rPr>
        <w:t>[Premise]</w:t>
      </w:r>
    </w:p>
    <w:p w:rsidR="00496A82" w:rsidRPr="00BE7D3E" w:rsidRDefault="00496A82" w:rsidP="00496A82">
      <w:pPr>
        <w:autoSpaceDE w:val="0"/>
        <w:autoSpaceDN w:val="0"/>
        <w:adjustRightInd w:val="0"/>
        <w:ind w:firstLine="720"/>
        <w:rPr>
          <w:rFonts w:eastAsia="Batang"/>
          <w:lang w:eastAsia="ko-KR"/>
        </w:rPr>
      </w:pPr>
      <w:r w:rsidRPr="00BE7D3E">
        <w:rPr>
          <w:rFonts w:eastAsia="Batang"/>
          <w:lang w:eastAsia="ko-KR"/>
        </w:rPr>
        <w:t xml:space="preserve">3. </w:t>
      </w:r>
      <w:r w:rsidRPr="00BE7D3E">
        <w:rPr>
          <w:rFonts w:eastAsia="Batang"/>
          <w:i/>
          <w:iCs/>
          <w:lang w:eastAsia="ko-KR"/>
        </w:rPr>
        <w:t xml:space="preserve">P </w:t>
      </w:r>
      <w:r w:rsidRPr="00BE7D3E">
        <w:rPr>
          <w:rFonts w:eastAsia="Batang"/>
          <w:lang w:eastAsia="ko-KR"/>
        </w:rPr>
        <w:t>[</w:t>
      </w:r>
      <w:r w:rsidRPr="00BE7D3E">
        <w:rPr>
          <w:rFonts w:ascii="CMSY10" w:eastAsia="CMSY10" w:cs="CMSY10" w:hint="eastAsia"/>
          <w:lang w:eastAsia="ko-KR"/>
        </w:rPr>
        <w:t xml:space="preserve">￢ </w:t>
      </w:r>
      <w:r w:rsidRPr="00BE7D3E">
        <w:rPr>
          <w:rFonts w:eastAsia="Batang"/>
          <w:lang w:eastAsia="ko-KR"/>
        </w:rPr>
        <w:t>Conclusion]</w:t>
      </w:r>
    </w:p>
    <w:p w:rsidR="00496A82" w:rsidRPr="00BE7D3E" w:rsidRDefault="00496A82" w:rsidP="00496A82">
      <w:pPr>
        <w:autoSpaceDE w:val="0"/>
        <w:autoSpaceDN w:val="0"/>
        <w:adjustRightInd w:val="0"/>
        <w:ind w:firstLine="720"/>
        <w:rPr>
          <w:rFonts w:eastAsia="Batang"/>
          <w:lang w:eastAsia="ko-KR"/>
        </w:rPr>
      </w:pPr>
      <w:r w:rsidRPr="00BE7D3E">
        <w:rPr>
          <w:rFonts w:eastAsia="Batang"/>
          <w:lang w:eastAsia="ko-KR"/>
        </w:rPr>
        <w:t xml:space="preserve">4. </w:t>
      </w:r>
      <w:r w:rsidRPr="00BE7D3E">
        <w:rPr>
          <w:rFonts w:ascii="CMSY10" w:eastAsia="CMSY10" w:cs="CMSY10" w:hint="eastAsia"/>
          <w:lang w:eastAsia="ko-KR"/>
        </w:rPr>
        <w:t>￢</w:t>
      </w:r>
      <w:r w:rsidRPr="00BE7D3E">
        <w:rPr>
          <w:rFonts w:eastAsia="Batang"/>
          <w:i/>
          <w:iCs/>
          <w:lang w:eastAsia="ko-KR"/>
        </w:rPr>
        <w:t xml:space="preserve">R </w:t>
      </w:r>
      <w:r w:rsidRPr="00BE7D3E">
        <w:rPr>
          <w:rFonts w:eastAsia="Batang"/>
          <w:lang w:eastAsia="ko-KR"/>
        </w:rPr>
        <w:t>[</w:t>
      </w:r>
      <w:r w:rsidRPr="00BE7D3E">
        <w:rPr>
          <w:rFonts w:ascii="CMSY10" w:eastAsia="CMSY10" w:cs="CMSY10" w:hint="eastAsia"/>
          <w:lang w:eastAsia="ko-KR"/>
        </w:rPr>
        <w:t xml:space="preserve">￢ </w:t>
      </w:r>
      <w:r w:rsidRPr="00BE7D3E">
        <w:rPr>
          <w:rFonts w:eastAsia="Batang"/>
          <w:lang w:eastAsia="ko-KR"/>
        </w:rPr>
        <w:t>Conclusion]</w:t>
      </w:r>
    </w:p>
    <w:p w:rsidR="00496A82" w:rsidRPr="00BE7D3E" w:rsidRDefault="00496A82" w:rsidP="00496A82">
      <w:pPr>
        <w:autoSpaceDE w:val="0"/>
        <w:autoSpaceDN w:val="0"/>
        <w:adjustRightInd w:val="0"/>
        <w:ind w:firstLine="720"/>
        <w:rPr>
          <w:rFonts w:eastAsia="Batang"/>
          <w:lang w:eastAsia="ko-KR"/>
        </w:rPr>
      </w:pPr>
      <w:r w:rsidRPr="00BE7D3E">
        <w:rPr>
          <w:rFonts w:eastAsia="Batang"/>
          <w:lang w:eastAsia="ko-KR"/>
        </w:rPr>
        <w:t xml:space="preserve">5. </w:t>
      </w:r>
      <w:r w:rsidRPr="00BE7D3E">
        <w:rPr>
          <w:rFonts w:ascii="CMSY10" w:eastAsia="CMSY10" w:cs="CMSY10" w:hint="eastAsia"/>
          <w:lang w:eastAsia="ko-KR"/>
        </w:rPr>
        <w:t>￢</w:t>
      </w:r>
      <w:r w:rsidRPr="00BE7D3E">
        <w:rPr>
          <w:rFonts w:eastAsia="Batang"/>
          <w:i/>
          <w:iCs/>
          <w:lang w:eastAsia="ko-KR"/>
        </w:rPr>
        <w:t xml:space="preserve">Q </w:t>
      </w:r>
      <w:r w:rsidRPr="00BE7D3E">
        <w:rPr>
          <w:rFonts w:eastAsia="Batang"/>
          <w:lang w:eastAsia="ko-KR"/>
        </w:rPr>
        <w:t>[1, 3 Resolution]</w:t>
      </w:r>
    </w:p>
    <w:p w:rsidR="00496A82" w:rsidRPr="00BE7D3E" w:rsidRDefault="00496A82" w:rsidP="00496A82">
      <w:pPr>
        <w:autoSpaceDE w:val="0"/>
        <w:autoSpaceDN w:val="0"/>
        <w:adjustRightInd w:val="0"/>
        <w:ind w:firstLine="720"/>
        <w:rPr>
          <w:rFonts w:eastAsia="Batang"/>
          <w:lang w:eastAsia="ko-KR"/>
        </w:rPr>
      </w:pPr>
      <w:r w:rsidRPr="00BE7D3E">
        <w:rPr>
          <w:rFonts w:eastAsia="Batang"/>
          <w:lang w:eastAsia="ko-KR"/>
        </w:rPr>
        <w:t xml:space="preserve">6. </w:t>
      </w:r>
      <w:r w:rsidRPr="00BE7D3E">
        <w:rPr>
          <w:rFonts w:eastAsia="Batang"/>
          <w:i/>
          <w:iCs/>
          <w:lang w:eastAsia="ko-KR"/>
        </w:rPr>
        <w:t xml:space="preserve">R </w:t>
      </w:r>
      <w:r w:rsidRPr="00BE7D3E">
        <w:rPr>
          <w:rFonts w:eastAsia="Batang"/>
          <w:lang w:eastAsia="ko-KR"/>
        </w:rPr>
        <w:t>[2, 5 Resolution]</w:t>
      </w:r>
    </w:p>
    <w:p w:rsidR="00496A82" w:rsidRDefault="00496A82" w:rsidP="00496A82">
      <w:pPr>
        <w:ind w:left="720"/>
        <w:rPr>
          <w:rFonts w:eastAsia="Batang"/>
          <w:lang w:eastAsia="ko-KR"/>
        </w:rPr>
      </w:pPr>
      <w:r w:rsidRPr="00BE7D3E">
        <w:rPr>
          <w:rFonts w:eastAsia="Batang"/>
          <w:lang w:eastAsia="ko-KR"/>
        </w:rPr>
        <w:t xml:space="preserve">7. </w:t>
      </w:r>
      <w:r w:rsidRPr="00BE7D3E">
        <w:rPr>
          <w:rFonts w:ascii="MSAM10" w:eastAsia="Batang" w:hAnsi="MSAM10" w:cs="MSAM10"/>
          <w:lang w:eastAsia="ko-KR"/>
        </w:rPr>
        <w:t xml:space="preserve">_ </w:t>
      </w:r>
      <w:r w:rsidRPr="00BE7D3E">
        <w:rPr>
          <w:rFonts w:eastAsia="Batang"/>
          <w:lang w:eastAsia="ko-KR"/>
        </w:rPr>
        <w:t>[4, 6 Resolution]</w:t>
      </w:r>
    </w:p>
    <w:p w:rsidR="00496A82" w:rsidRDefault="00496A82" w:rsidP="00496A82">
      <w:pPr>
        <w:ind w:left="720"/>
        <w:rPr>
          <w:rFonts w:eastAsia="Batang"/>
          <w:i/>
          <w:iCs/>
          <w:lang w:eastAsia="ko-KR"/>
        </w:rPr>
      </w:pPr>
      <w:r>
        <w:rPr>
          <w:rFonts w:eastAsia="Batang"/>
          <w:lang w:eastAsia="ko-KR"/>
        </w:rPr>
        <w:t xml:space="preserve">Hence, </w:t>
      </w:r>
      <w:r w:rsidRPr="00BE7D3E">
        <w:rPr>
          <w:rFonts w:eastAsia="Batang"/>
          <w:iCs/>
          <w:lang w:eastAsia="ko-KR"/>
        </w:rPr>
        <w:t>KB</w:t>
      </w:r>
      <w:r w:rsidRPr="00BE7D3E">
        <w:rPr>
          <w:rFonts w:eastAsia="Batang"/>
          <w:i/>
          <w:iCs/>
          <w:lang w:eastAsia="ko-KR"/>
        </w:rPr>
        <w:t xml:space="preserve"> </w:t>
      </w:r>
      <w:r w:rsidRPr="00BE7D3E">
        <w:rPr>
          <w:rFonts w:ascii="CMSY10" w:eastAsia="CMSY10" w:cs="CMSY10" w:hint="eastAsia"/>
          <w:lang w:eastAsia="ko-KR"/>
        </w:rPr>
        <w:t>⊢</w:t>
      </w:r>
      <w:r w:rsidRPr="00BE7D3E">
        <w:rPr>
          <w:rFonts w:ascii="CMSY10" w:eastAsia="CMSY10" w:cs="CMSY10"/>
          <w:lang w:eastAsia="ko-KR"/>
        </w:rPr>
        <w:t xml:space="preserve"> </w:t>
      </w:r>
      <w:r w:rsidRPr="00BE7D3E">
        <w:rPr>
          <w:rFonts w:eastAsia="Batang"/>
          <w:i/>
          <w:iCs/>
          <w:lang w:eastAsia="ko-KR"/>
        </w:rPr>
        <w:t>P</w:t>
      </w:r>
      <w:r w:rsidRPr="00BE7D3E">
        <w:rPr>
          <w:rFonts w:ascii="CMSY10" w:eastAsia="CMSY10" w:cs="CMSY10" w:hint="eastAsia"/>
          <w:lang w:eastAsia="ko-KR"/>
        </w:rPr>
        <w:t>→</w:t>
      </w:r>
      <w:r w:rsidRPr="00BE7D3E">
        <w:rPr>
          <w:rFonts w:eastAsia="Batang"/>
          <w:i/>
          <w:iCs/>
          <w:lang w:eastAsia="ko-KR"/>
        </w:rPr>
        <w:t>R</w:t>
      </w:r>
    </w:p>
    <w:p w:rsidR="00496A82" w:rsidRPr="00CF3ECB" w:rsidRDefault="00496A82" w:rsidP="00496A82">
      <w:pPr>
        <w:autoSpaceDE w:val="0"/>
        <w:autoSpaceDN w:val="0"/>
        <w:adjustRightInd w:val="0"/>
        <w:rPr>
          <w:rFonts w:eastAsia="CMSY10"/>
          <w:i/>
          <w:iCs/>
          <w:lang w:eastAsia="ko-KR"/>
        </w:rPr>
      </w:pPr>
      <w:r w:rsidRPr="00CF3ECB">
        <w:rPr>
          <w:rFonts w:eastAsia="Batang"/>
          <w:iCs/>
          <w:lang w:eastAsia="ko-KR"/>
        </w:rPr>
        <w:t xml:space="preserve">3. </w:t>
      </w:r>
      <w:r w:rsidRPr="00CF3ECB">
        <w:rPr>
          <w:rFonts w:ascii="CMSY10" w:eastAsia="CMSY10" w:cs="CMSY10" w:hint="eastAsia"/>
          <w:lang w:eastAsia="ko-KR"/>
        </w:rPr>
        <w:t>⊢</w:t>
      </w:r>
      <w:r w:rsidRPr="00CF3ECB">
        <w:rPr>
          <w:rFonts w:ascii="CMSY10" w:eastAsia="CMSY10" w:cs="CMSY10"/>
          <w:lang w:eastAsia="ko-KR"/>
        </w:rPr>
        <w:t xml:space="preserve"> </w:t>
      </w:r>
      <w:r w:rsidRPr="00CF3ECB">
        <w:rPr>
          <w:rFonts w:ascii="CMR10" w:eastAsia="CMSY10" w:hAnsi="CMR10" w:cs="CMR10"/>
          <w:lang w:eastAsia="ko-KR"/>
        </w:rPr>
        <w:t>((</w:t>
      </w:r>
      <w:r w:rsidRPr="00CF3ECB">
        <w:rPr>
          <w:rFonts w:eastAsia="CMSY10"/>
          <w:i/>
          <w:iCs/>
          <w:lang w:eastAsia="ko-KR"/>
        </w:rPr>
        <w:t>P</w:t>
      </w:r>
      <w:r w:rsidRPr="00CF3ECB">
        <w:rPr>
          <w:rFonts w:ascii="CMSY10" w:eastAsia="CMSY10" w:cs="CMSY10" w:hint="eastAsia"/>
          <w:lang w:eastAsia="ko-KR"/>
        </w:rPr>
        <w:t>∨</w:t>
      </w:r>
      <w:r w:rsidRPr="00CF3ECB">
        <w:rPr>
          <w:rFonts w:eastAsia="CMSY10"/>
          <w:i/>
          <w:iCs/>
          <w:lang w:eastAsia="ko-KR"/>
        </w:rPr>
        <w:t>Q</w:t>
      </w:r>
      <w:r w:rsidRPr="00CF3ECB">
        <w:rPr>
          <w:rFonts w:ascii="CMR10" w:eastAsia="CMSY10" w:hAnsi="CMR10" w:cs="CMR10"/>
          <w:lang w:eastAsia="ko-KR"/>
        </w:rPr>
        <w:t>)</w:t>
      </w:r>
      <w:r w:rsidRPr="00CF3ECB">
        <w:rPr>
          <w:rFonts w:ascii="CMSY10" w:eastAsia="CMSY10" w:cs="CMSY10" w:hint="eastAsia"/>
          <w:lang w:eastAsia="ko-KR"/>
        </w:rPr>
        <w:t>∧￢</w:t>
      </w:r>
      <w:r w:rsidRPr="00CF3ECB">
        <w:rPr>
          <w:rFonts w:eastAsia="CMSY10"/>
          <w:i/>
          <w:iCs/>
          <w:lang w:eastAsia="ko-KR"/>
        </w:rPr>
        <w:t>P</w:t>
      </w:r>
      <w:r w:rsidRPr="00CF3ECB">
        <w:rPr>
          <w:rFonts w:ascii="CMR10" w:eastAsia="CMSY10" w:hAnsi="CMR10" w:cs="CMR10"/>
          <w:lang w:eastAsia="ko-KR"/>
        </w:rPr>
        <w:t>)</w:t>
      </w:r>
      <w:r w:rsidRPr="00CF3ECB">
        <w:rPr>
          <w:rFonts w:ascii="CMSY10" w:eastAsia="CMSY10" w:cs="CMSY10" w:hint="eastAsia"/>
          <w:lang w:eastAsia="ko-KR"/>
        </w:rPr>
        <w:t>→</w:t>
      </w:r>
      <w:r w:rsidRPr="00CF3ECB">
        <w:rPr>
          <w:rFonts w:eastAsia="CMSY10"/>
          <w:i/>
          <w:iCs/>
          <w:lang w:eastAsia="ko-KR"/>
        </w:rPr>
        <w:t>Q</w:t>
      </w:r>
    </w:p>
    <w:p w:rsidR="00496A82" w:rsidRPr="00CF3ECB" w:rsidRDefault="00496A82" w:rsidP="00496A82">
      <w:pPr>
        <w:autoSpaceDE w:val="0"/>
        <w:autoSpaceDN w:val="0"/>
        <w:adjustRightInd w:val="0"/>
        <w:ind w:left="720"/>
        <w:rPr>
          <w:rFonts w:ascii="CMSY10" w:eastAsia="CMSY10" w:cs="CMSY10"/>
          <w:lang w:eastAsia="ko-KR"/>
        </w:rPr>
      </w:pPr>
      <w:r w:rsidRPr="00CF3ECB">
        <w:rPr>
          <w:rFonts w:eastAsia="CMSY10"/>
          <w:lang w:eastAsia="ko-KR"/>
        </w:rPr>
        <w:t xml:space="preserve">Clausal form of </w:t>
      </w:r>
      <w:r w:rsidRPr="00CF3ECB">
        <w:rPr>
          <w:rFonts w:ascii="CMSY10" w:eastAsia="CMSY10" w:cs="CMSY10" w:hint="eastAsia"/>
          <w:lang w:eastAsia="ko-KR"/>
        </w:rPr>
        <w:t>￢</w:t>
      </w:r>
      <w:r w:rsidRPr="00CF3ECB">
        <w:rPr>
          <w:rFonts w:ascii="CMR10" w:eastAsia="CMSY10" w:hAnsi="CMR10" w:cs="CMR10"/>
          <w:lang w:eastAsia="ko-KR"/>
        </w:rPr>
        <w:t>(((</w:t>
      </w:r>
      <w:r w:rsidRPr="00CF3ECB">
        <w:rPr>
          <w:rFonts w:eastAsia="CMSY10"/>
          <w:i/>
          <w:iCs/>
          <w:lang w:eastAsia="ko-KR"/>
        </w:rPr>
        <w:t>P</w:t>
      </w:r>
      <w:r w:rsidRPr="00CF3ECB">
        <w:rPr>
          <w:rFonts w:ascii="CMSY10" w:eastAsia="CMSY10" w:cs="CMSY10" w:hint="eastAsia"/>
          <w:lang w:eastAsia="ko-KR"/>
        </w:rPr>
        <w:t>∨</w:t>
      </w:r>
      <w:r w:rsidRPr="00CF3ECB">
        <w:rPr>
          <w:rFonts w:eastAsia="CMSY10"/>
          <w:i/>
          <w:iCs/>
          <w:lang w:eastAsia="ko-KR"/>
        </w:rPr>
        <w:t>Q</w:t>
      </w:r>
      <w:r w:rsidRPr="00CF3ECB">
        <w:rPr>
          <w:rFonts w:ascii="CMR10" w:eastAsia="CMSY10" w:hAnsi="CMR10" w:cs="CMR10"/>
          <w:lang w:eastAsia="ko-KR"/>
        </w:rPr>
        <w:t>)</w:t>
      </w:r>
      <w:r w:rsidRPr="00CF3ECB">
        <w:rPr>
          <w:rFonts w:ascii="CMSY10" w:eastAsia="CMSY10" w:cs="CMSY10" w:hint="eastAsia"/>
          <w:lang w:eastAsia="ko-KR"/>
        </w:rPr>
        <w:t>∧￢</w:t>
      </w:r>
      <w:r w:rsidRPr="00CF3ECB">
        <w:rPr>
          <w:rFonts w:eastAsia="CMSY10"/>
          <w:i/>
          <w:iCs/>
          <w:lang w:eastAsia="ko-KR"/>
        </w:rPr>
        <w:t>P</w:t>
      </w:r>
      <w:r w:rsidRPr="00CF3ECB">
        <w:rPr>
          <w:rFonts w:ascii="CMR10" w:eastAsia="CMSY10" w:hAnsi="CMR10" w:cs="CMR10"/>
          <w:lang w:eastAsia="ko-KR"/>
        </w:rPr>
        <w:t>)</w:t>
      </w:r>
      <w:r w:rsidRPr="00CF3ECB">
        <w:rPr>
          <w:rFonts w:ascii="CMSY10" w:eastAsia="CMSY10" w:cs="CMSY10" w:hint="eastAsia"/>
          <w:lang w:eastAsia="ko-KR"/>
        </w:rPr>
        <w:t>→</w:t>
      </w:r>
      <w:r w:rsidRPr="00CF3ECB">
        <w:rPr>
          <w:rFonts w:eastAsia="CMSY10"/>
          <w:i/>
          <w:iCs/>
          <w:lang w:eastAsia="ko-KR"/>
        </w:rPr>
        <w:t>Q</w:t>
      </w:r>
      <w:r w:rsidRPr="00CF3ECB">
        <w:rPr>
          <w:rFonts w:ascii="CMR10" w:eastAsia="CMSY10" w:hAnsi="CMR10" w:cs="CMR10"/>
          <w:lang w:eastAsia="ko-KR"/>
        </w:rPr>
        <w:t xml:space="preserve">) </w:t>
      </w:r>
      <w:r w:rsidRPr="00CF3ECB">
        <w:rPr>
          <w:rFonts w:eastAsia="CMSY10"/>
          <w:lang w:eastAsia="ko-KR"/>
        </w:rPr>
        <w:t xml:space="preserve">is </w:t>
      </w:r>
      <w:r w:rsidRPr="00CF3ECB">
        <w:rPr>
          <w:rFonts w:ascii="CMSY10" w:eastAsia="CMSY10" w:cs="CMSY10"/>
          <w:lang w:eastAsia="ko-KR"/>
        </w:rPr>
        <w:t>{</w:t>
      </w:r>
      <w:r w:rsidRPr="00CF3ECB">
        <w:rPr>
          <w:rFonts w:eastAsia="CMSY10"/>
          <w:i/>
          <w:iCs/>
          <w:lang w:eastAsia="ko-KR"/>
        </w:rPr>
        <w:t>P</w:t>
      </w:r>
      <w:r w:rsidRPr="00CF3ECB">
        <w:rPr>
          <w:rFonts w:ascii="CMSY10" w:eastAsia="CMSY10" w:cs="CMSY10" w:hint="eastAsia"/>
          <w:lang w:eastAsia="ko-KR"/>
        </w:rPr>
        <w:t>∨</w:t>
      </w:r>
      <w:r w:rsidRPr="00CF3ECB">
        <w:rPr>
          <w:rFonts w:eastAsia="CMSY10"/>
          <w:i/>
          <w:iCs/>
          <w:lang w:eastAsia="ko-KR"/>
        </w:rPr>
        <w:t>Q</w:t>
      </w:r>
      <w:r w:rsidRPr="00CF3ECB">
        <w:rPr>
          <w:rFonts w:ascii="CMMI10" w:eastAsia="CMSY10" w:hAnsi="CMMI10" w:cs="CMMI10"/>
          <w:lang w:eastAsia="ko-KR"/>
        </w:rPr>
        <w:t xml:space="preserve">, </w:t>
      </w:r>
      <w:r w:rsidRPr="00CF3ECB">
        <w:rPr>
          <w:rFonts w:ascii="CMSY10" w:eastAsia="CMSY10" w:cs="CMSY10" w:hint="eastAsia"/>
          <w:lang w:eastAsia="ko-KR"/>
        </w:rPr>
        <w:t>￢</w:t>
      </w:r>
      <w:r w:rsidRPr="00CF3ECB">
        <w:rPr>
          <w:rFonts w:eastAsia="CMSY10"/>
          <w:i/>
          <w:iCs/>
          <w:lang w:eastAsia="ko-KR"/>
        </w:rPr>
        <w:t>P</w:t>
      </w:r>
      <w:r w:rsidRPr="00CF3ECB">
        <w:rPr>
          <w:rFonts w:ascii="CMMI10" w:eastAsia="CMSY10" w:hAnsi="CMMI10" w:cs="CMMI10"/>
          <w:lang w:eastAsia="ko-KR"/>
        </w:rPr>
        <w:t xml:space="preserve">, </w:t>
      </w:r>
      <w:r w:rsidRPr="00CF3ECB">
        <w:rPr>
          <w:rFonts w:ascii="CMSY10" w:eastAsia="CMSY10" w:cs="CMSY10" w:hint="eastAsia"/>
          <w:lang w:eastAsia="ko-KR"/>
        </w:rPr>
        <w:t>￢</w:t>
      </w:r>
      <w:r w:rsidRPr="00CF3ECB">
        <w:rPr>
          <w:rFonts w:eastAsia="CMSY10"/>
          <w:i/>
          <w:iCs/>
          <w:lang w:eastAsia="ko-KR"/>
        </w:rPr>
        <w:t>Q</w:t>
      </w:r>
      <w:r w:rsidRPr="00CF3ECB">
        <w:rPr>
          <w:rFonts w:ascii="CMSY10" w:eastAsia="CMSY10" w:cs="CMSY10"/>
          <w:lang w:eastAsia="ko-KR"/>
        </w:rPr>
        <w:t>}</w:t>
      </w:r>
    </w:p>
    <w:p w:rsidR="00496A82" w:rsidRPr="00CF3ECB" w:rsidRDefault="00496A82" w:rsidP="00496A82">
      <w:pPr>
        <w:autoSpaceDE w:val="0"/>
        <w:autoSpaceDN w:val="0"/>
        <w:adjustRightInd w:val="0"/>
        <w:ind w:left="720"/>
        <w:rPr>
          <w:rFonts w:eastAsia="CMSY10"/>
          <w:lang w:eastAsia="ko-KR"/>
        </w:rPr>
      </w:pPr>
      <w:r w:rsidRPr="00CF3ECB">
        <w:rPr>
          <w:rFonts w:eastAsia="CMSY10"/>
          <w:lang w:eastAsia="ko-KR"/>
        </w:rPr>
        <w:t xml:space="preserve">1. </w:t>
      </w:r>
      <w:r w:rsidRPr="00CF3ECB">
        <w:rPr>
          <w:rFonts w:eastAsia="CMSY10"/>
          <w:i/>
          <w:iCs/>
          <w:lang w:eastAsia="ko-KR"/>
        </w:rPr>
        <w:t>P</w:t>
      </w:r>
      <w:r w:rsidRPr="00CF3ECB">
        <w:rPr>
          <w:rFonts w:ascii="CMSY10" w:eastAsia="CMSY10" w:cs="CMSY10" w:hint="eastAsia"/>
          <w:lang w:eastAsia="ko-KR"/>
        </w:rPr>
        <w:t>∨</w:t>
      </w:r>
      <w:r w:rsidRPr="00CF3ECB">
        <w:rPr>
          <w:rFonts w:eastAsia="CMSY10"/>
          <w:i/>
          <w:iCs/>
          <w:lang w:eastAsia="ko-KR"/>
        </w:rPr>
        <w:t xml:space="preserve">Q </w:t>
      </w:r>
      <w:r w:rsidRPr="00CF3ECB">
        <w:rPr>
          <w:rFonts w:eastAsia="CMSY10"/>
          <w:lang w:eastAsia="ko-KR"/>
        </w:rPr>
        <w:t>[</w:t>
      </w:r>
      <w:r w:rsidRPr="00CF3ECB">
        <w:rPr>
          <w:rFonts w:ascii="CMSY10" w:eastAsia="CMSY10" w:cs="CMSY10" w:hint="eastAsia"/>
          <w:lang w:eastAsia="ko-KR"/>
        </w:rPr>
        <w:t xml:space="preserve">￢ </w:t>
      </w:r>
      <w:r w:rsidRPr="00CF3ECB">
        <w:rPr>
          <w:rFonts w:eastAsia="CMSY10"/>
          <w:lang w:eastAsia="ko-KR"/>
        </w:rPr>
        <w:t>Conclusion]</w:t>
      </w:r>
    </w:p>
    <w:p w:rsidR="00496A82" w:rsidRPr="00CF3ECB" w:rsidRDefault="00496A82" w:rsidP="00496A82">
      <w:pPr>
        <w:autoSpaceDE w:val="0"/>
        <w:autoSpaceDN w:val="0"/>
        <w:adjustRightInd w:val="0"/>
        <w:ind w:left="720"/>
        <w:rPr>
          <w:rFonts w:eastAsia="CMSY10"/>
          <w:lang w:eastAsia="ko-KR"/>
        </w:rPr>
      </w:pPr>
      <w:r w:rsidRPr="00CF3ECB">
        <w:rPr>
          <w:rFonts w:eastAsia="CMSY10"/>
          <w:lang w:eastAsia="ko-KR"/>
        </w:rPr>
        <w:t xml:space="preserve">2. </w:t>
      </w:r>
      <w:r w:rsidRPr="00CF3ECB">
        <w:rPr>
          <w:rFonts w:ascii="CMSY10" w:eastAsia="CMSY10" w:cs="CMSY10" w:hint="eastAsia"/>
          <w:lang w:eastAsia="ko-KR"/>
        </w:rPr>
        <w:t>￢</w:t>
      </w:r>
      <w:r w:rsidRPr="00CF3ECB">
        <w:rPr>
          <w:rFonts w:eastAsia="CMSY10"/>
          <w:i/>
          <w:iCs/>
          <w:lang w:eastAsia="ko-KR"/>
        </w:rPr>
        <w:t xml:space="preserve">P </w:t>
      </w:r>
      <w:r w:rsidRPr="00CF3ECB">
        <w:rPr>
          <w:rFonts w:eastAsia="CMSY10"/>
          <w:lang w:eastAsia="ko-KR"/>
        </w:rPr>
        <w:t>[</w:t>
      </w:r>
      <w:r w:rsidRPr="00CF3ECB">
        <w:rPr>
          <w:rFonts w:ascii="CMSY10" w:eastAsia="CMSY10" w:cs="CMSY10" w:hint="eastAsia"/>
          <w:lang w:eastAsia="ko-KR"/>
        </w:rPr>
        <w:t>￢</w:t>
      </w:r>
      <w:r w:rsidRPr="00CF3ECB">
        <w:rPr>
          <w:rFonts w:ascii="CMSY10" w:eastAsia="CMSY10" w:cs="CMSY10"/>
          <w:lang w:eastAsia="ko-KR"/>
        </w:rPr>
        <w:t xml:space="preserve"> </w:t>
      </w:r>
      <w:r w:rsidRPr="00CF3ECB">
        <w:rPr>
          <w:rFonts w:eastAsia="CMSY10"/>
          <w:lang w:eastAsia="ko-KR"/>
        </w:rPr>
        <w:t>Conclusion]</w:t>
      </w:r>
    </w:p>
    <w:p w:rsidR="00496A82" w:rsidRPr="00CF3ECB" w:rsidRDefault="00496A82" w:rsidP="00496A82">
      <w:pPr>
        <w:autoSpaceDE w:val="0"/>
        <w:autoSpaceDN w:val="0"/>
        <w:adjustRightInd w:val="0"/>
        <w:ind w:left="720"/>
        <w:rPr>
          <w:rFonts w:eastAsia="CMSY10"/>
          <w:lang w:eastAsia="ko-KR"/>
        </w:rPr>
      </w:pPr>
      <w:r w:rsidRPr="00CF3ECB">
        <w:rPr>
          <w:rFonts w:eastAsia="CMSY10"/>
          <w:lang w:eastAsia="ko-KR"/>
        </w:rPr>
        <w:t xml:space="preserve">3. </w:t>
      </w:r>
      <w:r w:rsidRPr="00CF3ECB">
        <w:rPr>
          <w:rFonts w:ascii="CMSY10" w:eastAsia="CMSY10" w:cs="CMSY10" w:hint="eastAsia"/>
          <w:lang w:eastAsia="ko-KR"/>
        </w:rPr>
        <w:t>￢</w:t>
      </w:r>
      <w:r w:rsidRPr="00CF3ECB">
        <w:rPr>
          <w:rFonts w:eastAsia="CMSY10"/>
          <w:i/>
          <w:iCs/>
          <w:lang w:eastAsia="ko-KR"/>
        </w:rPr>
        <w:t xml:space="preserve">Q </w:t>
      </w:r>
      <w:r w:rsidRPr="00CF3ECB">
        <w:rPr>
          <w:rFonts w:eastAsia="CMSY10"/>
          <w:lang w:eastAsia="ko-KR"/>
        </w:rPr>
        <w:t>[</w:t>
      </w:r>
      <w:r w:rsidRPr="00CF3ECB">
        <w:rPr>
          <w:rFonts w:ascii="CMSY10" w:eastAsia="CMSY10" w:cs="CMSY10" w:hint="eastAsia"/>
          <w:lang w:eastAsia="ko-KR"/>
        </w:rPr>
        <w:t xml:space="preserve">￢ </w:t>
      </w:r>
      <w:r w:rsidRPr="00CF3ECB">
        <w:rPr>
          <w:rFonts w:eastAsia="CMSY10"/>
          <w:lang w:eastAsia="ko-KR"/>
        </w:rPr>
        <w:t>Conclusion]</w:t>
      </w:r>
    </w:p>
    <w:p w:rsidR="00496A82" w:rsidRPr="00CF3ECB" w:rsidRDefault="00496A82" w:rsidP="00496A82">
      <w:pPr>
        <w:autoSpaceDE w:val="0"/>
        <w:autoSpaceDN w:val="0"/>
        <w:adjustRightInd w:val="0"/>
        <w:ind w:left="720"/>
        <w:rPr>
          <w:rFonts w:eastAsia="CMSY10"/>
          <w:lang w:eastAsia="ko-KR"/>
        </w:rPr>
      </w:pPr>
      <w:r w:rsidRPr="00CF3ECB">
        <w:rPr>
          <w:rFonts w:eastAsia="CMSY10"/>
          <w:lang w:eastAsia="ko-KR"/>
        </w:rPr>
        <w:t xml:space="preserve">4. </w:t>
      </w:r>
      <w:r w:rsidRPr="00CF3ECB">
        <w:rPr>
          <w:rFonts w:eastAsia="CMSY10"/>
          <w:i/>
          <w:iCs/>
          <w:lang w:eastAsia="ko-KR"/>
        </w:rPr>
        <w:t xml:space="preserve">Q </w:t>
      </w:r>
      <w:r w:rsidRPr="00CF3ECB">
        <w:rPr>
          <w:rFonts w:eastAsia="CMSY10"/>
          <w:lang w:eastAsia="ko-KR"/>
        </w:rPr>
        <w:t>[1, 2 Resolution]</w:t>
      </w:r>
    </w:p>
    <w:p w:rsidR="00496A82" w:rsidRDefault="00496A82" w:rsidP="00496A82">
      <w:pPr>
        <w:ind w:left="720"/>
        <w:rPr>
          <w:rFonts w:eastAsia="CMSY10"/>
          <w:lang w:eastAsia="ko-KR"/>
        </w:rPr>
      </w:pPr>
      <w:r w:rsidRPr="00CF3ECB">
        <w:rPr>
          <w:rFonts w:eastAsia="CMSY10"/>
          <w:lang w:eastAsia="ko-KR"/>
        </w:rPr>
        <w:t xml:space="preserve">5. </w:t>
      </w:r>
      <w:r w:rsidRPr="00CF3ECB">
        <w:rPr>
          <w:rFonts w:ascii="MSAM10" w:eastAsia="CMSY10" w:hAnsi="MSAM10" w:cs="MSAM10"/>
          <w:lang w:eastAsia="ko-KR"/>
        </w:rPr>
        <w:t xml:space="preserve">_ </w:t>
      </w:r>
      <w:r w:rsidRPr="00CF3ECB">
        <w:rPr>
          <w:rFonts w:eastAsia="CMSY10"/>
          <w:lang w:eastAsia="ko-KR"/>
        </w:rPr>
        <w:t>[3, 4 Resolution]</w:t>
      </w:r>
    </w:p>
    <w:p w:rsidR="00496A82" w:rsidRPr="007B50E1" w:rsidRDefault="00496A82" w:rsidP="00496A82">
      <w:pPr>
        <w:autoSpaceDE w:val="0"/>
        <w:autoSpaceDN w:val="0"/>
        <w:adjustRightInd w:val="0"/>
        <w:rPr>
          <w:rFonts w:cs="CMBX10"/>
          <w:b/>
          <w:bCs/>
          <w:u w:val="single"/>
        </w:rPr>
      </w:pPr>
      <w:r w:rsidRPr="007B50E1">
        <w:rPr>
          <w:rFonts w:cs="CMBX10"/>
          <w:b/>
          <w:bCs/>
          <w:u w:val="single"/>
        </w:rPr>
        <w:t>Forward and backward chaining</w:t>
      </w:r>
    </w:p>
    <w:p w:rsidR="00496A82" w:rsidRDefault="00496A82" w:rsidP="00496A82">
      <w:pPr>
        <w:autoSpaceDE w:val="0"/>
        <w:autoSpaceDN w:val="0"/>
        <w:adjustRightInd w:val="0"/>
        <w:jc w:val="both"/>
        <w:rPr>
          <w:rFonts w:cs="CMBX10"/>
        </w:rPr>
      </w:pPr>
      <w:r w:rsidRPr="00463C48">
        <w:rPr>
          <w:rFonts w:cs="CMBX10"/>
        </w:rPr>
        <w:t>The completeness of resolution makes it a very important inference model.</w:t>
      </w:r>
      <w:r>
        <w:rPr>
          <w:rFonts w:cs="CMBX10"/>
        </w:rPr>
        <w:t xml:space="preserve"> But in many practical situations full power of resolution is not needed. </w:t>
      </w:r>
      <w:r w:rsidRPr="00463C48">
        <w:rPr>
          <w:rFonts w:cs="CMBX10"/>
        </w:rPr>
        <w:t>Real-world</w:t>
      </w:r>
      <w:r>
        <w:rPr>
          <w:rFonts w:cs="CMBX10"/>
        </w:rPr>
        <w:t xml:space="preserve"> knowledge bases often contain only clauses of restricted kind called </w:t>
      </w:r>
      <w:r w:rsidRPr="00581544">
        <w:rPr>
          <w:rFonts w:cs="CMBX10"/>
          <w:b/>
          <w:bCs/>
        </w:rPr>
        <w:t>Horn Clause</w:t>
      </w:r>
      <w:r>
        <w:rPr>
          <w:rFonts w:cs="CMBX10"/>
          <w:b/>
          <w:bCs/>
        </w:rPr>
        <w:t xml:space="preserve">. </w:t>
      </w:r>
      <w:r>
        <w:rPr>
          <w:rFonts w:cs="CMBX10"/>
        </w:rPr>
        <w:t xml:space="preserve">A </w:t>
      </w:r>
      <w:r w:rsidRPr="00581544">
        <w:rPr>
          <w:rFonts w:cs="CMBX10"/>
        </w:rPr>
        <w:t xml:space="preserve">Horn clauses </w:t>
      </w:r>
      <w:r>
        <w:rPr>
          <w:rFonts w:cs="CMBX10"/>
        </w:rPr>
        <w:t>is</w:t>
      </w:r>
      <w:r w:rsidRPr="00581544">
        <w:rPr>
          <w:rFonts w:cs="CMBX10"/>
        </w:rPr>
        <w:t xml:space="preserve"> disjunction of literals with at most one positive literal</w:t>
      </w:r>
    </w:p>
    <w:p w:rsidR="00496A82" w:rsidRDefault="00496A82" w:rsidP="00496A82">
      <w:pPr>
        <w:autoSpaceDE w:val="0"/>
        <w:autoSpaceDN w:val="0"/>
        <w:adjustRightInd w:val="0"/>
        <w:jc w:val="both"/>
        <w:rPr>
          <w:rFonts w:cs="CMBX10"/>
        </w:rPr>
      </w:pPr>
      <w:r w:rsidRPr="00581544">
        <w:rPr>
          <w:rFonts w:cs="CMBX10"/>
        </w:rPr>
        <w:t>Three important properties</w:t>
      </w:r>
      <w:r>
        <w:rPr>
          <w:rFonts w:cs="CMBX10"/>
        </w:rPr>
        <w:t xml:space="preserve"> of Horn clause are:</w:t>
      </w:r>
    </w:p>
    <w:p w:rsidR="00496A82" w:rsidRPr="00581544" w:rsidRDefault="00496A82" w:rsidP="00825120">
      <w:pPr>
        <w:numPr>
          <w:ilvl w:val="0"/>
          <w:numId w:val="95"/>
        </w:numPr>
        <w:autoSpaceDE w:val="0"/>
        <w:autoSpaceDN w:val="0"/>
        <w:adjustRightInd w:val="0"/>
        <w:spacing w:after="0" w:line="240" w:lineRule="auto"/>
        <w:ind w:firstLine="360"/>
        <w:jc w:val="both"/>
        <w:rPr>
          <w:rFonts w:cs="CMBX10"/>
        </w:rPr>
      </w:pPr>
      <w:r w:rsidRPr="00581544">
        <w:rPr>
          <w:rFonts w:cs="CMBX10"/>
        </w:rPr>
        <w:t>Can be written as an implication</w:t>
      </w:r>
    </w:p>
    <w:p w:rsidR="00496A82" w:rsidRPr="00581544" w:rsidRDefault="00496A82" w:rsidP="00825120">
      <w:pPr>
        <w:numPr>
          <w:ilvl w:val="0"/>
          <w:numId w:val="95"/>
        </w:numPr>
        <w:autoSpaceDE w:val="0"/>
        <w:autoSpaceDN w:val="0"/>
        <w:adjustRightInd w:val="0"/>
        <w:spacing w:after="0" w:line="240" w:lineRule="auto"/>
        <w:ind w:firstLine="360"/>
        <w:jc w:val="both"/>
        <w:rPr>
          <w:rFonts w:cs="CMBX10"/>
        </w:rPr>
      </w:pPr>
      <w:r w:rsidRPr="00581544">
        <w:rPr>
          <w:rFonts w:cs="CMBX10"/>
        </w:rPr>
        <w:t>Inference through forward chaining and backward chaining.</w:t>
      </w:r>
    </w:p>
    <w:p w:rsidR="00496A82" w:rsidRDefault="00496A82" w:rsidP="00825120">
      <w:pPr>
        <w:numPr>
          <w:ilvl w:val="0"/>
          <w:numId w:val="95"/>
        </w:numPr>
        <w:tabs>
          <w:tab w:val="clear" w:pos="720"/>
          <w:tab w:val="num" w:pos="1440"/>
        </w:tabs>
        <w:autoSpaceDE w:val="0"/>
        <w:autoSpaceDN w:val="0"/>
        <w:adjustRightInd w:val="0"/>
        <w:spacing w:after="0" w:line="240" w:lineRule="auto"/>
        <w:ind w:left="1440"/>
        <w:jc w:val="both"/>
        <w:rPr>
          <w:rFonts w:cs="CMBX10"/>
        </w:rPr>
      </w:pPr>
      <w:r w:rsidRPr="00581544">
        <w:rPr>
          <w:rFonts w:cs="CMBX10"/>
        </w:rPr>
        <w:t>Deciding entailment can be done in a time linear size of the knowledge</w:t>
      </w:r>
      <w:r>
        <w:rPr>
          <w:rFonts w:cs="CMBX10"/>
        </w:rPr>
        <w:t xml:space="preserve"> b</w:t>
      </w:r>
      <w:r w:rsidRPr="00581544">
        <w:rPr>
          <w:rFonts w:cs="CMBX10"/>
        </w:rPr>
        <w:t>ase.</w:t>
      </w:r>
    </w:p>
    <w:p w:rsidR="00496A82" w:rsidRPr="00E05083" w:rsidRDefault="00496A82" w:rsidP="00496A82">
      <w:pPr>
        <w:autoSpaceDE w:val="0"/>
        <w:autoSpaceDN w:val="0"/>
        <w:adjustRightInd w:val="0"/>
        <w:jc w:val="both"/>
        <w:rPr>
          <w:rFonts w:cs="CMBX10"/>
          <w:b/>
          <w:bCs/>
          <w:u w:val="single"/>
        </w:rPr>
      </w:pPr>
      <w:r w:rsidRPr="00E05083">
        <w:rPr>
          <w:rFonts w:cs="CMBX10"/>
          <w:b/>
          <w:bCs/>
          <w:u w:val="single"/>
        </w:rPr>
        <w:lastRenderedPageBreak/>
        <w:t>Forward chaining</w:t>
      </w:r>
      <w:r>
        <w:rPr>
          <w:rFonts w:cs="CMBX10"/>
          <w:b/>
          <w:bCs/>
          <w:u w:val="single"/>
        </w:rPr>
        <w:t>:</w:t>
      </w:r>
    </w:p>
    <w:p w:rsidR="00496A82" w:rsidRPr="00554CCA" w:rsidRDefault="00496A82" w:rsidP="00496A82">
      <w:pPr>
        <w:autoSpaceDE w:val="0"/>
        <w:autoSpaceDN w:val="0"/>
        <w:adjustRightInd w:val="0"/>
        <w:jc w:val="both"/>
        <w:rPr>
          <w:rFonts w:cs="CMBX10"/>
        </w:rPr>
      </w:pPr>
      <w:r w:rsidRPr="00554CCA">
        <w:rPr>
          <w:rFonts w:cs="CMBX10"/>
        </w:rPr>
        <w:t xml:space="preserve">Idea: fire any rule whose premises are satisfied in the </w:t>
      </w:r>
      <w:r w:rsidRPr="00554CCA">
        <w:rPr>
          <w:rFonts w:cs="CMBX10"/>
          <w:i/>
          <w:iCs/>
        </w:rPr>
        <w:t>KB</w:t>
      </w:r>
      <w:r w:rsidRPr="00554CCA">
        <w:rPr>
          <w:rFonts w:cs="CMBX10"/>
        </w:rPr>
        <w:t>,</w:t>
      </w:r>
    </w:p>
    <w:p w:rsidR="00496A82" w:rsidRPr="00554CCA" w:rsidRDefault="00496A82" w:rsidP="00825120">
      <w:pPr>
        <w:numPr>
          <w:ilvl w:val="1"/>
          <w:numId w:val="96"/>
        </w:numPr>
        <w:autoSpaceDE w:val="0"/>
        <w:autoSpaceDN w:val="0"/>
        <w:adjustRightInd w:val="0"/>
        <w:spacing w:after="0" w:line="240" w:lineRule="auto"/>
        <w:jc w:val="both"/>
        <w:rPr>
          <w:rFonts w:cs="CMBX10"/>
        </w:rPr>
      </w:pPr>
      <w:r w:rsidRPr="00554CCA">
        <w:rPr>
          <w:rFonts w:cs="CMBX10"/>
        </w:rPr>
        <w:t xml:space="preserve">add its conclusion to the </w:t>
      </w:r>
      <w:r w:rsidRPr="00554CCA">
        <w:rPr>
          <w:rFonts w:cs="CMBX10"/>
          <w:i/>
          <w:iCs/>
        </w:rPr>
        <w:t>KB</w:t>
      </w:r>
      <w:r w:rsidRPr="00554CCA">
        <w:rPr>
          <w:rFonts w:cs="CMBX10"/>
        </w:rPr>
        <w:t>, until query is found</w:t>
      </w:r>
    </w:p>
    <w:p w:rsidR="00496A82" w:rsidRDefault="00496A82" w:rsidP="00496A82">
      <w:r>
        <w:rPr>
          <w:rFonts w:cs="CMBX10"/>
          <w:noProof/>
        </w:rPr>
        <w:drawing>
          <wp:anchor distT="0" distB="0" distL="114300" distR="114300" simplePos="0" relativeHeight="251702272" behindDoc="0" locked="1" layoutInCell="1" allowOverlap="1">
            <wp:simplePos x="0" y="0"/>
            <wp:positionH relativeFrom="character">
              <wp:posOffset>0</wp:posOffset>
            </wp:positionH>
            <wp:positionV relativeFrom="line">
              <wp:posOffset>33655</wp:posOffset>
            </wp:positionV>
            <wp:extent cx="2857500" cy="1837690"/>
            <wp:effectExtent l="1905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94"/>
                    <a:srcRect l="51563" t="32292" r="4688" b="30208"/>
                    <a:stretch>
                      <a:fillRect/>
                    </a:stretch>
                  </pic:blipFill>
                  <pic:spPr bwMode="auto">
                    <a:xfrm>
                      <a:off x="0" y="0"/>
                      <a:ext cx="2857500" cy="1837690"/>
                    </a:xfrm>
                    <a:prstGeom prst="rect">
                      <a:avLst/>
                    </a:prstGeom>
                    <a:noFill/>
                    <a:ln w="9525">
                      <a:noFill/>
                      <a:miter lim="800000"/>
                      <a:headEnd/>
                      <a:tailEnd/>
                    </a:ln>
                    <a:effectLst/>
                  </pic:spPr>
                </pic:pic>
              </a:graphicData>
            </a:graphic>
          </wp:anchor>
        </w:drawing>
      </w:r>
      <w:r w:rsidRPr="008A1059">
        <w:rPr>
          <w:rFonts w:cs="CMBX10"/>
        </w:rPr>
        <w:pict>
          <v:shape id="_x0000_i1031" type="#_x0000_t75" style="width:225.2pt;height:144.75pt">
            <v:imagedata croptop="-65520f" cropbottom="65520f"/>
          </v:shape>
        </w:pict>
      </w:r>
      <w:r>
        <w:t>Prove that Q can be inferred from above KB</w:t>
      </w:r>
    </w:p>
    <w:p w:rsidR="00496A82" w:rsidRPr="001D7575" w:rsidRDefault="00496A82" w:rsidP="00496A82">
      <w:pPr>
        <w:autoSpaceDE w:val="0"/>
        <w:autoSpaceDN w:val="0"/>
        <w:adjustRightInd w:val="0"/>
        <w:ind w:left="720"/>
        <w:jc w:val="both"/>
        <w:rPr>
          <w:rFonts w:cs="CMBX10"/>
          <w:u w:val="single"/>
        </w:rPr>
      </w:pPr>
      <w:r w:rsidRPr="001D7575">
        <w:rPr>
          <w:rFonts w:cs="CMBX10"/>
          <w:u w:val="single"/>
        </w:rPr>
        <w:t>Solution:</w:t>
      </w:r>
    </w:p>
    <w:p w:rsidR="00496A82" w:rsidRPr="00463C48" w:rsidRDefault="00496A82" w:rsidP="00825120">
      <w:pPr>
        <w:numPr>
          <w:ilvl w:val="0"/>
          <w:numId w:val="94"/>
        </w:numPr>
        <w:autoSpaceDE w:val="0"/>
        <w:autoSpaceDN w:val="0"/>
        <w:adjustRightInd w:val="0"/>
        <w:spacing w:after="0" w:line="240" w:lineRule="auto"/>
        <w:jc w:val="both"/>
        <w:rPr>
          <w:rFonts w:cs="CMBX10"/>
        </w:rPr>
      </w:pPr>
      <w:r w:rsidRPr="00463C48">
        <w:rPr>
          <w:rFonts w:cs="CMBX10"/>
        </w:rPr>
        <w:t xml:space="preserve"> </w:t>
      </w:r>
      <w:r>
        <w:rPr>
          <w:rFonts w:cs="CMBX10"/>
          <w:noProof/>
        </w:rPr>
        <w:pict>
          <v:line id="_x0000_s1154" style="position:absolute;left:0;text-align:left;z-index:251715584;mso-position-horizontal-relative:text;mso-position-vertical-relative:text" from="459pt,93.35pt" to="486pt,93.35pt">
            <v:stroke endarrow="block"/>
          </v:line>
        </w:pict>
      </w:r>
      <w:r>
        <w:rPr>
          <w:rFonts w:cs="CMBX10"/>
          <w:noProof/>
        </w:rPr>
        <w:pict>
          <v:line id="_x0000_s1149" style="position:absolute;left:0;text-align:left;z-index:251710464;mso-position-horizontal-relative:text;mso-position-vertical-relative:text" from="2in,84.35pt" to="189pt,84.35pt">
            <v:stroke endarrow="block"/>
          </v:line>
        </w:pict>
      </w:r>
      <w:r>
        <w:rPr>
          <w:rFonts w:cs="CMBX10"/>
          <w:noProof/>
        </w:rPr>
        <w:drawing>
          <wp:anchor distT="0" distB="0" distL="114300" distR="114300" simplePos="0" relativeHeight="251703296" behindDoc="0" locked="0" layoutInCell="1" allowOverlap="1">
            <wp:simplePos x="0" y="0"/>
            <wp:positionH relativeFrom="column">
              <wp:posOffset>2782570</wp:posOffset>
            </wp:positionH>
            <wp:positionV relativeFrom="paragraph">
              <wp:posOffset>156845</wp:posOffset>
            </wp:positionV>
            <wp:extent cx="1220470" cy="1813560"/>
            <wp:effectExtent l="19050" t="0" r="0" b="0"/>
            <wp:wrapNone/>
            <wp:docPr id="118" name="Picture 118" descr="fc-horn-example0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fc-horn-example02c"/>
                    <pic:cNvPicPr>
                      <a:picLocks noChangeAspect="1" noChangeArrowheads="1"/>
                    </pic:cNvPicPr>
                  </pic:nvPicPr>
                  <pic:blipFill>
                    <a:blip r:embed="rId95"/>
                    <a:srcRect/>
                    <a:stretch>
                      <a:fillRect/>
                    </a:stretch>
                  </pic:blipFill>
                  <pic:spPr bwMode="auto">
                    <a:xfrm>
                      <a:off x="0" y="0"/>
                      <a:ext cx="1220470" cy="1813560"/>
                    </a:xfrm>
                    <a:prstGeom prst="rect">
                      <a:avLst/>
                    </a:prstGeom>
                    <a:noFill/>
                  </pic:spPr>
                </pic:pic>
              </a:graphicData>
            </a:graphic>
          </wp:anchor>
        </w:drawing>
      </w:r>
      <w:r>
        <w:rPr>
          <w:rFonts w:ascii="CMBX10" w:hAnsi="CMBX10" w:cs="CMBX10"/>
          <w:noProof/>
        </w:rPr>
        <w:drawing>
          <wp:anchor distT="0" distB="0" distL="114300" distR="114300" simplePos="0" relativeHeight="251704320" behindDoc="0" locked="0" layoutInCell="1" allowOverlap="1">
            <wp:simplePos x="0" y="0"/>
            <wp:positionH relativeFrom="column">
              <wp:posOffset>4725670</wp:posOffset>
            </wp:positionH>
            <wp:positionV relativeFrom="paragraph">
              <wp:posOffset>156845</wp:posOffset>
            </wp:positionV>
            <wp:extent cx="1310005" cy="1948180"/>
            <wp:effectExtent l="19050" t="0" r="4445" b="0"/>
            <wp:wrapNone/>
            <wp:docPr id="119" name="Picture 119" descr="fc-horn-example0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fc-horn-example03c"/>
                    <pic:cNvPicPr>
                      <a:picLocks noChangeAspect="1" noChangeArrowheads="1"/>
                    </pic:cNvPicPr>
                  </pic:nvPicPr>
                  <pic:blipFill>
                    <a:blip r:embed="rId96"/>
                    <a:srcRect/>
                    <a:stretch>
                      <a:fillRect/>
                    </a:stretch>
                  </pic:blipFill>
                  <pic:spPr bwMode="auto">
                    <a:xfrm>
                      <a:off x="0" y="0"/>
                      <a:ext cx="1310005" cy="1948180"/>
                    </a:xfrm>
                    <a:prstGeom prst="rect">
                      <a:avLst/>
                    </a:prstGeom>
                    <a:noFill/>
                  </pic:spPr>
                </pic:pic>
              </a:graphicData>
            </a:graphic>
          </wp:anchor>
        </w:drawing>
      </w:r>
      <w:r>
        <w:rPr>
          <w:rFonts w:cs="CMBX10"/>
          <w:noProof/>
        </w:rPr>
        <w:drawing>
          <wp:inline distT="0" distB="0" distL="0" distR="0">
            <wp:extent cx="1293495" cy="1923415"/>
            <wp:effectExtent l="19050" t="0" r="1905" b="0"/>
            <wp:docPr id="51" name="Picture 83" descr="fc-horn-example0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fc-horn-example01c"/>
                    <pic:cNvPicPr>
                      <a:picLocks noChangeAspect="1" noChangeArrowheads="1"/>
                    </pic:cNvPicPr>
                  </pic:nvPicPr>
                  <pic:blipFill>
                    <a:blip r:embed="rId97"/>
                    <a:srcRect/>
                    <a:stretch>
                      <a:fillRect/>
                    </a:stretch>
                  </pic:blipFill>
                  <pic:spPr bwMode="auto">
                    <a:xfrm>
                      <a:off x="0" y="0"/>
                      <a:ext cx="1293495" cy="1923415"/>
                    </a:xfrm>
                    <a:prstGeom prst="rect">
                      <a:avLst/>
                    </a:prstGeom>
                    <a:noFill/>
                  </pic:spPr>
                </pic:pic>
              </a:graphicData>
            </a:graphic>
          </wp:inline>
        </w:drawing>
      </w:r>
    </w:p>
    <w:p w:rsidR="00496A82" w:rsidRPr="00463C48" w:rsidRDefault="00496A82" w:rsidP="00496A82">
      <w:pPr>
        <w:autoSpaceDE w:val="0"/>
        <w:autoSpaceDN w:val="0"/>
        <w:adjustRightInd w:val="0"/>
        <w:ind w:firstLine="720"/>
        <w:rPr>
          <w:rFonts w:cs="CMBX10"/>
        </w:rPr>
      </w:pPr>
      <w:r>
        <w:rPr>
          <w:rFonts w:cs="CMBX10"/>
          <w:noProof/>
        </w:rPr>
        <w:pict>
          <v:line id="_x0000_s1150" style="position:absolute;left:0;text-align:left;z-index:251711488" from="297pt,-63pt" to="5in,-63pt">
            <v:stroke endarrow="block"/>
          </v:line>
        </w:pict>
      </w:r>
    </w:p>
    <w:p w:rsidR="00496A82" w:rsidRPr="005C567E" w:rsidRDefault="00496A82" w:rsidP="00496A82">
      <w:pPr>
        <w:autoSpaceDE w:val="0"/>
        <w:autoSpaceDN w:val="0"/>
        <w:adjustRightInd w:val="0"/>
        <w:rPr>
          <w:rFonts w:ascii="CMBX10" w:hAnsi="CMBX10" w:cs="CMBX10"/>
          <w:b/>
          <w:bCs/>
        </w:rPr>
      </w:pPr>
      <w:r>
        <w:rPr>
          <w:noProof/>
        </w:rPr>
        <w:drawing>
          <wp:anchor distT="0" distB="0" distL="114300" distR="114300" simplePos="0" relativeHeight="251705344" behindDoc="0" locked="0" layoutInCell="1" allowOverlap="1">
            <wp:simplePos x="0" y="0"/>
            <wp:positionH relativeFrom="column">
              <wp:posOffset>457200</wp:posOffset>
            </wp:positionH>
            <wp:positionV relativeFrom="paragraph">
              <wp:posOffset>112395</wp:posOffset>
            </wp:positionV>
            <wp:extent cx="1292860" cy="1922145"/>
            <wp:effectExtent l="19050" t="0" r="2540" b="0"/>
            <wp:wrapNone/>
            <wp:docPr id="120" name="Picture 120" descr="fc-horn-example0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fc-horn-example04c"/>
                    <pic:cNvPicPr>
                      <a:picLocks noChangeAspect="1" noChangeArrowheads="1"/>
                    </pic:cNvPicPr>
                  </pic:nvPicPr>
                  <pic:blipFill>
                    <a:blip r:embed="rId98"/>
                    <a:srcRect/>
                    <a:stretch>
                      <a:fillRect/>
                    </a:stretch>
                  </pic:blipFill>
                  <pic:spPr bwMode="auto">
                    <a:xfrm>
                      <a:off x="0" y="0"/>
                      <a:ext cx="1292860" cy="1922145"/>
                    </a:xfrm>
                    <a:prstGeom prst="rect">
                      <a:avLst/>
                    </a:prstGeom>
                    <a:noFill/>
                  </pic:spPr>
                </pic:pic>
              </a:graphicData>
            </a:graphic>
          </wp:anchor>
        </w:drawing>
      </w:r>
      <w:r>
        <w:rPr>
          <w:noProof/>
        </w:rPr>
        <w:drawing>
          <wp:anchor distT="0" distB="0" distL="114300" distR="114300" simplePos="0" relativeHeight="251706368" behindDoc="0" locked="0" layoutInCell="1" allowOverlap="1">
            <wp:simplePos x="0" y="0"/>
            <wp:positionH relativeFrom="column">
              <wp:posOffset>2743200</wp:posOffset>
            </wp:positionH>
            <wp:positionV relativeFrom="paragraph">
              <wp:posOffset>51435</wp:posOffset>
            </wp:positionV>
            <wp:extent cx="1329690" cy="1977390"/>
            <wp:effectExtent l="19050" t="0" r="3810" b="0"/>
            <wp:wrapNone/>
            <wp:docPr id="121" name="Picture 121" descr="fc-horn-example0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fc-horn-example05c"/>
                    <pic:cNvPicPr>
                      <a:picLocks noChangeAspect="1" noChangeArrowheads="1"/>
                    </pic:cNvPicPr>
                  </pic:nvPicPr>
                  <pic:blipFill>
                    <a:blip r:embed="rId99"/>
                    <a:srcRect/>
                    <a:stretch>
                      <a:fillRect/>
                    </a:stretch>
                  </pic:blipFill>
                  <pic:spPr bwMode="auto">
                    <a:xfrm>
                      <a:off x="0" y="0"/>
                      <a:ext cx="1329690" cy="1977390"/>
                    </a:xfrm>
                    <a:prstGeom prst="rect">
                      <a:avLst/>
                    </a:prstGeom>
                    <a:noFill/>
                  </pic:spPr>
                </pic:pic>
              </a:graphicData>
            </a:graphic>
          </wp:anchor>
        </w:drawing>
      </w:r>
      <w:r>
        <w:rPr>
          <w:noProof/>
        </w:rPr>
        <w:drawing>
          <wp:anchor distT="0" distB="0" distL="114300" distR="114300" simplePos="0" relativeHeight="251707392" behindDoc="0" locked="0" layoutInCell="1" allowOverlap="1">
            <wp:simplePos x="0" y="0"/>
            <wp:positionH relativeFrom="column">
              <wp:posOffset>4800600</wp:posOffset>
            </wp:positionH>
            <wp:positionV relativeFrom="paragraph">
              <wp:posOffset>165735</wp:posOffset>
            </wp:positionV>
            <wp:extent cx="1215390" cy="1807845"/>
            <wp:effectExtent l="19050" t="0" r="3810" b="0"/>
            <wp:wrapNone/>
            <wp:docPr id="122" name="Picture 122" descr="fc-horn-example0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fc-horn-example06c"/>
                    <pic:cNvPicPr>
                      <a:picLocks noChangeAspect="1" noChangeArrowheads="1"/>
                    </pic:cNvPicPr>
                  </pic:nvPicPr>
                  <pic:blipFill>
                    <a:blip r:embed="rId100"/>
                    <a:srcRect/>
                    <a:stretch>
                      <a:fillRect/>
                    </a:stretch>
                  </pic:blipFill>
                  <pic:spPr bwMode="auto">
                    <a:xfrm>
                      <a:off x="0" y="0"/>
                      <a:ext cx="1215390" cy="1807845"/>
                    </a:xfrm>
                    <a:prstGeom prst="rect">
                      <a:avLst/>
                    </a:prstGeom>
                    <a:noFill/>
                  </pic:spPr>
                </pic:pic>
              </a:graphicData>
            </a:graphic>
          </wp:anchor>
        </w:drawing>
      </w:r>
    </w:p>
    <w:p w:rsidR="00496A82" w:rsidRPr="003B7343" w:rsidRDefault="00496A82" w:rsidP="00496A82">
      <w:pPr>
        <w:ind w:left="720"/>
      </w:pPr>
    </w:p>
    <w:p w:rsidR="00496A82" w:rsidRDefault="00496A82" w:rsidP="00496A82">
      <w:pPr>
        <w:ind w:left="720"/>
      </w:pPr>
    </w:p>
    <w:p w:rsidR="00496A82" w:rsidRDefault="00496A82" w:rsidP="00496A82">
      <w:pPr>
        <w:tabs>
          <w:tab w:val="left" w:pos="5160"/>
        </w:tabs>
      </w:pPr>
      <w:r>
        <w:tab/>
      </w:r>
    </w:p>
    <w:p w:rsidR="00496A82" w:rsidRPr="00CE59C6" w:rsidRDefault="00496A82" w:rsidP="00496A82">
      <w:pPr>
        <w:tabs>
          <w:tab w:val="left" w:pos="720"/>
        </w:tabs>
      </w:pPr>
      <w:r>
        <w:rPr>
          <w:noProof/>
        </w:rPr>
        <w:pict>
          <v:line id="_x0000_s1155" style="position:absolute;z-index:251716608" from="18pt,7.05pt" to="36pt,7.05pt">
            <v:stroke endarrow="block"/>
          </v:line>
        </w:pict>
      </w:r>
    </w:p>
    <w:p w:rsidR="00496A82" w:rsidRPr="00CE59C6" w:rsidRDefault="00496A82" w:rsidP="00496A82">
      <w:pPr>
        <w:tabs>
          <w:tab w:val="left" w:pos="720"/>
        </w:tabs>
        <w:rPr>
          <w:b/>
          <w:bCs/>
        </w:rPr>
      </w:pPr>
      <w:r>
        <w:rPr>
          <w:noProof/>
        </w:rPr>
        <w:pict>
          <v:line id="_x0000_s1156" style="position:absolute;z-index:251717632" from="459pt,1.85pt" to="486pt,1.85pt">
            <v:stroke endarrow="block"/>
          </v:line>
        </w:pict>
      </w:r>
      <w:r>
        <w:rPr>
          <w:noProof/>
        </w:rPr>
        <w:pict>
          <v:line id="_x0000_s1151" style="position:absolute;z-index:251712512" from="135pt,1.85pt" to="207pt,1.85pt">
            <v:stroke endarrow="block"/>
          </v:line>
        </w:pict>
      </w:r>
      <w:r>
        <w:rPr>
          <w:b/>
          <w:bCs/>
          <w:noProof/>
        </w:rPr>
        <w:pict>
          <v:line id="_x0000_s1152" style="position:absolute;z-index:251713536" from="306pt,2.25pt" to="369pt,2.25pt">
            <v:stroke endarrow="block"/>
          </v:line>
        </w:pict>
      </w:r>
    </w:p>
    <w:p w:rsidR="00496A82" w:rsidRPr="00CE59C6" w:rsidRDefault="00496A82" w:rsidP="00496A82">
      <w:pPr>
        <w:tabs>
          <w:tab w:val="left" w:pos="1485"/>
        </w:tabs>
      </w:pPr>
    </w:p>
    <w:p w:rsidR="00496A82" w:rsidRPr="005000F4" w:rsidRDefault="00496A82" w:rsidP="00496A82">
      <w:r>
        <w:rPr>
          <w:noProof/>
        </w:rPr>
        <w:drawing>
          <wp:anchor distT="0" distB="0" distL="114300" distR="114300" simplePos="0" relativeHeight="251709440" behindDoc="0" locked="0" layoutInCell="1" allowOverlap="1">
            <wp:simplePos x="0" y="0"/>
            <wp:positionH relativeFrom="column">
              <wp:posOffset>2743200</wp:posOffset>
            </wp:positionH>
            <wp:positionV relativeFrom="paragraph">
              <wp:posOffset>120650</wp:posOffset>
            </wp:positionV>
            <wp:extent cx="1358900" cy="2019300"/>
            <wp:effectExtent l="19050" t="0" r="0" b="0"/>
            <wp:wrapNone/>
            <wp:docPr id="124" name="Picture 124" descr="fc-horn-example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fc-horn-example08c"/>
                    <pic:cNvPicPr>
                      <a:picLocks noChangeAspect="1" noChangeArrowheads="1"/>
                    </pic:cNvPicPr>
                  </pic:nvPicPr>
                  <pic:blipFill>
                    <a:blip r:embed="rId101"/>
                    <a:srcRect/>
                    <a:stretch>
                      <a:fillRect/>
                    </a:stretch>
                  </pic:blipFill>
                  <pic:spPr bwMode="auto">
                    <a:xfrm>
                      <a:off x="0" y="0"/>
                      <a:ext cx="1358900" cy="2019300"/>
                    </a:xfrm>
                    <a:prstGeom prst="rect">
                      <a:avLst/>
                    </a:prstGeom>
                    <a:noFill/>
                  </pic:spPr>
                </pic:pic>
              </a:graphicData>
            </a:graphic>
          </wp:anchor>
        </w:drawing>
      </w:r>
      <w:r>
        <w:rPr>
          <w:noProof/>
        </w:rPr>
        <w:drawing>
          <wp:anchor distT="0" distB="0" distL="114300" distR="114300" simplePos="0" relativeHeight="251708416" behindDoc="0" locked="0" layoutInCell="1" allowOverlap="1">
            <wp:simplePos x="0" y="0"/>
            <wp:positionH relativeFrom="column">
              <wp:posOffset>571500</wp:posOffset>
            </wp:positionH>
            <wp:positionV relativeFrom="paragraph">
              <wp:posOffset>6350</wp:posOffset>
            </wp:positionV>
            <wp:extent cx="1435100" cy="2133600"/>
            <wp:effectExtent l="19050" t="0" r="0" b="0"/>
            <wp:wrapNone/>
            <wp:docPr id="123" name="Picture 123" descr="fc-horn-example0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fc-horn-example07c"/>
                    <pic:cNvPicPr>
                      <a:picLocks noChangeAspect="1" noChangeArrowheads="1"/>
                    </pic:cNvPicPr>
                  </pic:nvPicPr>
                  <pic:blipFill>
                    <a:blip r:embed="rId102"/>
                    <a:srcRect/>
                    <a:stretch>
                      <a:fillRect/>
                    </a:stretch>
                  </pic:blipFill>
                  <pic:spPr bwMode="auto">
                    <a:xfrm>
                      <a:off x="0" y="0"/>
                      <a:ext cx="1435100" cy="2133600"/>
                    </a:xfrm>
                    <a:prstGeom prst="rect">
                      <a:avLst/>
                    </a:prstGeom>
                    <a:noFill/>
                  </pic:spPr>
                </pic:pic>
              </a:graphicData>
            </a:graphic>
          </wp:anchor>
        </w:drawing>
      </w:r>
    </w:p>
    <w:p w:rsidR="00496A82" w:rsidRPr="005000F4" w:rsidRDefault="00496A82" w:rsidP="00496A82"/>
    <w:p w:rsidR="00496A82" w:rsidRDefault="00496A82" w:rsidP="00496A82">
      <w:pPr>
        <w:rPr>
          <w:b/>
          <w:bCs/>
          <w:u w:val="single"/>
        </w:rPr>
      </w:pPr>
      <w:r w:rsidRPr="00B85B9B">
        <w:rPr>
          <w:b/>
          <w:bCs/>
          <w:u w:val="single"/>
        </w:rPr>
        <w:lastRenderedPageBreak/>
        <w:t>Backward chaining</w:t>
      </w:r>
      <w:r>
        <w:rPr>
          <w:b/>
          <w:bCs/>
          <w:u w:val="single"/>
        </w:rPr>
        <w:t>:</w:t>
      </w:r>
    </w:p>
    <w:p w:rsidR="00496A82" w:rsidRPr="006F4215" w:rsidRDefault="00496A82" w:rsidP="00496A82">
      <w:r w:rsidRPr="006F4215">
        <w:t xml:space="preserve">Idea: work backwards from the query </w:t>
      </w:r>
      <w:r w:rsidRPr="006F4215">
        <w:rPr>
          <w:i/>
          <w:iCs/>
        </w:rPr>
        <w:t>q</w:t>
      </w:r>
      <w:r w:rsidRPr="006F4215">
        <w:t>:</w:t>
      </w:r>
      <w:r>
        <w:t xml:space="preserve"> </w:t>
      </w:r>
      <w:r w:rsidRPr="006F4215">
        <w:t xml:space="preserve">to prove </w:t>
      </w:r>
      <w:r w:rsidRPr="006F4215">
        <w:rPr>
          <w:i/>
          <w:iCs/>
        </w:rPr>
        <w:t>q</w:t>
      </w:r>
      <w:r w:rsidRPr="006F4215">
        <w:t xml:space="preserve"> by BC,</w:t>
      </w:r>
    </w:p>
    <w:p w:rsidR="00496A82" w:rsidRPr="006F4215" w:rsidRDefault="00496A82" w:rsidP="00496A82">
      <w:pPr>
        <w:ind w:firstLine="720"/>
      </w:pPr>
      <w:r w:rsidRPr="006F4215">
        <w:t xml:space="preserve">Check if </w:t>
      </w:r>
      <w:r w:rsidRPr="006F4215">
        <w:rPr>
          <w:i/>
          <w:iCs/>
        </w:rPr>
        <w:t>q</w:t>
      </w:r>
      <w:r w:rsidRPr="006F4215">
        <w:t xml:space="preserve"> is known already, or</w:t>
      </w:r>
    </w:p>
    <w:p w:rsidR="00496A82" w:rsidRDefault="00496A82" w:rsidP="00496A82">
      <w:pPr>
        <w:ind w:firstLine="720"/>
      </w:pPr>
      <w:r w:rsidRPr="006F4215">
        <w:t xml:space="preserve">Prove by BC all premises of some rule concluding </w:t>
      </w:r>
      <w:r w:rsidRPr="006F4215">
        <w:rPr>
          <w:i/>
          <w:iCs/>
        </w:rPr>
        <w:t>q</w:t>
      </w:r>
    </w:p>
    <w:p w:rsidR="00496A82" w:rsidRDefault="00496A82" w:rsidP="00496A82">
      <w:r w:rsidRPr="00B85B9B">
        <w:rPr>
          <w:b/>
        </w:rPr>
        <w:t>For example</w:t>
      </w:r>
      <w:r>
        <w:rPr>
          <w:b/>
        </w:rPr>
        <w:t xml:space="preserve">, </w:t>
      </w:r>
      <w:r>
        <w:t>for above KB (as in forward chaining above)</w:t>
      </w:r>
    </w:p>
    <w:p w:rsidR="00496A82" w:rsidRDefault="00496A82" w:rsidP="00496A82">
      <w:pPr>
        <w:ind w:left="720"/>
      </w:pPr>
      <w:r>
        <w:t xml:space="preserve">P </w:t>
      </w:r>
      <w:r>
        <w:sym w:font="Symbol" w:char="F0DE"/>
      </w:r>
      <w:r>
        <w:t xml:space="preserve"> Q</w:t>
      </w:r>
    </w:p>
    <w:p w:rsidR="00496A82" w:rsidRDefault="00496A82" w:rsidP="00496A82">
      <w:pPr>
        <w:ind w:left="720"/>
      </w:pPr>
      <w:r>
        <w:t xml:space="preserve">L </w:t>
      </w:r>
      <w:r>
        <w:sym w:font="Symbol" w:char="F0D9"/>
      </w:r>
      <w:r>
        <w:t xml:space="preserve"> M </w:t>
      </w:r>
      <w:r>
        <w:sym w:font="Symbol" w:char="F0DE"/>
      </w:r>
      <w:r>
        <w:t xml:space="preserve"> P</w:t>
      </w:r>
    </w:p>
    <w:p w:rsidR="00496A82" w:rsidRDefault="00496A82" w:rsidP="00496A82">
      <w:pPr>
        <w:ind w:left="720"/>
      </w:pPr>
      <w:r>
        <w:t xml:space="preserve">B </w:t>
      </w:r>
      <w:r>
        <w:sym w:font="Symbol" w:char="F0D9"/>
      </w:r>
      <w:r>
        <w:t xml:space="preserve"> L </w:t>
      </w:r>
      <w:r>
        <w:sym w:font="Symbol" w:char="F0DE"/>
      </w:r>
      <w:r>
        <w:t xml:space="preserve"> M</w:t>
      </w:r>
    </w:p>
    <w:p w:rsidR="00496A82" w:rsidRDefault="00496A82" w:rsidP="00496A82">
      <w:pPr>
        <w:ind w:left="720"/>
      </w:pPr>
      <w:r>
        <w:t xml:space="preserve">A </w:t>
      </w:r>
      <w:r>
        <w:sym w:font="Symbol" w:char="F0D9"/>
      </w:r>
      <w:r>
        <w:t xml:space="preserve"> P </w:t>
      </w:r>
      <w:r>
        <w:sym w:font="Symbol" w:char="F0DE"/>
      </w:r>
      <w:r>
        <w:t xml:space="preserve"> L</w:t>
      </w:r>
    </w:p>
    <w:p w:rsidR="00496A82" w:rsidRDefault="00496A82" w:rsidP="00496A82">
      <w:pPr>
        <w:ind w:left="720"/>
      </w:pPr>
      <w:r>
        <w:t xml:space="preserve">A </w:t>
      </w:r>
      <w:r>
        <w:sym w:font="Symbol" w:char="F0D9"/>
      </w:r>
      <w:r>
        <w:t xml:space="preserve"> B </w:t>
      </w:r>
      <w:r>
        <w:sym w:font="Symbol" w:char="F0DE"/>
      </w:r>
      <w:r>
        <w:t xml:space="preserve"> L</w:t>
      </w:r>
    </w:p>
    <w:p w:rsidR="00496A82" w:rsidRDefault="00496A82" w:rsidP="00496A82">
      <w:pPr>
        <w:ind w:left="720"/>
      </w:pPr>
      <w:r>
        <w:t>A</w:t>
      </w:r>
    </w:p>
    <w:p w:rsidR="00496A82" w:rsidRDefault="00496A82" w:rsidP="00496A82">
      <w:pPr>
        <w:ind w:left="720"/>
      </w:pPr>
      <w:r>
        <w:t>B</w:t>
      </w:r>
    </w:p>
    <w:p w:rsidR="00496A82" w:rsidRDefault="00496A82" w:rsidP="00496A82">
      <w:r>
        <w:t>Prove that Q can be inferred from above KB</w:t>
      </w:r>
    </w:p>
    <w:p w:rsidR="00496A82" w:rsidRPr="00642372" w:rsidRDefault="00496A82" w:rsidP="00496A82">
      <w:pPr>
        <w:rPr>
          <w:u w:val="single"/>
        </w:rPr>
      </w:pPr>
      <w:r w:rsidRPr="00642372">
        <w:rPr>
          <w:u w:val="single"/>
        </w:rPr>
        <w:t>Solution:</w:t>
      </w:r>
    </w:p>
    <w:p w:rsidR="00496A82" w:rsidRDefault="00496A82" w:rsidP="00496A82">
      <w:pPr>
        <w:ind w:left="720"/>
      </w:pPr>
      <w:r>
        <w:t xml:space="preserve">We know P </w:t>
      </w:r>
      <w:r>
        <w:sym w:font="Symbol" w:char="F0DE"/>
      </w:r>
      <w:r>
        <w:t xml:space="preserve"> Q, try to prove P</w:t>
      </w:r>
    </w:p>
    <w:p w:rsidR="00496A82" w:rsidRDefault="00496A82" w:rsidP="00496A82">
      <w:pPr>
        <w:ind w:left="720"/>
      </w:pPr>
      <w:r>
        <w:t xml:space="preserve">L </w:t>
      </w:r>
      <w:r>
        <w:sym w:font="Symbol" w:char="F0D9"/>
      </w:r>
      <w:r>
        <w:t xml:space="preserve"> M </w:t>
      </w:r>
      <w:r>
        <w:sym w:font="Symbol" w:char="F0DE"/>
      </w:r>
      <w:r>
        <w:t xml:space="preserve"> P</w:t>
      </w:r>
    </w:p>
    <w:p w:rsidR="00496A82" w:rsidRDefault="00496A82" w:rsidP="00496A82">
      <w:pPr>
        <w:ind w:left="720"/>
      </w:pPr>
      <w:r>
        <w:t>Try to prove L and M</w:t>
      </w:r>
    </w:p>
    <w:p w:rsidR="00496A82" w:rsidRDefault="00496A82" w:rsidP="00496A82">
      <w:pPr>
        <w:ind w:left="720"/>
      </w:pPr>
      <w:r>
        <w:t xml:space="preserve">B </w:t>
      </w:r>
      <w:r>
        <w:sym w:font="Symbol" w:char="F0D9"/>
      </w:r>
      <w:r>
        <w:t xml:space="preserve"> L </w:t>
      </w:r>
      <w:r>
        <w:sym w:font="Symbol" w:char="F0DE"/>
      </w:r>
      <w:r>
        <w:t xml:space="preserve"> M</w:t>
      </w:r>
    </w:p>
    <w:p w:rsidR="00496A82" w:rsidRDefault="00496A82" w:rsidP="00496A82">
      <w:pPr>
        <w:ind w:left="720"/>
      </w:pPr>
      <w:r>
        <w:t xml:space="preserve">A </w:t>
      </w:r>
      <w:r>
        <w:sym w:font="Symbol" w:char="F0D9"/>
      </w:r>
      <w:r>
        <w:t xml:space="preserve"> P </w:t>
      </w:r>
      <w:r>
        <w:sym w:font="Symbol" w:char="F0DE"/>
      </w:r>
      <w:r>
        <w:t xml:space="preserve"> L</w:t>
      </w:r>
    </w:p>
    <w:p w:rsidR="00496A82" w:rsidRDefault="00496A82" w:rsidP="00496A82">
      <w:pPr>
        <w:ind w:left="720"/>
      </w:pPr>
      <w:r>
        <w:t>Try to prove B, L and A and P</w:t>
      </w:r>
    </w:p>
    <w:p w:rsidR="00496A82" w:rsidRDefault="00496A82" w:rsidP="00496A82">
      <w:pPr>
        <w:ind w:left="720"/>
      </w:pPr>
      <w:r>
        <w:t xml:space="preserve">A and B is already known, since A </w:t>
      </w:r>
      <w:r>
        <w:sym w:font="Symbol" w:char="F0D9"/>
      </w:r>
      <w:r>
        <w:t xml:space="preserve"> B </w:t>
      </w:r>
      <w:r>
        <w:sym w:font="Symbol" w:char="F0DE"/>
      </w:r>
      <w:r>
        <w:t xml:space="preserve"> L, L is also known</w:t>
      </w:r>
    </w:p>
    <w:p w:rsidR="00496A82" w:rsidRDefault="00496A82" w:rsidP="00496A82">
      <w:pPr>
        <w:ind w:left="720"/>
      </w:pPr>
      <w:r>
        <w:t xml:space="preserve">Since, B </w:t>
      </w:r>
      <w:r>
        <w:sym w:font="Symbol" w:char="F0D9"/>
      </w:r>
      <w:r>
        <w:t xml:space="preserve"> L </w:t>
      </w:r>
      <w:r>
        <w:sym w:font="Symbol" w:char="F0DE"/>
      </w:r>
      <w:r>
        <w:t xml:space="preserve"> M, M is also known </w:t>
      </w:r>
    </w:p>
    <w:p w:rsidR="00496A82" w:rsidRDefault="00496A82" w:rsidP="00496A82">
      <w:pPr>
        <w:ind w:left="720"/>
      </w:pPr>
      <w:r>
        <w:t xml:space="preserve">Since, L </w:t>
      </w:r>
      <w:r>
        <w:sym w:font="Symbol" w:char="F0D9"/>
      </w:r>
      <w:r>
        <w:t xml:space="preserve"> M </w:t>
      </w:r>
      <w:r>
        <w:sym w:font="Symbol" w:char="F0DE"/>
      </w:r>
      <w:r>
        <w:t xml:space="preserve"> P, p is known, hence the </w:t>
      </w:r>
      <w:r w:rsidRPr="00207E46">
        <w:rPr>
          <w:b/>
        </w:rPr>
        <w:t>proved.</w:t>
      </w:r>
    </w:p>
    <w:p w:rsidR="00496A82" w:rsidRPr="00EA2C24" w:rsidRDefault="00496A82" w:rsidP="00496A82">
      <w:pPr>
        <w:rPr>
          <w:b/>
          <w:bCs/>
          <w:u w:val="single"/>
        </w:rPr>
      </w:pPr>
      <w:r w:rsidRPr="00EA2C24">
        <w:rPr>
          <w:b/>
          <w:bCs/>
          <w:u w:val="single"/>
        </w:rPr>
        <w:t>First-Order Logic</w:t>
      </w:r>
    </w:p>
    <w:p w:rsidR="00496A82" w:rsidRDefault="00496A82" w:rsidP="00496A82">
      <w:pPr>
        <w:rPr>
          <w:b/>
          <w:bCs/>
        </w:rPr>
      </w:pPr>
      <w:r w:rsidRPr="00BE27EC">
        <w:rPr>
          <w:b/>
          <w:bCs/>
        </w:rPr>
        <w:t>Pros and cons of propositional logic</w:t>
      </w:r>
    </w:p>
    <w:p w:rsidR="00496A82" w:rsidRPr="00BE27EC" w:rsidRDefault="00496A82" w:rsidP="00825120">
      <w:pPr>
        <w:numPr>
          <w:ilvl w:val="0"/>
          <w:numId w:val="97"/>
        </w:numPr>
        <w:spacing w:after="0" w:line="240" w:lineRule="auto"/>
      </w:pPr>
      <w:r w:rsidRPr="00BE27EC">
        <w:lastRenderedPageBreak/>
        <w:t>Propositional logic is declarative</w:t>
      </w:r>
    </w:p>
    <w:p w:rsidR="00496A82" w:rsidRPr="00BE27EC" w:rsidRDefault="00496A82" w:rsidP="00825120">
      <w:pPr>
        <w:numPr>
          <w:ilvl w:val="0"/>
          <w:numId w:val="97"/>
        </w:numPr>
        <w:spacing w:after="0" w:line="240" w:lineRule="auto"/>
      </w:pPr>
      <w:r w:rsidRPr="00BE27EC">
        <w:t>Propositional logic allows partial/disjunctive/negated information</w:t>
      </w:r>
    </w:p>
    <w:p w:rsidR="00496A82" w:rsidRPr="00BE27EC" w:rsidRDefault="00496A82" w:rsidP="00825120">
      <w:pPr>
        <w:numPr>
          <w:ilvl w:val="1"/>
          <w:numId w:val="97"/>
        </w:numPr>
        <w:spacing w:after="0" w:line="240" w:lineRule="auto"/>
      </w:pPr>
      <w:r w:rsidRPr="00BE27EC">
        <w:t>(unlike most data structures and databases)</w:t>
      </w:r>
    </w:p>
    <w:p w:rsidR="00496A82" w:rsidRPr="00BE27EC" w:rsidRDefault="00496A82" w:rsidP="00825120">
      <w:pPr>
        <w:numPr>
          <w:ilvl w:val="0"/>
          <w:numId w:val="97"/>
        </w:numPr>
        <w:spacing w:after="0" w:line="240" w:lineRule="auto"/>
      </w:pPr>
      <w:r w:rsidRPr="00BE27EC">
        <w:t>Propositional logic is compositional:</w:t>
      </w:r>
    </w:p>
    <w:p w:rsidR="00496A82" w:rsidRPr="00BE27EC" w:rsidRDefault="00496A82" w:rsidP="00825120">
      <w:pPr>
        <w:numPr>
          <w:ilvl w:val="1"/>
          <w:numId w:val="97"/>
        </w:numPr>
        <w:spacing w:after="0" w:line="240" w:lineRule="auto"/>
      </w:pPr>
      <w:r w:rsidRPr="00BE27EC">
        <w:t xml:space="preserve">meaning of </w:t>
      </w:r>
      <w:r w:rsidRPr="00BE27EC">
        <w:rPr>
          <w:i/>
          <w:iCs/>
        </w:rPr>
        <w:t>B</w:t>
      </w:r>
      <w:r w:rsidRPr="00BE27EC">
        <w:t xml:space="preserve"> </w:t>
      </w:r>
      <w:r w:rsidRPr="00BE27EC">
        <w:rPr>
          <w:rFonts w:hint="eastAsia"/>
        </w:rPr>
        <w:sym w:font="Symbol" w:char="00D9"/>
      </w:r>
      <w:r w:rsidRPr="00BE27EC">
        <w:t xml:space="preserve"> </w:t>
      </w:r>
      <w:r w:rsidRPr="00BE27EC">
        <w:rPr>
          <w:i/>
          <w:iCs/>
        </w:rPr>
        <w:t>P</w:t>
      </w:r>
      <w:r w:rsidRPr="00BE27EC">
        <w:t xml:space="preserve"> is derived from meaning of </w:t>
      </w:r>
      <w:r w:rsidRPr="00BE27EC">
        <w:rPr>
          <w:i/>
          <w:iCs/>
        </w:rPr>
        <w:t>B</w:t>
      </w:r>
      <w:r w:rsidRPr="00BE27EC">
        <w:t xml:space="preserve"> and of </w:t>
      </w:r>
      <w:r w:rsidRPr="00BE27EC">
        <w:rPr>
          <w:i/>
          <w:iCs/>
        </w:rPr>
        <w:t>P</w:t>
      </w:r>
    </w:p>
    <w:p w:rsidR="00496A82" w:rsidRPr="00BE27EC" w:rsidRDefault="00496A82" w:rsidP="00825120">
      <w:pPr>
        <w:numPr>
          <w:ilvl w:val="0"/>
          <w:numId w:val="97"/>
        </w:numPr>
        <w:spacing w:after="0" w:line="240" w:lineRule="auto"/>
      </w:pPr>
      <w:r w:rsidRPr="00BE27EC">
        <w:t>Meaning in propositional logic is context-independent</w:t>
      </w:r>
    </w:p>
    <w:p w:rsidR="00496A82" w:rsidRPr="00BE27EC" w:rsidRDefault="00496A82" w:rsidP="00825120">
      <w:pPr>
        <w:numPr>
          <w:ilvl w:val="1"/>
          <w:numId w:val="97"/>
        </w:numPr>
        <w:spacing w:after="0" w:line="240" w:lineRule="auto"/>
      </w:pPr>
      <w:r w:rsidRPr="00BE27EC">
        <w:t>(unlike natural language, where meaning depends on context)</w:t>
      </w:r>
    </w:p>
    <w:p w:rsidR="00496A82" w:rsidRPr="00BE27EC" w:rsidRDefault="00496A82" w:rsidP="00825120">
      <w:pPr>
        <w:numPr>
          <w:ilvl w:val="0"/>
          <w:numId w:val="97"/>
        </w:numPr>
        <w:spacing w:after="0" w:line="240" w:lineRule="auto"/>
      </w:pPr>
      <w:r w:rsidRPr="00BE27EC">
        <w:t>Propositional logic has very limited expressive power</w:t>
      </w:r>
    </w:p>
    <w:p w:rsidR="00496A82" w:rsidRPr="00BE27EC" w:rsidRDefault="00496A82" w:rsidP="00825120">
      <w:pPr>
        <w:numPr>
          <w:ilvl w:val="1"/>
          <w:numId w:val="97"/>
        </w:numPr>
        <w:spacing w:after="0" w:line="240" w:lineRule="auto"/>
      </w:pPr>
      <w:r w:rsidRPr="00BE27EC">
        <w:t>(unlike natural language)</w:t>
      </w:r>
    </w:p>
    <w:p w:rsidR="00496A82" w:rsidRPr="00BE27EC" w:rsidRDefault="00496A82" w:rsidP="00496A82"/>
    <w:p w:rsidR="00496A82" w:rsidRPr="00404E20" w:rsidRDefault="00496A82" w:rsidP="00496A82">
      <w:r>
        <w:t>P</w:t>
      </w:r>
      <w:r w:rsidRPr="00404E20">
        <w:t>ropositional logic assumes the world contains facts,</w:t>
      </w:r>
      <w:r>
        <w:t xml:space="preserve"> whereas </w:t>
      </w:r>
      <w:r w:rsidRPr="00404E20">
        <w:t>first-order logic (like natural language) assumes the world contains</w:t>
      </w:r>
      <w:r>
        <w:t>:</w:t>
      </w:r>
    </w:p>
    <w:p w:rsidR="00496A82" w:rsidRPr="00404E20" w:rsidRDefault="00496A82" w:rsidP="00825120">
      <w:pPr>
        <w:numPr>
          <w:ilvl w:val="1"/>
          <w:numId w:val="98"/>
        </w:numPr>
        <w:spacing w:after="0" w:line="240" w:lineRule="auto"/>
      </w:pPr>
      <w:r w:rsidRPr="00404E20">
        <w:t>Objects: people, houses, numbers, colors, baseball games, wars, …</w:t>
      </w:r>
    </w:p>
    <w:p w:rsidR="00496A82" w:rsidRPr="00404E20" w:rsidRDefault="00496A82" w:rsidP="00825120">
      <w:pPr>
        <w:numPr>
          <w:ilvl w:val="1"/>
          <w:numId w:val="98"/>
        </w:numPr>
        <w:spacing w:after="0" w:line="240" w:lineRule="auto"/>
      </w:pPr>
      <w:r w:rsidRPr="00404E20">
        <w:t>Relations: red, round, prime, brother of, bigger than, part of, comes between,…</w:t>
      </w:r>
    </w:p>
    <w:p w:rsidR="00496A82" w:rsidRDefault="00496A82" w:rsidP="00825120">
      <w:pPr>
        <w:numPr>
          <w:ilvl w:val="1"/>
          <w:numId w:val="98"/>
        </w:numPr>
        <w:spacing w:after="0" w:line="240" w:lineRule="auto"/>
      </w:pPr>
      <w:r w:rsidRPr="00404E20">
        <w:t>Functions: father of, best friend, one more than, plus, …</w:t>
      </w:r>
    </w:p>
    <w:p w:rsidR="00496A82" w:rsidRPr="0065123E" w:rsidRDefault="00496A82" w:rsidP="00496A82">
      <w:pPr>
        <w:rPr>
          <w:b/>
          <w:bCs/>
        </w:rPr>
      </w:pPr>
      <w:r w:rsidRPr="0065123E">
        <w:rPr>
          <w:b/>
          <w:bCs/>
        </w:rPr>
        <w:t>Logics in General</w:t>
      </w:r>
    </w:p>
    <w:p w:rsidR="00496A82" w:rsidRDefault="00496A82" w:rsidP="00496A82">
      <w:r>
        <w:t>The primary difference between PL and FOPL is their ontological commitment:</w:t>
      </w:r>
    </w:p>
    <w:p w:rsidR="00496A82" w:rsidRPr="0065123E" w:rsidRDefault="00496A82" w:rsidP="00825120">
      <w:pPr>
        <w:numPr>
          <w:ilvl w:val="0"/>
          <w:numId w:val="99"/>
        </w:numPr>
        <w:spacing w:after="0" w:line="240" w:lineRule="auto"/>
      </w:pPr>
      <w:r w:rsidRPr="00636202">
        <w:rPr>
          <w:b/>
        </w:rPr>
        <w:t>Ontological Commitment: What</w:t>
      </w:r>
      <w:r w:rsidRPr="0065123E">
        <w:t xml:space="preserve"> exists in the world — TRUTH</w:t>
      </w:r>
    </w:p>
    <w:p w:rsidR="00496A82" w:rsidRPr="0065123E" w:rsidRDefault="00496A82" w:rsidP="00825120">
      <w:pPr>
        <w:numPr>
          <w:ilvl w:val="1"/>
          <w:numId w:val="99"/>
        </w:numPr>
        <w:spacing w:after="0" w:line="240" w:lineRule="auto"/>
      </w:pPr>
      <w:r w:rsidRPr="0065123E">
        <w:t>PL: facts hold or do not hold.</w:t>
      </w:r>
    </w:p>
    <w:p w:rsidR="00496A82" w:rsidRPr="0065123E" w:rsidRDefault="00496A82" w:rsidP="00825120">
      <w:pPr>
        <w:numPr>
          <w:ilvl w:val="1"/>
          <w:numId w:val="99"/>
        </w:numPr>
        <w:spacing w:after="0" w:line="240" w:lineRule="auto"/>
      </w:pPr>
      <w:r w:rsidRPr="0065123E">
        <w:t>FL : objects with relations between them that hold or do not hold</w:t>
      </w:r>
    </w:p>
    <w:p w:rsidR="00496A82" w:rsidRDefault="00496A82" w:rsidP="00496A82">
      <w:r>
        <w:t>Another difference is:</w:t>
      </w:r>
    </w:p>
    <w:p w:rsidR="00496A82" w:rsidRDefault="00496A82" w:rsidP="00825120">
      <w:pPr>
        <w:numPr>
          <w:ilvl w:val="0"/>
          <w:numId w:val="99"/>
        </w:numPr>
        <w:spacing w:after="0" w:line="240" w:lineRule="auto"/>
      </w:pPr>
      <w:r w:rsidRPr="00636202">
        <w:rPr>
          <w:b/>
        </w:rPr>
        <w:t>Epistemological Commitment:</w:t>
      </w:r>
      <w:r w:rsidRPr="00D438D3">
        <w:t xml:space="preserve"> What an agent believes about facts — BELIEF</w:t>
      </w:r>
    </w:p>
    <w:p w:rsidR="00496A82" w:rsidRPr="00D438D3" w:rsidRDefault="00496A82" w:rsidP="00496A82">
      <w:pPr>
        <w:ind w:left="720"/>
      </w:pPr>
      <w:r>
        <w:rPr>
          <w:noProof/>
        </w:rPr>
        <w:drawing>
          <wp:anchor distT="0" distB="0" distL="114300" distR="114300" simplePos="0" relativeHeight="251719680" behindDoc="0" locked="0" layoutInCell="1" allowOverlap="1">
            <wp:simplePos x="0" y="0"/>
            <wp:positionH relativeFrom="column">
              <wp:posOffset>685800</wp:posOffset>
            </wp:positionH>
            <wp:positionV relativeFrom="paragraph">
              <wp:posOffset>29845</wp:posOffset>
            </wp:positionV>
            <wp:extent cx="4457700" cy="1032510"/>
            <wp:effectExtent l="1905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03"/>
                    <a:srcRect/>
                    <a:stretch>
                      <a:fillRect/>
                    </a:stretch>
                  </pic:blipFill>
                  <pic:spPr bwMode="auto">
                    <a:xfrm>
                      <a:off x="0" y="0"/>
                      <a:ext cx="4457700" cy="1032510"/>
                    </a:xfrm>
                    <a:prstGeom prst="rect">
                      <a:avLst/>
                    </a:prstGeom>
                    <a:noFill/>
                    <a:ln w="12700">
                      <a:noFill/>
                      <a:miter lim="800000"/>
                      <a:headEnd type="none" w="sm" len="sm"/>
                      <a:tailEnd type="none" w="sm" len="sm"/>
                    </a:ln>
                    <a:effectLst/>
                  </pic:spPr>
                </pic:pic>
              </a:graphicData>
            </a:graphic>
          </wp:anchor>
        </w:drawing>
      </w:r>
    </w:p>
    <w:p w:rsidR="00496A82" w:rsidRPr="00BE27EC" w:rsidRDefault="00496A82" w:rsidP="00496A82">
      <w:pPr>
        <w:ind w:left="720"/>
      </w:pPr>
    </w:p>
    <w:p w:rsidR="00496A82" w:rsidRPr="00524401" w:rsidRDefault="00496A82" w:rsidP="00496A82">
      <w:pPr>
        <w:ind w:left="720"/>
      </w:pPr>
    </w:p>
    <w:p w:rsidR="00496A82" w:rsidRPr="00524401" w:rsidRDefault="00496A82" w:rsidP="00496A82">
      <w:pPr>
        <w:ind w:left="720"/>
        <w:rPr>
          <w:b/>
          <w:bCs/>
        </w:rPr>
      </w:pPr>
    </w:p>
    <w:p w:rsidR="00496A82" w:rsidRPr="00192386" w:rsidRDefault="00496A82" w:rsidP="00496A82">
      <w:pPr>
        <w:rPr>
          <w:b/>
          <w:u w:val="single"/>
          <w:lang w:eastAsia="ko-KR"/>
        </w:rPr>
      </w:pPr>
      <w:r>
        <w:rPr>
          <w:noProof/>
        </w:rPr>
        <w:lastRenderedPageBreak/>
        <w:drawing>
          <wp:anchor distT="0" distB="0" distL="114300" distR="114300" simplePos="0" relativeHeight="251720704" behindDoc="0" locked="0" layoutInCell="1" allowOverlap="1">
            <wp:simplePos x="0" y="0"/>
            <wp:positionH relativeFrom="column">
              <wp:posOffset>0</wp:posOffset>
            </wp:positionH>
            <wp:positionV relativeFrom="paragraph">
              <wp:posOffset>287655</wp:posOffset>
            </wp:positionV>
            <wp:extent cx="5257800" cy="3941445"/>
            <wp:effectExtent l="19050" t="0" r="0" b="0"/>
            <wp:wrapSquare wrapText="bothSides"/>
            <wp:docPr id="135" name="Picture 135" descr="dy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dyntax"/>
                    <pic:cNvPicPr>
                      <a:picLocks noChangeAspect="1" noChangeArrowheads="1"/>
                    </pic:cNvPicPr>
                  </pic:nvPicPr>
                  <pic:blipFill>
                    <a:blip r:embed="rId104"/>
                    <a:srcRect/>
                    <a:stretch>
                      <a:fillRect/>
                    </a:stretch>
                  </pic:blipFill>
                  <pic:spPr bwMode="auto">
                    <a:xfrm>
                      <a:off x="0" y="0"/>
                      <a:ext cx="5257800" cy="3941445"/>
                    </a:xfrm>
                    <a:prstGeom prst="rect">
                      <a:avLst/>
                    </a:prstGeom>
                    <a:noFill/>
                    <a:ln w="9525">
                      <a:noFill/>
                      <a:miter lim="800000"/>
                      <a:headEnd/>
                      <a:tailEnd/>
                    </a:ln>
                  </pic:spPr>
                </pic:pic>
              </a:graphicData>
            </a:graphic>
          </wp:anchor>
        </w:drawing>
      </w:r>
      <w:r w:rsidRPr="00192386">
        <w:rPr>
          <w:b/>
          <w:u w:val="single"/>
          <w:lang w:eastAsia="ko-KR"/>
        </w:rPr>
        <w:t>FOPL: Syntax</w:t>
      </w:r>
    </w:p>
    <w:p w:rsidR="00496A82" w:rsidRPr="00693DB2" w:rsidRDefault="00496A82" w:rsidP="00496A82">
      <w:pPr>
        <w:jc w:val="both"/>
        <w:rPr>
          <w:b/>
          <w:u w:val="single"/>
        </w:rPr>
      </w:pPr>
      <w:r w:rsidRPr="00693DB2">
        <w:rPr>
          <w:b/>
          <w:u w:val="single"/>
        </w:rPr>
        <w:t>Representing knowledge in first-order logic</w:t>
      </w:r>
    </w:p>
    <w:p w:rsidR="00496A82" w:rsidRDefault="00496A82" w:rsidP="00496A82">
      <w:pPr>
        <w:jc w:val="both"/>
      </w:pPr>
      <w:r>
        <w:t>The objects from the real world are represented by constant symbols (a,b,c,...). For instance, the symbol “Tom” may represent a certain individual called Tom.</w:t>
      </w:r>
    </w:p>
    <w:p w:rsidR="00496A82" w:rsidRDefault="00496A82" w:rsidP="00496A82">
      <w:pPr>
        <w:jc w:val="both"/>
      </w:pPr>
      <w:r>
        <w:t>Properties of objects may be represented by predicates applied to those objects (P(a), ...): e.g "male(Tom)" represents that Tom is a male.</w:t>
      </w:r>
    </w:p>
    <w:p w:rsidR="00496A82" w:rsidRDefault="00496A82" w:rsidP="00496A82">
      <w:pPr>
        <w:jc w:val="both"/>
      </w:pPr>
      <w:r>
        <w:t>Relationships between objects are represented by predicates with more arguments: "father(Tom, Bob)" represents the fact that Tom is the father of Bob.</w:t>
      </w:r>
    </w:p>
    <w:p w:rsidR="00496A82" w:rsidRDefault="00496A82" w:rsidP="00496A82">
      <w:pPr>
        <w:jc w:val="both"/>
      </w:pPr>
      <w:r>
        <w:t>The value of a predicate is one of the boolean constants T (i.e. true) or F (i.e. false)."father(Tom, Bob) = T"  means that the sentence "Tom is the father of Bob" is true. "father(Tom, Bob) = F"  means that the sentence "Tom is the father of Bob" is false.</w:t>
      </w:r>
    </w:p>
    <w:p w:rsidR="00496A82" w:rsidRDefault="00496A82" w:rsidP="00496A82">
      <w:pPr>
        <w:jc w:val="both"/>
      </w:pPr>
      <w:r>
        <w:t>Besides constants, the arguments of the predicates may be functions (f,g,...) or variables (x,y,...).</w:t>
      </w:r>
    </w:p>
    <w:p w:rsidR="00496A82" w:rsidRDefault="00496A82" w:rsidP="00496A82">
      <w:pPr>
        <w:jc w:val="both"/>
      </w:pPr>
      <w:r>
        <w:t xml:space="preserve">Function symbols denote mappings from elements of a domain (or tuples of elements of domains) to elements of a domain. For instance, weight is a function that maps objects to their </w:t>
      </w:r>
      <w:r>
        <w:lastRenderedPageBreak/>
        <w:t>weight: weight (Tom) = 150.Therefore the predicate greater-than (weight (Bob), 100) means that the weight of Bob is greater than 100. The arguments of a function may themselves be functions.</w:t>
      </w:r>
    </w:p>
    <w:p w:rsidR="00496A82" w:rsidRDefault="00496A82" w:rsidP="00496A82">
      <w:pPr>
        <w:jc w:val="both"/>
      </w:pPr>
      <w:r>
        <w:t>Variable symbols represent potentially any element of a domain and allow the formulation of general statements about the elements of the domain.</w:t>
      </w:r>
    </w:p>
    <w:p w:rsidR="00496A82" w:rsidRDefault="00496A82" w:rsidP="00496A82">
      <w:pPr>
        <w:jc w:val="both"/>
      </w:pPr>
      <w:r>
        <w:t xml:space="preserve">The quantifier’s </w:t>
      </w:r>
      <w:r>
        <w:rPr>
          <w:rFonts w:ascii="Symbol" w:hAnsi="Symbol"/>
        </w:rPr>
        <w:t></w:t>
      </w:r>
      <w:r>
        <w:t xml:space="preserve"> and </w:t>
      </w:r>
      <w:r>
        <w:rPr>
          <w:rFonts w:ascii="Symbol" w:hAnsi="Symbol"/>
        </w:rPr>
        <w:t></w:t>
      </w:r>
      <w:r>
        <w:t xml:space="preserve"> are used to build new formulas from old ones.</w:t>
      </w:r>
    </w:p>
    <w:p w:rsidR="00496A82" w:rsidRDefault="00496A82" w:rsidP="00496A82">
      <w:pPr>
        <w:jc w:val="both"/>
      </w:pPr>
      <w:r>
        <w:t>"</w:t>
      </w:r>
      <w:r>
        <w:rPr>
          <w:rFonts w:ascii="Symbol" w:hAnsi="Symbol"/>
        </w:rPr>
        <w:t></w:t>
      </w:r>
      <w:r>
        <w:t>x P(x)" expresses that there is at least one element of the domain that makes P(x) true.</w:t>
      </w:r>
    </w:p>
    <w:p w:rsidR="00496A82" w:rsidRDefault="00496A82" w:rsidP="00496A82">
      <w:pPr>
        <w:jc w:val="both"/>
        <w:rPr>
          <w:rFonts w:ascii="Symbol" w:hAnsi="Symbol"/>
        </w:rPr>
      </w:pPr>
      <w:r>
        <w:t>"</w:t>
      </w:r>
      <w:r>
        <w:rPr>
          <w:rFonts w:ascii="Symbol" w:hAnsi="Symbol"/>
        </w:rPr>
        <w:t></w:t>
      </w:r>
      <w:r>
        <w:t>x mother(x, Bob)” means that there is x such that x is mother of Bob or, otherwise stated, Bob has a mother.</w:t>
      </w:r>
      <w:r>
        <w:rPr>
          <w:rFonts w:ascii="Symbol" w:hAnsi="Symbol"/>
        </w:rPr>
        <w:tab/>
      </w:r>
    </w:p>
    <w:p w:rsidR="00496A82" w:rsidRDefault="00496A82" w:rsidP="00496A82">
      <w:pPr>
        <w:jc w:val="both"/>
      </w:pPr>
      <w:r>
        <w:t>"</w:t>
      </w:r>
      <w:r>
        <w:rPr>
          <w:rFonts w:ascii="Symbol" w:hAnsi="Symbol"/>
        </w:rPr>
        <w:t></w:t>
      </w:r>
      <w:r>
        <w:t>x P(x)" expresses that for all elements of the domain P(x) is true.</w:t>
      </w:r>
    </w:p>
    <w:p w:rsidR="00496A82" w:rsidRDefault="00496A82" w:rsidP="00496A82">
      <w:pPr>
        <w:rPr>
          <w:b/>
          <w:bCs/>
          <w:u w:val="single"/>
        </w:rPr>
      </w:pPr>
      <w:r w:rsidRPr="003D7E00">
        <w:rPr>
          <w:b/>
          <w:bCs/>
          <w:u w:val="single"/>
        </w:rPr>
        <w:t>Quantifiers</w:t>
      </w:r>
    </w:p>
    <w:p w:rsidR="00496A82" w:rsidRPr="00374F3C" w:rsidRDefault="00496A82" w:rsidP="00496A82">
      <w:r w:rsidRPr="00374F3C">
        <w:t>Allows us to express properties of collections of objects instead of enumerating objects by name</w:t>
      </w:r>
      <w:r>
        <w:t>. Two quantifiers are:</w:t>
      </w:r>
    </w:p>
    <w:p w:rsidR="00496A82" w:rsidRPr="00374F3C" w:rsidRDefault="00496A82" w:rsidP="00825120">
      <w:pPr>
        <w:numPr>
          <w:ilvl w:val="0"/>
          <w:numId w:val="100"/>
        </w:numPr>
        <w:spacing w:after="0" w:line="240" w:lineRule="auto"/>
      </w:pPr>
      <w:r w:rsidRPr="00374F3C">
        <w:t xml:space="preserve">Universal: “for all” </w:t>
      </w:r>
      <w:r w:rsidRPr="00374F3C">
        <w:rPr>
          <w:rFonts w:hint="eastAsia"/>
        </w:rPr>
        <w:sym w:font="Symbol" w:char="0022"/>
      </w:r>
    </w:p>
    <w:p w:rsidR="00496A82" w:rsidRDefault="00496A82" w:rsidP="00825120">
      <w:pPr>
        <w:numPr>
          <w:ilvl w:val="0"/>
          <w:numId w:val="100"/>
        </w:numPr>
        <w:spacing w:after="0" w:line="240" w:lineRule="auto"/>
      </w:pPr>
      <w:r w:rsidRPr="00374F3C">
        <w:t xml:space="preserve">Existential: “there exists” </w:t>
      </w:r>
      <w:r w:rsidRPr="00374F3C">
        <w:rPr>
          <w:rFonts w:hint="eastAsia"/>
        </w:rPr>
        <w:sym w:font="Symbol" w:char="0024"/>
      </w:r>
    </w:p>
    <w:p w:rsidR="00496A82" w:rsidRDefault="00496A82" w:rsidP="00496A82">
      <w:pPr>
        <w:rPr>
          <w:b/>
          <w:bCs/>
        </w:rPr>
      </w:pPr>
      <w:r w:rsidRPr="00374F3C">
        <w:rPr>
          <w:b/>
          <w:bCs/>
        </w:rPr>
        <w:t>Universal quantification</w:t>
      </w:r>
      <w:r>
        <w:rPr>
          <w:b/>
          <w:bCs/>
        </w:rPr>
        <w:t>:</w:t>
      </w:r>
    </w:p>
    <w:p w:rsidR="00496A82" w:rsidRPr="00374F3C" w:rsidRDefault="00496A82" w:rsidP="00496A82">
      <w:r w:rsidRPr="00374F3C">
        <w:rPr>
          <w:rFonts w:hint="eastAsia"/>
        </w:rPr>
        <w:sym w:font="Symbol" w:char="0022"/>
      </w:r>
      <w:r w:rsidRPr="00374F3C">
        <w:t>&lt;</w:t>
      </w:r>
      <w:r w:rsidRPr="00374F3C">
        <w:rPr>
          <w:i/>
          <w:iCs/>
        </w:rPr>
        <w:t>Variables</w:t>
      </w:r>
      <w:r w:rsidRPr="00374F3C">
        <w:t>&gt; &lt;</w:t>
      </w:r>
      <w:r w:rsidRPr="00374F3C">
        <w:rPr>
          <w:i/>
          <w:iCs/>
        </w:rPr>
        <w:t>sentence</w:t>
      </w:r>
      <w:r w:rsidRPr="00374F3C">
        <w:t>&gt;</w:t>
      </w:r>
    </w:p>
    <w:p w:rsidR="00496A82" w:rsidRPr="00374F3C" w:rsidRDefault="00496A82" w:rsidP="00496A82">
      <w:r>
        <w:t xml:space="preserve">Eg: </w:t>
      </w:r>
      <w:r w:rsidRPr="00374F3C">
        <w:t xml:space="preserve">Everyone at </w:t>
      </w:r>
      <w:r>
        <w:t>UA</w:t>
      </w:r>
      <w:r w:rsidRPr="00374F3C">
        <w:t>B is smart:</w:t>
      </w:r>
    </w:p>
    <w:p w:rsidR="00496A82" w:rsidRPr="00374F3C" w:rsidRDefault="00496A82" w:rsidP="00496A82">
      <w:r>
        <w:t xml:space="preserve">       </w:t>
      </w:r>
      <w:r w:rsidRPr="00374F3C">
        <w:rPr>
          <w:rFonts w:hint="eastAsia"/>
        </w:rPr>
        <w:sym w:font="Symbol" w:char="0022"/>
      </w:r>
      <w:r w:rsidRPr="00374F3C">
        <w:t>x At(x,</w:t>
      </w:r>
      <w:r>
        <w:t>UA</w:t>
      </w:r>
      <w:r w:rsidRPr="00374F3C">
        <w:t xml:space="preserve">B) </w:t>
      </w:r>
      <w:r w:rsidRPr="00374F3C">
        <w:rPr>
          <w:rFonts w:hint="eastAsia"/>
        </w:rPr>
        <w:sym w:font="Symbol" w:char="00DE"/>
      </w:r>
      <w:r w:rsidRPr="00374F3C">
        <w:t xml:space="preserve"> Smart(x)</w:t>
      </w:r>
    </w:p>
    <w:p w:rsidR="00496A82" w:rsidRPr="00AF735A" w:rsidRDefault="00496A82" w:rsidP="00496A82">
      <w:pPr>
        <w:rPr>
          <w:b/>
        </w:rPr>
      </w:pPr>
      <w:r w:rsidRPr="00AF735A">
        <w:rPr>
          <w:rFonts w:hint="eastAsia"/>
          <w:b/>
        </w:rPr>
        <w:sym w:font="Symbol" w:char="0022"/>
      </w:r>
      <w:r w:rsidRPr="00AF735A">
        <w:rPr>
          <w:b/>
        </w:rPr>
        <w:t xml:space="preserve">x </w:t>
      </w:r>
      <w:r w:rsidRPr="00AF735A">
        <w:rPr>
          <w:b/>
          <w:i/>
          <w:iCs/>
        </w:rPr>
        <w:t>P</w:t>
      </w:r>
      <w:r w:rsidRPr="00AF735A">
        <w:rPr>
          <w:b/>
        </w:rPr>
        <w:t xml:space="preserve"> is true in a model </w:t>
      </w:r>
      <w:r w:rsidRPr="00AF735A">
        <w:rPr>
          <w:b/>
          <w:i/>
          <w:iCs/>
        </w:rPr>
        <w:t>m</w:t>
      </w:r>
      <w:r w:rsidRPr="00AF735A">
        <w:rPr>
          <w:b/>
        </w:rPr>
        <w:t xml:space="preserve"> iff </w:t>
      </w:r>
      <w:r w:rsidRPr="00AF735A">
        <w:rPr>
          <w:b/>
          <w:i/>
          <w:iCs/>
        </w:rPr>
        <w:t>P</w:t>
      </w:r>
      <w:r w:rsidRPr="00AF735A">
        <w:rPr>
          <w:b/>
        </w:rPr>
        <w:t xml:space="preserve"> is true for all </w:t>
      </w:r>
      <w:r w:rsidRPr="00AF735A">
        <w:rPr>
          <w:b/>
          <w:i/>
          <w:iCs/>
        </w:rPr>
        <w:t>x</w:t>
      </w:r>
      <w:r w:rsidRPr="00AF735A">
        <w:rPr>
          <w:b/>
        </w:rPr>
        <w:t xml:space="preserve"> in the model</w:t>
      </w:r>
    </w:p>
    <w:p w:rsidR="00496A82" w:rsidRDefault="00496A82" w:rsidP="00496A82">
      <w:pPr>
        <w:rPr>
          <w:i/>
          <w:iCs/>
        </w:rPr>
      </w:pPr>
      <w:r w:rsidRPr="00374F3C">
        <w:t xml:space="preserve">Roughly speaking, equivalent to the conjunction of instantiations of </w:t>
      </w:r>
      <w:r w:rsidRPr="00374F3C">
        <w:rPr>
          <w:i/>
          <w:iCs/>
        </w:rPr>
        <w:t>P</w:t>
      </w:r>
    </w:p>
    <w:p w:rsidR="00496A82" w:rsidRDefault="00496A82" w:rsidP="00496A82">
      <w:r w:rsidRPr="00374F3C">
        <w:t>At(KingJohn,</w:t>
      </w:r>
      <w:r>
        <w:t>UA</w:t>
      </w:r>
      <w:r w:rsidRPr="00374F3C">
        <w:t xml:space="preserve">B) </w:t>
      </w:r>
      <w:r w:rsidRPr="00374F3C">
        <w:rPr>
          <w:rFonts w:hint="eastAsia"/>
        </w:rPr>
        <w:sym w:font="Symbol" w:char="00DE"/>
      </w:r>
      <w:r w:rsidRPr="00374F3C">
        <w:t xml:space="preserve"> Smart(KingJohn) </w:t>
      </w:r>
      <w:r w:rsidRPr="00374F3C">
        <w:rPr>
          <w:rFonts w:hint="eastAsia"/>
        </w:rPr>
        <w:sym w:font="Symbol" w:char="00D9"/>
      </w:r>
      <w:r w:rsidRPr="00374F3C">
        <w:tab/>
        <w:t>At(Richard,</w:t>
      </w:r>
      <w:r>
        <w:t>UA</w:t>
      </w:r>
      <w:r w:rsidRPr="00374F3C">
        <w:t xml:space="preserve">B) </w:t>
      </w:r>
      <w:r w:rsidRPr="00374F3C">
        <w:rPr>
          <w:rFonts w:hint="eastAsia"/>
        </w:rPr>
        <w:sym w:font="Symbol" w:char="00DE"/>
      </w:r>
      <w:r>
        <w:t xml:space="preserve"> Smart(Richard)</w:t>
      </w:r>
      <w:r w:rsidRPr="00374F3C">
        <w:rPr>
          <w:rFonts w:hint="eastAsia"/>
        </w:rPr>
        <w:sym w:font="Symbol" w:char="00D9"/>
      </w:r>
      <w:r w:rsidRPr="00374F3C">
        <w:t>At(</w:t>
      </w:r>
      <w:r>
        <w:t>UAB</w:t>
      </w:r>
      <w:r w:rsidRPr="00374F3C">
        <w:t>,</w:t>
      </w:r>
      <w:r>
        <w:t>UA</w:t>
      </w:r>
      <w:r w:rsidRPr="00374F3C">
        <w:t xml:space="preserve">B) </w:t>
      </w:r>
      <w:r w:rsidRPr="00374F3C">
        <w:rPr>
          <w:rFonts w:hint="eastAsia"/>
        </w:rPr>
        <w:sym w:font="Symbol" w:char="00DE"/>
      </w:r>
      <w:r w:rsidRPr="00374F3C">
        <w:t xml:space="preserve"> Smart(</w:t>
      </w:r>
      <w:r>
        <w:t>UA</w:t>
      </w:r>
      <w:r w:rsidRPr="00374F3C">
        <w:t>B)</w:t>
      </w:r>
      <w:r w:rsidRPr="00374F3C">
        <w:rPr>
          <w:rFonts w:hint="eastAsia"/>
        </w:rPr>
        <w:sym w:font="Symbol" w:char="00D9"/>
      </w:r>
      <w:r w:rsidRPr="00374F3C">
        <w:t xml:space="preserve"> ...</w:t>
      </w:r>
    </w:p>
    <w:p w:rsidR="00496A82" w:rsidRPr="00115F36" w:rsidRDefault="00496A82" w:rsidP="00496A82">
      <w:pPr>
        <w:ind w:left="360"/>
      </w:pPr>
      <w:r w:rsidRPr="00115F36">
        <w:t xml:space="preserve">Typically, </w:t>
      </w:r>
      <w:r w:rsidRPr="00115F36">
        <w:rPr>
          <w:rFonts w:hint="eastAsia"/>
        </w:rPr>
        <w:sym w:font="Symbol" w:char="00DE"/>
      </w:r>
      <w:r w:rsidRPr="00115F36">
        <w:t xml:space="preserve"> is the main connective with </w:t>
      </w:r>
      <w:r w:rsidRPr="00115F36">
        <w:rPr>
          <w:rFonts w:hint="eastAsia"/>
        </w:rPr>
        <w:sym w:font="Symbol" w:char="0022"/>
      </w:r>
    </w:p>
    <w:p w:rsidR="00496A82" w:rsidRPr="00115F36" w:rsidRDefault="00496A82" w:rsidP="00825120">
      <w:pPr>
        <w:numPr>
          <w:ilvl w:val="1"/>
          <w:numId w:val="101"/>
        </w:numPr>
        <w:spacing w:after="0" w:line="240" w:lineRule="auto"/>
      </w:pPr>
      <w:r w:rsidRPr="00115F36">
        <w:t>A universally quantifier is also equivalent to a set of implications over all objects</w:t>
      </w:r>
    </w:p>
    <w:p w:rsidR="00496A82" w:rsidRPr="00115F36" w:rsidRDefault="00496A82" w:rsidP="00496A82">
      <w:pPr>
        <w:ind w:left="360"/>
      </w:pPr>
      <w:r w:rsidRPr="00115F36">
        <w:t xml:space="preserve">Common mistake: using </w:t>
      </w:r>
      <w:r w:rsidRPr="00115F36">
        <w:rPr>
          <w:rFonts w:hint="eastAsia"/>
        </w:rPr>
        <w:sym w:font="Symbol" w:char="00D9"/>
      </w:r>
      <w:r w:rsidRPr="00115F36">
        <w:t xml:space="preserve"> as the main connective with </w:t>
      </w:r>
      <w:r w:rsidRPr="00115F36">
        <w:rPr>
          <w:rFonts w:hint="eastAsia"/>
        </w:rPr>
        <w:sym w:font="Symbol" w:char="0022"/>
      </w:r>
      <w:r w:rsidRPr="00115F36">
        <w:t>:</w:t>
      </w:r>
    </w:p>
    <w:p w:rsidR="00496A82" w:rsidRPr="00115F36" w:rsidRDefault="00496A82" w:rsidP="00496A82">
      <w:pPr>
        <w:ind w:left="720"/>
      </w:pPr>
      <w:r w:rsidRPr="00115F36">
        <w:rPr>
          <w:rFonts w:hint="eastAsia"/>
        </w:rPr>
        <w:sym w:font="Symbol" w:char="0022"/>
      </w:r>
      <w:r w:rsidRPr="00115F36">
        <w:t xml:space="preserve">x At(x, </w:t>
      </w:r>
      <w:r>
        <w:t>UA</w:t>
      </w:r>
      <w:r w:rsidRPr="00115F36">
        <w:t xml:space="preserve">B) </w:t>
      </w:r>
      <w:r w:rsidRPr="00115F36">
        <w:rPr>
          <w:rFonts w:hint="eastAsia"/>
        </w:rPr>
        <w:sym w:font="Symbol" w:char="00D9"/>
      </w:r>
      <w:r w:rsidRPr="00115F36">
        <w:t xml:space="preserve"> Smart(x)</w:t>
      </w:r>
    </w:p>
    <w:p w:rsidR="00496A82" w:rsidRDefault="00496A82" w:rsidP="00496A82">
      <w:pPr>
        <w:ind w:left="720"/>
      </w:pPr>
      <w:r>
        <w:t>M</w:t>
      </w:r>
      <w:r w:rsidRPr="00115F36">
        <w:t xml:space="preserve">eans “Everyone is at </w:t>
      </w:r>
      <w:r>
        <w:t>UAB</w:t>
      </w:r>
      <w:r w:rsidRPr="00115F36">
        <w:t xml:space="preserve"> and everyone is smart”</w:t>
      </w:r>
    </w:p>
    <w:p w:rsidR="00496A82" w:rsidRPr="001B33F1" w:rsidRDefault="00496A82" w:rsidP="00496A82">
      <w:pPr>
        <w:rPr>
          <w:b/>
          <w:bCs/>
        </w:rPr>
      </w:pPr>
      <w:r w:rsidRPr="001B33F1">
        <w:rPr>
          <w:b/>
          <w:bCs/>
        </w:rPr>
        <w:t>Existential quantification</w:t>
      </w:r>
    </w:p>
    <w:p w:rsidR="00496A82" w:rsidRPr="00CD675C" w:rsidRDefault="00496A82" w:rsidP="00496A82">
      <w:r w:rsidRPr="00CD675C">
        <w:rPr>
          <w:rFonts w:hint="eastAsia"/>
        </w:rPr>
        <w:lastRenderedPageBreak/>
        <w:sym w:font="Symbol" w:char="0024"/>
      </w:r>
      <w:r w:rsidRPr="00CD675C">
        <w:t>&lt;</w:t>
      </w:r>
      <w:r w:rsidRPr="00CD675C">
        <w:rPr>
          <w:i/>
          <w:iCs/>
        </w:rPr>
        <w:t>variables</w:t>
      </w:r>
      <w:r w:rsidRPr="00CD675C">
        <w:t>&gt; &lt;</w:t>
      </w:r>
      <w:r w:rsidRPr="00CD675C">
        <w:rPr>
          <w:i/>
          <w:iCs/>
        </w:rPr>
        <w:t>sentence</w:t>
      </w:r>
      <w:r w:rsidRPr="00CD675C">
        <w:t>&gt;</w:t>
      </w:r>
    </w:p>
    <w:p w:rsidR="00496A82" w:rsidRPr="00CD675C" w:rsidRDefault="00496A82" w:rsidP="00496A82">
      <w:r w:rsidRPr="00CD675C">
        <w:t xml:space="preserve">Someone at </w:t>
      </w:r>
      <w:r>
        <w:t>UAB</w:t>
      </w:r>
      <w:r w:rsidRPr="00CD675C">
        <w:t xml:space="preserve"> is smart:</w:t>
      </w:r>
    </w:p>
    <w:p w:rsidR="00496A82" w:rsidRPr="00CD675C" w:rsidRDefault="00496A82" w:rsidP="00496A82">
      <w:r w:rsidRPr="00CD675C">
        <w:rPr>
          <w:rFonts w:hint="eastAsia"/>
        </w:rPr>
        <w:sym w:font="Symbol" w:char="0024"/>
      </w:r>
      <w:r w:rsidRPr="00CD675C">
        <w:rPr>
          <w:i/>
          <w:iCs/>
        </w:rPr>
        <w:t>x</w:t>
      </w:r>
      <w:r w:rsidRPr="00CD675C">
        <w:t xml:space="preserve"> At(x, </w:t>
      </w:r>
      <w:r>
        <w:t>UA</w:t>
      </w:r>
      <w:r w:rsidRPr="00CD675C">
        <w:t xml:space="preserve">B) </w:t>
      </w:r>
      <w:r w:rsidRPr="00CD675C">
        <w:rPr>
          <w:rFonts w:hint="eastAsia"/>
        </w:rPr>
        <w:sym w:font="Symbol" w:char="00D9"/>
      </w:r>
      <w:r w:rsidRPr="00CD675C">
        <w:t xml:space="preserve"> Smart(x)</w:t>
      </w:r>
    </w:p>
    <w:p w:rsidR="00496A82" w:rsidRPr="00AF735A" w:rsidRDefault="00496A82" w:rsidP="00496A82">
      <w:pPr>
        <w:rPr>
          <w:b/>
        </w:rPr>
      </w:pPr>
      <w:r w:rsidRPr="00AF735A">
        <w:rPr>
          <w:rFonts w:hint="eastAsia"/>
          <w:b/>
        </w:rPr>
        <w:sym w:font="Symbol" w:char="0024"/>
      </w:r>
      <w:r w:rsidRPr="00AF735A">
        <w:rPr>
          <w:b/>
          <w:i/>
          <w:iCs/>
        </w:rPr>
        <w:t>x</w:t>
      </w:r>
      <w:r w:rsidRPr="00AF735A">
        <w:rPr>
          <w:b/>
        </w:rPr>
        <w:t xml:space="preserve"> </w:t>
      </w:r>
      <w:r w:rsidRPr="00AF735A">
        <w:rPr>
          <w:b/>
          <w:i/>
          <w:iCs/>
        </w:rPr>
        <w:t>P</w:t>
      </w:r>
      <w:r w:rsidRPr="00AF735A">
        <w:rPr>
          <w:b/>
        </w:rPr>
        <w:t xml:space="preserve"> is true in a model </w:t>
      </w:r>
      <w:r w:rsidRPr="00AF735A">
        <w:rPr>
          <w:b/>
          <w:i/>
          <w:iCs/>
        </w:rPr>
        <w:t>m</w:t>
      </w:r>
      <w:r w:rsidRPr="00AF735A">
        <w:rPr>
          <w:b/>
        </w:rPr>
        <w:t xml:space="preserve"> iff </w:t>
      </w:r>
      <w:r w:rsidRPr="00AF735A">
        <w:rPr>
          <w:b/>
          <w:i/>
          <w:iCs/>
        </w:rPr>
        <w:t>P</w:t>
      </w:r>
      <w:r w:rsidRPr="00AF735A">
        <w:rPr>
          <w:b/>
        </w:rPr>
        <w:t xml:space="preserve"> is true for at least one </w:t>
      </w:r>
      <w:r w:rsidRPr="00AF735A">
        <w:rPr>
          <w:b/>
          <w:i/>
          <w:iCs/>
        </w:rPr>
        <w:t>x</w:t>
      </w:r>
      <w:r w:rsidRPr="00AF735A">
        <w:rPr>
          <w:b/>
        </w:rPr>
        <w:t xml:space="preserve"> in the model</w:t>
      </w:r>
    </w:p>
    <w:p w:rsidR="00496A82" w:rsidRPr="005F6FA8" w:rsidRDefault="00496A82" w:rsidP="00496A82">
      <w:r w:rsidRPr="00CD675C">
        <w:t xml:space="preserve">Roughly speaking, equivalent to the disjunction of instantiations of </w:t>
      </w:r>
      <w:r w:rsidRPr="00CD675C">
        <w:rPr>
          <w:i/>
          <w:iCs/>
        </w:rPr>
        <w:t>P</w:t>
      </w:r>
    </w:p>
    <w:p w:rsidR="00496A82" w:rsidRPr="00CD675C" w:rsidRDefault="00496A82" w:rsidP="00496A82">
      <w:pPr>
        <w:ind w:left="720"/>
      </w:pPr>
      <w:r w:rsidRPr="00CD675C">
        <w:t>At(KingJohn,</w:t>
      </w:r>
      <w:r>
        <w:t>UA</w:t>
      </w:r>
      <w:r w:rsidRPr="00CD675C">
        <w:t xml:space="preserve">B) </w:t>
      </w:r>
      <w:r w:rsidRPr="00CD675C">
        <w:rPr>
          <w:rFonts w:hint="eastAsia"/>
        </w:rPr>
        <w:sym w:font="Symbol" w:char="00D9"/>
      </w:r>
      <w:r w:rsidRPr="00CD675C">
        <w:t xml:space="preserve"> Smart(KingJohn)</w:t>
      </w:r>
      <w:r w:rsidRPr="00CD675C">
        <w:rPr>
          <w:rFonts w:hint="eastAsia"/>
        </w:rPr>
        <w:sym w:font="Symbol" w:char="00DA"/>
      </w:r>
      <w:r w:rsidRPr="00CD675C">
        <w:t>At(Richard,</w:t>
      </w:r>
      <w:r>
        <w:t>UA</w:t>
      </w:r>
      <w:r w:rsidRPr="00CD675C">
        <w:t xml:space="preserve">B) </w:t>
      </w:r>
      <w:r w:rsidRPr="00CD675C">
        <w:rPr>
          <w:rFonts w:hint="eastAsia"/>
        </w:rPr>
        <w:sym w:font="Symbol" w:char="00D9"/>
      </w:r>
      <w:r w:rsidRPr="00CD675C">
        <w:t xml:space="preserve"> Smart(Richard) </w:t>
      </w:r>
    </w:p>
    <w:p w:rsidR="00496A82" w:rsidRPr="00CD675C" w:rsidRDefault="00496A82" w:rsidP="00496A82">
      <w:pPr>
        <w:ind w:left="720"/>
      </w:pPr>
      <w:r w:rsidRPr="00CD675C">
        <w:rPr>
          <w:rFonts w:hint="eastAsia"/>
        </w:rPr>
        <w:sym w:font="Symbol" w:char="00DA"/>
      </w:r>
      <w:r w:rsidRPr="00CD675C">
        <w:t>At(</w:t>
      </w:r>
      <w:r>
        <w:t>UA</w:t>
      </w:r>
      <w:r w:rsidRPr="00CD675C">
        <w:t xml:space="preserve">B, </w:t>
      </w:r>
      <w:r>
        <w:t>UA</w:t>
      </w:r>
      <w:r w:rsidRPr="00CD675C">
        <w:t xml:space="preserve">B) </w:t>
      </w:r>
      <w:r w:rsidRPr="00CD675C">
        <w:rPr>
          <w:rFonts w:hint="eastAsia"/>
        </w:rPr>
        <w:sym w:font="Symbol" w:char="00D9"/>
      </w:r>
      <w:r w:rsidRPr="00CD675C">
        <w:t xml:space="preserve"> Smart(</w:t>
      </w:r>
      <w:r>
        <w:t>UA</w:t>
      </w:r>
      <w:r w:rsidRPr="00CD675C">
        <w:t xml:space="preserve">B) </w:t>
      </w:r>
      <w:r w:rsidRPr="00CD675C">
        <w:rPr>
          <w:rFonts w:hint="eastAsia"/>
        </w:rPr>
        <w:sym w:font="Symbol" w:char="00DA"/>
      </w:r>
      <w:r w:rsidRPr="00CD675C">
        <w:t xml:space="preserve"> ...</w:t>
      </w:r>
    </w:p>
    <w:p w:rsidR="00496A82" w:rsidRPr="00B8442A" w:rsidRDefault="00496A82" w:rsidP="00496A82">
      <w:r w:rsidRPr="00B8442A">
        <w:t xml:space="preserve">Typically, </w:t>
      </w:r>
      <w:r w:rsidRPr="00B8442A">
        <w:rPr>
          <w:rFonts w:hint="eastAsia"/>
        </w:rPr>
        <w:sym w:font="Symbol" w:char="00D9"/>
      </w:r>
      <w:r w:rsidRPr="00B8442A">
        <w:t xml:space="preserve"> is the main connective with </w:t>
      </w:r>
      <w:r w:rsidRPr="00B8442A">
        <w:rPr>
          <w:rFonts w:hint="eastAsia"/>
        </w:rPr>
        <w:sym w:font="Symbol" w:char="0024"/>
      </w:r>
    </w:p>
    <w:p w:rsidR="00496A82" w:rsidRPr="00B8442A" w:rsidRDefault="00496A82" w:rsidP="00496A82">
      <w:r w:rsidRPr="00B8442A">
        <w:t xml:space="preserve">Common mistake: using </w:t>
      </w:r>
      <w:r w:rsidRPr="00B8442A">
        <w:rPr>
          <w:rFonts w:hint="eastAsia"/>
        </w:rPr>
        <w:sym w:font="Symbol" w:char="00DE"/>
      </w:r>
      <w:r w:rsidRPr="00B8442A">
        <w:t xml:space="preserve"> as the main connective with </w:t>
      </w:r>
      <w:r w:rsidRPr="00B8442A">
        <w:rPr>
          <w:rFonts w:hint="eastAsia"/>
        </w:rPr>
        <w:sym w:font="Symbol" w:char="0024"/>
      </w:r>
      <w:r w:rsidRPr="00B8442A">
        <w:t>:</w:t>
      </w:r>
    </w:p>
    <w:p w:rsidR="00496A82" w:rsidRDefault="00496A82" w:rsidP="00496A82">
      <w:pPr>
        <w:ind w:left="720"/>
      </w:pPr>
      <w:r w:rsidRPr="00B8442A">
        <w:rPr>
          <w:rFonts w:hint="eastAsia"/>
        </w:rPr>
        <w:sym w:font="Symbol" w:char="0024"/>
      </w:r>
      <w:r w:rsidRPr="00B8442A">
        <w:rPr>
          <w:i/>
          <w:iCs/>
        </w:rPr>
        <w:t>x</w:t>
      </w:r>
      <w:r w:rsidRPr="00B8442A">
        <w:t xml:space="preserve"> At(x, </w:t>
      </w:r>
      <w:r>
        <w:t>UA</w:t>
      </w:r>
      <w:r w:rsidRPr="00B8442A">
        <w:t xml:space="preserve">B) </w:t>
      </w:r>
      <w:r w:rsidRPr="00B8442A">
        <w:rPr>
          <w:rFonts w:hint="eastAsia"/>
        </w:rPr>
        <w:sym w:font="Symbol" w:char="00DE"/>
      </w:r>
      <w:r w:rsidRPr="00B8442A">
        <w:t xml:space="preserve"> Smart(x)</w:t>
      </w:r>
      <w:r>
        <w:t xml:space="preserve"> </w:t>
      </w:r>
      <w:r w:rsidRPr="00B8442A">
        <w:t xml:space="preserve">is true even if there is anyone who is not at </w:t>
      </w:r>
      <w:r>
        <w:t>UA</w:t>
      </w:r>
      <w:r w:rsidRPr="00B8442A">
        <w:t>B!</w:t>
      </w:r>
    </w:p>
    <w:p w:rsidR="00496A82" w:rsidRPr="00192386" w:rsidRDefault="00496A82" w:rsidP="00496A82">
      <w:pPr>
        <w:rPr>
          <w:b/>
          <w:u w:val="single"/>
        </w:rPr>
      </w:pPr>
      <w:r w:rsidRPr="00192386">
        <w:rPr>
          <w:b/>
          <w:u w:val="single"/>
        </w:rPr>
        <w:t>FOPL: Semantic</w:t>
      </w:r>
    </w:p>
    <w:p w:rsidR="00496A82" w:rsidRPr="00273025" w:rsidRDefault="00496A82" w:rsidP="00496A82">
      <w:pPr>
        <w:autoSpaceDE w:val="0"/>
        <w:autoSpaceDN w:val="0"/>
        <w:adjustRightInd w:val="0"/>
        <w:jc w:val="both"/>
        <w:rPr>
          <w:rFonts w:eastAsia="Batang"/>
          <w:lang w:eastAsia="ko-KR"/>
        </w:rPr>
      </w:pPr>
      <w:r w:rsidRPr="00273025">
        <w:rPr>
          <w:rFonts w:eastAsia="Batang"/>
          <w:lang w:eastAsia="ko-KR"/>
        </w:rPr>
        <w:t>An interpretation is required to give semantics to first-order logic. The interpretation is a non-empty “domain of discourse” (set of objects). The truth of any formula depends on the interpretation.</w:t>
      </w:r>
    </w:p>
    <w:p w:rsidR="00496A82" w:rsidRPr="00273025" w:rsidRDefault="00496A82" w:rsidP="00496A82">
      <w:pPr>
        <w:autoSpaceDE w:val="0"/>
        <w:autoSpaceDN w:val="0"/>
        <w:adjustRightInd w:val="0"/>
        <w:rPr>
          <w:rFonts w:eastAsia="Batang"/>
          <w:lang w:eastAsia="ko-KR"/>
        </w:rPr>
      </w:pPr>
      <w:r w:rsidRPr="00273025">
        <w:rPr>
          <w:rFonts w:eastAsia="Batang"/>
          <w:lang w:eastAsia="ko-KR"/>
        </w:rPr>
        <w:t>The interpretation provides, for each:</w:t>
      </w:r>
    </w:p>
    <w:p w:rsidR="00496A82" w:rsidRPr="00273025" w:rsidRDefault="00496A82" w:rsidP="00496A82">
      <w:pPr>
        <w:autoSpaceDE w:val="0"/>
        <w:autoSpaceDN w:val="0"/>
        <w:adjustRightInd w:val="0"/>
        <w:ind w:firstLine="720"/>
        <w:rPr>
          <w:rFonts w:eastAsia="Batang"/>
          <w:lang w:eastAsia="ko-KR"/>
        </w:rPr>
      </w:pPr>
      <w:r w:rsidRPr="00273025">
        <w:rPr>
          <w:rFonts w:eastAsia="Batang"/>
          <w:b/>
          <w:bCs/>
          <w:lang w:eastAsia="ko-KR"/>
        </w:rPr>
        <w:t xml:space="preserve">constant symbol </w:t>
      </w:r>
      <w:r w:rsidRPr="00273025">
        <w:rPr>
          <w:rFonts w:eastAsia="Batang"/>
          <w:lang w:eastAsia="ko-KR"/>
        </w:rPr>
        <w:t>an object in the domain</w:t>
      </w:r>
    </w:p>
    <w:p w:rsidR="00496A82" w:rsidRPr="00273025" w:rsidRDefault="00496A82" w:rsidP="00496A82">
      <w:pPr>
        <w:autoSpaceDE w:val="0"/>
        <w:autoSpaceDN w:val="0"/>
        <w:adjustRightInd w:val="0"/>
        <w:ind w:firstLine="720"/>
        <w:rPr>
          <w:rFonts w:eastAsia="Batang"/>
          <w:lang w:eastAsia="ko-KR"/>
        </w:rPr>
      </w:pPr>
      <w:r w:rsidRPr="00273025">
        <w:rPr>
          <w:rFonts w:eastAsia="Batang"/>
          <w:b/>
          <w:bCs/>
          <w:lang w:eastAsia="ko-KR"/>
        </w:rPr>
        <w:t xml:space="preserve">function symbols </w:t>
      </w:r>
      <w:r w:rsidRPr="00273025">
        <w:rPr>
          <w:rFonts w:eastAsia="Batang"/>
          <w:lang w:eastAsia="ko-KR"/>
        </w:rPr>
        <w:t>a function from domain tuples to the domain</w:t>
      </w:r>
    </w:p>
    <w:p w:rsidR="00496A82" w:rsidRPr="00273025" w:rsidRDefault="00496A82" w:rsidP="00496A82">
      <w:pPr>
        <w:autoSpaceDE w:val="0"/>
        <w:autoSpaceDN w:val="0"/>
        <w:adjustRightInd w:val="0"/>
        <w:ind w:firstLine="720"/>
        <w:rPr>
          <w:rFonts w:eastAsia="Batang"/>
          <w:lang w:eastAsia="ko-KR"/>
        </w:rPr>
      </w:pPr>
      <w:r w:rsidRPr="00273025">
        <w:rPr>
          <w:rFonts w:eastAsia="Batang"/>
          <w:b/>
          <w:bCs/>
          <w:lang w:eastAsia="ko-KR"/>
        </w:rPr>
        <w:t xml:space="preserve">predicate symbol </w:t>
      </w:r>
      <w:r w:rsidRPr="00273025">
        <w:rPr>
          <w:rFonts w:eastAsia="Batang"/>
          <w:lang w:eastAsia="ko-KR"/>
        </w:rPr>
        <w:t>a relation over the domain (a set of tuples)</w:t>
      </w:r>
    </w:p>
    <w:p w:rsidR="00496A82" w:rsidRPr="00273025" w:rsidRDefault="00496A82" w:rsidP="00496A82">
      <w:pPr>
        <w:autoSpaceDE w:val="0"/>
        <w:autoSpaceDN w:val="0"/>
        <w:adjustRightInd w:val="0"/>
        <w:rPr>
          <w:rFonts w:eastAsia="Batang"/>
          <w:lang w:eastAsia="ko-KR"/>
        </w:rPr>
      </w:pPr>
      <w:r w:rsidRPr="00273025">
        <w:rPr>
          <w:rFonts w:eastAsia="Batang"/>
          <w:lang w:eastAsia="ko-KR"/>
        </w:rPr>
        <w:t>Then we define:</w:t>
      </w:r>
    </w:p>
    <w:p w:rsidR="00496A82" w:rsidRPr="00273025" w:rsidRDefault="00496A82" w:rsidP="00496A82">
      <w:pPr>
        <w:autoSpaceDE w:val="0"/>
        <w:autoSpaceDN w:val="0"/>
        <w:adjustRightInd w:val="0"/>
        <w:ind w:firstLine="720"/>
        <w:rPr>
          <w:rFonts w:eastAsia="Batang"/>
          <w:i/>
          <w:iCs/>
          <w:lang w:eastAsia="ko-KR"/>
        </w:rPr>
      </w:pPr>
      <w:r w:rsidRPr="00273025">
        <w:rPr>
          <w:rFonts w:eastAsia="Batang"/>
          <w:b/>
          <w:bCs/>
          <w:lang w:eastAsia="ko-KR"/>
        </w:rPr>
        <w:t xml:space="preserve">universal quantifier </w:t>
      </w:r>
      <w:r w:rsidRPr="00273025">
        <w:rPr>
          <w:rFonts w:ascii="CMSY10" w:eastAsia="CMSY10" w:cs="CMSY10" w:hint="eastAsia"/>
          <w:lang w:eastAsia="ko-KR"/>
        </w:rPr>
        <w:t>∀</w:t>
      </w:r>
      <w:r w:rsidRPr="00273025">
        <w:rPr>
          <w:rFonts w:eastAsia="Batang"/>
          <w:i/>
          <w:iCs/>
          <w:lang w:eastAsia="ko-KR"/>
        </w:rPr>
        <w:t>xP</w:t>
      </w:r>
      <w:r w:rsidRPr="00273025">
        <w:rPr>
          <w:rFonts w:ascii="CMR10" w:eastAsia="Batang" w:hAnsi="CMR10" w:cs="CMR10"/>
          <w:lang w:eastAsia="ko-KR"/>
        </w:rPr>
        <w:t>(</w:t>
      </w:r>
      <w:r w:rsidRPr="00273025">
        <w:rPr>
          <w:rFonts w:eastAsia="Batang"/>
          <w:i/>
          <w:iCs/>
          <w:lang w:eastAsia="ko-KR"/>
        </w:rPr>
        <w:t>x</w:t>
      </w:r>
      <w:r w:rsidRPr="00273025">
        <w:rPr>
          <w:rFonts w:ascii="CMR10" w:eastAsia="Batang" w:hAnsi="CMR10" w:cs="CMR10"/>
          <w:lang w:eastAsia="ko-KR"/>
        </w:rPr>
        <w:t xml:space="preserve">) </w:t>
      </w:r>
      <w:r w:rsidRPr="00273025">
        <w:rPr>
          <w:rFonts w:eastAsia="Batang"/>
          <w:lang w:eastAsia="ko-KR"/>
        </w:rPr>
        <w:t xml:space="preserve">is True iff </w:t>
      </w:r>
      <w:r w:rsidRPr="00273025">
        <w:rPr>
          <w:rFonts w:eastAsia="Batang"/>
          <w:i/>
          <w:iCs/>
          <w:lang w:eastAsia="ko-KR"/>
        </w:rPr>
        <w:t>P</w:t>
      </w:r>
      <w:r w:rsidRPr="00273025">
        <w:rPr>
          <w:rFonts w:ascii="CMR10" w:eastAsia="Batang" w:hAnsi="CMR10" w:cs="CMR10"/>
          <w:lang w:eastAsia="ko-KR"/>
        </w:rPr>
        <w:t>(</w:t>
      </w:r>
      <w:r w:rsidRPr="00273025">
        <w:rPr>
          <w:rFonts w:eastAsia="Batang"/>
          <w:i/>
          <w:iCs/>
          <w:lang w:eastAsia="ko-KR"/>
        </w:rPr>
        <w:t>a</w:t>
      </w:r>
      <w:r w:rsidRPr="00273025">
        <w:rPr>
          <w:rFonts w:ascii="CMR10" w:eastAsia="Batang" w:hAnsi="CMR10" w:cs="CMR10"/>
          <w:lang w:eastAsia="ko-KR"/>
        </w:rPr>
        <w:t xml:space="preserve">) </w:t>
      </w:r>
      <w:r w:rsidRPr="00273025">
        <w:rPr>
          <w:rFonts w:eastAsia="Batang"/>
          <w:lang w:eastAsia="ko-KR"/>
        </w:rPr>
        <w:t xml:space="preserve">is True for all assignments of domain elements </w:t>
      </w:r>
      <w:r w:rsidRPr="00273025">
        <w:rPr>
          <w:rFonts w:eastAsia="Batang"/>
          <w:i/>
          <w:iCs/>
          <w:lang w:eastAsia="ko-KR"/>
        </w:rPr>
        <w:t xml:space="preserve">a </w:t>
      </w:r>
      <w:r w:rsidRPr="00273025">
        <w:rPr>
          <w:rFonts w:eastAsia="Batang"/>
          <w:lang w:eastAsia="ko-KR"/>
        </w:rPr>
        <w:t xml:space="preserve">to </w:t>
      </w:r>
      <w:r w:rsidRPr="00273025">
        <w:rPr>
          <w:rFonts w:eastAsia="Batang"/>
          <w:i/>
          <w:iCs/>
          <w:lang w:eastAsia="ko-KR"/>
        </w:rPr>
        <w:t>x</w:t>
      </w:r>
    </w:p>
    <w:p w:rsidR="00496A82" w:rsidRPr="00273025" w:rsidRDefault="00496A82" w:rsidP="00496A82">
      <w:pPr>
        <w:autoSpaceDE w:val="0"/>
        <w:autoSpaceDN w:val="0"/>
        <w:adjustRightInd w:val="0"/>
        <w:ind w:left="720"/>
        <w:rPr>
          <w:rFonts w:eastAsia="Batang"/>
          <w:i/>
          <w:iCs/>
          <w:lang w:eastAsia="ko-KR"/>
        </w:rPr>
      </w:pPr>
      <w:r w:rsidRPr="00273025">
        <w:rPr>
          <w:rFonts w:eastAsia="Batang"/>
          <w:b/>
          <w:bCs/>
          <w:lang w:eastAsia="ko-KR"/>
        </w:rPr>
        <w:t xml:space="preserve">existential quantifier </w:t>
      </w:r>
      <w:r w:rsidRPr="00273025">
        <w:rPr>
          <w:rFonts w:ascii="CMSY10" w:eastAsia="CMSY10" w:cs="CMSY10" w:hint="eastAsia"/>
          <w:lang w:eastAsia="ko-KR"/>
        </w:rPr>
        <w:t>∃</w:t>
      </w:r>
      <w:r w:rsidRPr="00273025">
        <w:rPr>
          <w:rFonts w:eastAsia="Batang"/>
          <w:i/>
          <w:iCs/>
          <w:lang w:eastAsia="ko-KR"/>
        </w:rPr>
        <w:t>xP</w:t>
      </w:r>
      <w:r w:rsidRPr="00273025">
        <w:rPr>
          <w:rFonts w:ascii="CMR10" w:eastAsia="Batang" w:hAnsi="CMR10" w:cs="CMR10"/>
          <w:lang w:eastAsia="ko-KR"/>
        </w:rPr>
        <w:t>(</w:t>
      </w:r>
      <w:r w:rsidRPr="00273025">
        <w:rPr>
          <w:rFonts w:eastAsia="Batang"/>
          <w:i/>
          <w:iCs/>
          <w:lang w:eastAsia="ko-KR"/>
        </w:rPr>
        <w:t>x</w:t>
      </w:r>
      <w:r w:rsidRPr="00273025">
        <w:rPr>
          <w:rFonts w:ascii="CMR10" w:eastAsia="Batang" w:hAnsi="CMR10" w:cs="CMR10"/>
          <w:lang w:eastAsia="ko-KR"/>
        </w:rPr>
        <w:t xml:space="preserve">) </w:t>
      </w:r>
      <w:r w:rsidRPr="00273025">
        <w:rPr>
          <w:rFonts w:eastAsia="Batang"/>
          <w:lang w:eastAsia="ko-KR"/>
        </w:rPr>
        <w:t xml:space="preserve">is True iff </w:t>
      </w:r>
      <w:r w:rsidRPr="00273025">
        <w:rPr>
          <w:rFonts w:eastAsia="Batang"/>
          <w:i/>
          <w:iCs/>
          <w:lang w:eastAsia="ko-KR"/>
        </w:rPr>
        <w:t>P</w:t>
      </w:r>
      <w:r w:rsidRPr="00273025">
        <w:rPr>
          <w:rFonts w:ascii="CMR10" w:eastAsia="Batang" w:hAnsi="CMR10" w:cs="CMR10"/>
          <w:lang w:eastAsia="ko-KR"/>
        </w:rPr>
        <w:t>(</w:t>
      </w:r>
      <w:r w:rsidRPr="00273025">
        <w:rPr>
          <w:rFonts w:eastAsia="Batang"/>
          <w:i/>
          <w:iCs/>
          <w:lang w:eastAsia="ko-KR"/>
        </w:rPr>
        <w:t>a</w:t>
      </w:r>
      <w:r w:rsidRPr="00273025">
        <w:rPr>
          <w:rFonts w:ascii="CMR10" w:eastAsia="Batang" w:hAnsi="CMR10" w:cs="CMR10"/>
          <w:lang w:eastAsia="ko-KR"/>
        </w:rPr>
        <w:t xml:space="preserve">) </w:t>
      </w:r>
      <w:r w:rsidRPr="00273025">
        <w:rPr>
          <w:rFonts w:eastAsia="Batang"/>
          <w:lang w:eastAsia="ko-KR"/>
        </w:rPr>
        <w:t xml:space="preserve">is True for at least one assignment of domain element </w:t>
      </w:r>
      <w:r w:rsidRPr="00273025">
        <w:rPr>
          <w:rFonts w:eastAsia="Batang"/>
          <w:i/>
          <w:iCs/>
          <w:lang w:eastAsia="ko-KR"/>
        </w:rPr>
        <w:t xml:space="preserve">a </w:t>
      </w:r>
      <w:r w:rsidRPr="00273025">
        <w:rPr>
          <w:rFonts w:eastAsia="Batang"/>
          <w:lang w:eastAsia="ko-KR"/>
        </w:rPr>
        <w:t xml:space="preserve">to </w:t>
      </w:r>
      <w:r w:rsidRPr="00273025">
        <w:rPr>
          <w:rFonts w:eastAsia="Batang"/>
          <w:i/>
          <w:iCs/>
          <w:lang w:eastAsia="ko-KR"/>
        </w:rPr>
        <w:t>x</w:t>
      </w:r>
    </w:p>
    <w:p w:rsidR="00496A82" w:rsidRPr="00DD0531" w:rsidRDefault="00496A82" w:rsidP="00496A82">
      <w:pPr>
        <w:rPr>
          <w:b/>
          <w:bCs/>
          <w:u w:val="single"/>
        </w:rPr>
      </w:pPr>
      <w:r>
        <w:rPr>
          <w:b/>
          <w:bCs/>
          <w:u w:val="single"/>
        </w:rPr>
        <w:t>FOPL: Inference (</w:t>
      </w:r>
      <w:r w:rsidRPr="00DD0531">
        <w:rPr>
          <w:b/>
          <w:bCs/>
          <w:u w:val="single"/>
        </w:rPr>
        <w:t>Inference in first-order logic</w:t>
      </w:r>
      <w:r>
        <w:rPr>
          <w:b/>
          <w:bCs/>
          <w:u w:val="single"/>
        </w:rPr>
        <w:t>)</w:t>
      </w:r>
    </w:p>
    <w:p w:rsidR="00496A82" w:rsidRPr="00DD0531" w:rsidRDefault="00496A82" w:rsidP="00496A82">
      <w:r w:rsidRPr="00DD0531">
        <w:t>First order inference can be done by converting the knowledge base to PL and using propositional inference.</w:t>
      </w:r>
    </w:p>
    <w:p w:rsidR="00496A82" w:rsidRPr="00DD0531" w:rsidRDefault="00496A82" w:rsidP="00825120">
      <w:pPr>
        <w:numPr>
          <w:ilvl w:val="1"/>
          <w:numId w:val="102"/>
        </w:numPr>
        <w:spacing w:after="0" w:line="240" w:lineRule="auto"/>
      </w:pPr>
      <w:r w:rsidRPr="00DD0531">
        <w:t>How to convert universal quantifiers?</w:t>
      </w:r>
    </w:p>
    <w:p w:rsidR="00496A82" w:rsidRPr="00DD0531" w:rsidRDefault="00496A82" w:rsidP="00825120">
      <w:pPr>
        <w:numPr>
          <w:ilvl w:val="2"/>
          <w:numId w:val="102"/>
        </w:numPr>
        <w:spacing w:after="0" w:line="240" w:lineRule="auto"/>
      </w:pPr>
      <w:r w:rsidRPr="00DD0531">
        <w:lastRenderedPageBreak/>
        <w:t>Replace variable by ground term.</w:t>
      </w:r>
    </w:p>
    <w:p w:rsidR="00496A82" w:rsidRPr="00DD0531" w:rsidRDefault="00496A82" w:rsidP="00825120">
      <w:pPr>
        <w:numPr>
          <w:ilvl w:val="1"/>
          <w:numId w:val="102"/>
        </w:numPr>
        <w:spacing w:after="0" w:line="240" w:lineRule="auto"/>
      </w:pPr>
      <w:r w:rsidRPr="00DD0531">
        <w:t>How to convert existential quantifiers?</w:t>
      </w:r>
    </w:p>
    <w:p w:rsidR="00496A82" w:rsidRDefault="00496A82" w:rsidP="00825120">
      <w:pPr>
        <w:numPr>
          <w:ilvl w:val="2"/>
          <w:numId w:val="102"/>
        </w:numPr>
        <w:spacing w:after="0" w:line="240" w:lineRule="auto"/>
      </w:pPr>
      <w:r w:rsidRPr="00DD0531">
        <w:t>Skolemization.</w:t>
      </w:r>
    </w:p>
    <w:p w:rsidR="00496A82" w:rsidRDefault="00496A82" w:rsidP="00496A82"/>
    <w:p w:rsidR="00496A82" w:rsidRPr="00DD0531" w:rsidRDefault="00496A82" w:rsidP="00496A82">
      <w:pPr>
        <w:rPr>
          <w:b/>
          <w:bCs/>
        </w:rPr>
      </w:pPr>
      <w:r w:rsidRPr="00DD0531">
        <w:rPr>
          <w:b/>
          <w:bCs/>
        </w:rPr>
        <w:t>Universal instantiation (UI)</w:t>
      </w:r>
    </w:p>
    <w:p w:rsidR="00496A82" w:rsidRDefault="00496A82" w:rsidP="00496A82">
      <w:r>
        <w:t>Substitute ground term (term without variables) for the variables.</w:t>
      </w:r>
    </w:p>
    <w:p w:rsidR="00496A82" w:rsidRDefault="00496A82" w:rsidP="00496A82">
      <w:r>
        <w:t>For example consider the following KB</w:t>
      </w:r>
    </w:p>
    <w:p w:rsidR="00496A82" w:rsidRDefault="00496A82" w:rsidP="00496A82">
      <w:pPr>
        <w:ind w:left="720"/>
      </w:pPr>
      <w:r>
        <w:sym w:font="Symbol" w:char="F022"/>
      </w:r>
      <w:r>
        <w:t xml:space="preserve"> x King (x) </w:t>
      </w:r>
      <w:r>
        <w:sym w:font="Symbol" w:char="F0D9"/>
      </w:r>
      <w:r>
        <w:t xml:space="preserve"> Greedy (x) </w:t>
      </w:r>
      <w:r>
        <w:sym w:font="Symbol" w:char="F0DE"/>
      </w:r>
      <w:r>
        <w:t xml:space="preserve"> Evil(x)</w:t>
      </w:r>
    </w:p>
    <w:p w:rsidR="00496A82" w:rsidRDefault="00496A82" w:rsidP="00496A82">
      <w:pPr>
        <w:ind w:left="720"/>
      </w:pPr>
      <w:r>
        <w:t>King (John)</w:t>
      </w:r>
    </w:p>
    <w:p w:rsidR="00496A82" w:rsidRDefault="00496A82" w:rsidP="00496A82">
      <w:pPr>
        <w:ind w:left="720"/>
      </w:pPr>
      <w:r>
        <w:t>Greedy (John)</w:t>
      </w:r>
    </w:p>
    <w:p w:rsidR="00496A82" w:rsidRDefault="00496A82" w:rsidP="00496A82">
      <w:pPr>
        <w:ind w:left="720"/>
      </w:pPr>
      <w:r>
        <w:t>Brother (Richard, John)</w:t>
      </w:r>
    </w:p>
    <w:p w:rsidR="00496A82" w:rsidRDefault="00496A82" w:rsidP="00496A82">
      <w:r>
        <w:t>It’s UI is:</w:t>
      </w:r>
    </w:p>
    <w:p w:rsidR="00496A82" w:rsidRDefault="00496A82" w:rsidP="00496A82">
      <w:pPr>
        <w:ind w:left="720"/>
      </w:pPr>
      <w:r>
        <w:t xml:space="preserve">King (John) </w:t>
      </w:r>
      <w:r>
        <w:sym w:font="Symbol" w:char="F0D9"/>
      </w:r>
      <w:r>
        <w:t xml:space="preserve"> Greedy (John) </w:t>
      </w:r>
      <w:r>
        <w:sym w:font="Symbol" w:char="F0DE"/>
      </w:r>
      <w:r>
        <w:t xml:space="preserve"> Evil(John)</w:t>
      </w:r>
    </w:p>
    <w:p w:rsidR="00496A82" w:rsidRDefault="00496A82" w:rsidP="00496A82">
      <w:pPr>
        <w:ind w:left="720"/>
      </w:pPr>
      <w:r>
        <w:t xml:space="preserve">King (Richard) </w:t>
      </w:r>
      <w:r>
        <w:sym w:font="Symbol" w:char="F0D9"/>
      </w:r>
      <w:r>
        <w:t xml:space="preserve"> Greedy (Richard) </w:t>
      </w:r>
      <w:r>
        <w:sym w:font="Symbol" w:char="F0DE"/>
      </w:r>
      <w:r>
        <w:t xml:space="preserve"> Evil(Richard)</w:t>
      </w:r>
    </w:p>
    <w:p w:rsidR="00496A82" w:rsidRDefault="00496A82" w:rsidP="00496A82">
      <w:pPr>
        <w:ind w:left="720"/>
      </w:pPr>
      <w:r>
        <w:t>King (John)</w:t>
      </w:r>
    </w:p>
    <w:p w:rsidR="00496A82" w:rsidRDefault="00496A82" w:rsidP="00496A82">
      <w:pPr>
        <w:ind w:left="720"/>
      </w:pPr>
      <w:r>
        <w:t>Greedy (John)</w:t>
      </w:r>
    </w:p>
    <w:p w:rsidR="00496A82" w:rsidRDefault="00496A82" w:rsidP="00496A82">
      <w:pPr>
        <w:ind w:left="720"/>
      </w:pPr>
      <w:r>
        <w:t>Brother (Richard, John)</w:t>
      </w:r>
    </w:p>
    <w:p w:rsidR="00496A82" w:rsidRDefault="00496A82" w:rsidP="00496A82">
      <w:r>
        <w:t>Note: Remove universally quantified sentences after universal instantiation.</w:t>
      </w:r>
    </w:p>
    <w:p w:rsidR="00496A82" w:rsidRPr="00BD1E99" w:rsidRDefault="00496A82" w:rsidP="00496A82">
      <w:pPr>
        <w:rPr>
          <w:b/>
          <w:bCs/>
        </w:rPr>
      </w:pPr>
      <w:r w:rsidRPr="00BD1E99">
        <w:rPr>
          <w:b/>
          <w:bCs/>
        </w:rPr>
        <w:t>Existential instantiation (EI)</w:t>
      </w:r>
    </w:p>
    <w:p w:rsidR="00496A82" w:rsidRDefault="00496A82" w:rsidP="00496A82">
      <w:r>
        <w:t xml:space="preserve">For any sentence </w:t>
      </w:r>
      <w:r>
        <w:sym w:font="Symbol" w:char="F061"/>
      </w:r>
      <w:r>
        <w:t xml:space="preserve"> and variable v in that, introduce a constant that is not in the KB (called skolem constant) and substitute that constant for v.</w:t>
      </w:r>
    </w:p>
    <w:p w:rsidR="00496A82" w:rsidRDefault="00496A82" w:rsidP="00496A82">
      <w:r>
        <w:t xml:space="preserve">E.g.: Consider the sentence, </w:t>
      </w:r>
      <w:r>
        <w:sym w:font="Symbol" w:char="F024"/>
      </w:r>
      <w:r>
        <w:t xml:space="preserve"> x Crown(x) </w:t>
      </w:r>
      <w:r>
        <w:sym w:font="Symbol" w:char="F0D9"/>
      </w:r>
      <w:r>
        <w:t xml:space="preserve"> OnHead(x, John)</w:t>
      </w:r>
    </w:p>
    <w:p w:rsidR="00496A82" w:rsidRDefault="00496A82" w:rsidP="00496A82">
      <w:r>
        <w:t xml:space="preserve">After EI, </w:t>
      </w:r>
    </w:p>
    <w:p w:rsidR="00496A82" w:rsidRDefault="00496A82" w:rsidP="00496A82">
      <w:pPr>
        <w:ind w:left="720"/>
      </w:pPr>
      <w:r>
        <w:t xml:space="preserve">Crown(C1) </w:t>
      </w:r>
      <w:r>
        <w:sym w:font="Symbol" w:char="F0D9"/>
      </w:r>
      <w:r>
        <w:t xml:space="preserve"> OnHead(C1, John)    </w:t>
      </w:r>
      <w:r>
        <w:tab/>
        <w:t>where C1 is Skolem Constant.</w:t>
      </w:r>
    </w:p>
    <w:p w:rsidR="00496A82" w:rsidRDefault="00496A82" w:rsidP="00496A82">
      <w:pPr>
        <w:rPr>
          <w:b/>
          <w:u w:val="single"/>
          <w:lang w:eastAsia="ko-KR"/>
        </w:rPr>
      </w:pPr>
      <w:r w:rsidRPr="00395862">
        <w:rPr>
          <w:b/>
          <w:u w:val="single"/>
          <w:lang w:eastAsia="ko-KR"/>
        </w:rPr>
        <w:t>Towards Resolution for FOPL:</w:t>
      </w:r>
    </w:p>
    <w:p w:rsidR="00496A82" w:rsidRPr="00395862" w:rsidRDefault="00496A82" w:rsidP="00825120">
      <w:pPr>
        <w:numPr>
          <w:ilvl w:val="0"/>
          <w:numId w:val="103"/>
        </w:numPr>
        <w:autoSpaceDE w:val="0"/>
        <w:autoSpaceDN w:val="0"/>
        <w:adjustRightInd w:val="0"/>
        <w:spacing w:after="0" w:line="240" w:lineRule="auto"/>
        <w:rPr>
          <w:rFonts w:eastAsia="Batang"/>
          <w:color w:val="000000"/>
          <w:lang w:eastAsia="ko-KR"/>
        </w:rPr>
      </w:pPr>
      <w:r w:rsidRPr="00395862">
        <w:rPr>
          <w:rFonts w:eastAsia="Batang"/>
          <w:color w:val="000000"/>
          <w:lang w:eastAsia="ko-KR"/>
        </w:rPr>
        <w:t>Based on resolution for propositional logic</w:t>
      </w:r>
    </w:p>
    <w:p w:rsidR="00496A82" w:rsidRPr="00395862" w:rsidRDefault="00496A82" w:rsidP="00825120">
      <w:pPr>
        <w:numPr>
          <w:ilvl w:val="0"/>
          <w:numId w:val="104"/>
        </w:numPr>
        <w:autoSpaceDE w:val="0"/>
        <w:autoSpaceDN w:val="0"/>
        <w:adjustRightInd w:val="0"/>
        <w:spacing w:after="0" w:line="240" w:lineRule="auto"/>
        <w:rPr>
          <w:rFonts w:eastAsia="Batang"/>
          <w:color w:val="000000"/>
          <w:lang w:eastAsia="ko-KR"/>
        </w:rPr>
      </w:pPr>
      <w:r w:rsidRPr="00395862">
        <w:rPr>
          <w:rFonts w:eastAsia="Batang"/>
          <w:color w:val="000000"/>
          <w:lang w:eastAsia="ko-KR"/>
        </w:rPr>
        <w:t>Extended syntax: allow variables and quantifiers</w:t>
      </w:r>
    </w:p>
    <w:p w:rsidR="00496A82" w:rsidRPr="00395862" w:rsidRDefault="00496A82" w:rsidP="00825120">
      <w:pPr>
        <w:numPr>
          <w:ilvl w:val="0"/>
          <w:numId w:val="105"/>
        </w:numPr>
        <w:autoSpaceDE w:val="0"/>
        <w:autoSpaceDN w:val="0"/>
        <w:adjustRightInd w:val="0"/>
        <w:spacing w:after="0" w:line="240" w:lineRule="auto"/>
        <w:rPr>
          <w:rFonts w:eastAsia="Batang"/>
          <w:color w:val="000000"/>
          <w:lang w:eastAsia="ko-KR"/>
        </w:rPr>
      </w:pPr>
      <w:r w:rsidRPr="00395862">
        <w:rPr>
          <w:rFonts w:eastAsia="Batang"/>
          <w:color w:val="000000"/>
          <w:lang w:eastAsia="ko-KR"/>
        </w:rPr>
        <w:t>Define “clausal form” for first-order logic formulae</w:t>
      </w:r>
      <w:r>
        <w:rPr>
          <w:rFonts w:eastAsia="Batang"/>
          <w:color w:val="000000"/>
          <w:lang w:eastAsia="ko-KR"/>
        </w:rPr>
        <w:t xml:space="preserve"> (CNF)</w:t>
      </w:r>
    </w:p>
    <w:p w:rsidR="00496A82" w:rsidRPr="00395862" w:rsidRDefault="00496A82" w:rsidP="00825120">
      <w:pPr>
        <w:numPr>
          <w:ilvl w:val="0"/>
          <w:numId w:val="106"/>
        </w:numPr>
        <w:autoSpaceDE w:val="0"/>
        <w:autoSpaceDN w:val="0"/>
        <w:adjustRightInd w:val="0"/>
        <w:spacing w:after="0" w:line="240" w:lineRule="auto"/>
        <w:rPr>
          <w:rFonts w:eastAsia="Batang"/>
          <w:color w:val="000000"/>
          <w:lang w:eastAsia="ko-KR"/>
        </w:rPr>
      </w:pPr>
      <w:r w:rsidRPr="00395862">
        <w:rPr>
          <w:rFonts w:eastAsia="Batang"/>
          <w:color w:val="000000"/>
          <w:lang w:eastAsia="ko-KR"/>
        </w:rPr>
        <w:lastRenderedPageBreak/>
        <w:t>Eliminate quantifiers from clausal forms</w:t>
      </w:r>
    </w:p>
    <w:p w:rsidR="00496A82" w:rsidRDefault="00496A82" w:rsidP="00496A82">
      <w:pPr>
        <w:numPr>
          <w:ilvl w:val="0"/>
          <w:numId w:val="46"/>
        </w:numPr>
        <w:spacing w:after="0" w:line="240" w:lineRule="auto"/>
        <w:rPr>
          <w:b/>
          <w:u w:val="single"/>
          <w:lang w:eastAsia="ko-KR"/>
        </w:rPr>
      </w:pPr>
      <w:r w:rsidRPr="00395862">
        <w:rPr>
          <w:rFonts w:eastAsia="Batang"/>
          <w:color w:val="000000"/>
          <w:lang w:eastAsia="ko-KR"/>
        </w:rPr>
        <w:t>Adapt resolution procedure to cope with variables (unification)</w:t>
      </w:r>
    </w:p>
    <w:p w:rsidR="00496A82" w:rsidRDefault="00496A82" w:rsidP="00496A82">
      <w:pPr>
        <w:rPr>
          <w:b/>
          <w:u w:val="single"/>
          <w:lang w:eastAsia="ko-KR"/>
        </w:rPr>
      </w:pPr>
      <w:r w:rsidRPr="004214BB">
        <w:rPr>
          <w:b/>
          <w:u w:val="single"/>
          <w:lang w:eastAsia="ko-KR"/>
        </w:rPr>
        <w:t>Conversion to CNF:</w:t>
      </w:r>
    </w:p>
    <w:p w:rsidR="00496A82" w:rsidRPr="00EC0C1D" w:rsidRDefault="00496A82" w:rsidP="00496A82">
      <w:pPr>
        <w:autoSpaceDE w:val="0"/>
        <w:autoSpaceDN w:val="0"/>
        <w:adjustRightInd w:val="0"/>
        <w:rPr>
          <w:rFonts w:eastAsia="Batang"/>
          <w:color w:val="000000"/>
          <w:sz w:val="23"/>
          <w:szCs w:val="21"/>
          <w:lang w:eastAsia="ko-KR"/>
        </w:rPr>
      </w:pPr>
      <w:r w:rsidRPr="00EC0C1D">
        <w:rPr>
          <w:rFonts w:eastAsia="Batang"/>
          <w:color w:val="000000"/>
          <w:sz w:val="23"/>
          <w:szCs w:val="21"/>
          <w:lang w:eastAsia="ko-KR"/>
        </w:rPr>
        <w:t>1. Eliminate implications and bi-implications as in propositional case</w:t>
      </w:r>
    </w:p>
    <w:p w:rsidR="00496A82" w:rsidRPr="00EC0C1D" w:rsidRDefault="00496A82" w:rsidP="00496A82">
      <w:pPr>
        <w:autoSpaceDE w:val="0"/>
        <w:autoSpaceDN w:val="0"/>
        <w:adjustRightInd w:val="0"/>
        <w:rPr>
          <w:rFonts w:eastAsia="Batang"/>
          <w:color w:val="000000"/>
          <w:sz w:val="23"/>
          <w:szCs w:val="21"/>
          <w:lang w:eastAsia="ko-KR"/>
        </w:rPr>
      </w:pPr>
      <w:r w:rsidRPr="00EC0C1D">
        <w:rPr>
          <w:rFonts w:eastAsia="Batang"/>
          <w:color w:val="000000"/>
          <w:sz w:val="23"/>
          <w:szCs w:val="21"/>
          <w:lang w:eastAsia="ko-KR"/>
        </w:rPr>
        <w:t>2. Move negations inward using De Morgan’s laws</w:t>
      </w:r>
    </w:p>
    <w:p w:rsidR="00496A82" w:rsidRPr="00EC0C1D" w:rsidRDefault="00496A82" w:rsidP="00496A82">
      <w:pPr>
        <w:autoSpaceDE w:val="0"/>
        <w:autoSpaceDN w:val="0"/>
        <w:adjustRightInd w:val="0"/>
        <w:ind w:firstLine="720"/>
        <w:rPr>
          <w:rFonts w:eastAsia="Batang"/>
          <w:i/>
          <w:iCs/>
          <w:color w:val="000000"/>
          <w:sz w:val="23"/>
          <w:szCs w:val="21"/>
          <w:lang w:eastAsia="ko-KR"/>
        </w:rPr>
      </w:pPr>
      <w:r w:rsidRPr="00EC0C1D">
        <w:rPr>
          <w:rFonts w:eastAsia="Batang"/>
          <w:color w:val="000000"/>
          <w:sz w:val="23"/>
          <w:szCs w:val="21"/>
          <w:lang w:eastAsia="ko-KR"/>
        </w:rPr>
        <w:t xml:space="preserve">plus rewriting </w:t>
      </w:r>
      <w:r w:rsidRPr="00EC0C1D">
        <w:rPr>
          <w:rFonts w:ascii="CMSY10" w:eastAsia="CMSY10" w:cs="CMSY10" w:hint="eastAsia"/>
          <w:color w:val="000000"/>
          <w:szCs w:val="21"/>
          <w:lang w:eastAsia="ko-KR"/>
        </w:rPr>
        <w:t>￢∀</w:t>
      </w:r>
      <w:r w:rsidRPr="00EC0C1D">
        <w:rPr>
          <w:rFonts w:eastAsia="Batang"/>
          <w:i/>
          <w:iCs/>
          <w:color w:val="000000"/>
          <w:sz w:val="23"/>
          <w:szCs w:val="21"/>
          <w:lang w:eastAsia="ko-KR"/>
        </w:rPr>
        <w:t xml:space="preserve">xP </w:t>
      </w:r>
      <w:r w:rsidRPr="00EC0C1D">
        <w:rPr>
          <w:rFonts w:eastAsia="Batang"/>
          <w:color w:val="000000"/>
          <w:sz w:val="23"/>
          <w:szCs w:val="21"/>
          <w:lang w:eastAsia="ko-KR"/>
        </w:rPr>
        <w:t xml:space="preserve">as </w:t>
      </w:r>
      <w:r w:rsidRPr="00EC0C1D">
        <w:rPr>
          <w:rFonts w:ascii="CMSY10" w:eastAsia="CMSY10" w:cs="CMSY10" w:hint="eastAsia"/>
          <w:color w:val="000000"/>
          <w:szCs w:val="21"/>
          <w:lang w:eastAsia="ko-KR"/>
        </w:rPr>
        <w:t>∃</w:t>
      </w:r>
      <w:r w:rsidRPr="00EC0C1D">
        <w:rPr>
          <w:rFonts w:eastAsia="Batang"/>
          <w:i/>
          <w:iCs/>
          <w:color w:val="000000"/>
          <w:sz w:val="23"/>
          <w:szCs w:val="21"/>
          <w:lang w:eastAsia="ko-KR"/>
        </w:rPr>
        <w:t>x</w:t>
      </w:r>
      <w:r w:rsidRPr="00EC0C1D">
        <w:rPr>
          <w:rFonts w:ascii="CMSY10" w:eastAsia="CMSY10" w:cs="CMSY10" w:hint="eastAsia"/>
          <w:color w:val="000000"/>
          <w:szCs w:val="21"/>
          <w:lang w:eastAsia="ko-KR"/>
        </w:rPr>
        <w:t>￢</w:t>
      </w:r>
      <w:r w:rsidRPr="00EC0C1D">
        <w:rPr>
          <w:rFonts w:eastAsia="Batang"/>
          <w:i/>
          <w:iCs/>
          <w:color w:val="000000"/>
          <w:sz w:val="23"/>
          <w:szCs w:val="21"/>
          <w:lang w:eastAsia="ko-KR"/>
        </w:rPr>
        <w:t xml:space="preserve">P </w:t>
      </w:r>
      <w:r w:rsidRPr="00EC0C1D">
        <w:rPr>
          <w:rFonts w:eastAsia="Batang"/>
          <w:color w:val="000000"/>
          <w:sz w:val="23"/>
          <w:szCs w:val="21"/>
          <w:lang w:eastAsia="ko-KR"/>
        </w:rPr>
        <w:t xml:space="preserve">and </w:t>
      </w:r>
      <w:r w:rsidRPr="00EC0C1D">
        <w:rPr>
          <w:rFonts w:ascii="CMSY10" w:eastAsia="CMSY10" w:cs="CMSY10" w:hint="eastAsia"/>
          <w:color w:val="000000"/>
          <w:szCs w:val="21"/>
          <w:lang w:eastAsia="ko-KR"/>
        </w:rPr>
        <w:t>￢∃</w:t>
      </w:r>
      <w:r w:rsidRPr="00EC0C1D">
        <w:rPr>
          <w:rFonts w:eastAsia="Batang"/>
          <w:i/>
          <w:iCs/>
          <w:color w:val="000000"/>
          <w:sz w:val="23"/>
          <w:szCs w:val="21"/>
          <w:lang w:eastAsia="ko-KR"/>
        </w:rPr>
        <w:t xml:space="preserve">xP </w:t>
      </w:r>
      <w:r w:rsidRPr="00EC0C1D">
        <w:rPr>
          <w:rFonts w:eastAsia="Batang"/>
          <w:color w:val="000000"/>
          <w:sz w:val="23"/>
          <w:szCs w:val="21"/>
          <w:lang w:eastAsia="ko-KR"/>
        </w:rPr>
        <w:t xml:space="preserve">as </w:t>
      </w:r>
      <w:r w:rsidRPr="00EC0C1D">
        <w:rPr>
          <w:rFonts w:ascii="CMSY10" w:eastAsia="CMSY10" w:cs="CMSY10" w:hint="eastAsia"/>
          <w:color w:val="000000"/>
          <w:szCs w:val="21"/>
          <w:lang w:eastAsia="ko-KR"/>
        </w:rPr>
        <w:t>∀</w:t>
      </w:r>
      <w:r w:rsidRPr="00EC0C1D">
        <w:rPr>
          <w:rFonts w:eastAsia="Batang"/>
          <w:i/>
          <w:iCs/>
          <w:color w:val="000000"/>
          <w:sz w:val="23"/>
          <w:szCs w:val="21"/>
          <w:lang w:eastAsia="ko-KR"/>
        </w:rPr>
        <w:t>x</w:t>
      </w:r>
      <w:r w:rsidRPr="00EC0C1D">
        <w:rPr>
          <w:rFonts w:ascii="CMSY10" w:eastAsia="CMSY10" w:cs="CMSY10" w:hint="eastAsia"/>
          <w:color w:val="000000"/>
          <w:szCs w:val="21"/>
          <w:lang w:eastAsia="ko-KR"/>
        </w:rPr>
        <w:t>￢</w:t>
      </w:r>
      <w:r w:rsidRPr="00EC0C1D">
        <w:rPr>
          <w:rFonts w:eastAsia="Batang"/>
          <w:i/>
          <w:iCs/>
          <w:color w:val="000000"/>
          <w:sz w:val="23"/>
          <w:szCs w:val="21"/>
          <w:lang w:eastAsia="ko-KR"/>
        </w:rPr>
        <w:t>P</w:t>
      </w:r>
    </w:p>
    <w:p w:rsidR="00496A82" w:rsidRPr="00EC0C1D" w:rsidRDefault="00496A82" w:rsidP="00496A82">
      <w:pPr>
        <w:autoSpaceDE w:val="0"/>
        <w:autoSpaceDN w:val="0"/>
        <w:adjustRightInd w:val="0"/>
        <w:rPr>
          <w:rFonts w:eastAsia="Batang"/>
          <w:color w:val="000000"/>
          <w:sz w:val="23"/>
          <w:szCs w:val="21"/>
          <w:lang w:eastAsia="ko-KR"/>
        </w:rPr>
      </w:pPr>
      <w:r w:rsidRPr="00EC0C1D">
        <w:rPr>
          <w:rFonts w:eastAsia="Batang"/>
          <w:color w:val="000000"/>
          <w:sz w:val="23"/>
          <w:szCs w:val="21"/>
          <w:lang w:eastAsia="ko-KR"/>
        </w:rPr>
        <w:t>3. Eliminate double negations</w:t>
      </w:r>
    </w:p>
    <w:p w:rsidR="00496A82" w:rsidRPr="00EC0C1D" w:rsidRDefault="00496A82" w:rsidP="00496A82">
      <w:pPr>
        <w:autoSpaceDE w:val="0"/>
        <w:autoSpaceDN w:val="0"/>
        <w:adjustRightInd w:val="0"/>
        <w:rPr>
          <w:rFonts w:eastAsia="Batang"/>
          <w:color w:val="000000"/>
          <w:sz w:val="23"/>
          <w:szCs w:val="21"/>
          <w:lang w:eastAsia="ko-KR"/>
        </w:rPr>
      </w:pPr>
      <w:r w:rsidRPr="00EC0C1D">
        <w:rPr>
          <w:rFonts w:eastAsia="Batang"/>
          <w:color w:val="000000"/>
          <w:sz w:val="23"/>
          <w:szCs w:val="21"/>
          <w:lang w:eastAsia="ko-KR"/>
        </w:rPr>
        <w:t>4. Rename bound variables if necessary so each only occurs once</w:t>
      </w:r>
    </w:p>
    <w:p w:rsidR="00496A82" w:rsidRPr="00EC0C1D" w:rsidRDefault="00496A82" w:rsidP="00496A82">
      <w:pPr>
        <w:autoSpaceDE w:val="0"/>
        <w:autoSpaceDN w:val="0"/>
        <w:adjustRightInd w:val="0"/>
        <w:ind w:firstLine="720"/>
        <w:rPr>
          <w:rFonts w:ascii="CMR10" w:eastAsia="Batang" w:hAnsi="CMR10" w:cs="CMR10"/>
          <w:color w:val="000000"/>
          <w:szCs w:val="21"/>
          <w:lang w:eastAsia="ko-KR"/>
        </w:rPr>
      </w:pPr>
      <w:r w:rsidRPr="00EC0C1D">
        <w:rPr>
          <w:rFonts w:eastAsia="Batang"/>
          <w:color w:val="000000"/>
          <w:sz w:val="23"/>
          <w:szCs w:val="21"/>
          <w:lang w:eastAsia="ko-KR"/>
        </w:rPr>
        <w:t xml:space="preserve">e.g. </w:t>
      </w:r>
      <w:r w:rsidRPr="00EC0C1D">
        <w:rPr>
          <w:rFonts w:ascii="CMSY10" w:eastAsia="CMSY10" w:cs="CMSY10" w:hint="eastAsia"/>
          <w:color w:val="000000"/>
          <w:szCs w:val="21"/>
          <w:lang w:eastAsia="ko-KR"/>
        </w:rPr>
        <w:t>∀</w:t>
      </w:r>
      <w:r w:rsidRPr="00EC0C1D">
        <w:rPr>
          <w:rFonts w:eastAsia="Batang"/>
          <w:i/>
          <w:iCs/>
          <w:color w:val="000000"/>
          <w:sz w:val="23"/>
          <w:szCs w:val="21"/>
          <w:lang w:eastAsia="ko-KR"/>
        </w:rPr>
        <w:t>xP</w:t>
      </w:r>
      <w:r w:rsidRPr="00EC0C1D">
        <w:rPr>
          <w:rFonts w:ascii="CMR10" w:eastAsia="Batang" w:hAnsi="CMR10" w:cs="CMR10"/>
          <w:color w:val="000000"/>
          <w:szCs w:val="21"/>
          <w:lang w:eastAsia="ko-KR"/>
        </w:rPr>
        <w:t>(</w:t>
      </w:r>
      <w:r w:rsidRPr="00EC0C1D">
        <w:rPr>
          <w:rFonts w:eastAsia="Batang"/>
          <w:i/>
          <w:iCs/>
          <w:color w:val="000000"/>
          <w:sz w:val="23"/>
          <w:szCs w:val="21"/>
          <w:lang w:eastAsia="ko-KR"/>
        </w:rPr>
        <w:t>x</w:t>
      </w:r>
      <w:r w:rsidRPr="00EC0C1D">
        <w:rPr>
          <w:rFonts w:ascii="CMR10" w:eastAsia="Batang" w:hAnsi="CMR10" w:cs="CMR10"/>
          <w:color w:val="000000"/>
          <w:szCs w:val="21"/>
          <w:lang w:eastAsia="ko-KR"/>
        </w:rPr>
        <w:t>)</w:t>
      </w:r>
      <w:r w:rsidRPr="00EC0C1D">
        <w:rPr>
          <w:rFonts w:ascii="CMSY10" w:eastAsia="CMSY10" w:cs="CMSY10" w:hint="eastAsia"/>
          <w:color w:val="000000"/>
          <w:szCs w:val="21"/>
          <w:lang w:eastAsia="ko-KR"/>
        </w:rPr>
        <w:t>∨∃</w:t>
      </w:r>
      <w:r w:rsidRPr="00EC0C1D">
        <w:rPr>
          <w:rFonts w:eastAsia="Batang"/>
          <w:i/>
          <w:iCs/>
          <w:color w:val="000000"/>
          <w:sz w:val="23"/>
          <w:szCs w:val="21"/>
          <w:lang w:eastAsia="ko-KR"/>
        </w:rPr>
        <w:t>xQ</w:t>
      </w:r>
      <w:r w:rsidRPr="00EC0C1D">
        <w:rPr>
          <w:rFonts w:ascii="CMR10" w:eastAsia="Batang" w:hAnsi="CMR10" w:cs="CMR10"/>
          <w:color w:val="000000"/>
          <w:szCs w:val="21"/>
          <w:lang w:eastAsia="ko-KR"/>
        </w:rPr>
        <w:t>(</w:t>
      </w:r>
      <w:r w:rsidRPr="00EC0C1D">
        <w:rPr>
          <w:rFonts w:eastAsia="Batang"/>
          <w:i/>
          <w:iCs/>
          <w:color w:val="000000"/>
          <w:sz w:val="23"/>
          <w:szCs w:val="21"/>
          <w:lang w:eastAsia="ko-KR"/>
        </w:rPr>
        <w:t>x</w:t>
      </w:r>
      <w:r w:rsidRPr="00EC0C1D">
        <w:rPr>
          <w:rFonts w:ascii="CMR10" w:eastAsia="Batang" w:hAnsi="CMR10" w:cs="CMR10"/>
          <w:color w:val="000000"/>
          <w:szCs w:val="21"/>
          <w:lang w:eastAsia="ko-KR"/>
        </w:rPr>
        <w:t xml:space="preserve">) </w:t>
      </w:r>
      <w:r w:rsidRPr="00EC0C1D">
        <w:rPr>
          <w:rFonts w:eastAsia="Batang"/>
          <w:color w:val="000000"/>
          <w:sz w:val="23"/>
          <w:szCs w:val="21"/>
          <w:lang w:eastAsia="ko-KR"/>
        </w:rPr>
        <w:t xml:space="preserve">becomes </w:t>
      </w:r>
      <w:r w:rsidRPr="00EC0C1D">
        <w:rPr>
          <w:rFonts w:ascii="CMSY10" w:eastAsia="CMSY10" w:cs="CMSY10" w:hint="eastAsia"/>
          <w:color w:val="000000"/>
          <w:szCs w:val="21"/>
          <w:lang w:eastAsia="ko-KR"/>
        </w:rPr>
        <w:t>∀</w:t>
      </w:r>
      <w:r w:rsidRPr="00EC0C1D">
        <w:rPr>
          <w:rFonts w:eastAsia="Batang"/>
          <w:i/>
          <w:iCs/>
          <w:color w:val="000000"/>
          <w:sz w:val="23"/>
          <w:szCs w:val="21"/>
          <w:lang w:eastAsia="ko-KR"/>
        </w:rPr>
        <w:t>xP</w:t>
      </w:r>
      <w:r w:rsidRPr="00EC0C1D">
        <w:rPr>
          <w:rFonts w:ascii="CMR10" w:eastAsia="Batang" w:hAnsi="CMR10" w:cs="CMR10"/>
          <w:color w:val="000000"/>
          <w:szCs w:val="21"/>
          <w:lang w:eastAsia="ko-KR"/>
        </w:rPr>
        <w:t>(</w:t>
      </w:r>
      <w:r w:rsidRPr="00EC0C1D">
        <w:rPr>
          <w:rFonts w:eastAsia="Batang"/>
          <w:i/>
          <w:iCs/>
          <w:color w:val="000000"/>
          <w:sz w:val="23"/>
          <w:szCs w:val="21"/>
          <w:lang w:eastAsia="ko-KR"/>
        </w:rPr>
        <w:t>x</w:t>
      </w:r>
      <w:r w:rsidRPr="00EC0C1D">
        <w:rPr>
          <w:rFonts w:ascii="CMR10" w:eastAsia="Batang" w:hAnsi="CMR10" w:cs="CMR10"/>
          <w:color w:val="000000"/>
          <w:szCs w:val="21"/>
          <w:lang w:eastAsia="ko-KR"/>
        </w:rPr>
        <w:t>)</w:t>
      </w:r>
      <w:r w:rsidRPr="00EC0C1D">
        <w:rPr>
          <w:rFonts w:ascii="CMSY10" w:eastAsia="CMSY10" w:cs="CMSY10" w:hint="eastAsia"/>
          <w:color w:val="000000"/>
          <w:szCs w:val="21"/>
          <w:lang w:eastAsia="ko-KR"/>
        </w:rPr>
        <w:t>∨∃</w:t>
      </w:r>
      <w:r w:rsidRPr="00EC0C1D">
        <w:rPr>
          <w:rFonts w:eastAsia="Batang"/>
          <w:i/>
          <w:iCs/>
          <w:color w:val="000000"/>
          <w:sz w:val="23"/>
          <w:szCs w:val="21"/>
          <w:lang w:eastAsia="ko-KR"/>
        </w:rPr>
        <w:t>yQ</w:t>
      </w:r>
      <w:r w:rsidRPr="00EC0C1D">
        <w:rPr>
          <w:rFonts w:ascii="CMR10" w:eastAsia="Batang" w:hAnsi="CMR10" w:cs="CMR10"/>
          <w:color w:val="000000"/>
          <w:szCs w:val="21"/>
          <w:lang w:eastAsia="ko-KR"/>
        </w:rPr>
        <w:t>(</w:t>
      </w:r>
      <w:r w:rsidRPr="00EC0C1D">
        <w:rPr>
          <w:rFonts w:eastAsia="Batang"/>
          <w:i/>
          <w:iCs/>
          <w:color w:val="000000"/>
          <w:sz w:val="23"/>
          <w:szCs w:val="21"/>
          <w:lang w:eastAsia="ko-KR"/>
        </w:rPr>
        <w:t>y</w:t>
      </w:r>
      <w:r w:rsidRPr="00EC0C1D">
        <w:rPr>
          <w:rFonts w:ascii="CMR10" w:eastAsia="Batang" w:hAnsi="CMR10" w:cs="CMR10"/>
          <w:color w:val="000000"/>
          <w:szCs w:val="21"/>
          <w:lang w:eastAsia="ko-KR"/>
        </w:rPr>
        <w:t>)</w:t>
      </w:r>
    </w:p>
    <w:p w:rsidR="00496A82" w:rsidRPr="00EC0C1D" w:rsidRDefault="00496A82" w:rsidP="00496A82">
      <w:pPr>
        <w:autoSpaceDE w:val="0"/>
        <w:autoSpaceDN w:val="0"/>
        <w:adjustRightInd w:val="0"/>
        <w:rPr>
          <w:rFonts w:eastAsia="Batang"/>
          <w:color w:val="000000"/>
          <w:sz w:val="23"/>
          <w:szCs w:val="21"/>
          <w:lang w:eastAsia="ko-KR"/>
        </w:rPr>
      </w:pPr>
      <w:r w:rsidRPr="00EC0C1D">
        <w:rPr>
          <w:rFonts w:eastAsia="Batang"/>
          <w:color w:val="000000"/>
          <w:sz w:val="23"/>
          <w:szCs w:val="21"/>
          <w:lang w:eastAsia="ko-KR"/>
        </w:rPr>
        <w:t>5. Use equivalences to move quantifiers to the left</w:t>
      </w:r>
    </w:p>
    <w:p w:rsidR="00496A82" w:rsidRPr="00EC0C1D" w:rsidRDefault="00496A82" w:rsidP="00496A82">
      <w:pPr>
        <w:autoSpaceDE w:val="0"/>
        <w:autoSpaceDN w:val="0"/>
        <w:adjustRightInd w:val="0"/>
        <w:ind w:firstLine="720"/>
        <w:rPr>
          <w:rFonts w:eastAsia="Batang"/>
          <w:i/>
          <w:iCs/>
          <w:color w:val="000000"/>
          <w:sz w:val="23"/>
          <w:szCs w:val="21"/>
          <w:lang w:eastAsia="ko-KR"/>
        </w:rPr>
      </w:pPr>
      <w:r w:rsidRPr="00EC0C1D">
        <w:rPr>
          <w:rFonts w:eastAsia="Batang"/>
          <w:color w:val="000000"/>
          <w:sz w:val="23"/>
          <w:szCs w:val="21"/>
          <w:lang w:eastAsia="ko-KR"/>
        </w:rPr>
        <w:t xml:space="preserve">e.g. </w:t>
      </w:r>
      <w:r w:rsidRPr="00EC0C1D">
        <w:rPr>
          <w:rFonts w:ascii="CMSY10" w:eastAsia="CMSY10" w:cs="CMSY10" w:hint="eastAsia"/>
          <w:color w:val="000000"/>
          <w:szCs w:val="21"/>
          <w:lang w:eastAsia="ko-KR"/>
        </w:rPr>
        <w:t>∀</w:t>
      </w:r>
      <w:r w:rsidRPr="00EC0C1D">
        <w:rPr>
          <w:rFonts w:eastAsia="Batang"/>
          <w:i/>
          <w:iCs/>
          <w:color w:val="000000"/>
          <w:sz w:val="23"/>
          <w:szCs w:val="21"/>
          <w:lang w:eastAsia="ko-KR"/>
        </w:rPr>
        <w:t>xP</w:t>
      </w:r>
      <w:r w:rsidRPr="00EC0C1D">
        <w:rPr>
          <w:rFonts w:ascii="CMR10" w:eastAsia="Batang" w:hAnsi="CMR10" w:cs="CMR10"/>
          <w:color w:val="000000"/>
          <w:szCs w:val="21"/>
          <w:lang w:eastAsia="ko-KR"/>
        </w:rPr>
        <w:t>(</w:t>
      </w:r>
      <w:r w:rsidRPr="00EC0C1D">
        <w:rPr>
          <w:rFonts w:eastAsia="Batang"/>
          <w:i/>
          <w:iCs/>
          <w:color w:val="000000"/>
          <w:sz w:val="23"/>
          <w:szCs w:val="21"/>
          <w:lang w:eastAsia="ko-KR"/>
        </w:rPr>
        <w:t>x</w:t>
      </w:r>
      <w:r w:rsidRPr="00EC0C1D">
        <w:rPr>
          <w:rFonts w:ascii="CMR10" w:eastAsia="Batang" w:hAnsi="CMR10" w:cs="CMR10"/>
          <w:color w:val="000000"/>
          <w:szCs w:val="21"/>
          <w:lang w:eastAsia="ko-KR"/>
        </w:rPr>
        <w:t>)</w:t>
      </w:r>
      <w:r w:rsidRPr="00EC0C1D">
        <w:rPr>
          <w:rFonts w:ascii="CMSY10" w:eastAsia="CMSY10" w:cs="CMSY10" w:hint="eastAsia"/>
          <w:color w:val="000000"/>
          <w:szCs w:val="21"/>
          <w:lang w:eastAsia="ko-KR"/>
        </w:rPr>
        <w:t>∧</w:t>
      </w:r>
      <w:r w:rsidRPr="00EC0C1D">
        <w:rPr>
          <w:rFonts w:eastAsia="Batang"/>
          <w:i/>
          <w:iCs/>
          <w:color w:val="000000"/>
          <w:sz w:val="23"/>
          <w:szCs w:val="21"/>
          <w:lang w:eastAsia="ko-KR"/>
        </w:rPr>
        <w:t xml:space="preserve">Q </w:t>
      </w:r>
      <w:r w:rsidRPr="00EC0C1D">
        <w:rPr>
          <w:rFonts w:eastAsia="Batang"/>
          <w:color w:val="000000"/>
          <w:sz w:val="23"/>
          <w:szCs w:val="21"/>
          <w:lang w:eastAsia="ko-KR"/>
        </w:rPr>
        <w:t xml:space="preserve">becomes </w:t>
      </w:r>
      <w:r w:rsidRPr="00EC0C1D">
        <w:rPr>
          <w:rFonts w:ascii="CMSY10" w:eastAsia="CMSY10" w:cs="CMSY10" w:hint="eastAsia"/>
          <w:color w:val="000000"/>
          <w:szCs w:val="21"/>
          <w:lang w:eastAsia="ko-KR"/>
        </w:rPr>
        <w:t>∀</w:t>
      </w:r>
      <w:r w:rsidRPr="00EC0C1D">
        <w:rPr>
          <w:rFonts w:eastAsia="Batang"/>
          <w:i/>
          <w:iCs/>
          <w:color w:val="000000"/>
          <w:sz w:val="23"/>
          <w:szCs w:val="21"/>
          <w:lang w:eastAsia="ko-KR"/>
        </w:rPr>
        <w:t xml:space="preserve">x </w:t>
      </w:r>
      <w:r w:rsidRPr="00EC0C1D">
        <w:rPr>
          <w:rFonts w:ascii="CMR10" w:eastAsia="Batang" w:hAnsi="CMR10" w:cs="CMR10"/>
          <w:color w:val="000000"/>
          <w:szCs w:val="21"/>
          <w:lang w:eastAsia="ko-KR"/>
        </w:rPr>
        <w:t>(</w:t>
      </w:r>
      <w:r w:rsidRPr="00EC0C1D">
        <w:rPr>
          <w:rFonts w:eastAsia="Batang"/>
          <w:i/>
          <w:iCs/>
          <w:color w:val="000000"/>
          <w:sz w:val="23"/>
          <w:szCs w:val="21"/>
          <w:lang w:eastAsia="ko-KR"/>
        </w:rPr>
        <w:t>P</w:t>
      </w:r>
      <w:r w:rsidRPr="00EC0C1D">
        <w:rPr>
          <w:rFonts w:ascii="CMR10" w:eastAsia="Batang" w:hAnsi="CMR10" w:cs="CMR10"/>
          <w:color w:val="000000"/>
          <w:szCs w:val="21"/>
          <w:lang w:eastAsia="ko-KR"/>
        </w:rPr>
        <w:t>(</w:t>
      </w:r>
      <w:r w:rsidRPr="00EC0C1D">
        <w:rPr>
          <w:rFonts w:eastAsia="Batang"/>
          <w:i/>
          <w:iCs/>
          <w:color w:val="000000"/>
          <w:sz w:val="23"/>
          <w:szCs w:val="21"/>
          <w:lang w:eastAsia="ko-KR"/>
        </w:rPr>
        <w:t>x</w:t>
      </w:r>
      <w:r w:rsidRPr="00EC0C1D">
        <w:rPr>
          <w:rFonts w:ascii="CMR10" w:eastAsia="Batang" w:hAnsi="CMR10" w:cs="CMR10"/>
          <w:color w:val="000000"/>
          <w:szCs w:val="21"/>
          <w:lang w:eastAsia="ko-KR"/>
        </w:rPr>
        <w:t>)</w:t>
      </w:r>
      <w:r w:rsidRPr="00EC0C1D">
        <w:rPr>
          <w:rFonts w:ascii="CMSY10" w:eastAsia="CMSY10" w:cs="CMSY10" w:hint="eastAsia"/>
          <w:color w:val="000000"/>
          <w:szCs w:val="21"/>
          <w:lang w:eastAsia="ko-KR"/>
        </w:rPr>
        <w:t>∧</w:t>
      </w:r>
      <w:r w:rsidRPr="00EC0C1D">
        <w:rPr>
          <w:rFonts w:eastAsia="Batang"/>
          <w:i/>
          <w:iCs/>
          <w:color w:val="000000"/>
          <w:sz w:val="23"/>
          <w:szCs w:val="21"/>
          <w:lang w:eastAsia="ko-KR"/>
        </w:rPr>
        <w:t>Q</w:t>
      </w:r>
      <w:r w:rsidRPr="00EC0C1D">
        <w:rPr>
          <w:rFonts w:ascii="CMR10" w:eastAsia="Batang" w:hAnsi="CMR10" w:cs="CMR10"/>
          <w:color w:val="000000"/>
          <w:szCs w:val="21"/>
          <w:lang w:eastAsia="ko-KR"/>
        </w:rPr>
        <w:t xml:space="preserve">) </w:t>
      </w:r>
      <w:r w:rsidRPr="00EC0C1D">
        <w:rPr>
          <w:rFonts w:eastAsia="Batang"/>
          <w:color w:val="000000"/>
          <w:sz w:val="23"/>
          <w:szCs w:val="21"/>
          <w:lang w:eastAsia="ko-KR"/>
        </w:rPr>
        <w:t xml:space="preserve">where </w:t>
      </w:r>
      <w:r w:rsidRPr="00EC0C1D">
        <w:rPr>
          <w:rFonts w:eastAsia="Batang"/>
          <w:i/>
          <w:iCs/>
          <w:color w:val="000000"/>
          <w:sz w:val="23"/>
          <w:szCs w:val="21"/>
          <w:lang w:eastAsia="ko-KR"/>
        </w:rPr>
        <w:t xml:space="preserve">x </w:t>
      </w:r>
      <w:r w:rsidRPr="00EC0C1D">
        <w:rPr>
          <w:rFonts w:eastAsia="Batang"/>
          <w:color w:val="000000"/>
          <w:sz w:val="23"/>
          <w:szCs w:val="21"/>
          <w:lang w:eastAsia="ko-KR"/>
        </w:rPr>
        <w:t xml:space="preserve">is not in </w:t>
      </w:r>
      <w:r w:rsidRPr="00EC0C1D">
        <w:rPr>
          <w:rFonts w:eastAsia="Batang"/>
          <w:i/>
          <w:iCs/>
          <w:color w:val="000000"/>
          <w:sz w:val="23"/>
          <w:szCs w:val="21"/>
          <w:lang w:eastAsia="ko-KR"/>
        </w:rPr>
        <w:t>Q</w:t>
      </w:r>
    </w:p>
    <w:p w:rsidR="00496A82" w:rsidRPr="00EC0C1D" w:rsidRDefault="00496A82" w:rsidP="00496A82">
      <w:pPr>
        <w:ind w:firstLine="720"/>
        <w:rPr>
          <w:rFonts w:ascii="CMR10" w:eastAsia="Batang" w:hAnsi="CMR10" w:cs="CMR10"/>
          <w:color w:val="000000"/>
          <w:szCs w:val="21"/>
          <w:lang w:eastAsia="ko-KR"/>
        </w:rPr>
      </w:pPr>
      <w:r w:rsidRPr="00EC0C1D">
        <w:rPr>
          <w:rFonts w:eastAsia="Batang"/>
          <w:color w:val="000000"/>
          <w:sz w:val="23"/>
          <w:szCs w:val="21"/>
          <w:lang w:eastAsia="ko-KR"/>
        </w:rPr>
        <w:t xml:space="preserve">e.g. </w:t>
      </w:r>
      <w:r w:rsidRPr="00EC0C1D">
        <w:rPr>
          <w:rFonts w:ascii="CMSY10" w:eastAsia="CMSY10" w:cs="CMSY10" w:hint="eastAsia"/>
          <w:color w:val="000000"/>
          <w:szCs w:val="21"/>
          <w:lang w:eastAsia="ko-KR"/>
        </w:rPr>
        <w:t>∀</w:t>
      </w:r>
      <w:r w:rsidRPr="00EC0C1D">
        <w:rPr>
          <w:rFonts w:eastAsia="Batang"/>
          <w:i/>
          <w:iCs/>
          <w:color w:val="000000"/>
          <w:sz w:val="23"/>
          <w:szCs w:val="21"/>
          <w:lang w:eastAsia="ko-KR"/>
        </w:rPr>
        <w:t>xP</w:t>
      </w:r>
      <w:r w:rsidRPr="00EC0C1D">
        <w:rPr>
          <w:rFonts w:ascii="CMR10" w:eastAsia="Batang" w:hAnsi="CMR10" w:cs="CMR10"/>
          <w:color w:val="000000"/>
          <w:szCs w:val="21"/>
          <w:lang w:eastAsia="ko-KR"/>
        </w:rPr>
        <w:t>(</w:t>
      </w:r>
      <w:r w:rsidRPr="00EC0C1D">
        <w:rPr>
          <w:rFonts w:eastAsia="Batang"/>
          <w:i/>
          <w:iCs/>
          <w:color w:val="000000"/>
          <w:sz w:val="23"/>
          <w:szCs w:val="21"/>
          <w:lang w:eastAsia="ko-KR"/>
        </w:rPr>
        <w:t>x</w:t>
      </w:r>
      <w:r w:rsidRPr="00EC0C1D">
        <w:rPr>
          <w:rFonts w:ascii="CMR10" w:eastAsia="Batang" w:hAnsi="CMR10" w:cs="CMR10"/>
          <w:color w:val="000000"/>
          <w:szCs w:val="21"/>
          <w:lang w:eastAsia="ko-KR"/>
        </w:rPr>
        <w:t>)</w:t>
      </w:r>
      <w:r w:rsidRPr="00EC0C1D">
        <w:rPr>
          <w:rFonts w:ascii="CMSY10" w:eastAsia="CMSY10" w:cs="CMSY10" w:hint="eastAsia"/>
          <w:color w:val="000000"/>
          <w:szCs w:val="21"/>
          <w:lang w:eastAsia="ko-KR"/>
        </w:rPr>
        <w:t>∧∃</w:t>
      </w:r>
      <w:r w:rsidRPr="00EC0C1D">
        <w:rPr>
          <w:rFonts w:eastAsia="Batang"/>
          <w:i/>
          <w:iCs/>
          <w:color w:val="000000"/>
          <w:sz w:val="23"/>
          <w:szCs w:val="21"/>
          <w:lang w:eastAsia="ko-KR"/>
        </w:rPr>
        <w:t>yQ</w:t>
      </w:r>
      <w:r w:rsidRPr="00EC0C1D">
        <w:rPr>
          <w:rFonts w:ascii="CMR10" w:eastAsia="Batang" w:hAnsi="CMR10" w:cs="CMR10"/>
          <w:color w:val="000000"/>
          <w:szCs w:val="21"/>
          <w:lang w:eastAsia="ko-KR"/>
        </w:rPr>
        <w:t>(</w:t>
      </w:r>
      <w:r w:rsidRPr="00EC0C1D">
        <w:rPr>
          <w:rFonts w:eastAsia="Batang"/>
          <w:i/>
          <w:iCs/>
          <w:color w:val="000000"/>
          <w:sz w:val="23"/>
          <w:szCs w:val="21"/>
          <w:lang w:eastAsia="ko-KR"/>
        </w:rPr>
        <w:t>y</w:t>
      </w:r>
      <w:r w:rsidRPr="00EC0C1D">
        <w:rPr>
          <w:rFonts w:ascii="CMR10" w:eastAsia="Batang" w:hAnsi="CMR10" w:cs="CMR10"/>
          <w:color w:val="000000"/>
          <w:szCs w:val="21"/>
          <w:lang w:eastAsia="ko-KR"/>
        </w:rPr>
        <w:t xml:space="preserve">) </w:t>
      </w:r>
      <w:r w:rsidRPr="00EC0C1D">
        <w:rPr>
          <w:rFonts w:eastAsia="Batang"/>
          <w:color w:val="000000"/>
          <w:sz w:val="23"/>
          <w:szCs w:val="21"/>
          <w:lang w:eastAsia="ko-KR"/>
        </w:rPr>
        <w:t xml:space="preserve">becomes </w:t>
      </w:r>
      <w:r w:rsidRPr="00EC0C1D">
        <w:rPr>
          <w:rFonts w:ascii="CMSY10" w:eastAsia="CMSY10" w:cs="CMSY10" w:hint="eastAsia"/>
          <w:color w:val="000000"/>
          <w:szCs w:val="21"/>
          <w:lang w:eastAsia="ko-KR"/>
        </w:rPr>
        <w:t>∀</w:t>
      </w:r>
      <w:r w:rsidRPr="00EC0C1D">
        <w:rPr>
          <w:rFonts w:eastAsia="Batang"/>
          <w:i/>
          <w:iCs/>
          <w:color w:val="000000"/>
          <w:sz w:val="23"/>
          <w:szCs w:val="21"/>
          <w:lang w:eastAsia="ko-KR"/>
        </w:rPr>
        <w:t>x</w:t>
      </w:r>
      <w:r w:rsidRPr="00EC0C1D">
        <w:rPr>
          <w:rFonts w:ascii="CMSY10" w:eastAsia="CMSY10" w:cs="CMSY10" w:hint="eastAsia"/>
          <w:color w:val="000000"/>
          <w:szCs w:val="21"/>
          <w:lang w:eastAsia="ko-KR"/>
        </w:rPr>
        <w:t>∃</w:t>
      </w:r>
      <w:r w:rsidRPr="00EC0C1D">
        <w:rPr>
          <w:rFonts w:eastAsia="Batang"/>
          <w:i/>
          <w:iCs/>
          <w:color w:val="000000"/>
          <w:sz w:val="23"/>
          <w:szCs w:val="21"/>
          <w:lang w:eastAsia="ko-KR"/>
        </w:rPr>
        <w:t>y</w:t>
      </w:r>
      <w:r w:rsidRPr="00EC0C1D">
        <w:rPr>
          <w:rFonts w:ascii="CMR10" w:eastAsia="Batang" w:hAnsi="CMR10" w:cs="CMR10"/>
          <w:color w:val="000000"/>
          <w:szCs w:val="21"/>
          <w:lang w:eastAsia="ko-KR"/>
        </w:rPr>
        <w:t>(</w:t>
      </w:r>
      <w:r w:rsidRPr="00EC0C1D">
        <w:rPr>
          <w:rFonts w:eastAsia="Batang"/>
          <w:i/>
          <w:iCs/>
          <w:color w:val="000000"/>
          <w:sz w:val="23"/>
          <w:szCs w:val="21"/>
          <w:lang w:eastAsia="ko-KR"/>
        </w:rPr>
        <w:t>P</w:t>
      </w:r>
      <w:r w:rsidRPr="00EC0C1D">
        <w:rPr>
          <w:rFonts w:ascii="CMR10" w:eastAsia="Batang" w:hAnsi="CMR10" w:cs="CMR10"/>
          <w:color w:val="000000"/>
          <w:szCs w:val="21"/>
          <w:lang w:eastAsia="ko-KR"/>
        </w:rPr>
        <w:t>(</w:t>
      </w:r>
      <w:r w:rsidRPr="00EC0C1D">
        <w:rPr>
          <w:rFonts w:eastAsia="Batang"/>
          <w:i/>
          <w:iCs/>
          <w:color w:val="000000"/>
          <w:sz w:val="23"/>
          <w:szCs w:val="21"/>
          <w:lang w:eastAsia="ko-KR"/>
        </w:rPr>
        <w:t>x</w:t>
      </w:r>
      <w:r w:rsidRPr="00EC0C1D">
        <w:rPr>
          <w:rFonts w:ascii="CMR10" w:eastAsia="Batang" w:hAnsi="CMR10" w:cs="CMR10"/>
          <w:color w:val="000000"/>
          <w:szCs w:val="21"/>
          <w:lang w:eastAsia="ko-KR"/>
        </w:rPr>
        <w:t>)</w:t>
      </w:r>
      <w:r w:rsidRPr="00EC0C1D">
        <w:rPr>
          <w:rFonts w:ascii="CMSY10" w:eastAsia="CMSY10" w:cs="CMSY10" w:hint="eastAsia"/>
          <w:color w:val="000000"/>
          <w:szCs w:val="21"/>
          <w:lang w:eastAsia="ko-KR"/>
        </w:rPr>
        <w:t>∧</w:t>
      </w:r>
      <w:r w:rsidRPr="00EC0C1D">
        <w:rPr>
          <w:rFonts w:eastAsia="Batang"/>
          <w:i/>
          <w:iCs/>
          <w:color w:val="000000"/>
          <w:sz w:val="23"/>
          <w:szCs w:val="21"/>
          <w:lang w:eastAsia="ko-KR"/>
        </w:rPr>
        <w:t>Q</w:t>
      </w:r>
      <w:r w:rsidRPr="00EC0C1D">
        <w:rPr>
          <w:rFonts w:ascii="CMR10" w:eastAsia="Batang" w:hAnsi="CMR10" w:cs="CMR10"/>
          <w:color w:val="000000"/>
          <w:szCs w:val="21"/>
          <w:lang w:eastAsia="ko-KR"/>
        </w:rPr>
        <w:t>(</w:t>
      </w:r>
      <w:r w:rsidRPr="00EC0C1D">
        <w:rPr>
          <w:rFonts w:eastAsia="Batang"/>
          <w:i/>
          <w:iCs/>
          <w:color w:val="000000"/>
          <w:sz w:val="23"/>
          <w:szCs w:val="21"/>
          <w:lang w:eastAsia="ko-KR"/>
        </w:rPr>
        <w:t>y</w:t>
      </w:r>
      <w:r w:rsidRPr="00EC0C1D">
        <w:rPr>
          <w:rFonts w:ascii="CMR10" w:eastAsia="Batang" w:hAnsi="CMR10" w:cs="CMR10"/>
          <w:color w:val="000000"/>
          <w:szCs w:val="21"/>
          <w:lang w:eastAsia="ko-KR"/>
        </w:rPr>
        <w:t>))</w:t>
      </w:r>
    </w:p>
    <w:p w:rsidR="00496A82" w:rsidRPr="00EC0C1D" w:rsidRDefault="00496A82" w:rsidP="00496A82">
      <w:pPr>
        <w:autoSpaceDE w:val="0"/>
        <w:autoSpaceDN w:val="0"/>
        <w:adjustRightInd w:val="0"/>
        <w:rPr>
          <w:rFonts w:eastAsia="Batang"/>
          <w:color w:val="000000"/>
          <w:sz w:val="23"/>
          <w:szCs w:val="21"/>
          <w:lang w:eastAsia="ko-KR"/>
        </w:rPr>
      </w:pPr>
      <w:r w:rsidRPr="00EC0C1D">
        <w:rPr>
          <w:rFonts w:eastAsia="Batang"/>
          <w:color w:val="000000"/>
          <w:sz w:val="23"/>
          <w:szCs w:val="21"/>
          <w:lang w:eastAsia="ko-KR"/>
        </w:rPr>
        <w:t xml:space="preserve">6. Skolemise (replace each existentially quantified variable by a </w:t>
      </w:r>
      <w:r w:rsidRPr="00EC0C1D">
        <w:rPr>
          <w:rFonts w:eastAsia="Batang"/>
          <w:b/>
          <w:bCs/>
          <w:color w:val="000000"/>
          <w:sz w:val="23"/>
          <w:szCs w:val="21"/>
          <w:lang w:eastAsia="ko-KR"/>
        </w:rPr>
        <w:t xml:space="preserve">new </w:t>
      </w:r>
      <w:r w:rsidRPr="00EC0C1D">
        <w:rPr>
          <w:rFonts w:eastAsia="Batang"/>
          <w:color w:val="000000"/>
          <w:sz w:val="23"/>
          <w:szCs w:val="21"/>
          <w:lang w:eastAsia="ko-KR"/>
        </w:rPr>
        <w:t>term)</w:t>
      </w:r>
    </w:p>
    <w:p w:rsidR="00496A82" w:rsidRPr="00EC0C1D" w:rsidRDefault="00496A82" w:rsidP="00496A82">
      <w:pPr>
        <w:autoSpaceDE w:val="0"/>
        <w:autoSpaceDN w:val="0"/>
        <w:adjustRightInd w:val="0"/>
        <w:ind w:firstLine="720"/>
        <w:rPr>
          <w:rFonts w:eastAsia="Batang"/>
          <w:color w:val="000000"/>
          <w:sz w:val="23"/>
          <w:szCs w:val="21"/>
          <w:lang w:eastAsia="ko-KR"/>
        </w:rPr>
      </w:pPr>
      <w:r w:rsidRPr="00EC0C1D">
        <w:rPr>
          <w:rFonts w:ascii="CMSY10" w:eastAsia="CMSY10" w:cs="CMSY10" w:hint="eastAsia"/>
          <w:color w:val="000000"/>
          <w:szCs w:val="21"/>
          <w:lang w:eastAsia="ko-KR"/>
        </w:rPr>
        <w:t>∃</w:t>
      </w:r>
      <w:r w:rsidRPr="00EC0C1D">
        <w:rPr>
          <w:rFonts w:eastAsia="Batang"/>
          <w:i/>
          <w:iCs/>
          <w:color w:val="000000"/>
          <w:sz w:val="23"/>
          <w:szCs w:val="21"/>
          <w:lang w:eastAsia="ko-KR"/>
        </w:rPr>
        <w:t>xP</w:t>
      </w:r>
      <w:r w:rsidRPr="00EC0C1D">
        <w:rPr>
          <w:rFonts w:ascii="CMR10" w:eastAsia="Batang" w:hAnsi="CMR10" w:cs="CMR10"/>
          <w:color w:val="000000"/>
          <w:szCs w:val="21"/>
          <w:lang w:eastAsia="ko-KR"/>
        </w:rPr>
        <w:t>(</w:t>
      </w:r>
      <w:r w:rsidRPr="00EC0C1D">
        <w:rPr>
          <w:rFonts w:eastAsia="Batang"/>
          <w:i/>
          <w:iCs/>
          <w:color w:val="000000"/>
          <w:sz w:val="23"/>
          <w:szCs w:val="21"/>
          <w:lang w:eastAsia="ko-KR"/>
        </w:rPr>
        <w:t>x</w:t>
      </w:r>
      <w:r w:rsidRPr="00EC0C1D">
        <w:rPr>
          <w:rFonts w:ascii="CMR10" w:eastAsia="Batang" w:hAnsi="CMR10" w:cs="CMR10"/>
          <w:color w:val="000000"/>
          <w:szCs w:val="21"/>
          <w:lang w:eastAsia="ko-KR"/>
        </w:rPr>
        <w:t xml:space="preserve">) </w:t>
      </w:r>
      <w:r w:rsidRPr="00EC0C1D">
        <w:rPr>
          <w:rFonts w:eastAsia="Batang"/>
          <w:color w:val="000000"/>
          <w:sz w:val="23"/>
          <w:szCs w:val="21"/>
          <w:lang w:eastAsia="ko-KR"/>
        </w:rPr>
        <w:t xml:space="preserve">becomes </w:t>
      </w:r>
      <w:r w:rsidRPr="00EC0C1D">
        <w:rPr>
          <w:rFonts w:eastAsia="Batang"/>
          <w:i/>
          <w:iCs/>
          <w:color w:val="000000"/>
          <w:sz w:val="23"/>
          <w:szCs w:val="21"/>
          <w:lang w:eastAsia="ko-KR"/>
        </w:rPr>
        <w:t>P</w:t>
      </w:r>
      <w:r w:rsidRPr="00EC0C1D">
        <w:rPr>
          <w:rFonts w:ascii="CMR10" w:eastAsia="Batang" w:hAnsi="CMR10" w:cs="CMR10"/>
          <w:color w:val="000000"/>
          <w:szCs w:val="21"/>
          <w:lang w:eastAsia="ko-KR"/>
        </w:rPr>
        <w:t>(</w:t>
      </w:r>
      <w:r w:rsidRPr="00EC0C1D">
        <w:rPr>
          <w:rFonts w:eastAsia="Batang"/>
          <w:i/>
          <w:iCs/>
          <w:color w:val="000000"/>
          <w:sz w:val="23"/>
          <w:szCs w:val="21"/>
          <w:lang w:eastAsia="ko-KR"/>
        </w:rPr>
        <w:t>a</w:t>
      </w:r>
      <w:r w:rsidRPr="00EC0C1D">
        <w:rPr>
          <w:rFonts w:eastAsia="Batang"/>
          <w:color w:val="000000"/>
          <w:sz w:val="17"/>
          <w:szCs w:val="15"/>
          <w:lang w:eastAsia="ko-KR"/>
        </w:rPr>
        <w:t>0</w:t>
      </w:r>
      <w:r w:rsidRPr="00EC0C1D">
        <w:rPr>
          <w:rFonts w:ascii="CMR10" w:eastAsia="Batang" w:hAnsi="CMR10" w:cs="CMR10"/>
          <w:color w:val="000000"/>
          <w:szCs w:val="21"/>
          <w:lang w:eastAsia="ko-KR"/>
        </w:rPr>
        <w:t xml:space="preserve">) </w:t>
      </w:r>
      <w:r w:rsidRPr="00EC0C1D">
        <w:rPr>
          <w:rFonts w:eastAsia="Batang"/>
          <w:color w:val="000000"/>
          <w:sz w:val="23"/>
          <w:szCs w:val="21"/>
          <w:lang w:eastAsia="ko-KR"/>
        </w:rPr>
        <w:t xml:space="preserve">using a Skolem constant </w:t>
      </w:r>
      <w:r w:rsidRPr="00EC0C1D">
        <w:rPr>
          <w:rFonts w:eastAsia="Batang"/>
          <w:i/>
          <w:iCs/>
          <w:color w:val="000000"/>
          <w:sz w:val="23"/>
          <w:szCs w:val="21"/>
          <w:lang w:eastAsia="ko-KR"/>
        </w:rPr>
        <w:t>a</w:t>
      </w:r>
      <w:r w:rsidRPr="00EC0C1D">
        <w:rPr>
          <w:rFonts w:eastAsia="Batang"/>
          <w:color w:val="000000"/>
          <w:sz w:val="17"/>
          <w:szCs w:val="15"/>
          <w:lang w:eastAsia="ko-KR"/>
        </w:rPr>
        <w:t xml:space="preserve">0 </w:t>
      </w:r>
      <w:r w:rsidRPr="00EC0C1D">
        <w:rPr>
          <w:rFonts w:eastAsia="Batang"/>
          <w:color w:val="000000"/>
          <w:sz w:val="23"/>
          <w:szCs w:val="21"/>
          <w:lang w:eastAsia="ko-KR"/>
        </w:rPr>
        <w:t xml:space="preserve">since </w:t>
      </w:r>
      <w:r w:rsidRPr="00EC0C1D">
        <w:rPr>
          <w:rFonts w:ascii="CMSY10" w:eastAsia="CMSY10" w:cs="CMSY10" w:hint="eastAsia"/>
          <w:color w:val="000000"/>
          <w:szCs w:val="21"/>
          <w:lang w:eastAsia="ko-KR"/>
        </w:rPr>
        <w:t>∃</w:t>
      </w:r>
      <w:r w:rsidRPr="00EC0C1D">
        <w:rPr>
          <w:rFonts w:eastAsia="Batang"/>
          <w:i/>
          <w:iCs/>
          <w:color w:val="000000"/>
          <w:sz w:val="23"/>
          <w:szCs w:val="21"/>
          <w:lang w:eastAsia="ko-KR"/>
        </w:rPr>
        <w:t xml:space="preserve">x </w:t>
      </w:r>
      <w:r w:rsidRPr="00EC0C1D">
        <w:rPr>
          <w:rFonts w:eastAsia="Batang"/>
          <w:color w:val="000000"/>
          <w:sz w:val="23"/>
          <w:szCs w:val="21"/>
          <w:lang w:eastAsia="ko-KR"/>
        </w:rPr>
        <w:t>occurs at the outermost level</w:t>
      </w:r>
    </w:p>
    <w:p w:rsidR="00496A82" w:rsidRPr="00EC0C1D" w:rsidRDefault="00496A82" w:rsidP="00496A82">
      <w:pPr>
        <w:autoSpaceDE w:val="0"/>
        <w:autoSpaceDN w:val="0"/>
        <w:adjustRightInd w:val="0"/>
        <w:ind w:firstLine="720"/>
        <w:rPr>
          <w:rFonts w:eastAsia="Batang"/>
          <w:color w:val="000000"/>
          <w:sz w:val="17"/>
          <w:szCs w:val="15"/>
          <w:lang w:eastAsia="ko-KR"/>
        </w:rPr>
      </w:pPr>
      <w:r w:rsidRPr="00EC0C1D">
        <w:rPr>
          <w:rFonts w:ascii="CMSY10" w:eastAsia="CMSY10" w:cs="CMSY10" w:hint="eastAsia"/>
          <w:color w:val="000000"/>
          <w:szCs w:val="21"/>
          <w:lang w:eastAsia="ko-KR"/>
        </w:rPr>
        <w:t>∀</w:t>
      </w:r>
      <w:r w:rsidRPr="00EC0C1D">
        <w:rPr>
          <w:rFonts w:eastAsia="Batang"/>
          <w:i/>
          <w:iCs/>
          <w:color w:val="000000"/>
          <w:sz w:val="23"/>
          <w:szCs w:val="21"/>
          <w:lang w:eastAsia="ko-KR"/>
        </w:rPr>
        <w:t>x</w:t>
      </w:r>
      <w:r w:rsidRPr="00EC0C1D">
        <w:rPr>
          <w:rFonts w:ascii="CMSY10" w:eastAsia="CMSY10" w:cs="CMSY10" w:hint="eastAsia"/>
          <w:color w:val="000000"/>
          <w:szCs w:val="21"/>
          <w:lang w:eastAsia="ko-KR"/>
        </w:rPr>
        <w:t>∃</w:t>
      </w:r>
      <w:r w:rsidRPr="00EC0C1D">
        <w:rPr>
          <w:rFonts w:eastAsia="Batang"/>
          <w:i/>
          <w:iCs/>
          <w:color w:val="000000"/>
          <w:sz w:val="23"/>
          <w:szCs w:val="21"/>
          <w:lang w:eastAsia="ko-KR"/>
        </w:rPr>
        <w:t>yP</w:t>
      </w:r>
      <w:r w:rsidRPr="00EC0C1D">
        <w:rPr>
          <w:rFonts w:ascii="CMR10" w:eastAsia="Batang" w:hAnsi="CMR10" w:cs="CMR10"/>
          <w:color w:val="000000"/>
          <w:szCs w:val="21"/>
          <w:lang w:eastAsia="ko-KR"/>
        </w:rPr>
        <w:t>(</w:t>
      </w:r>
      <w:r w:rsidRPr="00EC0C1D">
        <w:rPr>
          <w:rFonts w:eastAsia="Batang"/>
          <w:i/>
          <w:iCs/>
          <w:color w:val="000000"/>
          <w:sz w:val="23"/>
          <w:szCs w:val="21"/>
          <w:lang w:eastAsia="ko-KR"/>
        </w:rPr>
        <w:t>x</w:t>
      </w:r>
      <w:r w:rsidRPr="00EC0C1D">
        <w:rPr>
          <w:rFonts w:ascii="CMMI10" w:eastAsia="Batang" w:hAnsi="CMMI10" w:cs="CMMI10"/>
          <w:color w:val="000000"/>
          <w:szCs w:val="21"/>
          <w:lang w:eastAsia="ko-KR"/>
        </w:rPr>
        <w:t xml:space="preserve">, </w:t>
      </w:r>
      <w:r w:rsidRPr="00EC0C1D">
        <w:rPr>
          <w:rFonts w:eastAsia="Batang"/>
          <w:i/>
          <w:iCs/>
          <w:color w:val="000000"/>
          <w:sz w:val="23"/>
          <w:szCs w:val="21"/>
          <w:lang w:eastAsia="ko-KR"/>
        </w:rPr>
        <w:t>y</w:t>
      </w:r>
      <w:r w:rsidRPr="00EC0C1D">
        <w:rPr>
          <w:rFonts w:ascii="CMR10" w:eastAsia="Batang" w:hAnsi="CMR10" w:cs="CMR10"/>
          <w:color w:val="000000"/>
          <w:szCs w:val="21"/>
          <w:lang w:eastAsia="ko-KR"/>
        </w:rPr>
        <w:t xml:space="preserve">) </w:t>
      </w:r>
      <w:r w:rsidRPr="00EC0C1D">
        <w:rPr>
          <w:rFonts w:eastAsia="Batang"/>
          <w:color w:val="000000"/>
          <w:sz w:val="23"/>
          <w:szCs w:val="21"/>
          <w:lang w:eastAsia="ko-KR"/>
        </w:rPr>
        <w:t xml:space="preserve">becomes </w:t>
      </w:r>
      <w:r w:rsidRPr="00EC0C1D">
        <w:rPr>
          <w:rFonts w:eastAsia="Batang"/>
          <w:i/>
          <w:iCs/>
          <w:color w:val="000000"/>
          <w:sz w:val="23"/>
          <w:szCs w:val="21"/>
          <w:lang w:eastAsia="ko-KR"/>
        </w:rPr>
        <w:t>P</w:t>
      </w:r>
      <w:r w:rsidRPr="00EC0C1D">
        <w:rPr>
          <w:rFonts w:ascii="CMR10" w:eastAsia="Batang" w:hAnsi="CMR10" w:cs="CMR10"/>
          <w:color w:val="000000"/>
          <w:szCs w:val="21"/>
          <w:lang w:eastAsia="ko-KR"/>
        </w:rPr>
        <w:t>(</w:t>
      </w:r>
      <w:r w:rsidRPr="00EC0C1D">
        <w:rPr>
          <w:rFonts w:eastAsia="Batang"/>
          <w:i/>
          <w:iCs/>
          <w:color w:val="000000"/>
          <w:sz w:val="23"/>
          <w:szCs w:val="21"/>
          <w:lang w:eastAsia="ko-KR"/>
        </w:rPr>
        <w:t>x</w:t>
      </w:r>
      <w:r w:rsidRPr="00EC0C1D">
        <w:rPr>
          <w:rFonts w:ascii="CMMI10" w:eastAsia="Batang" w:hAnsi="CMMI10" w:cs="CMMI10"/>
          <w:color w:val="000000"/>
          <w:szCs w:val="21"/>
          <w:lang w:eastAsia="ko-KR"/>
        </w:rPr>
        <w:t xml:space="preserve">, </w:t>
      </w:r>
      <w:r w:rsidRPr="00EC0C1D">
        <w:rPr>
          <w:rFonts w:eastAsia="Batang"/>
          <w:i/>
          <w:iCs/>
          <w:color w:val="000000"/>
          <w:sz w:val="23"/>
          <w:szCs w:val="21"/>
          <w:lang w:eastAsia="ko-KR"/>
        </w:rPr>
        <w:t>f</w:t>
      </w:r>
      <w:r w:rsidRPr="00EC0C1D">
        <w:rPr>
          <w:rFonts w:eastAsia="Batang"/>
          <w:color w:val="000000"/>
          <w:sz w:val="17"/>
          <w:szCs w:val="15"/>
          <w:lang w:eastAsia="ko-KR"/>
        </w:rPr>
        <w:t>0</w:t>
      </w:r>
      <w:r w:rsidRPr="00EC0C1D">
        <w:rPr>
          <w:rFonts w:ascii="CMR10" w:eastAsia="Batang" w:hAnsi="CMR10" w:cs="CMR10"/>
          <w:color w:val="000000"/>
          <w:szCs w:val="21"/>
          <w:lang w:eastAsia="ko-KR"/>
        </w:rPr>
        <w:t>(</w:t>
      </w:r>
      <w:r w:rsidRPr="00EC0C1D">
        <w:rPr>
          <w:rFonts w:eastAsia="Batang"/>
          <w:i/>
          <w:iCs/>
          <w:color w:val="000000"/>
          <w:sz w:val="23"/>
          <w:szCs w:val="21"/>
          <w:lang w:eastAsia="ko-KR"/>
        </w:rPr>
        <w:t>x</w:t>
      </w:r>
      <w:r w:rsidRPr="00EC0C1D">
        <w:rPr>
          <w:rFonts w:ascii="CMR10" w:eastAsia="Batang" w:hAnsi="CMR10" w:cs="CMR10"/>
          <w:color w:val="000000"/>
          <w:szCs w:val="21"/>
          <w:lang w:eastAsia="ko-KR"/>
        </w:rPr>
        <w:t xml:space="preserve">)) </w:t>
      </w:r>
      <w:r w:rsidRPr="00EC0C1D">
        <w:rPr>
          <w:rFonts w:eastAsia="Batang"/>
          <w:color w:val="000000"/>
          <w:sz w:val="23"/>
          <w:szCs w:val="21"/>
          <w:lang w:eastAsia="ko-KR"/>
        </w:rPr>
        <w:t xml:space="preserve">using a Skolem function </w:t>
      </w:r>
      <w:r w:rsidRPr="00EC0C1D">
        <w:rPr>
          <w:rFonts w:eastAsia="Batang"/>
          <w:i/>
          <w:iCs/>
          <w:color w:val="000000"/>
          <w:sz w:val="23"/>
          <w:szCs w:val="21"/>
          <w:lang w:eastAsia="ko-KR"/>
        </w:rPr>
        <w:t>f</w:t>
      </w:r>
      <w:r w:rsidRPr="00EC0C1D">
        <w:rPr>
          <w:rFonts w:eastAsia="Batang"/>
          <w:color w:val="000000"/>
          <w:sz w:val="17"/>
          <w:szCs w:val="15"/>
          <w:lang w:eastAsia="ko-KR"/>
        </w:rPr>
        <w:t xml:space="preserve">0 </w:t>
      </w:r>
      <w:r w:rsidRPr="00EC0C1D">
        <w:rPr>
          <w:rFonts w:eastAsia="Batang"/>
          <w:color w:val="000000"/>
          <w:sz w:val="23"/>
          <w:szCs w:val="21"/>
          <w:lang w:eastAsia="ko-KR"/>
        </w:rPr>
        <w:t xml:space="preserve">since </w:t>
      </w:r>
      <w:r w:rsidRPr="00EC0C1D">
        <w:rPr>
          <w:rFonts w:ascii="CMSY10" w:eastAsia="CMSY10" w:cs="CMSY10" w:hint="eastAsia"/>
          <w:color w:val="000000"/>
          <w:szCs w:val="21"/>
          <w:lang w:eastAsia="ko-KR"/>
        </w:rPr>
        <w:t>∃</w:t>
      </w:r>
      <w:r w:rsidRPr="00EC0C1D">
        <w:rPr>
          <w:rFonts w:eastAsia="Batang"/>
          <w:i/>
          <w:iCs/>
          <w:color w:val="000000"/>
          <w:sz w:val="23"/>
          <w:szCs w:val="21"/>
          <w:lang w:eastAsia="ko-KR"/>
        </w:rPr>
        <w:t xml:space="preserve">y </w:t>
      </w:r>
      <w:r w:rsidRPr="00EC0C1D">
        <w:rPr>
          <w:rFonts w:eastAsia="Batang"/>
          <w:color w:val="000000"/>
          <w:sz w:val="23"/>
          <w:szCs w:val="21"/>
          <w:lang w:eastAsia="ko-KR"/>
        </w:rPr>
        <w:t xml:space="preserve">occurs within </w:t>
      </w:r>
      <w:r w:rsidRPr="00EC0C1D">
        <w:rPr>
          <w:rFonts w:ascii="CMSY10" w:eastAsia="CMSY10" w:cs="CMSY10" w:hint="eastAsia"/>
          <w:color w:val="000000"/>
          <w:szCs w:val="21"/>
          <w:lang w:eastAsia="ko-KR"/>
        </w:rPr>
        <w:t>∀</w:t>
      </w:r>
      <w:r w:rsidRPr="00EC0C1D">
        <w:rPr>
          <w:rFonts w:eastAsia="Batang"/>
          <w:i/>
          <w:iCs/>
          <w:color w:val="000000"/>
          <w:sz w:val="23"/>
          <w:szCs w:val="21"/>
          <w:lang w:eastAsia="ko-KR"/>
        </w:rPr>
        <w:t>x</w:t>
      </w:r>
    </w:p>
    <w:p w:rsidR="00496A82" w:rsidRPr="00EC0C1D" w:rsidRDefault="00496A82" w:rsidP="00496A82">
      <w:pPr>
        <w:autoSpaceDE w:val="0"/>
        <w:autoSpaceDN w:val="0"/>
        <w:adjustRightInd w:val="0"/>
        <w:rPr>
          <w:rFonts w:eastAsia="Batang"/>
          <w:color w:val="000000"/>
          <w:sz w:val="23"/>
          <w:szCs w:val="21"/>
          <w:lang w:eastAsia="ko-KR"/>
        </w:rPr>
      </w:pPr>
      <w:r w:rsidRPr="00EC0C1D">
        <w:rPr>
          <w:rFonts w:eastAsia="Batang"/>
          <w:color w:val="000000"/>
          <w:sz w:val="23"/>
          <w:szCs w:val="21"/>
          <w:lang w:eastAsia="ko-KR"/>
        </w:rPr>
        <w:t>7. The formula now has only universal quantifiers and all are at the left of the formula: drop them</w:t>
      </w:r>
    </w:p>
    <w:p w:rsidR="00496A82" w:rsidRDefault="00496A82" w:rsidP="00496A82">
      <w:pPr>
        <w:rPr>
          <w:rFonts w:eastAsia="Batang"/>
          <w:color w:val="000000"/>
          <w:sz w:val="23"/>
          <w:szCs w:val="21"/>
          <w:lang w:eastAsia="ko-KR"/>
        </w:rPr>
      </w:pPr>
      <w:r w:rsidRPr="00EC0C1D">
        <w:rPr>
          <w:rFonts w:eastAsia="Batang"/>
          <w:color w:val="000000"/>
          <w:sz w:val="23"/>
          <w:szCs w:val="21"/>
          <w:lang w:eastAsia="ko-KR"/>
        </w:rPr>
        <w:t>8. Use distribution laws to get CNF and then clausal form</w:t>
      </w:r>
    </w:p>
    <w:p w:rsidR="00496A82" w:rsidRDefault="00496A82" w:rsidP="00496A82">
      <w:pPr>
        <w:rPr>
          <w:rFonts w:eastAsia="Batang"/>
          <w:b/>
          <w:color w:val="000000"/>
          <w:u w:val="single"/>
          <w:lang w:eastAsia="ko-KR"/>
        </w:rPr>
      </w:pPr>
      <w:r w:rsidRPr="00CD0C2E">
        <w:rPr>
          <w:rFonts w:eastAsia="Batang"/>
          <w:b/>
          <w:color w:val="000000"/>
          <w:u w:val="single"/>
          <w:lang w:eastAsia="ko-KR"/>
        </w:rPr>
        <w:t>Example:</w:t>
      </w:r>
    </w:p>
    <w:p w:rsidR="00496A82" w:rsidRDefault="00496A82" w:rsidP="00496A82">
      <w:pPr>
        <w:rPr>
          <w:rFonts w:eastAsia="Batang"/>
          <w:b/>
          <w:color w:val="000000"/>
          <w:u w:val="single"/>
          <w:lang w:eastAsia="ko-KR"/>
        </w:rPr>
      </w:pPr>
      <w:r>
        <w:rPr>
          <w:rFonts w:eastAsia="CMSY10" w:cs="CMSY10"/>
          <w:sz w:val="21"/>
          <w:szCs w:val="21"/>
          <w:lang w:eastAsia="ko-KR"/>
        </w:rPr>
        <w:t xml:space="preserve">1.) </w:t>
      </w:r>
      <w:r>
        <w:rPr>
          <w:rFonts w:ascii="CMSY10" w:eastAsia="CMSY10" w:cs="CMSY10" w:hint="eastAsia"/>
          <w:sz w:val="21"/>
          <w:szCs w:val="21"/>
          <w:lang w:eastAsia="ko-KR"/>
        </w:rPr>
        <w:t>∀</w:t>
      </w:r>
      <w:r>
        <w:rPr>
          <w:rFonts w:eastAsia="CMSY10"/>
          <w:i/>
          <w:iCs/>
          <w:sz w:val="21"/>
          <w:szCs w:val="21"/>
          <w:lang w:eastAsia="ko-KR"/>
        </w:rPr>
        <w:t xml:space="preserve">x </w:t>
      </w:r>
      <w:r>
        <w:rPr>
          <w:rFonts w:ascii="CMR10" w:eastAsia="CMSY10" w:hAnsi="CMR10" w:cs="CMR10"/>
          <w:sz w:val="21"/>
          <w:szCs w:val="21"/>
          <w:lang w:eastAsia="ko-KR"/>
        </w:rPr>
        <w:t>[</w:t>
      </w:r>
      <w:r>
        <w:rPr>
          <w:rFonts w:ascii="CMSY10" w:eastAsia="CMSY10" w:cs="CMSY10" w:hint="eastAsia"/>
          <w:sz w:val="21"/>
          <w:szCs w:val="21"/>
          <w:lang w:eastAsia="ko-KR"/>
        </w:rPr>
        <w:t>∀</w:t>
      </w:r>
      <w:r>
        <w:rPr>
          <w:rFonts w:eastAsia="CMSY10"/>
          <w:i/>
          <w:iCs/>
          <w:sz w:val="21"/>
          <w:szCs w:val="21"/>
          <w:lang w:eastAsia="ko-KR"/>
        </w:rPr>
        <w:t>yP</w:t>
      </w:r>
      <w:r>
        <w:rPr>
          <w:rFonts w:ascii="CMR10" w:eastAsia="CMSY10" w:hAnsi="CMR10" w:cs="CMR10"/>
          <w:sz w:val="21"/>
          <w:szCs w:val="21"/>
          <w:lang w:eastAsia="ko-KR"/>
        </w:rPr>
        <w:t>(</w:t>
      </w:r>
      <w:r>
        <w:rPr>
          <w:rFonts w:eastAsia="CMSY10"/>
          <w:i/>
          <w:iCs/>
          <w:sz w:val="21"/>
          <w:szCs w:val="21"/>
          <w:lang w:eastAsia="ko-KR"/>
        </w:rPr>
        <w:t>x</w:t>
      </w:r>
      <w:r>
        <w:rPr>
          <w:rFonts w:ascii="CMMI10" w:eastAsia="CMSY10" w:hAnsi="CMMI10" w:cs="CMMI10"/>
          <w:sz w:val="21"/>
          <w:szCs w:val="21"/>
          <w:lang w:eastAsia="ko-KR"/>
        </w:rPr>
        <w:t xml:space="preserve">, </w:t>
      </w:r>
      <w:r>
        <w:rPr>
          <w:rFonts w:eastAsia="CMSY10"/>
          <w:i/>
          <w:iCs/>
          <w:sz w:val="21"/>
          <w:szCs w:val="21"/>
          <w:lang w:eastAsia="ko-KR"/>
        </w:rPr>
        <w:t>y</w:t>
      </w:r>
      <w:r>
        <w:rPr>
          <w:rFonts w:ascii="CMR10" w:eastAsia="CMSY10" w:hAnsi="CMR10" w:cs="CMR10"/>
          <w:sz w:val="21"/>
          <w:szCs w:val="21"/>
          <w:lang w:eastAsia="ko-KR"/>
        </w:rPr>
        <w:t>)</w:t>
      </w:r>
      <w:r>
        <w:rPr>
          <w:rFonts w:ascii="CMSY10" w:eastAsia="CMSY10" w:cs="CMSY10" w:hint="eastAsia"/>
          <w:sz w:val="21"/>
          <w:szCs w:val="21"/>
          <w:lang w:eastAsia="ko-KR"/>
        </w:rPr>
        <w:t>→￢∀</w:t>
      </w:r>
      <w:r>
        <w:rPr>
          <w:rFonts w:eastAsia="CMSY10"/>
          <w:i/>
          <w:iCs/>
          <w:sz w:val="21"/>
          <w:szCs w:val="21"/>
          <w:lang w:eastAsia="ko-KR"/>
        </w:rPr>
        <w:t>y</w:t>
      </w:r>
      <w:r>
        <w:rPr>
          <w:rFonts w:ascii="CMR10" w:eastAsia="CMSY10" w:hAnsi="CMR10" w:cs="CMR10"/>
          <w:sz w:val="21"/>
          <w:szCs w:val="21"/>
          <w:lang w:eastAsia="ko-KR"/>
        </w:rPr>
        <w:t>(</w:t>
      </w:r>
      <w:r>
        <w:rPr>
          <w:rFonts w:eastAsia="CMSY10"/>
          <w:i/>
          <w:iCs/>
          <w:sz w:val="21"/>
          <w:szCs w:val="21"/>
          <w:lang w:eastAsia="ko-KR"/>
        </w:rPr>
        <w:t>Q</w:t>
      </w:r>
      <w:r>
        <w:rPr>
          <w:rFonts w:ascii="CMR10" w:eastAsia="CMSY10" w:hAnsi="CMR10" w:cs="CMR10"/>
          <w:sz w:val="21"/>
          <w:szCs w:val="21"/>
          <w:lang w:eastAsia="ko-KR"/>
        </w:rPr>
        <w:t>(</w:t>
      </w:r>
      <w:r>
        <w:rPr>
          <w:rFonts w:eastAsia="CMSY10"/>
          <w:i/>
          <w:iCs/>
          <w:sz w:val="21"/>
          <w:szCs w:val="21"/>
          <w:lang w:eastAsia="ko-KR"/>
        </w:rPr>
        <w:t>x</w:t>
      </w:r>
      <w:r>
        <w:rPr>
          <w:rFonts w:ascii="CMMI10" w:eastAsia="CMSY10" w:hAnsi="CMMI10" w:cs="CMMI10"/>
          <w:sz w:val="21"/>
          <w:szCs w:val="21"/>
          <w:lang w:eastAsia="ko-KR"/>
        </w:rPr>
        <w:t xml:space="preserve">, </w:t>
      </w:r>
      <w:r>
        <w:rPr>
          <w:rFonts w:eastAsia="CMSY10"/>
          <w:i/>
          <w:iCs/>
          <w:sz w:val="21"/>
          <w:szCs w:val="21"/>
          <w:lang w:eastAsia="ko-KR"/>
        </w:rPr>
        <w:t>y</w:t>
      </w:r>
      <w:r>
        <w:rPr>
          <w:rFonts w:ascii="CMR10" w:eastAsia="CMSY10" w:hAnsi="CMR10" w:cs="CMR10"/>
          <w:sz w:val="21"/>
          <w:szCs w:val="21"/>
          <w:lang w:eastAsia="ko-KR"/>
        </w:rPr>
        <w:t>)</w:t>
      </w:r>
      <w:r>
        <w:rPr>
          <w:rFonts w:ascii="CMSY10" w:eastAsia="CMSY10" w:cs="CMSY10" w:hint="eastAsia"/>
          <w:sz w:val="21"/>
          <w:szCs w:val="21"/>
          <w:lang w:eastAsia="ko-KR"/>
        </w:rPr>
        <w:t>→</w:t>
      </w:r>
      <w:r>
        <w:rPr>
          <w:rFonts w:eastAsia="CMSY10"/>
          <w:i/>
          <w:iCs/>
          <w:sz w:val="21"/>
          <w:szCs w:val="21"/>
          <w:lang w:eastAsia="ko-KR"/>
        </w:rPr>
        <w:t>R</w:t>
      </w:r>
      <w:r>
        <w:rPr>
          <w:rFonts w:ascii="CMR10" w:eastAsia="CMSY10" w:hAnsi="CMR10" w:cs="CMR10"/>
          <w:sz w:val="21"/>
          <w:szCs w:val="21"/>
          <w:lang w:eastAsia="ko-KR"/>
        </w:rPr>
        <w:t>(</w:t>
      </w:r>
      <w:r>
        <w:rPr>
          <w:rFonts w:eastAsia="CMSY10"/>
          <w:i/>
          <w:iCs/>
          <w:sz w:val="21"/>
          <w:szCs w:val="21"/>
          <w:lang w:eastAsia="ko-KR"/>
        </w:rPr>
        <w:t>x</w:t>
      </w:r>
      <w:r>
        <w:rPr>
          <w:rFonts w:ascii="CMMI10" w:eastAsia="CMSY10" w:hAnsi="CMMI10" w:cs="CMMI10"/>
          <w:sz w:val="21"/>
          <w:szCs w:val="21"/>
          <w:lang w:eastAsia="ko-KR"/>
        </w:rPr>
        <w:t xml:space="preserve">, </w:t>
      </w:r>
      <w:r>
        <w:rPr>
          <w:rFonts w:eastAsia="CMSY10"/>
          <w:i/>
          <w:iCs/>
          <w:sz w:val="21"/>
          <w:szCs w:val="21"/>
          <w:lang w:eastAsia="ko-KR"/>
        </w:rPr>
        <w:t>y</w:t>
      </w:r>
      <w:r>
        <w:rPr>
          <w:rFonts w:ascii="CMR10" w:eastAsia="CMSY10" w:hAnsi="CMR10" w:cs="CMR10"/>
          <w:sz w:val="21"/>
          <w:szCs w:val="21"/>
          <w:lang w:eastAsia="ko-KR"/>
        </w:rPr>
        <w:t>))]</w:t>
      </w:r>
    </w:p>
    <w:p w:rsidR="00496A82" w:rsidRPr="002C6F98" w:rsidRDefault="00496A82" w:rsidP="00496A82">
      <w:pPr>
        <w:rPr>
          <w:rFonts w:eastAsia="Batang"/>
          <w:i/>
          <w:u w:val="single"/>
          <w:lang w:eastAsia="ko-KR"/>
        </w:rPr>
      </w:pPr>
      <w:r w:rsidRPr="002C6F98">
        <w:rPr>
          <w:rFonts w:eastAsia="Batang"/>
          <w:i/>
          <w:u w:val="single"/>
          <w:lang w:eastAsia="ko-KR"/>
        </w:rPr>
        <w:t>Solution:</w:t>
      </w:r>
    </w:p>
    <w:p w:rsidR="00496A82" w:rsidRDefault="00496A82" w:rsidP="00496A82">
      <w:pPr>
        <w:autoSpaceDE w:val="0"/>
        <w:autoSpaceDN w:val="0"/>
        <w:adjustRightInd w:val="0"/>
        <w:ind w:left="720"/>
        <w:rPr>
          <w:rFonts w:ascii="CMR10" w:eastAsia="Batang" w:hAnsi="CMR10" w:cs="CMR10"/>
          <w:sz w:val="21"/>
          <w:szCs w:val="21"/>
          <w:lang w:eastAsia="ko-KR"/>
        </w:rPr>
      </w:pPr>
      <w:r>
        <w:rPr>
          <w:rFonts w:eastAsia="Batang"/>
          <w:sz w:val="21"/>
          <w:szCs w:val="21"/>
          <w:lang w:eastAsia="ko-KR"/>
        </w:rPr>
        <w:t xml:space="preserve">1. </w:t>
      </w:r>
      <w:r>
        <w:rPr>
          <w:rFonts w:ascii="CMSY10" w:eastAsia="CMSY10" w:cs="CMSY10" w:hint="eastAsia"/>
          <w:sz w:val="21"/>
          <w:szCs w:val="21"/>
          <w:lang w:eastAsia="ko-KR"/>
        </w:rPr>
        <w:t>∀</w:t>
      </w:r>
      <w:r>
        <w:rPr>
          <w:rFonts w:eastAsia="Batang"/>
          <w:i/>
          <w:iCs/>
          <w:sz w:val="21"/>
          <w:szCs w:val="21"/>
          <w:lang w:eastAsia="ko-KR"/>
        </w:rPr>
        <w:t xml:space="preserve">x </w:t>
      </w:r>
      <w:r>
        <w:rPr>
          <w:rFonts w:ascii="CMR10" w:eastAsia="Batang" w:hAnsi="CMR10" w:cs="CMR10"/>
          <w:sz w:val="21"/>
          <w:szCs w:val="21"/>
          <w:lang w:eastAsia="ko-KR"/>
        </w:rPr>
        <w:t>[</w:t>
      </w:r>
      <w:r>
        <w:rPr>
          <w:rFonts w:ascii="CMSY10" w:eastAsia="CMSY10" w:cs="CMSY10" w:hint="eastAsia"/>
          <w:sz w:val="21"/>
          <w:szCs w:val="21"/>
          <w:lang w:eastAsia="ko-KR"/>
        </w:rPr>
        <w:t>￢∀</w:t>
      </w:r>
      <w:r>
        <w:rPr>
          <w:rFonts w:eastAsia="Batang"/>
          <w:i/>
          <w:iCs/>
          <w:sz w:val="21"/>
          <w:szCs w:val="21"/>
          <w:lang w:eastAsia="ko-KR"/>
        </w:rPr>
        <w:t>yP</w:t>
      </w:r>
      <w:r>
        <w:rPr>
          <w:rFonts w:ascii="CMR10" w:eastAsia="Batang" w:hAnsi="CMR10" w:cs="CMR10"/>
          <w:sz w:val="21"/>
          <w:szCs w:val="21"/>
          <w:lang w:eastAsia="ko-KR"/>
        </w:rPr>
        <w:t>(</w:t>
      </w:r>
      <w:r>
        <w:rPr>
          <w:rFonts w:eastAsia="Batang"/>
          <w:i/>
          <w:iCs/>
          <w:sz w:val="21"/>
          <w:szCs w:val="21"/>
          <w:lang w:eastAsia="ko-KR"/>
        </w:rPr>
        <w:t>x</w:t>
      </w:r>
      <w:r>
        <w:rPr>
          <w:rFonts w:ascii="CMMI10" w:eastAsia="Batang" w:hAnsi="CMMI10" w:cs="CMMI10"/>
          <w:sz w:val="21"/>
          <w:szCs w:val="21"/>
          <w:lang w:eastAsia="ko-KR"/>
        </w:rPr>
        <w:t xml:space="preserve">, </w:t>
      </w:r>
      <w:r>
        <w:rPr>
          <w:rFonts w:eastAsia="Batang"/>
          <w:i/>
          <w:iCs/>
          <w:sz w:val="21"/>
          <w:szCs w:val="21"/>
          <w:lang w:eastAsia="ko-KR"/>
        </w:rPr>
        <w:t>y</w:t>
      </w:r>
      <w:r>
        <w:rPr>
          <w:rFonts w:ascii="CMR10" w:eastAsia="Batang" w:hAnsi="CMR10" w:cs="CMR10"/>
          <w:sz w:val="21"/>
          <w:szCs w:val="21"/>
          <w:lang w:eastAsia="ko-KR"/>
        </w:rPr>
        <w:t>)</w:t>
      </w:r>
      <w:r>
        <w:rPr>
          <w:rFonts w:ascii="CMSY10" w:eastAsia="CMSY10" w:cs="CMSY10" w:hint="eastAsia"/>
          <w:sz w:val="21"/>
          <w:szCs w:val="21"/>
          <w:lang w:eastAsia="ko-KR"/>
        </w:rPr>
        <w:t>∨￢∀</w:t>
      </w:r>
      <w:r>
        <w:rPr>
          <w:rFonts w:eastAsia="Batang"/>
          <w:i/>
          <w:iCs/>
          <w:sz w:val="21"/>
          <w:szCs w:val="21"/>
          <w:lang w:eastAsia="ko-KR"/>
        </w:rPr>
        <w:t>y</w:t>
      </w:r>
      <w:r>
        <w:rPr>
          <w:rFonts w:ascii="CMR10" w:eastAsia="Batang" w:hAnsi="CMR10" w:cs="CMR10"/>
          <w:sz w:val="21"/>
          <w:szCs w:val="21"/>
          <w:lang w:eastAsia="ko-KR"/>
        </w:rPr>
        <w:t>(</w:t>
      </w:r>
      <w:r>
        <w:rPr>
          <w:rFonts w:ascii="CMSY10" w:eastAsia="CMSY10" w:cs="CMSY10" w:hint="eastAsia"/>
          <w:sz w:val="21"/>
          <w:szCs w:val="21"/>
          <w:lang w:eastAsia="ko-KR"/>
        </w:rPr>
        <w:t>￢</w:t>
      </w:r>
      <w:r>
        <w:rPr>
          <w:rFonts w:eastAsia="Batang"/>
          <w:i/>
          <w:iCs/>
          <w:sz w:val="21"/>
          <w:szCs w:val="21"/>
          <w:lang w:eastAsia="ko-KR"/>
        </w:rPr>
        <w:t>Q</w:t>
      </w:r>
      <w:r>
        <w:rPr>
          <w:rFonts w:ascii="CMR10" w:eastAsia="Batang" w:hAnsi="CMR10" w:cs="CMR10"/>
          <w:sz w:val="21"/>
          <w:szCs w:val="21"/>
          <w:lang w:eastAsia="ko-KR"/>
        </w:rPr>
        <w:t>(</w:t>
      </w:r>
      <w:r>
        <w:rPr>
          <w:rFonts w:eastAsia="Batang"/>
          <w:i/>
          <w:iCs/>
          <w:sz w:val="21"/>
          <w:szCs w:val="21"/>
          <w:lang w:eastAsia="ko-KR"/>
        </w:rPr>
        <w:t>x</w:t>
      </w:r>
      <w:r>
        <w:rPr>
          <w:rFonts w:ascii="CMMI10" w:eastAsia="Batang" w:hAnsi="CMMI10" w:cs="CMMI10"/>
          <w:sz w:val="21"/>
          <w:szCs w:val="21"/>
          <w:lang w:eastAsia="ko-KR"/>
        </w:rPr>
        <w:t xml:space="preserve">, </w:t>
      </w:r>
      <w:r>
        <w:rPr>
          <w:rFonts w:eastAsia="Batang"/>
          <w:i/>
          <w:iCs/>
          <w:sz w:val="21"/>
          <w:szCs w:val="21"/>
          <w:lang w:eastAsia="ko-KR"/>
        </w:rPr>
        <w:t>y</w:t>
      </w:r>
      <w:r>
        <w:rPr>
          <w:rFonts w:ascii="CMR10" w:eastAsia="Batang" w:hAnsi="CMR10" w:cs="CMR10"/>
          <w:sz w:val="21"/>
          <w:szCs w:val="21"/>
          <w:lang w:eastAsia="ko-KR"/>
        </w:rPr>
        <w:t>)</w:t>
      </w:r>
      <w:r>
        <w:rPr>
          <w:rFonts w:ascii="CMSY10" w:eastAsia="CMSY10" w:cs="CMSY10" w:hint="eastAsia"/>
          <w:sz w:val="21"/>
          <w:szCs w:val="21"/>
          <w:lang w:eastAsia="ko-KR"/>
        </w:rPr>
        <w:t>∨</w:t>
      </w:r>
      <w:r>
        <w:rPr>
          <w:rFonts w:eastAsia="Batang"/>
          <w:i/>
          <w:iCs/>
          <w:sz w:val="21"/>
          <w:szCs w:val="21"/>
          <w:lang w:eastAsia="ko-KR"/>
        </w:rPr>
        <w:t>R</w:t>
      </w:r>
      <w:r>
        <w:rPr>
          <w:rFonts w:ascii="CMR10" w:eastAsia="Batang" w:hAnsi="CMR10" w:cs="CMR10"/>
          <w:sz w:val="21"/>
          <w:szCs w:val="21"/>
          <w:lang w:eastAsia="ko-KR"/>
        </w:rPr>
        <w:t>(</w:t>
      </w:r>
      <w:r>
        <w:rPr>
          <w:rFonts w:eastAsia="Batang"/>
          <w:i/>
          <w:iCs/>
          <w:sz w:val="21"/>
          <w:szCs w:val="21"/>
          <w:lang w:eastAsia="ko-KR"/>
        </w:rPr>
        <w:t>x</w:t>
      </w:r>
      <w:r>
        <w:rPr>
          <w:rFonts w:ascii="CMMI10" w:eastAsia="Batang" w:hAnsi="CMMI10" w:cs="CMMI10"/>
          <w:sz w:val="21"/>
          <w:szCs w:val="21"/>
          <w:lang w:eastAsia="ko-KR"/>
        </w:rPr>
        <w:t xml:space="preserve">, </w:t>
      </w:r>
      <w:r>
        <w:rPr>
          <w:rFonts w:eastAsia="Batang"/>
          <w:i/>
          <w:iCs/>
          <w:sz w:val="21"/>
          <w:szCs w:val="21"/>
          <w:lang w:eastAsia="ko-KR"/>
        </w:rPr>
        <w:t>y</w:t>
      </w:r>
      <w:r>
        <w:rPr>
          <w:rFonts w:ascii="CMR10" w:eastAsia="Batang" w:hAnsi="CMR10" w:cs="CMR10"/>
          <w:sz w:val="21"/>
          <w:szCs w:val="21"/>
          <w:lang w:eastAsia="ko-KR"/>
        </w:rPr>
        <w:t>))]</w:t>
      </w:r>
    </w:p>
    <w:p w:rsidR="00496A82" w:rsidRDefault="00496A82" w:rsidP="00496A82">
      <w:pPr>
        <w:autoSpaceDE w:val="0"/>
        <w:autoSpaceDN w:val="0"/>
        <w:adjustRightInd w:val="0"/>
        <w:ind w:left="720"/>
        <w:rPr>
          <w:rFonts w:ascii="CMR10" w:eastAsia="Batang" w:hAnsi="CMR10" w:cs="CMR10"/>
          <w:sz w:val="21"/>
          <w:szCs w:val="21"/>
          <w:lang w:eastAsia="ko-KR"/>
        </w:rPr>
      </w:pPr>
      <w:r>
        <w:rPr>
          <w:rFonts w:eastAsia="Batang"/>
          <w:sz w:val="21"/>
          <w:szCs w:val="21"/>
          <w:lang w:eastAsia="ko-KR"/>
        </w:rPr>
        <w:t xml:space="preserve">2, 3. </w:t>
      </w:r>
      <w:r>
        <w:rPr>
          <w:rFonts w:ascii="CMSY10" w:eastAsia="CMSY10" w:cs="CMSY10" w:hint="eastAsia"/>
          <w:sz w:val="21"/>
          <w:szCs w:val="21"/>
          <w:lang w:eastAsia="ko-KR"/>
        </w:rPr>
        <w:t>∀</w:t>
      </w:r>
      <w:r>
        <w:rPr>
          <w:rFonts w:eastAsia="Batang"/>
          <w:i/>
          <w:iCs/>
          <w:sz w:val="21"/>
          <w:szCs w:val="21"/>
          <w:lang w:eastAsia="ko-KR"/>
        </w:rPr>
        <w:t xml:space="preserve">x </w:t>
      </w:r>
      <w:r>
        <w:rPr>
          <w:rFonts w:ascii="CMR10" w:eastAsia="Batang" w:hAnsi="CMR10" w:cs="CMR10"/>
          <w:sz w:val="21"/>
          <w:szCs w:val="21"/>
          <w:lang w:eastAsia="ko-KR"/>
        </w:rPr>
        <w:t>[</w:t>
      </w:r>
      <w:r>
        <w:rPr>
          <w:rFonts w:ascii="CMSY10" w:eastAsia="CMSY10" w:cs="CMSY10" w:hint="eastAsia"/>
          <w:sz w:val="21"/>
          <w:szCs w:val="21"/>
          <w:lang w:eastAsia="ko-KR"/>
        </w:rPr>
        <w:t>∃</w:t>
      </w:r>
      <w:r>
        <w:rPr>
          <w:rFonts w:eastAsia="Batang"/>
          <w:i/>
          <w:iCs/>
          <w:sz w:val="21"/>
          <w:szCs w:val="21"/>
          <w:lang w:eastAsia="ko-KR"/>
        </w:rPr>
        <w:t>y</w:t>
      </w:r>
      <w:r>
        <w:rPr>
          <w:rFonts w:ascii="CMSY10" w:eastAsia="CMSY10" w:cs="CMSY10" w:hint="eastAsia"/>
          <w:sz w:val="21"/>
          <w:szCs w:val="21"/>
          <w:lang w:eastAsia="ko-KR"/>
        </w:rPr>
        <w:t>￢</w:t>
      </w:r>
      <w:r>
        <w:rPr>
          <w:rFonts w:eastAsia="Batang"/>
          <w:i/>
          <w:iCs/>
          <w:sz w:val="21"/>
          <w:szCs w:val="21"/>
          <w:lang w:eastAsia="ko-KR"/>
        </w:rPr>
        <w:t>P</w:t>
      </w:r>
      <w:r>
        <w:rPr>
          <w:rFonts w:ascii="CMR10" w:eastAsia="Batang" w:hAnsi="CMR10" w:cs="CMR10"/>
          <w:sz w:val="21"/>
          <w:szCs w:val="21"/>
          <w:lang w:eastAsia="ko-KR"/>
        </w:rPr>
        <w:t>(</w:t>
      </w:r>
      <w:r>
        <w:rPr>
          <w:rFonts w:eastAsia="Batang"/>
          <w:i/>
          <w:iCs/>
          <w:sz w:val="21"/>
          <w:szCs w:val="21"/>
          <w:lang w:eastAsia="ko-KR"/>
        </w:rPr>
        <w:t>x</w:t>
      </w:r>
      <w:r>
        <w:rPr>
          <w:rFonts w:ascii="CMMI10" w:eastAsia="Batang" w:hAnsi="CMMI10" w:cs="CMMI10"/>
          <w:sz w:val="21"/>
          <w:szCs w:val="21"/>
          <w:lang w:eastAsia="ko-KR"/>
        </w:rPr>
        <w:t xml:space="preserve">, </w:t>
      </w:r>
      <w:r>
        <w:rPr>
          <w:rFonts w:eastAsia="Batang"/>
          <w:i/>
          <w:iCs/>
          <w:sz w:val="21"/>
          <w:szCs w:val="21"/>
          <w:lang w:eastAsia="ko-KR"/>
        </w:rPr>
        <w:t>y</w:t>
      </w:r>
      <w:r>
        <w:rPr>
          <w:rFonts w:ascii="CMR10" w:eastAsia="Batang" w:hAnsi="CMR10" w:cs="CMR10"/>
          <w:sz w:val="21"/>
          <w:szCs w:val="21"/>
          <w:lang w:eastAsia="ko-KR"/>
        </w:rPr>
        <w:t>)</w:t>
      </w:r>
      <w:r>
        <w:rPr>
          <w:rFonts w:ascii="CMSY10" w:eastAsia="CMSY10" w:cs="CMSY10" w:hint="eastAsia"/>
          <w:sz w:val="21"/>
          <w:szCs w:val="21"/>
          <w:lang w:eastAsia="ko-KR"/>
        </w:rPr>
        <w:t>∨∃</w:t>
      </w:r>
      <w:r>
        <w:rPr>
          <w:rFonts w:eastAsia="Batang"/>
          <w:i/>
          <w:iCs/>
          <w:sz w:val="21"/>
          <w:szCs w:val="21"/>
          <w:lang w:eastAsia="ko-KR"/>
        </w:rPr>
        <w:t>y</w:t>
      </w:r>
      <w:r>
        <w:rPr>
          <w:rFonts w:ascii="CMR10" w:eastAsia="Batang" w:hAnsi="CMR10" w:cs="CMR10"/>
          <w:sz w:val="21"/>
          <w:szCs w:val="21"/>
          <w:lang w:eastAsia="ko-KR"/>
        </w:rPr>
        <w:t>(</w:t>
      </w:r>
      <w:r>
        <w:rPr>
          <w:rFonts w:eastAsia="Batang"/>
          <w:i/>
          <w:iCs/>
          <w:sz w:val="21"/>
          <w:szCs w:val="21"/>
          <w:lang w:eastAsia="ko-KR"/>
        </w:rPr>
        <w:t>Q</w:t>
      </w:r>
      <w:r>
        <w:rPr>
          <w:rFonts w:ascii="CMR10" w:eastAsia="Batang" w:hAnsi="CMR10" w:cs="CMR10"/>
          <w:sz w:val="21"/>
          <w:szCs w:val="21"/>
          <w:lang w:eastAsia="ko-KR"/>
        </w:rPr>
        <w:t>(</w:t>
      </w:r>
      <w:r>
        <w:rPr>
          <w:rFonts w:eastAsia="Batang"/>
          <w:i/>
          <w:iCs/>
          <w:sz w:val="21"/>
          <w:szCs w:val="21"/>
          <w:lang w:eastAsia="ko-KR"/>
        </w:rPr>
        <w:t>x</w:t>
      </w:r>
      <w:r>
        <w:rPr>
          <w:rFonts w:ascii="CMMI10" w:eastAsia="Batang" w:hAnsi="CMMI10" w:cs="CMMI10"/>
          <w:sz w:val="21"/>
          <w:szCs w:val="21"/>
          <w:lang w:eastAsia="ko-KR"/>
        </w:rPr>
        <w:t xml:space="preserve">, </w:t>
      </w:r>
      <w:r>
        <w:rPr>
          <w:rFonts w:eastAsia="Batang"/>
          <w:i/>
          <w:iCs/>
          <w:sz w:val="21"/>
          <w:szCs w:val="21"/>
          <w:lang w:eastAsia="ko-KR"/>
        </w:rPr>
        <w:t>y</w:t>
      </w:r>
      <w:r>
        <w:rPr>
          <w:rFonts w:ascii="CMR10" w:eastAsia="Batang" w:hAnsi="CMR10" w:cs="CMR10"/>
          <w:sz w:val="21"/>
          <w:szCs w:val="21"/>
          <w:lang w:eastAsia="ko-KR"/>
        </w:rPr>
        <w:t>)</w:t>
      </w:r>
      <w:r>
        <w:rPr>
          <w:rFonts w:ascii="CMSY10" w:eastAsia="CMSY10" w:cs="CMSY10" w:hint="eastAsia"/>
          <w:sz w:val="21"/>
          <w:szCs w:val="21"/>
          <w:lang w:eastAsia="ko-KR"/>
        </w:rPr>
        <w:t>∧￢</w:t>
      </w:r>
      <w:r>
        <w:rPr>
          <w:rFonts w:eastAsia="Batang"/>
          <w:i/>
          <w:iCs/>
          <w:sz w:val="21"/>
          <w:szCs w:val="21"/>
          <w:lang w:eastAsia="ko-KR"/>
        </w:rPr>
        <w:t>R</w:t>
      </w:r>
      <w:r>
        <w:rPr>
          <w:rFonts w:ascii="CMR10" w:eastAsia="Batang" w:hAnsi="CMR10" w:cs="CMR10"/>
          <w:sz w:val="21"/>
          <w:szCs w:val="21"/>
          <w:lang w:eastAsia="ko-KR"/>
        </w:rPr>
        <w:t>(</w:t>
      </w:r>
      <w:r>
        <w:rPr>
          <w:rFonts w:eastAsia="Batang"/>
          <w:i/>
          <w:iCs/>
          <w:sz w:val="21"/>
          <w:szCs w:val="21"/>
          <w:lang w:eastAsia="ko-KR"/>
        </w:rPr>
        <w:t>x</w:t>
      </w:r>
      <w:r>
        <w:rPr>
          <w:rFonts w:ascii="CMMI10" w:eastAsia="Batang" w:hAnsi="CMMI10" w:cs="CMMI10"/>
          <w:sz w:val="21"/>
          <w:szCs w:val="21"/>
          <w:lang w:eastAsia="ko-KR"/>
        </w:rPr>
        <w:t xml:space="preserve">, </w:t>
      </w:r>
      <w:r>
        <w:rPr>
          <w:rFonts w:eastAsia="Batang"/>
          <w:i/>
          <w:iCs/>
          <w:sz w:val="21"/>
          <w:szCs w:val="21"/>
          <w:lang w:eastAsia="ko-KR"/>
        </w:rPr>
        <w:t>y</w:t>
      </w:r>
      <w:r>
        <w:rPr>
          <w:rFonts w:ascii="CMR10" w:eastAsia="Batang" w:hAnsi="CMR10" w:cs="CMR10"/>
          <w:sz w:val="21"/>
          <w:szCs w:val="21"/>
          <w:lang w:eastAsia="ko-KR"/>
        </w:rPr>
        <w:t>))]</w:t>
      </w:r>
    </w:p>
    <w:p w:rsidR="00496A82" w:rsidRDefault="00496A82" w:rsidP="00496A82">
      <w:pPr>
        <w:autoSpaceDE w:val="0"/>
        <w:autoSpaceDN w:val="0"/>
        <w:adjustRightInd w:val="0"/>
        <w:ind w:left="720"/>
        <w:rPr>
          <w:rFonts w:ascii="CMR10" w:eastAsia="Batang" w:hAnsi="CMR10" w:cs="CMR10"/>
          <w:sz w:val="21"/>
          <w:szCs w:val="21"/>
          <w:lang w:eastAsia="ko-KR"/>
        </w:rPr>
      </w:pPr>
      <w:r>
        <w:rPr>
          <w:rFonts w:eastAsia="Batang"/>
          <w:sz w:val="21"/>
          <w:szCs w:val="21"/>
          <w:lang w:eastAsia="ko-KR"/>
        </w:rPr>
        <w:lastRenderedPageBreak/>
        <w:t xml:space="preserve">4. </w:t>
      </w:r>
      <w:r>
        <w:rPr>
          <w:rFonts w:ascii="CMSY10" w:eastAsia="CMSY10" w:cs="CMSY10" w:hint="eastAsia"/>
          <w:sz w:val="21"/>
          <w:szCs w:val="21"/>
          <w:lang w:eastAsia="ko-KR"/>
        </w:rPr>
        <w:t>∀</w:t>
      </w:r>
      <w:r>
        <w:rPr>
          <w:rFonts w:eastAsia="Batang"/>
          <w:i/>
          <w:iCs/>
          <w:sz w:val="21"/>
          <w:szCs w:val="21"/>
          <w:lang w:eastAsia="ko-KR"/>
        </w:rPr>
        <w:t xml:space="preserve">x </w:t>
      </w:r>
      <w:r>
        <w:rPr>
          <w:rFonts w:ascii="CMR10" w:eastAsia="Batang" w:hAnsi="CMR10" w:cs="CMR10"/>
          <w:sz w:val="21"/>
          <w:szCs w:val="21"/>
          <w:lang w:eastAsia="ko-KR"/>
        </w:rPr>
        <w:t>[</w:t>
      </w:r>
      <w:r>
        <w:rPr>
          <w:rFonts w:ascii="CMSY10" w:eastAsia="CMSY10" w:cs="CMSY10" w:hint="eastAsia"/>
          <w:sz w:val="21"/>
          <w:szCs w:val="21"/>
          <w:lang w:eastAsia="ko-KR"/>
        </w:rPr>
        <w:t>∃</w:t>
      </w:r>
      <w:r>
        <w:rPr>
          <w:rFonts w:eastAsia="Batang"/>
          <w:i/>
          <w:iCs/>
          <w:sz w:val="21"/>
          <w:szCs w:val="21"/>
          <w:lang w:eastAsia="ko-KR"/>
        </w:rPr>
        <w:t>y</w:t>
      </w:r>
      <w:r>
        <w:rPr>
          <w:rFonts w:ascii="CMSY10" w:eastAsia="CMSY10" w:cs="CMSY10" w:hint="eastAsia"/>
          <w:sz w:val="21"/>
          <w:szCs w:val="21"/>
          <w:lang w:eastAsia="ko-KR"/>
        </w:rPr>
        <w:t>￢</w:t>
      </w:r>
      <w:r>
        <w:rPr>
          <w:rFonts w:eastAsia="Batang"/>
          <w:i/>
          <w:iCs/>
          <w:sz w:val="21"/>
          <w:szCs w:val="21"/>
          <w:lang w:eastAsia="ko-KR"/>
        </w:rPr>
        <w:t>P</w:t>
      </w:r>
      <w:r>
        <w:rPr>
          <w:rFonts w:ascii="CMR10" w:eastAsia="Batang" w:hAnsi="CMR10" w:cs="CMR10"/>
          <w:sz w:val="21"/>
          <w:szCs w:val="21"/>
          <w:lang w:eastAsia="ko-KR"/>
        </w:rPr>
        <w:t>(</w:t>
      </w:r>
      <w:r>
        <w:rPr>
          <w:rFonts w:eastAsia="Batang"/>
          <w:i/>
          <w:iCs/>
          <w:sz w:val="21"/>
          <w:szCs w:val="21"/>
          <w:lang w:eastAsia="ko-KR"/>
        </w:rPr>
        <w:t>x</w:t>
      </w:r>
      <w:r>
        <w:rPr>
          <w:rFonts w:ascii="CMMI10" w:eastAsia="Batang" w:hAnsi="CMMI10" w:cs="CMMI10"/>
          <w:sz w:val="21"/>
          <w:szCs w:val="21"/>
          <w:lang w:eastAsia="ko-KR"/>
        </w:rPr>
        <w:t xml:space="preserve">, </w:t>
      </w:r>
      <w:r>
        <w:rPr>
          <w:rFonts w:eastAsia="Batang"/>
          <w:i/>
          <w:iCs/>
          <w:sz w:val="21"/>
          <w:szCs w:val="21"/>
          <w:lang w:eastAsia="ko-KR"/>
        </w:rPr>
        <w:t>y</w:t>
      </w:r>
      <w:r>
        <w:rPr>
          <w:rFonts w:ascii="CMR10" w:eastAsia="Batang" w:hAnsi="CMR10" w:cs="CMR10"/>
          <w:sz w:val="21"/>
          <w:szCs w:val="21"/>
          <w:lang w:eastAsia="ko-KR"/>
        </w:rPr>
        <w:t>)</w:t>
      </w:r>
      <w:r>
        <w:rPr>
          <w:rFonts w:ascii="CMSY10" w:eastAsia="CMSY10" w:cs="CMSY10" w:hint="eastAsia"/>
          <w:sz w:val="21"/>
          <w:szCs w:val="21"/>
          <w:lang w:eastAsia="ko-KR"/>
        </w:rPr>
        <w:t>∨∃</w:t>
      </w:r>
      <w:r>
        <w:rPr>
          <w:rFonts w:eastAsia="Batang"/>
          <w:i/>
          <w:iCs/>
          <w:sz w:val="21"/>
          <w:szCs w:val="21"/>
          <w:lang w:eastAsia="ko-KR"/>
        </w:rPr>
        <w:t xml:space="preserve">z </w:t>
      </w:r>
      <w:r>
        <w:rPr>
          <w:rFonts w:ascii="CMR10" w:eastAsia="Batang" w:hAnsi="CMR10" w:cs="CMR10"/>
          <w:sz w:val="21"/>
          <w:szCs w:val="21"/>
          <w:lang w:eastAsia="ko-KR"/>
        </w:rPr>
        <w:t>(</w:t>
      </w:r>
      <w:r>
        <w:rPr>
          <w:rFonts w:eastAsia="Batang"/>
          <w:i/>
          <w:iCs/>
          <w:sz w:val="21"/>
          <w:szCs w:val="21"/>
          <w:lang w:eastAsia="ko-KR"/>
        </w:rPr>
        <w:t>Q</w:t>
      </w:r>
      <w:r>
        <w:rPr>
          <w:rFonts w:ascii="CMR10" w:eastAsia="Batang" w:hAnsi="CMR10" w:cs="CMR10"/>
          <w:sz w:val="21"/>
          <w:szCs w:val="21"/>
          <w:lang w:eastAsia="ko-KR"/>
        </w:rPr>
        <w:t>(</w:t>
      </w:r>
      <w:r>
        <w:rPr>
          <w:rFonts w:eastAsia="Batang"/>
          <w:i/>
          <w:iCs/>
          <w:sz w:val="21"/>
          <w:szCs w:val="21"/>
          <w:lang w:eastAsia="ko-KR"/>
        </w:rPr>
        <w:t>x</w:t>
      </w:r>
      <w:r>
        <w:rPr>
          <w:rFonts w:ascii="CMMI10" w:eastAsia="Batang" w:hAnsi="CMMI10" w:cs="CMMI10"/>
          <w:sz w:val="21"/>
          <w:szCs w:val="21"/>
          <w:lang w:eastAsia="ko-KR"/>
        </w:rPr>
        <w:t xml:space="preserve">, </w:t>
      </w:r>
      <w:r>
        <w:rPr>
          <w:rFonts w:eastAsia="Batang"/>
          <w:i/>
          <w:iCs/>
          <w:sz w:val="21"/>
          <w:szCs w:val="21"/>
          <w:lang w:eastAsia="ko-KR"/>
        </w:rPr>
        <w:t>z</w:t>
      </w:r>
      <w:r>
        <w:rPr>
          <w:rFonts w:ascii="CMR10" w:eastAsia="Batang" w:hAnsi="CMR10" w:cs="CMR10"/>
          <w:sz w:val="21"/>
          <w:szCs w:val="21"/>
          <w:lang w:eastAsia="ko-KR"/>
        </w:rPr>
        <w:t>)</w:t>
      </w:r>
      <w:r>
        <w:rPr>
          <w:rFonts w:ascii="CMSY10" w:eastAsia="CMSY10" w:cs="CMSY10" w:hint="eastAsia"/>
          <w:sz w:val="21"/>
          <w:szCs w:val="21"/>
          <w:lang w:eastAsia="ko-KR"/>
        </w:rPr>
        <w:t>∧￢</w:t>
      </w:r>
      <w:r>
        <w:rPr>
          <w:rFonts w:eastAsia="Batang"/>
          <w:i/>
          <w:iCs/>
          <w:sz w:val="21"/>
          <w:szCs w:val="21"/>
          <w:lang w:eastAsia="ko-KR"/>
        </w:rPr>
        <w:t>R</w:t>
      </w:r>
      <w:r>
        <w:rPr>
          <w:rFonts w:ascii="CMR10" w:eastAsia="Batang" w:hAnsi="CMR10" w:cs="CMR10"/>
          <w:sz w:val="21"/>
          <w:szCs w:val="21"/>
          <w:lang w:eastAsia="ko-KR"/>
        </w:rPr>
        <w:t>(</w:t>
      </w:r>
      <w:r>
        <w:rPr>
          <w:rFonts w:eastAsia="Batang"/>
          <w:i/>
          <w:iCs/>
          <w:sz w:val="21"/>
          <w:szCs w:val="21"/>
          <w:lang w:eastAsia="ko-KR"/>
        </w:rPr>
        <w:t>x</w:t>
      </w:r>
      <w:r>
        <w:rPr>
          <w:rFonts w:ascii="CMMI10" w:eastAsia="Batang" w:hAnsi="CMMI10" w:cs="CMMI10"/>
          <w:sz w:val="21"/>
          <w:szCs w:val="21"/>
          <w:lang w:eastAsia="ko-KR"/>
        </w:rPr>
        <w:t xml:space="preserve">, </w:t>
      </w:r>
      <w:r>
        <w:rPr>
          <w:rFonts w:eastAsia="Batang"/>
          <w:i/>
          <w:iCs/>
          <w:sz w:val="21"/>
          <w:szCs w:val="21"/>
          <w:lang w:eastAsia="ko-KR"/>
        </w:rPr>
        <w:t>z</w:t>
      </w:r>
      <w:r>
        <w:rPr>
          <w:rFonts w:ascii="CMR10" w:eastAsia="Batang" w:hAnsi="CMR10" w:cs="CMR10"/>
          <w:sz w:val="21"/>
          <w:szCs w:val="21"/>
          <w:lang w:eastAsia="ko-KR"/>
        </w:rPr>
        <w:t>))]</w:t>
      </w:r>
    </w:p>
    <w:p w:rsidR="00496A82" w:rsidRDefault="00496A82" w:rsidP="00496A82">
      <w:pPr>
        <w:autoSpaceDE w:val="0"/>
        <w:autoSpaceDN w:val="0"/>
        <w:adjustRightInd w:val="0"/>
        <w:ind w:left="720"/>
        <w:rPr>
          <w:rFonts w:ascii="CMR10" w:eastAsia="Batang" w:hAnsi="CMR10" w:cs="CMR10"/>
          <w:sz w:val="21"/>
          <w:szCs w:val="21"/>
          <w:lang w:eastAsia="ko-KR"/>
        </w:rPr>
      </w:pPr>
      <w:r>
        <w:rPr>
          <w:rFonts w:eastAsia="Batang"/>
          <w:sz w:val="21"/>
          <w:szCs w:val="21"/>
          <w:lang w:eastAsia="ko-KR"/>
        </w:rPr>
        <w:t xml:space="preserve">5. </w:t>
      </w:r>
      <w:r>
        <w:rPr>
          <w:rFonts w:ascii="CMSY10" w:eastAsia="CMSY10" w:cs="CMSY10" w:hint="eastAsia"/>
          <w:sz w:val="21"/>
          <w:szCs w:val="21"/>
          <w:lang w:eastAsia="ko-KR"/>
        </w:rPr>
        <w:t>∀</w:t>
      </w:r>
      <w:r>
        <w:rPr>
          <w:rFonts w:eastAsia="Batang"/>
          <w:i/>
          <w:iCs/>
          <w:sz w:val="21"/>
          <w:szCs w:val="21"/>
          <w:lang w:eastAsia="ko-KR"/>
        </w:rPr>
        <w:t>x</w:t>
      </w:r>
      <w:r>
        <w:rPr>
          <w:rFonts w:ascii="CMSY10" w:eastAsia="CMSY10" w:cs="CMSY10" w:hint="eastAsia"/>
          <w:sz w:val="21"/>
          <w:szCs w:val="21"/>
          <w:lang w:eastAsia="ko-KR"/>
        </w:rPr>
        <w:t>∃</w:t>
      </w:r>
      <w:r>
        <w:rPr>
          <w:rFonts w:eastAsia="Batang"/>
          <w:i/>
          <w:iCs/>
          <w:sz w:val="21"/>
          <w:szCs w:val="21"/>
          <w:lang w:eastAsia="ko-KR"/>
        </w:rPr>
        <w:t>y</w:t>
      </w:r>
      <w:r>
        <w:rPr>
          <w:rFonts w:ascii="CMSY10" w:eastAsia="CMSY10" w:cs="CMSY10" w:hint="eastAsia"/>
          <w:sz w:val="21"/>
          <w:szCs w:val="21"/>
          <w:lang w:eastAsia="ko-KR"/>
        </w:rPr>
        <w:t>∃</w:t>
      </w:r>
      <w:r>
        <w:rPr>
          <w:rFonts w:eastAsia="Batang"/>
          <w:i/>
          <w:iCs/>
          <w:sz w:val="21"/>
          <w:szCs w:val="21"/>
          <w:lang w:eastAsia="ko-KR"/>
        </w:rPr>
        <w:t xml:space="preserve">z </w:t>
      </w:r>
      <w:r>
        <w:rPr>
          <w:rFonts w:ascii="CMR10" w:eastAsia="Batang" w:hAnsi="CMR10" w:cs="CMR10"/>
          <w:sz w:val="21"/>
          <w:szCs w:val="21"/>
          <w:lang w:eastAsia="ko-KR"/>
        </w:rPr>
        <w:t>[</w:t>
      </w:r>
      <w:r>
        <w:rPr>
          <w:rFonts w:ascii="CMSY10" w:eastAsia="CMSY10" w:cs="CMSY10" w:hint="eastAsia"/>
          <w:sz w:val="21"/>
          <w:szCs w:val="21"/>
          <w:lang w:eastAsia="ko-KR"/>
        </w:rPr>
        <w:t>￢</w:t>
      </w:r>
      <w:r>
        <w:rPr>
          <w:rFonts w:eastAsia="Batang"/>
          <w:i/>
          <w:iCs/>
          <w:sz w:val="21"/>
          <w:szCs w:val="21"/>
          <w:lang w:eastAsia="ko-KR"/>
        </w:rPr>
        <w:t>P</w:t>
      </w:r>
      <w:r>
        <w:rPr>
          <w:rFonts w:ascii="CMR10" w:eastAsia="Batang" w:hAnsi="CMR10" w:cs="CMR10"/>
          <w:sz w:val="21"/>
          <w:szCs w:val="21"/>
          <w:lang w:eastAsia="ko-KR"/>
        </w:rPr>
        <w:t>(</w:t>
      </w:r>
      <w:r>
        <w:rPr>
          <w:rFonts w:eastAsia="Batang"/>
          <w:i/>
          <w:iCs/>
          <w:sz w:val="21"/>
          <w:szCs w:val="21"/>
          <w:lang w:eastAsia="ko-KR"/>
        </w:rPr>
        <w:t>x</w:t>
      </w:r>
      <w:r>
        <w:rPr>
          <w:rFonts w:ascii="CMMI10" w:eastAsia="Batang" w:hAnsi="CMMI10" w:cs="CMMI10"/>
          <w:sz w:val="21"/>
          <w:szCs w:val="21"/>
          <w:lang w:eastAsia="ko-KR"/>
        </w:rPr>
        <w:t xml:space="preserve">, </w:t>
      </w:r>
      <w:r>
        <w:rPr>
          <w:rFonts w:eastAsia="Batang"/>
          <w:i/>
          <w:iCs/>
          <w:sz w:val="21"/>
          <w:szCs w:val="21"/>
          <w:lang w:eastAsia="ko-KR"/>
        </w:rPr>
        <w:t>y</w:t>
      </w:r>
      <w:r>
        <w:rPr>
          <w:rFonts w:ascii="CMR10" w:eastAsia="Batang" w:hAnsi="CMR10" w:cs="CMR10"/>
          <w:sz w:val="21"/>
          <w:szCs w:val="21"/>
          <w:lang w:eastAsia="ko-KR"/>
        </w:rPr>
        <w:t>)</w:t>
      </w:r>
      <w:r>
        <w:rPr>
          <w:rFonts w:ascii="CMSY10" w:eastAsia="CMSY10" w:cs="CMSY10" w:hint="eastAsia"/>
          <w:sz w:val="21"/>
          <w:szCs w:val="21"/>
          <w:lang w:eastAsia="ko-KR"/>
        </w:rPr>
        <w:t>∨</w:t>
      </w:r>
      <w:r>
        <w:rPr>
          <w:rFonts w:ascii="CMR10" w:eastAsia="Batang" w:hAnsi="CMR10" w:cs="CMR10"/>
          <w:sz w:val="21"/>
          <w:szCs w:val="21"/>
          <w:lang w:eastAsia="ko-KR"/>
        </w:rPr>
        <w:t>(</w:t>
      </w:r>
      <w:r>
        <w:rPr>
          <w:rFonts w:eastAsia="Batang"/>
          <w:i/>
          <w:iCs/>
          <w:sz w:val="21"/>
          <w:szCs w:val="21"/>
          <w:lang w:eastAsia="ko-KR"/>
        </w:rPr>
        <w:t>Q</w:t>
      </w:r>
      <w:r>
        <w:rPr>
          <w:rFonts w:ascii="CMR10" w:eastAsia="Batang" w:hAnsi="CMR10" w:cs="CMR10"/>
          <w:sz w:val="21"/>
          <w:szCs w:val="21"/>
          <w:lang w:eastAsia="ko-KR"/>
        </w:rPr>
        <w:t>(</w:t>
      </w:r>
      <w:r>
        <w:rPr>
          <w:rFonts w:eastAsia="Batang"/>
          <w:i/>
          <w:iCs/>
          <w:sz w:val="21"/>
          <w:szCs w:val="21"/>
          <w:lang w:eastAsia="ko-KR"/>
        </w:rPr>
        <w:t>x</w:t>
      </w:r>
      <w:r>
        <w:rPr>
          <w:rFonts w:ascii="CMMI10" w:eastAsia="Batang" w:hAnsi="CMMI10" w:cs="CMMI10"/>
          <w:sz w:val="21"/>
          <w:szCs w:val="21"/>
          <w:lang w:eastAsia="ko-KR"/>
        </w:rPr>
        <w:t xml:space="preserve">, </w:t>
      </w:r>
      <w:r>
        <w:rPr>
          <w:rFonts w:eastAsia="Batang"/>
          <w:i/>
          <w:iCs/>
          <w:sz w:val="21"/>
          <w:szCs w:val="21"/>
          <w:lang w:eastAsia="ko-KR"/>
        </w:rPr>
        <w:t>z</w:t>
      </w:r>
      <w:r>
        <w:rPr>
          <w:rFonts w:ascii="CMR10" w:eastAsia="Batang" w:hAnsi="CMR10" w:cs="CMR10"/>
          <w:sz w:val="21"/>
          <w:szCs w:val="21"/>
          <w:lang w:eastAsia="ko-KR"/>
        </w:rPr>
        <w:t>)</w:t>
      </w:r>
      <w:r>
        <w:rPr>
          <w:rFonts w:ascii="CMSY10" w:eastAsia="CMSY10" w:cs="CMSY10" w:hint="eastAsia"/>
          <w:sz w:val="21"/>
          <w:szCs w:val="21"/>
          <w:lang w:eastAsia="ko-KR"/>
        </w:rPr>
        <w:t>∧￢</w:t>
      </w:r>
      <w:r>
        <w:rPr>
          <w:rFonts w:eastAsia="Batang"/>
          <w:i/>
          <w:iCs/>
          <w:sz w:val="21"/>
          <w:szCs w:val="21"/>
          <w:lang w:eastAsia="ko-KR"/>
        </w:rPr>
        <w:t>R</w:t>
      </w:r>
      <w:r>
        <w:rPr>
          <w:rFonts w:ascii="CMR10" w:eastAsia="Batang" w:hAnsi="CMR10" w:cs="CMR10"/>
          <w:sz w:val="21"/>
          <w:szCs w:val="21"/>
          <w:lang w:eastAsia="ko-KR"/>
        </w:rPr>
        <w:t>(</w:t>
      </w:r>
      <w:r>
        <w:rPr>
          <w:rFonts w:eastAsia="Batang"/>
          <w:i/>
          <w:iCs/>
          <w:sz w:val="21"/>
          <w:szCs w:val="21"/>
          <w:lang w:eastAsia="ko-KR"/>
        </w:rPr>
        <w:t>x</w:t>
      </w:r>
      <w:r>
        <w:rPr>
          <w:rFonts w:ascii="CMMI10" w:eastAsia="Batang" w:hAnsi="CMMI10" w:cs="CMMI10"/>
          <w:sz w:val="21"/>
          <w:szCs w:val="21"/>
          <w:lang w:eastAsia="ko-KR"/>
        </w:rPr>
        <w:t xml:space="preserve">, </w:t>
      </w:r>
      <w:r>
        <w:rPr>
          <w:rFonts w:eastAsia="Batang"/>
          <w:i/>
          <w:iCs/>
          <w:sz w:val="21"/>
          <w:szCs w:val="21"/>
          <w:lang w:eastAsia="ko-KR"/>
        </w:rPr>
        <w:t>z</w:t>
      </w:r>
      <w:r>
        <w:rPr>
          <w:rFonts w:ascii="CMR10" w:eastAsia="Batang" w:hAnsi="CMR10" w:cs="CMR10"/>
          <w:sz w:val="21"/>
          <w:szCs w:val="21"/>
          <w:lang w:eastAsia="ko-KR"/>
        </w:rPr>
        <w:t>))]</w:t>
      </w:r>
    </w:p>
    <w:p w:rsidR="00496A82" w:rsidRDefault="00496A82" w:rsidP="00496A82">
      <w:pPr>
        <w:autoSpaceDE w:val="0"/>
        <w:autoSpaceDN w:val="0"/>
        <w:adjustRightInd w:val="0"/>
        <w:ind w:left="720"/>
        <w:rPr>
          <w:rFonts w:ascii="CMR10" w:eastAsia="Batang" w:hAnsi="CMR10" w:cs="CMR10"/>
          <w:sz w:val="21"/>
          <w:szCs w:val="21"/>
          <w:lang w:eastAsia="ko-KR"/>
        </w:rPr>
      </w:pPr>
      <w:r>
        <w:rPr>
          <w:rFonts w:eastAsia="Batang"/>
          <w:sz w:val="21"/>
          <w:szCs w:val="21"/>
          <w:lang w:eastAsia="ko-KR"/>
        </w:rPr>
        <w:t xml:space="preserve">6. </w:t>
      </w:r>
      <w:r>
        <w:rPr>
          <w:rFonts w:ascii="CMSY10" w:eastAsia="CMSY10" w:cs="CMSY10" w:hint="eastAsia"/>
          <w:sz w:val="21"/>
          <w:szCs w:val="21"/>
          <w:lang w:eastAsia="ko-KR"/>
        </w:rPr>
        <w:t>∀</w:t>
      </w:r>
      <w:r>
        <w:rPr>
          <w:rFonts w:eastAsia="Batang"/>
          <w:i/>
          <w:iCs/>
          <w:sz w:val="21"/>
          <w:szCs w:val="21"/>
          <w:lang w:eastAsia="ko-KR"/>
        </w:rPr>
        <w:t xml:space="preserve">x </w:t>
      </w:r>
      <w:r>
        <w:rPr>
          <w:rFonts w:ascii="CMR10" w:eastAsia="Batang" w:hAnsi="CMR10" w:cs="CMR10"/>
          <w:sz w:val="21"/>
          <w:szCs w:val="21"/>
          <w:lang w:eastAsia="ko-KR"/>
        </w:rPr>
        <w:t>[</w:t>
      </w:r>
      <w:r>
        <w:rPr>
          <w:rFonts w:ascii="CMSY10" w:eastAsia="CMSY10" w:cs="CMSY10" w:hint="eastAsia"/>
          <w:sz w:val="21"/>
          <w:szCs w:val="21"/>
          <w:lang w:eastAsia="ko-KR"/>
        </w:rPr>
        <w:t>￢</w:t>
      </w:r>
      <w:r>
        <w:rPr>
          <w:rFonts w:eastAsia="Batang"/>
          <w:i/>
          <w:iCs/>
          <w:sz w:val="21"/>
          <w:szCs w:val="21"/>
          <w:lang w:eastAsia="ko-KR"/>
        </w:rPr>
        <w:t>P</w:t>
      </w:r>
      <w:r>
        <w:rPr>
          <w:rFonts w:ascii="CMR10" w:eastAsia="Batang" w:hAnsi="CMR10" w:cs="CMR10"/>
          <w:sz w:val="21"/>
          <w:szCs w:val="21"/>
          <w:lang w:eastAsia="ko-KR"/>
        </w:rPr>
        <w:t>(</w:t>
      </w:r>
      <w:r>
        <w:rPr>
          <w:rFonts w:eastAsia="Batang"/>
          <w:i/>
          <w:iCs/>
          <w:sz w:val="21"/>
          <w:szCs w:val="21"/>
          <w:lang w:eastAsia="ko-KR"/>
        </w:rPr>
        <w:t>x</w:t>
      </w:r>
      <w:r>
        <w:rPr>
          <w:rFonts w:ascii="CMMI10" w:eastAsia="Batang" w:hAnsi="CMMI10" w:cs="CMMI10"/>
          <w:sz w:val="21"/>
          <w:szCs w:val="21"/>
          <w:lang w:eastAsia="ko-KR"/>
        </w:rPr>
        <w:t xml:space="preserve">, </w:t>
      </w:r>
      <w:r>
        <w:rPr>
          <w:rFonts w:eastAsia="Batang"/>
          <w:i/>
          <w:iCs/>
          <w:sz w:val="21"/>
          <w:szCs w:val="21"/>
          <w:lang w:eastAsia="ko-KR"/>
        </w:rPr>
        <w:t xml:space="preserve">f </w:t>
      </w:r>
      <w:r>
        <w:rPr>
          <w:rFonts w:ascii="CMR10" w:eastAsia="Batang" w:hAnsi="CMR10" w:cs="CMR10"/>
          <w:sz w:val="21"/>
          <w:szCs w:val="21"/>
          <w:lang w:eastAsia="ko-KR"/>
        </w:rPr>
        <w:t>(</w:t>
      </w:r>
      <w:r>
        <w:rPr>
          <w:rFonts w:eastAsia="Batang"/>
          <w:i/>
          <w:iCs/>
          <w:sz w:val="21"/>
          <w:szCs w:val="21"/>
          <w:lang w:eastAsia="ko-KR"/>
        </w:rPr>
        <w:t>x</w:t>
      </w:r>
      <w:r>
        <w:rPr>
          <w:rFonts w:ascii="CMR10" w:eastAsia="Batang" w:hAnsi="CMR10" w:cs="CMR10"/>
          <w:sz w:val="21"/>
          <w:szCs w:val="21"/>
          <w:lang w:eastAsia="ko-KR"/>
        </w:rPr>
        <w:t>))</w:t>
      </w:r>
      <w:r>
        <w:rPr>
          <w:rFonts w:ascii="CMSY10" w:eastAsia="CMSY10" w:cs="CMSY10" w:hint="eastAsia"/>
          <w:sz w:val="21"/>
          <w:szCs w:val="21"/>
          <w:lang w:eastAsia="ko-KR"/>
        </w:rPr>
        <w:t>∨</w:t>
      </w:r>
      <w:r>
        <w:rPr>
          <w:rFonts w:ascii="CMR10" w:eastAsia="Batang" w:hAnsi="CMR10" w:cs="CMR10"/>
          <w:sz w:val="21"/>
          <w:szCs w:val="21"/>
          <w:lang w:eastAsia="ko-KR"/>
        </w:rPr>
        <w:t>(</w:t>
      </w:r>
      <w:r>
        <w:rPr>
          <w:rFonts w:eastAsia="Batang"/>
          <w:i/>
          <w:iCs/>
          <w:sz w:val="21"/>
          <w:szCs w:val="21"/>
          <w:lang w:eastAsia="ko-KR"/>
        </w:rPr>
        <w:t>Q</w:t>
      </w:r>
      <w:r>
        <w:rPr>
          <w:rFonts w:ascii="CMR10" w:eastAsia="Batang" w:hAnsi="CMR10" w:cs="CMR10"/>
          <w:sz w:val="21"/>
          <w:szCs w:val="21"/>
          <w:lang w:eastAsia="ko-KR"/>
        </w:rPr>
        <w:t>(</w:t>
      </w:r>
      <w:r>
        <w:rPr>
          <w:rFonts w:eastAsia="Batang"/>
          <w:i/>
          <w:iCs/>
          <w:sz w:val="21"/>
          <w:szCs w:val="21"/>
          <w:lang w:eastAsia="ko-KR"/>
        </w:rPr>
        <w:t>x</w:t>
      </w:r>
      <w:r>
        <w:rPr>
          <w:rFonts w:ascii="CMMI10" w:eastAsia="Batang" w:hAnsi="CMMI10" w:cs="CMMI10"/>
          <w:sz w:val="21"/>
          <w:szCs w:val="21"/>
          <w:lang w:eastAsia="ko-KR"/>
        </w:rPr>
        <w:t xml:space="preserve">, </w:t>
      </w:r>
      <w:r>
        <w:rPr>
          <w:rFonts w:eastAsia="Batang"/>
          <w:i/>
          <w:iCs/>
          <w:sz w:val="21"/>
          <w:szCs w:val="21"/>
          <w:lang w:eastAsia="ko-KR"/>
        </w:rPr>
        <w:t>g</w:t>
      </w:r>
      <w:r>
        <w:rPr>
          <w:rFonts w:ascii="CMR10" w:eastAsia="Batang" w:hAnsi="CMR10" w:cs="CMR10"/>
          <w:sz w:val="21"/>
          <w:szCs w:val="21"/>
          <w:lang w:eastAsia="ko-KR"/>
        </w:rPr>
        <w:t>(</w:t>
      </w:r>
      <w:r>
        <w:rPr>
          <w:rFonts w:eastAsia="Batang"/>
          <w:i/>
          <w:iCs/>
          <w:sz w:val="21"/>
          <w:szCs w:val="21"/>
          <w:lang w:eastAsia="ko-KR"/>
        </w:rPr>
        <w:t>x</w:t>
      </w:r>
      <w:r>
        <w:rPr>
          <w:rFonts w:ascii="CMR10" w:eastAsia="Batang" w:hAnsi="CMR10" w:cs="CMR10"/>
          <w:sz w:val="21"/>
          <w:szCs w:val="21"/>
          <w:lang w:eastAsia="ko-KR"/>
        </w:rPr>
        <w:t>))</w:t>
      </w:r>
      <w:r>
        <w:rPr>
          <w:rFonts w:ascii="CMSY10" w:eastAsia="CMSY10" w:cs="CMSY10" w:hint="eastAsia"/>
          <w:sz w:val="21"/>
          <w:szCs w:val="21"/>
          <w:lang w:eastAsia="ko-KR"/>
        </w:rPr>
        <w:t>∧￢</w:t>
      </w:r>
      <w:r>
        <w:rPr>
          <w:rFonts w:eastAsia="Batang"/>
          <w:i/>
          <w:iCs/>
          <w:sz w:val="21"/>
          <w:szCs w:val="21"/>
          <w:lang w:eastAsia="ko-KR"/>
        </w:rPr>
        <w:t>R</w:t>
      </w:r>
      <w:r>
        <w:rPr>
          <w:rFonts w:ascii="CMR10" w:eastAsia="Batang" w:hAnsi="CMR10" w:cs="CMR10"/>
          <w:sz w:val="21"/>
          <w:szCs w:val="21"/>
          <w:lang w:eastAsia="ko-KR"/>
        </w:rPr>
        <w:t>(</w:t>
      </w:r>
      <w:r>
        <w:rPr>
          <w:rFonts w:eastAsia="Batang"/>
          <w:i/>
          <w:iCs/>
          <w:sz w:val="21"/>
          <w:szCs w:val="21"/>
          <w:lang w:eastAsia="ko-KR"/>
        </w:rPr>
        <w:t>x</w:t>
      </w:r>
      <w:r>
        <w:rPr>
          <w:rFonts w:ascii="CMMI10" w:eastAsia="Batang" w:hAnsi="CMMI10" w:cs="CMMI10"/>
          <w:sz w:val="21"/>
          <w:szCs w:val="21"/>
          <w:lang w:eastAsia="ko-KR"/>
        </w:rPr>
        <w:t xml:space="preserve">, </w:t>
      </w:r>
      <w:r>
        <w:rPr>
          <w:rFonts w:eastAsia="Batang"/>
          <w:i/>
          <w:iCs/>
          <w:sz w:val="21"/>
          <w:szCs w:val="21"/>
          <w:lang w:eastAsia="ko-KR"/>
        </w:rPr>
        <w:t>g</w:t>
      </w:r>
      <w:r>
        <w:rPr>
          <w:rFonts w:ascii="CMR10" w:eastAsia="Batang" w:hAnsi="CMR10" w:cs="CMR10"/>
          <w:sz w:val="21"/>
          <w:szCs w:val="21"/>
          <w:lang w:eastAsia="ko-KR"/>
        </w:rPr>
        <w:t>(</w:t>
      </w:r>
      <w:r>
        <w:rPr>
          <w:rFonts w:eastAsia="Batang"/>
          <w:i/>
          <w:iCs/>
          <w:sz w:val="21"/>
          <w:szCs w:val="21"/>
          <w:lang w:eastAsia="ko-KR"/>
        </w:rPr>
        <w:t>x</w:t>
      </w:r>
      <w:r>
        <w:rPr>
          <w:rFonts w:ascii="CMR10" w:eastAsia="Batang" w:hAnsi="CMR10" w:cs="CMR10"/>
          <w:sz w:val="21"/>
          <w:szCs w:val="21"/>
          <w:lang w:eastAsia="ko-KR"/>
        </w:rPr>
        <w:t>)))]</w:t>
      </w:r>
    </w:p>
    <w:p w:rsidR="00496A82" w:rsidRDefault="00496A82" w:rsidP="00496A82">
      <w:pPr>
        <w:autoSpaceDE w:val="0"/>
        <w:autoSpaceDN w:val="0"/>
        <w:adjustRightInd w:val="0"/>
        <w:ind w:left="720"/>
        <w:rPr>
          <w:rFonts w:ascii="CMR10" w:eastAsia="Batang" w:hAnsi="CMR10" w:cs="CMR10"/>
          <w:sz w:val="21"/>
          <w:szCs w:val="21"/>
          <w:lang w:eastAsia="ko-KR"/>
        </w:rPr>
      </w:pPr>
      <w:r>
        <w:rPr>
          <w:rFonts w:eastAsia="Batang"/>
          <w:sz w:val="21"/>
          <w:szCs w:val="21"/>
          <w:lang w:eastAsia="ko-KR"/>
        </w:rPr>
        <w:t xml:space="preserve">7. </w:t>
      </w:r>
      <w:r>
        <w:rPr>
          <w:rFonts w:ascii="CMSY10" w:eastAsia="CMSY10" w:cs="CMSY10" w:hint="eastAsia"/>
          <w:sz w:val="21"/>
          <w:szCs w:val="21"/>
          <w:lang w:eastAsia="ko-KR"/>
        </w:rPr>
        <w:t>￢</w:t>
      </w:r>
      <w:r>
        <w:rPr>
          <w:rFonts w:eastAsia="Batang"/>
          <w:i/>
          <w:iCs/>
          <w:sz w:val="21"/>
          <w:szCs w:val="21"/>
          <w:lang w:eastAsia="ko-KR"/>
        </w:rPr>
        <w:t>P</w:t>
      </w:r>
      <w:r>
        <w:rPr>
          <w:rFonts w:ascii="CMR10" w:eastAsia="Batang" w:hAnsi="CMR10" w:cs="CMR10"/>
          <w:sz w:val="21"/>
          <w:szCs w:val="21"/>
          <w:lang w:eastAsia="ko-KR"/>
        </w:rPr>
        <w:t>(</w:t>
      </w:r>
      <w:r>
        <w:rPr>
          <w:rFonts w:eastAsia="Batang"/>
          <w:i/>
          <w:iCs/>
          <w:sz w:val="21"/>
          <w:szCs w:val="21"/>
          <w:lang w:eastAsia="ko-KR"/>
        </w:rPr>
        <w:t>x</w:t>
      </w:r>
      <w:r>
        <w:rPr>
          <w:rFonts w:ascii="CMMI10" w:eastAsia="Batang" w:hAnsi="CMMI10" w:cs="CMMI10"/>
          <w:sz w:val="21"/>
          <w:szCs w:val="21"/>
          <w:lang w:eastAsia="ko-KR"/>
        </w:rPr>
        <w:t xml:space="preserve">, </w:t>
      </w:r>
      <w:r>
        <w:rPr>
          <w:rFonts w:eastAsia="Batang"/>
          <w:i/>
          <w:iCs/>
          <w:sz w:val="21"/>
          <w:szCs w:val="21"/>
          <w:lang w:eastAsia="ko-KR"/>
        </w:rPr>
        <w:t xml:space="preserve">f </w:t>
      </w:r>
      <w:r>
        <w:rPr>
          <w:rFonts w:ascii="CMR10" w:eastAsia="Batang" w:hAnsi="CMR10" w:cs="CMR10"/>
          <w:sz w:val="21"/>
          <w:szCs w:val="21"/>
          <w:lang w:eastAsia="ko-KR"/>
        </w:rPr>
        <w:t>(</w:t>
      </w:r>
      <w:r>
        <w:rPr>
          <w:rFonts w:eastAsia="Batang"/>
          <w:i/>
          <w:iCs/>
          <w:sz w:val="21"/>
          <w:szCs w:val="21"/>
          <w:lang w:eastAsia="ko-KR"/>
        </w:rPr>
        <w:t>x</w:t>
      </w:r>
      <w:r>
        <w:rPr>
          <w:rFonts w:ascii="CMR10" w:eastAsia="Batang" w:hAnsi="CMR10" w:cs="CMR10"/>
          <w:sz w:val="21"/>
          <w:szCs w:val="21"/>
          <w:lang w:eastAsia="ko-KR"/>
        </w:rPr>
        <w:t>))</w:t>
      </w:r>
      <w:r>
        <w:rPr>
          <w:rFonts w:ascii="CMSY10" w:eastAsia="CMSY10" w:cs="CMSY10" w:hint="eastAsia"/>
          <w:sz w:val="21"/>
          <w:szCs w:val="21"/>
          <w:lang w:eastAsia="ko-KR"/>
        </w:rPr>
        <w:t>∨</w:t>
      </w:r>
      <w:r>
        <w:rPr>
          <w:rFonts w:ascii="CMR10" w:eastAsia="Batang" w:hAnsi="CMR10" w:cs="CMR10"/>
          <w:sz w:val="21"/>
          <w:szCs w:val="21"/>
          <w:lang w:eastAsia="ko-KR"/>
        </w:rPr>
        <w:t>(</w:t>
      </w:r>
      <w:r>
        <w:rPr>
          <w:rFonts w:eastAsia="Batang"/>
          <w:i/>
          <w:iCs/>
          <w:sz w:val="21"/>
          <w:szCs w:val="21"/>
          <w:lang w:eastAsia="ko-KR"/>
        </w:rPr>
        <w:t>Q</w:t>
      </w:r>
      <w:r>
        <w:rPr>
          <w:rFonts w:ascii="CMR10" w:eastAsia="Batang" w:hAnsi="CMR10" w:cs="CMR10"/>
          <w:sz w:val="21"/>
          <w:szCs w:val="21"/>
          <w:lang w:eastAsia="ko-KR"/>
        </w:rPr>
        <w:t>(</w:t>
      </w:r>
      <w:r>
        <w:rPr>
          <w:rFonts w:eastAsia="Batang"/>
          <w:i/>
          <w:iCs/>
          <w:sz w:val="21"/>
          <w:szCs w:val="21"/>
          <w:lang w:eastAsia="ko-KR"/>
        </w:rPr>
        <w:t>x</w:t>
      </w:r>
      <w:r>
        <w:rPr>
          <w:rFonts w:ascii="CMMI10" w:eastAsia="Batang" w:hAnsi="CMMI10" w:cs="CMMI10"/>
          <w:sz w:val="21"/>
          <w:szCs w:val="21"/>
          <w:lang w:eastAsia="ko-KR"/>
        </w:rPr>
        <w:t xml:space="preserve">, </w:t>
      </w:r>
      <w:r>
        <w:rPr>
          <w:rFonts w:eastAsia="Batang"/>
          <w:i/>
          <w:iCs/>
          <w:sz w:val="21"/>
          <w:szCs w:val="21"/>
          <w:lang w:eastAsia="ko-KR"/>
        </w:rPr>
        <w:t>g</w:t>
      </w:r>
      <w:r>
        <w:rPr>
          <w:rFonts w:ascii="CMR10" w:eastAsia="Batang" w:hAnsi="CMR10" w:cs="CMR10"/>
          <w:sz w:val="21"/>
          <w:szCs w:val="21"/>
          <w:lang w:eastAsia="ko-KR"/>
        </w:rPr>
        <w:t>(</w:t>
      </w:r>
      <w:r>
        <w:rPr>
          <w:rFonts w:eastAsia="Batang"/>
          <w:i/>
          <w:iCs/>
          <w:sz w:val="21"/>
          <w:szCs w:val="21"/>
          <w:lang w:eastAsia="ko-KR"/>
        </w:rPr>
        <w:t>x</w:t>
      </w:r>
      <w:r>
        <w:rPr>
          <w:rFonts w:ascii="CMR10" w:eastAsia="Batang" w:hAnsi="CMR10" w:cs="CMR10"/>
          <w:sz w:val="21"/>
          <w:szCs w:val="21"/>
          <w:lang w:eastAsia="ko-KR"/>
        </w:rPr>
        <w:t>))</w:t>
      </w:r>
      <w:r>
        <w:rPr>
          <w:rFonts w:ascii="CMSY10" w:eastAsia="CMSY10" w:cs="CMSY10" w:hint="eastAsia"/>
          <w:sz w:val="21"/>
          <w:szCs w:val="21"/>
          <w:lang w:eastAsia="ko-KR"/>
        </w:rPr>
        <w:t>∧￢</w:t>
      </w:r>
      <w:r>
        <w:rPr>
          <w:rFonts w:eastAsia="Batang"/>
          <w:i/>
          <w:iCs/>
          <w:sz w:val="21"/>
          <w:szCs w:val="21"/>
          <w:lang w:eastAsia="ko-KR"/>
        </w:rPr>
        <w:t>R</w:t>
      </w:r>
      <w:r>
        <w:rPr>
          <w:rFonts w:ascii="CMR10" w:eastAsia="Batang" w:hAnsi="CMR10" w:cs="CMR10"/>
          <w:sz w:val="21"/>
          <w:szCs w:val="21"/>
          <w:lang w:eastAsia="ko-KR"/>
        </w:rPr>
        <w:t>(</w:t>
      </w:r>
      <w:r>
        <w:rPr>
          <w:rFonts w:eastAsia="Batang"/>
          <w:i/>
          <w:iCs/>
          <w:sz w:val="21"/>
          <w:szCs w:val="21"/>
          <w:lang w:eastAsia="ko-KR"/>
        </w:rPr>
        <w:t>x</w:t>
      </w:r>
      <w:r>
        <w:rPr>
          <w:rFonts w:ascii="CMMI10" w:eastAsia="Batang" w:hAnsi="CMMI10" w:cs="CMMI10"/>
          <w:sz w:val="21"/>
          <w:szCs w:val="21"/>
          <w:lang w:eastAsia="ko-KR"/>
        </w:rPr>
        <w:t xml:space="preserve">, </w:t>
      </w:r>
      <w:r>
        <w:rPr>
          <w:rFonts w:eastAsia="Batang"/>
          <w:i/>
          <w:iCs/>
          <w:sz w:val="21"/>
          <w:szCs w:val="21"/>
          <w:lang w:eastAsia="ko-KR"/>
        </w:rPr>
        <w:t>g</w:t>
      </w:r>
      <w:r>
        <w:rPr>
          <w:rFonts w:ascii="CMR10" w:eastAsia="Batang" w:hAnsi="CMR10" w:cs="CMR10"/>
          <w:sz w:val="21"/>
          <w:szCs w:val="21"/>
          <w:lang w:eastAsia="ko-KR"/>
        </w:rPr>
        <w:t>(</w:t>
      </w:r>
      <w:r>
        <w:rPr>
          <w:rFonts w:eastAsia="Batang"/>
          <w:i/>
          <w:iCs/>
          <w:sz w:val="21"/>
          <w:szCs w:val="21"/>
          <w:lang w:eastAsia="ko-KR"/>
        </w:rPr>
        <w:t>x</w:t>
      </w:r>
      <w:r>
        <w:rPr>
          <w:rFonts w:ascii="CMR10" w:eastAsia="Batang" w:hAnsi="CMR10" w:cs="CMR10"/>
          <w:sz w:val="21"/>
          <w:szCs w:val="21"/>
          <w:lang w:eastAsia="ko-KR"/>
        </w:rPr>
        <w:t>)))</w:t>
      </w:r>
    </w:p>
    <w:p w:rsidR="00496A82" w:rsidRDefault="00496A82" w:rsidP="00496A82">
      <w:pPr>
        <w:autoSpaceDE w:val="0"/>
        <w:autoSpaceDN w:val="0"/>
        <w:adjustRightInd w:val="0"/>
        <w:ind w:left="720"/>
        <w:rPr>
          <w:rFonts w:ascii="CMR10" w:eastAsia="Batang" w:hAnsi="CMR10" w:cs="CMR10"/>
          <w:sz w:val="21"/>
          <w:szCs w:val="21"/>
          <w:lang w:eastAsia="ko-KR"/>
        </w:rPr>
      </w:pPr>
      <w:r>
        <w:rPr>
          <w:rFonts w:eastAsia="Batang"/>
          <w:sz w:val="21"/>
          <w:szCs w:val="21"/>
          <w:lang w:eastAsia="ko-KR"/>
        </w:rPr>
        <w:t xml:space="preserve">8. </w:t>
      </w:r>
      <w:r>
        <w:rPr>
          <w:rFonts w:ascii="CMR10" w:eastAsia="Batang" w:hAnsi="CMR10" w:cs="CMR10"/>
          <w:sz w:val="21"/>
          <w:szCs w:val="21"/>
          <w:lang w:eastAsia="ko-KR"/>
        </w:rPr>
        <w:t>(</w:t>
      </w:r>
      <w:r>
        <w:rPr>
          <w:rFonts w:ascii="CMSY10" w:eastAsia="CMSY10" w:cs="CMSY10" w:hint="eastAsia"/>
          <w:sz w:val="21"/>
          <w:szCs w:val="21"/>
          <w:lang w:eastAsia="ko-KR"/>
        </w:rPr>
        <w:t>￢</w:t>
      </w:r>
      <w:r>
        <w:rPr>
          <w:rFonts w:eastAsia="Batang"/>
          <w:i/>
          <w:iCs/>
          <w:sz w:val="21"/>
          <w:szCs w:val="21"/>
          <w:lang w:eastAsia="ko-KR"/>
        </w:rPr>
        <w:t>P</w:t>
      </w:r>
      <w:r>
        <w:rPr>
          <w:rFonts w:ascii="CMR10" w:eastAsia="Batang" w:hAnsi="CMR10" w:cs="CMR10"/>
          <w:sz w:val="21"/>
          <w:szCs w:val="21"/>
          <w:lang w:eastAsia="ko-KR"/>
        </w:rPr>
        <w:t>(</w:t>
      </w:r>
      <w:r>
        <w:rPr>
          <w:rFonts w:eastAsia="Batang"/>
          <w:i/>
          <w:iCs/>
          <w:sz w:val="21"/>
          <w:szCs w:val="21"/>
          <w:lang w:eastAsia="ko-KR"/>
        </w:rPr>
        <w:t>x</w:t>
      </w:r>
      <w:r>
        <w:rPr>
          <w:rFonts w:ascii="CMMI10" w:eastAsia="Batang" w:hAnsi="CMMI10" w:cs="CMMI10"/>
          <w:sz w:val="21"/>
          <w:szCs w:val="21"/>
          <w:lang w:eastAsia="ko-KR"/>
        </w:rPr>
        <w:t xml:space="preserve">, </w:t>
      </w:r>
      <w:r>
        <w:rPr>
          <w:rFonts w:eastAsia="Batang"/>
          <w:i/>
          <w:iCs/>
          <w:sz w:val="21"/>
          <w:szCs w:val="21"/>
          <w:lang w:eastAsia="ko-KR"/>
        </w:rPr>
        <w:t xml:space="preserve">f </w:t>
      </w:r>
      <w:r>
        <w:rPr>
          <w:rFonts w:ascii="CMR10" w:eastAsia="Batang" w:hAnsi="CMR10" w:cs="CMR10"/>
          <w:sz w:val="21"/>
          <w:szCs w:val="21"/>
          <w:lang w:eastAsia="ko-KR"/>
        </w:rPr>
        <w:t>(</w:t>
      </w:r>
      <w:r>
        <w:rPr>
          <w:rFonts w:eastAsia="Batang"/>
          <w:i/>
          <w:iCs/>
          <w:sz w:val="21"/>
          <w:szCs w:val="21"/>
          <w:lang w:eastAsia="ko-KR"/>
        </w:rPr>
        <w:t>x</w:t>
      </w:r>
      <w:r>
        <w:rPr>
          <w:rFonts w:ascii="CMR10" w:eastAsia="Batang" w:hAnsi="CMR10" w:cs="CMR10"/>
          <w:sz w:val="21"/>
          <w:szCs w:val="21"/>
          <w:lang w:eastAsia="ko-KR"/>
        </w:rPr>
        <w:t>))</w:t>
      </w:r>
      <w:r>
        <w:rPr>
          <w:rFonts w:ascii="CMSY10" w:eastAsia="CMSY10" w:cs="CMSY10" w:hint="eastAsia"/>
          <w:sz w:val="21"/>
          <w:szCs w:val="21"/>
          <w:lang w:eastAsia="ko-KR"/>
        </w:rPr>
        <w:t>∨</w:t>
      </w:r>
      <w:r>
        <w:rPr>
          <w:rFonts w:eastAsia="Batang"/>
          <w:i/>
          <w:iCs/>
          <w:sz w:val="21"/>
          <w:szCs w:val="21"/>
          <w:lang w:eastAsia="ko-KR"/>
        </w:rPr>
        <w:t>Q</w:t>
      </w:r>
      <w:r>
        <w:rPr>
          <w:rFonts w:ascii="CMR10" w:eastAsia="Batang" w:hAnsi="CMR10" w:cs="CMR10"/>
          <w:sz w:val="21"/>
          <w:szCs w:val="21"/>
          <w:lang w:eastAsia="ko-KR"/>
        </w:rPr>
        <w:t>(</w:t>
      </w:r>
      <w:r>
        <w:rPr>
          <w:rFonts w:eastAsia="Batang"/>
          <w:i/>
          <w:iCs/>
          <w:sz w:val="21"/>
          <w:szCs w:val="21"/>
          <w:lang w:eastAsia="ko-KR"/>
        </w:rPr>
        <w:t>x</w:t>
      </w:r>
      <w:r>
        <w:rPr>
          <w:rFonts w:ascii="CMMI10" w:eastAsia="Batang" w:hAnsi="CMMI10" w:cs="CMMI10"/>
          <w:sz w:val="21"/>
          <w:szCs w:val="21"/>
          <w:lang w:eastAsia="ko-KR"/>
        </w:rPr>
        <w:t xml:space="preserve">, </w:t>
      </w:r>
      <w:r>
        <w:rPr>
          <w:rFonts w:eastAsia="Batang"/>
          <w:i/>
          <w:iCs/>
          <w:sz w:val="21"/>
          <w:szCs w:val="21"/>
          <w:lang w:eastAsia="ko-KR"/>
        </w:rPr>
        <w:t>g</w:t>
      </w:r>
      <w:r>
        <w:rPr>
          <w:rFonts w:ascii="CMR10" w:eastAsia="Batang" w:hAnsi="CMR10" w:cs="CMR10"/>
          <w:sz w:val="21"/>
          <w:szCs w:val="21"/>
          <w:lang w:eastAsia="ko-KR"/>
        </w:rPr>
        <w:t>(</w:t>
      </w:r>
      <w:r>
        <w:rPr>
          <w:rFonts w:eastAsia="Batang"/>
          <w:i/>
          <w:iCs/>
          <w:sz w:val="21"/>
          <w:szCs w:val="21"/>
          <w:lang w:eastAsia="ko-KR"/>
        </w:rPr>
        <w:t>x</w:t>
      </w:r>
      <w:r>
        <w:rPr>
          <w:rFonts w:ascii="CMR10" w:eastAsia="Batang" w:hAnsi="CMR10" w:cs="CMR10"/>
          <w:sz w:val="21"/>
          <w:szCs w:val="21"/>
          <w:lang w:eastAsia="ko-KR"/>
        </w:rPr>
        <w:t>)))</w:t>
      </w:r>
      <w:r>
        <w:rPr>
          <w:rFonts w:ascii="CMSY10" w:eastAsia="CMSY10" w:cs="CMSY10" w:hint="eastAsia"/>
          <w:sz w:val="21"/>
          <w:szCs w:val="21"/>
          <w:lang w:eastAsia="ko-KR"/>
        </w:rPr>
        <w:t>∧</w:t>
      </w:r>
      <w:r>
        <w:rPr>
          <w:rFonts w:ascii="CMR10" w:eastAsia="Batang" w:hAnsi="CMR10" w:cs="CMR10"/>
          <w:sz w:val="21"/>
          <w:szCs w:val="21"/>
          <w:lang w:eastAsia="ko-KR"/>
        </w:rPr>
        <w:t>(</w:t>
      </w:r>
      <w:r>
        <w:rPr>
          <w:rFonts w:ascii="CMSY10" w:eastAsia="CMSY10" w:cs="CMSY10" w:hint="eastAsia"/>
          <w:sz w:val="21"/>
          <w:szCs w:val="21"/>
          <w:lang w:eastAsia="ko-KR"/>
        </w:rPr>
        <w:t>￢</w:t>
      </w:r>
      <w:r>
        <w:rPr>
          <w:rFonts w:eastAsia="Batang"/>
          <w:i/>
          <w:iCs/>
          <w:sz w:val="21"/>
          <w:szCs w:val="21"/>
          <w:lang w:eastAsia="ko-KR"/>
        </w:rPr>
        <w:t>P</w:t>
      </w:r>
      <w:r>
        <w:rPr>
          <w:rFonts w:ascii="CMR10" w:eastAsia="Batang" w:hAnsi="CMR10" w:cs="CMR10"/>
          <w:sz w:val="21"/>
          <w:szCs w:val="21"/>
          <w:lang w:eastAsia="ko-KR"/>
        </w:rPr>
        <w:t>(</w:t>
      </w:r>
      <w:r>
        <w:rPr>
          <w:rFonts w:eastAsia="Batang"/>
          <w:i/>
          <w:iCs/>
          <w:sz w:val="21"/>
          <w:szCs w:val="21"/>
          <w:lang w:eastAsia="ko-KR"/>
        </w:rPr>
        <w:t>x</w:t>
      </w:r>
      <w:r>
        <w:rPr>
          <w:rFonts w:ascii="CMMI10" w:eastAsia="Batang" w:hAnsi="CMMI10" w:cs="CMMI10"/>
          <w:sz w:val="21"/>
          <w:szCs w:val="21"/>
          <w:lang w:eastAsia="ko-KR"/>
        </w:rPr>
        <w:t xml:space="preserve">, </w:t>
      </w:r>
      <w:r>
        <w:rPr>
          <w:rFonts w:eastAsia="Batang"/>
          <w:i/>
          <w:iCs/>
          <w:sz w:val="21"/>
          <w:szCs w:val="21"/>
          <w:lang w:eastAsia="ko-KR"/>
        </w:rPr>
        <w:t xml:space="preserve">f </w:t>
      </w:r>
      <w:r>
        <w:rPr>
          <w:rFonts w:ascii="CMR10" w:eastAsia="Batang" w:hAnsi="CMR10" w:cs="CMR10"/>
          <w:sz w:val="21"/>
          <w:szCs w:val="21"/>
          <w:lang w:eastAsia="ko-KR"/>
        </w:rPr>
        <w:t>(</w:t>
      </w:r>
      <w:r>
        <w:rPr>
          <w:rFonts w:eastAsia="Batang"/>
          <w:i/>
          <w:iCs/>
          <w:sz w:val="21"/>
          <w:szCs w:val="21"/>
          <w:lang w:eastAsia="ko-KR"/>
        </w:rPr>
        <w:t>x</w:t>
      </w:r>
      <w:r>
        <w:rPr>
          <w:rFonts w:ascii="CMR10" w:eastAsia="Batang" w:hAnsi="CMR10" w:cs="CMR10"/>
          <w:sz w:val="21"/>
          <w:szCs w:val="21"/>
          <w:lang w:eastAsia="ko-KR"/>
        </w:rPr>
        <w:t>))</w:t>
      </w:r>
      <w:r>
        <w:rPr>
          <w:rFonts w:ascii="CMSY10" w:eastAsia="CMSY10" w:cs="CMSY10" w:hint="eastAsia"/>
          <w:sz w:val="21"/>
          <w:szCs w:val="21"/>
          <w:lang w:eastAsia="ko-KR"/>
        </w:rPr>
        <w:t>∨￢</w:t>
      </w:r>
      <w:r>
        <w:rPr>
          <w:rFonts w:eastAsia="Batang"/>
          <w:i/>
          <w:iCs/>
          <w:sz w:val="21"/>
          <w:szCs w:val="21"/>
          <w:lang w:eastAsia="ko-KR"/>
        </w:rPr>
        <w:t>R</w:t>
      </w:r>
      <w:r>
        <w:rPr>
          <w:rFonts w:ascii="CMR10" w:eastAsia="Batang" w:hAnsi="CMR10" w:cs="CMR10"/>
          <w:sz w:val="21"/>
          <w:szCs w:val="21"/>
          <w:lang w:eastAsia="ko-KR"/>
        </w:rPr>
        <w:t>(</w:t>
      </w:r>
      <w:r>
        <w:rPr>
          <w:rFonts w:eastAsia="Batang"/>
          <w:i/>
          <w:iCs/>
          <w:sz w:val="21"/>
          <w:szCs w:val="21"/>
          <w:lang w:eastAsia="ko-KR"/>
        </w:rPr>
        <w:t>x</w:t>
      </w:r>
      <w:r>
        <w:rPr>
          <w:rFonts w:ascii="CMMI10" w:eastAsia="Batang" w:hAnsi="CMMI10" w:cs="CMMI10"/>
          <w:sz w:val="21"/>
          <w:szCs w:val="21"/>
          <w:lang w:eastAsia="ko-KR"/>
        </w:rPr>
        <w:t xml:space="preserve">, </w:t>
      </w:r>
      <w:r>
        <w:rPr>
          <w:rFonts w:eastAsia="Batang"/>
          <w:i/>
          <w:iCs/>
          <w:sz w:val="21"/>
          <w:szCs w:val="21"/>
          <w:lang w:eastAsia="ko-KR"/>
        </w:rPr>
        <w:t>g</w:t>
      </w:r>
      <w:r>
        <w:rPr>
          <w:rFonts w:ascii="CMR10" w:eastAsia="Batang" w:hAnsi="CMR10" w:cs="CMR10"/>
          <w:sz w:val="21"/>
          <w:szCs w:val="21"/>
          <w:lang w:eastAsia="ko-KR"/>
        </w:rPr>
        <w:t>(</w:t>
      </w:r>
      <w:r>
        <w:rPr>
          <w:rFonts w:eastAsia="Batang"/>
          <w:i/>
          <w:iCs/>
          <w:sz w:val="21"/>
          <w:szCs w:val="21"/>
          <w:lang w:eastAsia="ko-KR"/>
        </w:rPr>
        <w:t>x</w:t>
      </w:r>
      <w:r>
        <w:rPr>
          <w:rFonts w:ascii="CMR10" w:eastAsia="Batang" w:hAnsi="CMR10" w:cs="CMR10"/>
          <w:sz w:val="21"/>
          <w:szCs w:val="21"/>
          <w:lang w:eastAsia="ko-KR"/>
        </w:rPr>
        <w:t>)))</w:t>
      </w:r>
    </w:p>
    <w:p w:rsidR="00496A82" w:rsidRDefault="00496A82" w:rsidP="00496A82">
      <w:pPr>
        <w:ind w:left="720"/>
        <w:rPr>
          <w:rFonts w:eastAsia="Batang"/>
          <w:lang w:eastAsia="ko-KR"/>
        </w:rPr>
      </w:pPr>
      <w:r>
        <w:rPr>
          <w:rFonts w:eastAsia="Batang"/>
          <w:sz w:val="21"/>
          <w:szCs w:val="21"/>
          <w:lang w:eastAsia="ko-KR"/>
        </w:rPr>
        <w:t xml:space="preserve">8. </w:t>
      </w:r>
      <w:r>
        <w:rPr>
          <w:rFonts w:ascii="CMSY10" w:eastAsia="CMSY10" w:cs="CMSY10"/>
          <w:sz w:val="21"/>
          <w:szCs w:val="21"/>
          <w:lang w:eastAsia="ko-KR"/>
        </w:rPr>
        <w:t>{</w:t>
      </w:r>
      <w:r>
        <w:rPr>
          <w:rFonts w:ascii="CMSY10" w:eastAsia="CMSY10" w:cs="CMSY10" w:hint="eastAsia"/>
          <w:sz w:val="21"/>
          <w:szCs w:val="21"/>
          <w:lang w:eastAsia="ko-KR"/>
        </w:rPr>
        <w:t>￢</w:t>
      </w:r>
      <w:r>
        <w:rPr>
          <w:rFonts w:eastAsia="Batang"/>
          <w:i/>
          <w:iCs/>
          <w:sz w:val="21"/>
          <w:szCs w:val="21"/>
          <w:lang w:eastAsia="ko-KR"/>
        </w:rPr>
        <w:t>P</w:t>
      </w:r>
      <w:r>
        <w:rPr>
          <w:rFonts w:ascii="CMR10" w:eastAsia="Batang" w:hAnsi="CMR10" w:cs="CMR10"/>
          <w:sz w:val="21"/>
          <w:szCs w:val="21"/>
          <w:lang w:eastAsia="ko-KR"/>
        </w:rPr>
        <w:t>(</w:t>
      </w:r>
      <w:r>
        <w:rPr>
          <w:rFonts w:eastAsia="Batang"/>
          <w:i/>
          <w:iCs/>
          <w:sz w:val="21"/>
          <w:szCs w:val="21"/>
          <w:lang w:eastAsia="ko-KR"/>
        </w:rPr>
        <w:t>x</w:t>
      </w:r>
      <w:r>
        <w:rPr>
          <w:rFonts w:ascii="CMMI10" w:eastAsia="Batang" w:hAnsi="CMMI10" w:cs="CMMI10"/>
          <w:sz w:val="21"/>
          <w:szCs w:val="21"/>
          <w:lang w:eastAsia="ko-KR"/>
        </w:rPr>
        <w:t xml:space="preserve">, </w:t>
      </w:r>
      <w:r>
        <w:rPr>
          <w:rFonts w:eastAsia="Batang"/>
          <w:i/>
          <w:iCs/>
          <w:sz w:val="21"/>
          <w:szCs w:val="21"/>
          <w:lang w:eastAsia="ko-KR"/>
        </w:rPr>
        <w:t xml:space="preserve">f </w:t>
      </w:r>
      <w:r>
        <w:rPr>
          <w:rFonts w:ascii="CMR10" w:eastAsia="Batang" w:hAnsi="CMR10" w:cs="CMR10"/>
          <w:sz w:val="21"/>
          <w:szCs w:val="21"/>
          <w:lang w:eastAsia="ko-KR"/>
        </w:rPr>
        <w:t>(</w:t>
      </w:r>
      <w:r>
        <w:rPr>
          <w:rFonts w:eastAsia="Batang"/>
          <w:i/>
          <w:iCs/>
          <w:sz w:val="21"/>
          <w:szCs w:val="21"/>
          <w:lang w:eastAsia="ko-KR"/>
        </w:rPr>
        <w:t>x</w:t>
      </w:r>
      <w:r>
        <w:rPr>
          <w:rFonts w:ascii="CMR10" w:eastAsia="Batang" w:hAnsi="CMR10" w:cs="CMR10"/>
          <w:sz w:val="21"/>
          <w:szCs w:val="21"/>
          <w:lang w:eastAsia="ko-KR"/>
        </w:rPr>
        <w:t>))</w:t>
      </w:r>
      <w:r>
        <w:rPr>
          <w:rFonts w:ascii="CMSY10" w:eastAsia="CMSY10" w:cs="CMSY10" w:hint="eastAsia"/>
          <w:sz w:val="21"/>
          <w:szCs w:val="21"/>
          <w:lang w:eastAsia="ko-KR"/>
        </w:rPr>
        <w:t>∨</w:t>
      </w:r>
      <w:r>
        <w:rPr>
          <w:rFonts w:eastAsia="Batang"/>
          <w:i/>
          <w:iCs/>
          <w:sz w:val="21"/>
          <w:szCs w:val="21"/>
          <w:lang w:eastAsia="ko-KR"/>
        </w:rPr>
        <w:t>Q</w:t>
      </w:r>
      <w:r>
        <w:rPr>
          <w:rFonts w:ascii="CMR10" w:eastAsia="Batang" w:hAnsi="CMR10" w:cs="CMR10"/>
          <w:sz w:val="21"/>
          <w:szCs w:val="21"/>
          <w:lang w:eastAsia="ko-KR"/>
        </w:rPr>
        <w:t>(</w:t>
      </w:r>
      <w:r>
        <w:rPr>
          <w:rFonts w:eastAsia="Batang"/>
          <w:i/>
          <w:iCs/>
          <w:sz w:val="21"/>
          <w:szCs w:val="21"/>
          <w:lang w:eastAsia="ko-KR"/>
        </w:rPr>
        <w:t>x</w:t>
      </w:r>
      <w:r>
        <w:rPr>
          <w:rFonts w:ascii="CMMI10" w:eastAsia="Batang" w:hAnsi="CMMI10" w:cs="CMMI10"/>
          <w:sz w:val="21"/>
          <w:szCs w:val="21"/>
          <w:lang w:eastAsia="ko-KR"/>
        </w:rPr>
        <w:t xml:space="preserve">, </w:t>
      </w:r>
      <w:r>
        <w:rPr>
          <w:rFonts w:eastAsia="Batang"/>
          <w:i/>
          <w:iCs/>
          <w:sz w:val="21"/>
          <w:szCs w:val="21"/>
          <w:lang w:eastAsia="ko-KR"/>
        </w:rPr>
        <w:t>g</w:t>
      </w:r>
      <w:r>
        <w:rPr>
          <w:rFonts w:ascii="CMR10" w:eastAsia="Batang" w:hAnsi="CMR10" w:cs="CMR10"/>
          <w:sz w:val="21"/>
          <w:szCs w:val="21"/>
          <w:lang w:eastAsia="ko-KR"/>
        </w:rPr>
        <w:t>(</w:t>
      </w:r>
      <w:r>
        <w:rPr>
          <w:rFonts w:eastAsia="Batang"/>
          <w:i/>
          <w:iCs/>
          <w:sz w:val="21"/>
          <w:szCs w:val="21"/>
          <w:lang w:eastAsia="ko-KR"/>
        </w:rPr>
        <w:t>x</w:t>
      </w:r>
      <w:r>
        <w:rPr>
          <w:rFonts w:ascii="CMR10" w:eastAsia="Batang" w:hAnsi="CMR10" w:cs="CMR10"/>
          <w:sz w:val="21"/>
          <w:szCs w:val="21"/>
          <w:lang w:eastAsia="ko-KR"/>
        </w:rPr>
        <w:t>))</w:t>
      </w:r>
      <w:r>
        <w:rPr>
          <w:rFonts w:eastAsia="Batang"/>
          <w:sz w:val="21"/>
          <w:szCs w:val="21"/>
          <w:lang w:eastAsia="ko-KR"/>
        </w:rPr>
        <w:t xml:space="preserve">, </w:t>
      </w:r>
      <w:r>
        <w:rPr>
          <w:rFonts w:ascii="CMSY10" w:eastAsia="CMSY10" w:cs="CMSY10" w:hint="eastAsia"/>
          <w:sz w:val="21"/>
          <w:szCs w:val="21"/>
          <w:lang w:eastAsia="ko-KR"/>
        </w:rPr>
        <w:t>￢</w:t>
      </w:r>
      <w:r>
        <w:rPr>
          <w:rFonts w:eastAsia="Batang"/>
          <w:i/>
          <w:iCs/>
          <w:sz w:val="21"/>
          <w:szCs w:val="21"/>
          <w:lang w:eastAsia="ko-KR"/>
        </w:rPr>
        <w:t>P</w:t>
      </w:r>
      <w:r>
        <w:rPr>
          <w:rFonts w:ascii="CMR10" w:eastAsia="Batang" w:hAnsi="CMR10" w:cs="CMR10"/>
          <w:sz w:val="21"/>
          <w:szCs w:val="21"/>
          <w:lang w:eastAsia="ko-KR"/>
        </w:rPr>
        <w:t>(</w:t>
      </w:r>
      <w:r>
        <w:rPr>
          <w:rFonts w:eastAsia="Batang"/>
          <w:i/>
          <w:iCs/>
          <w:sz w:val="21"/>
          <w:szCs w:val="21"/>
          <w:lang w:eastAsia="ko-KR"/>
        </w:rPr>
        <w:t>x</w:t>
      </w:r>
      <w:r>
        <w:rPr>
          <w:rFonts w:ascii="CMMI10" w:eastAsia="Batang" w:hAnsi="CMMI10" w:cs="CMMI10"/>
          <w:sz w:val="21"/>
          <w:szCs w:val="21"/>
          <w:lang w:eastAsia="ko-KR"/>
        </w:rPr>
        <w:t xml:space="preserve">, </w:t>
      </w:r>
      <w:r>
        <w:rPr>
          <w:rFonts w:eastAsia="Batang"/>
          <w:i/>
          <w:iCs/>
          <w:sz w:val="21"/>
          <w:szCs w:val="21"/>
          <w:lang w:eastAsia="ko-KR"/>
        </w:rPr>
        <w:t xml:space="preserve">f </w:t>
      </w:r>
      <w:r>
        <w:rPr>
          <w:rFonts w:ascii="CMR10" w:eastAsia="Batang" w:hAnsi="CMR10" w:cs="CMR10"/>
          <w:sz w:val="21"/>
          <w:szCs w:val="21"/>
          <w:lang w:eastAsia="ko-KR"/>
        </w:rPr>
        <w:t>(</w:t>
      </w:r>
      <w:r>
        <w:rPr>
          <w:rFonts w:eastAsia="Batang"/>
          <w:i/>
          <w:iCs/>
          <w:sz w:val="21"/>
          <w:szCs w:val="21"/>
          <w:lang w:eastAsia="ko-KR"/>
        </w:rPr>
        <w:t>x</w:t>
      </w:r>
      <w:r>
        <w:rPr>
          <w:rFonts w:ascii="CMR10" w:eastAsia="Batang" w:hAnsi="CMR10" w:cs="CMR10"/>
          <w:sz w:val="21"/>
          <w:szCs w:val="21"/>
          <w:lang w:eastAsia="ko-KR"/>
        </w:rPr>
        <w:t>))</w:t>
      </w:r>
      <w:r>
        <w:rPr>
          <w:rFonts w:ascii="CMSY10" w:eastAsia="CMSY10" w:cs="CMSY10" w:hint="eastAsia"/>
          <w:sz w:val="21"/>
          <w:szCs w:val="21"/>
          <w:lang w:eastAsia="ko-KR"/>
        </w:rPr>
        <w:t>∨￢</w:t>
      </w:r>
      <w:r>
        <w:rPr>
          <w:rFonts w:eastAsia="Batang"/>
          <w:i/>
          <w:iCs/>
          <w:sz w:val="21"/>
          <w:szCs w:val="21"/>
          <w:lang w:eastAsia="ko-KR"/>
        </w:rPr>
        <w:t>R</w:t>
      </w:r>
      <w:r>
        <w:rPr>
          <w:rFonts w:ascii="CMR10" w:eastAsia="Batang" w:hAnsi="CMR10" w:cs="CMR10"/>
          <w:sz w:val="21"/>
          <w:szCs w:val="21"/>
          <w:lang w:eastAsia="ko-KR"/>
        </w:rPr>
        <w:t>(</w:t>
      </w:r>
      <w:r>
        <w:rPr>
          <w:rFonts w:eastAsia="Batang"/>
          <w:i/>
          <w:iCs/>
          <w:sz w:val="21"/>
          <w:szCs w:val="21"/>
          <w:lang w:eastAsia="ko-KR"/>
        </w:rPr>
        <w:t>x</w:t>
      </w:r>
      <w:r>
        <w:rPr>
          <w:rFonts w:ascii="CMMI10" w:eastAsia="Batang" w:hAnsi="CMMI10" w:cs="CMMI10"/>
          <w:sz w:val="21"/>
          <w:szCs w:val="21"/>
          <w:lang w:eastAsia="ko-KR"/>
        </w:rPr>
        <w:t xml:space="preserve">, </w:t>
      </w:r>
      <w:r>
        <w:rPr>
          <w:rFonts w:eastAsia="Batang"/>
          <w:i/>
          <w:iCs/>
          <w:sz w:val="21"/>
          <w:szCs w:val="21"/>
          <w:lang w:eastAsia="ko-KR"/>
        </w:rPr>
        <w:t>g</w:t>
      </w:r>
      <w:r>
        <w:rPr>
          <w:rFonts w:ascii="CMR10" w:eastAsia="Batang" w:hAnsi="CMR10" w:cs="CMR10"/>
          <w:sz w:val="21"/>
          <w:szCs w:val="21"/>
          <w:lang w:eastAsia="ko-KR"/>
        </w:rPr>
        <w:t>(</w:t>
      </w:r>
      <w:r>
        <w:rPr>
          <w:rFonts w:eastAsia="Batang"/>
          <w:i/>
          <w:iCs/>
          <w:sz w:val="21"/>
          <w:szCs w:val="21"/>
          <w:lang w:eastAsia="ko-KR"/>
        </w:rPr>
        <w:t>x</w:t>
      </w:r>
      <w:r>
        <w:rPr>
          <w:rFonts w:ascii="CMR10" w:eastAsia="Batang" w:hAnsi="CMR10" w:cs="CMR10"/>
          <w:sz w:val="21"/>
          <w:szCs w:val="21"/>
          <w:lang w:eastAsia="ko-KR"/>
        </w:rPr>
        <w:t>))</w:t>
      </w:r>
      <w:r>
        <w:rPr>
          <w:rFonts w:ascii="CMSY10" w:eastAsia="CMSY10" w:cs="CMSY10"/>
          <w:sz w:val="21"/>
          <w:szCs w:val="21"/>
          <w:lang w:eastAsia="ko-KR"/>
        </w:rPr>
        <w:t>}</w:t>
      </w:r>
    </w:p>
    <w:p w:rsidR="00496A82" w:rsidRDefault="00496A82" w:rsidP="00496A82">
      <w:pPr>
        <w:autoSpaceDE w:val="0"/>
        <w:autoSpaceDN w:val="0"/>
        <w:adjustRightInd w:val="0"/>
        <w:rPr>
          <w:rFonts w:ascii="CMR10" w:eastAsia="CMSY10" w:hAnsi="CMR10" w:cs="CMR10"/>
          <w:sz w:val="21"/>
          <w:szCs w:val="21"/>
          <w:lang w:eastAsia="ko-KR"/>
        </w:rPr>
      </w:pPr>
      <w:r>
        <w:rPr>
          <w:rFonts w:eastAsia="CMSY10" w:cs="CMSY10"/>
          <w:sz w:val="21"/>
          <w:szCs w:val="21"/>
          <w:lang w:eastAsia="ko-KR"/>
        </w:rPr>
        <w:t xml:space="preserve">2.) </w:t>
      </w:r>
      <w:r>
        <w:rPr>
          <w:rFonts w:ascii="CMSY10" w:eastAsia="CMSY10" w:cs="CMSY10" w:hint="eastAsia"/>
          <w:sz w:val="21"/>
          <w:szCs w:val="21"/>
          <w:lang w:eastAsia="ko-KR"/>
        </w:rPr>
        <w:t>￢∃</w:t>
      </w:r>
      <w:r>
        <w:rPr>
          <w:rFonts w:eastAsia="CMSY10"/>
          <w:i/>
          <w:iCs/>
          <w:sz w:val="21"/>
          <w:szCs w:val="21"/>
          <w:lang w:eastAsia="ko-KR"/>
        </w:rPr>
        <w:t>x</w:t>
      </w:r>
      <w:r>
        <w:rPr>
          <w:rFonts w:ascii="CMSY10" w:eastAsia="CMSY10" w:cs="CMSY10" w:hint="eastAsia"/>
          <w:sz w:val="21"/>
          <w:szCs w:val="21"/>
          <w:lang w:eastAsia="ko-KR"/>
        </w:rPr>
        <w:t>∀</w:t>
      </w:r>
      <w:r>
        <w:rPr>
          <w:rFonts w:eastAsia="CMSY10"/>
          <w:i/>
          <w:iCs/>
          <w:sz w:val="21"/>
          <w:szCs w:val="21"/>
          <w:lang w:eastAsia="ko-KR"/>
        </w:rPr>
        <w:t>y</w:t>
      </w:r>
      <w:r>
        <w:rPr>
          <w:rFonts w:ascii="CMSY10" w:eastAsia="CMSY10" w:cs="CMSY10" w:hint="eastAsia"/>
          <w:sz w:val="21"/>
          <w:szCs w:val="21"/>
          <w:lang w:eastAsia="ko-KR"/>
        </w:rPr>
        <w:t>∀</w:t>
      </w:r>
      <w:r>
        <w:rPr>
          <w:rFonts w:eastAsia="CMSY10"/>
          <w:i/>
          <w:iCs/>
          <w:sz w:val="21"/>
          <w:szCs w:val="21"/>
          <w:lang w:eastAsia="ko-KR"/>
        </w:rPr>
        <w:t xml:space="preserve">z </w:t>
      </w:r>
      <w:r>
        <w:rPr>
          <w:rFonts w:ascii="CMR10" w:eastAsia="CMSY10" w:hAnsi="CMR10" w:cs="CMR10"/>
          <w:sz w:val="21"/>
          <w:szCs w:val="21"/>
          <w:lang w:eastAsia="ko-KR"/>
        </w:rPr>
        <w:t>((</w:t>
      </w:r>
      <w:r>
        <w:rPr>
          <w:rFonts w:eastAsia="CMSY10"/>
          <w:i/>
          <w:iCs/>
          <w:sz w:val="21"/>
          <w:szCs w:val="21"/>
          <w:lang w:eastAsia="ko-KR"/>
        </w:rPr>
        <w:t>P</w:t>
      </w:r>
      <w:r>
        <w:rPr>
          <w:rFonts w:ascii="CMR10" w:eastAsia="CMSY10" w:hAnsi="CMR10" w:cs="CMR10"/>
          <w:sz w:val="21"/>
          <w:szCs w:val="21"/>
          <w:lang w:eastAsia="ko-KR"/>
        </w:rPr>
        <w:t>(</w:t>
      </w:r>
      <w:r>
        <w:rPr>
          <w:rFonts w:eastAsia="CMSY10"/>
          <w:i/>
          <w:iCs/>
          <w:sz w:val="21"/>
          <w:szCs w:val="21"/>
          <w:lang w:eastAsia="ko-KR"/>
        </w:rPr>
        <w:t>y</w:t>
      </w:r>
      <w:r>
        <w:rPr>
          <w:rFonts w:ascii="CMR10" w:eastAsia="CMSY10" w:hAnsi="CMR10" w:cs="CMR10"/>
          <w:sz w:val="21"/>
          <w:szCs w:val="21"/>
          <w:lang w:eastAsia="ko-KR"/>
        </w:rPr>
        <w:t>)</w:t>
      </w:r>
      <w:r>
        <w:rPr>
          <w:rFonts w:ascii="CMSY10" w:eastAsia="CMSY10" w:cs="CMSY10" w:hint="eastAsia"/>
          <w:sz w:val="21"/>
          <w:szCs w:val="21"/>
          <w:lang w:eastAsia="ko-KR"/>
        </w:rPr>
        <w:t>∨</w:t>
      </w:r>
      <w:r>
        <w:rPr>
          <w:rFonts w:eastAsia="CMSY10"/>
          <w:i/>
          <w:iCs/>
          <w:sz w:val="21"/>
          <w:szCs w:val="21"/>
          <w:lang w:eastAsia="ko-KR"/>
        </w:rPr>
        <w:t>Q</w:t>
      </w:r>
      <w:r>
        <w:rPr>
          <w:rFonts w:ascii="CMR10" w:eastAsia="CMSY10" w:hAnsi="CMR10" w:cs="CMR10"/>
          <w:sz w:val="21"/>
          <w:szCs w:val="21"/>
          <w:lang w:eastAsia="ko-KR"/>
        </w:rPr>
        <w:t>(</w:t>
      </w:r>
      <w:r>
        <w:rPr>
          <w:rFonts w:eastAsia="CMSY10"/>
          <w:i/>
          <w:iCs/>
          <w:sz w:val="21"/>
          <w:szCs w:val="21"/>
          <w:lang w:eastAsia="ko-KR"/>
        </w:rPr>
        <w:t>z</w:t>
      </w:r>
      <w:r>
        <w:rPr>
          <w:rFonts w:ascii="CMR10" w:eastAsia="CMSY10" w:hAnsi="CMR10" w:cs="CMR10"/>
          <w:sz w:val="21"/>
          <w:szCs w:val="21"/>
          <w:lang w:eastAsia="ko-KR"/>
        </w:rPr>
        <w:t>))</w:t>
      </w:r>
      <w:r>
        <w:rPr>
          <w:rFonts w:ascii="CMSY10" w:eastAsia="CMSY10" w:cs="CMSY10" w:hint="eastAsia"/>
          <w:sz w:val="21"/>
          <w:szCs w:val="21"/>
          <w:lang w:eastAsia="ko-KR"/>
        </w:rPr>
        <w:t>→</w:t>
      </w:r>
      <w:r>
        <w:rPr>
          <w:rFonts w:ascii="CMR10" w:eastAsia="CMSY10" w:hAnsi="CMR10" w:cs="CMR10"/>
          <w:sz w:val="21"/>
          <w:szCs w:val="21"/>
          <w:lang w:eastAsia="ko-KR"/>
        </w:rPr>
        <w:t>(</w:t>
      </w:r>
      <w:r>
        <w:rPr>
          <w:rFonts w:eastAsia="CMSY10"/>
          <w:i/>
          <w:iCs/>
          <w:sz w:val="21"/>
          <w:szCs w:val="21"/>
          <w:lang w:eastAsia="ko-KR"/>
        </w:rPr>
        <w:t>P</w:t>
      </w:r>
      <w:r>
        <w:rPr>
          <w:rFonts w:ascii="CMR10" w:eastAsia="CMSY10" w:hAnsi="CMR10" w:cs="CMR10"/>
          <w:sz w:val="21"/>
          <w:szCs w:val="21"/>
          <w:lang w:eastAsia="ko-KR"/>
        </w:rPr>
        <w:t>(</w:t>
      </w:r>
      <w:r>
        <w:rPr>
          <w:rFonts w:eastAsia="CMSY10"/>
          <w:i/>
          <w:iCs/>
          <w:sz w:val="21"/>
          <w:szCs w:val="21"/>
          <w:lang w:eastAsia="ko-KR"/>
        </w:rPr>
        <w:t>x</w:t>
      </w:r>
      <w:r>
        <w:rPr>
          <w:rFonts w:ascii="CMR10" w:eastAsia="CMSY10" w:hAnsi="CMR10" w:cs="CMR10"/>
          <w:sz w:val="21"/>
          <w:szCs w:val="21"/>
          <w:lang w:eastAsia="ko-KR"/>
        </w:rPr>
        <w:t>)</w:t>
      </w:r>
      <w:r>
        <w:rPr>
          <w:rFonts w:ascii="CMSY10" w:eastAsia="CMSY10" w:cs="CMSY10" w:hint="eastAsia"/>
          <w:sz w:val="21"/>
          <w:szCs w:val="21"/>
          <w:lang w:eastAsia="ko-KR"/>
        </w:rPr>
        <w:t>∨</w:t>
      </w:r>
      <w:r>
        <w:rPr>
          <w:rFonts w:eastAsia="CMSY10"/>
          <w:i/>
          <w:iCs/>
          <w:sz w:val="21"/>
          <w:szCs w:val="21"/>
          <w:lang w:eastAsia="ko-KR"/>
        </w:rPr>
        <w:t>Q</w:t>
      </w:r>
      <w:r>
        <w:rPr>
          <w:rFonts w:ascii="CMR10" w:eastAsia="CMSY10" w:hAnsi="CMR10" w:cs="CMR10"/>
          <w:sz w:val="21"/>
          <w:szCs w:val="21"/>
          <w:lang w:eastAsia="ko-KR"/>
        </w:rPr>
        <w:t>(</w:t>
      </w:r>
      <w:r>
        <w:rPr>
          <w:rFonts w:eastAsia="CMSY10"/>
          <w:i/>
          <w:iCs/>
          <w:sz w:val="21"/>
          <w:szCs w:val="21"/>
          <w:lang w:eastAsia="ko-KR"/>
        </w:rPr>
        <w:t>x</w:t>
      </w:r>
      <w:r>
        <w:rPr>
          <w:rFonts w:ascii="CMR10" w:eastAsia="CMSY10" w:hAnsi="CMR10" w:cs="CMR10"/>
          <w:sz w:val="21"/>
          <w:szCs w:val="21"/>
          <w:lang w:eastAsia="ko-KR"/>
        </w:rPr>
        <w:t>)))</w:t>
      </w:r>
    </w:p>
    <w:p w:rsidR="00496A82" w:rsidRPr="00602E0D" w:rsidRDefault="00496A82" w:rsidP="00496A82">
      <w:pPr>
        <w:autoSpaceDE w:val="0"/>
        <w:autoSpaceDN w:val="0"/>
        <w:adjustRightInd w:val="0"/>
        <w:rPr>
          <w:rFonts w:eastAsia="CMSY10"/>
          <w:i/>
          <w:u w:val="single"/>
          <w:lang w:eastAsia="ko-KR"/>
        </w:rPr>
      </w:pPr>
      <w:r w:rsidRPr="00602E0D">
        <w:rPr>
          <w:rFonts w:eastAsia="CMSY10"/>
          <w:i/>
          <w:u w:val="single"/>
          <w:lang w:eastAsia="ko-KR"/>
        </w:rPr>
        <w:t>Solution:</w:t>
      </w:r>
    </w:p>
    <w:p w:rsidR="00496A82" w:rsidRDefault="00496A82" w:rsidP="00496A82">
      <w:pPr>
        <w:autoSpaceDE w:val="0"/>
        <w:autoSpaceDN w:val="0"/>
        <w:adjustRightInd w:val="0"/>
        <w:ind w:left="720"/>
        <w:rPr>
          <w:rFonts w:ascii="CMR10" w:eastAsia="CMSY10" w:hAnsi="CMR10" w:cs="CMR10"/>
          <w:sz w:val="21"/>
          <w:szCs w:val="21"/>
          <w:lang w:eastAsia="ko-KR"/>
        </w:rPr>
      </w:pPr>
      <w:r>
        <w:rPr>
          <w:rFonts w:eastAsia="CMSY10"/>
          <w:sz w:val="21"/>
          <w:szCs w:val="21"/>
          <w:lang w:eastAsia="ko-KR"/>
        </w:rPr>
        <w:t xml:space="preserve">1. </w:t>
      </w:r>
      <w:r>
        <w:rPr>
          <w:rFonts w:ascii="CMSY10" w:eastAsia="CMSY10" w:cs="CMSY10" w:hint="eastAsia"/>
          <w:sz w:val="21"/>
          <w:szCs w:val="21"/>
          <w:lang w:eastAsia="ko-KR"/>
        </w:rPr>
        <w:t>￢∃</w:t>
      </w:r>
      <w:r>
        <w:rPr>
          <w:rFonts w:eastAsia="CMSY10"/>
          <w:i/>
          <w:iCs/>
          <w:sz w:val="21"/>
          <w:szCs w:val="21"/>
          <w:lang w:eastAsia="ko-KR"/>
        </w:rPr>
        <w:t>x</w:t>
      </w:r>
      <w:r>
        <w:rPr>
          <w:rFonts w:ascii="CMSY10" w:eastAsia="CMSY10" w:cs="CMSY10" w:hint="eastAsia"/>
          <w:sz w:val="21"/>
          <w:szCs w:val="21"/>
          <w:lang w:eastAsia="ko-KR"/>
        </w:rPr>
        <w:t>∀</w:t>
      </w:r>
      <w:r>
        <w:rPr>
          <w:rFonts w:eastAsia="CMSY10"/>
          <w:i/>
          <w:iCs/>
          <w:sz w:val="21"/>
          <w:szCs w:val="21"/>
          <w:lang w:eastAsia="ko-KR"/>
        </w:rPr>
        <w:t>y</w:t>
      </w:r>
      <w:r>
        <w:rPr>
          <w:rFonts w:ascii="CMSY10" w:eastAsia="CMSY10" w:cs="CMSY10" w:hint="eastAsia"/>
          <w:sz w:val="21"/>
          <w:szCs w:val="21"/>
          <w:lang w:eastAsia="ko-KR"/>
        </w:rPr>
        <w:t>∀</w:t>
      </w:r>
      <w:r>
        <w:rPr>
          <w:rFonts w:eastAsia="CMSY10"/>
          <w:i/>
          <w:iCs/>
          <w:sz w:val="21"/>
          <w:szCs w:val="21"/>
          <w:lang w:eastAsia="ko-KR"/>
        </w:rPr>
        <w:t xml:space="preserve">z </w:t>
      </w:r>
      <w:r>
        <w:rPr>
          <w:rFonts w:ascii="CMR10" w:eastAsia="CMSY10" w:hAnsi="CMR10" w:cs="CMR10"/>
          <w:sz w:val="21"/>
          <w:szCs w:val="21"/>
          <w:lang w:eastAsia="ko-KR"/>
        </w:rPr>
        <w:t>(</w:t>
      </w:r>
      <w:r>
        <w:rPr>
          <w:rFonts w:ascii="CMSY10" w:eastAsia="CMSY10" w:cs="CMSY10" w:hint="eastAsia"/>
          <w:sz w:val="21"/>
          <w:szCs w:val="21"/>
          <w:lang w:eastAsia="ko-KR"/>
        </w:rPr>
        <w:t>￢</w:t>
      </w:r>
      <w:r>
        <w:rPr>
          <w:rFonts w:ascii="CMR10" w:eastAsia="CMSY10" w:hAnsi="CMR10" w:cs="CMR10"/>
          <w:sz w:val="21"/>
          <w:szCs w:val="21"/>
          <w:lang w:eastAsia="ko-KR"/>
        </w:rPr>
        <w:t>(</w:t>
      </w:r>
      <w:r>
        <w:rPr>
          <w:rFonts w:eastAsia="CMSY10"/>
          <w:i/>
          <w:iCs/>
          <w:sz w:val="21"/>
          <w:szCs w:val="21"/>
          <w:lang w:eastAsia="ko-KR"/>
        </w:rPr>
        <w:t>P</w:t>
      </w:r>
      <w:r>
        <w:rPr>
          <w:rFonts w:ascii="CMR10" w:eastAsia="CMSY10" w:hAnsi="CMR10" w:cs="CMR10"/>
          <w:sz w:val="21"/>
          <w:szCs w:val="21"/>
          <w:lang w:eastAsia="ko-KR"/>
        </w:rPr>
        <w:t>(</w:t>
      </w:r>
      <w:r>
        <w:rPr>
          <w:rFonts w:eastAsia="CMSY10"/>
          <w:i/>
          <w:iCs/>
          <w:sz w:val="21"/>
          <w:szCs w:val="21"/>
          <w:lang w:eastAsia="ko-KR"/>
        </w:rPr>
        <w:t>y</w:t>
      </w:r>
      <w:r>
        <w:rPr>
          <w:rFonts w:ascii="CMR10" w:eastAsia="CMSY10" w:hAnsi="CMR10" w:cs="CMR10"/>
          <w:sz w:val="21"/>
          <w:szCs w:val="21"/>
          <w:lang w:eastAsia="ko-KR"/>
        </w:rPr>
        <w:t>)</w:t>
      </w:r>
      <w:r>
        <w:rPr>
          <w:rFonts w:ascii="CMSY10" w:eastAsia="CMSY10" w:cs="CMSY10" w:hint="eastAsia"/>
          <w:sz w:val="21"/>
          <w:szCs w:val="21"/>
          <w:lang w:eastAsia="ko-KR"/>
        </w:rPr>
        <w:t>∨</w:t>
      </w:r>
      <w:r>
        <w:rPr>
          <w:rFonts w:eastAsia="CMSY10"/>
          <w:i/>
          <w:iCs/>
          <w:sz w:val="21"/>
          <w:szCs w:val="21"/>
          <w:lang w:eastAsia="ko-KR"/>
        </w:rPr>
        <w:t>Q</w:t>
      </w:r>
      <w:r>
        <w:rPr>
          <w:rFonts w:ascii="CMR10" w:eastAsia="CMSY10" w:hAnsi="CMR10" w:cs="CMR10"/>
          <w:sz w:val="21"/>
          <w:szCs w:val="21"/>
          <w:lang w:eastAsia="ko-KR"/>
        </w:rPr>
        <w:t>(</w:t>
      </w:r>
      <w:r>
        <w:rPr>
          <w:rFonts w:eastAsia="CMSY10"/>
          <w:i/>
          <w:iCs/>
          <w:sz w:val="21"/>
          <w:szCs w:val="21"/>
          <w:lang w:eastAsia="ko-KR"/>
        </w:rPr>
        <w:t>z</w:t>
      </w:r>
      <w:r>
        <w:rPr>
          <w:rFonts w:ascii="CMR10" w:eastAsia="CMSY10" w:hAnsi="CMR10" w:cs="CMR10"/>
          <w:sz w:val="21"/>
          <w:szCs w:val="21"/>
          <w:lang w:eastAsia="ko-KR"/>
        </w:rPr>
        <w:t>))</w:t>
      </w:r>
      <w:r>
        <w:rPr>
          <w:rFonts w:ascii="CMSY10" w:eastAsia="CMSY10" w:cs="CMSY10" w:hint="eastAsia"/>
          <w:sz w:val="21"/>
          <w:szCs w:val="21"/>
          <w:lang w:eastAsia="ko-KR"/>
        </w:rPr>
        <w:t>∨</w:t>
      </w:r>
      <w:r>
        <w:rPr>
          <w:rFonts w:eastAsia="CMSY10"/>
          <w:i/>
          <w:iCs/>
          <w:sz w:val="21"/>
          <w:szCs w:val="21"/>
          <w:lang w:eastAsia="ko-KR"/>
        </w:rPr>
        <w:t>P</w:t>
      </w:r>
      <w:r>
        <w:rPr>
          <w:rFonts w:ascii="CMR10" w:eastAsia="CMSY10" w:hAnsi="CMR10" w:cs="CMR10"/>
          <w:sz w:val="21"/>
          <w:szCs w:val="21"/>
          <w:lang w:eastAsia="ko-KR"/>
        </w:rPr>
        <w:t>(</w:t>
      </w:r>
      <w:r>
        <w:rPr>
          <w:rFonts w:eastAsia="CMSY10"/>
          <w:i/>
          <w:iCs/>
          <w:sz w:val="21"/>
          <w:szCs w:val="21"/>
          <w:lang w:eastAsia="ko-KR"/>
        </w:rPr>
        <w:t>x</w:t>
      </w:r>
      <w:r>
        <w:rPr>
          <w:rFonts w:ascii="CMR10" w:eastAsia="CMSY10" w:hAnsi="CMR10" w:cs="CMR10"/>
          <w:sz w:val="21"/>
          <w:szCs w:val="21"/>
          <w:lang w:eastAsia="ko-KR"/>
        </w:rPr>
        <w:t>)</w:t>
      </w:r>
      <w:r>
        <w:rPr>
          <w:rFonts w:ascii="CMSY10" w:eastAsia="CMSY10" w:cs="CMSY10" w:hint="eastAsia"/>
          <w:sz w:val="21"/>
          <w:szCs w:val="21"/>
          <w:lang w:eastAsia="ko-KR"/>
        </w:rPr>
        <w:t>∨</w:t>
      </w:r>
      <w:r>
        <w:rPr>
          <w:rFonts w:eastAsia="CMSY10"/>
          <w:i/>
          <w:iCs/>
          <w:sz w:val="21"/>
          <w:szCs w:val="21"/>
          <w:lang w:eastAsia="ko-KR"/>
        </w:rPr>
        <w:t>Q</w:t>
      </w:r>
      <w:r>
        <w:rPr>
          <w:rFonts w:ascii="CMR10" w:eastAsia="CMSY10" w:hAnsi="CMR10" w:cs="CMR10"/>
          <w:sz w:val="21"/>
          <w:szCs w:val="21"/>
          <w:lang w:eastAsia="ko-KR"/>
        </w:rPr>
        <w:t>(</w:t>
      </w:r>
      <w:r>
        <w:rPr>
          <w:rFonts w:eastAsia="CMSY10"/>
          <w:i/>
          <w:iCs/>
          <w:sz w:val="21"/>
          <w:szCs w:val="21"/>
          <w:lang w:eastAsia="ko-KR"/>
        </w:rPr>
        <w:t>x</w:t>
      </w:r>
      <w:r>
        <w:rPr>
          <w:rFonts w:ascii="CMR10" w:eastAsia="CMSY10" w:hAnsi="CMR10" w:cs="CMR10"/>
          <w:sz w:val="21"/>
          <w:szCs w:val="21"/>
          <w:lang w:eastAsia="ko-KR"/>
        </w:rPr>
        <w:t>))</w:t>
      </w:r>
    </w:p>
    <w:p w:rsidR="00496A82" w:rsidRDefault="00496A82" w:rsidP="00496A82">
      <w:pPr>
        <w:autoSpaceDE w:val="0"/>
        <w:autoSpaceDN w:val="0"/>
        <w:adjustRightInd w:val="0"/>
        <w:ind w:left="720"/>
        <w:rPr>
          <w:rFonts w:ascii="CMR10" w:eastAsia="CMSY10" w:hAnsi="CMR10" w:cs="CMR10"/>
          <w:sz w:val="21"/>
          <w:szCs w:val="21"/>
          <w:lang w:eastAsia="ko-KR"/>
        </w:rPr>
      </w:pPr>
      <w:r>
        <w:rPr>
          <w:rFonts w:eastAsia="CMSY10"/>
          <w:sz w:val="21"/>
          <w:szCs w:val="21"/>
          <w:lang w:eastAsia="ko-KR"/>
        </w:rPr>
        <w:t xml:space="preserve">2. </w:t>
      </w:r>
      <w:r>
        <w:rPr>
          <w:rFonts w:ascii="CMSY10" w:eastAsia="CMSY10" w:cs="CMSY10" w:hint="eastAsia"/>
          <w:sz w:val="21"/>
          <w:szCs w:val="21"/>
          <w:lang w:eastAsia="ko-KR"/>
        </w:rPr>
        <w:t>∀</w:t>
      </w:r>
      <w:r>
        <w:rPr>
          <w:rFonts w:eastAsia="CMSY10"/>
          <w:i/>
          <w:iCs/>
          <w:sz w:val="21"/>
          <w:szCs w:val="21"/>
          <w:lang w:eastAsia="ko-KR"/>
        </w:rPr>
        <w:t>x</w:t>
      </w:r>
      <w:r>
        <w:rPr>
          <w:rFonts w:ascii="CMSY10" w:eastAsia="CMSY10" w:cs="CMSY10" w:hint="eastAsia"/>
          <w:sz w:val="21"/>
          <w:szCs w:val="21"/>
          <w:lang w:eastAsia="ko-KR"/>
        </w:rPr>
        <w:t>￢∀</w:t>
      </w:r>
      <w:r>
        <w:rPr>
          <w:rFonts w:eastAsia="CMSY10"/>
          <w:i/>
          <w:iCs/>
          <w:sz w:val="21"/>
          <w:szCs w:val="21"/>
          <w:lang w:eastAsia="ko-KR"/>
        </w:rPr>
        <w:t>y</w:t>
      </w:r>
      <w:r>
        <w:rPr>
          <w:rFonts w:ascii="CMSY10" w:eastAsia="CMSY10" w:cs="CMSY10" w:hint="eastAsia"/>
          <w:sz w:val="21"/>
          <w:szCs w:val="21"/>
          <w:lang w:eastAsia="ko-KR"/>
        </w:rPr>
        <w:t>∀</w:t>
      </w:r>
      <w:r>
        <w:rPr>
          <w:rFonts w:eastAsia="CMSY10"/>
          <w:i/>
          <w:iCs/>
          <w:sz w:val="21"/>
          <w:szCs w:val="21"/>
          <w:lang w:eastAsia="ko-KR"/>
        </w:rPr>
        <w:t xml:space="preserve">z </w:t>
      </w:r>
      <w:r>
        <w:rPr>
          <w:rFonts w:ascii="CMR10" w:eastAsia="CMSY10" w:hAnsi="CMR10" w:cs="CMR10"/>
          <w:sz w:val="21"/>
          <w:szCs w:val="21"/>
          <w:lang w:eastAsia="ko-KR"/>
        </w:rPr>
        <w:t>(</w:t>
      </w:r>
      <w:r>
        <w:rPr>
          <w:rFonts w:ascii="CMSY10" w:eastAsia="CMSY10" w:cs="CMSY10" w:hint="eastAsia"/>
          <w:sz w:val="21"/>
          <w:szCs w:val="21"/>
          <w:lang w:eastAsia="ko-KR"/>
        </w:rPr>
        <w:t>￢</w:t>
      </w:r>
      <w:r>
        <w:rPr>
          <w:rFonts w:ascii="CMR10" w:eastAsia="CMSY10" w:hAnsi="CMR10" w:cs="CMR10"/>
          <w:sz w:val="21"/>
          <w:szCs w:val="21"/>
          <w:lang w:eastAsia="ko-KR"/>
        </w:rPr>
        <w:t>(</w:t>
      </w:r>
      <w:r>
        <w:rPr>
          <w:rFonts w:eastAsia="CMSY10"/>
          <w:i/>
          <w:iCs/>
          <w:sz w:val="21"/>
          <w:szCs w:val="21"/>
          <w:lang w:eastAsia="ko-KR"/>
        </w:rPr>
        <w:t>P</w:t>
      </w:r>
      <w:r>
        <w:rPr>
          <w:rFonts w:ascii="CMR10" w:eastAsia="CMSY10" w:hAnsi="CMR10" w:cs="CMR10"/>
          <w:sz w:val="21"/>
          <w:szCs w:val="21"/>
          <w:lang w:eastAsia="ko-KR"/>
        </w:rPr>
        <w:t>(</w:t>
      </w:r>
      <w:r>
        <w:rPr>
          <w:rFonts w:eastAsia="CMSY10"/>
          <w:i/>
          <w:iCs/>
          <w:sz w:val="21"/>
          <w:szCs w:val="21"/>
          <w:lang w:eastAsia="ko-KR"/>
        </w:rPr>
        <w:t>y</w:t>
      </w:r>
      <w:r>
        <w:rPr>
          <w:rFonts w:ascii="CMR10" w:eastAsia="CMSY10" w:hAnsi="CMR10" w:cs="CMR10"/>
          <w:sz w:val="21"/>
          <w:szCs w:val="21"/>
          <w:lang w:eastAsia="ko-KR"/>
        </w:rPr>
        <w:t>)</w:t>
      </w:r>
      <w:r>
        <w:rPr>
          <w:rFonts w:ascii="CMSY10" w:eastAsia="CMSY10" w:cs="CMSY10" w:hint="eastAsia"/>
          <w:sz w:val="21"/>
          <w:szCs w:val="21"/>
          <w:lang w:eastAsia="ko-KR"/>
        </w:rPr>
        <w:t>∨</w:t>
      </w:r>
      <w:r>
        <w:rPr>
          <w:rFonts w:eastAsia="CMSY10"/>
          <w:i/>
          <w:iCs/>
          <w:sz w:val="21"/>
          <w:szCs w:val="21"/>
          <w:lang w:eastAsia="ko-KR"/>
        </w:rPr>
        <w:t>Q</w:t>
      </w:r>
      <w:r>
        <w:rPr>
          <w:rFonts w:ascii="CMR10" w:eastAsia="CMSY10" w:hAnsi="CMR10" w:cs="CMR10"/>
          <w:sz w:val="21"/>
          <w:szCs w:val="21"/>
          <w:lang w:eastAsia="ko-KR"/>
        </w:rPr>
        <w:t>(</w:t>
      </w:r>
      <w:r>
        <w:rPr>
          <w:rFonts w:eastAsia="CMSY10"/>
          <w:i/>
          <w:iCs/>
          <w:sz w:val="21"/>
          <w:szCs w:val="21"/>
          <w:lang w:eastAsia="ko-KR"/>
        </w:rPr>
        <w:t>z</w:t>
      </w:r>
      <w:r>
        <w:rPr>
          <w:rFonts w:ascii="CMR10" w:eastAsia="CMSY10" w:hAnsi="CMR10" w:cs="CMR10"/>
          <w:sz w:val="21"/>
          <w:szCs w:val="21"/>
          <w:lang w:eastAsia="ko-KR"/>
        </w:rPr>
        <w:t>))</w:t>
      </w:r>
      <w:r>
        <w:rPr>
          <w:rFonts w:ascii="CMSY10" w:eastAsia="CMSY10" w:cs="CMSY10" w:hint="eastAsia"/>
          <w:sz w:val="21"/>
          <w:szCs w:val="21"/>
          <w:lang w:eastAsia="ko-KR"/>
        </w:rPr>
        <w:t>∨</w:t>
      </w:r>
      <w:r>
        <w:rPr>
          <w:rFonts w:eastAsia="CMSY10"/>
          <w:i/>
          <w:iCs/>
          <w:sz w:val="21"/>
          <w:szCs w:val="21"/>
          <w:lang w:eastAsia="ko-KR"/>
        </w:rPr>
        <w:t>P</w:t>
      </w:r>
      <w:r>
        <w:rPr>
          <w:rFonts w:ascii="CMR10" w:eastAsia="CMSY10" w:hAnsi="CMR10" w:cs="CMR10"/>
          <w:sz w:val="21"/>
          <w:szCs w:val="21"/>
          <w:lang w:eastAsia="ko-KR"/>
        </w:rPr>
        <w:t>(</w:t>
      </w:r>
      <w:r>
        <w:rPr>
          <w:rFonts w:eastAsia="CMSY10"/>
          <w:i/>
          <w:iCs/>
          <w:sz w:val="21"/>
          <w:szCs w:val="21"/>
          <w:lang w:eastAsia="ko-KR"/>
        </w:rPr>
        <w:t>x</w:t>
      </w:r>
      <w:r>
        <w:rPr>
          <w:rFonts w:ascii="CMR10" w:eastAsia="CMSY10" w:hAnsi="CMR10" w:cs="CMR10"/>
          <w:sz w:val="21"/>
          <w:szCs w:val="21"/>
          <w:lang w:eastAsia="ko-KR"/>
        </w:rPr>
        <w:t>)</w:t>
      </w:r>
      <w:r>
        <w:rPr>
          <w:rFonts w:ascii="CMSY10" w:eastAsia="CMSY10" w:cs="CMSY10" w:hint="eastAsia"/>
          <w:sz w:val="21"/>
          <w:szCs w:val="21"/>
          <w:lang w:eastAsia="ko-KR"/>
        </w:rPr>
        <w:t>∨</w:t>
      </w:r>
      <w:r>
        <w:rPr>
          <w:rFonts w:eastAsia="CMSY10"/>
          <w:i/>
          <w:iCs/>
          <w:sz w:val="21"/>
          <w:szCs w:val="21"/>
          <w:lang w:eastAsia="ko-KR"/>
        </w:rPr>
        <w:t>Q</w:t>
      </w:r>
      <w:r>
        <w:rPr>
          <w:rFonts w:ascii="CMR10" w:eastAsia="CMSY10" w:hAnsi="CMR10" w:cs="CMR10"/>
          <w:sz w:val="21"/>
          <w:szCs w:val="21"/>
          <w:lang w:eastAsia="ko-KR"/>
        </w:rPr>
        <w:t>(</w:t>
      </w:r>
      <w:r>
        <w:rPr>
          <w:rFonts w:eastAsia="CMSY10"/>
          <w:i/>
          <w:iCs/>
          <w:sz w:val="21"/>
          <w:szCs w:val="21"/>
          <w:lang w:eastAsia="ko-KR"/>
        </w:rPr>
        <w:t>x</w:t>
      </w:r>
      <w:r>
        <w:rPr>
          <w:rFonts w:ascii="CMR10" w:eastAsia="CMSY10" w:hAnsi="CMR10" w:cs="CMR10"/>
          <w:sz w:val="21"/>
          <w:szCs w:val="21"/>
          <w:lang w:eastAsia="ko-KR"/>
        </w:rPr>
        <w:t>))</w:t>
      </w:r>
    </w:p>
    <w:p w:rsidR="00496A82" w:rsidRDefault="00496A82" w:rsidP="00496A82">
      <w:pPr>
        <w:autoSpaceDE w:val="0"/>
        <w:autoSpaceDN w:val="0"/>
        <w:adjustRightInd w:val="0"/>
        <w:ind w:left="720"/>
        <w:rPr>
          <w:rFonts w:ascii="CMR10" w:eastAsia="CMSY10" w:hAnsi="CMR10" w:cs="CMR10"/>
          <w:sz w:val="21"/>
          <w:szCs w:val="21"/>
          <w:lang w:eastAsia="ko-KR"/>
        </w:rPr>
      </w:pPr>
      <w:r>
        <w:rPr>
          <w:rFonts w:eastAsia="CMSY10"/>
          <w:sz w:val="21"/>
          <w:szCs w:val="21"/>
          <w:lang w:eastAsia="ko-KR"/>
        </w:rPr>
        <w:t xml:space="preserve">2. </w:t>
      </w:r>
      <w:r>
        <w:rPr>
          <w:rFonts w:ascii="CMSY10" w:eastAsia="CMSY10" w:cs="CMSY10" w:hint="eastAsia"/>
          <w:sz w:val="21"/>
          <w:szCs w:val="21"/>
          <w:lang w:eastAsia="ko-KR"/>
        </w:rPr>
        <w:t>∀</w:t>
      </w:r>
      <w:r>
        <w:rPr>
          <w:rFonts w:eastAsia="CMSY10"/>
          <w:i/>
          <w:iCs/>
          <w:sz w:val="21"/>
          <w:szCs w:val="21"/>
          <w:lang w:eastAsia="ko-KR"/>
        </w:rPr>
        <w:t>x</w:t>
      </w:r>
      <w:r>
        <w:rPr>
          <w:rFonts w:ascii="CMSY10" w:eastAsia="CMSY10" w:cs="CMSY10" w:hint="eastAsia"/>
          <w:sz w:val="21"/>
          <w:szCs w:val="21"/>
          <w:lang w:eastAsia="ko-KR"/>
        </w:rPr>
        <w:t>∃</w:t>
      </w:r>
      <w:r>
        <w:rPr>
          <w:rFonts w:eastAsia="CMSY10"/>
          <w:i/>
          <w:iCs/>
          <w:sz w:val="21"/>
          <w:szCs w:val="21"/>
          <w:lang w:eastAsia="ko-KR"/>
        </w:rPr>
        <w:t>y</w:t>
      </w:r>
      <w:r>
        <w:rPr>
          <w:rFonts w:ascii="CMSY10" w:eastAsia="CMSY10" w:cs="CMSY10" w:hint="eastAsia"/>
          <w:sz w:val="21"/>
          <w:szCs w:val="21"/>
          <w:lang w:eastAsia="ko-KR"/>
        </w:rPr>
        <w:t>￢∀</w:t>
      </w:r>
      <w:r>
        <w:rPr>
          <w:rFonts w:eastAsia="CMSY10"/>
          <w:i/>
          <w:iCs/>
          <w:sz w:val="21"/>
          <w:szCs w:val="21"/>
          <w:lang w:eastAsia="ko-KR"/>
        </w:rPr>
        <w:t xml:space="preserve">z </w:t>
      </w:r>
      <w:r>
        <w:rPr>
          <w:rFonts w:ascii="CMR10" w:eastAsia="CMSY10" w:hAnsi="CMR10" w:cs="CMR10"/>
          <w:sz w:val="21"/>
          <w:szCs w:val="21"/>
          <w:lang w:eastAsia="ko-KR"/>
        </w:rPr>
        <w:t>(</w:t>
      </w:r>
      <w:r>
        <w:rPr>
          <w:rFonts w:ascii="CMSY10" w:eastAsia="CMSY10" w:cs="CMSY10" w:hint="eastAsia"/>
          <w:sz w:val="21"/>
          <w:szCs w:val="21"/>
          <w:lang w:eastAsia="ko-KR"/>
        </w:rPr>
        <w:t>￢</w:t>
      </w:r>
      <w:r>
        <w:rPr>
          <w:rFonts w:ascii="CMR10" w:eastAsia="CMSY10" w:hAnsi="CMR10" w:cs="CMR10"/>
          <w:sz w:val="21"/>
          <w:szCs w:val="21"/>
          <w:lang w:eastAsia="ko-KR"/>
        </w:rPr>
        <w:t>(</w:t>
      </w:r>
      <w:r>
        <w:rPr>
          <w:rFonts w:eastAsia="CMSY10"/>
          <w:i/>
          <w:iCs/>
          <w:sz w:val="21"/>
          <w:szCs w:val="21"/>
          <w:lang w:eastAsia="ko-KR"/>
        </w:rPr>
        <w:t>P</w:t>
      </w:r>
      <w:r>
        <w:rPr>
          <w:rFonts w:ascii="CMR10" w:eastAsia="CMSY10" w:hAnsi="CMR10" w:cs="CMR10"/>
          <w:sz w:val="21"/>
          <w:szCs w:val="21"/>
          <w:lang w:eastAsia="ko-KR"/>
        </w:rPr>
        <w:t>(</w:t>
      </w:r>
      <w:r>
        <w:rPr>
          <w:rFonts w:eastAsia="CMSY10"/>
          <w:i/>
          <w:iCs/>
          <w:sz w:val="21"/>
          <w:szCs w:val="21"/>
          <w:lang w:eastAsia="ko-KR"/>
        </w:rPr>
        <w:t>y</w:t>
      </w:r>
      <w:r>
        <w:rPr>
          <w:rFonts w:ascii="CMR10" w:eastAsia="CMSY10" w:hAnsi="CMR10" w:cs="CMR10"/>
          <w:sz w:val="21"/>
          <w:szCs w:val="21"/>
          <w:lang w:eastAsia="ko-KR"/>
        </w:rPr>
        <w:t>)</w:t>
      </w:r>
      <w:r>
        <w:rPr>
          <w:rFonts w:ascii="CMSY10" w:eastAsia="CMSY10" w:cs="CMSY10" w:hint="eastAsia"/>
          <w:sz w:val="21"/>
          <w:szCs w:val="21"/>
          <w:lang w:eastAsia="ko-KR"/>
        </w:rPr>
        <w:t>∨</w:t>
      </w:r>
      <w:r>
        <w:rPr>
          <w:rFonts w:eastAsia="CMSY10"/>
          <w:i/>
          <w:iCs/>
          <w:sz w:val="21"/>
          <w:szCs w:val="21"/>
          <w:lang w:eastAsia="ko-KR"/>
        </w:rPr>
        <w:t>Q</w:t>
      </w:r>
      <w:r>
        <w:rPr>
          <w:rFonts w:ascii="CMR10" w:eastAsia="CMSY10" w:hAnsi="CMR10" w:cs="CMR10"/>
          <w:sz w:val="21"/>
          <w:szCs w:val="21"/>
          <w:lang w:eastAsia="ko-KR"/>
        </w:rPr>
        <w:t>(</w:t>
      </w:r>
      <w:r>
        <w:rPr>
          <w:rFonts w:eastAsia="CMSY10"/>
          <w:i/>
          <w:iCs/>
          <w:sz w:val="21"/>
          <w:szCs w:val="21"/>
          <w:lang w:eastAsia="ko-KR"/>
        </w:rPr>
        <w:t>z</w:t>
      </w:r>
      <w:r>
        <w:rPr>
          <w:rFonts w:ascii="CMR10" w:eastAsia="CMSY10" w:hAnsi="CMR10" w:cs="CMR10"/>
          <w:sz w:val="21"/>
          <w:szCs w:val="21"/>
          <w:lang w:eastAsia="ko-KR"/>
        </w:rPr>
        <w:t>))</w:t>
      </w:r>
      <w:r>
        <w:rPr>
          <w:rFonts w:ascii="CMSY10" w:eastAsia="CMSY10" w:cs="CMSY10" w:hint="eastAsia"/>
          <w:sz w:val="21"/>
          <w:szCs w:val="21"/>
          <w:lang w:eastAsia="ko-KR"/>
        </w:rPr>
        <w:t>∨</w:t>
      </w:r>
      <w:r>
        <w:rPr>
          <w:rFonts w:eastAsia="CMSY10"/>
          <w:i/>
          <w:iCs/>
          <w:sz w:val="21"/>
          <w:szCs w:val="21"/>
          <w:lang w:eastAsia="ko-KR"/>
        </w:rPr>
        <w:t>P</w:t>
      </w:r>
      <w:r>
        <w:rPr>
          <w:rFonts w:ascii="CMR10" w:eastAsia="CMSY10" w:hAnsi="CMR10" w:cs="CMR10"/>
          <w:sz w:val="21"/>
          <w:szCs w:val="21"/>
          <w:lang w:eastAsia="ko-KR"/>
        </w:rPr>
        <w:t>(</w:t>
      </w:r>
      <w:r>
        <w:rPr>
          <w:rFonts w:eastAsia="CMSY10"/>
          <w:i/>
          <w:iCs/>
          <w:sz w:val="21"/>
          <w:szCs w:val="21"/>
          <w:lang w:eastAsia="ko-KR"/>
        </w:rPr>
        <w:t>x</w:t>
      </w:r>
      <w:r>
        <w:rPr>
          <w:rFonts w:ascii="CMR10" w:eastAsia="CMSY10" w:hAnsi="CMR10" w:cs="CMR10"/>
          <w:sz w:val="21"/>
          <w:szCs w:val="21"/>
          <w:lang w:eastAsia="ko-KR"/>
        </w:rPr>
        <w:t>)</w:t>
      </w:r>
      <w:r>
        <w:rPr>
          <w:rFonts w:ascii="CMSY10" w:eastAsia="CMSY10" w:cs="CMSY10" w:hint="eastAsia"/>
          <w:sz w:val="21"/>
          <w:szCs w:val="21"/>
          <w:lang w:eastAsia="ko-KR"/>
        </w:rPr>
        <w:t>∨</w:t>
      </w:r>
      <w:r>
        <w:rPr>
          <w:rFonts w:eastAsia="CMSY10"/>
          <w:i/>
          <w:iCs/>
          <w:sz w:val="21"/>
          <w:szCs w:val="21"/>
          <w:lang w:eastAsia="ko-KR"/>
        </w:rPr>
        <w:t>Q</w:t>
      </w:r>
      <w:r>
        <w:rPr>
          <w:rFonts w:ascii="CMR10" w:eastAsia="CMSY10" w:hAnsi="CMR10" w:cs="CMR10"/>
          <w:sz w:val="21"/>
          <w:szCs w:val="21"/>
          <w:lang w:eastAsia="ko-KR"/>
        </w:rPr>
        <w:t>(</w:t>
      </w:r>
      <w:r>
        <w:rPr>
          <w:rFonts w:eastAsia="CMSY10"/>
          <w:i/>
          <w:iCs/>
          <w:sz w:val="21"/>
          <w:szCs w:val="21"/>
          <w:lang w:eastAsia="ko-KR"/>
        </w:rPr>
        <w:t>x</w:t>
      </w:r>
      <w:r>
        <w:rPr>
          <w:rFonts w:ascii="CMR10" w:eastAsia="CMSY10" w:hAnsi="CMR10" w:cs="CMR10"/>
          <w:sz w:val="21"/>
          <w:szCs w:val="21"/>
          <w:lang w:eastAsia="ko-KR"/>
        </w:rPr>
        <w:t>))</w:t>
      </w:r>
    </w:p>
    <w:p w:rsidR="00496A82" w:rsidRDefault="00496A82" w:rsidP="00496A82">
      <w:pPr>
        <w:autoSpaceDE w:val="0"/>
        <w:autoSpaceDN w:val="0"/>
        <w:adjustRightInd w:val="0"/>
        <w:ind w:left="720"/>
        <w:rPr>
          <w:rFonts w:ascii="CMR10" w:eastAsia="CMSY10" w:hAnsi="CMR10" w:cs="CMR10"/>
          <w:sz w:val="21"/>
          <w:szCs w:val="21"/>
          <w:lang w:eastAsia="ko-KR"/>
        </w:rPr>
      </w:pPr>
      <w:r>
        <w:rPr>
          <w:rFonts w:eastAsia="CMSY10"/>
          <w:sz w:val="21"/>
          <w:szCs w:val="21"/>
          <w:lang w:eastAsia="ko-KR"/>
        </w:rPr>
        <w:t xml:space="preserve">2. </w:t>
      </w:r>
      <w:r>
        <w:rPr>
          <w:rFonts w:ascii="CMSY10" w:eastAsia="CMSY10" w:cs="CMSY10" w:hint="eastAsia"/>
          <w:sz w:val="21"/>
          <w:szCs w:val="21"/>
          <w:lang w:eastAsia="ko-KR"/>
        </w:rPr>
        <w:t>∀</w:t>
      </w:r>
      <w:r>
        <w:rPr>
          <w:rFonts w:eastAsia="CMSY10"/>
          <w:i/>
          <w:iCs/>
          <w:sz w:val="21"/>
          <w:szCs w:val="21"/>
          <w:lang w:eastAsia="ko-KR"/>
        </w:rPr>
        <w:t>x</w:t>
      </w:r>
      <w:r>
        <w:rPr>
          <w:rFonts w:ascii="CMSY10" w:eastAsia="CMSY10" w:cs="CMSY10" w:hint="eastAsia"/>
          <w:sz w:val="21"/>
          <w:szCs w:val="21"/>
          <w:lang w:eastAsia="ko-KR"/>
        </w:rPr>
        <w:t>∃</w:t>
      </w:r>
      <w:r>
        <w:rPr>
          <w:rFonts w:eastAsia="CMSY10"/>
          <w:i/>
          <w:iCs/>
          <w:sz w:val="21"/>
          <w:szCs w:val="21"/>
          <w:lang w:eastAsia="ko-KR"/>
        </w:rPr>
        <w:t>y</w:t>
      </w:r>
      <w:r>
        <w:rPr>
          <w:rFonts w:ascii="CMSY10" w:eastAsia="CMSY10" w:cs="CMSY10" w:hint="eastAsia"/>
          <w:sz w:val="21"/>
          <w:szCs w:val="21"/>
          <w:lang w:eastAsia="ko-KR"/>
        </w:rPr>
        <w:t>∃</w:t>
      </w:r>
      <w:r>
        <w:rPr>
          <w:rFonts w:eastAsia="CMSY10"/>
          <w:i/>
          <w:iCs/>
          <w:sz w:val="21"/>
          <w:szCs w:val="21"/>
          <w:lang w:eastAsia="ko-KR"/>
        </w:rPr>
        <w:t>z</w:t>
      </w:r>
      <w:r>
        <w:rPr>
          <w:rFonts w:ascii="CMSY10" w:eastAsia="CMSY10" w:cs="CMSY10" w:hint="eastAsia"/>
          <w:sz w:val="21"/>
          <w:szCs w:val="21"/>
          <w:lang w:eastAsia="ko-KR"/>
        </w:rPr>
        <w:t>￢</w:t>
      </w:r>
      <w:r>
        <w:rPr>
          <w:rFonts w:ascii="CMR10" w:eastAsia="CMSY10" w:hAnsi="CMR10" w:cs="CMR10"/>
          <w:sz w:val="21"/>
          <w:szCs w:val="21"/>
          <w:lang w:eastAsia="ko-KR"/>
        </w:rPr>
        <w:t>(</w:t>
      </w:r>
      <w:r>
        <w:rPr>
          <w:rFonts w:ascii="CMSY10" w:eastAsia="CMSY10" w:cs="CMSY10" w:hint="eastAsia"/>
          <w:sz w:val="21"/>
          <w:szCs w:val="21"/>
          <w:lang w:eastAsia="ko-KR"/>
        </w:rPr>
        <w:t>￢</w:t>
      </w:r>
      <w:r>
        <w:rPr>
          <w:rFonts w:ascii="CMR10" w:eastAsia="CMSY10" w:hAnsi="CMR10" w:cs="CMR10"/>
          <w:sz w:val="21"/>
          <w:szCs w:val="21"/>
          <w:lang w:eastAsia="ko-KR"/>
        </w:rPr>
        <w:t>(</w:t>
      </w:r>
      <w:r>
        <w:rPr>
          <w:rFonts w:eastAsia="CMSY10"/>
          <w:i/>
          <w:iCs/>
          <w:sz w:val="21"/>
          <w:szCs w:val="21"/>
          <w:lang w:eastAsia="ko-KR"/>
        </w:rPr>
        <w:t>P</w:t>
      </w:r>
      <w:r>
        <w:rPr>
          <w:rFonts w:ascii="CMR10" w:eastAsia="CMSY10" w:hAnsi="CMR10" w:cs="CMR10"/>
          <w:sz w:val="21"/>
          <w:szCs w:val="21"/>
          <w:lang w:eastAsia="ko-KR"/>
        </w:rPr>
        <w:t>(</w:t>
      </w:r>
      <w:r>
        <w:rPr>
          <w:rFonts w:eastAsia="CMSY10"/>
          <w:i/>
          <w:iCs/>
          <w:sz w:val="21"/>
          <w:szCs w:val="21"/>
          <w:lang w:eastAsia="ko-KR"/>
        </w:rPr>
        <w:t>y</w:t>
      </w:r>
      <w:r>
        <w:rPr>
          <w:rFonts w:ascii="CMR10" w:eastAsia="CMSY10" w:hAnsi="CMR10" w:cs="CMR10"/>
          <w:sz w:val="21"/>
          <w:szCs w:val="21"/>
          <w:lang w:eastAsia="ko-KR"/>
        </w:rPr>
        <w:t>)</w:t>
      </w:r>
      <w:r>
        <w:rPr>
          <w:rFonts w:ascii="CMSY10" w:eastAsia="CMSY10" w:cs="CMSY10" w:hint="eastAsia"/>
          <w:sz w:val="21"/>
          <w:szCs w:val="21"/>
          <w:lang w:eastAsia="ko-KR"/>
        </w:rPr>
        <w:t>∨</w:t>
      </w:r>
      <w:r>
        <w:rPr>
          <w:rFonts w:eastAsia="CMSY10"/>
          <w:i/>
          <w:iCs/>
          <w:sz w:val="21"/>
          <w:szCs w:val="21"/>
          <w:lang w:eastAsia="ko-KR"/>
        </w:rPr>
        <w:t>Q</w:t>
      </w:r>
      <w:r>
        <w:rPr>
          <w:rFonts w:ascii="CMR10" w:eastAsia="CMSY10" w:hAnsi="CMR10" w:cs="CMR10"/>
          <w:sz w:val="21"/>
          <w:szCs w:val="21"/>
          <w:lang w:eastAsia="ko-KR"/>
        </w:rPr>
        <w:t>(</w:t>
      </w:r>
      <w:r>
        <w:rPr>
          <w:rFonts w:eastAsia="CMSY10"/>
          <w:i/>
          <w:iCs/>
          <w:sz w:val="21"/>
          <w:szCs w:val="21"/>
          <w:lang w:eastAsia="ko-KR"/>
        </w:rPr>
        <w:t>z</w:t>
      </w:r>
      <w:r>
        <w:rPr>
          <w:rFonts w:ascii="CMR10" w:eastAsia="CMSY10" w:hAnsi="CMR10" w:cs="CMR10"/>
          <w:sz w:val="21"/>
          <w:szCs w:val="21"/>
          <w:lang w:eastAsia="ko-KR"/>
        </w:rPr>
        <w:t>))</w:t>
      </w:r>
      <w:r>
        <w:rPr>
          <w:rFonts w:ascii="CMSY10" w:eastAsia="CMSY10" w:cs="CMSY10" w:hint="eastAsia"/>
          <w:sz w:val="21"/>
          <w:szCs w:val="21"/>
          <w:lang w:eastAsia="ko-KR"/>
        </w:rPr>
        <w:t>∨</w:t>
      </w:r>
      <w:r>
        <w:rPr>
          <w:rFonts w:eastAsia="CMSY10"/>
          <w:i/>
          <w:iCs/>
          <w:sz w:val="21"/>
          <w:szCs w:val="21"/>
          <w:lang w:eastAsia="ko-KR"/>
        </w:rPr>
        <w:t>P</w:t>
      </w:r>
      <w:r>
        <w:rPr>
          <w:rFonts w:ascii="CMR10" w:eastAsia="CMSY10" w:hAnsi="CMR10" w:cs="CMR10"/>
          <w:sz w:val="21"/>
          <w:szCs w:val="21"/>
          <w:lang w:eastAsia="ko-KR"/>
        </w:rPr>
        <w:t>(</w:t>
      </w:r>
      <w:r>
        <w:rPr>
          <w:rFonts w:eastAsia="CMSY10"/>
          <w:i/>
          <w:iCs/>
          <w:sz w:val="21"/>
          <w:szCs w:val="21"/>
          <w:lang w:eastAsia="ko-KR"/>
        </w:rPr>
        <w:t>x</w:t>
      </w:r>
      <w:r>
        <w:rPr>
          <w:rFonts w:ascii="CMR10" w:eastAsia="CMSY10" w:hAnsi="CMR10" w:cs="CMR10"/>
          <w:sz w:val="21"/>
          <w:szCs w:val="21"/>
          <w:lang w:eastAsia="ko-KR"/>
        </w:rPr>
        <w:t>)</w:t>
      </w:r>
      <w:r>
        <w:rPr>
          <w:rFonts w:ascii="CMSY10" w:eastAsia="CMSY10" w:cs="CMSY10" w:hint="eastAsia"/>
          <w:sz w:val="21"/>
          <w:szCs w:val="21"/>
          <w:lang w:eastAsia="ko-KR"/>
        </w:rPr>
        <w:t>∨</w:t>
      </w:r>
      <w:r>
        <w:rPr>
          <w:rFonts w:eastAsia="CMSY10"/>
          <w:i/>
          <w:iCs/>
          <w:sz w:val="21"/>
          <w:szCs w:val="21"/>
          <w:lang w:eastAsia="ko-KR"/>
        </w:rPr>
        <w:t>Q</w:t>
      </w:r>
      <w:r>
        <w:rPr>
          <w:rFonts w:ascii="CMR10" w:eastAsia="CMSY10" w:hAnsi="CMR10" w:cs="CMR10"/>
          <w:sz w:val="21"/>
          <w:szCs w:val="21"/>
          <w:lang w:eastAsia="ko-KR"/>
        </w:rPr>
        <w:t>(</w:t>
      </w:r>
      <w:r>
        <w:rPr>
          <w:rFonts w:eastAsia="CMSY10"/>
          <w:i/>
          <w:iCs/>
          <w:sz w:val="21"/>
          <w:szCs w:val="21"/>
          <w:lang w:eastAsia="ko-KR"/>
        </w:rPr>
        <w:t>x</w:t>
      </w:r>
      <w:r>
        <w:rPr>
          <w:rFonts w:ascii="CMR10" w:eastAsia="CMSY10" w:hAnsi="CMR10" w:cs="CMR10"/>
          <w:sz w:val="21"/>
          <w:szCs w:val="21"/>
          <w:lang w:eastAsia="ko-KR"/>
        </w:rPr>
        <w:t>))</w:t>
      </w:r>
    </w:p>
    <w:p w:rsidR="00496A82" w:rsidRDefault="00496A82" w:rsidP="00496A82">
      <w:pPr>
        <w:autoSpaceDE w:val="0"/>
        <w:autoSpaceDN w:val="0"/>
        <w:adjustRightInd w:val="0"/>
        <w:ind w:left="720"/>
        <w:rPr>
          <w:rFonts w:ascii="CMR10" w:eastAsia="CMSY10" w:hAnsi="CMR10" w:cs="CMR10"/>
          <w:sz w:val="21"/>
          <w:szCs w:val="21"/>
          <w:lang w:eastAsia="ko-KR"/>
        </w:rPr>
      </w:pPr>
      <w:r>
        <w:rPr>
          <w:rFonts w:eastAsia="CMSY10"/>
          <w:sz w:val="21"/>
          <w:szCs w:val="21"/>
          <w:lang w:eastAsia="ko-KR"/>
        </w:rPr>
        <w:t xml:space="preserve">2. </w:t>
      </w:r>
      <w:r>
        <w:rPr>
          <w:rFonts w:ascii="CMSY10" w:eastAsia="CMSY10" w:cs="CMSY10" w:hint="eastAsia"/>
          <w:sz w:val="21"/>
          <w:szCs w:val="21"/>
          <w:lang w:eastAsia="ko-KR"/>
        </w:rPr>
        <w:t>∀</w:t>
      </w:r>
      <w:r>
        <w:rPr>
          <w:rFonts w:eastAsia="CMSY10"/>
          <w:i/>
          <w:iCs/>
          <w:sz w:val="21"/>
          <w:szCs w:val="21"/>
          <w:lang w:eastAsia="ko-KR"/>
        </w:rPr>
        <w:t>x</w:t>
      </w:r>
      <w:r>
        <w:rPr>
          <w:rFonts w:ascii="CMSY10" w:eastAsia="CMSY10" w:cs="CMSY10" w:hint="eastAsia"/>
          <w:sz w:val="21"/>
          <w:szCs w:val="21"/>
          <w:lang w:eastAsia="ko-KR"/>
        </w:rPr>
        <w:t>∃</w:t>
      </w:r>
      <w:r>
        <w:rPr>
          <w:rFonts w:eastAsia="CMSY10"/>
          <w:i/>
          <w:iCs/>
          <w:sz w:val="21"/>
          <w:szCs w:val="21"/>
          <w:lang w:eastAsia="ko-KR"/>
        </w:rPr>
        <w:t>y</w:t>
      </w:r>
      <w:r>
        <w:rPr>
          <w:rFonts w:ascii="CMSY10" w:eastAsia="CMSY10" w:cs="CMSY10" w:hint="eastAsia"/>
          <w:sz w:val="21"/>
          <w:szCs w:val="21"/>
          <w:lang w:eastAsia="ko-KR"/>
        </w:rPr>
        <w:t>∃</w:t>
      </w:r>
      <w:r>
        <w:rPr>
          <w:rFonts w:eastAsia="CMSY10"/>
          <w:i/>
          <w:iCs/>
          <w:sz w:val="21"/>
          <w:szCs w:val="21"/>
          <w:lang w:eastAsia="ko-KR"/>
        </w:rPr>
        <w:t xml:space="preserve">z </w:t>
      </w:r>
      <w:r>
        <w:rPr>
          <w:rFonts w:ascii="CMR10" w:eastAsia="CMSY10" w:hAnsi="CMR10" w:cs="CMR10"/>
          <w:sz w:val="21"/>
          <w:szCs w:val="21"/>
          <w:lang w:eastAsia="ko-KR"/>
        </w:rPr>
        <w:t>((</w:t>
      </w:r>
      <w:r>
        <w:rPr>
          <w:rFonts w:eastAsia="CMSY10"/>
          <w:i/>
          <w:iCs/>
          <w:sz w:val="21"/>
          <w:szCs w:val="21"/>
          <w:lang w:eastAsia="ko-KR"/>
        </w:rPr>
        <w:t>P</w:t>
      </w:r>
      <w:r>
        <w:rPr>
          <w:rFonts w:ascii="CMR10" w:eastAsia="CMSY10" w:hAnsi="CMR10" w:cs="CMR10"/>
          <w:sz w:val="21"/>
          <w:szCs w:val="21"/>
          <w:lang w:eastAsia="ko-KR"/>
        </w:rPr>
        <w:t>(</w:t>
      </w:r>
      <w:r>
        <w:rPr>
          <w:rFonts w:eastAsia="CMSY10"/>
          <w:i/>
          <w:iCs/>
          <w:sz w:val="21"/>
          <w:szCs w:val="21"/>
          <w:lang w:eastAsia="ko-KR"/>
        </w:rPr>
        <w:t>y</w:t>
      </w:r>
      <w:r>
        <w:rPr>
          <w:rFonts w:ascii="CMR10" w:eastAsia="CMSY10" w:hAnsi="CMR10" w:cs="CMR10"/>
          <w:sz w:val="21"/>
          <w:szCs w:val="21"/>
          <w:lang w:eastAsia="ko-KR"/>
        </w:rPr>
        <w:t>)</w:t>
      </w:r>
      <w:r>
        <w:rPr>
          <w:rFonts w:ascii="CMSY10" w:eastAsia="CMSY10" w:cs="CMSY10" w:hint="eastAsia"/>
          <w:sz w:val="21"/>
          <w:szCs w:val="21"/>
          <w:lang w:eastAsia="ko-KR"/>
        </w:rPr>
        <w:t>∨</w:t>
      </w:r>
      <w:r>
        <w:rPr>
          <w:rFonts w:eastAsia="CMSY10"/>
          <w:i/>
          <w:iCs/>
          <w:sz w:val="21"/>
          <w:szCs w:val="21"/>
          <w:lang w:eastAsia="ko-KR"/>
        </w:rPr>
        <w:t>Q</w:t>
      </w:r>
      <w:r>
        <w:rPr>
          <w:rFonts w:ascii="CMR10" w:eastAsia="CMSY10" w:hAnsi="CMR10" w:cs="CMR10"/>
          <w:sz w:val="21"/>
          <w:szCs w:val="21"/>
          <w:lang w:eastAsia="ko-KR"/>
        </w:rPr>
        <w:t>(</w:t>
      </w:r>
      <w:r>
        <w:rPr>
          <w:rFonts w:eastAsia="CMSY10"/>
          <w:i/>
          <w:iCs/>
          <w:sz w:val="21"/>
          <w:szCs w:val="21"/>
          <w:lang w:eastAsia="ko-KR"/>
        </w:rPr>
        <w:t>z</w:t>
      </w:r>
      <w:r>
        <w:rPr>
          <w:rFonts w:ascii="CMR10" w:eastAsia="CMSY10" w:hAnsi="CMR10" w:cs="CMR10"/>
          <w:sz w:val="21"/>
          <w:szCs w:val="21"/>
          <w:lang w:eastAsia="ko-KR"/>
        </w:rPr>
        <w:t>))</w:t>
      </w:r>
      <w:r>
        <w:rPr>
          <w:rFonts w:ascii="CMSY10" w:eastAsia="CMSY10" w:cs="CMSY10" w:hint="eastAsia"/>
          <w:sz w:val="21"/>
          <w:szCs w:val="21"/>
          <w:lang w:eastAsia="ko-KR"/>
        </w:rPr>
        <w:t>∧￢</w:t>
      </w:r>
      <w:r>
        <w:rPr>
          <w:rFonts w:ascii="CMR10" w:eastAsia="CMSY10" w:hAnsi="CMR10" w:cs="CMR10"/>
          <w:sz w:val="21"/>
          <w:szCs w:val="21"/>
          <w:lang w:eastAsia="ko-KR"/>
        </w:rPr>
        <w:t>(</w:t>
      </w:r>
      <w:r>
        <w:rPr>
          <w:rFonts w:eastAsia="CMSY10"/>
          <w:i/>
          <w:iCs/>
          <w:sz w:val="21"/>
          <w:szCs w:val="21"/>
          <w:lang w:eastAsia="ko-KR"/>
        </w:rPr>
        <w:t>P</w:t>
      </w:r>
      <w:r>
        <w:rPr>
          <w:rFonts w:ascii="CMR10" w:eastAsia="CMSY10" w:hAnsi="CMR10" w:cs="CMR10"/>
          <w:sz w:val="21"/>
          <w:szCs w:val="21"/>
          <w:lang w:eastAsia="ko-KR"/>
        </w:rPr>
        <w:t>(</w:t>
      </w:r>
      <w:r>
        <w:rPr>
          <w:rFonts w:eastAsia="CMSY10"/>
          <w:i/>
          <w:iCs/>
          <w:sz w:val="21"/>
          <w:szCs w:val="21"/>
          <w:lang w:eastAsia="ko-KR"/>
        </w:rPr>
        <w:t>x</w:t>
      </w:r>
      <w:r>
        <w:rPr>
          <w:rFonts w:ascii="CMR10" w:eastAsia="CMSY10" w:hAnsi="CMR10" w:cs="CMR10"/>
          <w:sz w:val="21"/>
          <w:szCs w:val="21"/>
          <w:lang w:eastAsia="ko-KR"/>
        </w:rPr>
        <w:t>)</w:t>
      </w:r>
      <w:r>
        <w:rPr>
          <w:rFonts w:ascii="CMSY10" w:eastAsia="CMSY10" w:cs="CMSY10" w:hint="eastAsia"/>
          <w:sz w:val="21"/>
          <w:szCs w:val="21"/>
          <w:lang w:eastAsia="ko-KR"/>
        </w:rPr>
        <w:t>∨</w:t>
      </w:r>
      <w:r>
        <w:rPr>
          <w:rFonts w:eastAsia="CMSY10"/>
          <w:i/>
          <w:iCs/>
          <w:sz w:val="21"/>
          <w:szCs w:val="21"/>
          <w:lang w:eastAsia="ko-KR"/>
        </w:rPr>
        <w:t>Q</w:t>
      </w:r>
      <w:r>
        <w:rPr>
          <w:rFonts w:ascii="CMR10" w:eastAsia="CMSY10" w:hAnsi="CMR10" w:cs="CMR10"/>
          <w:sz w:val="21"/>
          <w:szCs w:val="21"/>
          <w:lang w:eastAsia="ko-KR"/>
        </w:rPr>
        <w:t>(</w:t>
      </w:r>
      <w:r>
        <w:rPr>
          <w:rFonts w:eastAsia="CMSY10"/>
          <w:i/>
          <w:iCs/>
          <w:sz w:val="21"/>
          <w:szCs w:val="21"/>
          <w:lang w:eastAsia="ko-KR"/>
        </w:rPr>
        <w:t>x</w:t>
      </w:r>
      <w:r>
        <w:rPr>
          <w:rFonts w:ascii="CMR10" w:eastAsia="CMSY10" w:hAnsi="CMR10" w:cs="CMR10"/>
          <w:sz w:val="21"/>
          <w:szCs w:val="21"/>
          <w:lang w:eastAsia="ko-KR"/>
        </w:rPr>
        <w:t>)))</w:t>
      </w:r>
    </w:p>
    <w:p w:rsidR="00496A82" w:rsidRDefault="00496A82" w:rsidP="00496A82">
      <w:pPr>
        <w:autoSpaceDE w:val="0"/>
        <w:autoSpaceDN w:val="0"/>
        <w:adjustRightInd w:val="0"/>
        <w:ind w:left="720"/>
        <w:rPr>
          <w:rFonts w:ascii="CMR10" w:eastAsia="CMSY10" w:hAnsi="CMR10" w:cs="CMR10"/>
          <w:sz w:val="21"/>
          <w:szCs w:val="21"/>
          <w:lang w:eastAsia="ko-KR"/>
        </w:rPr>
      </w:pPr>
      <w:r>
        <w:rPr>
          <w:rFonts w:eastAsia="CMSY10"/>
          <w:sz w:val="21"/>
          <w:szCs w:val="21"/>
          <w:lang w:eastAsia="ko-KR"/>
        </w:rPr>
        <w:t xml:space="preserve">6. </w:t>
      </w:r>
      <w:r>
        <w:rPr>
          <w:rFonts w:ascii="CMSY10" w:eastAsia="CMSY10" w:cs="CMSY10" w:hint="eastAsia"/>
          <w:sz w:val="21"/>
          <w:szCs w:val="21"/>
          <w:lang w:eastAsia="ko-KR"/>
        </w:rPr>
        <w:t>∀</w:t>
      </w:r>
      <w:r>
        <w:rPr>
          <w:rFonts w:eastAsia="CMSY10"/>
          <w:i/>
          <w:iCs/>
          <w:sz w:val="21"/>
          <w:szCs w:val="21"/>
          <w:lang w:eastAsia="ko-KR"/>
        </w:rPr>
        <w:t xml:space="preserve">x </w:t>
      </w:r>
      <w:r>
        <w:rPr>
          <w:rFonts w:ascii="CMR10" w:eastAsia="CMSY10" w:hAnsi="CMR10" w:cs="CMR10"/>
          <w:sz w:val="21"/>
          <w:szCs w:val="21"/>
          <w:lang w:eastAsia="ko-KR"/>
        </w:rPr>
        <w:t>((</w:t>
      </w:r>
      <w:r>
        <w:rPr>
          <w:rFonts w:eastAsia="CMSY10"/>
          <w:i/>
          <w:iCs/>
          <w:sz w:val="21"/>
          <w:szCs w:val="21"/>
          <w:lang w:eastAsia="ko-KR"/>
        </w:rPr>
        <w:t>P</w:t>
      </w:r>
      <w:r>
        <w:rPr>
          <w:rFonts w:ascii="CMR10" w:eastAsia="CMSY10" w:hAnsi="CMR10" w:cs="CMR10"/>
          <w:sz w:val="21"/>
          <w:szCs w:val="21"/>
          <w:lang w:eastAsia="ko-KR"/>
        </w:rPr>
        <w:t xml:space="preserve">( </w:t>
      </w:r>
      <w:r>
        <w:rPr>
          <w:rFonts w:eastAsia="CMSY10"/>
          <w:i/>
          <w:iCs/>
          <w:sz w:val="21"/>
          <w:szCs w:val="21"/>
          <w:lang w:eastAsia="ko-KR"/>
        </w:rPr>
        <w:t xml:space="preserve">f </w:t>
      </w:r>
      <w:r>
        <w:rPr>
          <w:rFonts w:ascii="CMR10" w:eastAsia="CMSY10" w:hAnsi="CMR10" w:cs="CMR10"/>
          <w:sz w:val="21"/>
          <w:szCs w:val="21"/>
          <w:lang w:eastAsia="ko-KR"/>
        </w:rPr>
        <w:t>(</w:t>
      </w:r>
      <w:r>
        <w:rPr>
          <w:rFonts w:eastAsia="CMSY10"/>
          <w:i/>
          <w:iCs/>
          <w:sz w:val="21"/>
          <w:szCs w:val="21"/>
          <w:lang w:eastAsia="ko-KR"/>
        </w:rPr>
        <w:t>x</w:t>
      </w:r>
      <w:r>
        <w:rPr>
          <w:rFonts w:ascii="CMR10" w:eastAsia="CMSY10" w:hAnsi="CMR10" w:cs="CMR10"/>
          <w:sz w:val="21"/>
          <w:szCs w:val="21"/>
          <w:lang w:eastAsia="ko-KR"/>
        </w:rPr>
        <w:t>))</w:t>
      </w:r>
      <w:r>
        <w:rPr>
          <w:rFonts w:ascii="CMSY10" w:eastAsia="CMSY10" w:cs="CMSY10" w:hint="eastAsia"/>
          <w:sz w:val="21"/>
          <w:szCs w:val="21"/>
          <w:lang w:eastAsia="ko-KR"/>
        </w:rPr>
        <w:t>∨</w:t>
      </w:r>
      <w:r>
        <w:rPr>
          <w:rFonts w:eastAsia="CMSY10"/>
          <w:i/>
          <w:iCs/>
          <w:sz w:val="21"/>
          <w:szCs w:val="21"/>
          <w:lang w:eastAsia="ko-KR"/>
        </w:rPr>
        <w:t>Q</w:t>
      </w:r>
      <w:r>
        <w:rPr>
          <w:rFonts w:ascii="CMR10" w:eastAsia="CMSY10" w:hAnsi="CMR10" w:cs="CMR10"/>
          <w:sz w:val="21"/>
          <w:szCs w:val="21"/>
          <w:lang w:eastAsia="ko-KR"/>
        </w:rPr>
        <w:t>(</w:t>
      </w:r>
      <w:r>
        <w:rPr>
          <w:rFonts w:eastAsia="CMSY10"/>
          <w:i/>
          <w:iCs/>
          <w:sz w:val="21"/>
          <w:szCs w:val="21"/>
          <w:lang w:eastAsia="ko-KR"/>
        </w:rPr>
        <w:t>g</w:t>
      </w:r>
      <w:r>
        <w:rPr>
          <w:rFonts w:ascii="CMR10" w:eastAsia="CMSY10" w:hAnsi="CMR10" w:cs="CMR10"/>
          <w:sz w:val="21"/>
          <w:szCs w:val="21"/>
          <w:lang w:eastAsia="ko-KR"/>
        </w:rPr>
        <w:t>(</w:t>
      </w:r>
      <w:r>
        <w:rPr>
          <w:rFonts w:eastAsia="CMSY10"/>
          <w:i/>
          <w:iCs/>
          <w:sz w:val="21"/>
          <w:szCs w:val="21"/>
          <w:lang w:eastAsia="ko-KR"/>
        </w:rPr>
        <w:t>x</w:t>
      </w:r>
      <w:r>
        <w:rPr>
          <w:rFonts w:ascii="CMR10" w:eastAsia="CMSY10" w:hAnsi="CMR10" w:cs="CMR10"/>
          <w:sz w:val="21"/>
          <w:szCs w:val="21"/>
          <w:lang w:eastAsia="ko-KR"/>
        </w:rPr>
        <w:t>)))</w:t>
      </w:r>
      <w:r>
        <w:rPr>
          <w:rFonts w:ascii="CMSY10" w:eastAsia="CMSY10" w:cs="CMSY10" w:hint="eastAsia"/>
          <w:sz w:val="21"/>
          <w:szCs w:val="21"/>
          <w:lang w:eastAsia="ko-KR"/>
        </w:rPr>
        <w:t>∧￢</w:t>
      </w:r>
      <w:r>
        <w:rPr>
          <w:rFonts w:eastAsia="CMSY10"/>
          <w:i/>
          <w:iCs/>
          <w:sz w:val="21"/>
          <w:szCs w:val="21"/>
          <w:lang w:eastAsia="ko-KR"/>
        </w:rPr>
        <w:t>P</w:t>
      </w:r>
      <w:r>
        <w:rPr>
          <w:rFonts w:ascii="CMR10" w:eastAsia="CMSY10" w:hAnsi="CMR10" w:cs="CMR10"/>
          <w:sz w:val="21"/>
          <w:szCs w:val="21"/>
          <w:lang w:eastAsia="ko-KR"/>
        </w:rPr>
        <w:t>(</w:t>
      </w:r>
      <w:r>
        <w:rPr>
          <w:rFonts w:eastAsia="CMSY10"/>
          <w:i/>
          <w:iCs/>
          <w:sz w:val="21"/>
          <w:szCs w:val="21"/>
          <w:lang w:eastAsia="ko-KR"/>
        </w:rPr>
        <w:t>x</w:t>
      </w:r>
      <w:r>
        <w:rPr>
          <w:rFonts w:ascii="CMR10" w:eastAsia="CMSY10" w:hAnsi="CMR10" w:cs="CMR10"/>
          <w:sz w:val="21"/>
          <w:szCs w:val="21"/>
          <w:lang w:eastAsia="ko-KR"/>
        </w:rPr>
        <w:t>)</w:t>
      </w:r>
      <w:r>
        <w:rPr>
          <w:rFonts w:ascii="CMSY10" w:eastAsia="CMSY10" w:cs="CMSY10" w:hint="eastAsia"/>
          <w:sz w:val="21"/>
          <w:szCs w:val="21"/>
          <w:lang w:eastAsia="ko-KR"/>
        </w:rPr>
        <w:t>∧￢</w:t>
      </w:r>
      <w:r>
        <w:rPr>
          <w:rFonts w:eastAsia="CMSY10"/>
          <w:i/>
          <w:iCs/>
          <w:sz w:val="21"/>
          <w:szCs w:val="21"/>
          <w:lang w:eastAsia="ko-KR"/>
        </w:rPr>
        <w:t>Q</w:t>
      </w:r>
      <w:r>
        <w:rPr>
          <w:rFonts w:ascii="CMR10" w:eastAsia="CMSY10" w:hAnsi="CMR10" w:cs="CMR10"/>
          <w:sz w:val="21"/>
          <w:szCs w:val="21"/>
          <w:lang w:eastAsia="ko-KR"/>
        </w:rPr>
        <w:t>(</w:t>
      </w:r>
      <w:r>
        <w:rPr>
          <w:rFonts w:eastAsia="CMSY10"/>
          <w:i/>
          <w:iCs/>
          <w:sz w:val="21"/>
          <w:szCs w:val="21"/>
          <w:lang w:eastAsia="ko-KR"/>
        </w:rPr>
        <w:t>x</w:t>
      </w:r>
      <w:r>
        <w:rPr>
          <w:rFonts w:ascii="CMR10" w:eastAsia="CMSY10" w:hAnsi="CMR10" w:cs="CMR10"/>
          <w:sz w:val="21"/>
          <w:szCs w:val="21"/>
          <w:lang w:eastAsia="ko-KR"/>
        </w:rPr>
        <w:t>))</w:t>
      </w:r>
    </w:p>
    <w:p w:rsidR="00496A82" w:rsidRDefault="00496A82" w:rsidP="00496A82">
      <w:pPr>
        <w:autoSpaceDE w:val="0"/>
        <w:autoSpaceDN w:val="0"/>
        <w:adjustRightInd w:val="0"/>
        <w:ind w:left="720"/>
        <w:rPr>
          <w:rFonts w:ascii="CMR10" w:eastAsia="CMSY10" w:hAnsi="CMR10" w:cs="CMR10"/>
          <w:sz w:val="21"/>
          <w:szCs w:val="21"/>
          <w:lang w:eastAsia="ko-KR"/>
        </w:rPr>
      </w:pPr>
      <w:r>
        <w:rPr>
          <w:rFonts w:eastAsia="CMSY10"/>
          <w:sz w:val="21"/>
          <w:szCs w:val="21"/>
          <w:lang w:eastAsia="ko-KR"/>
        </w:rPr>
        <w:t xml:space="preserve">7. </w:t>
      </w:r>
      <w:r>
        <w:rPr>
          <w:rFonts w:ascii="CMR10" w:eastAsia="CMSY10" w:hAnsi="CMR10" w:cs="CMR10"/>
          <w:sz w:val="21"/>
          <w:szCs w:val="21"/>
          <w:lang w:eastAsia="ko-KR"/>
        </w:rPr>
        <w:t>(</w:t>
      </w:r>
      <w:r>
        <w:rPr>
          <w:rFonts w:eastAsia="CMSY10"/>
          <w:i/>
          <w:iCs/>
          <w:sz w:val="21"/>
          <w:szCs w:val="21"/>
          <w:lang w:eastAsia="ko-KR"/>
        </w:rPr>
        <w:t>P</w:t>
      </w:r>
      <w:r>
        <w:rPr>
          <w:rFonts w:ascii="CMR10" w:eastAsia="CMSY10" w:hAnsi="CMR10" w:cs="CMR10"/>
          <w:sz w:val="21"/>
          <w:szCs w:val="21"/>
          <w:lang w:eastAsia="ko-KR"/>
        </w:rPr>
        <w:t xml:space="preserve">( </w:t>
      </w:r>
      <w:r>
        <w:rPr>
          <w:rFonts w:eastAsia="CMSY10"/>
          <w:i/>
          <w:iCs/>
          <w:sz w:val="21"/>
          <w:szCs w:val="21"/>
          <w:lang w:eastAsia="ko-KR"/>
        </w:rPr>
        <w:t xml:space="preserve">f </w:t>
      </w:r>
      <w:r>
        <w:rPr>
          <w:rFonts w:ascii="CMR10" w:eastAsia="CMSY10" w:hAnsi="CMR10" w:cs="CMR10"/>
          <w:sz w:val="21"/>
          <w:szCs w:val="21"/>
          <w:lang w:eastAsia="ko-KR"/>
        </w:rPr>
        <w:t>(</w:t>
      </w:r>
      <w:r>
        <w:rPr>
          <w:rFonts w:eastAsia="CMSY10"/>
          <w:i/>
          <w:iCs/>
          <w:sz w:val="21"/>
          <w:szCs w:val="21"/>
          <w:lang w:eastAsia="ko-KR"/>
        </w:rPr>
        <w:t>x</w:t>
      </w:r>
      <w:r>
        <w:rPr>
          <w:rFonts w:ascii="CMR10" w:eastAsia="CMSY10" w:hAnsi="CMR10" w:cs="CMR10"/>
          <w:sz w:val="21"/>
          <w:szCs w:val="21"/>
          <w:lang w:eastAsia="ko-KR"/>
        </w:rPr>
        <w:t>))</w:t>
      </w:r>
      <w:r>
        <w:rPr>
          <w:rFonts w:ascii="CMSY10" w:eastAsia="CMSY10" w:cs="CMSY10" w:hint="eastAsia"/>
          <w:sz w:val="21"/>
          <w:szCs w:val="21"/>
          <w:lang w:eastAsia="ko-KR"/>
        </w:rPr>
        <w:t>∨</w:t>
      </w:r>
      <w:r>
        <w:rPr>
          <w:rFonts w:eastAsia="CMSY10"/>
          <w:i/>
          <w:iCs/>
          <w:sz w:val="21"/>
          <w:szCs w:val="21"/>
          <w:lang w:eastAsia="ko-KR"/>
        </w:rPr>
        <w:t>Q</w:t>
      </w:r>
      <w:r>
        <w:rPr>
          <w:rFonts w:ascii="CMR10" w:eastAsia="CMSY10" w:hAnsi="CMR10" w:cs="CMR10"/>
          <w:sz w:val="21"/>
          <w:szCs w:val="21"/>
          <w:lang w:eastAsia="ko-KR"/>
        </w:rPr>
        <w:t>(</w:t>
      </w:r>
      <w:r>
        <w:rPr>
          <w:rFonts w:eastAsia="CMSY10"/>
          <w:i/>
          <w:iCs/>
          <w:sz w:val="21"/>
          <w:szCs w:val="21"/>
          <w:lang w:eastAsia="ko-KR"/>
        </w:rPr>
        <w:t>g</w:t>
      </w:r>
      <w:r>
        <w:rPr>
          <w:rFonts w:ascii="CMR10" w:eastAsia="CMSY10" w:hAnsi="CMR10" w:cs="CMR10"/>
          <w:sz w:val="21"/>
          <w:szCs w:val="21"/>
          <w:lang w:eastAsia="ko-KR"/>
        </w:rPr>
        <w:t>(</w:t>
      </w:r>
      <w:r>
        <w:rPr>
          <w:rFonts w:eastAsia="CMSY10"/>
          <w:i/>
          <w:iCs/>
          <w:sz w:val="21"/>
          <w:szCs w:val="21"/>
          <w:lang w:eastAsia="ko-KR"/>
        </w:rPr>
        <w:t>x</w:t>
      </w:r>
      <w:r>
        <w:rPr>
          <w:rFonts w:ascii="CMR10" w:eastAsia="CMSY10" w:hAnsi="CMR10" w:cs="CMR10"/>
          <w:sz w:val="21"/>
          <w:szCs w:val="21"/>
          <w:lang w:eastAsia="ko-KR"/>
        </w:rPr>
        <w:t>))</w:t>
      </w:r>
      <w:r>
        <w:rPr>
          <w:rFonts w:ascii="CMSY10" w:eastAsia="CMSY10" w:cs="CMSY10" w:hint="eastAsia"/>
          <w:sz w:val="21"/>
          <w:szCs w:val="21"/>
          <w:lang w:eastAsia="ko-KR"/>
        </w:rPr>
        <w:t>∧￢</w:t>
      </w:r>
      <w:r>
        <w:rPr>
          <w:rFonts w:eastAsia="CMSY10"/>
          <w:i/>
          <w:iCs/>
          <w:sz w:val="21"/>
          <w:szCs w:val="21"/>
          <w:lang w:eastAsia="ko-KR"/>
        </w:rPr>
        <w:t>P</w:t>
      </w:r>
      <w:r>
        <w:rPr>
          <w:rFonts w:ascii="CMR10" w:eastAsia="CMSY10" w:hAnsi="CMR10" w:cs="CMR10"/>
          <w:sz w:val="21"/>
          <w:szCs w:val="21"/>
          <w:lang w:eastAsia="ko-KR"/>
        </w:rPr>
        <w:t>(</w:t>
      </w:r>
      <w:r>
        <w:rPr>
          <w:rFonts w:eastAsia="CMSY10"/>
          <w:i/>
          <w:iCs/>
          <w:sz w:val="21"/>
          <w:szCs w:val="21"/>
          <w:lang w:eastAsia="ko-KR"/>
        </w:rPr>
        <w:t>x</w:t>
      </w:r>
      <w:r>
        <w:rPr>
          <w:rFonts w:ascii="CMR10" w:eastAsia="CMSY10" w:hAnsi="CMR10" w:cs="CMR10"/>
          <w:sz w:val="21"/>
          <w:szCs w:val="21"/>
          <w:lang w:eastAsia="ko-KR"/>
        </w:rPr>
        <w:t>)</w:t>
      </w:r>
      <w:r>
        <w:rPr>
          <w:rFonts w:ascii="CMSY10" w:eastAsia="CMSY10" w:cs="CMSY10" w:hint="eastAsia"/>
          <w:sz w:val="21"/>
          <w:szCs w:val="21"/>
          <w:lang w:eastAsia="ko-KR"/>
        </w:rPr>
        <w:t>∧￢</w:t>
      </w:r>
      <w:r>
        <w:rPr>
          <w:rFonts w:eastAsia="CMSY10"/>
          <w:i/>
          <w:iCs/>
          <w:sz w:val="21"/>
          <w:szCs w:val="21"/>
          <w:lang w:eastAsia="ko-KR"/>
        </w:rPr>
        <w:t>Q</w:t>
      </w:r>
      <w:r>
        <w:rPr>
          <w:rFonts w:ascii="CMR10" w:eastAsia="CMSY10" w:hAnsi="CMR10" w:cs="CMR10"/>
          <w:sz w:val="21"/>
          <w:szCs w:val="21"/>
          <w:lang w:eastAsia="ko-KR"/>
        </w:rPr>
        <w:t>(</w:t>
      </w:r>
      <w:r>
        <w:rPr>
          <w:rFonts w:eastAsia="CMSY10"/>
          <w:i/>
          <w:iCs/>
          <w:sz w:val="21"/>
          <w:szCs w:val="21"/>
          <w:lang w:eastAsia="ko-KR"/>
        </w:rPr>
        <w:t>x</w:t>
      </w:r>
      <w:r>
        <w:rPr>
          <w:rFonts w:ascii="CMR10" w:eastAsia="CMSY10" w:hAnsi="CMR10" w:cs="CMR10"/>
          <w:sz w:val="21"/>
          <w:szCs w:val="21"/>
          <w:lang w:eastAsia="ko-KR"/>
        </w:rPr>
        <w:t>)</w:t>
      </w:r>
    </w:p>
    <w:p w:rsidR="00496A82" w:rsidRDefault="00496A82" w:rsidP="00496A82">
      <w:pPr>
        <w:ind w:left="720"/>
        <w:rPr>
          <w:rFonts w:eastAsia="Batang"/>
          <w:lang w:eastAsia="ko-KR"/>
        </w:rPr>
      </w:pPr>
      <w:r>
        <w:rPr>
          <w:rFonts w:eastAsia="CMSY10"/>
          <w:sz w:val="21"/>
          <w:szCs w:val="21"/>
          <w:lang w:eastAsia="ko-KR"/>
        </w:rPr>
        <w:t xml:space="preserve">8. </w:t>
      </w:r>
      <w:r>
        <w:rPr>
          <w:rFonts w:ascii="CMSY10" w:eastAsia="CMSY10" w:cs="CMSY10"/>
          <w:sz w:val="21"/>
          <w:szCs w:val="21"/>
          <w:lang w:eastAsia="ko-KR"/>
        </w:rPr>
        <w:t>{</w:t>
      </w:r>
      <w:r>
        <w:rPr>
          <w:rFonts w:eastAsia="CMSY10"/>
          <w:i/>
          <w:iCs/>
          <w:sz w:val="21"/>
          <w:szCs w:val="21"/>
          <w:lang w:eastAsia="ko-KR"/>
        </w:rPr>
        <w:t>P</w:t>
      </w:r>
      <w:r>
        <w:rPr>
          <w:rFonts w:ascii="CMR10" w:eastAsia="CMSY10" w:hAnsi="CMR10" w:cs="CMR10"/>
          <w:sz w:val="21"/>
          <w:szCs w:val="21"/>
          <w:lang w:eastAsia="ko-KR"/>
        </w:rPr>
        <w:t xml:space="preserve">( </w:t>
      </w:r>
      <w:r>
        <w:rPr>
          <w:rFonts w:eastAsia="CMSY10"/>
          <w:i/>
          <w:iCs/>
          <w:sz w:val="21"/>
          <w:szCs w:val="21"/>
          <w:lang w:eastAsia="ko-KR"/>
        </w:rPr>
        <w:t xml:space="preserve">f </w:t>
      </w:r>
      <w:r>
        <w:rPr>
          <w:rFonts w:ascii="CMR10" w:eastAsia="CMSY10" w:hAnsi="CMR10" w:cs="CMR10"/>
          <w:sz w:val="21"/>
          <w:szCs w:val="21"/>
          <w:lang w:eastAsia="ko-KR"/>
        </w:rPr>
        <w:t>(</w:t>
      </w:r>
      <w:r>
        <w:rPr>
          <w:rFonts w:eastAsia="CMSY10"/>
          <w:i/>
          <w:iCs/>
          <w:sz w:val="21"/>
          <w:szCs w:val="21"/>
          <w:lang w:eastAsia="ko-KR"/>
        </w:rPr>
        <w:t>x</w:t>
      </w:r>
      <w:r>
        <w:rPr>
          <w:rFonts w:ascii="CMR10" w:eastAsia="CMSY10" w:hAnsi="CMR10" w:cs="CMR10"/>
          <w:sz w:val="21"/>
          <w:szCs w:val="21"/>
          <w:lang w:eastAsia="ko-KR"/>
        </w:rPr>
        <w:t>))</w:t>
      </w:r>
      <w:r>
        <w:rPr>
          <w:rFonts w:ascii="CMSY10" w:eastAsia="CMSY10" w:cs="CMSY10" w:hint="eastAsia"/>
          <w:sz w:val="21"/>
          <w:szCs w:val="21"/>
          <w:lang w:eastAsia="ko-KR"/>
        </w:rPr>
        <w:t>∨</w:t>
      </w:r>
      <w:r>
        <w:rPr>
          <w:rFonts w:eastAsia="CMSY10"/>
          <w:i/>
          <w:iCs/>
          <w:sz w:val="21"/>
          <w:szCs w:val="21"/>
          <w:lang w:eastAsia="ko-KR"/>
        </w:rPr>
        <w:t>Q</w:t>
      </w:r>
      <w:r>
        <w:rPr>
          <w:rFonts w:ascii="CMR10" w:eastAsia="CMSY10" w:hAnsi="CMR10" w:cs="CMR10"/>
          <w:sz w:val="21"/>
          <w:szCs w:val="21"/>
          <w:lang w:eastAsia="ko-KR"/>
        </w:rPr>
        <w:t>(</w:t>
      </w:r>
      <w:r>
        <w:rPr>
          <w:rFonts w:eastAsia="CMSY10"/>
          <w:i/>
          <w:iCs/>
          <w:sz w:val="21"/>
          <w:szCs w:val="21"/>
          <w:lang w:eastAsia="ko-KR"/>
        </w:rPr>
        <w:t>g</w:t>
      </w:r>
      <w:r>
        <w:rPr>
          <w:rFonts w:ascii="CMR10" w:eastAsia="CMSY10" w:hAnsi="CMR10" w:cs="CMR10"/>
          <w:sz w:val="21"/>
          <w:szCs w:val="21"/>
          <w:lang w:eastAsia="ko-KR"/>
        </w:rPr>
        <w:t>(</w:t>
      </w:r>
      <w:r>
        <w:rPr>
          <w:rFonts w:eastAsia="CMSY10"/>
          <w:i/>
          <w:iCs/>
          <w:sz w:val="21"/>
          <w:szCs w:val="21"/>
          <w:lang w:eastAsia="ko-KR"/>
        </w:rPr>
        <w:t>x</w:t>
      </w:r>
      <w:r>
        <w:rPr>
          <w:rFonts w:ascii="CMR10" w:eastAsia="CMSY10" w:hAnsi="CMR10" w:cs="CMR10"/>
          <w:sz w:val="21"/>
          <w:szCs w:val="21"/>
          <w:lang w:eastAsia="ko-KR"/>
        </w:rPr>
        <w:t>))</w:t>
      </w:r>
      <w:r>
        <w:rPr>
          <w:rFonts w:ascii="CMMI10" w:eastAsia="CMSY10" w:hAnsi="CMMI10" w:cs="CMMI10"/>
          <w:sz w:val="21"/>
          <w:szCs w:val="21"/>
          <w:lang w:eastAsia="ko-KR"/>
        </w:rPr>
        <w:t xml:space="preserve">, </w:t>
      </w:r>
      <w:r>
        <w:rPr>
          <w:rFonts w:ascii="CMSY10" w:eastAsia="CMSY10" w:cs="CMSY10" w:hint="eastAsia"/>
          <w:sz w:val="21"/>
          <w:szCs w:val="21"/>
          <w:lang w:eastAsia="ko-KR"/>
        </w:rPr>
        <w:t>￢</w:t>
      </w:r>
      <w:r>
        <w:rPr>
          <w:rFonts w:eastAsia="CMSY10"/>
          <w:i/>
          <w:iCs/>
          <w:sz w:val="21"/>
          <w:szCs w:val="21"/>
          <w:lang w:eastAsia="ko-KR"/>
        </w:rPr>
        <w:t>P</w:t>
      </w:r>
      <w:r>
        <w:rPr>
          <w:rFonts w:ascii="CMR10" w:eastAsia="CMSY10" w:hAnsi="CMR10" w:cs="CMR10"/>
          <w:sz w:val="21"/>
          <w:szCs w:val="21"/>
          <w:lang w:eastAsia="ko-KR"/>
        </w:rPr>
        <w:t>(</w:t>
      </w:r>
      <w:r>
        <w:rPr>
          <w:rFonts w:eastAsia="CMSY10"/>
          <w:i/>
          <w:iCs/>
          <w:sz w:val="21"/>
          <w:szCs w:val="21"/>
          <w:lang w:eastAsia="ko-KR"/>
        </w:rPr>
        <w:t>x</w:t>
      </w:r>
      <w:r>
        <w:rPr>
          <w:rFonts w:ascii="CMR10" w:eastAsia="CMSY10" w:hAnsi="CMR10" w:cs="CMR10"/>
          <w:sz w:val="21"/>
          <w:szCs w:val="21"/>
          <w:lang w:eastAsia="ko-KR"/>
        </w:rPr>
        <w:t>)</w:t>
      </w:r>
      <w:r>
        <w:rPr>
          <w:rFonts w:ascii="CMMI10" w:eastAsia="CMSY10" w:hAnsi="CMMI10" w:cs="CMMI10"/>
          <w:sz w:val="21"/>
          <w:szCs w:val="21"/>
          <w:lang w:eastAsia="ko-KR"/>
        </w:rPr>
        <w:t xml:space="preserve">, </w:t>
      </w:r>
      <w:r>
        <w:rPr>
          <w:rFonts w:ascii="CMSY10" w:eastAsia="CMSY10" w:cs="CMSY10" w:hint="eastAsia"/>
          <w:sz w:val="21"/>
          <w:szCs w:val="21"/>
          <w:lang w:eastAsia="ko-KR"/>
        </w:rPr>
        <w:t>￢</w:t>
      </w:r>
      <w:r>
        <w:rPr>
          <w:rFonts w:eastAsia="CMSY10"/>
          <w:i/>
          <w:iCs/>
          <w:sz w:val="21"/>
          <w:szCs w:val="21"/>
          <w:lang w:eastAsia="ko-KR"/>
        </w:rPr>
        <w:t>Q</w:t>
      </w:r>
      <w:r>
        <w:rPr>
          <w:rFonts w:ascii="CMR10" w:eastAsia="CMSY10" w:hAnsi="CMR10" w:cs="CMR10"/>
          <w:sz w:val="21"/>
          <w:szCs w:val="21"/>
          <w:lang w:eastAsia="ko-KR"/>
        </w:rPr>
        <w:t>(</w:t>
      </w:r>
      <w:r>
        <w:rPr>
          <w:rFonts w:eastAsia="CMSY10"/>
          <w:i/>
          <w:iCs/>
          <w:sz w:val="21"/>
          <w:szCs w:val="21"/>
          <w:lang w:eastAsia="ko-KR"/>
        </w:rPr>
        <w:t>x</w:t>
      </w:r>
      <w:r>
        <w:rPr>
          <w:rFonts w:ascii="CMR10" w:eastAsia="CMSY10" w:hAnsi="CMR10" w:cs="CMR10"/>
          <w:sz w:val="21"/>
          <w:szCs w:val="21"/>
          <w:lang w:eastAsia="ko-KR"/>
        </w:rPr>
        <w:t>)</w:t>
      </w:r>
      <w:r>
        <w:rPr>
          <w:rFonts w:ascii="CMSY10" w:eastAsia="CMSY10" w:cs="CMSY10"/>
          <w:sz w:val="21"/>
          <w:szCs w:val="21"/>
          <w:lang w:eastAsia="ko-KR"/>
        </w:rPr>
        <w:t>}</w:t>
      </w:r>
    </w:p>
    <w:p w:rsidR="00496A82" w:rsidRDefault="00496A82" w:rsidP="00496A82">
      <w:pPr>
        <w:rPr>
          <w:rFonts w:eastAsia="Batang"/>
          <w:b/>
          <w:u w:val="single"/>
          <w:lang w:eastAsia="ko-KR"/>
        </w:rPr>
      </w:pPr>
      <w:r w:rsidRPr="00713964">
        <w:rPr>
          <w:rFonts w:eastAsia="Batang"/>
          <w:b/>
          <w:u w:val="single"/>
          <w:lang w:eastAsia="ko-KR"/>
        </w:rPr>
        <w:t>Unification:</w:t>
      </w:r>
    </w:p>
    <w:p w:rsidR="00496A82" w:rsidRPr="00713964" w:rsidRDefault="00496A82" w:rsidP="00496A82">
      <w:pPr>
        <w:autoSpaceDE w:val="0"/>
        <w:autoSpaceDN w:val="0"/>
        <w:adjustRightInd w:val="0"/>
        <w:jc w:val="both"/>
        <w:rPr>
          <w:rFonts w:eastAsia="Batang"/>
          <w:lang w:eastAsia="ko-KR"/>
        </w:rPr>
      </w:pPr>
      <w:r w:rsidRPr="00713964">
        <w:rPr>
          <w:rFonts w:eastAsia="Batang"/>
          <w:lang w:eastAsia="ko-KR"/>
        </w:rPr>
        <w:t xml:space="preserve">A unifier of two atomic formulae is a substitution of terms </w:t>
      </w:r>
      <w:r w:rsidRPr="00713964">
        <w:rPr>
          <w:rFonts w:eastAsia="Batang"/>
          <w:b/>
          <w:bCs/>
          <w:lang w:eastAsia="ko-KR"/>
        </w:rPr>
        <w:t xml:space="preserve">for variables </w:t>
      </w:r>
      <w:r w:rsidRPr="00713964">
        <w:rPr>
          <w:rFonts w:eastAsia="Batang"/>
          <w:lang w:eastAsia="ko-KR"/>
        </w:rPr>
        <w:t>that makes them identical</w:t>
      </w:r>
      <w:r>
        <w:rPr>
          <w:rFonts w:eastAsia="Batang"/>
          <w:lang w:eastAsia="ko-KR"/>
        </w:rPr>
        <w:t>.</w:t>
      </w:r>
    </w:p>
    <w:p w:rsidR="00496A82" w:rsidRPr="00713964" w:rsidRDefault="00496A82" w:rsidP="00496A82">
      <w:pPr>
        <w:autoSpaceDE w:val="0"/>
        <w:autoSpaceDN w:val="0"/>
        <w:adjustRightInd w:val="0"/>
        <w:ind w:firstLine="720"/>
        <w:rPr>
          <w:rFonts w:eastAsia="Batang"/>
          <w:lang w:eastAsia="ko-KR"/>
        </w:rPr>
      </w:pPr>
      <w:r w:rsidRPr="00713964">
        <w:rPr>
          <w:rFonts w:eastAsia="Batang"/>
          <w:lang w:eastAsia="ko-KR"/>
        </w:rPr>
        <w:t>- Each variable has at most one associated term</w:t>
      </w:r>
    </w:p>
    <w:p w:rsidR="00496A82" w:rsidRPr="00713964" w:rsidRDefault="00496A82" w:rsidP="00496A82">
      <w:pPr>
        <w:autoSpaceDE w:val="0"/>
        <w:autoSpaceDN w:val="0"/>
        <w:adjustRightInd w:val="0"/>
        <w:ind w:firstLine="720"/>
        <w:rPr>
          <w:rFonts w:eastAsia="Batang"/>
          <w:lang w:eastAsia="ko-KR"/>
        </w:rPr>
      </w:pPr>
      <w:r w:rsidRPr="00713964">
        <w:rPr>
          <w:rFonts w:eastAsia="Batang"/>
          <w:lang w:eastAsia="ko-KR"/>
        </w:rPr>
        <w:t>- Substitutions are applied simultaneously</w:t>
      </w:r>
    </w:p>
    <w:p w:rsidR="00496A82" w:rsidRDefault="00496A82" w:rsidP="00496A82">
      <w:pPr>
        <w:rPr>
          <w:rFonts w:eastAsia="CMSY10"/>
          <w:lang w:eastAsia="ko-KR"/>
        </w:rPr>
      </w:pPr>
      <w:r w:rsidRPr="00713964">
        <w:rPr>
          <w:rFonts w:eastAsia="Batang"/>
          <w:lang w:eastAsia="ko-KR"/>
        </w:rPr>
        <w:t xml:space="preserve">Unifier of </w:t>
      </w:r>
      <w:r w:rsidRPr="00713964">
        <w:rPr>
          <w:rFonts w:eastAsia="Batang"/>
          <w:i/>
          <w:iCs/>
          <w:lang w:eastAsia="ko-KR"/>
        </w:rPr>
        <w:t>P</w:t>
      </w:r>
      <w:r w:rsidRPr="00713964">
        <w:rPr>
          <w:rFonts w:eastAsia="Batang"/>
          <w:lang w:eastAsia="ko-KR"/>
        </w:rPr>
        <w:t>(</w:t>
      </w:r>
      <w:r w:rsidRPr="00713964">
        <w:rPr>
          <w:rFonts w:eastAsia="Batang"/>
          <w:i/>
          <w:iCs/>
          <w:lang w:eastAsia="ko-KR"/>
        </w:rPr>
        <w:t>x</w:t>
      </w:r>
      <w:r w:rsidRPr="00713964">
        <w:rPr>
          <w:rFonts w:eastAsia="Batang"/>
          <w:lang w:eastAsia="ko-KR"/>
        </w:rPr>
        <w:t xml:space="preserve">, </w:t>
      </w:r>
      <w:r w:rsidRPr="00713964">
        <w:rPr>
          <w:rFonts w:eastAsia="Batang"/>
          <w:i/>
          <w:iCs/>
          <w:lang w:eastAsia="ko-KR"/>
        </w:rPr>
        <w:t xml:space="preserve">f </w:t>
      </w:r>
      <w:r w:rsidRPr="00713964">
        <w:rPr>
          <w:rFonts w:eastAsia="Batang"/>
          <w:lang w:eastAsia="ko-KR"/>
        </w:rPr>
        <w:t>(</w:t>
      </w:r>
      <w:r w:rsidRPr="00713964">
        <w:rPr>
          <w:rFonts w:eastAsia="Batang"/>
          <w:i/>
          <w:iCs/>
          <w:lang w:eastAsia="ko-KR"/>
        </w:rPr>
        <w:t>a</w:t>
      </w:r>
      <w:r w:rsidRPr="00713964">
        <w:rPr>
          <w:rFonts w:eastAsia="Batang"/>
          <w:lang w:eastAsia="ko-KR"/>
        </w:rPr>
        <w:t xml:space="preserve">), </w:t>
      </w:r>
      <w:r w:rsidRPr="00713964">
        <w:rPr>
          <w:rFonts w:eastAsia="Batang"/>
          <w:i/>
          <w:iCs/>
          <w:lang w:eastAsia="ko-KR"/>
        </w:rPr>
        <w:t>z</w:t>
      </w:r>
      <w:r w:rsidRPr="00713964">
        <w:rPr>
          <w:rFonts w:eastAsia="Batang"/>
          <w:lang w:eastAsia="ko-KR"/>
        </w:rPr>
        <w:t xml:space="preserve">) and </w:t>
      </w:r>
      <w:r w:rsidRPr="00713964">
        <w:rPr>
          <w:rFonts w:eastAsia="Batang"/>
          <w:i/>
          <w:iCs/>
          <w:lang w:eastAsia="ko-KR"/>
        </w:rPr>
        <w:t>P</w:t>
      </w:r>
      <w:r w:rsidRPr="00713964">
        <w:rPr>
          <w:rFonts w:eastAsia="Batang"/>
          <w:lang w:eastAsia="ko-KR"/>
        </w:rPr>
        <w:t>(</w:t>
      </w:r>
      <w:r w:rsidRPr="00713964">
        <w:rPr>
          <w:rFonts w:eastAsia="Batang"/>
          <w:i/>
          <w:iCs/>
          <w:lang w:eastAsia="ko-KR"/>
        </w:rPr>
        <w:t>z</w:t>
      </w:r>
      <w:r w:rsidRPr="00713964">
        <w:rPr>
          <w:rFonts w:eastAsia="Batang"/>
          <w:lang w:eastAsia="ko-KR"/>
        </w:rPr>
        <w:t xml:space="preserve">, </w:t>
      </w:r>
      <w:r w:rsidRPr="00713964">
        <w:rPr>
          <w:rFonts w:eastAsia="Batang"/>
          <w:i/>
          <w:iCs/>
          <w:lang w:eastAsia="ko-KR"/>
        </w:rPr>
        <w:t>z</w:t>
      </w:r>
      <w:r w:rsidRPr="00713964">
        <w:rPr>
          <w:rFonts w:eastAsia="Batang"/>
          <w:lang w:eastAsia="ko-KR"/>
        </w:rPr>
        <w:t xml:space="preserve">, </w:t>
      </w:r>
      <w:r w:rsidRPr="00713964">
        <w:rPr>
          <w:rFonts w:eastAsia="Batang"/>
          <w:i/>
          <w:iCs/>
          <w:lang w:eastAsia="ko-KR"/>
        </w:rPr>
        <w:t>u</w:t>
      </w:r>
      <w:r w:rsidRPr="00713964">
        <w:rPr>
          <w:rFonts w:eastAsia="Batang"/>
          <w:lang w:eastAsia="ko-KR"/>
        </w:rPr>
        <w:t xml:space="preserve">) : </w:t>
      </w:r>
      <w:r w:rsidRPr="00713964">
        <w:rPr>
          <w:rFonts w:eastAsia="CMSY10"/>
          <w:lang w:eastAsia="ko-KR"/>
        </w:rPr>
        <w:t>{</w:t>
      </w:r>
      <w:r w:rsidRPr="00713964">
        <w:rPr>
          <w:rFonts w:eastAsia="Batang"/>
          <w:i/>
          <w:iCs/>
          <w:lang w:eastAsia="ko-KR"/>
        </w:rPr>
        <w:t>x</w:t>
      </w:r>
      <w:r w:rsidRPr="00713964">
        <w:rPr>
          <w:rFonts w:eastAsia="Batang"/>
          <w:lang w:eastAsia="ko-KR"/>
        </w:rPr>
        <w:t xml:space="preserve">/ </w:t>
      </w:r>
      <w:r w:rsidRPr="00713964">
        <w:rPr>
          <w:rFonts w:eastAsia="Batang"/>
          <w:i/>
          <w:iCs/>
          <w:lang w:eastAsia="ko-KR"/>
        </w:rPr>
        <w:t xml:space="preserve">f </w:t>
      </w:r>
      <w:r w:rsidRPr="00713964">
        <w:rPr>
          <w:rFonts w:eastAsia="Batang"/>
          <w:lang w:eastAsia="ko-KR"/>
        </w:rPr>
        <w:t>(</w:t>
      </w:r>
      <w:r w:rsidRPr="00713964">
        <w:rPr>
          <w:rFonts w:eastAsia="Batang"/>
          <w:i/>
          <w:iCs/>
          <w:lang w:eastAsia="ko-KR"/>
        </w:rPr>
        <w:t>a</w:t>
      </w:r>
      <w:r w:rsidRPr="00713964">
        <w:rPr>
          <w:rFonts w:eastAsia="Batang"/>
          <w:lang w:eastAsia="ko-KR"/>
        </w:rPr>
        <w:t xml:space="preserve">), </w:t>
      </w:r>
      <w:r w:rsidRPr="00713964">
        <w:rPr>
          <w:rFonts w:eastAsia="Batang"/>
          <w:i/>
          <w:iCs/>
          <w:lang w:eastAsia="ko-KR"/>
        </w:rPr>
        <w:t>z</w:t>
      </w:r>
      <w:r w:rsidRPr="00713964">
        <w:rPr>
          <w:rFonts w:eastAsia="Batang"/>
          <w:lang w:eastAsia="ko-KR"/>
        </w:rPr>
        <w:t xml:space="preserve">/ </w:t>
      </w:r>
      <w:r w:rsidRPr="00713964">
        <w:rPr>
          <w:rFonts w:eastAsia="Batang"/>
          <w:i/>
          <w:iCs/>
          <w:lang w:eastAsia="ko-KR"/>
        </w:rPr>
        <w:t xml:space="preserve">f </w:t>
      </w:r>
      <w:r w:rsidRPr="00713964">
        <w:rPr>
          <w:rFonts w:eastAsia="Batang"/>
          <w:lang w:eastAsia="ko-KR"/>
        </w:rPr>
        <w:t>(</w:t>
      </w:r>
      <w:r w:rsidRPr="00713964">
        <w:rPr>
          <w:rFonts w:eastAsia="Batang"/>
          <w:i/>
          <w:iCs/>
          <w:lang w:eastAsia="ko-KR"/>
        </w:rPr>
        <w:t>a</w:t>
      </w:r>
      <w:r w:rsidRPr="00713964">
        <w:rPr>
          <w:rFonts w:eastAsia="Batang"/>
          <w:lang w:eastAsia="ko-KR"/>
        </w:rPr>
        <w:t xml:space="preserve">), </w:t>
      </w:r>
      <w:r w:rsidRPr="00713964">
        <w:rPr>
          <w:rFonts w:eastAsia="Batang"/>
          <w:i/>
          <w:iCs/>
          <w:lang w:eastAsia="ko-KR"/>
        </w:rPr>
        <w:t>u</w:t>
      </w:r>
      <w:r w:rsidRPr="00713964">
        <w:rPr>
          <w:rFonts w:eastAsia="Batang"/>
          <w:lang w:eastAsia="ko-KR"/>
        </w:rPr>
        <w:t xml:space="preserve">/ </w:t>
      </w:r>
      <w:r w:rsidRPr="00713964">
        <w:rPr>
          <w:rFonts w:eastAsia="Batang"/>
          <w:i/>
          <w:iCs/>
          <w:lang w:eastAsia="ko-KR"/>
        </w:rPr>
        <w:t xml:space="preserve">f </w:t>
      </w:r>
      <w:r w:rsidRPr="00713964">
        <w:rPr>
          <w:rFonts w:eastAsia="Batang"/>
          <w:lang w:eastAsia="ko-KR"/>
        </w:rPr>
        <w:t>(</w:t>
      </w:r>
      <w:r w:rsidRPr="00713964">
        <w:rPr>
          <w:rFonts w:eastAsia="Batang"/>
          <w:i/>
          <w:iCs/>
          <w:lang w:eastAsia="ko-KR"/>
        </w:rPr>
        <w:t>a</w:t>
      </w:r>
      <w:r w:rsidRPr="00713964">
        <w:rPr>
          <w:rFonts w:eastAsia="Batang"/>
          <w:lang w:eastAsia="ko-KR"/>
        </w:rPr>
        <w:t>)</w:t>
      </w:r>
      <w:r w:rsidRPr="00713964">
        <w:rPr>
          <w:rFonts w:eastAsia="CMSY10"/>
          <w:lang w:eastAsia="ko-KR"/>
        </w:rPr>
        <w:t>}</w:t>
      </w:r>
    </w:p>
    <w:p w:rsidR="00496A82" w:rsidRPr="008F57CD" w:rsidRDefault="00496A82" w:rsidP="00496A82">
      <w:pPr>
        <w:jc w:val="both"/>
      </w:pPr>
      <w:r w:rsidRPr="008F57CD">
        <w:t xml:space="preserve">We can get the inference immediately if we can find a substitution </w:t>
      </w:r>
      <w:r w:rsidRPr="008F57CD">
        <w:rPr>
          <w:lang w:val="el-GR"/>
        </w:rPr>
        <w:sym w:font="Symbol" w:char="0061"/>
      </w:r>
      <w:r w:rsidRPr="008F57CD">
        <w:t xml:space="preserve"> such that </w:t>
      </w:r>
      <w:r w:rsidRPr="008F57CD">
        <w:rPr>
          <w:i/>
          <w:iCs/>
        </w:rPr>
        <w:t xml:space="preserve">King(x) </w:t>
      </w:r>
      <w:r w:rsidRPr="008F57CD">
        <w:t xml:space="preserve">and </w:t>
      </w:r>
      <w:r w:rsidRPr="008F57CD">
        <w:rPr>
          <w:i/>
          <w:iCs/>
        </w:rPr>
        <w:t xml:space="preserve">Greedy(x) </w:t>
      </w:r>
      <w:r w:rsidRPr="008F57CD">
        <w:t xml:space="preserve">match </w:t>
      </w:r>
      <w:r w:rsidRPr="008F57CD">
        <w:rPr>
          <w:i/>
          <w:iCs/>
        </w:rPr>
        <w:t>King(John)</w:t>
      </w:r>
      <w:r w:rsidRPr="008F57CD">
        <w:t xml:space="preserve"> and </w:t>
      </w:r>
      <w:r w:rsidRPr="008F57CD">
        <w:rPr>
          <w:i/>
          <w:iCs/>
        </w:rPr>
        <w:t>Greedy(y)</w:t>
      </w:r>
    </w:p>
    <w:p w:rsidR="00496A82" w:rsidRDefault="00496A82" w:rsidP="00496A82">
      <w:pPr>
        <w:ind w:left="360"/>
        <w:jc w:val="both"/>
      </w:pPr>
      <w:r w:rsidRPr="008F57CD">
        <w:rPr>
          <w:lang w:val="el-GR"/>
        </w:rPr>
        <w:lastRenderedPageBreak/>
        <w:sym w:font="Symbol" w:char="0061"/>
      </w:r>
      <w:r w:rsidRPr="008F57CD">
        <w:t xml:space="preserve"> = {x/John,y/John} works</w:t>
      </w:r>
    </w:p>
    <w:p w:rsidR="00496A82" w:rsidRDefault="00496A82" w:rsidP="00496A82">
      <w:pPr>
        <w:jc w:val="both"/>
      </w:pPr>
      <w:r w:rsidRPr="008F57CD">
        <w:t>Unify(</w:t>
      </w:r>
      <w:r w:rsidRPr="008F57CD">
        <w:rPr>
          <w:lang w:val="el-GR"/>
        </w:rPr>
        <w:sym w:font="Symbol" w:char="0061"/>
      </w:r>
      <w:r w:rsidRPr="008F57CD">
        <w:t xml:space="preserve"> ,</w:t>
      </w:r>
      <w:r w:rsidRPr="008F57CD">
        <w:rPr>
          <w:lang w:val="el-GR"/>
        </w:rPr>
        <w:sym w:font="Symbol" w:char="0062"/>
      </w:r>
      <w:r w:rsidRPr="008F57CD">
        <w:t xml:space="preserve">) = </w:t>
      </w:r>
      <w:r w:rsidRPr="008F57CD">
        <w:rPr>
          <w:lang w:val="el-GR"/>
        </w:rPr>
        <w:sym w:font="Symbol" w:char="0071"/>
      </w:r>
      <w:r w:rsidRPr="008F57CD">
        <w:t xml:space="preserve"> if </w:t>
      </w:r>
      <w:r w:rsidRPr="008F57CD">
        <w:rPr>
          <w:lang w:val="el-GR"/>
        </w:rPr>
        <w:sym w:font="Symbol" w:char="0061"/>
      </w:r>
      <w:r w:rsidRPr="008F57CD">
        <w:rPr>
          <w:lang w:val="el-GR"/>
        </w:rPr>
        <w:sym w:font="Symbol" w:char="0071"/>
      </w:r>
      <w:r w:rsidRPr="008F57CD">
        <w:t xml:space="preserve"> = </w:t>
      </w:r>
      <w:r w:rsidRPr="008F57CD">
        <w:rPr>
          <w:lang w:val="el-GR"/>
        </w:rPr>
        <w:sym w:font="Symbol" w:char="0071"/>
      </w:r>
      <w:r w:rsidRPr="008F57CD">
        <w:rPr>
          <w:lang w:val="el-GR"/>
        </w:rPr>
        <w:sym w:font="Symbol" w:char="0062"/>
      </w:r>
      <w:r w:rsidRPr="008F57CD">
        <w:rPr>
          <w:lang w:val="el-GR"/>
        </w:rPr>
        <w:t xml:space="preserve"> </w:t>
      </w:r>
    </w:p>
    <w:p w:rsidR="00496A82" w:rsidRPr="008F57CD" w:rsidRDefault="00496A82" w:rsidP="00825120">
      <w:pPr>
        <w:numPr>
          <w:ilvl w:val="0"/>
          <w:numId w:val="107"/>
        </w:numPr>
        <w:spacing w:after="0" w:line="240" w:lineRule="auto"/>
        <w:jc w:val="both"/>
      </w:pPr>
      <w:r w:rsidRPr="008F57CD">
        <w:t xml:space="preserve">p </w:t>
      </w:r>
      <w:r w:rsidRPr="008F57CD">
        <w:tab/>
      </w:r>
      <w:r w:rsidRPr="008F57CD">
        <w:tab/>
      </w:r>
      <w:r w:rsidRPr="008F57CD">
        <w:tab/>
        <w:t>q</w:t>
      </w:r>
      <w:r w:rsidRPr="008F57CD">
        <w:tab/>
        <w:t xml:space="preserve"> </w:t>
      </w:r>
      <w:r w:rsidRPr="008F57CD">
        <w:tab/>
      </w:r>
      <w:r w:rsidRPr="008F57CD">
        <w:tab/>
        <w:t xml:space="preserve"> </w:t>
      </w:r>
      <w:r w:rsidRPr="008F57CD">
        <w:rPr>
          <w:lang w:val="el-GR"/>
        </w:rPr>
        <w:sym w:font="Symbol" w:char="0071"/>
      </w:r>
    </w:p>
    <w:p w:rsidR="00496A82" w:rsidRPr="008F57CD" w:rsidRDefault="00496A82" w:rsidP="00825120">
      <w:pPr>
        <w:numPr>
          <w:ilvl w:val="0"/>
          <w:numId w:val="107"/>
        </w:numPr>
        <w:spacing w:after="0" w:line="240" w:lineRule="auto"/>
        <w:jc w:val="both"/>
      </w:pPr>
      <w:r w:rsidRPr="008F57CD">
        <w:t xml:space="preserve">Knows(John,x) </w:t>
      </w:r>
      <w:r w:rsidRPr="008F57CD">
        <w:tab/>
        <w:t xml:space="preserve">Knows(John,Jane) </w:t>
      </w:r>
      <w:r w:rsidRPr="008F57CD">
        <w:tab/>
        <w:t xml:space="preserve"> {x/Jane}</w:t>
      </w:r>
    </w:p>
    <w:p w:rsidR="00496A82" w:rsidRPr="008F57CD" w:rsidRDefault="00496A82" w:rsidP="00825120">
      <w:pPr>
        <w:numPr>
          <w:ilvl w:val="0"/>
          <w:numId w:val="107"/>
        </w:numPr>
        <w:spacing w:after="0" w:line="240" w:lineRule="auto"/>
        <w:jc w:val="both"/>
      </w:pPr>
      <w:r w:rsidRPr="008F57CD">
        <w:t>Knows(John,x)</w:t>
      </w:r>
      <w:r w:rsidRPr="008F57CD">
        <w:tab/>
        <w:t xml:space="preserve">Knows(y,OJ) </w:t>
      </w:r>
      <w:r w:rsidRPr="008F57CD">
        <w:tab/>
      </w:r>
      <w:r w:rsidRPr="008F57CD">
        <w:tab/>
        <w:t>{x/OJ,y/John}</w:t>
      </w:r>
    </w:p>
    <w:p w:rsidR="00496A82" w:rsidRPr="008F57CD" w:rsidRDefault="00496A82" w:rsidP="00825120">
      <w:pPr>
        <w:numPr>
          <w:ilvl w:val="0"/>
          <w:numId w:val="107"/>
        </w:numPr>
        <w:spacing w:after="0" w:line="240" w:lineRule="auto"/>
        <w:jc w:val="both"/>
      </w:pPr>
      <w:r w:rsidRPr="008F57CD">
        <w:t xml:space="preserve">Knows(John,x) </w:t>
      </w:r>
      <w:r w:rsidRPr="008F57CD">
        <w:tab/>
        <w:t>Knows(y,Mother(y))</w:t>
      </w:r>
      <w:r w:rsidRPr="008F57CD">
        <w:tab/>
        <w:t>{y/John,x/Mother(John)}}</w:t>
      </w:r>
    </w:p>
    <w:p w:rsidR="00496A82" w:rsidRDefault="00496A82" w:rsidP="00825120">
      <w:pPr>
        <w:numPr>
          <w:ilvl w:val="0"/>
          <w:numId w:val="107"/>
        </w:numPr>
        <w:spacing w:after="0" w:line="240" w:lineRule="auto"/>
        <w:jc w:val="both"/>
      </w:pPr>
      <w:r w:rsidRPr="008F57CD">
        <w:t>Knows(John,x)</w:t>
      </w:r>
      <w:r w:rsidRPr="008F57CD">
        <w:tab/>
        <w:t xml:space="preserve">Knows(x,OJ) </w:t>
      </w:r>
      <w:r w:rsidRPr="008F57CD">
        <w:tab/>
      </w:r>
      <w:r w:rsidRPr="008F57CD">
        <w:tab/>
        <w:t xml:space="preserve"> {fail}</w:t>
      </w:r>
    </w:p>
    <w:p w:rsidR="00496A82" w:rsidRDefault="00496A82" w:rsidP="00496A82">
      <w:pPr>
        <w:jc w:val="both"/>
      </w:pPr>
    </w:p>
    <w:p w:rsidR="00496A82" w:rsidRDefault="00496A82" w:rsidP="00496A82">
      <w:pPr>
        <w:jc w:val="both"/>
      </w:pPr>
      <w:r>
        <w:t>Last unification is failed due to overlap of variables. x can not take the values of John and OJ at the same time.</w:t>
      </w:r>
    </w:p>
    <w:p w:rsidR="00496A82" w:rsidRDefault="00496A82" w:rsidP="00496A82">
      <w:pPr>
        <w:jc w:val="both"/>
      </w:pPr>
      <w:r>
        <w:t>We can avoid this problem by renaming to avoid the name clashes (standardizing apart)</w:t>
      </w:r>
    </w:p>
    <w:p w:rsidR="00496A82" w:rsidRDefault="00496A82" w:rsidP="00496A82">
      <w:pPr>
        <w:ind w:firstLine="360"/>
        <w:jc w:val="both"/>
      </w:pPr>
      <w:r>
        <w:t>E.g.</w:t>
      </w:r>
    </w:p>
    <w:p w:rsidR="00496A82" w:rsidRDefault="00496A82" w:rsidP="00825120">
      <w:pPr>
        <w:numPr>
          <w:ilvl w:val="0"/>
          <w:numId w:val="107"/>
        </w:numPr>
        <w:spacing w:after="0" w:line="240" w:lineRule="auto"/>
        <w:jc w:val="both"/>
      </w:pPr>
      <w:r>
        <w:t>Unify{Knows(John,x)</w:t>
      </w:r>
      <w:r>
        <w:tab/>
      </w:r>
      <w:r>
        <w:tab/>
        <w:t>Knows(z</w:t>
      </w:r>
      <w:r w:rsidRPr="008F57CD">
        <w:t xml:space="preserve">,OJ) </w:t>
      </w:r>
      <w:r>
        <w:t>} =</w:t>
      </w:r>
      <w:r w:rsidRPr="008F57CD">
        <w:t xml:space="preserve"> {</w:t>
      </w:r>
      <w:r>
        <w:t>x/OJ, z/John</w:t>
      </w:r>
      <w:r w:rsidRPr="008F57CD">
        <w:t>}</w:t>
      </w:r>
    </w:p>
    <w:p w:rsidR="00496A82" w:rsidRDefault="00496A82" w:rsidP="00496A82">
      <w:pPr>
        <w:jc w:val="both"/>
      </w:pPr>
      <w:r w:rsidRPr="00D031D4">
        <w:rPr>
          <w:i/>
          <w:iCs/>
        </w:rPr>
        <w:t>Another complication:</w:t>
      </w:r>
    </w:p>
    <w:p w:rsidR="00496A82" w:rsidRPr="00D031D4" w:rsidRDefault="00496A82" w:rsidP="00496A82">
      <w:pPr>
        <w:jc w:val="both"/>
      </w:pPr>
      <w:r w:rsidRPr="00D031D4">
        <w:t xml:space="preserve">To unify </w:t>
      </w:r>
      <w:r w:rsidRPr="00D031D4">
        <w:rPr>
          <w:i/>
          <w:iCs/>
        </w:rPr>
        <w:t>Knows(John,x)</w:t>
      </w:r>
      <w:r w:rsidRPr="00D031D4">
        <w:t xml:space="preserve"> and </w:t>
      </w:r>
      <w:r w:rsidRPr="00D031D4">
        <w:rPr>
          <w:i/>
          <w:iCs/>
        </w:rPr>
        <w:t>Knows(y,z)</w:t>
      </w:r>
      <w:r w:rsidRPr="00D031D4">
        <w:t>,</w:t>
      </w:r>
    </w:p>
    <w:p w:rsidR="00496A82" w:rsidRPr="00D031D4" w:rsidRDefault="00496A82" w:rsidP="00496A82">
      <w:pPr>
        <w:jc w:val="both"/>
      </w:pPr>
      <w:r>
        <w:t xml:space="preserve">Unification of </w:t>
      </w:r>
      <w:r w:rsidRPr="00D031D4">
        <w:t>Knows</w:t>
      </w:r>
      <w:r w:rsidRPr="00D031D4">
        <w:rPr>
          <w:i/>
          <w:iCs/>
        </w:rPr>
        <w:t>(John,x)</w:t>
      </w:r>
      <w:r w:rsidRPr="00D031D4">
        <w:t xml:space="preserve"> and </w:t>
      </w:r>
      <w:r w:rsidRPr="00D031D4">
        <w:rPr>
          <w:i/>
          <w:iCs/>
        </w:rPr>
        <w:t>Knows(y,z)</w:t>
      </w:r>
      <w:r>
        <w:t xml:space="preserve"> gives </w:t>
      </w:r>
      <w:r w:rsidRPr="00D031D4">
        <w:rPr>
          <w:lang w:val="el-GR"/>
        </w:rPr>
        <w:sym w:font="Symbol" w:char="0061"/>
      </w:r>
      <w:r w:rsidRPr="00D031D4">
        <w:t xml:space="preserve"> ={y/John, x/z } or </w:t>
      </w:r>
      <w:r w:rsidRPr="00D031D4">
        <w:rPr>
          <w:lang w:val="el-GR"/>
        </w:rPr>
        <w:sym w:font="Symbol" w:char="0061"/>
      </w:r>
      <w:r w:rsidRPr="00D031D4">
        <w:t>={y/John, x/John, z/John}</w:t>
      </w:r>
    </w:p>
    <w:p w:rsidR="00496A82" w:rsidRPr="00D031D4" w:rsidRDefault="00496A82" w:rsidP="00496A82">
      <w:pPr>
        <w:jc w:val="both"/>
      </w:pPr>
      <w:r>
        <w:t xml:space="preserve">First unifier gives the result Knows(John,z) and second unifier gives the resultKnows(John, John). Second can be achieved from first by substituting john in place of z. </w:t>
      </w:r>
      <w:r w:rsidRPr="00D031D4">
        <w:t>The first unifier is more general than the second.</w:t>
      </w:r>
    </w:p>
    <w:p w:rsidR="00496A82" w:rsidRPr="00D031D4" w:rsidRDefault="00496A82" w:rsidP="00496A82">
      <w:pPr>
        <w:jc w:val="both"/>
      </w:pPr>
      <w:r w:rsidRPr="00D031D4">
        <w:t>There is a single most general unifier (MGU) that is unique up to renaming of variables.</w:t>
      </w:r>
    </w:p>
    <w:p w:rsidR="00496A82" w:rsidRPr="00D031D4" w:rsidRDefault="00496A82" w:rsidP="00496A82">
      <w:pPr>
        <w:ind w:left="720"/>
        <w:jc w:val="both"/>
      </w:pPr>
      <w:r w:rsidRPr="00D031D4">
        <w:t>MGU = { y/John, x/z }</w:t>
      </w:r>
    </w:p>
    <w:p w:rsidR="00496A82" w:rsidRPr="008D58BB" w:rsidRDefault="00496A82" w:rsidP="00496A82">
      <w:pPr>
        <w:autoSpaceDE w:val="0"/>
        <w:autoSpaceDN w:val="0"/>
        <w:adjustRightInd w:val="0"/>
        <w:rPr>
          <w:b/>
          <w:bCs/>
          <w:szCs w:val="30"/>
          <w:u w:val="single"/>
        </w:rPr>
      </w:pPr>
      <w:r w:rsidRPr="008D58BB">
        <w:rPr>
          <w:b/>
          <w:bCs/>
          <w:szCs w:val="30"/>
          <w:u w:val="single"/>
        </w:rPr>
        <w:t>Towards Resolution for First-Order Logic</w:t>
      </w:r>
    </w:p>
    <w:p w:rsidR="00496A82" w:rsidRPr="008D58BB" w:rsidRDefault="00496A82" w:rsidP="00496A82">
      <w:pPr>
        <w:numPr>
          <w:ilvl w:val="0"/>
          <w:numId w:val="33"/>
        </w:numPr>
        <w:autoSpaceDE w:val="0"/>
        <w:autoSpaceDN w:val="0"/>
        <w:adjustRightInd w:val="0"/>
        <w:spacing w:after="0" w:line="240" w:lineRule="auto"/>
        <w:rPr>
          <w:color w:val="000000"/>
        </w:rPr>
      </w:pPr>
      <w:r w:rsidRPr="008D58BB">
        <w:rPr>
          <w:color w:val="000000"/>
        </w:rPr>
        <w:t>Based on resolution for propositional logic</w:t>
      </w:r>
    </w:p>
    <w:p w:rsidR="00496A82" w:rsidRPr="008D58BB" w:rsidRDefault="00496A82" w:rsidP="00496A82">
      <w:pPr>
        <w:numPr>
          <w:ilvl w:val="0"/>
          <w:numId w:val="33"/>
        </w:numPr>
        <w:autoSpaceDE w:val="0"/>
        <w:autoSpaceDN w:val="0"/>
        <w:adjustRightInd w:val="0"/>
        <w:spacing w:after="0" w:line="240" w:lineRule="auto"/>
        <w:rPr>
          <w:color w:val="000000"/>
        </w:rPr>
      </w:pPr>
      <w:r w:rsidRPr="008D58BB">
        <w:rPr>
          <w:color w:val="000000"/>
        </w:rPr>
        <w:t>Extended syntax: allow variables and quantifiers</w:t>
      </w:r>
    </w:p>
    <w:p w:rsidR="00496A82" w:rsidRPr="008D58BB" w:rsidRDefault="00496A82" w:rsidP="00496A82">
      <w:pPr>
        <w:numPr>
          <w:ilvl w:val="0"/>
          <w:numId w:val="33"/>
        </w:numPr>
        <w:autoSpaceDE w:val="0"/>
        <w:autoSpaceDN w:val="0"/>
        <w:adjustRightInd w:val="0"/>
        <w:spacing w:after="0" w:line="240" w:lineRule="auto"/>
        <w:rPr>
          <w:color w:val="000000"/>
        </w:rPr>
      </w:pPr>
      <w:r w:rsidRPr="008D58BB">
        <w:rPr>
          <w:color w:val="000000"/>
        </w:rPr>
        <w:t>Define “clausal form” for first-order logic formulae</w:t>
      </w:r>
    </w:p>
    <w:p w:rsidR="00496A82" w:rsidRPr="008D58BB" w:rsidRDefault="00496A82" w:rsidP="00496A82">
      <w:pPr>
        <w:numPr>
          <w:ilvl w:val="0"/>
          <w:numId w:val="33"/>
        </w:numPr>
        <w:autoSpaceDE w:val="0"/>
        <w:autoSpaceDN w:val="0"/>
        <w:adjustRightInd w:val="0"/>
        <w:spacing w:after="0" w:line="240" w:lineRule="auto"/>
        <w:rPr>
          <w:color w:val="000000"/>
        </w:rPr>
      </w:pPr>
      <w:r w:rsidRPr="008D58BB">
        <w:rPr>
          <w:color w:val="000000"/>
        </w:rPr>
        <w:t>Eliminate quantifiers from clausal forms</w:t>
      </w:r>
    </w:p>
    <w:p w:rsidR="00496A82" w:rsidRPr="008D58BB" w:rsidRDefault="00496A82" w:rsidP="00496A82">
      <w:pPr>
        <w:numPr>
          <w:ilvl w:val="0"/>
          <w:numId w:val="33"/>
        </w:numPr>
        <w:autoSpaceDE w:val="0"/>
        <w:autoSpaceDN w:val="0"/>
        <w:adjustRightInd w:val="0"/>
        <w:spacing w:after="0" w:line="240" w:lineRule="auto"/>
        <w:rPr>
          <w:color w:val="000000"/>
        </w:rPr>
      </w:pPr>
      <w:r w:rsidRPr="008D58BB">
        <w:rPr>
          <w:color w:val="000000"/>
        </w:rPr>
        <w:t>Adapt resolution procedure to cope with variables (unification)</w:t>
      </w:r>
    </w:p>
    <w:p w:rsidR="00C9195B" w:rsidRDefault="00C9195B" w:rsidP="00496A82">
      <w:pPr>
        <w:autoSpaceDE w:val="0"/>
        <w:autoSpaceDN w:val="0"/>
        <w:adjustRightInd w:val="0"/>
        <w:rPr>
          <w:b/>
          <w:bCs/>
          <w:u w:val="single"/>
        </w:rPr>
      </w:pPr>
    </w:p>
    <w:p w:rsidR="00496A82" w:rsidRPr="00197C6B" w:rsidRDefault="00496A82" w:rsidP="00496A82">
      <w:pPr>
        <w:autoSpaceDE w:val="0"/>
        <w:autoSpaceDN w:val="0"/>
        <w:adjustRightInd w:val="0"/>
        <w:rPr>
          <w:b/>
          <w:bCs/>
          <w:u w:val="single"/>
        </w:rPr>
      </w:pPr>
      <w:r w:rsidRPr="00197C6B">
        <w:rPr>
          <w:b/>
          <w:bCs/>
          <w:u w:val="single"/>
        </w:rPr>
        <w:t>First-Order Resolution</w:t>
      </w:r>
    </w:p>
    <w:p w:rsidR="00496A82" w:rsidRDefault="00496A82" w:rsidP="00496A82">
      <w:pPr>
        <w:autoSpaceDE w:val="0"/>
        <w:autoSpaceDN w:val="0"/>
        <w:adjustRightInd w:val="0"/>
        <w:rPr>
          <w:color w:val="000000"/>
          <w:sz w:val="21"/>
          <w:szCs w:val="21"/>
        </w:rPr>
      </w:pPr>
      <w:r>
        <w:rPr>
          <w:color w:val="000000"/>
          <w:sz w:val="21"/>
          <w:szCs w:val="21"/>
        </w:rPr>
        <w:t xml:space="preserve">For clauses </w:t>
      </w:r>
      <w:r>
        <w:rPr>
          <w:i/>
          <w:iCs/>
          <w:color w:val="000000"/>
          <w:sz w:val="21"/>
          <w:szCs w:val="21"/>
        </w:rPr>
        <w:t>P</w:t>
      </w:r>
      <w:r>
        <w:rPr>
          <w:rFonts w:ascii="CMSY10" w:eastAsia="CMSY10" w:hAnsi="Arial" w:cs="CMSY10" w:hint="eastAsia"/>
          <w:color w:val="000000"/>
          <w:sz w:val="21"/>
          <w:szCs w:val="21"/>
        </w:rPr>
        <w:t>∨</w:t>
      </w:r>
      <w:r>
        <w:rPr>
          <w:i/>
          <w:iCs/>
          <w:color w:val="000000"/>
          <w:sz w:val="21"/>
          <w:szCs w:val="21"/>
        </w:rPr>
        <w:t xml:space="preserve">Q </w:t>
      </w:r>
      <w:r>
        <w:rPr>
          <w:color w:val="000000"/>
          <w:sz w:val="21"/>
          <w:szCs w:val="21"/>
        </w:rPr>
        <w:t xml:space="preserve">and </w:t>
      </w:r>
      <w:r>
        <w:rPr>
          <w:rFonts w:ascii="CMSY10" w:eastAsia="CMSY10" w:hAnsi="Arial" w:cs="CMSY10" w:hint="eastAsia"/>
          <w:color w:val="000000"/>
          <w:sz w:val="21"/>
          <w:szCs w:val="21"/>
        </w:rPr>
        <w:t>￢</w:t>
      </w:r>
      <w:r>
        <w:rPr>
          <w:i/>
          <w:iCs/>
          <w:color w:val="000000"/>
          <w:sz w:val="21"/>
          <w:szCs w:val="21"/>
        </w:rPr>
        <w:t>Q</w:t>
      </w:r>
      <w:r>
        <w:rPr>
          <w:rFonts w:ascii="CMSY10" w:eastAsia="CMSY10" w:hAnsi="Arial" w:cs="CMSY10" w:hint="eastAsia"/>
          <w:color w:val="000000"/>
          <w:sz w:val="15"/>
          <w:szCs w:val="15"/>
        </w:rPr>
        <w:t>′</w:t>
      </w:r>
      <w:r>
        <w:rPr>
          <w:rFonts w:ascii="CMSY10" w:eastAsia="CMSY10" w:hAnsi="Arial" w:cs="CMSY10"/>
          <w:color w:val="000000"/>
          <w:sz w:val="15"/>
          <w:szCs w:val="15"/>
        </w:rPr>
        <w:t xml:space="preserve"> </w:t>
      </w:r>
      <w:r>
        <w:rPr>
          <w:rFonts w:ascii="CMSY10" w:eastAsia="CMSY10" w:hAnsi="Arial" w:cs="CMSY10" w:hint="eastAsia"/>
          <w:color w:val="000000"/>
          <w:sz w:val="21"/>
          <w:szCs w:val="21"/>
        </w:rPr>
        <w:t>∨</w:t>
      </w:r>
      <w:r>
        <w:rPr>
          <w:i/>
          <w:iCs/>
          <w:color w:val="000000"/>
          <w:sz w:val="21"/>
          <w:szCs w:val="21"/>
        </w:rPr>
        <w:t xml:space="preserve">R </w:t>
      </w:r>
      <w:r>
        <w:rPr>
          <w:color w:val="000000"/>
          <w:sz w:val="21"/>
          <w:szCs w:val="21"/>
        </w:rPr>
        <w:t xml:space="preserve">with </w:t>
      </w:r>
      <w:r>
        <w:rPr>
          <w:i/>
          <w:iCs/>
          <w:color w:val="000000"/>
          <w:sz w:val="21"/>
          <w:szCs w:val="21"/>
        </w:rPr>
        <w:t>Q</w:t>
      </w:r>
      <w:r>
        <w:rPr>
          <w:rFonts w:ascii="CMMI10" w:hAnsi="CMMI10" w:cs="CMMI10"/>
          <w:color w:val="000000"/>
          <w:sz w:val="21"/>
          <w:szCs w:val="21"/>
        </w:rPr>
        <w:t>,</w:t>
      </w:r>
      <w:r>
        <w:rPr>
          <w:i/>
          <w:iCs/>
          <w:color w:val="000000"/>
          <w:sz w:val="21"/>
          <w:szCs w:val="21"/>
        </w:rPr>
        <w:t>Q</w:t>
      </w:r>
      <w:r>
        <w:rPr>
          <w:rFonts w:ascii="CMSY10" w:eastAsia="CMSY10" w:hAnsi="Arial" w:cs="CMSY10" w:hint="eastAsia"/>
          <w:color w:val="000000"/>
          <w:sz w:val="15"/>
          <w:szCs w:val="15"/>
        </w:rPr>
        <w:t>′</w:t>
      </w:r>
      <w:r>
        <w:rPr>
          <w:rFonts w:ascii="CMSY10" w:eastAsia="CMSY10" w:hAnsi="Arial" w:cs="CMSY10"/>
          <w:color w:val="000000"/>
          <w:sz w:val="15"/>
          <w:szCs w:val="15"/>
        </w:rPr>
        <w:t xml:space="preserve"> </w:t>
      </w:r>
      <w:r>
        <w:rPr>
          <w:color w:val="000000"/>
          <w:sz w:val="21"/>
          <w:szCs w:val="21"/>
        </w:rPr>
        <w:t>atomic formulae</w:t>
      </w:r>
    </w:p>
    <w:p w:rsidR="00496A82" w:rsidRDefault="00496A82" w:rsidP="00496A82">
      <w:pPr>
        <w:autoSpaceDE w:val="0"/>
        <w:autoSpaceDN w:val="0"/>
        <w:adjustRightInd w:val="0"/>
        <w:rPr>
          <w:i/>
          <w:iCs/>
          <w:color w:val="000000"/>
          <w:sz w:val="21"/>
          <w:szCs w:val="21"/>
        </w:rPr>
      </w:pPr>
      <w:r>
        <w:rPr>
          <w:i/>
          <w:iCs/>
          <w:noProof/>
          <w:color w:val="000000"/>
          <w:sz w:val="21"/>
          <w:szCs w:val="21"/>
        </w:rPr>
        <w:pict>
          <v:shapetype id="_x0000_t32" coordsize="21600,21600" o:spt="32" o:oned="t" path="m,l21600,21600e" filled="f">
            <v:path arrowok="t" fillok="f" o:connecttype="none"/>
            <o:lock v:ext="edit" shapetype="t"/>
          </v:shapetype>
          <v:shape id="_x0000_s1161" type="#_x0000_t32" style="position:absolute;margin-left:55.5pt;margin-top:17.85pt;width:34.5pt;height:63pt;flip:x;z-index:251722752" o:connectortype="straight"/>
        </w:pict>
      </w:r>
      <w:r>
        <w:rPr>
          <w:i/>
          <w:iCs/>
          <w:color w:val="000000"/>
          <w:sz w:val="21"/>
          <w:szCs w:val="21"/>
        </w:rPr>
        <w:t>P</w:t>
      </w:r>
      <w:r>
        <w:rPr>
          <w:rFonts w:ascii="CMSY10" w:eastAsia="CMSY10" w:hAnsi="Arial" w:cs="CMSY10" w:hint="eastAsia"/>
          <w:color w:val="000000"/>
          <w:sz w:val="21"/>
          <w:szCs w:val="21"/>
        </w:rPr>
        <w:t>∨</w:t>
      </w:r>
      <w:r>
        <w:rPr>
          <w:i/>
          <w:iCs/>
          <w:color w:val="000000"/>
          <w:sz w:val="21"/>
          <w:szCs w:val="21"/>
        </w:rPr>
        <w:t xml:space="preserve">Q </w:t>
      </w:r>
      <w:r>
        <w:rPr>
          <w:i/>
          <w:iCs/>
          <w:color w:val="000000"/>
          <w:sz w:val="21"/>
          <w:szCs w:val="21"/>
        </w:rPr>
        <w:tab/>
      </w:r>
      <w:r>
        <w:rPr>
          <w:i/>
          <w:iCs/>
          <w:color w:val="000000"/>
          <w:sz w:val="21"/>
          <w:szCs w:val="21"/>
        </w:rPr>
        <w:tab/>
        <w:t xml:space="preserve">  </w:t>
      </w:r>
      <w:r>
        <w:rPr>
          <w:rFonts w:ascii="CMSY10" w:eastAsia="CMSY10" w:hAnsi="Arial" w:cs="CMSY10" w:hint="eastAsia"/>
          <w:color w:val="000000"/>
          <w:sz w:val="21"/>
          <w:szCs w:val="21"/>
        </w:rPr>
        <w:t>￢</w:t>
      </w:r>
      <w:r>
        <w:rPr>
          <w:i/>
          <w:iCs/>
          <w:color w:val="000000"/>
          <w:sz w:val="21"/>
          <w:szCs w:val="21"/>
        </w:rPr>
        <w:t>Q</w:t>
      </w:r>
      <w:r>
        <w:rPr>
          <w:rFonts w:ascii="CMSY10" w:eastAsia="CMSY10" w:hAnsi="Arial" w:cs="CMSY10" w:hint="eastAsia"/>
          <w:color w:val="000000"/>
          <w:sz w:val="15"/>
          <w:szCs w:val="15"/>
        </w:rPr>
        <w:t>′</w:t>
      </w:r>
      <w:r>
        <w:rPr>
          <w:rFonts w:ascii="CMSY10" w:eastAsia="CMSY10" w:hAnsi="Arial" w:cs="CMSY10"/>
          <w:color w:val="000000"/>
          <w:sz w:val="15"/>
          <w:szCs w:val="15"/>
        </w:rPr>
        <w:t xml:space="preserve"> </w:t>
      </w:r>
      <w:r>
        <w:rPr>
          <w:rFonts w:ascii="CMSY10" w:eastAsia="CMSY10" w:hAnsi="Arial" w:cs="CMSY10" w:hint="eastAsia"/>
          <w:color w:val="000000"/>
          <w:sz w:val="21"/>
          <w:szCs w:val="21"/>
        </w:rPr>
        <w:t>∨</w:t>
      </w:r>
      <w:r>
        <w:rPr>
          <w:i/>
          <w:iCs/>
          <w:color w:val="000000"/>
          <w:sz w:val="21"/>
          <w:szCs w:val="21"/>
        </w:rPr>
        <w:t>R</w:t>
      </w:r>
    </w:p>
    <w:p w:rsidR="00496A82" w:rsidRDefault="00496A82" w:rsidP="00496A82">
      <w:pPr>
        <w:autoSpaceDE w:val="0"/>
        <w:autoSpaceDN w:val="0"/>
        <w:adjustRightInd w:val="0"/>
        <w:rPr>
          <w:rFonts w:ascii="CMR10" w:hAnsi="CMR10" w:cs="CMR10"/>
          <w:color w:val="000000"/>
          <w:sz w:val="21"/>
          <w:szCs w:val="21"/>
        </w:rPr>
      </w:pPr>
      <w:r>
        <w:rPr>
          <w:rFonts w:ascii="CMR10" w:hAnsi="CMR10" w:cs="CMR10"/>
          <w:noProof/>
          <w:color w:val="000000"/>
          <w:sz w:val="21"/>
          <w:szCs w:val="21"/>
        </w:rPr>
        <w:lastRenderedPageBreak/>
        <w:pict>
          <v:shape id="_x0000_s1160" type="#_x0000_t32" style="position:absolute;margin-left:17.25pt;margin-top:1.05pt;width:27.75pt;height:59.25pt;z-index:251721728" o:connectortype="straight"/>
        </w:pict>
      </w:r>
    </w:p>
    <w:p w:rsidR="00496A82" w:rsidRDefault="00496A82" w:rsidP="00496A82">
      <w:pPr>
        <w:autoSpaceDE w:val="0"/>
        <w:autoSpaceDN w:val="0"/>
        <w:adjustRightInd w:val="0"/>
        <w:rPr>
          <w:rFonts w:ascii="CMR10" w:hAnsi="CMR10" w:cs="CMR10"/>
          <w:color w:val="000000"/>
          <w:sz w:val="21"/>
          <w:szCs w:val="21"/>
        </w:rPr>
      </w:pPr>
    </w:p>
    <w:p w:rsidR="00496A82" w:rsidRDefault="00496A82" w:rsidP="00496A82">
      <w:pPr>
        <w:autoSpaceDE w:val="0"/>
        <w:autoSpaceDN w:val="0"/>
        <w:adjustRightInd w:val="0"/>
        <w:rPr>
          <w:rFonts w:ascii="CMR10" w:hAnsi="CMR10" w:cs="CMR10"/>
          <w:color w:val="000000"/>
          <w:sz w:val="21"/>
          <w:szCs w:val="21"/>
        </w:rPr>
      </w:pPr>
    </w:p>
    <w:p w:rsidR="00496A82" w:rsidRDefault="00496A82" w:rsidP="00496A82">
      <w:pPr>
        <w:autoSpaceDE w:val="0"/>
        <w:autoSpaceDN w:val="0"/>
        <w:adjustRightInd w:val="0"/>
        <w:rPr>
          <w:rFonts w:ascii="CMR10" w:hAnsi="CMR10" w:cs="CMR10"/>
          <w:color w:val="000000"/>
          <w:sz w:val="21"/>
          <w:szCs w:val="21"/>
        </w:rPr>
      </w:pPr>
    </w:p>
    <w:p w:rsidR="00496A82" w:rsidRDefault="00496A82" w:rsidP="00496A82">
      <w:pPr>
        <w:autoSpaceDE w:val="0"/>
        <w:autoSpaceDN w:val="0"/>
        <w:adjustRightInd w:val="0"/>
        <w:ind w:left="720"/>
        <w:rPr>
          <w:rFonts w:ascii="Symbol" w:hAnsi="Symbol" w:cs="Symbol"/>
          <w:color w:val="000000"/>
          <w:sz w:val="21"/>
          <w:szCs w:val="21"/>
        </w:rPr>
      </w:pPr>
      <w:r>
        <w:rPr>
          <w:rFonts w:ascii="CMR10" w:hAnsi="CMR10" w:cs="CMR10"/>
          <w:color w:val="000000"/>
          <w:sz w:val="21"/>
          <w:szCs w:val="21"/>
        </w:rPr>
        <w:t>(</w:t>
      </w:r>
      <w:r>
        <w:rPr>
          <w:i/>
          <w:iCs/>
          <w:color w:val="000000"/>
          <w:sz w:val="21"/>
          <w:szCs w:val="21"/>
        </w:rPr>
        <w:t>P</w:t>
      </w:r>
      <w:r>
        <w:rPr>
          <w:rFonts w:ascii="CMSY10" w:eastAsia="CMSY10" w:hAnsi="Arial" w:cs="CMSY10" w:hint="eastAsia"/>
          <w:color w:val="000000"/>
          <w:sz w:val="21"/>
          <w:szCs w:val="21"/>
        </w:rPr>
        <w:t>∨</w:t>
      </w:r>
      <w:r>
        <w:rPr>
          <w:i/>
          <w:iCs/>
          <w:color w:val="000000"/>
          <w:sz w:val="21"/>
          <w:szCs w:val="21"/>
        </w:rPr>
        <w:t>R</w:t>
      </w:r>
      <w:r>
        <w:rPr>
          <w:rFonts w:ascii="CMR10" w:hAnsi="CMR10" w:cs="CMR10"/>
          <w:color w:val="000000"/>
          <w:sz w:val="21"/>
          <w:szCs w:val="21"/>
        </w:rPr>
        <w:t>)</w:t>
      </w:r>
      <w:r>
        <w:rPr>
          <w:rFonts w:ascii="Symbol" w:hAnsi="Symbol" w:cs="Symbol"/>
          <w:color w:val="000000"/>
          <w:sz w:val="21"/>
          <w:szCs w:val="21"/>
        </w:rPr>
        <w:t></w:t>
      </w:r>
    </w:p>
    <w:p w:rsidR="00496A82" w:rsidRPr="0079307D" w:rsidRDefault="00496A82" w:rsidP="00496A82">
      <w:pPr>
        <w:autoSpaceDE w:val="0"/>
        <w:autoSpaceDN w:val="0"/>
        <w:adjustRightInd w:val="0"/>
        <w:rPr>
          <w:rFonts w:ascii="CMSY10" w:eastAsia="CMSY10" w:hAnsi="Arial" w:cs="CMSY10"/>
          <w:color w:val="000000"/>
        </w:rPr>
      </w:pPr>
      <w:r>
        <w:rPr>
          <w:rFonts w:ascii="LINE10" w:hAnsi="LINE10" w:cs="LINE10"/>
          <w:color w:val="000000"/>
          <w:sz w:val="21"/>
          <w:szCs w:val="21"/>
        </w:rPr>
        <w:t xml:space="preserve"> </w:t>
      </w:r>
      <w:r w:rsidRPr="0079307D">
        <w:rPr>
          <w:color w:val="000000"/>
        </w:rPr>
        <w:t xml:space="preserve">where </w:t>
      </w:r>
      <w:r w:rsidRPr="0079307D">
        <w:rPr>
          <w:rFonts w:ascii="Symbol" w:hAnsi="Symbol" w:cs="Symbol"/>
          <w:color w:val="000000"/>
        </w:rPr>
        <w:t></w:t>
      </w:r>
      <w:r w:rsidRPr="0079307D">
        <w:rPr>
          <w:rFonts w:ascii="Symbol" w:hAnsi="Symbol" w:cs="Symbol"/>
          <w:color w:val="000000"/>
        </w:rPr>
        <w:t></w:t>
      </w:r>
      <w:r w:rsidRPr="0079307D">
        <w:rPr>
          <w:color w:val="000000"/>
        </w:rPr>
        <w:t xml:space="preserve">is a most general unifier for </w:t>
      </w:r>
      <w:r w:rsidRPr="0079307D">
        <w:rPr>
          <w:i/>
          <w:iCs/>
          <w:color w:val="000000"/>
        </w:rPr>
        <w:t xml:space="preserve">Q </w:t>
      </w:r>
      <w:r w:rsidRPr="0079307D">
        <w:rPr>
          <w:color w:val="000000"/>
        </w:rPr>
        <w:t xml:space="preserve">and </w:t>
      </w:r>
      <w:r w:rsidRPr="0079307D">
        <w:rPr>
          <w:i/>
          <w:iCs/>
          <w:color w:val="000000"/>
        </w:rPr>
        <w:t>Q</w:t>
      </w:r>
      <w:r w:rsidRPr="0079307D">
        <w:rPr>
          <w:rFonts w:ascii="CMSY10" w:eastAsia="CMSY10" w:hAnsi="Arial" w:cs="CMSY10" w:hint="eastAsia"/>
          <w:color w:val="000000"/>
        </w:rPr>
        <w:t>′</w:t>
      </w:r>
    </w:p>
    <w:p w:rsidR="00496A82" w:rsidRDefault="00496A82" w:rsidP="00496A82">
      <w:pPr>
        <w:ind w:firstLine="45"/>
        <w:rPr>
          <w:color w:val="000000"/>
        </w:rPr>
      </w:pPr>
      <w:r w:rsidRPr="0079307D">
        <w:rPr>
          <w:rFonts w:ascii="CMR10" w:hAnsi="CMR10" w:cs="CMR10"/>
          <w:color w:val="000000"/>
        </w:rPr>
        <w:t>(</w:t>
      </w:r>
      <w:r w:rsidRPr="0079307D">
        <w:rPr>
          <w:i/>
          <w:iCs/>
          <w:color w:val="000000"/>
        </w:rPr>
        <w:t>P</w:t>
      </w:r>
      <w:r w:rsidRPr="0079307D">
        <w:rPr>
          <w:rFonts w:ascii="CMSY10" w:eastAsia="CMSY10" w:hAnsi="Arial" w:cs="CMSY10" w:hint="eastAsia"/>
          <w:color w:val="000000"/>
        </w:rPr>
        <w:t>∨</w:t>
      </w:r>
      <w:r w:rsidRPr="0079307D">
        <w:rPr>
          <w:i/>
          <w:iCs/>
          <w:color w:val="000000"/>
        </w:rPr>
        <w:t>R</w:t>
      </w:r>
      <w:r w:rsidRPr="0079307D">
        <w:rPr>
          <w:rFonts w:ascii="CMR10" w:hAnsi="CMR10" w:cs="CMR10"/>
          <w:color w:val="000000"/>
        </w:rPr>
        <w:t>)</w:t>
      </w:r>
      <w:r w:rsidRPr="0079307D">
        <w:rPr>
          <w:rFonts w:ascii="Symbol" w:hAnsi="Symbol" w:cs="Symbol"/>
          <w:color w:val="000000"/>
        </w:rPr>
        <w:t></w:t>
      </w:r>
      <w:r w:rsidRPr="0079307D">
        <w:rPr>
          <w:rFonts w:ascii="Symbol" w:hAnsi="Symbol" w:cs="Symbol"/>
          <w:color w:val="000000"/>
        </w:rPr>
        <w:t></w:t>
      </w:r>
      <w:r w:rsidRPr="0079307D">
        <w:rPr>
          <w:color w:val="000000"/>
        </w:rPr>
        <w:t xml:space="preserve">is the </w:t>
      </w:r>
      <w:r w:rsidRPr="0079307D">
        <w:t>resolvent</w:t>
      </w:r>
      <w:r w:rsidRPr="0079307D">
        <w:rPr>
          <w:color w:val="007192"/>
        </w:rPr>
        <w:t xml:space="preserve"> </w:t>
      </w:r>
      <w:r w:rsidRPr="0079307D">
        <w:rPr>
          <w:color w:val="000000"/>
        </w:rPr>
        <w:t>of the two clauses</w:t>
      </w:r>
    </w:p>
    <w:p w:rsidR="00496A82" w:rsidRDefault="00496A82" w:rsidP="00496A82">
      <w:pPr>
        <w:autoSpaceDE w:val="0"/>
        <w:autoSpaceDN w:val="0"/>
        <w:adjustRightInd w:val="0"/>
        <w:rPr>
          <w:b/>
          <w:bCs/>
          <w:szCs w:val="30"/>
          <w:u w:val="single"/>
        </w:rPr>
      </w:pPr>
      <w:r w:rsidRPr="00197C6B">
        <w:rPr>
          <w:b/>
          <w:bCs/>
          <w:szCs w:val="30"/>
          <w:u w:val="single"/>
        </w:rPr>
        <w:t>Applying Resolution Refutation</w:t>
      </w:r>
    </w:p>
    <w:p w:rsidR="00496A82" w:rsidRPr="00FA7A70" w:rsidRDefault="00496A82" w:rsidP="00825120">
      <w:pPr>
        <w:numPr>
          <w:ilvl w:val="0"/>
          <w:numId w:val="108"/>
        </w:numPr>
        <w:autoSpaceDE w:val="0"/>
        <w:autoSpaceDN w:val="0"/>
        <w:adjustRightInd w:val="0"/>
        <w:spacing w:after="0" w:line="240" w:lineRule="auto"/>
        <w:jc w:val="both"/>
      </w:pPr>
      <w:r w:rsidRPr="00FA7A70">
        <w:t>Negate query to be proven (resolution is a refutation system)</w:t>
      </w:r>
    </w:p>
    <w:p w:rsidR="00496A82" w:rsidRPr="00FA7A70" w:rsidRDefault="00496A82" w:rsidP="00825120">
      <w:pPr>
        <w:numPr>
          <w:ilvl w:val="0"/>
          <w:numId w:val="108"/>
        </w:numPr>
        <w:autoSpaceDE w:val="0"/>
        <w:autoSpaceDN w:val="0"/>
        <w:adjustRightInd w:val="0"/>
        <w:spacing w:after="0" w:line="240" w:lineRule="auto"/>
        <w:jc w:val="both"/>
      </w:pPr>
      <w:r w:rsidRPr="00FA7A70">
        <w:t>Convert knowledge base and negated query into CNF and extract clauses</w:t>
      </w:r>
    </w:p>
    <w:p w:rsidR="00496A82" w:rsidRPr="00FA7A70" w:rsidRDefault="00496A82" w:rsidP="00825120">
      <w:pPr>
        <w:numPr>
          <w:ilvl w:val="0"/>
          <w:numId w:val="108"/>
        </w:numPr>
        <w:autoSpaceDE w:val="0"/>
        <w:autoSpaceDN w:val="0"/>
        <w:adjustRightInd w:val="0"/>
        <w:spacing w:after="0" w:line="240" w:lineRule="auto"/>
        <w:jc w:val="both"/>
      </w:pPr>
      <w:r w:rsidRPr="00FA7A70">
        <w:t>Repeatedly apply resolution to clauses or copies of clauses until either the empty clause (contradiction) is derived or no more clauses can be derived (a copy of a clause is the clause with all variables renamed)</w:t>
      </w:r>
    </w:p>
    <w:p w:rsidR="00496A82" w:rsidRDefault="00496A82" w:rsidP="00825120">
      <w:pPr>
        <w:numPr>
          <w:ilvl w:val="0"/>
          <w:numId w:val="108"/>
        </w:numPr>
        <w:autoSpaceDE w:val="0"/>
        <w:autoSpaceDN w:val="0"/>
        <w:adjustRightInd w:val="0"/>
        <w:spacing w:after="0" w:line="240" w:lineRule="auto"/>
        <w:jc w:val="both"/>
      </w:pPr>
      <w:r w:rsidRPr="00FA7A70">
        <w:t>If the empty clause is derived, answer ‘yes’ (query follows from knowledge base), otherwise answer ‘no’ (query does not follow from knowledge base)</w:t>
      </w:r>
    </w:p>
    <w:p w:rsidR="00496A82" w:rsidRDefault="00496A82" w:rsidP="00496A82"/>
    <w:p w:rsidR="00496A82" w:rsidRDefault="00496A82" w:rsidP="00496A82">
      <w:pPr>
        <w:rPr>
          <w:b/>
          <w:u w:val="single"/>
        </w:rPr>
      </w:pPr>
      <w:r w:rsidRPr="00C81900">
        <w:rPr>
          <w:b/>
          <w:u w:val="single"/>
        </w:rPr>
        <w:t>Resolution: Examples</w:t>
      </w:r>
    </w:p>
    <w:p w:rsidR="00496A82" w:rsidRDefault="00496A82" w:rsidP="00496A82">
      <w:pPr>
        <w:autoSpaceDE w:val="0"/>
        <w:autoSpaceDN w:val="0"/>
        <w:adjustRightInd w:val="0"/>
        <w:rPr>
          <w:rFonts w:ascii="CMR10" w:eastAsia="CMSY10" w:hAnsi="CMR10" w:cs="CMR10"/>
          <w:sz w:val="21"/>
          <w:szCs w:val="21"/>
        </w:rPr>
      </w:pPr>
      <w:r w:rsidRPr="00DB5EAF">
        <w:rPr>
          <w:rFonts w:eastAsia="Batang"/>
        </w:rPr>
        <w:t>1.)</w:t>
      </w:r>
      <w:r w:rsidRPr="00DB5EAF">
        <w:rPr>
          <w:rFonts w:ascii="CMSY10" w:eastAsia="CMSY10" w:cs="CMSY10" w:hint="eastAsia"/>
          <w:sz w:val="21"/>
          <w:szCs w:val="21"/>
        </w:rPr>
        <w:t xml:space="preserve"> </w:t>
      </w:r>
      <w:r>
        <w:rPr>
          <w:rFonts w:ascii="CMSY10" w:eastAsia="CMSY10" w:cs="CMSY10" w:hint="eastAsia"/>
          <w:sz w:val="21"/>
          <w:szCs w:val="21"/>
        </w:rPr>
        <w:t>⊢</w:t>
      </w:r>
      <w:r>
        <w:rPr>
          <w:rFonts w:ascii="CMSY10" w:eastAsia="CMSY10" w:cs="CMSY10"/>
          <w:sz w:val="21"/>
          <w:szCs w:val="21"/>
        </w:rPr>
        <w:t xml:space="preserve"> </w:t>
      </w:r>
      <w:r>
        <w:rPr>
          <w:rFonts w:ascii="CMSY10" w:eastAsia="CMSY10" w:cs="CMSY10" w:hint="eastAsia"/>
          <w:sz w:val="21"/>
          <w:szCs w:val="21"/>
        </w:rPr>
        <w:t>∃</w:t>
      </w:r>
      <w:r>
        <w:rPr>
          <w:rFonts w:eastAsia="CMSY10"/>
          <w:i/>
          <w:iCs/>
          <w:sz w:val="21"/>
          <w:szCs w:val="21"/>
        </w:rPr>
        <w:t xml:space="preserve">x </w:t>
      </w:r>
      <w:r>
        <w:rPr>
          <w:rFonts w:ascii="CMR10" w:eastAsia="CMSY10" w:hAnsi="CMR10" w:cs="CMR10"/>
          <w:sz w:val="21"/>
          <w:szCs w:val="21"/>
        </w:rPr>
        <w:t>(</w:t>
      </w:r>
      <w:r>
        <w:rPr>
          <w:rFonts w:eastAsia="CMSY10"/>
          <w:i/>
          <w:iCs/>
          <w:sz w:val="21"/>
          <w:szCs w:val="21"/>
        </w:rPr>
        <w:t>P</w:t>
      </w:r>
      <w:r>
        <w:rPr>
          <w:rFonts w:ascii="CMR10" w:eastAsia="CMSY10" w:hAnsi="CMR10" w:cs="CMR10"/>
          <w:sz w:val="21"/>
          <w:szCs w:val="21"/>
        </w:rPr>
        <w:t>(</w:t>
      </w:r>
      <w:r>
        <w:rPr>
          <w:rFonts w:eastAsia="CMSY10"/>
          <w:i/>
          <w:iCs/>
          <w:sz w:val="21"/>
          <w:szCs w:val="21"/>
        </w:rPr>
        <w:t>x</w:t>
      </w:r>
      <w:r>
        <w:rPr>
          <w:rFonts w:ascii="CMR10" w:eastAsia="CMSY10" w:hAnsi="CMR10" w:cs="CMR10"/>
          <w:sz w:val="21"/>
          <w:szCs w:val="21"/>
        </w:rPr>
        <w:t>)</w:t>
      </w:r>
      <w:r>
        <w:rPr>
          <w:rFonts w:ascii="CMSY10" w:eastAsia="CMSY10" w:cs="CMSY10" w:hint="eastAsia"/>
          <w:sz w:val="21"/>
          <w:szCs w:val="21"/>
        </w:rPr>
        <w:t>→∀</w:t>
      </w:r>
      <w:r>
        <w:rPr>
          <w:rFonts w:eastAsia="CMSY10"/>
          <w:i/>
          <w:iCs/>
          <w:sz w:val="21"/>
          <w:szCs w:val="21"/>
        </w:rPr>
        <w:t>xP</w:t>
      </w:r>
      <w:r>
        <w:rPr>
          <w:rFonts w:ascii="CMR10" w:eastAsia="CMSY10" w:hAnsi="CMR10" w:cs="CMR10"/>
          <w:sz w:val="21"/>
          <w:szCs w:val="21"/>
        </w:rPr>
        <w:t>(</w:t>
      </w:r>
      <w:r>
        <w:rPr>
          <w:rFonts w:eastAsia="CMSY10"/>
          <w:i/>
          <w:iCs/>
          <w:sz w:val="21"/>
          <w:szCs w:val="21"/>
        </w:rPr>
        <w:t>x</w:t>
      </w:r>
      <w:r>
        <w:rPr>
          <w:rFonts w:ascii="CMR10" w:eastAsia="CMSY10" w:hAnsi="CMR10" w:cs="CMR10"/>
          <w:sz w:val="21"/>
          <w:szCs w:val="21"/>
        </w:rPr>
        <w:t>))</w:t>
      </w:r>
    </w:p>
    <w:p w:rsidR="00496A82" w:rsidRDefault="00496A82" w:rsidP="00496A82">
      <w:pPr>
        <w:autoSpaceDE w:val="0"/>
        <w:autoSpaceDN w:val="0"/>
        <w:adjustRightInd w:val="0"/>
        <w:rPr>
          <w:rFonts w:ascii="CMR10" w:eastAsia="CMSY10" w:hAnsi="CMR10" w:cs="CMR10"/>
          <w:sz w:val="21"/>
          <w:szCs w:val="21"/>
          <w:u w:val="single"/>
        </w:rPr>
      </w:pPr>
      <w:r w:rsidRPr="00DB5EAF">
        <w:rPr>
          <w:rFonts w:ascii="CMR10" w:eastAsia="CMSY10" w:hAnsi="CMR10" w:cs="CMR10"/>
          <w:sz w:val="21"/>
          <w:szCs w:val="21"/>
          <w:u w:val="single"/>
        </w:rPr>
        <w:t>Solution:</w:t>
      </w:r>
    </w:p>
    <w:p w:rsidR="00496A82" w:rsidRPr="00DB5EAF" w:rsidRDefault="00496A82" w:rsidP="00496A82">
      <w:pPr>
        <w:autoSpaceDE w:val="0"/>
        <w:autoSpaceDN w:val="0"/>
        <w:adjustRightInd w:val="0"/>
        <w:rPr>
          <w:rFonts w:ascii="CMR10" w:eastAsia="CMSY10" w:hAnsi="CMR10" w:cs="CMR10"/>
          <w:sz w:val="21"/>
          <w:szCs w:val="21"/>
        </w:rPr>
      </w:pPr>
      <w:r>
        <w:rPr>
          <w:rFonts w:ascii="CMR10" w:eastAsia="CMSY10" w:hAnsi="CMR10" w:cs="CMR10"/>
          <w:sz w:val="21"/>
          <w:szCs w:val="21"/>
        </w:rPr>
        <w:tab/>
        <w:t>Add negation of the conclusion and convert the predicate in to CNF:</w:t>
      </w:r>
    </w:p>
    <w:p w:rsidR="00496A82" w:rsidRDefault="00496A82" w:rsidP="00496A82">
      <w:pPr>
        <w:autoSpaceDE w:val="0"/>
        <w:autoSpaceDN w:val="0"/>
        <w:adjustRightInd w:val="0"/>
        <w:ind w:left="720"/>
        <w:rPr>
          <w:rFonts w:eastAsia="CMSY10"/>
          <w:sz w:val="21"/>
          <w:szCs w:val="21"/>
        </w:rPr>
      </w:pPr>
      <w:r>
        <w:rPr>
          <w:rFonts w:eastAsia="CMSY10"/>
          <w:sz w:val="21"/>
          <w:szCs w:val="21"/>
        </w:rPr>
        <w:t>(</w:t>
      </w:r>
      <w:r>
        <w:rPr>
          <w:rFonts w:ascii="CMSY10" w:eastAsia="CMSY10" w:cs="CMSY10" w:hint="eastAsia"/>
          <w:sz w:val="21"/>
          <w:szCs w:val="21"/>
        </w:rPr>
        <w:t>￢∃</w:t>
      </w:r>
      <w:r>
        <w:rPr>
          <w:rFonts w:eastAsia="CMSY10"/>
          <w:i/>
          <w:iCs/>
          <w:sz w:val="21"/>
          <w:szCs w:val="21"/>
        </w:rPr>
        <w:t>x</w:t>
      </w:r>
      <w:r>
        <w:rPr>
          <w:rFonts w:ascii="CMR10" w:eastAsia="CMSY10" w:hAnsi="CMR10" w:cs="CMR10"/>
          <w:sz w:val="21"/>
          <w:szCs w:val="21"/>
        </w:rPr>
        <w:t>(</w:t>
      </w:r>
      <w:r>
        <w:rPr>
          <w:rFonts w:eastAsia="CMSY10"/>
          <w:i/>
          <w:iCs/>
          <w:sz w:val="21"/>
          <w:szCs w:val="21"/>
        </w:rPr>
        <w:t>P</w:t>
      </w:r>
      <w:r>
        <w:rPr>
          <w:rFonts w:ascii="CMR10" w:eastAsia="CMSY10" w:hAnsi="CMR10" w:cs="CMR10"/>
          <w:sz w:val="21"/>
          <w:szCs w:val="21"/>
        </w:rPr>
        <w:t>(</w:t>
      </w:r>
      <w:r>
        <w:rPr>
          <w:rFonts w:eastAsia="CMSY10"/>
          <w:i/>
          <w:iCs/>
          <w:sz w:val="21"/>
          <w:szCs w:val="21"/>
        </w:rPr>
        <w:t>x</w:t>
      </w:r>
      <w:r>
        <w:rPr>
          <w:rFonts w:ascii="CMR10" w:eastAsia="CMSY10" w:hAnsi="CMR10" w:cs="CMR10"/>
          <w:sz w:val="21"/>
          <w:szCs w:val="21"/>
        </w:rPr>
        <w:t>)</w:t>
      </w:r>
      <w:r>
        <w:rPr>
          <w:rFonts w:ascii="CMSY10" w:eastAsia="CMSY10" w:cs="CMSY10" w:hint="eastAsia"/>
          <w:sz w:val="21"/>
          <w:szCs w:val="21"/>
        </w:rPr>
        <w:t>→∀</w:t>
      </w:r>
      <w:r>
        <w:rPr>
          <w:rFonts w:eastAsia="CMSY10"/>
          <w:i/>
          <w:iCs/>
          <w:sz w:val="21"/>
          <w:szCs w:val="21"/>
        </w:rPr>
        <w:t>xP</w:t>
      </w:r>
      <w:r>
        <w:rPr>
          <w:rFonts w:ascii="CMR10" w:eastAsia="CMSY10" w:hAnsi="CMR10" w:cs="CMR10"/>
          <w:sz w:val="21"/>
          <w:szCs w:val="21"/>
        </w:rPr>
        <w:t>(</w:t>
      </w:r>
      <w:r>
        <w:rPr>
          <w:rFonts w:eastAsia="CMSY10"/>
          <w:i/>
          <w:iCs/>
          <w:sz w:val="21"/>
          <w:szCs w:val="21"/>
        </w:rPr>
        <w:t>x</w:t>
      </w:r>
      <w:r>
        <w:rPr>
          <w:rFonts w:ascii="CMR10" w:eastAsia="CMSY10" w:hAnsi="CMR10" w:cs="CMR10"/>
          <w:sz w:val="21"/>
          <w:szCs w:val="21"/>
        </w:rPr>
        <w:t>))</w:t>
      </w:r>
      <w:r>
        <w:rPr>
          <w:rFonts w:eastAsia="CMSY10"/>
          <w:sz w:val="21"/>
          <w:szCs w:val="21"/>
        </w:rPr>
        <w:t>)</w:t>
      </w:r>
    </w:p>
    <w:p w:rsidR="00496A82" w:rsidRDefault="00496A82" w:rsidP="00496A82">
      <w:pPr>
        <w:autoSpaceDE w:val="0"/>
        <w:autoSpaceDN w:val="0"/>
        <w:adjustRightInd w:val="0"/>
        <w:ind w:left="720"/>
        <w:rPr>
          <w:rFonts w:ascii="CMR10" w:eastAsia="CMSY10" w:hAnsi="CMR10" w:cs="CMR10"/>
          <w:sz w:val="21"/>
          <w:szCs w:val="21"/>
        </w:rPr>
      </w:pPr>
      <w:r>
        <w:rPr>
          <w:rFonts w:eastAsia="CMSY10"/>
          <w:sz w:val="21"/>
          <w:szCs w:val="21"/>
        </w:rPr>
        <w:t xml:space="preserve">1, 2. </w:t>
      </w:r>
      <w:r>
        <w:rPr>
          <w:rFonts w:ascii="CMSY10" w:eastAsia="CMSY10" w:cs="CMSY10" w:hint="eastAsia"/>
          <w:sz w:val="21"/>
          <w:szCs w:val="21"/>
        </w:rPr>
        <w:t>∀</w:t>
      </w:r>
      <w:r>
        <w:rPr>
          <w:rFonts w:eastAsia="CMSY10"/>
          <w:i/>
          <w:iCs/>
          <w:sz w:val="21"/>
          <w:szCs w:val="21"/>
        </w:rPr>
        <w:t>x</w:t>
      </w:r>
      <w:r>
        <w:rPr>
          <w:rFonts w:ascii="CMSY10" w:eastAsia="CMSY10" w:cs="CMSY10" w:hint="eastAsia"/>
          <w:sz w:val="21"/>
          <w:szCs w:val="21"/>
        </w:rPr>
        <w:t>￢</w:t>
      </w:r>
      <w:r>
        <w:rPr>
          <w:rFonts w:ascii="CMR10" w:eastAsia="CMSY10" w:hAnsi="CMR10" w:cs="CMR10"/>
          <w:sz w:val="21"/>
          <w:szCs w:val="21"/>
        </w:rPr>
        <w:t>(</w:t>
      </w:r>
      <w:r>
        <w:rPr>
          <w:rFonts w:ascii="CMSY10" w:eastAsia="CMSY10" w:cs="CMSY10" w:hint="eastAsia"/>
          <w:sz w:val="21"/>
          <w:szCs w:val="21"/>
        </w:rPr>
        <w:t>￢</w:t>
      </w:r>
      <w:r>
        <w:rPr>
          <w:rFonts w:eastAsia="CMSY10"/>
          <w:i/>
          <w:iCs/>
          <w:sz w:val="21"/>
          <w:szCs w:val="21"/>
        </w:rPr>
        <w:t>P</w:t>
      </w:r>
      <w:r>
        <w:rPr>
          <w:rFonts w:ascii="CMR10" w:eastAsia="CMSY10" w:hAnsi="CMR10" w:cs="CMR10"/>
          <w:sz w:val="21"/>
          <w:szCs w:val="21"/>
        </w:rPr>
        <w:t>(</w:t>
      </w:r>
      <w:r>
        <w:rPr>
          <w:rFonts w:eastAsia="CMSY10"/>
          <w:i/>
          <w:iCs/>
          <w:sz w:val="21"/>
          <w:szCs w:val="21"/>
        </w:rPr>
        <w:t>x</w:t>
      </w:r>
      <w:r>
        <w:rPr>
          <w:rFonts w:ascii="CMR10" w:eastAsia="CMSY10" w:hAnsi="CMR10" w:cs="CMR10"/>
          <w:sz w:val="21"/>
          <w:szCs w:val="21"/>
        </w:rPr>
        <w:t>)</w:t>
      </w:r>
      <w:r>
        <w:rPr>
          <w:rFonts w:ascii="CMSY10" w:eastAsia="CMSY10" w:cs="CMSY10" w:hint="eastAsia"/>
          <w:sz w:val="21"/>
          <w:szCs w:val="21"/>
        </w:rPr>
        <w:t>∨∀</w:t>
      </w:r>
      <w:r>
        <w:rPr>
          <w:rFonts w:eastAsia="CMSY10"/>
          <w:i/>
          <w:iCs/>
          <w:sz w:val="21"/>
          <w:szCs w:val="21"/>
        </w:rPr>
        <w:t>xP</w:t>
      </w:r>
      <w:r>
        <w:rPr>
          <w:rFonts w:ascii="CMR10" w:eastAsia="CMSY10" w:hAnsi="CMR10" w:cs="CMR10"/>
          <w:sz w:val="21"/>
          <w:szCs w:val="21"/>
        </w:rPr>
        <w:t>(</w:t>
      </w:r>
      <w:r>
        <w:rPr>
          <w:rFonts w:eastAsia="CMSY10"/>
          <w:i/>
          <w:iCs/>
          <w:sz w:val="21"/>
          <w:szCs w:val="21"/>
        </w:rPr>
        <w:t>x</w:t>
      </w:r>
      <w:r>
        <w:rPr>
          <w:rFonts w:ascii="CMR10" w:eastAsia="CMSY10" w:hAnsi="CMR10" w:cs="CMR10"/>
          <w:sz w:val="21"/>
          <w:szCs w:val="21"/>
        </w:rPr>
        <w:t>))</w:t>
      </w:r>
    </w:p>
    <w:p w:rsidR="00496A82" w:rsidRDefault="00496A82" w:rsidP="00496A82">
      <w:pPr>
        <w:autoSpaceDE w:val="0"/>
        <w:autoSpaceDN w:val="0"/>
        <w:adjustRightInd w:val="0"/>
        <w:ind w:left="720"/>
        <w:rPr>
          <w:rFonts w:ascii="CMR10" w:eastAsia="CMSY10" w:hAnsi="CMR10" w:cs="CMR10"/>
          <w:sz w:val="21"/>
          <w:szCs w:val="21"/>
        </w:rPr>
      </w:pPr>
      <w:r>
        <w:rPr>
          <w:rFonts w:eastAsia="CMSY10"/>
          <w:sz w:val="21"/>
          <w:szCs w:val="21"/>
        </w:rPr>
        <w:t xml:space="preserve">2. </w:t>
      </w:r>
      <w:r>
        <w:rPr>
          <w:rFonts w:ascii="CMSY10" w:eastAsia="CMSY10" w:cs="CMSY10" w:hint="eastAsia"/>
          <w:sz w:val="21"/>
          <w:szCs w:val="21"/>
        </w:rPr>
        <w:t>∀</w:t>
      </w:r>
      <w:r>
        <w:rPr>
          <w:rFonts w:eastAsia="CMSY10"/>
          <w:i/>
          <w:iCs/>
          <w:sz w:val="21"/>
          <w:szCs w:val="21"/>
        </w:rPr>
        <w:t xml:space="preserve">x </w:t>
      </w:r>
      <w:r>
        <w:rPr>
          <w:rFonts w:ascii="CMR10" w:eastAsia="CMSY10" w:hAnsi="CMR10" w:cs="CMR10"/>
          <w:sz w:val="21"/>
          <w:szCs w:val="21"/>
        </w:rPr>
        <w:t>(</w:t>
      </w:r>
      <w:r>
        <w:rPr>
          <w:rFonts w:ascii="CMSY10" w:eastAsia="CMSY10" w:cs="CMSY10" w:hint="eastAsia"/>
          <w:sz w:val="21"/>
          <w:szCs w:val="21"/>
        </w:rPr>
        <w:t>￢￢</w:t>
      </w:r>
      <w:r>
        <w:rPr>
          <w:rFonts w:eastAsia="CMSY10"/>
          <w:i/>
          <w:iCs/>
          <w:sz w:val="21"/>
          <w:szCs w:val="21"/>
        </w:rPr>
        <w:t>P</w:t>
      </w:r>
      <w:r>
        <w:rPr>
          <w:rFonts w:ascii="CMR10" w:eastAsia="CMSY10" w:hAnsi="CMR10" w:cs="CMR10"/>
          <w:sz w:val="21"/>
          <w:szCs w:val="21"/>
        </w:rPr>
        <w:t>(</w:t>
      </w:r>
      <w:r>
        <w:rPr>
          <w:rFonts w:eastAsia="CMSY10"/>
          <w:i/>
          <w:iCs/>
          <w:sz w:val="21"/>
          <w:szCs w:val="21"/>
        </w:rPr>
        <w:t>x</w:t>
      </w:r>
      <w:r>
        <w:rPr>
          <w:rFonts w:ascii="CMR10" w:eastAsia="CMSY10" w:hAnsi="CMR10" w:cs="CMR10"/>
          <w:sz w:val="21"/>
          <w:szCs w:val="21"/>
        </w:rPr>
        <w:t>)</w:t>
      </w:r>
      <w:r>
        <w:rPr>
          <w:rFonts w:ascii="CMSY10" w:eastAsia="CMSY10" w:cs="CMSY10" w:hint="eastAsia"/>
          <w:sz w:val="21"/>
          <w:szCs w:val="21"/>
        </w:rPr>
        <w:t>∧￢∀</w:t>
      </w:r>
      <w:r>
        <w:rPr>
          <w:rFonts w:eastAsia="CMSY10"/>
          <w:i/>
          <w:iCs/>
          <w:sz w:val="21"/>
          <w:szCs w:val="21"/>
        </w:rPr>
        <w:t>xP</w:t>
      </w:r>
      <w:r>
        <w:rPr>
          <w:rFonts w:ascii="CMR10" w:eastAsia="CMSY10" w:hAnsi="CMR10" w:cs="CMR10"/>
          <w:sz w:val="21"/>
          <w:szCs w:val="21"/>
        </w:rPr>
        <w:t>(</w:t>
      </w:r>
      <w:r>
        <w:rPr>
          <w:rFonts w:eastAsia="CMSY10"/>
          <w:i/>
          <w:iCs/>
          <w:sz w:val="21"/>
          <w:szCs w:val="21"/>
        </w:rPr>
        <w:t>x</w:t>
      </w:r>
      <w:r>
        <w:rPr>
          <w:rFonts w:ascii="CMR10" w:eastAsia="CMSY10" w:hAnsi="CMR10" w:cs="CMR10"/>
          <w:sz w:val="21"/>
          <w:szCs w:val="21"/>
        </w:rPr>
        <w:t>))</w:t>
      </w:r>
    </w:p>
    <w:p w:rsidR="00496A82" w:rsidRDefault="00496A82" w:rsidP="00496A82">
      <w:pPr>
        <w:autoSpaceDE w:val="0"/>
        <w:autoSpaceDN w:val="0"/>
        <w:adjustRightInd w:val="0"/>
        <w:ind w:left="720"/>
        <w:rPr>
          <w:rFonts w:ascii="CMR10" w:eastAsia="CMSY10" w:hAnsi="CMR10" w:cs="CMR10"/>
          <w:sz w:val="21"/>
          <w:szCs w:val="21"/>
        </w:rPr>
      </w:pPr>
      <w:r>
        <w:rPr>
          <w:rFonts w:eastAsia="CMSY10"/>
          <w:sz w:val="21"/>
          <w:szCs w:val="21"/>
        </w:rPr>
        <w:t xml:space="preserve">2, 3. </w:t>
      </w:r>
      <w:r>
        <w:rPr>
          <w:rFonts w:ascii="CMSY10" w:eastAsia="CMSY10" w:cs="CMSY10" w:hint="eastAsia"/>
          <w:sz w:val="21"/>
          <w:szCs w:val="21"/>
        </w:rPr>
        <w:t>∀</w:t>
      </w:r>
      <w:r>
        <w:rPr>
          <w:rFonts w:eastAsia="CMSY10"/>
          <w:i/>
          <w:iCs/>
          <w:sz w:val="21"/>
          <w:szCs w:val="21"/>
        </w:rPr>
        <w:t xml:space="preserve">x </w:t>
      </w:r>
      <w:r>
        <w:rPr>
          <w:rFonts w:ascii="CMR10" w:eastAsia="CMSY10" w:hAnsi="CMR10" w:cs="CMR10"/>
          <w:sz w:val="21"/>
          <w:szCs w:val="21"/>
        </w:rPr>
        <w:t>(</w:t>
      </w:r>
      <w:r>
        <w:rPr>
          <w:rFonts w:eastAsia="CMSY10"/>
          <w:i/>
          <w:iCs/>
          <w:sz w:val="21"/>
          <w:szCs w:val="21"/>
        </w:rPr>
        <w:t>P</w:t>
      </w:r>
      <w:r>
        <w:rPr>
          <w:rFonts w:ascii="CMR10" w:eastAsia="CMSY10" w:hAnsi="CMR10" w:cs="CMR10"/>
          <w:sz w:val="21"/>
          <w:szCs w:val="21"/>
        </w:rPr>
        <w:t>(</w:t>
      </w:r>
      <w:r>
        <w:rPr>
          <w:rFonts w:eastAsia="CMSY10"/>
          <w:i/>
          <w:iCs/>
          <w:sz w:val="21"/>
          <w:szCs w:val="21"/>
        </w:rPr>
        <w:t>x</w:t>
      </w:r>
      <w:r>
        <w:rPr>
          <w:rFonts w:ascii="CMR10" w:eastAsia="CMSY10" w:hAnsi="CMR10" w:cs="CMR10"/>
          <w:sz w:val="21"/>
          <w:szCs w:val="21"/>
        </w:rPr>
        <w:t>)</w:t>
      </w:r>
      <w:r>
        <w:rPr>
          <w:rFonts w:ascii="CMSY10" w:eastAsia="CMSY10" w:cs="CMSY10" w:hint="eastAsia"/>
          <w:sz w:val="21"/>
          <w:szCs w:val="21"/>
        </w:rPr>
        <w:t>∧∃</w:t>
      </w:r>
      <w:r>
        <w:rPr>
          <w:rFonts w:eastAsia="CMSY10"/>
          <w:i/>
          <w:iCs/>
          <w:sz w:val="21"/>
          <w:szCs w:val="21"/>
        </w:rPr>
        <w:t>x</w:t>
      </w:r>
      <w:r>
        <w:rPr>
          <w:rFonts w:ascii="CMSY10" w:eastAsia="CMSY10" w:cs="CMSY10" w:hint="eastAsia"/>
          <w:sz w:val="21"/>
          <w:szCs w:val="21"/>
        </w:rPr>
        <w:t>￢</w:t>
      </w:r>
      <w:r>
        <w:rPr>
          <w:rFonts w:eastAsia="CMSY10"/>
          <w:i/>
          <w:iCs/>
          <w:sz w:val="21"/>
          <w:szCs w:val="21"/>
        </w:rPr>
        <w:t>P</w:t>
      </w:r>
      <w:r>
        <w:rPr>
          <w:rFonts w:ascii="CMR10" w:eastAsia="CMSY10" w:hAnsi="CMR10" w:cs="CMR10"/>
          <w:sz w:val="21"/>
          <w:szCs w:val="21"/>
        </w:rPr>
        <w:t>(</w:t>
      </w:r>
      <w:r>
        <w:rPr>
          <w:rFonts w:eastAsia="CMSY10"/>
          <w:i/>
          <w:iCs/>
          <w:sz w:val="21"/>
          <w:szCs w:val="21"/>
        </w:rPr>
        <w:t>x</w:t>
      </w:r>
      <w:r>
        <w:rPr>
          <w:rFonts w:ascii="CMR10" w:eastAsia="CMSY10" w:hAnsi="CMR10" w:cs="CMR10"/>
          <w:sz w:val="21"/>
          <w:szCs w:val="21"/>
        </w:rPr>
        <w:t>))</w:t>
      </w:r>
    </w:p>
    <w:p w:rsidR="00496A82" w:rsidRDefault="00496A82" w:rsidP="00496A82">
      <w:pPr>
        <w:autoSpaceDE w:val="0"/>
        <w:autoSpaceDN w:val="0"/>
        <w:adjustRightInd w:val="0"/>
        <w:ind w:left="720"/>
        <w:rPr>
          <w:rFonts w:ascii="CMR10" w:eastAsia="CMSY10" w:hAnsi="CMR10" w:cs="CMR10"/>
          <w:sz w:val="21"/>
          <w:szCs w:val="21"/>
        </w:rPr>
      </w:pPr>
      <w:r>
        <w:rPr>
          <w:rFonts w:eastAsia="CMSY10"/>
          <w:sz w:val="21"/>
          <w:szCs w:val="21"/>
        </w:rPr>
        <w:t xml:space="preserve">4. </w:t>
      </w:r>
      <w:r>
        <w:rPr>
          <w:rFonts w:ascii="CMSY10" w:eastAsia="CMSY10" w:cs="CMSY10" w:hint="eastAsia"/>
          <w:sz w:val="21"/>
          <w:szCs w:val="21"/>
        </w:rPr>
        <w:t>∀</w:t>
      </w:r>
      <w:r>
        <w:rPr>
          <w:rFonts w:eastAsia="CMSY10"/>
          <w:i/>
          <w:iCs/>
          <w:sz w:val="21"/>
          <w:szCs w:val="21"/>
        </w:rPr>
        <w:t xml:space="preserve">x </w:t>
      </w:r>
      <w:r>
        <w:rPr>
          <w:rFonts w:ascii="CMR10" w:eastAsia="CMSY10" w:hAnsi="CMR10" w:cs="CMR10"/>
          <w:sz w:val="21"/>
          <w:szCs w:val="21"/>
        </w:rPr>
        <w:t>(</w:t>
      </w:r>
      <w:r>
        <w:rPr>
          <w:rFonts w:eastAsia="CMSY10"/>
          <w:i/>
          <w:iCs/>
          <w:sz w:val="21"/>
          <w:szCs w:val="21"/>
        </w:rPr>
        <w:t>P</w:t>
      </w:r>
      <w:r>
        <w:rPr>
          <w:rFonts w:ascii="CMR10" w:eastAsia="CMSY10" w:hAnsi="CMR10" w:cs="CMR10"/>
          <w:sz w:val="21"/>
          <w:szCs w:val="21"/>
        </w:rPr>
        <w:t>(</w:t>
      </w:r>
      <w:r>
        <w:rPr>
          <w:rFonts w:eastAsia="CMSY10"/>
          <w:i/>
          <w:iCs/>
          <w:sz w:val="21"/>
          <w:szCs w:val="21"/>
        </w:rPr>
        <w:t>x</w:t>
      </w:r>
      <w:r>
        <w:rPr>
          <w:rFonts w:ascii="CMR10" w:eastAsia="CMSY10" w:hAnsi="CMR10" w:cs="CMR10"/>
          <w:sz w:val="21"/>
          <w:szCs w:val="21"/>
        </w:rPr>
        <w:t>)</w:t>
      </w:r>
      <w:r>
        <w:rPr>
          <w:rFonts w:ascii="CMSY10" w:eastAsia="CMSY10" w:cs="CMSY10" w:hint="eastAsia"/>
          <w:sz w:val="21"/>
          <w:szCs w:val="21"/>
        </w:rPr>
        <w:t>∧∃</w:t>
      </w:r>
      <w:r>
        <w:rPr>
          <w:rFonts w:eastAsia="CMSY10"/>
          <w:i/>
          <w:iCs/>
          <w:sz w:val="21"/>
          <w:szCs w:val="21"/>
        </w:rPr>
        <w:t xml:space="preserve">y </w:t>
      </w:r>
      <w:r>
        <w:rPr>
          <w:rFonts w:ascii="CMSY10" w:eastAsia="CMSY10" w:cs="CMSY10" w:hint="eastAsia"/>
          <w:sz w:val="21"/>
          <w:szCs w:val="21"/>
        </w:rPr>
        <w:t>￢</w:t>
      </w:r>
      <w:r>
        <w:rPr>
          <w:rFonts w:eastAsia="CMSY10"/>
          <w:i/>
          <w:iCs/>
          <w:sz w:val="21"/>
          <w:szCs w:val="21"/>
        </w:rPr>
        <w:t>P</w:t>
      </w:r>
      <w:r>
        <w:rPr>
          <w:rFonts w:ascii="CMR10" w:eastAsia="CMSY10" w:hAnsi="CMR10" w:cs="CMR10"/>
          <w:sz w:val="21"/>
          <w:szCs w:val="21"/>
        </w:rPr>
        <w:t>(</w:t>
      </w:r>
      <w:r>
        <w:rPr>
          <w:rFonts w:eastAsia="CMSY10"/>
          <w:i/>
          <w:iCs/>
          <w:sz w:val="21"/>
          <w:szCs w:val="21"/>
        </w:rPr>
        <w:t>y</w:t>
      </w:r>
      <w:r>
        <w:rPr>
          <w:rFonts w:ascii="CMR10" w:eastAsia="CMSY10" w:hAnsi="CMR10" w:cs="CMR10"/>
          <w:sz w:val="21"/>
          <w:szCs w:val="21"/>
        </w:rPr>
        <w:t>))</w:t>
      </w:r>
    </w:p>
    <w:p w:rsidR="00496A82" w:rsidRDefault="00496A82" w:rsidP="00496A82">
      <w:pPr>
        <w:autoSpaceDE w:val="0"/>
        <w:autoSpaceDN w:val="0"/>
        <w:adjustRightInd w:val="0"/>
        <w:ind w:left="720"/>
        <w:rPr>
          <w:rFonts w:ascii="CMR10" w:eastAsia="CMSY10" w:hAnsi="CMR10" w:cs="CMR10"/>
          <w:sz w:val="21"/>
          <w:szCs w:val="21"/>
        </w:rPr>
      </w:pPr>
      <w:r>
        <w:rPr>
          <w:rFonts w:eastAsia="CMSY10"/>
          <w:sz w:val="21"/>
          <w:szCs w:val="21"/>
        </w:rPr>
        <w:t xml:space="preserve">5. </w:t>
      </w:r>
      <w:r>
        <w:rPr>
          <w:rFonts w:ascii="CMSY10" w:eastAsia="CMSY10" w:cs="CMSY10" w:hint="eastAsia"/>
          <w:sz w:val="21"/>
          <w:szCs w:val="21"/>
        </w:rPr>
        <w:t>∀</w:t>
      </w:r>
      <w:r>
        <w:rPr>
          <w:rFonts w:eastAsia="CMSY10"/>
          <w:i/>
          <w:iCs/>
          <w:sz w:val="21"/>
          <w:szCs w:val="21"/>
        </w:rPr>
        <w:t>x</w:t>
      </w:r>
      <w:r>
        <w:rPr>
          <w:rFonts w:ascii="CMSY10" w:eastAsia="CMSY10" w:cs="CMSY10" w:hint="eastAsia"/>
          <w:sz w:val="21"/>
          <w:szCs w:val="21"/>
        </w:rPr>
        <w:t>∃</w:t>
      </w:r>
      <w:r>
        <w:rPr>
          <w:rFonts w:eastAsia="CMSY10"/>
          <w:i/>
          <w:iCs/>
          <w:sz w:val="21"/>
          <w:szCs w:val="21"/>
        </w:rPr>
        <w:t>y</w:t>
      </w:r>
      <w:r>
        <w:rPr>
          <w:rFonts w:ascii="CMR10" w:eastAsia="CMSY10" w:hAnsi="CMR10" w:cs="CMR10"/>
          <w:sz w:val="21"/>
          <w:szCs w:val="21"/>
        </w:rPr>
        <w:t>(</w:t>
      </w:r>
      <w:r>
        <w:rPr>
          <w:rFonts w:eastAsia="CMSY10"/>
          <w:i/>
          <w:iCs/>
          <w:sz w:val="21"/>
          <w:szCs w:val="21"/>
        </w:rPr>
        <w:t>P</w:t>
      </w:r>
      <w:r>
        <w:rPr>
          <w:rFonts w:ascii="CMR10" w:eastAsia="CMSY10" w:hAnsi="CMR10" w:cs="CMR10"/>
          <w:sz w:val="21"/>
          <w:szCs w:val="21"/>
        </w:rPr>
        <w:t>(</w:t>
      </w:r>
      <w:r>
        <w:rPr>
          <w:rFonts w:eastAsia="CMSY10"/>
          <w:i/>
          <w:iCs/>
          <w:sz w:val="21"/>
          <w:szCs w:val="21"/>
        </w:rPr>
        <w:t>x</w:t>
      </w:r>
      <w:r>
        <w:rPr>
          <w:rFonts w:ascii="CMR10" w:eastAsia="CMSY10" w:hAnsi="CMR10" w:cs="CMR10"/>
          <w:sz w:val="21"/>
          <w:szCs w:val="21"/>
        </w:rPr>
        <w:t>)</w:t>
      </w:r>
      <w:r>
        <w:rPr>
          <w:rFonts w:ascii="CMSY10" w:eastAsia="CMSY10" w:cs="CMSY10" w:hint="eastAsia"/>
          <w:sz w:val="21"/>
          <w:szCs w:val="21"/>
        </w:rPr>
        <w:t>∧￢</w:t>
      </w:r>
      <w:r>
        <w:rPr>
          <w:rFonts w:eastAsia="CMSY10"/>
          <w:i/>
          <w:iCs/>
          <w:sz w:val="21"/>
          <w:szCs w:val="21"/>
        </w:rPr>
        <w:t>P</w:t>
      </w:r>
      <w:r>
        <w:rPr>
          <w:rFonts w:ascii="CMR10" w:eastAsia="CMSY10" w:hAnsi="CMR10" w:cs="CMR10"/>
          <w:sz w:val="21"/>
          <w:szCs w:val="21"/>
        </w:rPr>
        <w:t>(</w:t>
      </w:r>
      <w:r>
        <w:rPr>
          <w:rFonts w:eastAsia="CMSY10"/>
          <w:i/>
          <w:iCs/>
          <w:sz w:val="21"/>
          <w:szCs w:val="21"/>
        </w:rPr>
        <w:t>y</w:t>
      </w:r>
      <w:r>
        <w:rPr>
          <w:rFonts w:ascii="CMR10" w:eastAsia="CMSY10" w:hAnsi="CMR10" w:cs="CMR10"/>
          <w:sz w:val="21"/>
          <w:szCs w:val="21"/>
        </w:rPr>
        <w:t>))</w:t>
      </w:r>
    </w:p>
    <w:p w:rsidR="00496A82" w:rsidRDefault="00496A82" w:rsidP="00496A82">
      <w:pPr>
        <w:autoSpaceDE w:val="0"/>
        <w:autoSpaceDN w:val="0"/>
        <w:adjustRightInd w:val="0"/>
        <w:ind w:left="720"/>
        <w:rPr>
          <w:rFonts w:ascii="CMR10" w:eastAsia="CMSY10" w:hAnsi="CMR10" w:cs="CMR10"/>
          <w:sz w:val="21"/>
          <w:szCs w:val="21"/>
        </w:rPr>
      </w:pPr>
      <w:r>
        <w:rPr>
          <w:rFonts w:eastAsia="CMSY10"/>
          <w:sz w:val="21"/>
          <w:szCs w:val="21"/>
        </w:rPr>
        <w:t xml:space="preserve">6. </w:t>
      </w:r>
      <w:r>
        <w:rPr>
          <w:rFonts w:ascii="CMSY10" w:eastAsia="CMSY10" w:cs="CMSY10" w:hint="eastAsia"/>
          <w:sz w:val="21"/>
          <w:szCs w:val="21"/>
        </w:rPr>
        <w:t>∀</w:t>
      </w:r>
      <w:r>
        <w:rPr>
          <w:rFonts w:eastAsia="CMSY10"/>
          <w:i/>
          <w:iCs/>
          <w:sz w:val="21"/>
          <w:szCs w:val="21"/>
        </w:rPr>
        <w:t xml:space="preserve">x </w:t>
      </w:r>
      <w:r>
        <w:rPr>
          <w:rFonts w:ascii="CMR10" w:eastAsia="CMSY10" w:hAnsi="CMR10" w:cs="CMR10"/>
          <w:sz w:val="21"/>
          <w:szCs w:val="21"/>
        </w:rPr>
        <w:t>(</w:t>
      </w:r>
      <w:r>
        <w:rPr>
          <w:rFonts w:eastAsia="CMSY10"/>
          <w:i/>
          <w:iCs/>
          <w:sz w:val="21"/>
          <w:szCs w:val="21"/>
        </w:rPr>
        <w:t>P</w:t>
      </w:r>
      <w:r>
        <w:rPr>
          <w:rFonts w:ascii="CMR10" w:eastAsia="CMSY10" w:hAnsi="CMR10" w:cs="CMR10"/>
          <w:sz w:val="21"/>
          <w:szCs w:val="21"/>
        </w:rPr>
        <w:t>(</w:t>
      </w:r>
      <w:r>
        <w:rPr>
          <w:rFonts w:eastAsia="CMSY10"/>
          <w:i/>
          <w:iCs/>
          <w:sz w:val="21"/>
          <w:szCs w:val="21"/>
        </w:rPr>
        <w:t>x</w:t>
      </w:r>
      <w:r>
        <w:rPr>
          <w:rFonts w:ascii="CMR10" w:eastAsia="CMSY10" w:hAnsi="CMR10" w:cs="CMR10"/>
          <w:sz w:val="21"/>
          <w:szCs w:val="21"/>
        </w:rPr>
        <w:t>)</w:t>
      </w:r>
      <w:r>
        <w:rPr>
          <w:rFonts w:ascii="CMSY10" w:eastAsia="CMSY10" w:cs="CMSY10" w:hint="eastAsia"/>
          <w:sz w:val="21"/>
          <w:szCs w:val="21"/>
        </w:rPr>
        <w:t>∧￢</w:t>
      </w:r>
      <w:r>
        <w:rPr>
          <w:rFonts w:eastAsia="CMSY10"/>
          <w:i/>
          <w:iCs/>
          <w:sz w:val="21"/>
          <w:szCs w:val="21"/>
        </w:rPr>
        <w:t>P</w:t>
      </w:r>
      <w:r>
        <w:rPr>
          <w:rFonts w:ascii="CMR10" w:eastAsia="CMSY10" w:hAnsi="CMR10" w:cs="CMR10"/>
          <w:sz w:val="21"/>
          <w:szCs w:val="21"/>
        </w:rPr>
        <w:t xml:space="preserve">( </w:t>
      </w:r>
      <w:r>
        <w:rPr>
          <w:rFonts w:eastAsia="CMSY10"/>
          <w:i/>
          <w:iCs/>
          <w:sz w:val="21"/>
          <w:szCs w:val="21"/>
        </w:rPr>
        <w:t xml:space="preserve">f </w:t>
      </w:r>
      <w:r>
        <w:rPr>
          <w:rFonts w:ascii="CMR10" w:eastAsia="CMSY10" w:hAnsi="CMR10" w:cs="CMR10"/>
          <w:sz w:val="21"/>
          <w:szCs w:val="21"/>
        </w:rPr>
        <w:t>(</w:t>
      </w:r>
      <w:r>
        <w:rPr>
          <w:rFonts w:eastAsia="CMSY10"/>
          <w:i/>
          <w:iCs/>
          <w:sz w:val="21"/>
          <w:szCs w:val="21"/>
        </w:rPr>
        <w:t>x</w:t>
      </w:r>
      <w:r>
        <w:rPr>
          <w:rFonts w:ascii="CMR10" w:eastAsia="CMSY10" w:hAnsi="CMR10" w:cs="CMR10"/>
          <w:sz w:val="21"/>
          <w:szCs w:val="21"/>
        </w:rPr>
        <w:t>)))</w:t>
      </w:r>
    </w:p>
    <w:p w:rsidR="00496A82" w:rsidRDefault="00496A82" w:rsidP="00496A82">
      <w:pPr>
        <w:autoSpaceDE w:val="0"/>
        <w:autoSpaceDN w:val="0"/>
        <w:adjustRightInd w:val="0"/>
        <w:ind w:left="720"/>
        <w:rPr>
          <w:rFonts w:ascii="CMR10" w:eastAsia="CMSY10" w:hAnsi="CMR10" w:cs="CMR10"/>
          <w:sz w:val="21"/>
          <w:szCs w:val="21"/>
        </w:rPr>
      </w:pPr>
      <w:r>
        <w:rPr>
          <w:rFonts w:eastAsia="CMSY10"/>
          <w:sz w:val="21"/>
          <w:szCs w:val="21"/>
        </w:rPr>
        <w:lastRenderedPageBreak/>
        <w:t xml:space="preserve">8. </w:t>
      </w:r>
      <w:r>
        <w:rPr>
          <w:rFonts w:eastAsia="CMSY10"/>
          <w:i/>
          <w:iCs/>
          <w:sz w:val="21"/>
          <w:szCs w:val="21"/>
        </w:rPr>
        <w:t>P</w:t>
      </w:r>
      <w:r>
        <w:rPr>
          <w:rFonts w:ascii="CMR10" w:eastAsia="CMSY10" w:hAnsi="CMR10" w:cs="CMR10"/>
          <w:sz w:val="21"/>
          <w:szCs w:val="21"/>
        </w:rPr>
        <w:t>(</w:t>
      </w:r>
      <w:r>
        <w:rPr>
          <w:rFonts w:eastAsia="CMSY10"/>
          <w:i/>
          <w:iCs/>
          <w:sz w:val="21"/>
          <w:szCs w:val="21"/>
        </w:rPr>
        <w:t>x</w:t>
      </w:r>
      <w:r>
        <w:rPr>
          <w:rFonts w:ascii="CMR10" w:eastAsia="CMSY10" w:hAnsi="CMR10" w:cs="CMR10"/>
          <w:sz w:val="21"/>
          <w:szCs w:val="21"/>
        </w:rPr>
        <w:t>)</w:t>
      </w:r>
      <w:r>
        <w:rPr>
          <w:rFonts w:ascii="CMMI10" w:eastAsia="CMSY10" w:hAnsi="CMMI10" w:cs="CMMI10"/>
          <w:sz w:val="21"/>
          <w:szCs w:val="21"/>
        </w:rPr>
        <w:t xml:space="preserve">, </w:t>
      </w:r>
      <w:r>
        <w:rPr>
          <w:rFonts w:ascii="CMSY10" w:eastAsia="CMSY10" w:cs="CMSY10" w:hint="eastAsia"/>
          <w:sz w:val="21"/>
          <w:szCs w:val="21"/>
        </w:rPr>
        <w:t>￢</w:t>
      </w:r>
      <w:r>
        <w:rPr>
          <w:rFonts w:eastAsia="CMSY10"/>
          <w:i/>
          <w:iCs/>
          <w:sz w:val="21"/>
          <w:szCs w:val="21"/>
        </w:rPr>
        <w:t>P</w:t>
      </w:r>
      <w:r>
        <w:rPr>
          <w:rFonts w:ascii="CMR10" w:eastAsia="CMSY10" w:hAnsi="CMR10" w:cs="CMR10"/>
          <w:sz w:val="21"/>
          <w:szCs w:val="21"/>
        </w:rPr>
        <w:t xml:space="preserve">( </w:t>
      </w:r>
      <w:r>
        <w:rPr>
          <w:rFonts w:eastAsia="CMSY10"/>
          <w:i/>
          <w:iCs/>
          <w:sz w:val="21"/>
          <w:szCs w:val="21"/>
        </w:rPr>
        <w:t xml:space="preserve">f </w:t>
      </w:r>
      <w:r>
        <w:rPr>
          <w:rFonts w:ascii="CMR10" w:eastAsia="CMSY10" w:hAnsi="CMR10" w:cs="CMR10"/>
          <w:sz w:val="21"/>
          <w:szCs w:val="21"/>
        </w:rPr>
        <w:t>(</w:t>
      </w:r>
      <w:r>
        <w:rPr>
          <w:rFonts w:eastAsia="CMSY10"/>
          <w:i/>
          <w:iCs/>
          <w:sz w:val="21"/>
          <w:szCs w:val="21"/>
        </w:rPr>
        <w:t>x</w:t>
      </w:r>
      <w:r>
        <w:rPr>
          <w:rFonts w:ascii="CMR10" w:eastAsia="CMSY10" w:hAnsi="CMR10" w:cs="CMR10"/>
          <w:sz w:val="21"/>
          <w:szCs w:val="21"/>
        </w:rPr>
        <w:t>))</w:t>
      </w:r>
    </w:p>
    <w:p w:rsidR="00496A82" w:rsidRDefault="00496A82" w:rsidP="00496A82">
      <w:pPr>
        <w:autoSpaceDE w:val="0"/>
        <w:autoSpaceDN w:val="0"/>
        <w:adjustRightInd w:val="0"/>
        <w:ind w:left="720"/>
        <w:rPr>
          <w:rFonts w:eastAsia="CMSY10"/>
          <w:sz w:val="21"/>
          <w:szCs w:val="21"/>
        </w:rPr>
      </w:pPr>
      <w:r>
        <w:rPr>
          <w:rFonts w:eastAsia="CMSY10"/>
          <w:sz w:val="21"/>
          <w:szCs w:val="21"/>
        </w:rPr>
        <w:t>_______________________</w:t>
      </w:r>
    </w:p>
    <w:p w:rsidR="00496A82" w:rsidRDefault="00496A82" w:rsidP="00496A82">
      <w:pPr>
        <w:autoSpaceDE w:val="0"/>
        <w:autoSpaceDN w:val="0"/>
        <w:adjustRightInd w:val="0"/>
        <w:ind w:left="720"/>
        <w:rPr>
          <w:rFonts w:ascii="CMR10" w:eastAsia="CMSY10" w:hAnsi="CMR10" w:cs="CMR10"/>
          <w:sz w:val="21"/>
          <w:szCs w:val="21"/>
        </w:rPr>
      </w:pPr>
      <w:r>
        <w:rPr>
          <w:rFonts w:ascii="CMR10" w:eastAsia="CMSY10" w:hAnsi="CMR10" w:cs="CMR10"/>
          <w:sz w:val="21"/>
          <w:szCs w:val="21"/>
        </w:rPr>
        <w:t>Now, we can use resolution as;</w:t>
      </w:r>
    </w:p>
    <w:p w:rsidR="00496A82" w:rsidRDefault="00496A82" w:rsidP="00496A82">
      <w:pPr>
        <w:autoSpaceDE w:val="0"/>
        <w:autoSpaceDN w:val="0"/>
        <w:adjustRightInd w:val="0"/>
        <w:ind w:left="720"/>
        <w:rPr>
          <w:rFonts w:eastAsia="CMSY10"/>
          <w:sz w:val="21"/>
          <w:szCs w:val="21"/>
        </w:rPr>
      </w:pPr>
      <w:r>
        <w:rPr>
          <w:rFonts w:eastAsia="CMSY10"/>
          <w:sz w:val="21"/>
          <w:szCs w:val="21"/>
        </w:rPr>
        <w:t xml:space="preserve">1. </w:t>
      </w:r>
      <w:r>
        <w:rPr>
          <w:rFonts w:eastAsia="CMSY10"/>
          <w:i/>
          <w:iCs/>
          <w:sz w:val="21"/>
          <w:szCs w:val="21"/>
        </w:rPr>
        <w:t>P</w:t>
      </w:r>
      <w:r>
        <w:rPr>
          <w:rFonts w:ascii="CMR10" w:eastAsia="CMSY10" w:hAnsi="CMR10" w:cs="CMR10"/>
          <w:sz w:val="21"/>
          <w:szCs w:val="21"/>
        </w:rPr>
        <w:t>(</w:t>
      </w:r>
      <w:r>
        <w:rPr>
          <w:rFonts w:eastAsia="CMSY10"/>
          <w:i/>
          <w:iCs/>
          <w:sz w:val="21"/>
          <w:szCs w:val="21"/>
        </w:rPr>
        <w:t>x</w:t>
      </w:r>
      <w:r>
        <w:rPr>
          <w:rFonts w:ascii="CMR10" w:eastAsia="CMSY10" w:hAnsi="CMR10" w:cs="CMR10"/>
          <w:sz w:val="21"/>
          <w:szCs w:val="21"/>
        </w:rPr>
        <w:t xml:space="preserve">) </w:t>
      </w:r>
      <w:r>
        <w:rPr>
          <w:rFonts w:eastAsia="CMSY10"/>
          <w:sz w:val="21"/>
          <w:szCs w:val="21"/>
        </w:rPr>
        <w:t>[</w:t>
      </w:r>
      <w:r>
        <w:rPr>
          <w:rFonts w:ascii="CMSY10" w:eastAsia="CMSY10" w:cs="CMSY10" w:hint="eastAsia"/>
          <w:sz w:val="21"/>
          <w:szCs w:val="21"/>
        </w:rPr>
        <w:t xml:space="preserve">￢ </w:t>
      </w:r>
      <w:r>
        <w:rPr>
          <w:rFonts w:eastAsia="CMSY10"/>
          <w:sz w:val="21"/>
          <w:szCs w:val="21"/>
        </w:rPr>
        <w:t>Conclusion]</w:t>
      </w:r>
    </w:p>
    <w:p w:rsidR="00496A82" w:rsidRDefault="00496A82" w:rsidP="00496A82">
      <w:pPr>
        <w:autoSpaceDE w:val="0"/>
        <w:autoSpaceDN w:val="0"/>
        <w:adjustRightInd w:val="0"/>
        <w:ind w:left="720"/>
        <w:rPr>
          <w:rFonts w:eastAsia="CMSY10"/>
          <w:sz w:val="21"/>
          <w:szCs w:val="21"/>
        </w:rPr>
      </w:pPr>
      <w:r>
        <w:rPr>
          <w:rFonts w:eastAsia="CMSY10"/>
          <w:sz w:val="21"/>
          <w:szCs w:val="21"/>
        </w:rPr>
        <w:t xml:space="preserve">2. </w:t>
      </w:r>
      <w:r>
        <w:rPr>
          <w:rFonts w:ascii="CMSY10" w:eastAsia="CMSY10" w:cs="CMSY10" w:hint="eastAsia"/>
          <w:sz w:val="21"/>
          <w:szCs w:val="21"/>
        </w:rPr>
        <w:t>￢</w:t>
      </w:r>
      <w:r>
        <w:rPr>
          <w:rFonts w:eastAsia="CMSY10"/>
          <w:i/>
          <w:iCs/>
          <w:sz w:val="21"/>
          <w:szCs w:val="21"/>
        </w:rPr>
        <w:t>P</w:t>
      </w:r>
      <w:r>
        <w:rPr>
          <w:rFonts w:ascii="CMR10" w:eastAsia="CMSY10" w:hAnsi="CMR10" w:cs="CMR10"/>
          <w:sz w:val="21"/>
          <w:szCs w:val="21"/>
        </w:rPr>
        <w:t xml:space="preserve">( </w:t>
      </w:r>
      <w:r>
        <w:rPr>
          <w:rFonts w:eastAsia="CMSY10"/>
          <w:i/>
          <w:iCs/>
          <w:sz w:val="21"/>
          <w:szCs w:val="21"/>
        </w:rPr>
        <w:t xml:space="preserve">f </w:t>
      </w:r>
      <w:r>
        <w:rPr>
          <w:rFonts w:ascii="CMR10" w:eastAsia="CMSY10" w:hAnsi="CMR10" w:cs="CMR10"/>
          <w:sz w:val="21"/>
          <w:szCs w:val="21"/>
        </w:rPr>
        <w:t>(</w:t>
      </w:r>
      <w:r>
        <w:rPr>
          <w:rFonts w:eastAsia="CMSY10"/>
          <w:i/>
          <w:iCs/>
          <w:sz w:val="21"/>
          <w:szCs w:val="21"/>
        </w:rPr>
        <w:t>y</w:t>
      </w:r>
      <w:r>
        <w:rPr>
          <w:rFonts w:ascii="CMR10" w:eastAsia="CMSY10" w:hAnsi="CMR10" w:cs="CMR10"/>
          <w:sz w:val="21"/>
          <w:szCs w:val="21"/>
        </w:rPr>
        <w:t xml:space="preserve">)) </w:t>
      </w:r>
      <w:r>
        <w:rPr>
          <w:rFonts w:eastAsia="CMSY10"/>
          <w:sz w:val="21"/>
          <w:szCs w:val="21"/>
        </w:rPr>
        <w:t xml:space="preserve">[Copy of </w:t>
      </w:r>
      <w:r>
        <w:rPr>
          <w:rFonts w:ascii="CMSY10" w:eastAsia="CMSY10" w:cs="CMSY10" w:hint="eastAsia"/>
          <w:sz w:val="21"/>
          <w:szCs w:val="21"/>
        </w:rPr>
        <w:t xml:space="preserve">￢ </w:t>
      </w:r>
      <w:r>
        <w:rPr>
          <w:rFonts w:eastAsia="CMSY10"/>
          <w:sz w:val="21"/>
          <w:szCs w:val="21"/>
        </w:rPr>
        <w:t>Conclusion]</w:t>
      </w:r>
    </w:p>
    <w:p w:rsidR="00496A82" w:rsidRDefault="00496A82" w:rsidP="00496A82">
      <w:pPr>
        <w:ind w:left="720"/>
        <w:rPr>
          <w:rFonts w:eastAsia="Batang"/>
        </w:rPr>
      </w:pPr>
      <w:r>
        <w:rPr>
          <w:rFonts w:eastAsia="CMSY10"/>
          <w:sz w:val="21"/>
          <w:szCs w:val="21"/>
        </w:rPr>
        <w:t xml:space="preserve">3. </w:t>
      </w:r>
      <w:r>
        <w:rPr>
          <w:rFonts w:ascii="MSAM10" w:eastAsia="CMSY10" w:hAnsi="MSAM10" w:cs="MSAM10"/>
          <w:sz w:val="21"/>
          <w:szCs w:val="21"/>
        </w:rPr>
        <w:t xml:space="preserve">_ </w:t>
      </w:r>
      <w:r>
        <w:rPr>
          <w:rFonts w:eastAsia="CMSY10"/>
          <w:sz w:val="21"/>
          <w:szCs w:val="21"/>
        </w:rPr>
        <w:t xml:space="preserve">[1, 2 Resolution </w:t>
      </w:r>
      <w:r>
        <w:rPr>
          <w:rFonts w:ascii="CMSY10" w:eastAsia="CMSY10" w:cs="CMSY10"/>
          <w:sz w:val="21"/>
          <w:szCs w:val="21"/>
        </w:rPr>
        <w:t>{</w:t>
      </w:r>
      <w:r>
        <w:rPr>
          <w:rFonts w:eastAsia="CMSY10"/>
          <w:i/>
          <w:iCs/>
          <w:sz w:val="21"/>
          <w:szCs w:val="21"/>
        </w:rPr>
        <w:t>x</w:t>
      </w:r>
      <w:r>
        <w:rPr>
          <w:rFonts w:ascii="CMMI10" w:eastAsia="CMSY10" w:hAnsi="CMMI10" w:cs="CMMI10"/>
          <w:sz w:val="21"/>
          <w:szCs w:val="21"/>
        </w:rPr>
        <w:t xml:space="preserve">/ </w:t>
      </w:r>
      <w:r>
        <w:rPr>
          <w:rFonts w:eastAsia="CMSY10"/>
          <w:i/>
          <w:iCs/>
          <w:sz w:val="21"/>
          <w:szCs w:val="21"/>
        </w:rPr>
        <w:t xml:space="preserve">f </w:t>
      </w:r>
      <w:r>
        <w:rPr>
          <w:rFonts w:ascii="CMR10" w:eastAsia="CMSY10" w:hAnsi="CMR10" w:cs="CMR10"/>
          <w:sz w:val="21"/>
          <w:szCs w:val="21"/>
        </w:rPr>
        <w:t>(</w:t>
      </w:r>
      <w:r>
        <w:rPr>
          <w:rFonts w:eastAsia="CMSY10"/>
          <w:i/>
          <w:iCs/>
          <w:sz w:val="21"/>
          <w:szCs w:val="21"/>
        </w:rPr>
        <w:t>y</w:t>
      </w:r>
      <w:r>
        <w:rPr>
          <w:rFonts w:ascii="CMR10" w:eastAsia="CMSY10" w:hAnsi="CMR10" w:cs="CMR10"/>
          <w:sz w:val="21"/>
          <w:szCs w:val="21"/>
        </w:rPr>
        <w:t>)</w:t>
      </w:r>
      <w:r>
        <w:rPr>
          <w:rFonts w:ascii="CMSY10" w:eastAsia="CMSY10" w:cs="CMSY10"/>
          <w:sz w:val="21"/>
          <w:szCs w:val="21"/>
        </w:rPr>
        <w:t>}</w:t>
      </w:r>
      <w:r>
        <w:rPr>
          <w:rFonts w:eastAsia="CMSY10"/>
          <w:sz w:val="21"/>
          <w:szCs w:val="21"/>
        </w:rPr>
        <w:t>]</w:t>
      </w:r>
    </w:p>
    <w:p w:rsidR="00496A82" w:rsidRDefault="00496A82" w:rsidP="00496A82">
      <w:pPr>
        <w:autoSpaceDE w:val="0"/>
        <w:autoSpaceDN w:val="0"/>
        <w:adjustRightInd w:val="0"/>
        <w:rPr>
          <w:rFonts w:ascii="CMR10" w:eastAsia="CMSY10" w:hAnsi="CMR10" w:cs="CMR10"/>
          <w:sz w:val="21"/>
          <w:szCs w:val="21"/>
        </w:rPr>
      </w:pPr>
      <w:r>
        <w:rPr>
          <w:rFonts w:eastAsia="Batang"/>
        </w:rPr>
        <w:t xml:space="preserve">2.) </w:t>
      </w:r>
      <w:r>
        <w:rPr>
          <w:rFonts w:ascii="CMSY10" w:eastAsia="CMSY10" w:cs="CMSY10" w:hint="eastAsia"/>
          <w:sz w:val="21"/>
          <w:szCs w:val="21"/>
        </w:rPr>
        <w:t>⊢</w:t>
      </w:r>
      <w:r>
        <w:rPr>
          <w:rFonts w:ascii="CMSY10" w:eastAsia="CMSY10" w:cs="CMSY10"/>
          <w:sz w:val="21"/>
          <w:szCs w:val="21"/>
        </w:rPr>
        <w:t xml:space="preserve"> </w:t>
      </w:r>
      <w:r>
        <w:rPr>
          <w:rFonts w:ascii="CMSY10" w:eastAsia="CMSY10" w:cs="CMSY10" w:hint="eastAsia"/>
          <w:sz w:val="21"/>
          <w:szCs w:val="21"/>
        </w:rPr>
        <w:t>∃</w:t>
      </w:r>
      <w:r>
        <w:rPr>
          <w:rFonts w:eastAsia="CMSY10"/>
          <w:i/>
          <w:iCs/>
          <w:sz w:val="21"/>
          <w:szCs w:val="21"/>
        </w:rPr>
        <w:t>x</w:t>
      </w:r>
      <w:r>
        <w:rPr>
          <w:rFonts w:ascii="CMSY10" w:eastAsia="CMSY10" w:cs="CMSY10" w:hint="eastAsia"/>
          <w:sz w:val="21"/>
          <w:szCs w:val="21"/>
        </w:rPr>
        <w:t>∀</w:t>
      </w:r>
      <w:r>
        <w:rPr>
          <w:rFonts w:eastAsia="CMSY10"/>
          <w:i/>
          <w:iCs/>
          <w:sz w:val="21"/>
          <w:szCs w:val="21"/>
        </w:rPr>
        <w:t>y</w:t>
      </w:r>
      <w:r>
        <w:rPr>
          <w:rFonts w:ascii="CMSY10" w:eastAsia="CMSY10" w:cs="CMSY10" w:hint="eastAsia"/>
          <w:sz w:val="21"/>
          <w:szCs w:val="21"/>
        </w:rPr>
        <w:t>∀</w:t>
      </w:r>
      <w:r>
        <w:rPr>
          <w:rFonts w:eastAsia="CMSY10"/>
          <w:i/>
          <w:iCs/>
          <w:sz w:val="21"/>
          <w:szCs w:val="21"/>
        </w:rPr>
        <w:t xml:space="preserve">z </w:t>
      </w:r>
      <w:r>
        <w:rPr>
          <w:rFonts w:ascii="CMR10" w:eastAsia="CMSY10" w:hAnsi="CMR10" w:cs="CMR10"/>
          <w:sz w:val="21"/>
          <w:szCs w:val="21"/>
        </w:rPr>
        <w:t>((</w:t>
      </w:r>
      <w:r>
        <w:rPr>
          <w:rFonts w:eastAsia="CMSY10"/>
          <w:i/>
          <w:iCs/>
          <w:sz w:val="21"/>
          <w:szCs w:val="21"/>
        </w:rPr>
        <w:t>P</w:t>
      </w:r>
      <w:r>
        <w:rPr>
          <w:rFonts w:ascii="CMR10" w:eastAsia="CMSY10" w:hAnsi="CMR10" w:cs="CMR10"/>
          <w:sz w:val="21"/>
          <w:szCs w:val="21"/>
        </w:rPr>
        <w:t>(</w:t>
      </w:r>
      <w:r>
        <w:rPr>
          <w:rFonts w:eastAsia="CMSY10"/>
          <w:i/>
          <w:iCs/>
          <w:sz w:val="21"/>
          <w:szCs w:val="21"/>
        </w:rPr>
        <w:t>y</w:t>
      </w:r>
      <w:r>
        <w:rPr>
          <w:rFonts w:ascii="CMR10" w:eastAsia="CMSY10" w:hAnsi="CMR10" w:cs="CMR10"/>
          <w:sz w:val="21"/>
          <w:szCs w:val="21"/>
        </w:rPr>
        <w:t>)</w:t>
      </w:r>
      <w:r>
        <w:rPr>
          <w:rFonts w:ascii="CMSY10" w:eastAsia="CMSY10" w:cs="CMSY10" w:hint="eastAsia"/>
          <w:sz w:val="21"/>
          <w:szCs w:val="21"/>
        </w:rPr>
        <w:t>∨</w:t>
      </w:r>
      <w:r>
        <w:rPr>
          <w:rFonts w:eastAsia="CMSY10"/>
          <w:i/>
          <w:iCs/>
          <w:sz w:val="21"/>
          <w:szCs w:val="21"/>
        </w:rPr>
        <w:t>Q</w:t>
      </w:r>
      <w:r>
        <w:rPr>
          <w:rFonts w:ascii="CMR10" w:eastAsia="CMSY10" w:hAnsi="CMR10" w:cs="CMR10"/>
          <w:sz w:val="21"/>
          <w:szCs w:val="21"/>
        </w:rPr>
        <w:t>(</w:t>
      </w:r>
      <w:r>
        <w:rPr>
          <w:rFonts w:eastAsia="CMSY10"/>
          <w:i/>
          <w:iCs/>
          <w:sz w:val="21"/>
          <w:szCs w:val="21"/>
        </w:rPr>
        <w:t>z</w:t>
      </w:r>
      <w:r>
        <w:rPr>
          <w:rFonts w:ascii="CMR10" w:eastAsia="CMSY10" w:hAnsi="CMR10" w:cs="CMR10"/>
          <w:sz w:val="21"/>
          <w:szCs w:val="21"/>
        </w:rPr>
        <w:t>))</w:t>
      </w:r>
      <w:r>
        <w:rPr>
          <w:rFonts w:ascii="CMSY10" w:eastAsia="CMSY10" w:cs="CMSY10" w:hint="eastAsia"/>
          <w:sz w:val="21"/>
          <w:szCs w:val="21"/>
        </w:rPr>
        <w:t>→</w:t>
      </w:r>
      <w:r>
        <w:rPr>
          <w:rFonts w:ascii="CMR10" w:eastAsia="CMSY10" w:hAnsi="CMR10" w:cs="CMR10"/>
          <w:sz w:val="21"/>
          <w:szCs w:val="21"/>
        </w:rPr>
        <w:t>(</w:t>
      </w:r>
      <w:r>
        <w:rPr>
          <w:rFonts w:eastAsia="CMSY10"/>
          <w:i/>
          <w:iCs/>
          <w:sz w:val="21"/>
          <w:szCs w:val="21"/>
        </w:rPr>
        <w:t>P</w:t>
      </w:r>
      <w:r>
        <w:rPr>
          <w:rFonts w:ascii="CMR10" w:eastAsia="CMSY10" w:hAnsi="CMR10" w:cs="CMR10"/>
          <w:sz w:val="21"/>
          <w:szCs w:val="21"/>
        </w:rPr>
        <w:t>(</w:t>
      </w:r>
      <w:r>
        <w:rPr>
          <w:rFonts w:eastAsia="CMSY10"/>
          <w:i/>
          <w:iCs/>
          <w:sz w:val="21"/>
          <w:szCs w:val="21"/>
        </w:rPr>
        <w:t>x</w:t>
      </w:r>
      <w:r>
        <w:rPr>
          <w:rFonts w:ascii="CMR10" w:eastAsia="CMSY10" w:hAnsi="CMR10" w:cs="CMR10"/>
          <w:sz w:val="21"/>
          <w:szCs w:val="21"/>
        </w:rPr>
        <w:t>)</w:t>
      </w:r>
      <w:r>
        <w:rPr>
          <w:rFonts w:ascii="CMSY10" w:eastAsia="CMSY10" w:cs="CMSY10" w:hint="eastAsia"/>
          <w:sz w:val="21"/>
          <w:szCs w:val="21"/>
        </w:rPr>
        <w:t>∨</w:t>
      </w:r>
      <w:r>
        <w:rPr>
          <w:rFonts w:eastAsia="CMSY10"/>
          <w:i/>
          <w:iCs/>
          <w:sz w:val="21"/>
          <w:szCs w:val="21"/>
        </w:rPr>
        <w:t>Q</w:t>
      </w:r>
      <w:r>
        <w:rPr>
          <w:rFonts w:ascii="CMR10" w:eastAsia="CMSY10" w:hAnsi="CMR10" w:cs="CMR10"/>
          <w:sz w:val="21"/>
          <w:szCs w:val="21"/>
        </w:rPr>
        <w:t>(</w:t>
      </w:r>
      <w:r>
        <w:rPr>
          <w:rFonts w:eastAsia="CMSY10"/>
          <w:i/>
          <w:iCs/>
          <w:sz w:val="21"/>
          <w:szCs w:val="21"/>
        </w:rPr>
        <w:t>x</w:t>
      </w:r>
      <w:r>
        <w:rPr>
          <w:rFonts w:ascii="CMR10" w:eastAsia="CMSY10" w:hAnsi="CMR10" w:cs="CMR10"/>
          <w:sz w:val="21"/>
          <w:szCs w:val="21"/>
        </w:rPr>
        <w:t>)))</w:t>
      </w:r>
    </w:p>
    <w:p w:rsidR="00496A82" w:rsidRPr="00AF2995" w:rsidRDefault="00496A82" w:rsidP="00496A82">
      <w:pPr>
        <w:autoSpaceDE w:val="0"/>
        <w:autoSpaceDN w:val="0"/>
        <w:adjustRightInd w:val="0"/>
        <w:rPr>
          <w:rFonts w:ascii="CMR10" w:eastAsia="CMSY10" w:hAnsi="CMR10" w:cs="CMR10"/>
          <w:sz w:val="21"/>
          <w:szCs w:val="21"/>
          <w:u w:val="single"/>
        </w:rPr>
      </w:pPr>
      <w:r w:rsidRPr="00AF2995">
        <w:rPr>
          <w:rFonts w:ascii="CMR10" w:eastAsia="CMSY10" w:hAnsi="CMR10" w:cs="CMR10"/>
          <w:sz w:val="21"/>
          <w:szCs w:val="21"/>
          <w:u w:val="single"/>
        </w:rPr>
        <w:t>Solution:</w:t>
      </w:r>
    </w:p>
    <w:p w:rsidR="00496A82" w:rsidRDefault="00496A82" w:rsidP="00496A82">
      <w:pPr>
        <w:autoSpaceDE w:val="0"/>
        <w:autoSpaceDN w:val="0"/>
        <w:adjustRightInd w:val="0"/>
        <w:ind w:left="720"/>
        <w:rPr>
          <w:rFonts w:eastAsia="CMSY10"/>
          <w:sz w:val="21"/>
          <w:szCs w:val="21"/>
        </w:rPr>
      </w:pPr>
      <w:r>
        <w:rPr>
          <w:rFonts w:eastAsia="CMSY10"/>
          <w:sz w:val="21"/>
          <w:szCs w:val="21"/>
        </w:rPr>
        <w:t xml:space="preserve">1. </w:t>
      </w:r>
      <w:r>
        <w:rPr>
          <w:rFonts w:eastAsia="CMSY10"/>
          <w:i/>
          <w:iCs/>
          <w:sz w:val="21"/>
          <w:szCs w:val="21"/>
        </w:rPr>
        <w:t>P</w:t>
      </w:r>
      <w:r>
        <w:rPr>
          <w:rFonts w:ascii="CMR10" w:eastAsia="CMSY10" w:hAnsi="CMR10" w:cs="CMR10"/>
          <w:sz w:val="21"/>
          <w:szCs w:val="21"/>
        </w:rPr>
        <w:t xml:space="preserve">( </w:t>
      </w:r>
      <w:r>
        <w:rPr>
          <w:rFonts w:eastAsia="CMSY10"/>
          <w:i/>
          <w:iCs/>
          <w:sz w:val="21"/>
          <w:szCs w:val="21"/>
        </w:rPr>
        <w:t xml:space="preserve">f </w:t>
      </w:r>
      <w:r>
        <w:rPr>
          <w:rFonts w:ascii="CMR10" w:eastAsia="CMSY10" w:hAnsi="CMR10" w:cs="CMR10"/>
          <w:sz w:val="21"/>
          <w:szCs w:val="21"/>
        </w:rPr>
        <w:t>(</w:t>
      </w:r>
      <w:r>
        <w:rPr>
          <w:rFonts w:eastAsia="CMSY10"/>
          <w:i/>
          <w:iCs/>
          <w:sz w:val="21"/>
          <w:szCs w:val="21"/>
        </w:rPr>
        <w:t>x</w:t>
      </w:r>
      <w:r>
        <w:rPr>
          <w:rFonts w:ascii="CMR10" w:eastAsia="CMSY10" w:hAnsi="CMR10" w:cs="CMR10"/>
          <w:sz w:val="21"/>
          <w:szCs w:val="21"/>
        </w:rPr>
        <w:t>))</w:t>
      </w:r>
      <w:r>
        <w:rPr>
          <w:rFonts w:ascii="CMSY10" w:eastAsia="CMSY10" w:cs="CMSY10" w:hint="eastAsia"/>
          <w:sz w:val="21"/>
          <w:szCs w:val="21"/>
        </w:rPr>
        <w:t>∨</w:t>
      </w:r>
      <w:r>
        <w:rPr>
          <w:rFonts w:eastAsia="CMSY10"/>
          <w:i/>
          <w:iCs/>
          <w:sz w:val="21"/>
          <w:szCs w:val="21"/>
        </w:rPr>
        <w:t>Q</w:t>
      </w:r>
      <w:r>
        <w:rPr>
          <w:rFonts w:ascii="CMR10" w:eastAsia="CMSY10" w:hAnsi="CMR10" w:cs="CMR10"/>
          <w:sz w:val="21"/>
          <w:szCs w:val="21"/>
        </w:rPr>
        <w:t>(</w:t>
      </w:r>
      <w:r>
        <w:rPr>
          <w:rFonts w:eastAsia="CMSY10"/>
          <w:i/>
          <w:iCs/>
          <w:sz w:val="21"/>
          <w:szCs w:val="21"/>
        </w:rPr>
        <w:t>g</w:t>
      </w:r>
      <w:r>
        <w:rPr>
          <w:rFonts w:ascii="CMR10" w:eastAsia="CMSY10" w:hAnsi="CMR10" w:cs="CMR10"/>
          <w:sz w:val="21"/>
          <w:szCs w:val="21"/>
        </w:rPr>
        <w:t>(</w:t>
      </w:r>
      <w:r>
        <w:rPr>
          <w:rFonts w:eastAsia="CMSY10"/>
          <w:i/>
          <w:iCs/>
          <w:sz w:val="21"/>
          <w:szCs w:val="21"/>
        </w:rPr>
        <w:t>x</w:t>
      </w:r>
      <w:r>
        <w:rPr>
          <w:rFonts w:ascii="CMR10" w:eastAsia="CMSY10" w:hAnsi="CMR10" w:cs="CMR10"/>
          <w:sz w:val="21"/>
          <w:szCs w:val="21"/>
        </w:rPr>
        <w:t xml:space="preserve">)) </w:t>
      </w:r>
      <w:r>
        <w:rPr>
          <w:rFonts w:eastAsia="CMSY10"/>
          <w:sz w:val="21"/>
          <w:szCs w:val="21"/>
        </w:rPr>
        <w:t>[</w:t>
      </w:r>
      <w:r>
        <w:rPr>
          <w:rFonts w:ascii="CMSY10" w:eastAsia="CMSY10" w:cs="CMSY10" w:hint="eastAsia"/>
          <w:sz w:val="21"/>
          <w:szCs w:val="21"/>
        </w:rPr>
        <w:t xml:space="preserve">￢ </w:t>
      </w:r>
      <w:r>
        <w:rPr>
          <w:rFonts w:eastAsia="CMSY10"/>
          <w:sz w:val="21"/>
          <w:szCs w:val="21"/>
        </w:rPr>
        <w:t>Conclusion]</w:t>
      </w:r>
    </w:p>
    <w:p w:rsidR="00496A82" w:rsidRDefault="00496A82" w:rsidP="00496A82">
      <w:pPr>
        <w:autoSpaceDE w:val="0"/>
        <w:autoSpaceDN w:val="0"/>
        <w:adjustRightInd w:val="0"/>
        <w:ind w:left="720"/>
        <w:rPr>
          <w:rFonts w:eastAsia="CMSY10"/>
          <w:sz w:val="21"/>
          <w:szCs w:val="21"/>
        </w:rPr>
      </w:pPr>
      <w:r>
        <w:rPr>
          <w:rFonts w:eastAsia="CMSY10"/>
          <w:sz w:val="21"/>
          <w:szCs w:val="21"/>
        </w:rPr>
        <w:t xml:space="preserve">2. </w:t>
      </w:r>
      <w:r>
        <w:rPr>
          <w:rFonts w:ascii="CMSY10" w:eastAsia="CMSY10" w:cs="CMSY10" w:hint="eastAsia"/>
          <w:sz w:val="21"/>
          <w:szCs w:val="21"/>
        </w:rPr>
        <w:t>￢</w:t>
      </w:r>
      <w:r>
        <w:rPr>
          <w:rFonts w:eastAsia="CMSY10"/>
          <w:i/>
          <w:iCs/>
          <w:sz w:val="21"/>
          <w:szCs w:val="21"/>
        </w:rPr>
        <w:t>P</w:t>
      </w:r>
      <w:r>
        <w:rPr>
          <w:rFonts w:ascii="CMR10" w:eastAsia="CMSY10" w:hAnsi="CMR10" w:cs="CMR10"/>
          <w:sz w:val="21"/>
          <w:szCs w:val="21"/>
        </w:rPr>
        <w:t>(</w:t>
      </w:r>
      <w:r>
        <w:rPr>
          <w:rFonts w:eastAsia="CMSY10"/>
          <w:i/>
          <w:iCs/>
          <w:sz w:val="21"/>
          <w:szCs w:val="21"/>
        </w:rPr>
        <w:t>x</w:t>
      </w:r>
      <w:r>
        <w:rPr>
          <w:rFonts w:ascii="CMR10" w:eastAsia="CMSY10" w:hAnsi="CMR10" w:cs="CMR10"/>
          <w:sz w:val="21"/>
          <w:szCs w:val="21"/>
        </w:rPr>
        <w:t xml:space="preserve">) </w:t>
      </w:r>
      <w:r>
        <w:rPr>
          <w:rFonts w:eastAsia="CMSY10"/>
          <w:sz w:val="21"/>
          <w:szCs w:val="21"/>
        </w:rPr>
        <w:t>[</w:t>
      </w:r>
      <w:r>
        <w:rPr>
          <w:rFonts w:ascii="CMSY10" w:eastAsia="CMSY10" w:cs="CMSY10" w:hint="eastAsia"/>
          <w:sz w:val="21"/>
          <w:szCs w:val="21"/>
        </w:rPr>
        <w:t xml:space="preserve">￢ </w:t>
      </w:r>
      <w:r>
        <w:rPr>
          <w:rFonts w:eastAsia="CMSY10"/>
          <w:sz w:val="21"/>
          <w:szCs w:val="21"/>
        </w:rPr>
        <w:t>Conclusion]</w:t>
      </w:r>
    </w:p>
    <w:p w:rsidR="00496A82" w:rsidRDefault="00496A82" w:rsidP="00496A82">
      <w:pPr>
        <w:autoSpaceDE w:val="0"/>
        <w:autoSpaceDN w:val="0"/>
        <w:adjustRightInd w:val="0"/>
        <w:ind w:left="720"/>
        <w:rPr>
          <w:rFonts w:eastAsia="CMSY10"/>
          <w:sz w:val="21"/>
          <w:szCs w:val="21"/>
        </w:rPr>
      </w:pPr>
      <w:r>
        <w:rPr>
          <w:rFonts w:eastAsia="CMSY10"/>
          <w:sz w:val="21"/>
          <w:szCs w:val="21"/>
        </w:rPr>
        <w:t xml:space="preserve">3. </w:t>
      </w:r>
      <w:r>
        <w:rPr>
          <w:rFonts w:ascii="CMSY10" w:eastAsia="CMSY10" w:cs="CMSY10" w:hint="eastAsia"/>
          <w:sz w:val="21"/>
          <w:szCs w:val="21"/>
        </w:rPr>
        <w:t>￢</w:t>
      </w:r>
      <w:r>
        <w:rPr>
          <w:rFonts w:eastAsia="CMSY10"/>
          <w:i/>
          <w:iCs/>
          <w:sz w:val="21"/>
          <w:szCs w:val="21"/>
        </w:rPr>
        <w:t>Q</w:t>
      </w:r>
      <w:r>
        <w:rPr>
          <w:rFonts w:ascii="CMR10" w:eastAsia="CMSY10" w:hAnsi="CMR10" w:cs="CMR10"/>
          <w:sz w:val="21"/>
          <w:szCs w:val="21"/>
        </w:rPr>
        <w:t>(</w:t>
      </w:r>
      <w:r>
        <w:rPr>
          <w:rFonts w:eastAsia="CMSY10"/>
          <w:i/>
          <w:iCs/>
          <w:sz w:val="21"/>
          <w:szCs w:val="21"/>
        </w:rPr>
        <w:t>x</w:t>
      </w:r>
      <w:r>
        <w:rPr>
          <w:rFonts w:ascii="CMR10" w:eastAsia="CMSY10" w:hAnsi="CMR10" w:cs="CMR10"/>
          <w:sz w:val="21"/>
          <w:szCs w:val="21"/>
        </w:rPr>
        <w:t xml:space="preserve">) </w:t>
      </w:r>
      <w:r>
        <w:rPr>
          <w:rFonts w:eastAsia="CMSY10"/>
          <w:sz w:val="21"/>
          <w:szCs w:val="21"/>
        </w:rPr>
        <w:t>[</w:t>
      </w:r>
      <w:r>
        <w:rPr>
          <w:rFonts w:ascii="CMSY10" w:eastAsia="CMSY10" w:cs="CMSY10" w:hint="eastAsia"/>
          <w:sz w:val="21"/>
          <w:szCs w:val="21"/>
        </w:rPr>
        <w:t xml:space="preserve">￢ </w:t>
      </w:r>
      <w:r>
        <w:rPr>
          <w:rFonts w:eastAsia="CMSY10"/>
          <w:sz w:val="21"/>
          <w:szCs w:val="21"/>
        </w:rPr>
        <w:t>Conclusion]</w:t>
      </w:r>
    </w:p>
    <w:p w:rsidR="00496A82" w:rsidRDefault="00496A82" w:rsidP="00496A82">
      <w:pPr>
        <w:autoSpaceDE w:val="0"/>
        <w:autoSpaceDN w:val="0"/>
        <w:adjustRightInd w:val="0"/>
        <w:ind w:left="720"/>
        <w:rPr>
          <w:rFonts w:eastAsia="CMSY10"/>
          <w:sz w:val="21"/>
          <w:szCs w:val="21"/>
        </w:rPr>
      </w:pPr>
      <w:r>
        <w:rPr>
          <w:rFonts w:eastAsia="CMSY10"/>
          <w:sz w:val="21"/>
          <w:szCs w:val="21"/>
        </w:rPr>
        <w:t xml:space="preserve">4. </w:t>
      </w:r>
      <w:r>
        <w:rPr>
          <w:rFonts w:ascii="CMSY10" w:eastAsia="CMSY10" w:cs="CMSY10" w:hint="eastAsia"/>
          <w:sz w:val="21"/>
          <w:szCs w:val="21"/>
        </w:rPr>
        <w:t>￢</w:t>
      </w:r>
      <w:r>
        <w:rPr>
          <w:rFonts w:eastAsia="CMSY10"/>
          <w:i/>
          <w:iCs/>
          <w:sz w:val="21"/>
          <w:szCs w:val="21"/>
        </w:rPr>
        <w:t>P</w:t>
      </w:r>
      <w:r>
        <w:rPr>
          <w:rFonts w:ascii="CMR10" w:eastAsia="CMSY10" w:hAnsi="CMR10" w:cs="CMR10"/>
          <w:sz w:val="21"/>
          <w:szCs w:val="21"/>
        </w:rPr>
        <w:t>(</w:t>
      </w:r>
      <w:r>
        <w:rPr>
          <w:rFonts w:eastAsia="CMSY10"/>
          <w:i/>
          <w:iCs/>
          <w:sz w:val="21"/>
          <w:szCs w:val="21"/>
        </w:rPr>
        <w:t>y</w:t>
      </w:r>
      <w:r>
        <w:rPr>
          <w:rFonts w:ascii="CMR10" w:eastAsia="CMSY10" w:hAnsi="CMR10" w:cs="CMR10"/>
          <w:sz w:val="21"/>
          <w:szCs w:val="21"/>
        </w:rPr>
        <w:t xml:space="preserve">) </w:t>
      </w:r>
      <w:r>
        <w:rPr>
          <w:rFonts w:eastAsia="CMSY10"/>
          <w:sz w:val="21"/>
          <w:szCs w:val="21"/>
        </w:rPr>
        <w:t>[Copy of 2]</w:t>
      </w:r>
    </w:p>
    <w:p w:rsidR="00496A82" w:rsidRDefault="00496A82" w:rsidP="00496A82">
      <w:pPr>
        <w:autoSpaceDE w:val="0"/>
        <w:autoSpaceDN w:val="0"/>
        <w:adjustRightInd w:val="0"/>
        <w:ind w:left="720"/>
        <w:rPr>
          <w:rFonts w:eastAsia="CMSY10"/>
          <w:sz w:val="21"/>
          <w:szCs w:val="21"/>
        </w:rPr>
      </w:pPr>
      <w:r>
        <w:rPr>
          <w:rFonts w:eastAsia="CMSY10"/>
          <w:sz w:val="21"/>
          <w:szCs w:val="21"/>
        </w:rPr>
        <w:t xml:space="preserve">5. </w:t>
      </w:r>
      <w:r>
        <w:rPr>
          <w:rFonts w:eastAsia="CMSY10"/>
          <w:i/>
          <w:iCs/>
          <w:sz w:val="21"/>
          <w:szCs w:val="21"/>
        </w:rPr>
        <w:t>Q</w:t>
      </w:r>
      <w:r>
        <w:rPr>
          <w:rFonts w:ascii="CMR10" w:eastAsia="CMSY10" w:hAnsi="CMR10" w:cs="CMR10"/>
          <w:sz w:val="21"/>
          <w:szCs w:val="21"/>
        </w:rPr>
        <w:t>(</w:t>
      </w:r>
      <w:r>
        <w:rPr>
          <w:rFonts w:eastAsia="CMSY10"/>
          <w:i/>
          <w:iCs/>
          <w:sz w:val="21"/>
          <w:szCs w:val="21"/>
        </w:rPr>
        <w:t>g</w:t>
      </w:r>
      <w:r>
        <w:rPr>
          <w:rFonts w:ascii="CMR10" w:eastAsia="CMSY10" w:hAnsi="CMR10" w:cs="CMR10"/>
          <w:sz w:val="21"/>
          <w:szCs w:val="21"/>
        </w:rPr>
        <w:t>(</w:t>
      </w:r>
      <w:r>
        <w:rPr>
          <w:rFonts w:eastAsia="CMSY10"/>
          <w:i/>
          <w:iCs/>
          <w:sz w:val="21"/>
          <w:szCs w:val="21"/>
        </w:rPr>
        <w:t>x</w:t>
      </w:r>
      <w:r>
        <w:rPr>
          <w:rFonts w:ascii="CMR10" w:eastAsia="CMSY10" w:hAnsi="CMR10" w:cs="CMR10"/>
          <w:sz w:val="21"/>
          <w:szCs w:val="21"/>
        </w:rPr>
        <w:t xml:space="preserve">)) </w:t>
      </w:r>
      <w:r>
        <w:rPr>
          <w:rFonts w:eastAsia="CMSY10"/>
          <w:sz w:val="21"/>
          <w:szCs w:val="21"/>
        </w:rPr>
        <w:t xml:space="preserve">[1, 4 Resolution </w:t>
      </w:r>
      <w:r>
        <w:rPr>
          <w:rFonts w:ascii="CMSY10" w:eastAsia="CMSY10" w:cs="CMSY10"/>
          <w:sz w:val="21"/>
          <w:szCs w:val="21"/>
        </w:rPr>
        <w:t>{</w:t>
      </w:r>
      <w:r>
        <w:rPr>
          <w:rFonts w:eastAsia="CMSY10"/>
          <w:i/>
          <w:iCs/>
          <w:sz w:val="21"/>
          <w:szCs w:val="21"/>
        </w:rPr>
        <w:t>y</w:t>
      </w:r>
      <w:r>
        <w:rPr>
          <w:rFonts w:ascii="CMMI10" w:eastAsia="CMSY10" w:hAnsi="CMMI10" w:cs="CMMI10"/>
          <w:sz w:val="21"/>
          <w:szCs w:val="21"/>
        </w:rPr>
        <w:t xml:space="preserve">/ </w:t>
      </w:r>
      <w:r>
        <w:rPr>
          <w:rFonts w:eastAsia="CMSY10"/>
          <w:i/>
          <w:iCs/>
          <w:sz w:val="21"/>
          <w:szCs w:val="21"/>
        </w:rPr>
        <w:t xml:space="preserve">f </w:t>
      </w:r>
      <w:r>
        <w:rPr>
          <w:rFonts w:ascii="CMR10" w:eastAsia="CMSY10" w:hAnsi="CMR10" w:cs="CMR10"/>
          <w:sz w:val="21"/>
          <w:szCs w:val="21"/>
        </w:rPr>
        <w:t>(</w:t>
      </w:r>
      <w:r>
        <w:rPr>
          <w:rFonts w:eastAsia="CMSY10"/>
          <w:i/>
          <w:iCs/>
          <w:sz w:val="21"/>
          <w:szCs w:val="21"/>
        </w:rPr>
        <w:t>x</w:t>
      </w:r>
      <w:r>
        <w:rPr>
          <w:rFonts w:ascii="CMR10" w:eastAsia="CMSY10" w:hAnsi="CMR10" w:cs="CMR10"/>
          <w:sz w:val="21"/>
          <w:szCs w:val="21"/>
        </w:rPr>
        <w:t>)</w:t>
      </w:r>
      <w:r>
        <w:rPr>
          <w:rFonts w:ascii="CMSY10" w:eastAsia="CMSY10" w:cs="CMSY10"/>
          <w:sz w:val="21"/>
          <w:szCs w:val="21"/>
        </w:rPr>
        <w:t>}</w:t>
      </w:r>
      <w:r>
        <w:rPr>
          <w:rFonts w:eastAsia="CMSY10"/>
          <w:sz w:val="21"/>
          <w:szCs w:val="21"/>
        </w:rPr>
        <w:t>]</w:t>
      </w:r>
    </w:p>
    <w:p w:rsidR="00496A82" w:rsidRDefault="00496A82" w:rsidP="00496A82">
      <w:pPr>
        <w:autoSpaceDE w:val="0"/>
        <w:autoSpaceDN w:val="0"/>
        <w:adjustRightInd w:val="0"/>
        <w:ind w:left="720"/>
        <w:rPr>
          <w:rFonts w:eastAsia="CMSY10"/>
          <w:sz w:val="21"/>
          <w:szCs w:val="21"/>
        </w:rPr>
      </w:pPr>
      <w:r>
        <w:rPr>
          <w:rFonts w:eastAsia="CMSY10"/>
          <w:sz w:val="21"/>
          <w:szCs w:val="21"/>
        </w:rPr>
        <w:t xml:space="preserve">6. </w:t>
      </w:r>
      <w:r>
        <w:rPr>
          <w:rFonts w:ascii="CMSY10" w:eastAsia="CMSY10" w:cs="CMSY10" w:hint="eastAsia"/>
          <w:sz w:val="21"/>
          <w:szCs w:val="21"/>
        </w:rPr>
        <w:t>￢</w:t>
      </w:r>
      <w:r>
        <w:rPr>
          <w:rFonts w:eastAsia="CMSY10"/>
          <w:i/>
          <w:iCs/>
          <w:sz w:val="21"/>
          <w:szCs w:val="21"/>
        </w:rPr>
        <w:t>Q</w:t>
      </w:r>
      <w:r>
        <w:rPr>
          <w:rFonts w:ascii="CMR10" w:eastAsia="CMSY10" w:hAnsi="CMR10" w:cs="CMR10"/>
          <w:sz w:val="21"/>
          <w:szCs w:val="21"/>
        </w:rPr>
        <w:t>(</w:t>
      </w:r>
      <w:r>
        <w:rPr>
          <w:rFonts w:eastAsia="CMSY10"/>
          <w:i/>
          <w:iCs/>
          <w:sz w:val="21"/>
          <w:szCs w:val="21"/>
        </w:rPr>
        <w:t>z</w:t>
      </w:r>
      <w:r>
        <w:rPr>
          <w:rFonts w:ascii="CMR10" w:eastAsia="CMSY10" w:hAnsi="CMR10" w:cs="CMR10"/>
          <w:sz w:val="21"/>
          <w:szCs w:val="21"/>
        </w:rPr>
        <w:t xml:space="preserve">) </w:t>
      </w:r>
      <w:r>
        <w:rPr>
          <w:rFonts w:eastAsia="CMSY10"/>
          <w:sz w:val="21"/>
          <w:szCs w:val="21"/>
        </w:rPr>
        <w:t>[Copy of 3]</w:t>
      </w:r>
    </w:p>
    <w:p w:rsidR="00496A82" w:rsidRDefault="00496A82" w:rsidP="00496A82">
      <w:pPr>
        <w:ind w:left="720"/>
        <w:rPr>
          <w:rFonts w:eastAsia="CMSY10"/>
          <w:sz w:val="21"/>
          <w:szCs w:val="21"/>
        </w:rPr>
      </w:pPr>
      <w:r>
        <w:rPr>
          <w:rFonts w:eastAsia="CMSY10"/>
          <w:sz w:val="21"/>
          <w:szCs w:val="21"/>
        </w:rPr>
        <w:t xml:space="preserve">7. </w:t>
      </w:r>
      <w:r>
        <w:rPr>
          <w:rFonts w:ascii="MSAM10" w:eastAsia="CMSY10" w:hAnsi="MSAM10" w:cs="MSAM10"/>
          <w:sz w:val="21"/>
          <w:szCs w:val="21"/>
        </w:rPr>
        <w:t xml:space="preserve">_ </w:t>
      </w:r>
      <w:r>
        <w:rPr>
          <w:rFonts w:eastAsia="CMSY10"/>
          <w:sz w:val="21"/>
          <w:szCs w:val="21"/>
        </w:rPr>
        <w:t xml:space="preserve">[5, 6 Resolution </w:t>
      </w:r>
      <w:r>
        <w:rPr>
          <w:rFonts w:ascii="CMSY10" w:eastAsia="CMSY10" w:cs="CMSY10"/>
          <w:sz w:val="21"/>
          <w:szCs w:val="21"/>
        </w:rPr>
        <w:t>{</w:t>
      </w:r>
      <w:r>
        <w:rPr>
          <w:rFonts w:eastAsia="CMSY10"/>
          <w:i/>
          <w:iCs/>
          <w:sz w:val="21"/>
          <w:szCs w:val="21"/>
        </w:rPr>
        <w:t>z</w:t>
      </w:r>
      <w:r>
        <w:rPr>
          <w:rFonts w:ascii="CMMI10" w:eastAsia="CMSY10" w:hAnsi="CMMI10" w:cs="CMMI10"/>
          <w:sz w:val="21"/>
          <w:szCs w:val="21"/>
        </w:rPr>
        <w:t>/</w:t>
      </w:r>
      <w:r>
        <w:rPr>
          <w:rFonts w:eastAsia="CMSY10"/>
          <w:i/>
          <w:iCs/>
          <w:sz w:val="21"/>
          <w:szCs w:val="21"/>
        </w:rPr>
        <w:t>g</w:t>
      </w:r>
      <w:r>
        <w:rPr>
          <w:rFonts w:ascii="CMR10" w:eastAsia="CMSY10" w:hAnsi="CMR10" w:cs="CMR10"/>
          <w:sz w:val="21"/>
          <w:szCs w:val="21"/>
        </w:rPr>
        <w:t>(</w:t>
      </w:r>
      <w:r>
        <w:rPr>
          <w:rFonts w:eastAsia="CMSY10"/>
          <w:i/>
          <w:iCs/>
          <w:sz w:val="21"/>
          <w:szCs w:val="21"/>
        </w:rPr>
        <w:t>x</w:t>
      </w:r>
      <w:r>
        <w:rPr>
          <w:rFonts w:ascii="CMR10" w:eastAsia="CMSY10" w:hAnsi="CMR10" w:cs="CMR10"/>
          <w:sz w:val="21"/>
          <w:szCs w:val="21"/>
        </w:rPr>
        <w:t>)</w:t>
      </w:r>
      <w:r>
        <w:rPr>
          <w:rFonts w:ascii="CMSY10" w:eastAsia="CMSY10" w:cs="CMSY10"/>
          <w:sz w:val="21"/>
          <w:szCs w:val="21"/>
        </w:rPr>
        <w:t>}</w:t>
      </w:r>
      <w:r>
        <w:rPr>
          <w:rFonts w:eastAsia="CMSY10"/>
          <w:sz w:val="21"/>
          <w:szCs w:val="21"/>
        </w:rPr>
        <w:t>]</w:t>
      </w:r>
    </w:p>
    <w:p w:rsidR="00496A82" w:rsidRDefault="00496A82" w:rsidP="00496A82">
      <w:pPr>
        <w:rPr>
          <w:rFonts w:eastAsia="Batang"/>
        </w:rPr>
      </w:pPr>
      <w:r>
        <w:rPr>
          <w:rFonts w:eastAsia="Batang"/>
          <w:noProof/>
        </w:rPr>
        <w:lastRenderedPageBreak/>
        <w:drawing>
          <wp:inline distT="0" distB="0" distL="0" distR="0">
            <wp:extent cx="3686810" cy="3686810"/>
            <wp:effectExtent l="1905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5"/>
                    <a:srcRect/>
                    <a:stretch>
                      <a:fillRect/>
                    </a:stretch>
                  </pic:blipFill>
                  <pic:spPr bwMode="auto">
                    <a:xfrm>
                      <a:off x="0" y="0"/>
                      <a:ext cx="3686810" cy="3686810"/>
                    </a:xfrm>
                    <a:prstGeom prst="rect">
                      <a:avLst/>
                    </a:prstGeom>
                    <a:noFill/>
                    <a:ln w="9525">
                      <a:noFill/>
                      <a:miter lim="800000"/>
                      <a:headEnd/>
                      <a:tailEnd/>
                    </a:ln>
                  </pic:spPr>
                </pic:pic>
              </a:graphicData>
            </a:graphic>
          </wp:inline>
        </w:drawing>
      </w:r>
    </w:p>
    <w:p w:rsidR="00924EC7" w:rsidRDefault="00496A82" w:rsidP="00C9195B">
      <w:pPr>
        <w:rPr>
          <w:rFonts w:eastAsia="Batang"/>
        </w:rPr>
      </w:pPr>
      <w:r>
        <w:rPr>
          <w:rFonts w:eastAsia="Batang"/>
          <w:noProof/>
        </w:rPr>
        <w:drawing>
          <wp:inline distT="0" distB="0" distL="0" distR="0">
            <wp:extent cx="3423920" cy="4231640"/>
            <wp:effectExtent l="19050" t="0" r="508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6"/>
                    <a:srcRect/>
                    <a:stretch>
                      <a:fillRect/>
                    </a:stretch>
                  </pic:blipFill>
                  <pic:spPr bwMode="auto">
                    <a:xfrm>
                      <a:off x="0" y="0"/>
                      <a:ext cx="3423920" cy="4231640"/>
                    </a:xfrm>
                    <a:prstGeom prst="rect">
                      <a:avLst/>
                    </a:prstGeom>
                    <a:noFill/>
                    <a:ln w="9525">
                      <a:noFill/>
                      <a:miter lim="800000"/>
                      <a:headEnd/>
                      <a:tailEnd/>
                    </a:ln>
                  </pic:spPr>
                </pic:pic>
              </a:graphicData>
            </a:graphic>
          </wp:inline>
        </w:drawing>
      </w:r>
    </w:p>
    <w:p w:rsidR="00551247" w:rsidRPr="00E36F92" w:rsidRDefault="00551247" w:rsidP="00551247"/>
    <w:p w:rsidR="00551247" w:rsidRPr="00E36F92" w:rsidRDefault="00551247" w:rsidP="00551247"/>
    <w:p w:rsidR="00551247" w:rsidRPr="00E36F92" w:rsidRDefault="00551247" w:rsidP="00551247"/>
    <w:p w:rsidR="00551247" w:rsidRPr="00E36F92" w:rsidRDefault="00551247" w:rsidP="00551247"/>
    <w:p w:rsidR="00551247" w:rsidRPr="00E36F92" w:rsidRDefault="00551247" w:rsidP="00551247"/>
    <w:p w:rsidR="00551247" w:rsidRPr="00E36F92" w:rsidRDefault="00551247" w:rsidP="00551247"/>
    <w:p w:rsidR="00551247" w:rsidRPr="00E36F92" w:rsidRDefault="00551247" w:rsidP="00551247"/>
    <w:p w:rsidR="00551247" w:rsidRDefault="00551247" w:rsidP="00551247"/>
    <w:p w:rsidR="00551247" w:rsidRDefault="00551247" w:rsidP="00551247"/>
    <w:p w:rsidR="00551247" w:rsidRDefault="00551247" w:rsidP="00551247"/>
    <w:p w:rsidR="00551247" w:rsidRDefault="00551247" w:rsidP="00551247">
      <w:pPr>
        <w:ind w:left="360"/>
      </w:pPr>
    </w:p>
    <w:p w:rsidR="00551247" w:rsidRDefault="00551247" w:rsidP="00551247">
      <w:pPr>
        <w:pStyle w:val="Footer"/>
        <w:jc w:val="center"/>
        <w:rPr>
          <w:b/>
          <w:bCs/>
          <w:sz w:val="28"/>
        </w:rPr>
      </w:pPr>
      <w:r>
        <w:rPr>
          <w:b/>
          <w:bCs/>
          <w:sz w:val="28"/>
        </w:rPr>
        <w:t>[</w:t>
      </w:r>
      <w:r>
        <w:rPr>
          <w:b/>
          <w:bCs/>
          <w:sz w:val="28"/>
          <w:lang w:val="en-US"/>
        </w:rPr>
        <w:t>Unit 5: Machine Learning</w:t>
      </w:r>
      <w:r>
        <w:rPr>
          <w:b/>
          <w:bCs/>
          <w:sz w:val="28"/>
        </w:rPr>
        <w:t>]</w:t>
      </w:r>
    </w:p>
    <w:p w:rsidR="00551247" w:rsidRPr="00E36F92" w:rsidRDefault="00551247" w:rsidP="00551247">
      <w:pPr>
        <w:pStyle w:val="Header"/>
        <w:jc w:val="center"/>
        <w:rPr>
          <w:b/>
          <w:bCs/>
          <w:sz w:val="32"/>
          <w:szCs w:val="28"/>
        </w:rPr>
      </w:pPr>
      <w:r>
        <w:rPr>
          <w:b/>
          <w:bCs/>
          <w:sz w:val="32"/>
          <w:szCs w:val="28"/>
        </w:rPr>
        <w:t>Artificial Intelligence</w:t>
      </w:r>
      <w:r>
        <w:rPr>
          <w:b/>
          <w:bCs/>
          <w:sz w:val="26"/>
          <w:szCs w:val="28"/>
        </w:rPr>
        <w:t xml:space="preserve"> (</w:t>
      </w:r>
      <w:r>
        <w:rPr>
          <w:b/>
          <w:bCs/>
          <w:sz w:val="22"/>
        </w:rPr>
        <w:t>CSC 355</w:t>
      </w:r>
      <w:r>
        <w:rPr>
          <w:b/>
          <w:bCs/>
          <w:sz w:val="26"/>
        </w:rPr>
        <w:t>)</w:t>
      </w:r>
    </w:p>
    <w:p w:rsidR="00551247" w:rsidRPr="00E36F92" w:rsidRDefault="00551247" w:rsidP="00551247">
      <w:pPr>
        <w:pStyle w:val="Footer"/>
        <w:jc w:val="center"/>
        <w:rPr>
          <w:b/>
          <w:bCs/>
          <w:sz w:val="28"/>
        </w:rPr>
      </w:pPr>
    </w:p>
    <w:p w:rsidR="00551247" w:rsidRDefault="00551247" w:rsidP="00551247">
      <w:pPr>
        <w:pStyle w:val="Footer"/>
        <w:jc w:val="center"/>
        <w:rPr>
          <w:b/>
          <w:bCs/>
          <w:sz w:val="28"/>
        </w:rPr>
      </w:pPr>
      <w:r w:rsidRPr="00E36F92">
        <w:rPr>
          <w:b/>
          <w:bCs/>
          <w:sz w:val="28"/>
        </w:rPr>
        <w:t>Jagdish Bhatta</w:t>
      </w:r>
    </w:p>
    <w:p w:rsidR="00551247" w:rsidRPr="00215222" w:rsidRDefault="00551247" w:rsidP="00551247">
      <w:pPr>
        <w:pStyle w:val="Footer"/>
        <w:jc w:val="center"/>
        <w:rPr>
          <w:sz w:val="10"/>
        </w:rPr>
      </w:pPr>
    </w:p>
    <w:p w:rsidR="00551247" w:rsidRPr="00430941" w:rsidRDefault="00551247" w:rsidP="00551247">
      <w:pPr>
        <w:pStyle w:val="Header"/>
        <w:tabs>
          <w:tab w:val="clear" w:pos="4320"/>
          <w:tab w:val="clear" w:pos="8640"/>
          <w:tab w:val="left" w:pos="3390"/>
        </w:tabs>
        <w:jc w:val="center"/>
        <w:rPr>
          <w:b/>
          <w:bCs/>
          <w:sz w:val="32"/>
          <w:szCs w:val="26"/>
        </w:rPr>
      </w:pPr>
      <w:r w:rsidRPr="00430941">
        <w:rPr>
          <w:b/>
          <w:bCs/>
          <w:sz w:val="26"/>
        </w:rPr>
        <w:t>Central Department of Computer Science &amp; Information Technology</w:t>
      </w:r>
    </w:p>
    <w:p w:rsidR="00551247" w:rsidRPr="00E36F92" w:rsidRDefault="00551247" w:rsidP="00551247">
      <w:pPr>
        <w:pStyle w:val="Header"/>
        <w:tabs>
          <w:tab w:val="clear" w:pos="4320"/>
          <w:tab w:val="clear" w:pos="8640"/>
          <w:tab w:val="left" w:pos="3390"/>
        </w:tabs>
        <w:jc w:val="center"/>
        <w:rPr>
          <w:sz w:val="28"/>
        </w:rPr>
      </w:pPr>
      <w:smartTag w:uri="urn:schemas-microsoft-com:office:smarttags" w:element="place">
        <w:smartTag w:uri="urn:schemas-microsoft-com:office:smarttags" w:element="PlaceName">
          <w:r w:rsidRPr="00E36F92">
            <w:rPr>
              <w:b/>
              <w:bCs/>
              <w:sz w:val="30"/>
              <w:szCs w:val="26"/>
            </w:rPr>
            <w:t>T</w:t>
          </w:r>
          <w:r>
            <w:rPr>
              <w:b/>
              <w:bCs/>
              <w:sz w:val="30"/>
              <w:szCs w:val="26"/>
            </w:rPr>
            <w:t>ribhuvan</w:t>
          </w:r>
        </w:smartTag>
        <w:r>
          <w:rPr>
            <w:b/>
            <w:bCs/>
            <w:sz w:val="30"/>
            <w:szCs w:val="26"/>
          </w:rPr>
          <w:t xml:space="preserve"> </w:t>
        </w:r>
        <w:smartTag w:uri="urn:schemas-microsoft-com:office:smarttags" w:element="PlaceType">
          <w:r>
            <w:rPr>
              <w:b/>
              <w:bCs/>
              <w:sz w:val="30"/>
              <w:szCs w:val="26"/>
            </w:rPr>
            <w:t>University</w:t>
          </w:r>
        </w:smartTag>
      </w:smartTag>
    </w:p>
    <w:p w:rsidR="00551247" w:rsidRDefault="00551247" w:rsidP="00551247">
      <w:pPr>
        <w:jc w:val="center"/>
      </w:pPr>
    </w:p>
    <w:p w:rsidR="00551247" w:rsidRDefault="00551247" w:rsidP="00551247">
      <w:pPr>
        <w:jc w:val="center"/>
      </w:pPr>
    </w:p>
    <w:p w:rsidR="00551247" w:rsidRDefault="00551247" w:rsidP="00551247">
      <w:pPr>
        <w:jc w:val="center"/>
      </w:pPr>
    </w:p>
    <w:p w:rsidR="00551247" w:rsidRDefault="00551247" w:rsidP="00551247">
      <w:pPr>
        <w:jc w:val="center"/>
      </w:pPr>
    </w:p>
    <w:p w:rsidR="00551247" w:rsidRDefault="00551247" w:rsidP="00551247">
      <w:pPr>
        <w:jc w:val="center"/>
      </w:pPr>
    </w:p>
    <w:p w:rsidR="00551247" w:rsidRDefault="00551247" w:rsidP="00551247">
      <w:pPr>
        <w:jc w:val="center"/>
      </w:pPr>
    </w:p>
    <w:p w:rsidR="00551247" w:rsidRDefault="00551247" w:rsidP="00551247">
      <w:pPr>
        <w:jc w:val="center"/>
      </w:pPr>
    </w:p>
    <w:p w:rsidR="00551247" w:rsidRDefault="00551247" w:rsidP="00551247">
      <w:pPr>
        <w:jc w:val="center"/>
      </w:pPr>
    </w:p>
    <w:p w:rsidR="00551247" w:rsidRDefault="00551247" w:rsidP="00551247">
      <w:pPr>
        <w:jc w:val="center"/>
      </w:pPr>
    </w:p>
    <w:p w:rsidR="00551247" w:rsidRDefault="00551247" w:rsidP="00551247">
      <w:pPr>
        <w:jc w:val="center"/>
      </w:pPr>
    </w:p>
    <w:p w:rsidR="00551247" w:rsidRPr="00B576FC" w:rsidRDefault="00551247" w:rsidP="00551247">
      <w:pPr>
        <w:autoSpaceDE w:val="0"/>
        <w:autoSpaceDN w:val="0"/>
        <w:adjustRightInd w:val="0"/>
        <w:rPr>
          <w:b/>
        </w:rPr>
      </w:pPr>
      <w:r w:rsidRPr="00EB0722">
        <w:rPr>
          <w:b/>
        </w:rPr>
        <w:lastRenderedPageBreak/>
        <w:t>What is Learning?</w:t>
      </w:r>
    </w:p>
    <w:p w:rsidR="00551247" w:rsidRPr="00B576FC" w:rsidRDefault="00551247" w:rsidP="00551247">
      <w:pPr>
        <w:autoSpaceDE w:val="0"/>
        <w:autoSpaceDN w:val="0"/>
        <w:adjustRightInd w:val="0"/>
      </w:pPr>
      <w:r w:rsidRPr="00B576FC">
        <w:t xml:space="preserve">“Learning denotes changes in the system that are adaptive in the sense that they enable the system to do the same task (or tasks drawn from the same population) more effectively the next time.” </w:t>
      </w:r>
      <w:r>
        <w:t xml:space="preserve"> </w:t>
      </w:r>
      <w:r w:rsidRPr="00B576FC">
        <w:t xml:space="preserve">--Herbert Simon </w:t>
      </w:r>
    </w:p>
    <w:p w:rsidR="00551247" w:rsidRPr="00B576FC" w:rsidRDefault="00551247" w:rsidP="00551247">
      <w:pPr>
        <w:spacing w:before="100" w:beforeAutospacing="1" w:after="100" w:afterAutospacing="1"/>
      </w:pPr>
      <w:r w:rsidRPr="00B576FC">
        <w:t xml:space="preserve">"Learning is constructing or modifying representations of what is being experienced." --Ryszard Michalski </w:t>
      </w:r>
    </w:p>
    <w:p w:rsidR="00551247" w:rsidRPr="00B576FC" w:rsidRDefault="00551247" w:rsidP="00551247">
      <w:pPr>
        <w:spacing w:before="100" w:beforeAutospacing="1" w:after="100" w:afterAutospacing="1"/>
      </w:pPr>
      <w:r w:rsidRPr="00B576FC">
        <w:t xml:space="preserve">"Learning is making useful changes in our minds." --Marvin Minsky </w:t>
      </w:r>
    </w:p>
    <w:p w:rsidR="00551247" w:rsidRPr="008913C0" w:rsidRDefault="00551247" w:rsidP="00551247">
      <w:pPr>
        <w:spacing w:before="100" w:beforeAutospacing="1" w:after="100" w:afterAutospacing="1"/>
        <w:rPr>
          <w:b/>
          <w:u w:val="single"/>
        </w:rPr>
      </w:pPr>
      <w:r w:rsidRPr="008913C0">
        <w:rPr>
          <w:b/>
          <w:u w:val="single"/>
        </w:rPr>
        <w:t>Types of Learning:</w:t>
      </w:r>
    </w:p>
    <w:p w:rsidR="00551247" w:rsidRPr="008913C0" w:rsidRDefault="00551247" w:rsidP="00551247">
      <w:pPr>
        <w:autoSpaceDE w:val="0"/>
        <w:autoSpaceDN w:val="0"/>
        <w:adjustRightInd w:val="0"/>
        <w:jc w:val="both"/>
        <w:rPr>
          <w:color w:val="000000"/>
        </w:rPr>
      </w:pPr>
      <w:r w:rsidRPr="008913C0">
        <w:rPr>
          <w:color w:val="000000"/>
        </w:rPr>
        <w:t>The strategies for learning can be classified according to the amount of inference the</w:t>
      </w:r>
      <w:r>
        <w:rPr>
          <w:color w:val="000000"/>
        </w:rPr>
        <w:t xml:space="preserve"> </w:t>
      </w:r>
      <w:r w:rsidRPr="008913C0">
        <w:rPr>
          <w:color w:val="000000"/>
        </w:rPr>
        <w:t>system has to perform on its training data. In increasing order we have</w:t>
      </w:r>
    </w:p>
    <w:p w:rsidR="00551247" w:rsidRPr="008913C0" w:rsidRDefault="00551247" w:rsidP="00551247">
      <w:pPr>
        <w:autoSpaceDE w:val="0"/>
        <w:autoSpaceDN w:val="0"/>
        <w:adjustRightInd w:val="0"/>
        <w:jc w:val="both"/>
        <w:rPr>
          <w:color w:val="000000"/>
        </w:rPr>
      </w:pPr>
      <w:r w:rsidRPr="008913C0">
        <w:rPr>
          <w:color w:val="000000"/>
        </w:rPr>
        <w:t xml:space="preserve">1. </w:t>
      </w:r>
      <w:r w:rsidRPr="008913C0">
        <w:rPr>
          <w:b/>
          <w:bCs/>
          <w:color w:val="0000FF"/>
        </w:rPr>
        <w:t xml:space="preserve">Rote learning </w:t>
      </w:r>
      <w:r w:rsidRPr="008913C0">
        <w:rPr>
          <w:color w:val="000000"/>
        </w:rPr>
        <w:t>– the new knowledge is implanted directly with no inference at</w:t>
      </w:r>
      <w:r>
        <w:rPr>
          <w:color w:val="000000"/>
        </w:rPr>
        <w:t xml:space="preserve"> </w:t>
      </w:r>
      <w:r w:rsidRPr="008913C0">
        <w:rPr>
          <w:color w:val="000000"/>
        </w:rPr>
        <w:t>all, e.g. simple memorisation of past events, or a knowledge engineer’s direct</w:t>
      </w:r>
      <w:r>
        <w:rPr>
          <w:color w:val="000000"/>
        </w:rPr>
        <w:t xml:space="preserve"> </w:t>
      </w:r>
      <w:r w:rsidRPr="008913C0">
        <w:rPr>
          <w:color w:val="000000"/>
        </w:rPr>
        <w:t>programming of rules elicited from a human expert into an expert system.</w:t>
      </w:r>
    </w:p>
    <w:p w:rsidR="00551247" w:rsidRPr="008913C0" w:rsidRDefault="00551247" w:rsidP="00551247">
      <w:pPr>
        <w:autoSpaceDE w:val="0"/>
        <w:autoSpaceDN w:val="0"/>
        <w:adjustRightInd w:val="0"/>
        <w:jc w:val="both"/>
        <w:rPr>
          <w:color w:val="000000"/>
        </w:rPr>
      </w:pPr>
      <w:r w:rsidRPr="008913C0">
        <w:rPr>
          <w:color w:val="000000"/>
        </w:rPr>
        <w:t xml:space="preserve">2. </w:t>
      </w:r>
      <w:r w:rsidRPr="008913C0">
        <w:rPr>
          <w:b/>
          <w:bCs/>
          <w:color w:val="0000FF"/>
        </w:rPr>
        <w:t xml:space="preserve">Supervised learning </w:t>
      </w:r>
      <w:r w:rsidRPr="008913C0">
        <w:rPr>
          <w:color w:val="000000"/>
        </w:rPr>
        <w:t>– the system is supplied with a set of training examples</w:t>
      </w:r>
      <w:r>
        <w:rPr>
          <w:color w:val="000000"/>
        </w:rPr>
        <w:t xml:space="preserve"> </w:t>
      </w:r>
      <w:r w:rsidRPr="008913C0">
        <w:rPr>
          <w:color w:val="000000"/>
        </w:rPr>
        <w:t>consisting of inputs and corresponding outputs, and is required to discover the</w:t>
      </w:r>
      <w:r>
        <w:rPr>
          <w:color w:val="000000"/>
        </w:rPr>
        <w:t xml:space="preserve"> </w:t>
      </w:r>
      <w:r w:rsidRPr="008913C0">
        <w:rPr>
          <w:color w:val="000000"/>
        </w:rPr>
        <w:t>relation or mapping between then, e.g. as a series of rules, or a neural network.</w:t>
      </w:r>
    </w:p>
    <w:p w:rsidR="00551247" w:rsidRDefault="00551247" w:rsidP="00551247">
      <w:pPr>
        <w:autoSpaceDE w:val="0"/>
        <w:autoSpaceDN w:val="0"/>
        <w:adjustRightInd w:val="0"/>
        <w:jc w:val="both"/>
        <w:rPr>
          <w:color w:val="000000"/>
        </w:rPr>
      </w:pPr>
      <w:r w:rsidRPr="008913C0">
        <w:rPr>
          <w:color w:val="000000"/>
        </w:rPr>
        <w:t xml:space="preserve">3. </w:t>
      </w:r>
      <w:r w:rsidRPr="008913C0">
        <w:rPr>
          <w:b/>
          <w:bCs/>
          <w:color w:val="0000FF"/>
        </w:rPr>
        <w:t xml:space="preserve">Unsupervised learning </w:t>
      </w:r>
      <w:r w:rsidRPr="008913C0">
        <w:rPr>
          <w:color w:val="000000"/>
        </w:rPr>
        <w:t>– the system is supplied with a set of training examples</w:t>
      </w:r>
      <w:r>
        <w:rPr>
          <w:color w:val="000000"/>
        </w:rPr>
        <w:t xml:space="preserve"> </w:t>
      </w:r>
      <w:r w:rsidRPr="008913C0">
        <w:rPr>
          <w:color w:val="000000"/>
        </w:rPr>
        <w:t>consisting only of inputs and is required to discover for itself what appropriate</w:t>
      </w:r>
      <w:r>
        <w:rPr>
          <w:color w:val="000000"/>
        </w:rPr>
        <w:t xml:space="preserve"> </w:t>
      </w:r>
      <w:r w:rsidRPr="008913C0">
        <w:rPr>
          <w:color w:val="000000"/>
        </w:rPr>
        <w:t xml:space="preserve">outputs should be, e.g. a </w:t>
      </w:r>
      <w:r w:rsidRPr="008913C0">
        <w:rPr>
          <w:i/>
          <w:iCs/>
          <w:color w:val="000000"/>
        </w:rPr>
        <w:t xml:space="preserve">Kohonen Network </w:t>
      </w:r>
      <w:r w:rsidRPr="008913C0">
        <w:rPr>
          <w:color w:val="000000"/>
        </w:rPr>
        <w:t xml:space="preserve">or </w:t>
      </w:r>
      <w:r w:rsidRPr="008913C0">
        <w:rPr>
          <w:i/>
          <w:iCs/>
          <w:color w:val="000000"/>
        </w:rPr>
        <w:t>Self Organizing Map</w:t>
      </w:r>
      <w:r w:rsidRPr="008913C0">
        <w:rPr>
          <w:color w:val="000000"/>
        </w:rPr>
        <w:t>.</w:t>
      </w:r>
    </w:p>
    <w:p w:rsidR="00551247" w:rsidRPr="008913C0" w:rsidRDefault="00551247" w:rsidP="00551247">
      <w:pPr>
        <w:autoSpaceDE w:val="0"/>
        <w:autoSpaceDN w:val="0"/>
        <w:adjustRightInd w:val="0"/>
        <w:jc w:val="both"/>
        <w:rPr>
          <w:b/>
        </w:rPr>
      </w:pPr>
      <w:r w:rsidRPr="008913C0">
        <w:rPr>
          <w:color w:val="000000"/>
        </w:rPr>
        <w:t>Early expert systems relied on rote learning, but for modern AI systems we are</w:t>
      </w:r>
      <w:r>
        <w:rPr>
          <w:color w:val="000000"/>
        </w:rPr>
        <w:t xml:space="preserve"> </w:t>
      </w:r>
      <w:r w:rsidRPr="008913C0">
        <w:rPr>
          <w:color w:val="000000"/>
        </w:rPr>
        <w:t>generally interested in the supervised learning of various levels of rules.</w:t>
      </w:r>
    </w:p>
    <w:p w:rsidR="00551247" w:rsidRPr="00FA640B" w:rsidRDefault="00551247" w:rsidP="00551247">
      <w:pPr>
        <w:autoSpaceDE w:val="0"/>
        <w:autoSpaceDN w:val="0"/>
        <w:adjustRightInd w:val="0"/>
        <w:rPr>
          <w:b/>
          <w:color w:val="000000"/>
          <w:u w:val="single"/>
        </w:rPr>
      </w:pPr>
      <w:r w:rsidRPr="00FA640B">
        <w:rPr>
          <w:b/>
          <w:color w:val="000000"/>
          <w:u w:val="single"/>
        </w:rPr>
        <w:t>The need for  Learning:</w:t>
      </w:r>
    </w:p>
    <w:p w:rsidR="00551247" w:rsidRPr="005E160D" w:rsidRDefault="00551247" w:rsidP="00551247">
      <w:pPr>
        <w:autoSpaceDE w:val="0"/>
        <w:autoSpaceDN w:val="0"/>
        <w:adjustRightInd w:val="0"/>
        <w:jc w:val="both"/>
        <w:rPr>
          <w:szCs w:val="36"/>
        </w:rPr>
      </w:pPr>
      <w:r w:rsidRPr="005E160D">
        <w:rPr>
          <w:szCs w:val="36"/>
        </w:rPr>
        <w:t>As with many other types of AI system, it is much more efficient to give the system</w:t>
      </w:r>
      <w:r>
        <w:rPr>
          <w:szCs w:val="36"/>
        </w:rPr>
        <w:t xml:space="preserve"> </w:t>
      </w:r>
      <w:r w:rsidRPr="005E160D">
        <w:rPr>
          <w:szCs w:val="36"/>
        </w:rPr>
        <w:t>enough knowledge to get it started, and then leave it to learn the rest for itself. We may</w:t>
      </w:r>
      <w:r>
        <w:rPr>
          <w:szCs w:val="36"/>
        </w:rPr>
        <w:t xml:space="preserve"> </w:t>
      </w:r>
      <w:r w:rsidRPr="005E160D">
        <w:rPr>
          <w:szCs w:val="36"/>
        </w:rPr>
        <w:t>even end up with a system that learns to be better than a human expert.</w:t>
      </w:r>
    </w:p>
    <w:p w:rsidR="00551247" w:rsidRPr="009C3908" w:rsidRDefault="00551247" w:rsidP="00551247">
      <w:pPr>
        <w:autoSpaceDE w:val="0"/>
        <w:autoSpaceDN w:val="0"/>
        <w:adjustRightInd w:val="0"/>
        <w:jc w:val="both"/>
        <w:rPr>
          <w:b/>
        </w:rPr>
      </w:pPr>
      <w:r w:rsidRPr="009C3908">
        <w:rPr>
          <w:color w:val="000000"/>
        </w:rPr>
        <w:t xml:space="preserve">The </w:t>
      </w:r>
      <w:r w:rsidRPr="009C3908">
        <w:rPr>
          <w:b/>
          <w:bCs/>
          <w:i/>
          <w:iCs/>
          <w:color w:val="0000FF"/>
        </w:rPr>
        <w:t xml:space="preserve">general learning approach </w:t>
      </w:r>
      <w:r w:rsidRPr="009C3908">
        <w:rPr>
          <w:color w:val="000000"/>
        </w:rPr>
        <w:t>is to generate potential improvements, test them, and</w:t>
      </w:r>
      <w:r>
        <w:rPr>
          <w:color w:val="000000"/>
        </w:rPr>
        <w:t xml:space="preserve"> </w:t>
      </w:r>
      <w:r w:rsidRPr="009C3908">
        <w:rPr>
          <w:color w:val="000000"/>
        </w:rPr>
        <w:t>discard those which do not work. Naturally, there are many ways we might generate the</w:t>
      </w:r>
      <w:r>
        <w:rPr>
          <w:color w:val="000000"/>
        </w:rPr>
        <w:t xml:space="preserve"> </w:t>
      </w:r>
      <w:r w:rsidRPr="009C3908">
        <w:rPr>
          <w:color w:val="000000"/>
        </w:rPr>
        <w:t>potential improvements, and many ways we can test their usefulness. At one extreme,</w:t>
      </w:r>
      <w:r>
        <w:rPr>
          <w:color w:val="000000"/>
        </w:rPr>
        <w:t xml:space="preserve"> </w:t>
      </w:r>
      <w:r w:rsidRPr="009C3908">
        <w:rPr>
          <w:color w:val="000000"/>
        </w:rPr>
        <w:t>there are model driven (top-down) generators of potential improvements, guided by an</w:t>
      </w:r>
      <w:r>
        <w:rPr>
          <w:color w:val="000000"/>
        </w:rPr>
        <w:t xml:space="preserve"> </w:t>
      </w:r>
      <w:r w:rsidRPr="009C3908">
        <w:rPr>
          <w:color w:val="000000"/>
        </w:rPr>
        <w:t>understanding of how the problem domain works. At the other, there are data driven</w:t>
      </w:r>
      <w:r>
        <w:rPr>
          <w:color w:val="000000"/>
        </w:rPr>
        <w:t xml:space="preserve"> </w:t>
      </w:r>
      <w:r w:rsidRPr="009C3908">
        <w:rPr>
          <w:color w:val="000000"/>
        </w:rPr>
        <w:t>(bottom-up) generators, guided by patterns in some set of training data.</w:t>
      </w:r>
    </w:p>
    <w:p w:rsidR="00551247" w:rsidRDefault="00551247" w:rsidP="00551247">
      <w:pPr>
        <w:spacing w:before="100" w:beforeAutospacing="1" w:after="100" w:afterAutospacing="1"/>
        <w:rPr>
          <w:b/>
        </w:rPr>
      </w:pPr>
      <w:r w:rsidRPr="00EB0722">
        <w:rPr>
          <w:b/>
        </w:rPr>
        <w:t>Machine Learning:</w:t>
      </w:r>
    </w:p>
    <w:p w:rsidR="00551247" w:rsidRDefault="00551247" w:rsidP="00551247">
      <w:pPr>
        <w:autoSpaceDE w:val="0"/>
        <w:autoSpaceDN w:val="0"/>
        <w:adjustRightInd w:val="0"/>
        <w:jc w:val="both"/>
        <w:rPr>
          <w:szCs w:val="20"/>
        </w:rPr>
      </w:pPr>
      <w:r w:rsidRPr="002264CD">
        <w:rPr>
          <w:szCs w:val="20"/>
        </w:rPr>
        <w:lastRenderedPageBreak/>
        <w:t>As regards machines, we might say, very broadly, that a machine learns whenever it changes its structure, program, or data (based on its inputs or in response to external information) in such a manner that its expected future performance improves. Some of these changes, such as the addition of a record to a data base, fall comfortably within the province of other disciplines and are</w:t>
      </w:r>
      <w:r>
        <w:rPr>
          <w:szCs w:val="20"/>
        </w:rPr>
        <w:t xml:space="preserve"> </w:t>
      </w:r>
      <w:r w:rsidRPr="002264CD">
        <w:rPr>
          <w:szCs w:val="20"/>
        </w:rPr>
        <w:t>not necessarily better understood for being called learning. But, for example, when the performance of a speech-recognition machine improves after hearing several samples of a perso</w:t>
      </w:r>
      <w:r>
        <w:rPr>
          <w:szCs w:val="20"/>
        </w:rPr>
        <w:t>n's speech, we feel quite justifi</w:t>
      </w:r>
      <w:r w:rsidRPr="002264CD">
        <w:rPr>
          <w:szCs w:val="20"/>
        </w:rPr>
        <w:t>ed in that case saying that the machine has learned.</w:t>
      </w:r>
    </w:p>
    <w:p w:rsidR="00551247" w:rsidRDefault="00551247" w:rsidP="00551247">
      <w:pPr>
        <w:autoSpaceDE w:val="0"/>
        <w:autoSpaceDN w:val="0"/>
        <w:adjustRightInd w:val="0"/>
        <w:jc w:val="both"/>
        <w:rPr>
          <w:szCs w:val="20"/>
        </w:rPr>
      </w:pPr>
      <w:r w:rsidRPr="00D53D40">
        <w:rPr>
          <w:b/>
          <w:szCs w:val="20"/>
        </w:rPr>
        <w:t>Machine learning usually refers to the changes in systems that perform tasks associated with artificial intelligence (AI). Such tasks involve recognition, diagnosis, planning, robot control, prediction, etc. The changes might be either enhancements to already performing systems or synthesis of new systems</w:t>
      </w:r>
      <w:r w:rsidRPr="005F19CE">
        <w:rPr>
          <w:szCs w:val="20"/>
        </w:rPr>
        <w:t xml:space="preserve">. </w:t>
      </w:r>
    </w:p>
    <w:p w:rsidR="00551247" w:rsidRPr="00EA0AEC" w:rsidRDefault="00551247" w:rsidP="00551247">
      <w:pPr>
        <w:autoSpaceDE w:val="0"/>
        <w:autoSpaceDN w:val="0"/>
        <w:adjustRightInd w:val="0"/>
        <w:jc w:val="both"/>
        <w:rPr>
          <w:b/>
          <w:bCs/>
          <w:sz w:val="26"/>
          <w:szCs w:val="20"/>
          <w:u w:val="single"/>
        </w:rPr>
      </w:pPr>
      <w:r w:rsidRPr="00EA0AEC">
        <w:rPr>
          <w:b/>
          <w:bCs/>
          <w:sz w:val="26"/>
          <w:szCs w:val="20"/>
          <w:u w:val="single"/>
        </w:rPr>
        <w:t>Learning through Examples: (A type of Concept learning)</w:t>
      </w:r>
    </w:p>
    <w:p w:rsidR="00551247" w:rsidRDefault="00551247" w:rsidP="00551247">
      <w:pPr>
        <w:autoSpaceDE w:val="0"/>
        <w:autoSpaceDN w:val="0"/>
        <w:adjustRightInd w:val="0"/>
        <w:jc w:val="both"/>
      </w:pPr>
      <w:r>
        <w:t>Concept learning also refers to a learning task in which a human or machine learner is trained to classify objects by being shown a set of example objects along with their class labels.</w:t>
      </w:r>
      <w:r w:rsidRPr="00647D72">
        <w:rPr>
          <w:b/>
        </w:rPr>
        <w:t xml:space="preserve"> The learner will simplify what has been observed in an example. This simplified version of what has been learned will then be applied to future examples.</w:t>
      </w:r>
      <w:r>
        <w:t xml:space="preserve"> Concept learning ranges in simplicity and complexity because learning takes place over many areas. When a concept is more difficult, it will be less likely that the learner will be able to simplify, and therefore they will be less likely to learn. This learning by example consists of the idea of </w:t>
      </w:r>
      <w:r w:rsidRPr="00405106">
        <w:rPr>
          <w:b/>
        </w:rPr>
        <w:t>version space</w:t>
      </w:r>
      <w:r>
        <w:t>.</w:t>
      </w:r>
    </w:p>
    <w:p w:rsidR="00551247" w:rsidRPr="002A2C64" w:rsidRDefault="00551247" w:rsidP="00551247">
      <w:pPr>
        <w:spacing w:before="100" w:beforeAutospacing="1" w:after="100" w:afterAutospacing="1"/>
        <w:jc w:val="both"/>
        <w:rPr>
          <w:rFonts w:eastAsia="Batang"/>
          <w:lang w:eastAsia="ko-KR"/>
        </w:rPr>
      </w:pPr>
      <w:r w:rsidRPr="002A2C64">
        <w:rPr>
          <w:rFonts w:eastAsia="Batang"/>
          <w:lang w:eastAsia="ko-KR"/>
        </w:rPr>
        <w:t xml:space="preserve">A </w:t>
      </w:r>
      <w:r w:rsidRPr="002A2C64">
        <w:rPr>
          <w:rFonts w:eastAsia="Batang"/>
          <w:b/>
          <w:bCs/>
          <w:lang w:eastAsia="ko-KR"/>
        </w:rPr>
        <w:t>version space</w:t>
      </w:r>
      <w:r w:rsidRPr="002A2C64">
        <w:rPr>
          <w:rFonts w:eastAsia="Batang"/>
          <w:lang w:eastAsia="ko-KR"/>
        </w:rPr>
        <w:t xml:space="preserve"> is a hierarchical representation of knowledge that enables you to keep track of all the useful information supplied by a sequence of learning examples without remembering any of the examples.</w:t>
      </w:r>
    </w:p>
    <w:p w:rsidR="00551247" w:rsidRPr="002A2C64" w:rsidRDefault="00551247" w:rsidP="00551247">
      <w:pPr>
        <w:spacing w:before="100" w:beforeAutospacing="1" w:after="100" w:afterAutospacing="1"/>
        <w:jc w:val="both"/>
        <w:rPr>
          <w:rFonts w:eastAsia="Batang"/>
          <w:lang w:eastAsia="ko-KR"/>
        </w:rPr>
      </w:pPr>
      <w:r w:rsidRPr="002A2C64">
        <w:rPr>
          <w:rFonts w:eastAsia="Batang"/>
          <w:lang w:eastAsia="ko-KR"/>
        </w:rPr>
        <w:t xml:space="preserve">The </w:t>
      </w:r>
      <w:r w:rsidRPr="002A2C64">
        <w:rPr>
          <w:rFonts w:eastAsia="Batang"/>
          <w:b/>
          <w:bCs/>
          <w:lang w:eastAsia="ko-KR"/>
        </w:rPr>
        <w:t>version space method</w:t>
      </w:r>
      <w:r w:rsidRPr="002A2C64">
        <w:rPr>
          <w:rFonts w:eastAsia="Batang"/>
          <w:lang w:eastAsia="ko-KR"/>
        </w:rPr>
        <w:t xml:space="preserve"> is a concept learning process accomplished by managing</w:t>
      </w:r>
      <w:r>
        <w:rPr>
          <w:rFonts w:eastAsia="Batang"/>
          <w:lang w:eastAsia="ko-KR"/>
        </w:rPr>
        <w:t xml:space="preserve"> </w:t>
      </w:r>
      <w:r w:rsidRPr="002A2C64">
        <w:rPr>
          <w:rFonts w:eastAsia="Batang"/>
          <w:lang w:eastAsia="ko-KR"/>
        </w:rPr>
        <w:t>multiple models within a version space.</w:t>
      </w:r>
    </w:p>
    <w:p w:rsidR="00551247" w:rsidRPr="002A2C64" w:rsidRDefault="00551247" w:rsidP="00551247">
      <w:pPr>
        <w:spacing w:before="100" w:beforeAutospacing="1" w:after="100" w:afterAutospacing="1"/>
        <w:rPr>
          <w:rFonts w:eastAsia="Batang"/>
          <w:lang w:eastAsia="ko-KR"/>
        </w:rPr>
      </w:pPr>
      <w:r w:rsidRPr="002A2C64">
        <w:rPr>
          <w:rFonts w:eastAsia="Batang"/>
          <w:b/>
          <w:bCs/>
          <w:u w:val="single"/>
          <w:lang w:eastAsia="ko-KR"/>
        </w:rPr>
        <w:t>Version Space Characteristics</w:t>
      </w:r>
    </w:p>
    <w:p w:rsidR="00551247" w:rsidRPr="00364FF0" w:rsidRDefault="00551247" w:rsidP="00551247">
      <w:pPr>
        <w:spacing w:before="100" w:beforeAutospacing="1" w:after="100" w:afterAutospacing="1"/>
        <w:jc w:val="both"/>
        <w:rPr>
          <w:rFonts w:eastAsia="Batang"/>
          <w:lang w:eastAsia="ko-KR"/>
        </w:rPr>
      </w:pPr>
      <w:r w:rsidRPr="00364FF0">
        <w:rPr>
          <w:rFonts w:eastAsia="Batang"/>
          <w:lang w:eastAsia="ko-KR"/>
        </w:rPr>
        <w:t xml:space="preserve">In settings where there is a generality-ordering on hypotheses, it is possible to represent the version space by two sets of hypotheses: (1) the </w:t>
      </w:r>
      <w:r w:rsidRPr="00364FF0">
        <w:rPr>
          <w:rFonts w:eastAsia="Batang"/>
          <w:b/>
          <w:bCs/>
          <w:lang w:eastAsia="ko-KR"/>
        </w:rPr>
        <w:t>most specific</w:t>
      </w:r>
      <w:r w:rsidRPr="00364FF0">
        <w:rPr>
          <w:rFonts w:eastAsia="Batang"/>
          <w:lang w:eastAsia="ko-KR"/>
        </w:rPr>
        <w:t xml:space="preserve"> consistent hypotheses and (2) the </w:t>
      </w:r>
      <w:r w:rsidRPr="00364FF0">
        <w:rPr>
          <w:rFonts w:eastAsia="Batang"/>
          <w:b/>
          <w:bCs/>
          <w:lang w:eastAsia="ko-KR"/>
        </w:rPr>
        <w:t>most general</w:t>
      </w:r>
      <w:r w:rsidRPr="00364FF0">
        <w:rPr>
          <w:rFonts w:eastAsia="Batang"/>
          <w:lang w:eastAsia="ko-KR"/>
        </w:rPr>
        <w:t xml:space="preserve"> consistent hypotheses, where "consistent" indicates agreement with observed data.</w:t>
      </w:r>
    </w:p>
    <w:p w:rsidR="00551247" w:rsidRPr="00364FF0" w:rsidRDefault="00551247" w:rsidP="00551247">
      <w:pPr>
        <w:spacing w:before="100" w:beforeAutospacing="1" w:after="100" w:afterAutospacing="1"/>
        <w:jc w:val="both"/>
        <w:rPr>
          <w:rFonts w:eastAsia="Batang"/>
          <w:lang w:eastAsia="ko-KR"/>
        </w:rPr>
      </w:pPr>
      <w:r w:rsidRPr="00364FF0">
        <w:rPr>
          <w:rFonts w:eastAsia="Batang"/>
          <w:lang w:eastAsia="ko-KR"/>
        </w:rPr>
        <w:t xml:space="preserve">The most specific hypotheses (i.e., the specific boundary </w:t>
      </w:r>
      <w:r w:rsidRPr="00364FF0">
        <w:rPr>
          <w:rFonts w:eastAsia="Batang"/>
          <w:b/>
          <w:bCs/>
          <w:lang w:eastAsia="ko-KR"/>
        </w:rPr>
        <w:t>SB</w:t>
      </w:r>
      <w:r w:rsidRPr="00364FF0">
        <w:rPr>
          <w:rFonts w:eastAsia="Batang"/>
          <w:lang w:eastAsia="ko-KR"/>
        </w:rPr>
        <w:t xml:space="preserve">) are the hypotheses that cover the observed positive training examples, and as little of the remaining feature space as possible. These are hypotheses which if reduced any further would </w:t>
      </w:r>
      <w:r w:rsidRPr="00364FF0">
        <w:rPr>
          <w:rFonts w:eastAsia="Batang"/>
          <w:i/>
          <w:iCs/>
          <w:lang w:eastAsia="ko-KR"/>
        </w:rPr>
        <w:t>exclude</w:t>
      </w:r>
      <w:r w:rsidRPr="00364FF0">
        <w:rPr>
          <w:rFonts w:eastAsia="Batang"/>
          <w:lang w:eastAsia="ko-KR"/>
        </w:rPr>
        <w:t xml:space="preserve"> a </w:t>
      </w:r>
      <w:r w:rsidRPr="00364FF0">
        <w:rPr>
          <w:rFonts w:eastAsia="Batang"/>
          <w:i/>
          <w:iCs/>
          <w:lang w:eastAsia="ko-KR"/>
        </w:rPr>
        <w:t>positive</w:t>
      </w:r>
      <w:r w:rsidRPr="00364FF0">
        <w:rPr>
          <w:rFonts w:eastAsia="Batang"/>
          <w:lang w:eastAsia="ko-KR"/>
        </w:rPr>
        <w:t xml:space="preserve"> training example, and hence become inconsistent. These minimal hypotheses essentially constitute a (pessimistic) claim that the true concept is defined just by the </w:t>
      </w:r>
      <w:r w:rsidRPr="00364FF0">
        <w:rPr>
          <w:rFonts w:eastAsia="Batang"/>
          <w:i/>
          <w:iCs/>
          <w:lang w:eastAsia="ko-KR"/>
        </w:rPr>
        <w:t>positive</w:t>
      </w:r>
      <w:r w:rsidRPr="00364FF0">
        <w:rPr>
          <w:rFonts w:eastAsia="Batang"/>
          <w:lang w:eastAsia="ko-KR"/>
        </w:rPr>
        <w:t xml:space="preserve"> data already observed: Thus, if a novel (never-before-seen) data point is observed, it should be assumed to be negative. (I.e., if data has not previously been ruled in, then it's ruled out.)</w:t>
      </w:r>
    </w:p>
    <w:p w:rsidR="00551247" w:rsidRPr="00364FF0" w:rsidRDefault="00551247" w:rsidP="00551247">
      <w:pPr>
        <w:spacing w:before="100" w:beforeAutospacing="1" w:after="100" w:afterAutospacing="1"/>
        <w:jc w:val="both"/>
        <w:rPr>
          <w:rFonts w:eastAsia="Batang"/>
          <w:lang w:eastAsia="ko-KR"/>
        </w:rPr>
      </w:pPr>
      <w:r w:rsidRPr="00364FF0">
        <w:rPr>
          <w:rFonts w:eastAsia="Batang"/>
          <w:lang w:eastAsia="ko-KR"/>
        </w:rPr>
        <w:lastRenderedPageBreak/>
        <w:t xml:space="preserve">The most general hypotheses (i.e., the general boundary </w:t>
      </w:r>
      <w:r w:rsidRPr="00364FF0">
        <w:rPr>
          <w:rFonts w:eastAsia="Batang"/>
          <w:b/>
          <w:bCs/>
          <w:lang w:eastAsia="ko-KR"/>
        </w:rPr>
        <w:t>GB</w:t>
      </w:r>
      <w:r w:rsidRPr="00364FF0">
        <w:rPr>
          <w:rFonts w:eastAsia="Batang"/>
          <w:lang w:eastAsia="ko-KR"/>
        </w:rPr>
        <w:t>) are those which cover the</w:t>
      </w:r>
      <w:r>
        <w:rPr>
          <w:rFonts w:eastAsia="Batang"/>
          <w:lang w:eastAsia="ko-KR"/>
        </w:rPr>
        <w:t xml:space="preserve"> </w:t>
      </w:r>
      <w:r w:rsidRPr="00364FF0">
        <w:rPr>
          <w:rFonts w:eastAsia="Batang"/>
          <w:lang w:eastAsia="ko-KR"/>
        </w:rPr>
        <w:t>observed positive training examples, but also cover as much of the remaining feature space</w:t>
      </w:r>
      <w:r>
        <w:rPr>
          <w:rFonts w:eastAsia="Batang"/>
          <w:lang w:eastAsia="ko-KR"/>
        </w:rPr>
        <w:t xml:space="preserve"> </w:t>
      </w:r>
      <w:r w:rsidRPr="00364FF0">
        <w:rPr>
          <w:rFonts w:eastAsia="Batang"/>
          <w:lang w:eastAsia="ko-KR"/>
        </w:rPr>
        <w:t>without including any negative training examples. These are hypotheses which if enlarged</w:t>
      </w:r>
      <w:r>
        <w:rPr>
          <w:rFonts w:eastAsia="Batang"/>
          <w:lang w:eastAsia="ko-KR"/>
        </w:rPr>
        <w:t xml:space="preserve"> </w:t>
      </w:r>
      <w:r w:rsidRPr="00364FF0">
        <w:rPr>
          <w:rFonts w:eastAsia="Batang"/>
          <w:lang w:eastAsia="ko-KR"/>
        </w:rPr>
        <w:t xml:space="preserve">any further would </w:t>
      </w:r>
      <w:r w:rsidRPr="00364FF0">
        <w:rPr>
          <w:rFonts w:eastAsia="Batang"/>
          <w:i/>
          <w:iCs/>
          <w:lang w:eastAsia="ko-KR"/>
        </w:rPr>
        <w:t>include</w:t>
      </w:r>
      <w:r w:rsidRPr="00364FF0">
        <w:rPr>
          <w:rFonts w:eastAsia="Batang"/>
          <w:lang w:eastAsia="ko-KR"/>
        </w:rPr>
        <w:t xml:space="preserve"> a </w:t>
      </w:r>
      <w:r w:rsidRPr="00364FF0">
        <w:rPr>
          <w:rFonts w:eastAsia="Batang"/>
          <w:i/>
          <w:iCs/>
          <w:lang w:eastAsia="ko-KR"/>
        </w:rPr>
        <w:t>negative</w:t>
      </w:r>
      <w:r w:rsidRPr="00364FF0">
        <w:rPr>
          <w:rFonts w:eastAsia="Batang"/>
          <w:lang w:eastAsia="ko-KR"/>
        </w:rPr>
        <w:t xml:space="preserve"> training example, and hence become inconsistent.</w:t>
      </w:r>
    </w:p>
    <w:p w:rsidR="00551247" w:rsidRPr="002A2C64" w:rsidRDefault="00551247" w:rsidP="00551247">
      <w:pPr>
        <w:spacing w:before="100" w:beforeAutospacing="1" w:after="100" w:afterAutospacing="1"/>
        <w:jc w:val="both"/>
        <w:rPr>
          <w:rFonts w:eastAsia="Batang"/>
          <w:lang w:eastAsia="ko-KR"/>
        </w:rPr>
      </w:pPr>
      <w:r w:rsidRPr="002A2C64">
        <w:rPr>
          <w:rFonts w:eastAsia="Batang"/>
          <w:lang w:eastAsia="ko-KR"/>
        </w:rPr>
        <w:t>Tentative heuristics are represented using version spaces.</w:t>
      </w:r>
      <w:r>
        <w:rPr>
          <w:rFonts w:eastAsia="Batang"/>
          <w:lang w:eastAsia="ko-KR"/>
        </w:rPr>
        <w:t xml:space="preserve"> </w:t>
      </w:r>
      <w:r w:rsidRPr="002A2C64">
        <w:rPr>
          <w:rFonts w:eastAsia="Batang"/>
          <w:lang w:eastAsia="ko-KR"/>
        </w:rPr>
        <w:t>A version space represents all the</w:t>
      </w:r>
      <w:r>
        <w:rPr>
          <w:rFonts w:eastAsia="Batang"/>
          <w:lang w:eastAsia="ko-KR"/>
        </w:rPr>
        <w:t xml:space="preserve"> </w:t>
      </w:r>
      <w:r w:rsidRPr="002A2C64">
        <w:rPr>
          <w:rFonts w:eastAsia="Batang"/>
          <w:lang w:eastAsia="ko-KR"/>
        </w:rPr>
        <w:t xml:space="preserve">alternative plausible </w:t>
      </w:r>
      <w:r w:rsidRPr="002A2C64">
        <w:rPr>
          <w:rFonts w:eastAsia="Batang"/>
          <w:b/>
          <w:bCs/>
          <w:lang w:eastAsia="ko-KR"/>
        </w:rPr>
        <w:t>descriptions</w:t>
      </w:r>
      <w:r w:rsidRPr="002A2C64">
        <w:rPr>
          <w:rFonts w:eastAsia="Batang"/>
          <w:lang w:eastAsia="ko-KR"/>
        </w:rPr>
        <w:t xml:space="preserve"> of a heuristic.</w:t>
      </w:r>
      <w:r>
        <w:rPr>
          <w:rFonts w:eastAsia="Batang"/>
          <w:lang w:eastAsia="ko-KR"/>
        </w:rPr>
        <w:t xml:space="preserve"> </w:t>
      </w:r>
      <w:r w:rsidRPr="002A2C64">
        <w:rPr>
          <w:rFonts w:eastAsia="Batang"/>
          <w:lang w:eastAsia="ko-KR"/>
        </w:rPr>
        <w:t>A plausible description is one that is applicable to all known positive examples and no known negative example.</w:t>
      </w:r>
    </w:p>
    <w:p w:rsidR="00551247" w:rsidRPr="002A2C64" w:rsidRDefault="00551247" w:rsidP="00551247">
      <w:pPr>
        <w:spacing w:before="100" w:beforeAutospacing="1" w:after="100" w:afterAutospacing="1"/>
        <w:rPr>
          <w:rFonts w:eastAsia="Batang"/>
          <w:lang w:eastAsia="ko-KR"/>
        </w:rPr>
      </w:pPr>
      <w:r w:rsidRPr="002A2C64">
        <w:rPr>
          <w:rFonts w:eastAsia="Batang"/>
          <w:lang w:eastAsia="ko-KR"/>
        </w:rPr>
        <w:t>A version space description consists of two complementary trees:</w:t>
      </w:r>
    </w:p>
    <w:p w:rsidR="00551247" w:rsidRPr="002A2C64" w:rsidRDefault="00551247" w:rsidP="00825120">
      <w:pPr>
        <w:numPr>
          <w:ilvl w:val="0"/>
          <w:numId w:val="120"/>
        </w:numPr>
        <w:spacing w:before="100" w:beforeAutospacing="1" w:after="100" w:afterAutospacing="1" w:line="240" w:lineRule="auto"/>
        <w:rPr>
          <w:rFonts w:eastAsia="Batang"/>
          <w:lang w:eastAsia="ko-KR"/>
        </w:rPr>
      </w:pPr>
      <w:r w:rsidRPr="002A2C64">
        <w:rPr>
          <w:rFonts w:eastAsia="Batang"/>
          <w:lang w:eastAsia="ko-KR"/>
        </w:rPr>
        <w:t xml:space="preserve">One that contains nodes connected to overly </w:t>
      </w:r>
      <w:r w:rsidRPr="002A2C64">
        <w:rPr>
          <w:rFonts w:eastAsia="Batang"/>
          <w:b/>
          <w:bCs/>
          <w:lang w:eastAsia="ko-KR"/>
        </w:rPr>
        <w:t>general</w:t>
      </w:r>
      <w:r w:rsidRPr="002A2C64">
        <w:rPr>
          <w:rFonts w:eastAsia="Batang"/>
          <w:lang w:eastAsia="ko-KR"/>
        </w:rPr>
        <w:t xml:space="preserve"> models, and</w:t>
      </w:r>
    </w:p>
    <w:p w:rsidR="00551247" w:rsidRPr="002A2C64" w:rsidRDefault="00551247" w:rsidP="00825120">
      <w:pPr>
        <w:numPr>
          <w:ilvl w:val="0"/>
          <w:numId w:val="120"/>
        </w:numPr>
        <w:spacing w:before="100" w:beforeAutospacing="1" w:after="100" w:afterAutospacing="1" w:line="240" w:lineRule="auto"/>
        <w:rPr>
          <w:rFonts w:eastAsia="Batang"/>
          <w:lang w:eastAsia="ko-KR"/>
        </w:rPr>
      </w:pPr>
      <w:r w:rsidRPr="002A2C64">
        <w:rPr>
          <w:rFonts w:eastAsia="Batang"/>
          <w:lang w:eastAsia="ko-KR"/>
        </w:rPr>
        <w:t xml:space="preserve">One that contains nodes connected to overly </w:t>
      </w:r>
      <w:r w:rsidRPr="002A2C64">
        <w:rPr>
          <w:rFonts w:eastAsia="Batang"/>
          <w:b/>
          <w:bCs/>
          <w:lang w:eastAsia="ko-KR"/>
        </w:rPr>
        <w:t>specific</w:t>
      </w:r>
      <w:r w:rsidRPr="002A2C64">
        <w:rPr>
          <w:rFonts w:eastAsia="Batang"/>
          <w:lang w:eastAsia="ko-KR"/>
        </w:rPr>
        <w:t xml:space="preserve"> models.</w:t>
      </w:r>
    </w:p>
    <w:p w:rsidR="00551247" w:rsidRPr="002A2C64" w:rsidRDefault="00551247" w:rsidP="00551247">
      <w:pPr>
        <w:spacing w:before="100" w:beforeAutospacing="1" w:after="100" w:afterAutospacing="1"/>
        <w:rPr>
          <w:rFonts w:eastAsia="Batang"/>
          <w:lang w:eastAsia="ko-KR"/>
        </w:rPr>
      </w:pPr>
      <w:r w:rsidRPr="002A2C64">
        <w:rPr>
          <w:rFonts w:eastAsia="Batang"/>
          <w:lang w:eastAsia="ko-KR"/>
        </w:rPr>
        <w:t xml:space="preserve">Node values/attributes are </w:t>
      </w:r>
      <w:r w:rsidRPr="002A2C64">
        <w:rPr>
          <w:rFonts w:eastAsia="Batang"/>
          <w:b/>
          <w:bCs/>
          <w:lang w:eastAsia="ko-KR"/>
        </w:rPr>
        <w:t>discrete</w:t>
      </w:r>
      <w:r w:rsidRPr="002A2C64">
        <w:rPr>
          <w:rFonts w:eastAsia="Batang"/>
          <w:lang w:eastAsia="ko-KR"/>
        </w:rPr>
        <w:t>.</w:t>
      </w:r>
    </w:p>
    <w:p w:rsidR="00551247" w:rsidRPr="002A2C64" w:rsidRDefault="00551247" w:rsidP="00551247">
      <w:pPr>
        <w:spacing w:before="100" w:beforeAutospacing="1" w:after="100" w:afterAutospacing="1"/>
        <w:rPr>
          <w:rFonts w:eastAsia="Batang"/>
          <w:lang w:eastAsia="ko-KR"/>
        </w:rPr>
      </w:pPr>
      <w:r w:rsidRPr="002A2C64">
        <w:rPr>
          <w:rFonts w:eastAsia="Batang"/>
          <w:b/>
          <w:bCs/>
          <w:u w:val="single"/>
          <w:lang w:eastAsia="ko-KR"/>
        </w:rPr>
        <w:t>Fundamental Assumptions</w:t>
      </w:r>
    </w:p>
    <w:p w:rsidR="00551247" w:rsidRPr="002A2C64" w:rsidRDefault="00551247" w:rsidP="00825120">
      <w:pPr>
        <w:numPr>
          <w:ilvl w:val="0"/>
          <w:numId w:val="121"/>
        </w:numPr>
        <w:spacing w:before="100" w:beforeAutospacing="1" w:after="100" w:afterAutospacing="1" w:line="240" w:lineRule="auto"/>
        <w:rPr>
          <w:rFonts w:eastAsia="Batang"/>
          <w:lang w:eastAsia="ko-KR"/>
        </w:rPr>
      </w:pPr>
      <w:r w:rsidRPr="002A2C64">
        <w:rPr>
          <w:rFonts w:eastAsia="Batang"/>
          <w:lang w:eastAsia="ko-KR"/>
        </w:rPr>
        <w:t>The data is correct; there are no erroneous instances.</w:t>
      </w:r>
    </w:p>
    <w:p w:rsidR="00551247" w:rsidRPr="002A2C64" w:rsidRDefault="00551247" w:rsidP="00825120">
      <w:pPr>
        <w:numPr>
          <w:ilvl w:val="0"/>
          <w:numId w:val="121"/>
        </w:numPr>
        <w:spacing w:before="100" w:beforeAutospacing="1" w:after="100" w:afterAutospacing="1" w:line="240" w:lineRule="auto"/>
        <w:rPr>
          <w:rFonts w:eastAsia="Batang"/>
          <w:lang w:eastAsia="ko-KR"/>
        </w:rPr>
      </w:pPr>
      <w:r w:rsidRPr="002A2C64">
        <w:rPr>
          <w:rFonts w:eastAsia="Batang"/>
          <w:lang w:eastAsia="ko-KR"/>
        </w:rPr>
        <w:t>A correct description is a conjunction of some of the attributes with values.</w:t>
      </w:r>
    </w:p>
    <w:p w:rsidR="00551247" w:rsidRPr="002A2C64" w:rsidRDefault="00551247" w:rsidP="00551247">
      <w:pPr>
        <w:spacing w:before="100" w:beforeAutospacing="1" w:after="100" w:afterAutospacing="1"/>
        <w:rPr>
          <w:rFonts w:eastAsia="Batang"/>
          <w:lang w:eastAsia="ko-KR"/>
        </w:rPr>
      </w:pPr>
      <w:r w:rsidRPr="002A2C64">
        <w:rPr>
          <w:rFonts w:eastAsia="Batang"/>
          <w:b/>
          <w:bCs/>
          <w:u w:val="single"/>
          <w:lang w:eastAsia="ko-KR"/>
        </w:rPr>
        <w:t>Diagrammatical Guidelines</w:t>
      </w:r>
    </w:p>
    <w:p w:rsidR="00551247" w:rsidRPr="002A2C64" w:rsidRDefault="00551247" w:rsidP="00551247">
      <w:pPr>
        <w:spacing w:before="100" w:beforeAutospacing="1" w:after="100" w:afterAutospacing="1"/>
        <w:rPr>
          <w:rFonts w:eastAsia="Batang"/>
          <w:lang w:eastAsia="ko-KR"/>
        </w:rPr>
      </w:pPr>
      <w:r w:rsidRPr="002A2C64">
        <w:rPr>
          <w:rFonts w:eastAsia="Batang"/>
          <w:lang w:eastAsia="ko-KR"/>
        </w:rPr>
        <w:t xml:space="preserve">There is a </w:t>
      </w:r>
      <w:r w:rsidRPr="002A2C64">
        <w:rPr>
          <w:rFonts w:eastAsia="Batang"/>
          <w:b/>
          <w:bCs/>
          <w:lang w:eastAsia="ko-KR"/>
        </w:rPr>
        <w:t>generalization</w:t>
      </w:r>
      <w:r w:rsidRPr="002A2C64">
        <w:rPr>
          <w:rFonts w:eastAsia="Batang"/>
          <w:lang w:eastAsia="ko-KR"/>
        </w:rPr>
        <w:t xml:space="preserve"> tree and a </w:t>
      </w:r>
      <w:r w:rsidRPr="002A2C64">
        <w:rPr>
          <w:rFonts w:eastAsia="Batang"/>
          <w:b/>
          <w:bCs/>
          <w:lang w:eastAsia="ko-KR"/>
        </w:rPr>
        <w:t>specialization</w:t>
      </w:r>
      <w:r w:rsidRPr="002A2C64">
        <w:rPr>
          <w:rFonts w:eastAsia="Batang"/>
          <w:lang w:eastAsia="ko-KR"/>
        </w:rPr>
        <w:t xml:space="preserve"> tree.</w:t>
      </w:r>
    </w:p>
    <w:p w:rsidR="00551247" w:rsidRPr="002A2C64" w:rsidRDefault="00551247" w:rsidP="00551247">
      <w:pPr>
        <w:spacing w:before="100" w:beforeAutospacing="1" w:after="100" w:afterAutospacing="1"/>
        <w:rPr>
          <w:rFonts w:eastAsia="Batang"/>
          <w:lang w:eastAsia="ko-KR"/>
        </w:rPr>
      </w:pPr>
      <w:r w:rsidRPr="002A2C64">
        <w:rPr>
          <w:rFonts w:eastAsia="Batang"/>
          <w:lang w:eastAsia="ko-KR"/>
        </w:rPr>
        <w:t xml:space="preserve">Each </w:t>
      </w:r>
      <w:r w:rsidRPr="002A2C64">
        <w:rPr>
          <w:rFonts w:eastAsia="Batang"/>
          <w:b/>
          <w:bCs/>
          <w:lang w:eastAsia="ko-KR"/>
        </w:rPr>
        <w:t>node</w:t>
      </w:r>
      <w:r w:rsidRPr="002A2C64">
        <w:rPr>
          <w:rFonts w:eastAsia="Batang"/>
          <w:lang w:eastAsia="ko-KR"/>
        </w:rPr>
        <w:t xml:space="preserve"> is connected to a </w:t>
      </w:r>
      <w:r w:rsidRPr="002A2C64">
        <w:rPr>
          <w:rFonts w:eastAsia="Batang"/>
          <w:b/>
          <w:bCs/>
          <w:lang w:eastAsia="ko-KR"/>
        </w:rPr>
        <w:t>model</w:t>
      </w:r>
      <w:r w:rsidRPr="002A2C64">
        <w:rPr>
          <w:rFonts w:eastAsia="Batang"/>
          <w:lang w:eastAsia="ko-KR"/>
        </w:rPr>
        <w:t>.</w:t>
      </w:r>
    </w:p>
    <w:p w:rsidR="00551247" w:rsidRPr="002A2C64" w:rsidRDefault="00551247" w:rsidP="00551247">
      <w:pPr>
        <w:spacing w:before="100" w:beforeAutospacing="1" w:after="100" w:afterAutospacing="1"/>
        <w:jc w:val="both"/>
        <w:rPr>
          <w:rFonts w:eastAsia="Batang"/>
          <w:lang w:eastAsia="ko-KR"/>
        </w:rPr>
      </w:pPr>
      <w:r w:rsidRPr="002A2C64">
        <w:rPr>
          <w:rFonts w:eastAsia="Batang"/>
          <w:lang w:eastAsia="ko-KR"/>
        </w:rPr>
        <w:t>Nodes in the generalization tree are connected to a model that matches everything in its subtree.</w:t>
      </w:r>
    </w:p>
    <w:p w:rsidR="00551247" w:rsidRPr="002A2C64" w:rsidRDefault="00551247" w:rsidP="00551247">
      <w:pPr>
        <w:spacing w:before="100" w:beforeAutospacing="1" w:after="100" w:afterAutospacing="1"/>
        <w:jc w:val="both"/>
        <w:rPr>
          <w:rFonts w:eastAsia="Batang"/>
          <w:lang w:eastAsia="ko-KR"/>
        </w:rPr>
      </w:pPr>
      <w:r w:rsidRPr="002A2C64">
        <w:rPr>
          <w:rFonts w:eastAsia="Batang"/>
          <w:lang w:eastAsia="ko-KR"/>
        </w:rPr>
        <w:t>Nodes in the specialization tree are connected to a model that matches only one thing in its subtree.</w:t>
      </w:r>
    </w:p>
    <w:p w:rsidR="00551247" w:rsidRPr="002A2C64" w:rsidRDefault="00551247" w:rsidP="00551247">
      <w:pPr>
        <w:spacing w:before="100" w:beforeAutospacing="1" w:after="100" w:afterAutospacing="1"/>
        <w:rPr>
          <w:rFonts w:eastAsia="Batang"/>
          <w:lang w:eastAsia="ko-KR"/>
        </w:rPr>
      </w:pPr>
      <w:r w:rsidRPr="002A2C64">
        <w:rPr>
          <w:rFonts w:eastAsia="Batang"/>
          <w:lang w:eastAsia="ko-KR"/>
        </w:rPr>
        <w:t>Links between nodes and their models denote</w:t>
      </w:r>
    </w:p>
    <w:p w:rsidR="00551247" w:rsidRPr="002A2C64" w:rsidRDefault="00551247" w:rsidP="00825120">
      <w:pPr>
        <w:numPr>
          <w:ilvl w:val="0"/>
          <w:numId w:val="122"/>
        </w:numPr>
        <w:spacing w:before="100" w:beforeAutospacing="1" w:after="100" w:afterAutospacing="1" w:line="240" w:lineRule="auto"/>
        <w:rPr>
          <w:rFonts w:eastAsia="Batang"/>
          <w:lang w:eastAsia="ko-KR"/>
        </w:rPr>
      </w:pPr>
      <w:r w:rsidRPr="002A2C64">
        <w:rPr>
          <w:rFonts w:eastAsia="Batang"/>
          <w:lang w:eastAsia="ko-KR"/>
        </w:rPr>
        <w:t>generalization relations in a generalization tree, and</w:t>
      </w:r>
    </w:p>
    <w:p w:rsidR="00551247" w:rsidRPr="002A2C64" w:rsidRDefault="00551247" w:rsidP="00825120">
      <w:pPr>
        <w:numPr>
          <w:ilvl w:val="0"/>
          <w:numId w:val="122"/>
        </w:numPr>
        <w:spacing w:before="100" w:beforeAutospacing="1" w:after="100" w:afterAutospacing="1" w:line="240" w:lineRule="auto"/>
        <w:rPr>
          <w:rFonts w:eastAsia="Batang"/>
          <w:lang w:eastAsia="ko-KR"/>
        </w:rPr>
      </w:pPr>
      <w:r w:rsidRPr="002A2C64">
        <w:rPr>
          <w:rFonts w:eastAsia="Batang"/>
          <w:lang w:eastAsia="ko-KR"/>
        </w:rPr>
        <w:t>specialization relations in a specialization tree.</w:t>
      </w:r>
    </w:p>
    <w:p w:rsidR="00551247" w:rsidRPr="002A2C64" w:rsidRDefault="00551247" w:rsidP="00551247">
      <w:pPr>
        <w:spacing w:before="100" w:beforeAutospacing="1" w:after="100" w:afterAutospacing="1"/>
        <w:rPr>
          <w:rFonts w:eastAsia="Batang"/>
          <w:lang w:eastAsia="ko-KR"/>
        </w:rPr>
      </w:pPr>
      <w:r w:rsidRPr="002A2C64">
        <w:rPr>
          <w:rFonts w:eastAsia="Batang"/>
          <w:b/>
          <w:bCs/>
          <w:u w:val="single"/>
          <w:lang w:eastAsia="ko-KR"/>
        </w:rPr>
        <w:t>Diagram of a Version Space</w:t>
      </w:r>
    </w:p>
    <w:p w:rsidR="00551247" w:rsidRPr="002A2C64" w:rsidRDefault="00551247" w:rsidP="00551247">
      <w:pPr>
        <w:spacing w:before="100" w:beforeAutospacing="1" w:after="100" w:afterAutospacing="1"/>
        <w:jc w:val="both"/>
        <w:rPr>
          <w:rFonts w:eastAsia="Batang"/>
          <w:lang w:eastAsia="ko-KR"/>
        </w:rPr>
      </w:pPr>
      <w:r w:rsidRPr="002A2C64">
        <w:rPr>
          <w:rFonts w:eastAsia="Batang"/>
          <w:lang w:eastAsia="ko-KR"/>
        </w:rPr>
        <w:t xml:space="preserve">In the diagram below, the specialization tree is colored </w:t>
      </w:r>
      <w:r w:rsidRPr="002A2C64">
        <w:rPr>
          <w:rFonts w:eastAsia="Batang"/>
          <w:b/>
          <w:bCs/>
          <w:color w:val="FF0000"/>
          <w:lang w:eastAsia="ko-KR"/>
        </w:rPr>
        <w:t>red</w:t>
      </w:r>
      <w:r w:rsidRPr="002A2C64">
        <w:rPr>
          <w:rFonts w:eastAsia="Batang"/>
          <w:lang w:eastAsia="ko-KR"/>
        </w:rPr>
        <w:t xml:space="preserve">, and the generalization tree is colored </w:t>
      </w:r>
      <w:r w:rsidRPr="002A2C64">
        <w:rPr>
          <w:rFonts w:eastAsia="Batang"/>
          <w:b/>
          <w:bCs/>
          <w:color w:val="008000"/>
          <w:lang w:eastAsia="ko-KR"/>
        </w:rPr>
        <w:t>green</w:t>
      </w:r>
      <w:r w:rsidRPr="002A2C64">
        <w:rPr>
          <w:rFonts w:eastAsia="Batang"/>
          <w:lang w:eastAsia="ko-KR"/>
        </w:rPr>
        <w:t>.</w:t>
      </w:r>
    </w:p>
    <w:p w:rsidR="00551247" w:rsidRPr="002A2C64" w:rsidRDefault="00551247" w:rsidP="00551247">
      <w:pPr>
        <w:spacing w:before="100" w:beforeAutospacing="1" w:after="100" w:afterAutospacing="1"/>
        <w:jc w:val="center"/>
        <w:rPr>
          <w:rFonts w:eastAsia="Batang"/>
          <w:lang w:eastAsia="ko-KR"/>
        </w:rPr>
      </w:pPr>
      <w:r>
        <w:rPr>
          <w:rFonts w:eastAsia="Batang"/>
          <w:noProof/>
        </w:rPr>
        <w:lastRenderedPageBreak/>
        <w:drawing>
          <wp:inline distT="0" distB="0" distL="0" distR="0">
            <wp:extent cx="5709920" cy="5087620"/>
            <wp:effectExtent l="19050" t="0" r="5080" b="0"/>
            <wp:docPr id="151" name="Picture 151" descr="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version"/>
                    <pic:cNvPicPr>
                      <a:picLocks noChangeAspect="1" noChangeArrowheads="1"/>
                    </pic:cNvPicPr>
                  </pic:nvPicPr>
                  <pic:blipFill>
                    <a:blip r:embed="rId107"/>
                    <a:srcRect/>
                    <a:stretch>
                      <a:fillRect/>
                    </a:stretch>
                  </pic:blipFill>
                  <pic:spPr bwMode="auto">
                    <a:xfrm>
                      <a:off x="0" y="0"/>
                      <a:ext cx="5709920" cy="5087620"/>
                    </a:xfrm>
                    <a:prstGeom prst="rect">
                      <a:avLst/>
                    </a:prstGeom>
                    <a:noFill/>
                    <a:ln w="9525">
                      <a:noFill/>
                      <a:miter lim="800000"/>
                      <a:headEnd/>
                      <a:tailEnd/>
                    </a:ln>
                  </pic:spPr>
                </pic:pic>
              </a:graphicData>
            </a:graphic>
          </wp:inline>
        </w:drawing>
      </w:r>
    </w:p>
    <w:p w:rsidR="00551247" w:rsidRPr="002A2C64" w:rsidRDefault="00551247" w:rsidP="00551247">
      <w:pPr>
        <w:spacing w:before="100" w:beforeAutospacing="1" w:after="100" w:afterAutospacing="1"/>
        <w:rPr>
          <w:rFonts w:eastAsia="Batang"/>
          <w:b/>
          <w:bCs/>
          <w:sz w:val="8"/>
          <w:szCs w:val="8"/>
          <w:u w:val="single"/>
          <w:lang w:eastAsia="ko-KR"/>
        </w:rPr>
      </w:pPr>
    </w:p>
    <w:p w:rsidR="00551247" w:rsidRPr="002A2C64" w:rsidRDefault="00551247" w:rsidP="00551247">
      <w:pPr>
        <w:spacing w:before="100" w:beforeAutospacing="1" w:after="100" w:afterAutospacing="1"/>
        <w:rPr>
          <w:rFonts w:eastAsia="Batang"/>
          <w:lang w:eastAsia="ko-KR"/>
        </w:rPr>
      </w:pPr>
      <w:r w:rsidRPr="002A2C64">
        <w:rPr>
          <w:rFonts w:eastAsia="Batang"/>
          <w:b/>
          <w:bCs/>
          <w:u w:val="single"/>
          <w:lang w:eastAsia="ko-KR"/>
        </w:rPr>
        <w:t>Generalization and Specialization Leads to Version Space Convergence</w:t>
      </w:r>
    </w:p>
    <w:p w:rsidR="00551247" w:rsidRPr="002A2C64" w:rsidRDefault="00551247" w:rsidP="00551247">
      <w:pPr>
        <w:spacing w:before="100" w:beforeAutospacing="1" w:after="100" w:afterAutospacing="1"/>
        <w:jc w:val="both"/>
        <w:rPr>
          <w:rFonts w:eastAsia="Batang"/>
          <w:lang w:eastAsia="ko-KR"/>
        </w:rPr>
      </w:pPr>
      <w:r w:rsidRPr="002A2C64">
        <w:rPr>
          <w:rFonts w:eastAsia="Batang"/>
          <w:lang w:eastAsia="ko-KR"/>
        </w:rPr>
        <w:t>The key idea in version space learning is that specialization of the general models and generalization of the specific models may ultimately lead to just one correct model that matches all observed positive examples and does not match any negative examples.</w:t>
      </w:r>
    </w:p>
    <w:p w:rsidR="00551247" w:rsidRPr="002A2C64" w:rsidRDefault="00551247" w:rsidP="00551247">
      <w:pPr>
        <w:spacing w:before="100" w:beforeAutospacing="1" w:after="100" w:afterAutospacing="1"/>
        <w:jc w:val="both"/>
        <w:rPr>
          <w:rFonts w:eastAsia="Batang"/>
          <w:lang w:eastAsia="ko-KR"/>
        </w:rPr>
      </w:pPr>
      <w:r w:rsidRPr="002A2C64">
        <w:rPr>
          <w:rFonts w:eastAsia="Batang"/>
          <w:lang w:eastAsia="ko-KR"/>
        </w:rPr>
        <w:t>That is, each time a negative example is used to specialilize the general models, those specific models that match the negative example are eliminated and each time a positive example is used to generalize the specific models, those general models that fail to match the positive example are eliminated. Eventually, the positive and negative examples may be such that only one general model and one identical specific model survive.</w:t>
      </w:r>
    </w:p>
    <w:p w:rsidR="00551247" w:rsidRDefault="00551247" w:rsidP="00551247">
      <w:pPr>
        <w:autoSpaceDE w:val="0"/>
        <w:autoSpaceDN w:val="0"/>
        <w:adjustRightInd w:val="0"/>
        <w:jc w:val="both"/>
        <w:rPr>
          <w:b/>
          <w:bCs/>
        </w:rPr>
      </w:pPr>
    </w:p>
    <w:p w:rsidR="00551247" w:rsidRDefault="00551247" w:rsidP="00551247">
      <w:pPr>
        <w:autoSpaceDE w:val="0"/>
        <w:autoSpaceDN w:val="0"/>
        <w:adjustRightInd w:val="0"/>
        <w:jc w:val="both"/>
        <w:rPr>
          <w:b/>
          <w:bCs/>
        </w:rPr>
      </w:pPr>
      <w:r w:rsidRPr="00270076">
        <w:rPr>
          <w:b/>
          <w:bCs/>
        </w:rPr>
        <w:lastRenderedPageBreak/>
        <w:t>Candidate Elimination Algorithm:</w:t>
      </w:r>
    </w:p>
    <w:p w:rsidR="00551247" w:rsidRPr="002A2C64" w:rsidRDefault="00551247" w:rsidP="00551247">
      <w:pPr>
        <w:spacing w:before="100" w:beforeAutospacing="1" w:after="100" w:afterAutospacing="1"/>
        <w:rPr>
          <w:rFonts w:eastAsia="Batang"/>
          <w:lang w:eastAsia="ko-KR"/>
        </w:rPr>
      </w:pPr>
      <w:r w:rsidRPr="002A2C64">
        <w:rPr>
          <w:rFonts w:eastAsia="Batang"/>
          <w:lang w:eastAsia="ko-KR"/>
        </w:rPr>
        <w:t>The version space method handles positive and negative examples symmetrically.</w:t>
      </w:r>
    </w:p>
    <w:p w:rsidR="00551247" w:rsidRPr="002A2C64" w:rsidRDefault="00551247" w:rsidP="00551247">
      <w:pPr>
        <w:spacing w:before="100" w:beforeAutospacing="1" w:after="100" w:afterAutospacing="1"/>
        <w:rPr>
          <w:rFonts w:eastAsia="Batang"/>
          <w:lang w:eastAsia="ko-KR"/>
        </w:rPr>
      </w:pPr>
      <w:r w:rsidRPr="002A2C64">
        <w:rPr>
          <w:rFonts w:eastAsia="Batang"/>
          <w:b/>
          <w:bCs/>
          <w:lang w:eastAsia="ko-KR"/>
        </w:rPr>
        <w:t>Given:</w:t>
      </w:r>
    </w:p>
    <w:p w:rsidR="00551247" w:rsidRPr="002A2C64" w:rsidRDefault="00551247" w:rsidP="00825120">
      <w:pPr>
        <w:numPr>
          <w:ilvl w:val="0"/>
          <w:numId w:val="116"/>
        </w:numPr>
        <w:spacing w:before="100" w:beforeAutospacing="1" w:after="100" w:afterAutospacing="1" w:line="240" w:lineRule="auto"/>
        <w:rPr>
          <w:rFonts w:eastAsia="Batang"/>
          <w:lang w:eastAsia="ko-KR"/>
        </w:rPr>
      </w:pPr>
      <w:r w:rsidRPr="002A2C64">
        <w:rPr>
          <w:rFonts w:eastAsia="Batang"/>
          <w:lang w:eastAsia="ko-KR"/>
        </w:rPr>
        <w:t>A representation language.</w:t>
      </w:r>
    </w:p>
    <w:p w:rsidR="00551247" w:rsidRPr="002A2C64" w:rsidRDefault="00551247" w:rsidP="00825120">
      <w:pPr>
        <w:numPr>
          <w:ilvl w:val="0"/>
          <w:numId w:val="116"/>
        </w:numPr>
        <w:spacing w:before="100" w:beforeAutospacing="1" w:after="100" w:afterAutospacing="1" w:line="240" w:lineRule="auto"/>
        <w:rPr>
          <w:rFonts w:eastAsia="Batang"/>
          <w:lang w:eastAsia="ko-KR"/>
        </w:rPr>
      </w:pPr>
      <w:r w:rsidRPr="002A2C64">
        <w:rPr>
          <w:rFonts w:eastAsia="Batang"/>
          <w:lang w:eastAsia="ko-KR"/>
        </w:rPr>
        <w:t>A set of positive and negative examples expressed in that language.</w:t>
      </w:r>
    </w:p>
    <w:p w:rsidR="00551247" w:rsidRPr="002A2C64" w:rsidRDefault="00551247" w:rsidP="00551247">
      <w:pPr>
        <w:spacing w:before="100" w:beforeAutospacing="1" w:after="100" w:afterAutospacing="1"/>
        <w:rPr>
          <w:rFonts w:eastAsia="Batang"/>
          <w:lang w:eastAsia="ko-KR"/>
        </w:rPr>
      </w:pPr>
      <w:r w:rsidRPr="002A2C64">
        <w:rPr>
          <w:rFonts w:eastAsia="Batang"/>
          <w:b/>
          <w:bCs/>
          <w:lang w:eastAsia="ko-KR"/>
        </w:rPr>
        <w:t>Compute:</w:t>
      </w:r>
      <w:r w:rsidRPr="002A2C64">
        <w:rPr>
          <w:rFonts w:eastAsia="Batang"/>
          <w:lang w:eastAsia="ko-KR"/>
        </w:rPr>
        <w:t xml:space="preserve"> a concept description that is consistent with all the positive examples and none of the negative examples.</w:t>
      </w:r>
    </w:p>
    <w:p w:rsidR="00551247" w:rsidRPr="002A2C64" w:rsidRDefault="00551247" w:rsidP="00551247">
      <w:pPr>
        <w:spacing w:before="100" w:beforeAutospacing="1" w:after="100" w:afterAutospacing="1"/>
        <w:rPr>
          <w:rFonts w:eastAsia="Batang"/>
          <w:lang w:eastAsia="ko-KR"/>
        </w:rPr>
      </w:pPr>
      <w:r w:rsidRPr="002A2C64">
        <w:rPr>
          <w:rFonts w:eastAsia="Batang"/>
          <w:b/>
          <w:bCs/>
          <w:lang w:eastAsia="ko-KR"/>
        </w:rPr>
        <w:t>Method:</w:t>
      </w:r>
    </w:p>
    <w:p w:rsidR="00551247" w:rsidRPr="002A2C64" w:rsidRDefault="00551247" w:rsidP="00825120">
      <w:pPr>
        <w:numPr>
          <w:ilvl w:val="0"/>
          <w:numId w:val="117"/>
        </w:numPr>
        <w:spacing w:before="100" w:beforeAutospacing="1" w:after="100" w:afterAutospacing="1" w:line="240" w:lineRule="auto"/>
        <w:rPr>
          <w:rFonts w:eastAsia="Batang"/>
          <w:lang w:eastAsia="ko-KR"/>
        </w:rPr>
      </w:pPr>
      <w:r w:rsidRPr="002A2C64">
        <w:rPr>
          <w:rFonts w:eastAsia="Batang"/>
          <w:lang w:eastAsia="ko-KR"/>
        </w:rPr>
        <w:t>Initialize G, the set of maximally general hypotheses, to contain one element: the null description (all features are variables).</w:t>
      </w:r>
    </w:p>
    <w:p w:rsidR="00551247" w:rsidRPr="002A2C64" w:rsidRDefault="00551247" w:rsidP="00825120">
      <w:pPr>
        <w:numPr>
          <w:ilvl w:val="0"/>
          <w:numId w:val="117"/>
        </w:numPr>
        <w:spacing w:before="100" w:beforeAutospacing="1" w:after="100" w:afterAutospacing="1" w:line="240" w:lineRule="auto"/>
        <w:rPr>
          <w:rFonts w:eastAsia="Batang"/>
          <w:lang w:eastAsia="ko-KR"/>
        </w:rPr>
      </w:pPr>
      <w:r w:rsidRPr="002A2C64">
        <w:rPr>
          <w:rFonts w:eastAsia="Batang"/>
          <w:lang w:eastAsia="ko-KR"/>
        </w:rPr>
        <w:t>Initialize S, the set of maximally specific hypotheses, to contain one element: the first positive example.</w:t>
      </w:r>
    </w:p>
    <w:p w:rsidR="00551247" w:rsidRPr="002A2C64" w:rsidRDefault="00551247" w:rsidP="00825120">
      <w:pPr>
        <w:numPr>
          <w:ilvl w:val="0"/>
          <w:numId w:val="117"/>
        </w:numPr>
        <w:spacing w:before="100" w:beforeAutospacing="1" w:after="100" w:afterAutospacing="1" w:line="240" w:lineRule="auto"/>
        <w:rPr>
          <w:rFonts w:eastAsia="Batang"/>
          <w:lang w:eastAsia="ko-KR"/>
        </w:rPr>
      </w:pPr>
      <w:r w:rsidRPr="002A2C64">
        <w:rPr>
          <w:rFonts w:eastAsia="Batang"/>
          <w:lang w:eastAsia="ko-KR"/>
        </w:rPr>
        <w:t xml:space="preserve">Accept a new training example. </w:t>
      </w:r>
    </w:p>
    <w:p w:rsidR="00551247" w:rsidRPr="002A2C64" w:rsidRDefault="00551247" w:rsidP="00825120">
      <w:pPr>
        <w:numPr>
          <w:ilvl w:val="1"/>
          <w:numId w:val="117"/>
        </w:numPr>
        <w:spacing w:before="100" w:beforeAutospacing="1" w:after="100" w:afterAutospacing="1" w:line="240" w:lineRule="auto"/>
        <w:rPr>
          <w:rFonts w:eastAsia="Batang"/>
          <w:lang w:eastAsia="ko-KR"/>
        </w:rPr>
      </w:pPr>
      <w:r w:rsidRPr="002A2C64">
        <w:rPr>
          <w:rFonts w:eastAsia="Batang"/>
          <w:lang w:eastAsia="ko-KR"/>
        </w:rPr>
        <w:t xml:space="preserve">If the example is </w:t>
      </w:r>
      <w:r w:rsidRPr="002A2C64">
        <w:rPr>
          <w:rFonts w:eastAsia="Batang"/>
          <w:b/>
          <w:bCs/>
          <w:lang w:eastAsia="ko-KR"/>
        </w:rPr>
        <w:t>positive</w:t>
      </w:r>
      <w:r w:rsidRPr="002A2C64">
        <w:rPr>
          <w:rFonts w:eastAsia="Batang"/>
          <w:lang w:eastAsia="ko-KR"/>
        </w:rPr>
        <w:t xml:space="preserve">: </w:t>
      </w:r>
    </w:p>
    <w:p w:rsidR="00551247" w:rsidRPr="002A2C64" w:rsidRDefault="00551247" w:rsidP="00825120">
      <w:pPr>
        <w:numPr>
          <w:ilvl w:val="2"/>
          <w:numId w:val="117"/>
        </w:numPr>
        <w:spacing w:before="100" w:beforeAutospacing="1" w:after="100" w:afterAutospacing="1" w:line="240" w:lineRule="auto"/>
        <w:rPr>
          <w:rFonts w:eastAsia="Batang"/>
          <w:lang w:eastAsia="ko-KR"/>
        </w:rPr>
      </w:pPr>
      <w:r w:rsidRPr="002A2C64">
        <w:rPr>
          <w:rFonts w:eastAsia="Batang"/>
          <w:lang w:eastAsia="ko-KR"/>
        </w:rPr>
        <w:t xml:space="preserve">Generalize all the specific models to match the positive example, but ensure the following: </w:t>
      </w:r>
    </w:p>
    <w:p w:rsidR="00551247" w:rsidRPr="002A2C64" w:rsidRDefault="00551247" w:rsidP="00825120">
      <w:pPr>
        <w:numPr>
          <w:ilvl w:val="3"/>
          <w:numId w:val="117"/>
        </w:numPr>
        <w:spacing w:before="100" w:beforeAutospacing="1" w:after="100" w:afterAutospacing="1" w:line="240" w:lineRule="auto"/>
        <w:rPr>
          <w:rFonts w:eastAsia="Batang"/>
          <w:lang w:eastAsia="ko-KR"/>
        </w:rPr>
      </w:pPr>
      <w:r w:rsidRPr="002A2C64">
        <w:rPr>
          <w:rFonts w:eastAsia="Batang"/>
          <w:lang w:eastAsia="ko-KR"/>
        </w:rPr>
        <w:t>The new specific models involve minimal changes.</w:t>
      </w:r>
    </w:p>
    <w:p w:rsidR="00551247" w:rsidRPr="002A2C64" w:rsidRDefault="00551247" w:rsidP="00825120">
      <w:pPr>
        <w:numPr>
          <w:ilvl w:val="3"/>
          <w:numId w:val="117"/>
        </w:numPr>
        <w:spacing w:before="100" w:beforeAutospacing="1" w:after="100" w:afterAutospacing="1" w:line="240" w:lineRule="auto"/>
        <w:rPr>
          <w:rFonts w:eastAsia="Batang"/>
          <w:lang w:eastAsia="ko-KR"/>
        </w:rPr>
      </w:pPr>
      <w:r w:rsidRPr="002A2C64">
        <w:rPr>
          <w:rFonts w:eastAsia="Batang"/>
          <w:lang w:eastAsia="ko-KR"/>
        </w:rPr>
        <w:t>Each new specific model is a specialization of some general model.</w:t>
      </w:r>
    </w:p>
    <w:p w:rsidR="00551247" w:rsidRPr="002A2C64" w:rsidRDefault="00551247" w:rsidP="00825120">
      <w:pPr>
        <w:numPr>
          <w:ilvl w:val="3"/>
          <w:numId w:val="117"/>
        </w:numPr>
        <w:spacing w:before="100" w:beforeAutospacing="1" w:after="100" w:afterAutospacing="1" w:line="240" w:lineRule="auto"/>
        <w:rPr>
          <w:rFonts w:eastAsia="Batang"/>
          <w:lang w:eastAsia="ko-KR"/>
        </w:rPr>
      </w:pPr>
      <w:r w:rsidRPr="002A2C64">
        <w:rPr>
          <w:rFonts w:eastAsia="Batang"/>
          <w:lang w:eastAsia="ko-KR"/>
        </w:rPr>
        <w:t>No new specific model is a generalization of some other specific model.</w:t>
      </w:r>
    </w:p>
    <w:p w:rsidR="00551247" w:rsidRPr="002A2C64" w:rsidRDefault="00551247" w:rsidP="00825120">
      <w:pPr>
        <w:numPr>
          <w:ilvl w:val="2"/>
          <w:numId w:val="117"/>
        </w:numPr>
        <w:spacing w:before="100" w:beforeAutospacing="1" w:after="100" w:afterAutospacing="1" w:line="240" w:lineRule="auto"/>
        <w:rPr>
          <w:rFonts w:eastAsia="Batang"/>
          <w:lang w:eastAsia="ko-KR"/>
        </w:rPr>
      </w:pPr>
      <w:r w:rsidRPr="002A2C64">
        <w:rPr>
          <w:rFonts w:eastAsia="Batang"/>
          <w:lang w:eastAsia="ko-KR"/>
        </w:rPr>
        <w:t>Prune away all the general models that fail to match the positive example.</w:t>
      </w:r>
    </w:p>
    <w:p w:rsidR="00551247" w:rsidRPr="002A2C64" w:rsidRDefault="00551247" w:rsidP="00825120">
      <w:pPr>
        <w:numPr>
          <w:ilvl w:val="1"/>
          <w:numId w:val="117"/>
        </w:numPr>
        <w:spacing w:before="100" w:beforeAutospacing="1" w:after="100" w:afterAutospacing="1" w:line="240" w:lineRule="auto"/>
        <w:rPr>
          <w:rFonts w:eastAsia="Batang"/>
          <w:lang w:eastAsia="ko-KR"/>
        </w:rPr>
      </w:pPr>
      <w:r w:rsidRPr="002A2C64">
        <w:rPr>
          <w:rFonts w:eastAsia="Batang"/>
          <w:lang w:eastAsia="ko-KR"/>
        </w:rPr>
        <w:t xml:space="preserve">If the example is </w:t>
      </w:r>
      <w:r w:rsidRPr="002A2C64">
        <w:rPr>
          <w:rFonts w:eastAsia="Batang"/>
          <w:b/>
          <w:bCs/>
          <w:lang w:eastAsia="ko-KR"/>
        </w:rPr>
        <w:t>negative</w:t>
      </w:r>
      <w:r w:rsidRPr="002A2C64">
        <w:rPr>
          <w:rFonts w:eastAsia="Batang"/>
          <w:lang w:eastAsia="ko-KR"/>
        </w:rPr>
        <w:t xml:space="preserve">: </w:t>
      </w:r>
    </w:p>
    <w:p w:rsidR="00551247" w:rsidRPr="002A2C64" w:rsidRDefault="00551247" w:rsidP="00825120">
      <w:pPr>
        <w:numPr>
          <w:ilvl w:val="2"/>
          <w:numId w:val="117"/>
        </w:numPr>
        <w:spacing w:before="100" w:beforeAutospacing="1" w:after="100" w:afterAutospacing="1" w:line="240" w:lineRule="auto"/>
        <w:rPr>
          <w:rFonts w:eastAsia="Batang"/>
          <w:lang w:eastAsia="ko-KR"/>
        </w:rPr>
      </w:pPr>
      <w:r w:rsidRPr="002A2C64">
        <w:rPr>
          <w:rFonts w:eastAsia="Batang"/>
          <w:lang w:eastAsia="ko-KR"/>
        </w:rPr>
        <w:t xml:space="preserve">Specialize all general models to prevent match with the negative example, but ensure the following: </w:t>
      </w:r>
    </w:p>
    <w:p w:rsidR="00551247" w:rsidRPr="002A2C64" w:rsidRDefault="00551247" w:rsidP="00825120">
      <w:pPr>
        <w:numPr>
          <w:ilvl w:val="3"/>
          <w:numId w:val="117"/>
        </w:numPr>
        <w:spacing w:before="100" w:beforeAutospacing="1" w:after="100" w:afterAutospacing="1" w:line="240" w:lineRule="auto"/>
        <w:rPr>
          <w:rFonts w:eastAsia="Batang"/>
          <w:lang w:eastAsia="ko-KR"/>
        </w:rPr>
      </w:pPr>
      <w:r w:rsidRPr="002A2C64">
        <w:rPr>
          <w:rFonts w:eastAsia="Batang"/>
          <w:lang w:eastAsia="ko-KR"/>
        </w:rPr>
        <w:t>The new general models involve minimal changes.</w:t>
      </w:r>
    </w:p>
    <w:p w:rsidR="00551247" w:rsidRPr="002A2C64" w:rsidRDefault="00551247" w:rsidP="00825120">
      <w:pPr>
        <w:numPr>
          <w:ilvl w:val="3"/>
          <w:numId w:val="117"/>
        </w:numPr>
        <w:spacing w:before="100" w:beforeAutospacing="1" w:after="100" w:afterAutospacing="1" w:line="240" w:lineRule="auto"/>
        <w:rPr>
          <w:rFonts w:eastAsia="Batang"/>
          <w:lang w:eastAsia="ko-KR"/>
        </w:rPr>
      </w:pPr>
      <w:r w:rsidRPr="002A2C64">
        <w:rPr>
          <w:rFonts w:eastAsia="Batang"/>
          <w:lang w:eastAsia="ko-KR"/>
        </w:rPr>
        <w:t>Each new general model is a generalization of some specific model.</w:t>
      </w:r>
    </w:p>
    <w:p w:rsidR="00551247" w:rsidRPr="002A2C64" w:rsidRDefault="00551247" w:rsidP="00825120">
      <w:pPr>
        <w:numPr>
          <w:ilvl w:val="3"/>
          <w:numId w:val="117"/>
        </w:numPr>
        <w:spacing w:before="100" w:beforeAutospacing="1" w:after="100" w:afterAutospacing="1" w:line="240" w:lineRule="auto"/>
        <w:rPr>
          <w:rFonts w:eastAsia="Batang"/>
          <w:lang w:eastAsia="ko-KR"/>
        </w:rPr>
      </w:pPr>
      <w:r w:rsidRPr="002A2C64">
        <w:rPr>
          <w:rFonts w:eastAsia="Batang"/>
          <w:lang w:eastAsia="ko-KR"/>
        </w:rPr>
        <w:t>No new general model is a specialization of some other general model.</w:t>
      </w:r>
    </w:p>
    <w:p w:rsidR="00551247" w:rsidRPr="002A2C64" w:rsidRDefault="00551247" w:rsidP="00825120">
      <w:pPr>
        <w:numPr>
          <w:ilvl w:val="2"/>
          <w:numId w:val="117"/>
        </w:numPr>
        <w:spacing w:before="100" w:beforeAutospacing="1" w:after="100" w:afterAutospacing="1" w:line="240" w:lineRule="auto"/>
        <w:rPr>
          <w:rFonts w:eastAsia="Batang"/>
          <w:lang w:eastAsia="ko-KR"/>
        </w:rPr>
      </w:pPr>
      <w:r w:rsidRPr="002A2C64">
        <w:rPr>
          <w:rFonts w:eastAsia="Batang"/>
          <w:lang w:eastAsia="ko-KR"/>
        </w:rPr>
        <w:t>Prune away all the specific models that match the negative example.</w:t>
      </w:r>
    </w:p>
    <w:p w:rsidR="00551247" w:rsidRPr="002A2C64" w:rsidRDefault="00551247" w:rsidP="00825120">
      <w:pPr>
        <w:numPr>
          <w:ilvl w:val="1"/>
          <w:numId w:val="117"/>
        </w:numPr>
        <w:spacing w:before="100" w:beforeAutospacing="1" w:after="100" w:afterAutospacing="1" w:line="240" w:lineRule="auto"/>
        <w:rPr>
          <w:rFonts w:eastAsia="Batang"/>
          <w:lang w:eastAsia="ko-KR"/>
        </w:rPr>
      </w:pPr>
      <w:r w:rsidRPr="002A2C64">
        <w:rPr>
          <w:rFonts w:eastAsia="Batang"/>
          <w:lang w:eastAsia="ko-KR"/>
        </w:rPr>
        <w:t xml:space="preserve">If S and G are both singleton sets, then: </w:t>
      </w:r>
    </w:p>
    <w:p w:rsidR="00551247" w:rsidRPr="002A2C64" w:rsidRDefault="00551247" w:rsidP="00825120">
      <w:pPr>
        <w:numPr>
          <w:ilvl w:val="2"/>
          <w:numId w:val="118"/>
        </w:numPr>
        <w:spacing w:before="100" w:beforeAutospacing="1" w:after="100" w:afterAutospacing="1" w:line="240" w:lineRule="auto"/>
        <w:rPr>
          <w:rFonts w:eastAsia="Batang"/>
          <w:lang w:eastAsia="ko-KR"/>
        </w:rPr>
      </w:pPr>
      <w:r w:rsidRPr="002A2C64">
        <w:rPr>
          <w:rFonts w:eastAsia="Batang"/>
          <w:lang w:eastAsia="ko-KR"/>
        </w:rPr>
        <w:t>if they are identical, output their value and halt.</w:t>
      </w:r>
    </w:p>
    <w:p w:rsidR="00551247" w:rsidRPr="002A2C64" w:rsidRDefault="00551247" w:rsidP="00825120">
      <w:pPr>
        <w:numPr>
          <w:ilvl w:val="2"/>
          <w:numId w:val="118"/>
        </w:numPr>
        <w:spacing w:before="100" w:beforeAutospacing="1" w:after="100" w:afterAutospacing="1" w:line="240" w:lineRule="auto"/>
        <w:rPr>
          <w:rFonts w:eastAsia="Batang"/>
          <w:lang w:eastAsia="ko-KR"/>
        </w:rPr>
      </w:pPr>
      <w:r w:rsidRPr="002A2C64">
        <w:rPr>
          <w:rFonts w:eastAsia="Batang"/>
          <w:lang w:eastAsia="ko-KR"/>
        </w:rPr>
        <w:t>if they are different, the training cases were inconsistent. Output this result and halt.</w:t>
      </w:r>
    </w:p>
    <w:p w:rsidR="00551247" w:rsidRPr="002A2C64" w:rsidRDefault="00551247" w:rsidP="00825120">
      <w:pPr>
        <w:numPr>
          <w:ilvl w:val="2"/>
          <w:numId w:val="118"/>
        </w:numPr>
        <w:spacing w:before="100" w:beforeAutospacing="1" w:after="100" w:afterAutospacing="1" w:line="240" w:lineRule="auto"/>
        <w:rPr>
          <w:rFonts w:eastAsia="Batang"/>
          <w:lang w:eastAsia="ko-KR"/>
        </w:rPr>
      </w:pPr>
      <w:r w:rsidRPr="002A2C64">
        <w:rPr>
          <w:rFonts w:eastAsia="Batang"/>
          <w:lang w:eastAsia="ko-KR"/>
        </w:rPr>
        <w:t>else continue accepting new training examples.</w:t>
      </w:r>
    </w:p>
    <w:p w:rsidR="00551247" w:rsidRPr="002A2C64" w:rsidRDefault="00551247" w:rsidP="00551247">
      <w:pPr>
        <w:spacing w:before="100" w:beforeAutospacing="1" w:after="100" w:afterAutospacing="1"/>
        <w:rPr>
          <w:rFonts w:eastAsia="Batang"/>
          <w:lang w:eastAsia="ko-KR"/>
        </w:rPr>
      </w:pPr>
      <w:r w:rsidRPr="002A2C64">
        <w:rPr>
          <w:rFonts w:eastAsia="Batang"/>
          <w:lang w:eastAsia="ko-KR"/>
        </w:rPr>
        <w:t>The algorithm stops when:</w:t>
      </w:r>
    </w:p>
    <w:p w:rsidR="00551247" w:rsidRPr="002A2C64" w:rsidRDefault="00551247" w:rsidP="00825120">
      <w:pPr>
        <w:numPr>
          <w:ilvl w:val="0"/>
          <w:numId w:val="119"/>
        </w:numPr>
        <w:spacing w:before="100" w:beforeAutospacing="1" w:after="100" w:afterAutospacing="1" w:line="240" w:lineRule="auto"/>
        <w:rPr>
          <w:rFonts w:eastAsia="Batang"/>
          <w:lang w:eastAsia="ko-KR"/>
        </w:rPr>
      </w:pPr>
      <w:r w:rsidRPr="002A2C64">
        <w:rPr>
          <w:rFonts w:eastAsia="Batang"/>
          <w:lang w:eastAsia="ko-KR"/>
        </w:rPr>
        <w:t>It runs out of data.</w:t>
      </w:r>
    </w:p>
    <w:p w:rsidR="00551247" w:rsidRPr="002A2C64" w:rsidRDefault="00551247" w:rsidP="00825120">
      <w:pPr>
        <w:numPr>
          <w:ilvl w:val="0"/>
          <w:numId w:val="119"/>
        </w:numPr>
        <w:spacing w:before="100" w:beforeAutospacing="1" w:after="100" w:afterAutospacing="1" w:line="240" w:lineRule="auto"/>
        <w:rPr>
          <w:rFonts w:eastAsia="Batang"/>
          <w:lang w:eastAsia="ko-KR"/>
        </w:rPr>
      </w:pPr>
      <w:r w:rsidRPr="002A2C64">
        <w:rPr>
          <w:rFonts w:eastAsia="Batang"/>
          <w:lang w:eastAsia="ko-KR"/>
        </w:rPr>
        <w:t xml:space="preserve">The number of hypotheses remaining is: </w:t>
      </w:r>
    </w:p>
    <w:p w:rsidR="00551247" w:rsidRPr="002A2C64" w:rsidRDefault="00551247" w:rsidP="00825120">
      <w:pPr>
        <w:numPr>
          <w:ilvl w:val="1"/>
          <w:numId w:val="119"/>
        </w:numPr>
        <w:spacing w:before="100" w:beforeAutospacing="1" w:after="100" w:afterAutospacing="1" w:line="240" w:lineRule="auto"/>
        <w:rPr>
          <w:rFonts w:eastAsia="Batang"/>
          <w:lang w:eastAsia="ko-KR"/>
        </w:rPr>
      </w:pPr>
      <w:r w:rsidRPr="002A2C64">
        <w:rPr>
          <w:rFonts w:eastAsia="Batang"/>
          <w:lang w:eastAsia="ko-KR"/>
        </w:rPr>
        <w:lastRenderedPageBreak/>
        <w:t>0 - no consistent description for the data in the language.</w:t>
      </w:r>
    </w:p>
    <w:p w:rsidR="00551247" w:rsidRPr="002A2C64" w:rsidRDefault="00551247" w:rsidP="00825120">
      <w:pPr>
        <w:numPr>
          <w:ilvl w:val="1"/>
          <w:numId w:val="119"/>
        </w:numPr>
        <w:spacing w:before="100" w:beforeAutospacing="1" w:after="100" w:afterAutospacing="1" w:line="240" w:lineRule="auto"/>
        <w:rPr>
          <w:rFonts w:eastAsia="Batang"/>
          <w:lang w:eastAsia="ko-KR"/>
        </w:rPr>
      </w:pPr>
      <w:r w:rsidRPr="002A2C64">
        <w:rPr>
          <w:rFonts w:eastAsia="Batang"/>
          <w:lang w:eastAsia="ko-KR"/>
        </w:rPr>
        <w:t>1 - answer (version space converges).</w:t>
      </w:r>
    </w:p>
    <w:p w:rsidR="00551247" w:rsidRPr="002A2C64" w:rsidRDefault="00551247" w:rsidP="00825120">
      <w:pPr>
        <w:numPr>
          <w:ilvl w:val="1"/>
          <w:numId w:val="119"/>
        </w:numPr>
        <w:spacing w:before="100" w:beforeAutospacing="1" w:after="100" w:afterAutospacing="1" w:line="240" w:lineRule="auto"/>
        <w:rPr>
          <w:rFonts w:eastAsia="Batang"/>
          <w:lang w:eastAsia="ko-KR"/>
        </w:rPr>
      </w:pPr>
      <w:r w:rsidRPr="002A2C64">
        <w:rPr>
          <w:rFonts w:eastAsia="Batang"/>
          <w:lang w:eastAsia="ko-KR"/>
        </w:rPr>
        <w:t>2</w:t>
      </w:r>
      <w:r w:rsidRPr="002A2C64">
        <w:rPr>
          <w:rFonts w:eastAsia="Batang"/>
          <w:vertAlign w:val="superscript"/>
          <w:lang w:eastAsia="ko-KR"/>
        </w:rPr>
        <w:t>+</w:t>
      </w:r>
      <w:r w:rsidRPr="002A2C64">
        <w:rPr>
          <w:rFonts w:eastAsia="Batang"/>
          <w:lang w:eastAsia="ko-KR"/>
        </w:rPr>
        <w:t xml:space="preserve"> - all descriptions in the language are implicitly included.</w:t>
      </w:r>
    </w:p>
    <w:p w:rsidR="00551247" w:rsidRPr="002A2C64" w:rsidRDefault="00551247" w:rsidP="00551247">
      <w:pPr>
        <w:pStyle w:val="Heading2"/>
        <w:rPr>
          <w:sz w:val="24"/>
          <w:szCs w:val="24"/>
        </w:rPr>
      </w:pPr>
      <w:r w:rsidRPr="002A2C64">
        <w:rPr>
          <w:sz w:val="24"/>
          <w:szCs w:val="24"/>
          <w:u w:val="single"/>
        </w:rPr>
        <w:t>Problem 1:</w:t>
      </w:r>
    </w:p>
    <w:p w:rsidR="00551247" w:rsidRDefault="00551247" w:rsidP="00551247">
      <w:pPr>
        <w:pStyle w:val="NormalWeb"/>
      </w:pPr>
      <w:r>
        <w:t>Learning the concept of "Japanese Economy Car"</w:t>
      </w:r>
    </w:p>
    <w:p w:rsidR="00551247" w:rsidRDefault="00551247" w:rsidP="00551247">
      <w:pPr>
        <w:pStyle w:val="NormalWeb"/>
      </w:pPr>
      <w:r>
        <w:rPr>
          <w:b/>
          <w:bCs/>
        </w:rPr>
        <w:t>Features</w:t>
      </w:r>
      <w:r>
        <w:t>: ( Country of Origin, Manufacturer, Color, Decade, Type )</w:t>
      </w:r>
    </w:p>
    <w:tbl>
      <w:tblPr>
        <w:tblW w:w="4000" w:type="pct"/>
        <w:tblCellSpacing w:w="15" w:type="dxa"/>
        <w:tblCellMar>
          <w:top w:w="15" w:type="dxa"/>
          <w:left w:w="15" w:type="dxa"/>
          <w:bottom w:w="15" w:type="dxa"/>
          <w:right w:w="15" w:type="dxa"/>
        </w:tblCellMar>
        <w:tblLook w:val="0000"/>
      </w:tblPr>
      <w:tblGrid>
        <w:gridCol w:w="797"/>
        <w:gridCol w:w="1700"/>
        <w:gridCol w:w="791"/>
        <w:gridCol w:w="947"/>
        <w:gridCol w:w="1151"/>
        <w:gridCol w:w="1713"/>
      </w:tblGrid>
      <w:tr w:rsidR="00551247" w:rsidTr="00236E09">
        <w:trPr>
          <w:tblCellSpacing w:w="15" w:type="dxa"/>
        </w:trPr>
        <w:tc>
          <w:tcPr>
            <w:tcW w:w="0" w:type="auto"/>
            <w:vAlign w:val="center"/>
          </w:tcPr>
          <w:p w:rsidR="00551247" w:rsidRDefault="00551247" w:rsidP="00236E09">
            <w:r>
              <w:t>Origin</w:t>
            </w:r>
          </w:p>
        </w:tc>
        <w:tc>
          <w:tcPr>
            <w:tcW w:w="0" w:type="auto"/>
            <w:vAlign w:val="center"/>
          </w:tcPr>
          <w:p w:rsidR="00551247" w:rsidRDefault="00551247" w:rsidP="00236E09">
            <w:r>
              <w:t>Manufacturer</w:t>
            </w:r>
          </w:p>
        </w:tc>
        <w:tc>
          <w:tcPr>
            <w:tcW w:w="0" w:type="auto"/>
            <w:vAlign w:val="center"/>
          </w:tcPr>
          <w:p w:rsidR="00551247" w:rsidRDefault="00551247" w:rsidP="00236E09">
            <w:r>
              <w:t>Color</w:t>
            </w:r>
          </w:p>
        </w:tc>
        <w:tc>
          <w:tcPr>
            <w:tcW w:w="0" w:type="auto"/>
            <w:vAlign w:val="center"/>
          </w:tcPr>
          <w:p w:rsidR="00551247" w:rsidRDefault="00551247" w:rsidP="00236E09">
            <w:r>
              <w:t>Decade</w:t>
            </w:r>
          </w:p>
        </w:tc>
        <w:tc>
          <w:tcPr>
            <w:tcW w:w="0" w:type="auto"/>
            <w:vAlign w:val="center"/>
          </w:tcPr>
          <w:p w:rsidR="00551247" w:rsidRDefault="00551247" w:rsidP="00236E09">
            <w:r>
              <w:t>Type</w:t>
            </w:r>
          </w:p>
        </w:tc>
        <w:tc>
          <w:tcPr>
            <w:tcW w:w="0" w:type="auto"/>
            <w:vAlign w:val="center"/>
          </w:tcPr>
          <w:p w:rsidR="00551247" w:rsidRDefault="00551247" w:rsidP="00236E09">
            <w:r>
              <w:t>Example Type</w:t>
            </w:r>
          </w:p>
        </w:tc>
      </w:tr>
      <w:tr w:rsidR="00551247" w:rsidTr="00236E09">
        <w:trPr>
          <w:tblCellSpacing w:w="15" w:type="dxa"/>
        </w:trPr>
        <w:tc>
          <w:tcPr>
            <w:tcW w:w="0" w:type="auto"/>
            <w:vAlign w:val="center"/>
          </w:tcPr>
          <w:p w:rsidR="00551247" w:rsidRDefault="00551247" w:rsidP="00236E09">
            <w:smartTag w:uri="urn:schemas-microsoft-com:office:smarttags" w:element="country-region">
              <w:smartTag w:uri="urn:schemas-microsoft-com:office:smarttags" w:element="place">
                <w:r>
                  <w:t>Japan</w:t>
                </w:r>
              </w:smartTag>
            </w:smartTag>
          </w:p>
        </w:tc>
        <w:tc>
          <w:tcPr>
            <w:tcW w:w="0" w:type="auto"/>
            <w:vAlign w:val="center"/>
          </w:tcPr>
          <w:p w:rsidR="00551247" w:rsidRDefault="00551247" w:rsidP="00236E09">
            <w:r>
              <w:t>Honda</w:t>
            </w:r>
          </w:p>
        </w:tc>
        <w:tc>
          <w:tcPr>
            <w:tcW w:w="0" w:type="auto"/>
            <w:vAlign w:val="center"/>
          </w:tcPr>
          <w:p w:rsidR="00551247" w:rsidRDefault="00551247" w:rsidP="00236E09">
            <w:r>
              <w:t>Blue</w:t>
            </w:r>
          </w:p>
        </w:tc>
        <w:tc>
          <w:tcPr>
            <w:tcW w:w="0" w:type="auto"/>
            <w:vAlign w:val="center"/>
          </w:tcPr>
          <w:p w:rsidR="00551247" w:rsidRDefault="00551247" w:rsidP="00236E09">
            <w:r>
              <w:t>1980</w:t>
            </w:r>
          </w:p>
        </w:tc>
        <w:tc>
          <w:tcPr>
            <w:tcW w:w="0" w:type="auto"/>
            <w:vAlign w:val="center"/>
          </w:tcPr>
          <w:p w:rsidR="00551247" w:rsidRDefault="00551247" w:rsidP="00236E09">
            <w:r>
              <w:t>Economy</w:t>
            </w:r>
          </w:p>
        </w:tc>
        <w:tc>
          <w:tcPr>
            <w:tcW w:w="0" w:type="auto"/>
            <w:vAlign w:val="center"/>
          </w:tcPr>
          <w:p w:rsidR="00551247" w:rsidRDefault="00551247" w:rsidP="00236E09">
            <w:r>
              <w:rPr>
                <w:color w:val="008000"/>
              </w:rPr>
              <w:t>Positive</w:t>
            </w:r>
          </w:p>
        </w:tc>
      </w:tr>
      <w:tr w:rsidR="00551247" w:rsidTr="00236E09">
        <w:trPr>
          <w:tblCellSpacing w:w="15" w:type="dxa"/>
        </w:trPr>
        <w:tc>
          <w:tcPr>
            <w:tcW w:w="0" w:type="auto"/>
            <w:vAlign w:val="center"/>
          </w:tcPr>
          <w:p w:rsidR="00551247" w:rsidRDefault="00551247" w:rsidP="00236E09">
            <w:smartTag w:uri="urn:schemas-microsoft-com:office:smarttags" w:element="country-region">
              <w:smartTag w:uri="urn:schemas-microsoft-com:office:smarttags" w:element="place">
                <w:r>
                  <w:t>Japan</w:t>
                </w:r>
              </w:smartTag>
            </w:smartTag>
          </w:p>
        </w:tc>
        <w:tc>
          <w:tcPr>
            <w:tcW w:w="0" w:type="auto"/>
            <w:vAlign w:val="center"/>
          </w:tcPr>
          <w:p w:rsidR="00551247" w:rsidRDefault="00551247" w:rsidP="00236E09">
            <w:smartTag w:uri="urn:schemas-microsoft-com:office:smarttags" w:element="City">
              <w:smartTag w:uri="urn:schemas-microsoft-com:office:smarttags" w:element="place">
                <w:r>
                  <w:t>Toyota</w:t>
                </w:r>
              </w:smartTag>
            </w:smartTag>
          </w:p>
        </w:tc>
        <w:tc>
          <w:tcPr>
            <w:tcW w:w="0" w:type="auto"/>
            <w:vAlign w:val="center"/>
          </w:tcPr>
          <w:p w:rsidR="00551247" w:rsidRDefault="00551247" w:rsidP="00236E09">
            <w:r>
              <w:t>Green</w:t>
            </w:r>
          </w:p>
        </w:tc>
        <w:tc>
          <w:tcPr>
            <w:tcW w:w="0" w:type="auto"/>
            <w:vAlign w:val="center"/>
          </w:tcPr>
          <w:p w:rsidR="00551247" w:rsidRDefault="00551247" w:rsidP="00236E09">
            <w:r>
              <w:t>1970</w:t>
            </w:r>
          </w:p>
        </w:tc>
        <w:tc>
          <w:tcPr>
            <w:tcW w:w="0" w:type="auto"/>
            <w:vAlign w:val="center"/>
          </w:tcPr>
          <w:p w:rsidR="00551247" w:rsidRDefault="00551247" w:rsidP="00236E09">
            <w:r>
              <w:t>Sports</w:t>
            </w:r>
          </w:p>
        </w:tc>
        <w:tc>
          <w:tcPr>
            <w:tcW w:w="0" w:type="auto"/>
            <w:vAlign w:val="center"/>
          </w:tcPr>
          <w:p w:rsidR="00551247" w:rsidRDefault="00551247" w:rsidP="00236E09">
            <w:r>
              <w:rPr>
                <w:color w:val="FF0000"/>
              </w:rPr>
              <w:t>Negative</w:t>
            </w:r>
          </w:p>
        </w:tc>
      </w:tr>
      <w:tr w:rsidR="00551247" w:rsidTr="00236E09">
        <w:trPr>
          <w:tblCellSpacing w:w="15" w:type="dxa"/>
        </w:trPr>
        <w:tc>
          <w:tcPr>
            <w:tcW w:w="0" w:type="auto"/>
            <w:vAlign w:val="center"/>
          </w:tcPr>
          <w:p w:rsidR="00551247" w:rsidRDefault="00551247" w:rsidP="00236E09">
            <w:smartTag w:uri="urn:schemas-microsoft-com:office:smarttags" w:element="country-region">
              <w:smartTag w:uri="urn:schemas-microsoft-com:office:smarttags" w:element="place">
                <w:r>
                  <w:t>Japan</w:t>
                </w:r>
              </w:smartTag>
            </w:smartTag>
          </w:p>
        </w:tc>
        <w:tc>
          <w:tcPr>
            <w:tcW w:w="0" w:type="auto"/>
            <w:vAlign w:val="center"/>
          </w:tcPr>
          <w:p w:rsidR="00551247" w:rsidRDefault="00551247" w:rsidP="00236E09">
            <w:smartTag w:uri="urn:schemas-microsoft-com:office:smarttags" w:element="City">
              <w:smartTag w:uri="urn:schemas-microsoft-com:office:smarttags" w:element="place">
                <w:r>
                  <w:t>Toyota</w:t>
                </w:r>
              </w:smartTag>
            </w:smartTag>
          </w:p>
        </w:tc>
        <w:tc>
          <w:tcPr>
            <w:tcW w:w="0" w:type="auto"/>
            <w:vAlign w:val="center"/>
          </w:tcPr>
          <w:p w:rsidR="00551247" w:rsidRDefault="00551247" w:rsidP="00236E09">
            <w:r>
              <w:t>Blue</w:t>
            </w:r>
          </w:p>
        </w:tc>
        <w:tc>
          <w:tcPr>
            <w:tcW w:w="0" w:type="auto"/>
            <w:vAlign w:val="center"/>
          </w:tcPr>
          <w:p w:rsidR="00551247" w:rsidRDefault="00551247" w:rsidP="00236E09">
            <w:r>
              <w:t>1990</w:t>
            </w:r>
          </w:p>
        </w:tc>
        <w:tc>
          <w:tcPr>
            <w:tcW w:w="0" w:type="auto"/>
            <w:vAlign w:val="center"/>
          </w:tcPr>
          <w:p w:rsidR="00551247" w:rsidRDefault="00551247" w:rsidP="00236E09">
            <w:r>
              <w:t>Economy</w:t>
            </w:r>
          </w:p>
        </w:tc>
        <w:tc>
          <w:tcPr>
            <w:tcW w:w="0" w:type="auto"/>
            <w:vAlign w:val="center"/>
          </w:tcPr>
          <w:p w:rsidR="00551247" w:rsidRDefault="00551247" w:rsidP="00236E09">
            <w:r>
              <w:rPr>
                <w:color w:val="008000"/>
              </w:rPr>
              <w:t>Positive</w:t>
            </w:r>
          </w:p>
        </w:tc>
      </w:tr>
      <w:tr w:rsidR="00551247" w:rsidTr="00236E09">
        <w:trPr>
          <w:tblCellSpacing w:w="15" w:type="dxa"/>
        </w:trPr>
        <w:tc>
          <w:tcPr>
            <w:tcW w:w="0" w:type="auto"/>
            <w:vAlign w:val="center"/>
          </w:tcPr>
          <w:p w:rsidR="00551247" w:rsidRDefault="00551247" w:rsidP="00236E09">
            <w:smartTag w:uri="urn:schemas-microsoft-com:office:smarttags" w:element="country-region">
              <w:smartTag w:uri="urn:schemas-microsoft-com:office:smarttags" w:element="place">
                <w:r>
                  <w:t>USA</w:t>
                </w:r>
              </w:smartTag>
            </w:smartTag>
          </w:p>
        </w:tc>
        <w:tc>
          <w:tcPr>
            <w:tcW w:w="0" w:type="auto"/>
            <w:vAlign w:val="center"/>
          </w:tcPr>
          <w:p w:rsidR="00551247" w:rsidRDefault="00551247" w:rsidP="00236E09">
            <w:r>
              <w:t>Chrysler</w:t>
            </w:r>
          </w:p>
        </w:tc>
        <w:tc>
          <w:tcPr>
            <w:tcW w:w="0" w:type="auto"/>
            <w:vAlign w:val="center"/>
          </w:tcPr>
          <w:p w:rsidR="00551247" w:rsidRDefault="00551247" w:rsidP="00236E09">
            <w:r>
              <w:t>Red</w:t>
            </w:r>
          </w:p>
        </w:tc>
        <w:tc>
          <w:tcPr>
            <w:tcW w:w="0" w:type="auto"/>
            <w:vAlign w:val="center"/>
          </w:tcPr>
          <w:p w:rsidR="00551247" w:rsidRDefault="00551247" w:rsidP="00236E09">
            <w:r>
              <w:t>1980</w:t>
            </w:r>
          </w:p>
        </w:tc>
        <w:tc>
          <w:tcPr>
            <w:tcW w:w="0" w:type="auto"/>
            <w:vAlign w:val="center"/>
          </w:tcPr>
          <w:p w:rsidR="00551247" w:rsidRDefault="00551247" w:rsidP="00236E09">
            <w:r>
              <w:t>Economy</w:t>
            </w:r>
          </w:p>
        </w:tc>
        <w:tc>
          <w:tcPr>
            <w:tcW w:w="0" w:type="auto"/>
            <w:vAlign w:val="center"/>
          </w:tcPr>
          <w:p w:rsidR="00551247" w:rsidRDefault="00551247" w:rsidP="00236E09">
            <w:r>
              <w:rPr>
                <w:color w:val="FF0000"/>
              </w:rPr>
              <w:t>Negative</w:t>
            </w:r>
          </w:p>
        </w:tc>
      </w:tr>
      <w:tr w:rsidR="00551247" w:rsidTr="00236E09">
        <w:trPr>
          <w:tblCellSpacing w:w="15" w:type="dxa"/>
        </w:trPr>
        <w:tc>
          <w:tcPr>
            <w:tcW w:w="0" w:type="auto"/>
            <w:vAlign w:val="center"/>
          </w:tcPr>
          <w:p w:rsidR="00551247" w:rsidRDefault="00551247" w:rsidP="00236E09">
            <w:smartTag w:uri="urn:schemas-microsoft-com:office:smarttags" w:element="country-region">
              <w:smartTag w:uri="urn:schemas-microsoft-com:office:smarttags" w:element="place">
                <w:r>
                  <w:t>Japan</w:t>
                </w:r>
              </w:smartTag>
            </w:smartTag>
          </w:p>
        </w:tc>
        <w:tc>
          <w:tcPr>
            <w:tcW w:w="0" w:type="auto"/>
            <w:vAlign w:val="center"/>
          </w:tcPr>
          <w:p w:rsidR="00551247" w:rsidRDefault="00551247" w:rsidP="00236E09">
            <w:r>
              <w:t>Honda</w:t>
            </w:r>
          </w:p>
        </w:tc>
        <w:tc>
          <w:tcPr>
            <w:tcW w:w="0" w:type="auto"/>
            <w:vAlign w:val="center"/>
          </w:tcPr>
          <w:p w:rsidR="00551247" w:rsidRDefault="00551247" w:rsidP="00236E09">
            <w:r>
              <w:t>White</w:t>
            </w:r>
          </w:p>
        </w:tc>
        <w:tc>
          <w:tcPr>
            <w:tcW w:w="0" w:type="auto"/>
            <w:vAlign w:val="center"/>
          </w:tcPr>
          <w:p w:rsidR="00551247" w:rsidRDefault="00551247" w:rsidP="00236E09">
            <w:r>
              <w:t>1980</w:t>
            </w:r>
          </w:p>
        </w:tc>
        <w:tc>
          <w:tcPr>
            <w:tcW w:w="0" w:type="auto"/>
            <w:vAlign w:val="center"/>
          </w:tcPr>
          <w:p w:rsidR="00551247" w:rsidRDefault="00551247" w:rsidP="00236E09">
            <w:r>
              <w:t>Economy</w:t>
            </w:r>
          </w:p>
        </w:tc>
        <w:tc>
          <w:tcPr>
            <w:tcW w:w="0" w:type="auto"/>
            <w:vAlign w:val="center"/>
          </w:tcPr>
          <w:p w:rsidR="00551247" w:rsidRDefault="00551247" w:rsidP="00236E09">
            <w:r>
              <w:rPr>
                <w:color w:val="008000"/>
              </w:rPr>
              <w:t>Positive</w:t>
            </w:r>
          </w:p>
        </w:tc>
      </w:tr>
    </w:tbl>
    <w:p w:rsidR="00551247" w:rsidRPr="00441489" w:rsidRDefault="00551247" w:rsidP="00551247">
      <w:pPr>
        <w:pStyle w:val="Heading2"/>
        <w:rPr>
          <w:sz w:val="24"/>
          <w:szCs w:val="24"/>
        </w:rPr>
      </w:pPr>
      <w:r w:rsidRPr="00441489">
        <w:rPr>
          <w:sz w:val="24"/>
          <w:szCs w:val="24"/>
          <w:u w:val="single"/>
        </w:rPr>
        <w:t>Solution:</w:t>
      </w:r>
    </w:p>
    <w:p w:rsidR="00551247" w:rsidRDefault="00551247" w:rsidP="00551247">
      <w:pPr>
        <w:pStyle w:val="NormalWeb"/>
      </w:pPr>
      <w:r>
        <w:t xml:space="preserve">1. </w:t>
      </w:r>
      <w:r>
        <w:rPr>
          <w:b/>
          <w:bCs/>
          <w:color w:val="008000"/>
        </w:rPr>
        <w:t>Positive Example</w:t>
      </w:r>
      <w:r>
        <w:t>: (Japan, Honda, Blue, 1980, Economy)</w:t>
      </w:r>
    </w:p>
    <w:tbl>
      <w:tblPr>
        <w:tblW w:w="3500" w:type="pct"/>
        <w:tblCellSpacing w:w="15" w:type="dxa"/>
        <w:tblCellMar>
          <w:top w:w="15" w:type="dxa"/>
          <w:left w:w="15" w:type="dxa"/>
          <w:bottom w:w="15" w:type="dxa"/>
          <w:right w:w="15" w:type="dxa"/>
        </w:tblCellMar>
        <w:tblLook w:val="0000"/>
      </w:tblPr>
      <w:tblGrid>
        <w:gridCol w:w="2800"/>
        <w:gridCol w:w="3412"/>
      </w:tblGrid>
      <w:tr w:rsidR="00551247" w:rsidTr="00236E09">
        <w:trPr>
          <w:tblCellSpacing w:w="15" w:type="dxa"/>
        </w:trPr>
        <w:tc>
          <w:tcPr>
            <w:tcW w:w="2250" w:type="pct"/>
            <w:vAlign w:val="center"/>
          </w:tcPr>
          <w:p w:rsidR="00551247" w:rsidRDefault="00551247" w:rsidP="00236E09">
            <w:r>
              <w:t>Initialize G to a singleton set that includes everything.</w:t>
            </w:r>
            <w:r>
              <w:br/>
              <w:t xml:space="preserve">Initialize S to a singleton set that includes the first positive example. </w:t>
            </w:r>
          </w:p>
        </w:tc>
        <w:tc>
          <w:tcPr>
            <w:tcW w:w="0" w:type="auto"/>
            <w:vAlign w:val="center"/>
          </w:tcPr>
          <w:p w:rsidR="00551247" w:rsidRDefault="00551247" w:rsidP="00236E09">
            <w:r>
              <w:t>G = { (?, ?, ?, ?, ?) }</w:t>
            </w:r>
            <w:r>
              <w:br/>
              <w:t xml:space="preserve">S = { (Japan, Honda, Blue, 1980, Economy) } </w:t>
            </w:r>
          </w:p>
        </w:tc>
      </w:tr>
    </w:tbl>
    <w:p w:rsidR="00551247" w:rsidRDefault="00551247" w:rsidP="00551247">
      <w:pPr>
        <w:pStyle w:val="NormalWeb"/>
        <w:jc w:val="center"/>
      </w:pPr>
      <w:r>
        <w:rPr>
          <w:noProof/>
        </w:rPr>
        <w:drawing>
          <wp:inline distT="0" distB="0" distL="0" distR="0">
            <wp:extent cx="5720080" cy="213995"/>
            <wp:effectExtent l="0" t="0" r="0" b="0"/>
            <wp:docPr id="152" name="Picture 152" descr="stpe 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stpe 1a"/>
                    <pic:cNvPicPr>
                      <a:picLocks noChangeAspect="1" noChangeArrowheads="1"/>
                    </pic:cNvPicPr>
                  </pic:nvPicPr>
                  <pic:blipFill>
                    <a:blip r:embed="rId108"/>
                    <a:srcRect/>
                    <a:stretch>
                      <a:fillRect/>
                    </a:stretch>
                  </pic:blipFill>
                  <pic:spPr bwMode="auto">
                    <a:xfrm>
                      <a:off x="0" y="0"/>
                      <a:ext cx="5720080" cy="213995"/>
                    </a:xfrm>
                    <a:prstGeom prst="rect">
                      <a:avLst/>
                    </a:prstGeom>
                    <a:noFill/>
                    <a:ln w="9525">
                      <a:noFill/>
                      <a:miter lim="800000"/>
                      <a:headEnd/>
                      <a:tailEnd/>
                    </a:ln>
                  </pic:spPr>
                </pic:pic>
              </a:graphicData>
            </a:graphic>
          </wp:inline>
        </w:drawing>
      </w:r>
    </w:p>
    <w:p w:rsidR="00551247" w:rsidRDefault="00551247" w:rsidP="00551247">
      <w:pPr>
        <w:pStyle w:val="NormalWeb"/>
        <w:jc w:val="center"/>
      </w:pPr>
      <w:r>
        <w:rPr>
          <w:noProof/>
        </w:rPr>
        <w:drawing>
          <wp:inline distT="0" distB="0" distL="0" distR="0">
            <wp:extent cx="5720080" cy="223520"/>
            <wp:effectExtent l="0" t="0" r="0" b="0"/>
            <wp:docPr id="153" name="Picture 153" descr="step 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step 1b"/>
                    <pic:cNvPicPr>
                      <a:picLocks noChangeAspect="1" noChangeArrowheads="1"/>
                    </pic:cNvPicPr>
                  </pic:nvPicPr>
                  <pic:blipFill>
                    <a:blip r:embed="rId109"/>
                    <a:srcRect/>
                    <a:stretch>
                      <a:fillRect/>
                    </a:stretch>
                  </pic:blipFill>
                  <pic:spPr bwMode="auto">
                    <a:xfrm>
                      <a:off x="0" y="0"/>
                      <a:ext cx="5720080" cy="223520"/>
                    </a:xfrm>
                    <a:prstGeom prst="rect">
                      <a:avLst/>
                    </a:prstGeom>
                    <a:noFill/>
                    <a:ln w="9525">
                      <a:noFill/>
                      <a:miter lim="800000"/>
                      <a:headEnd/>
                      <a:tailEnd/>
                    </a:ln>
                  </pic:spPr>
                </pic:pic>
              </a:graphicData>
            </a:graphic>
          </wp:inline>
        </w:drawing>
      </w:r>
    </w:p>
    <w:p w:rsidR="00551247" w:rsidRDefault="00551247" w:rsidP="00551247">
      <w:pPr>
        <w:pStyle w:val="NormalWeb"/>
      </w:pPr>
      <w:r>
        <w:t>These models represent the most general and the most specific heuristics one might learn.</w:t>
      </w:r>
      <w:r>
        <w:br/>
        <w:t>The actual heuristic to be learned, "Japanese Economy Car", probably lies between them somewhere within the version space.</w:t>
      </w:r>
    </w:p>
    <w:p w:rsidR="00551247" w:rsidRDefault="00551247" w:rsidP="00551247">
      <w:pPr>
        <w:pStyle w:val="NormalWeb"/>
      </w:pPr>
      <w:r>
        <w:t xml:space="preserve">2. </w:t>
      </w:r>
      <w:r>
        <w:rPr>
          <w:b/>
          <w:bCs/>
          <w:color w:val="FF0000"/>
        </w:rPr>
        <w:t>Negative Example</w:t>
      </w:r>
      <w:r>
        <w:t>: (Japan, Toyota, Green, 1970, Sports)</w:t>
      </w:r>
    </w:p>
    <w:p w:rsidR="00551247" w:rsidRDefault="00551247" w:rsidP="00551247">
      <w:pPr>
        <w:pStyle w:val="NormalWeb"/>
        <w:jc w:val="center"/>
      </w:pPr>
      <w:r>
        <w:t>Specialize G to exclude the negative example.</w:t>
      </w:r>
    </w:p>
    <w:p w:rsidR="00551247" w:rsidRDefault="00551247" w:rsidP="00551247">
      <w:pPr>
        <w:pStyle w:val="NormalWeb"/>
        <w:jc w:val="center"/>
      </w:pPr>
    </w:p>
    <w:tbl>
      <w:tblPr>
        <w:tblW w:w="0" w:type="auto"/>
        <w:tblCellSpacing w:w="15" w:type="dxa"/>
        <w:tblCellMar>
          <w:top w:w="15" w:type="dxa"/>
          <w:left w:w="15" w:type="dxa"/>
          <w:bottom w:w="15" w:type="dxa"/>
          <w:right w:w="15" w:type="dxa"/>
        </w:tblCellMar>
        <w:tblLook w:val="0000"/>
      </w:tblPr>
      <w:tblGrid>
        <w:gridCol w:w="374"/>
        <w:gridCol w:w="3945"/>
      </w:tblGrid>
      <w:tr w:rsidR="00551247" w:rsidTr="00236E09">
        <w:trPr>
          <w:tblCellSpacing w:w="15" w:type="dxa"/>
        </w:trPr>
        <w:tc>
          <w:tcPr>
            <w:tcW w:w="0" w:type="auto"/>
            <w:vAlign w:val="center"/>
          </w:tcPr>
          <w:p w:rsidR="00551247" w:rsidRDefault="00551247" w:rsidP="00236E09">
            <w:r>
              <w:t>G =</w:t>
            </w:r>
          </w:p>
        </w:tc>
        <w:tc>
          <w:tcPr>
            <w:tcW w:w="3900" w:type="dxa"/>
            <w:vAlign w:val="center"/>
          </w:tcPr>
          <w:p w:rsidR="00551247" w:rsidRDefault="00551247" w:rsidP="00236E09">
            <w:r>
              <w:t>{ (?, Honda, ?, ?, ?),</w:t>
            </w:r>
            <w:r>
              <w:br/>
              <w:t>(?, ?, Blue, ?, ?),</w:t>
            </w:r>
            <w:r>
              <w:br/>
              <w:t>(?, ?, ?, 1980, ?),</w:t>
            </w:r>
            <w:r>
              <w:br/>
              <w:t xml:space="preserve">(?, ?, ?, ?, Economy) } </w:t>
            </w:r>
          </w:p>
        </w:tc>
      </w:tr>
      <w:tr w:rsidR="00551247" w:rsidTr="00236E09">
        <w:trPr>
          <w:tblCellSpacing w:w="15" w:type="dxa"/>
        </w:trPr>
        <w:tc>
          <w:tcPr>
            <w:tcW w:w="0" w:type="auto"/>
            <w:vAlign w:val="center"/>
          </w:tcPr>
          <w:p w:rsidR="00551247" w:rsidRDefault="00551247" w:rsidP="00236E09">
            <w:r>
              <w:t>S =</w:t>
            </w:r>
          </w:p>
        </w:tc>
        <w:tc>
          <w:tcPr>
            <w:tcW w:w="0" w:type="auto"/>
            <w:vAlign w:val="center"/>
          </w:tcPr>
          <w:p w:rsidR="00551247" w:rsidRDefault="00551247" w:rsidP="00236E09">
            <w:r>
              <w:t>{ (Japan, Honda, Blue, 1980, Economy) }</w:t>
            </w:r>
          </w:p>
        </w:tc>
      </w:tr>
    </w:tbl>
    <w:p w:rsidR="00551247" w:rsidRDefault="00551247" w:rsidP="00551247">
      <w:pPr>
        <w:pStyle w:val="NormalWeb"/>
        <w:jc w:val="center"/>
      </w:pPr>
      <w:r>
        <w:rPr>
          <w:noProof/>
        </w:rPr>
        <w:drawing>
          <wp:inline distT="0" distB="0" distL="0" distR="0">
            <wp:extent cx="5720080" cy="1069975"/>
            <wp:effectExtent l="0" t="0" r="0" b="0"/>
            <wp:docPr id="154" name="Picture 154" descr="step 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step 2a"/>
                    <pic:cNvPicPr>
                      <a:picLocks noChangeAspect="1" noChangeArrowheads="1"/>
                    </pic:cNvPicPr>
                  </pic:nvPicPr>
                  <pic:blipFill>
                    <a:blip r:embed="rId110"/>
                    <a:srcRect/>
                    <a:stretch>
                      <a:fillRect/>
                    </a:stretch>
                  </pic:blipFill>
                  <pic:spPr bwMode="auto">
                    <a:xfrm>
                      <a:off x="0" y="0"/>
                      <a:ext cx="5720080" cy="1069975"/>
                    </a:xfrm>
                    <a:prstGeom prst="rect">
                      <a:avLst/>
                    </a:prstGeom>
                    <a:noFill/>
                    <a:ln w="9525">
                      <a:noFill/>
                      <a:miter lim="800000"/>
                      <a:headEnd/>
                      <a:tailEnd/>
                    </a:ln>
                  </pic:spPr>
                </pic:pic>
              </a:graphicData>
            </a:graphic>
          </wp:inline>
        </w:drawing>
      </w:r>
    </w:p>
    <w:p w:rsidR="00551247" w:rsidRDefault="00551247" w:rsidP="00551247">
      <w:pPr>
        <w:pStyle w:val="NormalWeb"/>
        <w:jc w:val="center"/>
      </w:pPr>
      <w:r>
        <w:rPr>
          <w:noProof/>
        </w:rPr>
        <w:drawing>
          <wp:inline distT="0" distB="0" distL="0" distR="0">
            <wp:extent cx="5720080" cy="223520"/>
            <wp:effectExtent l="0" t="0" r="0" b="0"/>
            <wp:docPr id="155" name="Picture 155" descr="step 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step 1b"/>
                    <pic:cNvPicPr>
                      <a:picLocks noChangeAspect="1" noChangeArrowheads="1"/>
                    </pic:cNvPicPr>
                  </pic:nvPicPr>
                  <pic:blipFill>
                    <a:blip r:embed="rId109"/>
                    <a:srcRect/>
                    <a:stretch>
                      <a:fillRect/>
                    </a:stretch>
                  </pic:blipFill>
                  <pic:spPr bwMode="auto">
                    <a:xfrm>
                      <a:off x="0" y="0"/>
                      <a:ext cx="5720080" cy="223520"/>
                    </a:xfrm>
                    <a:prstGeom prst="rect">
                      <a:avLst/>
                    </a:prstGeom>
                    <a:noFill/>
                    <a:ln w="9525">
                      <a:noFill/>
                      <a:miter lim="800000"/>
                      <a:headEnd/>
                      <a:tailEnd/>
                    </a:ln>
                  </pic:spPr>
                </pic:pic>
              </a:graphicData>
            </a:graphic>
          </wp:inline>
        </w:drawing>
      </w:r>
    </w:p>
    <w:p w:rsidR="00551247" w:rsidRDefault="00551247" w:rsidP="00551247">
      <w:pPr>
        <w:pStyle w:val="NormalWeb"/>
      </w:pPr>
      <w:r>
        <w:t>Refinement occurs by generalizing S or specializing G, until the heuristic hopefully converges to one that works well.</w:t>
      </w:r>
    </w:p>
    <w:p w:rsidR="00551247" w:rsidRDefault="00551247" w:rsidP="00551247">
      <w:pPr>
        <w:pStyle w:val="NormalWeb"/>
      </w:pPr>
      <w:r>
        <w:t xml:space="preserve">3. </w:t>
      </w:r>
      <w:r>
        <w:rPr>
          <w:b/>
          <w:bCs/>
          <w:color w:val="008000"/>
        </w:rPr>
        <w:t>Positive Example</w:t>
      </w:r>
      <w:r>
        <w:t>: (Japan, Toyota, Blue, 1990, Economy)</w:t>
      </w:r>
    </w:p>
    <w:p w:rsidR="00551247" w:rsidRDefault="00551247" w:rsidP="00551247">
      <w:pPr>
        <w:pStyle w:val="NormalWeb"/>
        <w:jc w:val="center"/>
      </w:pPr>
      <w:r>
        <w:t xml:space="preserve">Prune G to exclude descriptions inconsistent with the positive example. </w:t>
      </w:r>
      <w:r>
        <w:rPr>
          <w:noProof/>
        </w:rPr>
        <w:drawing>
          <wp:inline distT="0" distB="0" distL="0" distR="0">
            <wp:extent cx="846455" cy="155575"/>
            <wp:effectExtent l="19050" t="0" r="0" b="0"/>
            <wp:docPr id="156" name="Picture 156" descr="pr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prune"/>
                    <pic:cNvPicPr>
                      <a:picLocks noChangeAspect="1" noChangeArrowheads="1"/>
                    </pic:cNvPicPr>
                  </pic:nvPicPr>
                  <pic:blipFill>
                    <a:blip r:embed="rId111"/>
                    <a:srcRect/>
                    <a:stretch>
                      <a:fillRect/>
                    </a:stretch>
                  </pic:blipFill>
                  <pic:spPr bwMode="auto">
                    <a:xfrm>
                      <a:off x="0" y="0"/>
                      <a:ext cx="846455" cy="155575"/>
                    </a:xfrm>
                    <a:prstGeom prst="rect">
                      <a:avLst/>
                    </a:prstGeom>
                    <a:noFill/>
                    <a:ln w="9525">
                      <a:noFill/>
                      <a:miter lim="800000"/>
                      <a:headEnd/>
                      <a:tailEnd/>
                    </a:ln>
                  </pic:spPr>
                </pic:pic>
              </a:graphicData>
            </a:graphic>
          </wp:inline>
        </w:drawing>
      </w:r>
      <w:r>
        <w:br/>
        <w:t>Generalize S to include the positive example.</w:t>
      </w:r>
    </w:p>
    <w:tbl>
      <w:tblPr>
        <w:tblW w:w="0" w:type="auto"/>
        <w:tblCellSpacing w:w="15" w:type="dxa"/>
        <w:tblCellMar>
          <w:top w:w="15" w:type="dxa"/>
          <w:left w:w="15" w:type="dxa"/>
          <w:bottom w:w="15" w:type="dxa"/>
          <w:right w:w="15" w:type="dxa"/>
        </w:tblCellMar>
        <w:tblLook w:val="0000"/>
      </w:tblPr>
      <w:tblGrid>
        <w:gridCol w:w="374"/>
        <w:gridCol w:w="3945"/>
      </w:tblGrid>
      <w:tr w:rsidR="00551247" w:rsidTr="00236E09">
        <w:trPr>
          <w:tblCellSpacing w:w="15" w:type="dxa"/>
        </w:trPr>
        <w:tc>
          <w:tcPr>
            <w:tcW w:w="0" w:type="auto"/>
            <w:vAlign w:val="center"/>
          </w:tcPr>
          <w:p w:rsidR="00551247" w:rsidRDefault="00551247" w:rsidP="00236E09">
            <w:r>
              <w:t>G =</w:t>
            </w:r>
          </w:p>
        </w:tc>
        <w:tc>
          <w:tcPr>
            <w:tcW w:w="3900" w:type="dxa"/>
            <w:vAlign w:val="center"/>
          </w:tcPr>
          <w:p w:rsidR="00551247" w:rsidRDefault="00551247" w:rsidP="00236E09">
            <w:r>
              <w:t>{ (?, ?, Blue, ?, ?),</w:t>
            </w:r>
            <w:r>
              <w:br/>
              <w:t>(?, ?, ?, ?, Economy) }</w:t>
            </w:r>
          </w:p>
        </w:tc>
      </w:tr>
      <w:tr w:rsidR="00551247" w:rsidTr="00236E09">
        <w:trPr>
          <w:tblCellSpacing w:w="15" w:type="dxa"/>
        </w:trPr>
        <w:tc>
          <w:tcPr>
            <w:tcW w:w="0" w:type="auto"/>
            <w:vAlign w:val="center"/>
          </w:tcPr>
          <w:p w:rsidR="00551247" w:rsidRDefault="00551247" w:rsidP="00236E09">
            <w:r>
              <w:t>S =</w:t>
            </w:r>
          </w:p>
        </w:tc>
        <w:tc>
          <w:tcPr>
            <w:tcW w:w="0" w:type="auto"/>
            <w:vAlign w:val="center"/>
          </w:tcPr>
          <w:p w:rsidR="00551247" w:rsidRDefault="00551247" w:rsidP="00236E09">
            <w:r>
              <w:t>{ (</w:t>
            </w:r>
            <w:smartTag w:uri="urn:schemas-microsoft-com:office:smarttags" w:element="country-region">
              <w:smartTag w:uri="urn:schemas-microsoft-com:office:smarttags" w:element="place">
                <w:r>
                  <w:t>Japan</w:t>
                </w:r>
              </w:smartTag>
            </w:smartTag>
            <w:r>
              <w:t>, ?, Blue, ?, Economy) }</w:t>
            </w:r>
          </w:p>
        </w:tc>
      </w:tr>
    </w:tbl>
    <w:p w:rsidR="00551247" w:rsidRDefault="00551247" w:rsidP="00551247">
      <w:pPr>
        <w:pStyle w:val="NormalWeb"/>
        <w:jc w:val="center"/>
      </w:pPr>
      <w:r>
        <w:rPr>
          <w:noProof/>
        </w:rPr>
        <w:drawing>
          <wp:inline distT="0" distB="0" distL="0" distR="0">
            <wp:extent cx="5720080" cy="1069975"/>
            <wp:effectExtent l="0" t="0" r="0" b="0"/>
            <wp:docPr id="157" name="Picture 157" descr="step 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step 3a"/>
                    <pic:cNvPicPr>
                      <a:picLocks noChangeAspect="1" noChangeArrowheads="1"/>
                    </pic:cNvPicPr>
                  </pic:nvPicPr>
                  <pic:blipFill>
                    <a:blip r:embed="rId112"/>
                    <a:srcRect/>
                    <a:stretch>
                      <a:fillRect/>
                    </a:stretch>
                  </pic:blipFill>
                  <pic:spPr bwMode="auto">
                    <a:xfrm>
                      <a:off x="0" y="0"/>
                      <a:ext cx="5720080" cy="1069975"/>
                    </a:xfrm>
                    <a:prstGeom prst="rect">
                      <a:avLst/>
                    </a:prstGeom>
                    <a:noFill/>
                    <a:ln w="9525">
                      <a:noFill/>
                      <a:miter lim="800000"/>
                      <a:headEnd/>
                      <a:tailEnd/>
                    </a:ln>
                  </pic:spPr>
                </pic:pic>
              </a:graphicData>
            </a:graphic>
          </wp:inline>
        </w:drawing>
      </w:r>
    </w:p>
    <w:p w:rsidR="00551247" w:rsidRDefault="00551247" w:rsidP="00551247">
      <w:pPr>
        <w:pStyle w:val="NormalWeb"/>
        <w:jc w:val="center"/>
      </w:pPr>
      <w:r>
        <w:rPr>
          <w:noProof/>
        </w:rPr>
        <w:drawing>
          <wp:inline distT="0" distB="0" distL="0" distR="0">
            <wp:extent cx="5720080" cy="700405"/>
            <wp:effectExtent l="0" t="0" r="0" b="0"/>
            <wp:docPr id="158" name="Picture 158" descr="step 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step 3b"/>
                    <pic:cNvPicPr>
                      <a:picLocks noChangeAspect="1" noChangeArrowheads="1"/>
                    </pic:cNvPicPr>
                  </pic:nvPicPr>
                  <pic:blipFill>
                    <a:blip r:embed="rId113"/>
                    <a:srcRect/>
                    <a:stretch>
                      <a:fillRect/>
                    </a:stretch>
                  </pic:blipFill>
                  <pic:spPr bwMode="auto">
                    <a:xfrm>
                      <a:off x="0" y="0"/>
                      <a:ext cx="5720080" cy="700405"/>
                    </a:xfrm>
                    <a:prstGeom prst="rect">
                      <a:avLst/>
                    </a:prstGeom>
                    <a:noFill/>
                    <a:ln w="9525">
                      <a:noFill/>
                      <a:miter lim="800000"/>
                      <a:headEnd/>
                      <a:tailEnd/>
                    </a:ln>
                  </pic:spPr>
                </pic:pic>
              </a:graphicData>
            </a:graphic>
          </wp:inline>
        </w:drawing>
      </w:r>
    </w:p>
    <w:p w:rsidR="00551247" w:rsidRDefault="00551247" w:rsidP="00551247">
      <w:pPr>
        <w:pStyle w:val="NormalWeb"/>
      </w:pPr>
      <w:r>
        <w:lastRenderedPageBreak/>
        <w:t xml:space="preserve">4. </w:t>
      </w:r>
      <w:r>
        <w:rPr>
          <w:b/>
          <w:bCs/>
          <w:color w:val="FF0000"/>
        </w:rPr>
        <w:t>Negative Example</w:t>
      </w:r>
      <w:r>
        <w:t>: (USA, Chrysler, Red, 1980, Economy)</w:t>
      </w:r>
    </w:p>
    <w:p w:rsidR="00551247" w:rsidRDefault="00551247" w:rsidP="00551247">
      <w:pPr>
        <w:pStyle w:val="NormalWeb"/>
        <w:jc w:val="center"/>
      </w:pPr>
      <w:r>
        <w:t>Specialize G to exclude the negative example (but stay consistent with S)</w:t>
      </w:r>
    </w:p>
    <w:tbl>
      <w:tblPr>
        <w:tblW w:w="0" w:type="auto"/>
        <w:tblCellSpacing w:w="15" w:type="dxa"/>
        <w:tblCellMar>
          <w:top w:w="15" w:type="dxa"/>
          <w:left w:w="15" w:type="dxa"/>
          <w:bottom w:w="15" w:type="dxa"/>
          <w:right w:w="15" w:type="dxa"/>
        </w:tblCellMar>
        <w:tblLook w:val="0000"/>
      </w:tblPr>
      <w:tblGrid>
        <w:gridCol w:w="374"/>
        <w:gridCol w:w="3945"/>
      </w:tblGrid>
      <w:tr w:rsidR="00551247" w:rsidTr="00236E09">
        <w:trPr>
          <w:tblCellSpacing w:w="15" w:type="dxa"/>
        </w:trPr>
        <w:tc>
          <w:tcPr>
            <w:tcW w:w="0" w:type="auto"/>
            <w:vAlign w:val="center"/>
          </w:tcPr>
          <w:p w:rsidR="00551247" w:rsidRDefault="00551247" w:rsidP="00236E09">
            <w:r>
              <w:t>G =</w:t>
            </w:r>
          </w:p>
        </w:tc>
        <w:tc>
          <w:tcPr>
            <w:tcW w:w="3900" w:type="dxa"/>
            <w:vAlign w:val="center"/>
          </w:tcPr>
          <w:p w:rsidR="00551247" w:rsidRDefault="00551247" w:rsidP="00236E09">
            <w:r>
              <w:t>{ (?, ?, Blue, ?, ?),</w:t>
            </w:r>
            <w:r>
              <w:br/>
              <w:t>(</w:t>
            </w:r>
            <w:smartTag w:uri="urn:schemas-microsoft-com:office:smarttags" w:element="country-region">
              <w:smartTag w:uri="urn:schemas-microsoft-com:office:smarttags" w:element="place">
                <w:r>
                  <w:t>Japan</w:t>
                </w:r>
              </w:smartTag>
            </w:smartTag>
            <w:r>
              <w:t>, ?, ?, ?, Economy) }</w:t>
            </w:r>
          </w:p>
        </w:tc>
      </w:tr>
      <w:tr w:rsidR="00551247" w:rsidTr="00236E09">
        <w:trPr>
          <w:tblCellSpacing w:w="15" w:type="dxa"/>
        </w:trPr>
        <w:tc>
          <w:tcPr>
            <w:tcW w:w="0" w:type="auto"/>
            <w:vAlign w:val="center"/>
          </w:tcPr>
          <w:p w:rsidR="00551247" w:rsidRDefault="00551247" w:rsidP="00236E09">
            <w:r>
              <w:t>S =</w:t>
            </w:r>
          </w:p>
        </w:tc>
        <w:tc>
          <w:tcPr>
            <w:tcW w:w="0" w:type="auto"/>
            <w:vAlign w:val="center"/>
          </w:tcPr>
          <w:p w:rsidR="00551247" w:rsidRDefault="00551247" w:rsidP="00236E09">
            <w:r>
              <w:t>{ (</w:t>
            </w:r>
            <w:smartTag w:uri="urn:schemas-microsoft-com:office:smarttags" w:element="country-region">
              <w:smartTag w:uri="urn:schemas-microsoft-com:office:smarttags" w:element="place">
                <w:r>
                  <w:t>Japan</w:t>
                </w:r>
              </w:smartTag>
            </w:smartTag>
            <w:r>
              <w:t>, ?, Blue, ?, Economy) }</w:t>
            </w:r>
          </w:p>
        </w:tc>
      </w:tr>
    </w:tbl>
    <w:p w:rsidR="00551247" w:rsidRDefault="00551247" w:rsidP="00551247">
      <w:pPr>
        <w:pStyle w:val="NormalWeb"/>
        <w:jc w:val="center"/>
      </w:pPr>
      <w:r>
        <w:rPr>
          <w:noProof/>
        </w:rPr>
        <w:drawing>
          <wp:inline distT="0" distB="0" distL="0" distR="0">
            <wp:extent cx="5720080" cy="1420495"/>
            <wp:effectExtent l="0" t="0" r="0" b="0"/>
            <wp:docPr id="159" name="Picture 159" descr="steop 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teop 4a"/>
                    <pic:cNvPicPr>
                      <a:picLocks noChangeAspect="1" noChangeArrowheads="1"/>
                    </pic:cNvPicPr>
                  </pic:nvPicPr>
                  <pic:blipFill>
                    <a:blip r:embed="rId114"/>
                    <a:srcRect/>
                    <a:stretch>
                      <a:fillRect/>
                    </a:stretch>
                  </pic:blipFill>
                  <pic:spPr bwMode="auto">
                    <a:xfrm>
                      <a:off x="0" y="0"/>
                      <a:ext cx="5720080" cy="1420495"/>
                    </a:xfrm>
                    <a:prstGeom prst="rect">
                      <a:avLst/>
                    </a:prstGeom>
                    <a:noFill/>
                    <a:ln w="9525">
                      <a:noFill/>
                      <a:miter lim="800000"/>
                      <a:headEnd/>
                      <a:tailEnd/>
                    </a:ln>
                  </pic:spPr>
                </pic:pic>
              </a:graphicData>
            </a:graphic>
          </wp:inline>
        </w:drawing>
      </w:r>
    </w:p>
    <w:p w:rsidR="00551247" w:rsidRDefault="00551247" w:rsidP="00551247">
      <w:pPr>
        <w:pStyle w:val="NormalWeb"/>
        <w:jc w:val="center"/>
      </w:pPr>
      <w:r>
        <w:rPr>
          <w:noProof/>
        </w:rPr>
        <w:drawing>
          <wp:inline distT="0" distB="0" distL="0" distR="0">
            <wp:extent cx="5720080" cy="700405"/>
            <wp:effectExtent l="0" t="0" r="0" b="0"/>
            <wp:docPr id="160" name="Picture 160" descr="step 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step 3b"/>
                    <pic:cNvPicPr>
                      <a:picLocks noChangeAspect="1" noChangeArrowheads="1"/>
                    </pic:cNvPicPr>
                  </pic:nvPicPr>
                  <pic:blipFill>
                    <a:blip r:embed="rId113"/>
                    <a:srcRect/>
                    <a:stretch>
                      <a:fillRect/>
                    </a:stretch>
                  </pic:blipFill>
                  <pic:spPr bwMode="auto">
                    <a:xfrm>
                      <a:off x="0" y="0"/>
                      <a:ext cx="5720080" cy="700405"/>
                    </a:xfrm>
                    <a:prstGeom prst="rect">
                      <a:avLst/>
                    </a:prstGeom>
                    <a:noFill/>
                    <a:ln w="9525">
                      <a:noFill/>
                      <a:miter lim="800000"/>
                      <a:headEnd/>
                      <a:tailEnd/>
                    </a:ln>
                  </pic:spPr>
                </pic:pic>
              </a:graphicData>
            </a:graphic>
          </wp:inline>
        </w:drawing>
      </w:r>
    </w:p>
    <w:p w:rsidR="00551247" w:rsidRDefault="00551247" w:rsidP="00551247">
      <w:pPr>
        <w:pStyle w:val="NormalWeb"/>
      </w:pPr>
      <w:r>
        <w:t xml:space="preserve">5. </w:t>
      </w:r>
      <w:r>
        <w:rPr>
          <w:b/>
          <w:bCs/>
          <w:color w:val="008000"/>
        </w:rPr>
        <w:t>Positive Example</w:t>
      </w:r>
      <w:r>
        <w:t>: (Japan, Honda, White, 1980, Economy)</w:t>
      </w:r>
    </w:p>
    <w:p w:rsidR="00551247" w:rsidRDefault="00551247" w:rsidP="00551247">
      <w:pPr>
        <w:pStyle w:val="NormalWeb"/>
        <w:jc w:val="center"/>
      </w:pPr>
      <w:r>
        <w:t>Prune G to exclude descriptions inconsistent with positive example.</w:t>
      </w:r>
      <w:r>
        <w:br/>
        <w:t>Generalize S to include positive example.</w:t>
      </w:r>
    </w:p>
    <w:p w:rsidR="00551247" w:rsidRDefault="00551247" w:rsidP="00551247">
      <w:pPr>
        <w:jc w:val="center"/>
      </w:pPr>
      <w:r>
        <w:t>G = { (Japan, ?, ?, ?, Economy) }</w:t>
      </w:r>
      <w:r>
        <w:br/>
        <w:t xml:space="preserve">S = { (Japan, ?, ?, ?, Economy) } </w:t>
      </w:r>
    </w:p>
    <w:p w:rsidR="00551247" w:rsidRDefault="00551247" w:rsidP="00551247">
      <w:pPr>
        <w:pStyle w:val="NormalWeb"/>
        <w:jc w:val="center"/>
      </w:pPr>
      <w:r>
        <w:rPr>
          <w:noProof/>
        </w:rPr>
        <w:drawing>
          <wp:inline distT="0" distB="0" distL="0" distR="0">
            <wp:extent cx="5720080" cy="1410335"/>
            <wp:effectExtent l="0" t="0" r="0" b="0"/>
            <wp:docPr id="161" name="Picture 161" descr="step 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step 5a"/>
                    <pic:cNvPicPr>
                      <a:picLocks noChangeAspect="1" noChangeArrowheads="1"/>
                    </pic:cNvPicPr>
                  </pic:nvPicPr>
                  <pic:blipFill>
                    <a:blip r:embed="rId115"/>
                    <a:srcRect/>
                    <a:stretch>
                      <a:fillRect/>
                    </a:stretch>
                  </pic:blipFill>
                  <pic:spPr bwMode="auto">
                    <a:xfrm>
                      <a:off x="0" y="0"/>
                      <a:ext cx="5720080" cy="1410335"/>
                    </a:xfrm>
                    <a:prstGeom prst="rect">
                      <a:avLst/>
                    </a:prstGeom>
                    <a:noFill/>
                    <a:ln w="9525">
                      <a:noFill/>
                      <a:miter lim="800000"/>
                      <a:headEnd/>
                      <a:tailEnd/>
                    </a:ln>
                  </pic:spPr>
                </pic:pic>
              </a:graphicData>
            </a:graphic>
          </wp:inline>
        </w:drawing>
      </w:r>
    </w:p>
    <w:p w:rsidR="00551247" w:rsidRDefault="00551247" w:rsidP="00551247">
      <w:pPr>
        <w:pStyle w:val="NormalWeb"/>
        <w:jc w:val="center"/>
      </w:pPr>
      <w:r>
        <w:rPr>
          <w:noProof/>
        </w:rPr>
        <w:lastRenderedPageBreak/>
        <w:drawing>
          <wp:inline distT="0" distB="0" distL="0" distR="0">
            <wp:extent cx="5720080" cy="1206500"/>
            <wp:effectExtent l="0" t="0" r="0" b="0"/>
            <wp:docPr id="162" name="Picture 162" descr="step 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step 5b"/>
                    <pic:cNvPicPr>
                      <a:picLocks noChangeAspect="1" noChangeArrowheads="1"/>
                    </pic:cNvPicPr>
                  </pic:nvPicPr>
                  <pic:blipFill>
                    <a:blip r:embed="rId116"/>
                    <a:srcRect/>
                    <a:stretch>
                      <a:fillRect/>
                    </a:stretch>
                  </pic:blipFill>
                  <pic:spPr bwMode="auto">
                    <a:xfrm>
                      <a:off x="0" y="0"/>
                      <a:ext cx="5720080" cy="1206500"/>
                    </a:xfrm>
                    <a:prstGeom prst="rect">
                      <a:avLst/>
                    </a:prstGeom>
                    <a:noFill/>
                    <a:ln w="9525">
                      <a:noFill/>
                      <a:miter lim="800000"/>
                      <a:headEnd/>
                      <a:tailEnd/>
                    </a:ln>
                  </pic:spPr>
                </pic:pic>
              </a:graphicData>
            </a:graphic>
          </wp:inline>
        </w:drawing>
      </w:r>
    </w:p>
    <w:p w:rsidR="00551247" w:rsidRDefault="00551247" w:rsidP="00551247">
      <w:pPr>
        <w:pStyle w:val="NormalWeb"/>
      </w:pPr>
      <w:r>
        <w:t>G and S are singleton sets and S = G.</w:t>
      </w:r>
      <w:r>
        <w:br/>
        <w:t>Converged.</w:t>
      </w:r>
      <w:r>
        <w:br/>
        <w:t>No more data, so algorithm stops.</w:t>
      </w:r>
    </w:p>
    <w:p w:rsidR="00551247" w:rsidRDefault="00551247" w:rsidP="00551247">
      <w:pPr>
        <w:pStyle w:val="NormalWeb"/>
        <w:jc w:val="center"/>
      </w:pPr>
      <w:r>
        <w:rPr>
          <w:noProof/>
        </w:rPr>
        <w:drawing>
          <wp:inline distT="0" distB="0" distL="0" distR="0">
            <wp:extent cx="5720080" cy="3686810"/>
            <wp:effectExtent l="0" t="0" r="0" b="0"/>
            <wp:docPr id="163" name="Picture 163" descr="m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match"/>
                    <pic:cNvPicPr>
                      <a:picLocks noChangeAspect="1" noChangeArrowheads="1"/>
                    </pic:cNvPicPr>
                  </pic:nvPicPr>
                  <pic:blipFill>
                    <a:blip r:embed="rId117"/>
                    <a:srcRect/>
                    <a:stretch>
                      <a:fillRect/>
                    </a:stretch>
                  </pic:blipFill>
                  <pic:spPr bwMode="auto">
                    <a:xfrm>
                      <a:off x="0" y="0"/>
                      <a:ext cx="5720080" cy="3686810"/>
                    </a:xfrm>
                    <a:prstGeom prst="rect">
                      <a:avLst/>
                    </a:prstGeom>
                    <a:noFill/>
                    <a:ln w="9525">
                      <a:noFill/>
                      <a:miter lim="800000"/>
                      <a:headEnd/>
                      <a:tailEnd/>
                    </a:ln>
                  </pic:spPr>
                </pic:pic>
              </a:graphicData>
            </a:graphic>
          </wp:inline>
        </w:drawing>
      </w:r>
    </w:p>
    <w:p w:rsidR="00551247" w:rsidRPr="00EA0AEC" w:rsidRDefault="00551247" w:rsidP="00551247">
      <w:pPr>
        <w:autoSpaceDE w:val="0"/>
        <w:autoSpaceDN w:val="0"/>
        <w:adjustRightInd w:val="0"/>
        <w:jc w:val="both"/>
        <w:rPr>
          <w:b/>
          <w:bCs/>
          <w:sz w:val="26"/>
          <w:szCs w:val="26"/>
          <w:u w:val="single"/>
        </w:rPr>
      </w:pPr>
      <w:r w:rsidRPr="00EA0AEC">
        <w:rPr>
          <w:b/>
          <w:bCs/>
          <w:sz w:val="26"/>
          <w:szCs w:val="26"/>
          <w:u w:val="single"/>
        </w:rPr>
        <w:t>Explanation Based Machine Learning:</w:t>
      </w:r>
    </w:p>
    <w:p w:rsidR="00551247" w:rsidRDefault="00551247" w:rsidP="00551247">
      <w:pPr>
        <w:autoSpaceDE w:val="0"/>
        <w:autoSpaceDN w:val="0"/>
        <w:adjustRightInd w:val="0"/>
        <w:jc w:val="both"/>
      </w:pPr>
      <w:r>
        <w:rPr>
          <w:b/>
          <w:bCs/>
        </w:rPr>
        <w:t>Explanation-based learning (EBL)</w:t>
      </w:r>
      <w:r>
        <w:t xml:space="preserve"> is a form of </w:t>
      </w:r>
      <w:r w:rsidRPr="00357C09">
        <w:t>machine learning</w:t>
      </w:r>
      <w:r>
        <w:t xml:space="preserve"> that exploits a very strong, or even perfect, </w:t>
      </w:r>
      <w:r w:rsidRPr="00357C09">
        <w:t>domain theory</w:t>
      </w:r>
      <w:r>
        <w:t xml:space="preserve"> to make generalizations or form concepts from training examples. This is a type of </w:t>
      </w:r>
      <w:r>
        <w:rPr>
          <w:i/>
          <w:iCs/>
        </w:rPr>
        <w:t>analytic</w:t>
      </w:r>
      <w:r>
        <w:t xml:space="preserve"> learning. The advantage of explanation-based learning is that, as a deductive mechanism, it requires only a single training example ( </w:t>
      </w:r>
      <w:r w:rsidRPr="00287BFF">
        <w:t>inductive learning</w:t>
      </w:r>
      <w:r>
        <w:t xml:space="preserve"> methods often require many training examples)</w:t>
      </w:r>
    </w:p>
    <w:p w:rsidR="00551247" w:rsidRPr="005D0C2C" w:rsidRDefault="00551247" w:rsidP="00551247">
      <w:pPr>
        <w:spacing w:before="100" w:beforeAutospacing="1" w:after="100" w:afterAutospacing="1"/>
        <w:jc w:val="both"/>
        <w:rPr>
          <w:rFonts w:eastAsia="Batang"/>
          <w:lang w:eastAsia="ko-KR"/>
        </w:rPr>
      </w:pPr>
      <w:r w:rsidRPr="005D0C2C">
        <w:t>An Explanation-based Learning (</w:t>
      </w:r>
      <w:r w:rsidRPr="005D0C2C">
        <w:rPr>
          <w:rStyle w:val="Strong"/>
        </w:rPr>
        <w:t xml:space="preserve">EBL </w:t>
      </w:r>
      <w:r w:rsidRPr="005D0C2C">
        <w:t xml:space="preserve">) system accepts an example (i.e. a training example) and explains what it learns from the example. The </w:t>
      </w:r>
      <w:r w:rsidRPr="005D0C2C">
        <w:rPr>
          <w:rStyle w:val="Strong"/>
        </w:rPr>
        <w:t xml:space="preserve">EBL </w:t>
      </w:r>
      <w:r w:rsidRPr="005D0C2C">
        <w:t>system takes only the relevant aspects of the training.</w:t>
      </w:r>
    </w:p>
    <w:p w:rsidR="00551247" w:rsidRPr="00357C09" w:rsidRDefault="00551247" w:rsidP="00551247">
      <w:pPr>
        <w:spacing w:before="100" w:beforeAutospacing="1" w:after="100" w:afterAutospacing="1"/>
        <w:rPr>
          <w:rFonts w:eastAsia="Batang"/>
          <w:lang w:eastAsia="ko-KR"/>
        </w:rPr>
      </w:pPr>
      <w:r w:rsidRPr="00357C09">
        <w:rPr>
          <w:rFonts w:eastAsia="Batang"/>
          <w:lang w:eastAsia="ko-KR"/>
        </w:rPr>
        <w:lastRenderedPageBreak/>
        <w:t xml:space="preserve">EBL </w:t>
      </w:r>
      <w:r>
        <w:rPr>
          <w:rFonts w:eastAsia="Batang"/>
          <w:lang w:eastAsia="ko-KR"/>
        </w:rPr>
        <w:t>accepts</w:t>
      </w:r>
      <w:r w:rsidRPr="00357C09">
        <w:rPr>
          <w:rFonts w:eastAsia="Batang"/>
          <w:lang w:eastAsia="ko-KR"/>
        </w:rPr>
        <w:t xml:space="preserve"> four inputs:</w:t>
      </w:r>
    </w:p>
    <w:p w:rsidR="00551247" w:rsidRPr="003B3BD1" w:rsidRDefault="00551247" w:rsidP="00551247">
      <w:pPr>
        <w:jc w:val="both"/>
      </w:pPr>
      <w:r>
        <w:rPr>
          <w:rStyle w:val="Strong"/>
        </w:rPr>
        <w:t>A training example</w:t>
      </w:r>
      <w:r>
        <w:t xml:space="preserve"> : what the learning </w:t>
      </w:r>
      <w:r>
        <w:rPr>
          <w:rStyle w:val="Emphasis"/>
        </w:rPr>
        <w:t>sees</w:t>
      </w:r>
      <w:r>
        <w:t xml:space="preserve"> in the world. </w:t>
      </w:r>
      <w:r w:rsidRPr="00357C09">
        <w:rPr>
          <w:rFonts w:eastAsia="Batang"/>
          <w:lang w:eastAsia="ko-KR"/>
        </w:rPr>
        <w:t>(specific facts that rule out some possible hypotheses)</w:t>
      </w:r>
    </w:p>
    <w:p w:rsidR="00551247" w:rsidRDefault="00551247" w:rsidP="00551247">
      <w:pPr>
        <w:jc w:val="both"/>
      </w:pPr>
      <w:r>
        <w:rPr>
          <w:rStyle w:val="Strong"/>
        </w:rPr>
        <w:t>A goal concept :</w:t>
      </w:r>
      <w:r>
        <w:t xml:space="preserve"> a high level description of what the program is supposed to learn. </w:t>
      </w:r>
      <w:r w:rsidRPr="00357C09">
        <w:rPr>
          <w:rFonts w:eastAsia="Batang"/>
          <w:lang w:eastAsia="ko-KR"/>
        </w:rPr>
        <w:t>(the set of all possible conclusions)</w:t>
      </w:r>
      <w:r>
        <w:t xml:space="preserve"> </w:t>
      </w:r>
    </w:p>
    <w:p w:rsidR="00551247" w:rsidRPr="003B3BD1" w:rsidRDefault="00551247" w:rsidP="00551247">
      <w:pPr>
        <w:jc w:val="both"/>
      </w:pPr>
      <w:r>
        <w:rPr>
          <w:rStyle w:val="Strong"/>
        </w:rPr>
        <w:t>A operational criterion :</w:t>
      </w:r>
      <w:r>
        <w:t xml:space="preserve"> a description of which concepts are usable. </w:t>
      </w:r>
      <w:r w:rsidRPr="00357C09">
        <w:rPr>
          <w:rFonts w:eastAsia="Batang"/>
          <w:lang w:eastAsia="ko-KR"/>
        </w:rPr>
        <w:t>(criteria for determining which features in the domain are efficiently recognizable, e.g. which features are directly detectable using sensors)</w:t>
      </w:r>
    </w:p>
    <w:p w:rsidR="00551247" w:rsidRDefault="00551247" w:rsidP="00551247">
      <w:pPr>
        <w:jc w:val="both"/>
      </w:pPr>
      <w:r>
        <w:rPr>
          <w:rStyle w:val="Strong"/>
        </w:rPr>
        <w:t>A domain theory :</w:t>
      </w:r>
      <w:r>
        <w:t xml:space="preserve"> a set of rules that describe relationships between objects and actions in a domain. </w:t>
      </w:r>
      <w:r w:rsidRPr="00357C09">
        <w:rPr>
          <w:rFonts w:eastAsia="Batang"/>
          <w:lang w:eastAsia="ko-KR"/>
        </w:rPr>
        <w:t>(axioms about a domain of interest)</w:t>
      </w:r>
    </w:p>
    <w:p w:rsidR="00551247" w:rsidRDefault="00551247" w:rsidP="00551247">
      <w:pPr>
        <w:pStyle w:val="NormalWeb"/>
        <w:jc w:val="both"/>
      </w:pPr>
      <w:r>
        <w:t xml:space="preserve">From this EBL computes a generalization of the training example that is sufficient not only to describe the goal concept but also satisfies the operational criterion. </w:t>
      </w:r>
    </w:p>
    <w:p w:rsidR="00551247" w:rsidRDefault="00551247" w:rsidP="00551247">
      <w:pPr>
        <w:pStyle w:val="NormalWeb"/>
      </w:pPr>
      <w:r>
        <w:t xml:space="preserve">This has two steps: </w:t>
      </w:r>
    </w:p>
    <w:p w:rsidR="00551247" w:rsidRDefault="00551247" w:rsidP="00551247">
      <w:pPr>
        <w:jc w:val="both"/>
      </w:pPr>
      <w:r>
        <w:rPr>
          <w:rStyle w:val="Strong"/>
        </w:rPr>
        <w:t>Explanation</w:t>
      </w:r>
      <w:r w:rsidRPr="003B3BD1">
        <w:rPr>
          <w:b/>
        </w:rPr>
        <w:t>:</w:t>
      </w:r>
      <w:r>
        <w:t xml:space="preserve"> the domain theory is used to prune away all unimportant aspects of the training example with respect to the goal concept. </w:t>
      </w:r>
    </w:p>
    <w:p w:rsidR="00551247" w:rsidRDefault="00551247" w:rsidP="00551247">
      <w:pPr>
        <w:jc w:val="both"/>
      </w:pPr>
      <w:r>
        <w:rPr>
          <w:rStyle w:val="Strong"/>
        </w:rPr>
        <w:t>Generalisation:</w:t>
      </w:r>
      <w:r>
        <w:t xml:space="preserve"> the explanation is generalized as far possible while still describing the goal concept</w:t>
      </w:r>
    </w:p>
    <w:p w:rsidR="00551247" w:rsidRPr="00FD326D" w:rsidRDefault="00551247" w:rsidP="00551247">
      <w:pPr>
        <w:jc w:val="both"/>
      </w:pPr>
      <w:r>
        <w:rPr>
          <w:noProof/>
        </w:rPr>
        <w:drawing>
          <wp:anchor distT="0" distB="0" distL="114300" distR="114300" simplePos="0" relativeHeight="251724800" behindDoc="0" locked="0" layoutInCell="1" allowOverlap="1">
            <wp:simplePos x="0" y="0"/>
            <wp:positionH relativeFrom="column">
              <wp:posOffset>1495425</wp:posOffset>
            </wp:positionH>
            <wp:positionV relativeFrom="paragraph">
              <wp:posOffset>71120</wp:posOffset>
            </wp:positionV>
            <wp:extent cx="3381375" cy="2133600"/>
            <wp:effectExtent l="19050" t="0" r="9525" b="0"/>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18"/>
                    <a:srcRect/>
                    <a:stretch>
                      <a:fillRect/>
                    </a:stretch>
                  </pic:blipFill>
                  <pic:spPr bwMode="auto">
                    <a:xfrm>
                      <a:off x="0" y="0"/>
                      <a:ext cx="3381375" cy="2133600"/>
                    </a:xfrm>
                    <a:prstGeom prst="rect">
                      <a:avLst/>
                    </a:prstGeom>
                    <a:noFill/>
                    <a:ln w="9525">
                      <a:noFill/>
                      <a:miter lim="800000"/>
                      <a:headEnd/>
                      <a:tailEnd/>
                    </a:ln>
                  </pic:spPr>
                </pic:pic>
              </a:graphicData>
            </a:graphic>
          </wp:anchor>
        </w:drawing>
      </w:r>
    </w:p>
    <w:p w:rsidR="00551247" w:rsidRDefault="00551247" w:rsidP="00551247">
      <w:pPr>
        <w:autoSpaceDE w:val="0"/>
        <w:autoSpaceDN w:val="0"/>
        <w:adjustRightInd w:val="0"/>
        <w:jc w:val="both"/>
      </w:pPr>
    </w:p>
    <w:p w:rsidR="00551247" w:rsidRDefault="00551247" w:rsidP="00551247">
      <w:pPr>
        <w:autoSpaceDE w:val="0"/>
        <w:autoSpaceDN w:val="0"/>
        <w:adjustRightInd w:val="0"/>
        <w:jc w:val="both"/>
      </w:pPr>
    </w:p>
    <w:p w:rsidR="00551247" w:rsidRPr="00FD326D" w:rsidRDefault="00551247" w:rsidP="00551247">
      <w:pPr>
        <w:autoSpaceDE w:val="0"/>
        <w:autoSpaceDN w:val="0"/>
        <w:adjustRightInd w:val="0"/>
        <w:jc w:val="both"/>
      </w:pPr>
    </w:p>
    <w:p w:rsidR="00551247" w:rsidRDefault="00551247" w:rsidP="00551247">
      <w:pPr>
        <w:autoSpaceDE w:val="0"/>
        <w:autoSpaceDN w:val="0"/>
        <w:adjustRightInd w:val="0"/>
        <w:jc w:val="both"/>
      </w:pPr>
    </w:p>
    <w:p w:rsidR="00551247" w:rsidRDefault="00551247" w:rsidP="00551247">
      <w:pPr>
        <w:autoSpaceDE w:val="0"/>
        <w:autoSpaceDN w:val="0"/>
        <w:adjustRightInd w:val="0"/>
        <w:jc w:val="both"/>
      </w:pPr>
    </w:p>
    <w:p w:rsidR="00551247" w:rsidRDefault="00551247" w:rsidP="00551247">
      <w:pPr>
        <w:autoSpaceDE w:val="0"/>
        <w:autoSpaceDN w:val="0"/>
        <w:adjustRightInd w:val="0"/>
        <w:jc w:val="both"/>
      </w:pPr>
    </w:p>
    <w:p w:rsidR="00551247" w:rsidRDefault="00551247" w:rsidP="00551247">
      <w:pPr>
        <w:autoSpaceDE w:val="0"/>
        <w:autoSpaceDN w:val="0"/>
        <w:adjustRightInd w:val="0"/>
        <w:jc w:val="both"/>
      </w:pPr>
      <w:r>
        <w:t xml:space="preserve">An example of EBL using a perfect domain theory is a program that learns to play </w:t>
      </w:r>
      <w:r w:rsidRPr="004F56DA">
        <w:t>chess</w:t>
      </w:r>
      <w:r>
        <w:t xml:space="preserve"> by being shown examples. A specific chess position that contains an important feature, say, "Forced loss of black queen in two moves," includes many irrelevant features, such as the specific scattering of pawns on the board. EBL can take a single training example and determine what the relevant features are in order to form a generalization.</w:t>
      </w:r>
    </w:p>
    <w:p w:rsidR="00551247" w:rsidRDefault="00551247" w:rsidP="00551247">
      <w:pPr>
        <w:autoSpaceDE w:val="0"/>
        <w:autoSpaceDN w:val="0"/>
        <w:adjustRightInd w:val="0"/>
        <w:jc w:val="both"/>
        <w:rPr>
          <w:b/>
          <w:sz w:val="26"/>
          <w:u w:val="single"/>
        </w:rPr>
      </w:pPr>
      <w:r w:rsidRPr="00EB25FE">
        <w:rPr>
          <w:b/>
          <w:sz w:val="26"/>
          <w:u w:val="single"/>
        </w:rPr>
        <w:t>Learning by Analogy:</w:t>
      </w:r>
    </w:p>
    <w:p w:rsidR="00551247" w:rsidRDefault="00551247" w:rsidP="00551247">
      <w:pPr>
        <w:autoSpaceDE w:val="0"/>
        <w:autoSpaceDN w:val="0"/>
        <w:adjustRightInd w:val="0"/>
        <w:jc w:val="both"/>
      </w:pPr>
      <w:r>
        <w:lastRenderedPageBreak/>
        <w:t xml:space="preserve">Reasoning by analogy generally involves abstracting details from a a particular set of problems and resolving structural similarities between previously distinct problems. Analogical reasoning refers to this process of recognition and then applying the solution from the known problem to the new problem. </w:t>
      </w:r>
      <w:r w:rsidRPr="00D53D40">
        <w:rPr>
          <w:b/>
        </w:rPr>
        <w:t xml:space="preserve">Such a technique is often identified as </w:t>
      </w:r>
      <w:r w:rsidRPr="00D53D40">
        <w:rPr>
          <w:b/>
          <w:i/>
          <w:iCs/>
        </w:rPr>
        <w:t>case-based reasoning</w:t>
      </w:r>
      <w:r w:rsidRPr="00D53D40">
        <w:rPr>
          <w:b/>
        </w:rPr>
        <w:t>.</w:t>
      </w:r>
      <w:r>
        <w:t xml:space="preserve"> Analogical learning generally involves developing a set of mappings between features of two instances.</w:t>
      </w:r>
    </w:p>
    <w:p w:rsidR="00551247" w:rsidRDefault="00551247" w:rsidP="00551247">
      <w:pPr>
        <w:autoSpaceDE w:val="0"/>
        <w:autoSpaceDN w:val="0"/>
        <w:adjustRightInd w:val="0"/>
        <w:jc w:val="both"/>
      </w:pPr>
    </w:p>
    <w:p w:rsidR="00551247" w:rsidRDefault="00551247" w:rsidP="00551247">
      <w:pPr>
        <w:autoSpaceDE w:val="0"/>
        <w:autoSpaceDN w:val="0"/>
        <w:adjustRightInd w:val="0"/>
        <w:jc w:val="both"/>
      </w:pPr>
      <w:r>
        <w:rPr>
          <w:noProof/>
        </w:rPr>
        <w:drawing>
          <wp:inline distT="0" distB="0" distL="0" distR="0">
            <wp:extent cx="4027170" cy="143954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19"/>
                    <a:srcRect l="-1880" t="58423"/>
                    <a:stretch>
                      <a:fillRect/>
                    </a:stretch>
                  </pic:blipFill>
                  <pic:spPr bwMode="auto">
                    <a:xfrm>
                      <a:off x="0" y="0"/>
                      <a:ext cx="4027170" cy="1439545"/>
                    </a:xfrm>
                    <a:prstGeom prst="rect">
                      <a:avLst/>
                    </a:prstGeom>
                    <a:noFill/>
                    <a:ln w="9525">
                      <a:noFill/>
                      <a:miter lim="800000"/>
                      <a:headEnd/>
                      <a:tailEnd/>
                    </a:ln>
                  </pic:spPr>
                </pic:pic>
              </a:graphicData>
            </a:graphic>
          </wp:inline>
        </w:drawing>
      </w:r>
    </w:p>
    <w:p w:rsidR="00551247" w:rsidRDefault="00551247" w:rsidP="00551247">
      <w:pPr>
        <w:autoSpaceDE w:val="0"/>
        <w:autoSpaceDN w:val="0"/>
        <w:adjustRightInd w:val="0"/>
        <w:jc w:val="both"/>
      </w:pPr>
    </w:p>
    <w:p w:rsidR="00551247" w:rsidRDefault="00551247" w:rsidP="00551247">
      <w:pPr>
        <w:autoSpaceDE w:val="0"/>
        <w:autoSpaceDN w:val="0"/>
        <w:adjustRightInd w:val="0"/>
        <w:jc w:val="both"/>
      </w:pPr>
      <w:r>
        <w:t xml:space="preserve">The question in above figure represents some known aspects of a new case, which has unknown aspects to be determined. In deduction, the known aspects are compared (by a version of structure mapping called </w:t>
      </w:r>
      <w:r>
        <w:rPr>
          <w:i/>
          <w:iCs/>
        </w:rPr>
        <w:t>unification</w:t>
      </w:r>
      <w:r>
        <w:t>) with the premises of some implication. Then the unknown aspects, which answer the question, are derived from the conclusion of the implication. In analogy, the known aspects of the new case are compared with the corresponding aspects of the older cases. The case that gives the best match may be assumed as the best source of evidence for estimating the unknown aspects of the new case. The other cases show alternative possibilities for those unknown aspects; the closer the agreement among the alternatives, the stronger the evidence for the conclusion.</w:t>
      </w:r>
    </w:p>
    <w:p w:rsidR="00551247" w:rsidRDefault="00551247" w:rsidP="00825120">
      <w:pPr>
        <w:numPr>
          <w:ilvl w:val="0"/>
          <w:numId w:val="123"/>
        </w:numPr>
        <w:spacing w:before="100" w:beforeAutospacing="1" w:after="100" w:afterAutospacing="1" w:line="240" w:lineRule="auto"/>
        <w:jc w:val="both"/>
      </w:pPr>
      <w:r>
        <w:rPr>
          <w:b/>
          <w:bCs/>
        </w:rPr>
        <w:t>Retrieve:</w:t>
      </w:r>
      <w:r>
        <w:t xml:space="preserve"> Given a target problem, retrieve cases from memory that are relevant to solving it. A case consists of a problem, its solution, and, typically, annotations about how the solution was derived. For example, suppose Fred wants to prepare blueberry </w:t>
      </w:r>
      <w:r w:rsidRPr="00025C90">
        <w:t>pancakes</w:t>
      </w:r>
      <w:r>
        <w:t>. Being a novice cook, the most relevant experience he can recall is one in which he successfully made plain pancakes. The procedure he followed for making the plain pancakes, together with justifications for decisions made along the way, constitutes Fred's retrieved case.</w:t>
      </w:r>
    </w:p>
    <w:p w:rsidR="00551247" w:rsidRDefault="00551247" w:rsidP="00825120">
      <w:pPr>
        <w:numPr>
          <w:ilvl w:val="0"/>
          <w:numId w:val="123"/>
        </w:numPr>
        <w:spacing w:before="100" w:beforeAutospacing="1" w:after="100" w:afterAutospacing="1" w:line="240" w:lineRule="auto"/>
        <w:jc w:val="both"/>
      </w:pPr>
      <w:r>
        <w:rPr>
          <w:b/>
          <w:bCs/>
        </w:rPr>
        <w:t>Reuse:</w:t>
      </w:r>
      <w:r>
        <w:t xml:space="preserve"> Map the solution from the previous case to the target problem. This may involve adapting the solution as needed to fit the new situation. In the pancake example, Fred must adapt his retrieved solution to include the addition of blueberries.</w:t>
      </w:r>
    </w:p>
    <w:p w:rsidR="00551247" w:rsidRDefault="00551247" w:rsidP="00825120">
      <w:pPr>
        <w:numPr>
          <w:ilvl w:val="0"/>
          <w:numId w:val="123"/>
        </w:numPr>
        <w:spacing w:before="100" w:beforeAutospacing="1" w:after="100" w:afterAutospacing="1" w:line="240" w:lineRule="auto"/>
        <w:jc w:val="both"/>
      </w:pPr>
      <w:r>
        <w:rPr>
          <w:b/>
          <w:bCs/>
        </w:rPr>
        <w:t>Revise:</w:t>
      </w:r>
      <w:r>
        <w:t xml:space="preserve"> Having mapped the previous solution to the target situation, test the new solution in the real world (or a simulation) and, if necessary, revise. Suppose Fred adapted his pancake solution by adding blueberries to the batter. After mixing, he discovers that the batter has turned blue – an undesired effect. This suggests the following revision: delay the addition of blueberries until after the batter has been ladled into the pan.</w:t>
      </w:r>
    </w:p>
    <w:p w:rsidR="00551247" w:rsidRDefault="00551247" w:rsidP="00825120">
      <w:pPr>
        <w:numPr>
          <w:ilvl w:val="0"/>
          <w:numId w:val="123"/>
        </w:numPr>
        <w:spacing w:before="100" w:beforeAutospacing="1" w:after="100" w:afterAutospacing="1" w:line="240" w:lineRule="auto"/>
        <w:jc w:val="both"/>
      </w:pPr>
      <w:r>
        <w:rPr>
          <w:b/>
          <w:bCs/>
        </w:rPr>
        <w:t>Retain:</w:t>
      </w:r>
      <w:r>
        <w:t xml:space="preserve"> After the solution has been successfully adapted to the target problem, store the resulting experience as a new case in memory. Fred, accordingly, records his newfound </w:t>
      </w:r>
      <w:r>
        <w:lastRenderedPageBreak/>
        <w:t>procedure for making blueberry pancakes, thereby enriching his set of stored experiences, and better preparing him for future pancake-making demands.</w:t>
      </w:r>
    </w:p>
    <w:p w:rsidR="00551247" w:rsidRDefault="00551247" w:rsidP="00551247">
      <w:pPr>
        <w:autoSpaceDE w:val="0"/>
        <w:autoSpaceDN w:val="0"/>
        <w:adjustRightInd w:val="0"/>
        <w:jc w:val="both"/>
        <w:rPr>
          <w:b/>
        </w:rPr>
      </w:pPr>
      <w:r w:rsidRPr="00A548F4">
        <w:rPr>
          <w:b/>
        </w:rPr>
        <w:t>Transformational Analogy:</w:t>
      </w:r>
    </w:p>
    <w:p w:rsidR="00551247" w:rsidRDefault="00551247" w:rsidP="00551247">
      <w:pPr>
        <w:autoSpaceDE w:val="0"/>
        <w:autoSpaceDN w:val="0"/>
        <w:adjustRightInd w:val="0"/>
        <w:jc w:val="both"/>
      </w:pPr>
      <w:r>
        <w:t>Suppose you are asked to prove a theorem in plane geometry. You might look for a previous theorem that is very similar and copy its proof, making substitutions when necessary. The idea is to transform a solution to a previous problem in to solution for the current problem. The following figure shows this process,</w:t>
      </w:r>
    </w:p>
    <w:p w:rsidR="00551247" w:rsidRDefault="00551247" w:rsidP="00551247">
      <w:pPr>
        <w:autoSpaceDE w:val="0"/>
        <w:autoSpaceDN w:val="0"/>
        <w:adjustRightInd w:val="0"/>
        <w:jc w:val="both"/>
      </w:pPr>
      <w:r>
        <w:rPr>
          <w:noProof/>
        </w:rPr>
        <w:pict>
          <v:shape id="_x0000_s1164" type="#_x0000_t202" style="position:absolute;left:0;text-align:left;margin-left:203.1pt;margin-top:6.75pt;width:90.75pt;height:43.5pt;z-index:251726848">
            <v:textbox>
              <w:txbxContent>
                <w:p w:rsidR="00551247" w:rsidRDefault="00551247" w:rsidP="00551247">
                  <w:r>
                    <w:t>Previously solved problem</w:t>
                  </w:r>
                </w:p>
              </w:txbxContent>
            </v:textbox>
          </v:shape>
        </w:pict>
      </w:r>
      <w:r>
        <w:rPr>
          <w:noProof/>
        </w:rPr>
        <w:pict>
          <v:shape id="_x0000_s1163" type="#_x0000_t202" style="position:absolute;left:0;text-align:left;margin-left:14.85pt;margin-top:11.25pt;width:76.5pt;height:39pt;z-index:251725824">
            <v:textbox>
              <w:txbxContent>
                <w:p w:rsidR="00551247" w:rsidRDefault="00551247" w:rsidP="00551247">
                  <w:r>
                    <w:t>New</w:t>
                  </w:r>
                </w:p>
                <w:p w:rsidR="00551247" w:rsidRDefault="00551247" w:rsidP="00551247">
                  <w:r>
                    <w:t xml:space="preserve"> Problem</w:t>
                  </w:r>
                </w:p>
              </w:txbxContent>
            </v:textbox>
          </v:shape>
        </w:pict>
      </w:r>
    </w:p>
    <w:p w:rsidR="00551247" w:rsidRDefault="00551247" w:rsidP="00551247">
      <w:pPr>
        <w:tabs>
          <w:tab w:val="left" w:pos="2040"/>
        </w:tabs>
        <w:autoSpaceDE w:val="0"/>
        <w:autoSpaceDN w:val="0"/>
        <w:adjustRightInd w:val="0"/>
        <w:jc w:val="both"/>
      </w:pPr>
      <w:r>
        <w:rPr>
          <w:noProof/>
        </w:rPr>
        <w:pict>
          <v:shape id="_x0000_s1180" type="#_x0000_t32" style="position:absolute;left:0;text-align:left;margin-left:91.35pt;margin-top:12.95pt;width:111.75pt;height:0;z-index:251743232" o:connectortype="straight">
            <v:stroke endarrow="block"/>
          </v:shape>
        </w:pict>
      </w:r>
      <w:r>
        <w:rPr>
          <w:noProof/>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168" type="#_x0000_t120" style="position:absolute;left:0;text-align:left;margin-left:141.6pt;margin-top:10.65pt;width:5.25pt;height:5.25pt;flip:x;z-index:251730944"/>
        </w:pict>
      </w:r>
      <w:r>
        <w:tab/>
      </w:r>
    </w:p>
    <w:p w:rsidR="00551247" w:rsidRDefault="00551247" w:rsidP="00551247">
      <w:pPr>
        <w:tabs>
          <w:tab w:val="left" w:pos="2040"/>
        </w:tabs>
        <w:autoSpaceDE w:val="0"/>
        <w:autoSpaceDN w:val="0"/>
        <w:adjustRightInd w:val="0"/>
        <w:jc w:val="both"/>
      </w:pPr>
      <w:r>
        <w:rPr>
          <w:noProof/>
        </w:rPr>
        <w:pict>
          <v:shape id="_x0000_s1169" type="#_x0000_t32" style="position:absolute;left:0;text-align:left;margin-left:143.9pt;margin-top:2.1pt;width:0;height:85.5pt;z-index:251731968" o:connectortype="straight">
            <v:stroke endarrow="block"/>
          </v:shape>
        </w:pict>
      </w:r>
    </w:p>
    <w:p w:rsidR="00551247" w:rsidRDefault="00551247" w:rsidP="00551247">
      <w:pPr>
        <w:tabs>
          <w:tab w:val="left" w:pos="2040"/>
        </w:tabs>
        <w:autoSpaceDE w:val="0"/>
        <w:autoSpaceDN w:val="0"/>
        <w:adjustRightInd w:val="0"/>
        <w:jc w:val="both"/>
      </w:pPr>
    </w:p>
    <w:p w:rsidR="00551247" w:rsidRDefault="00551247" w:rsidP="00551247">
      <w:pPr>
        <w:tabs>
          <w:tab w:val="left" w:pos="2040"/>
        </w:tabs>
        <w:autoSpaceDE w:val="0"/>
        <w:autoSpaceDN w:val="0"/>
        <w:adjustRightInd w:val="0"/>
        <w:jc w:val="both"/>
      </w:pPr>
    </w:p>
    <w:p w:rsidR="00551247" w:rsidRDefault="00551247" w:rsidP="00551247">
      <w:pPr>
        <w:tabs>
          <w:tab w:val="left" w:pos="2040"/>
        </w:tabs>
        <w:autoSpaceDE w:val="0"/>
        <w:autoSpaceDN w:val="0"/>
        <w:adjustRightInd w:val="0"/>
        <w:jc w:val="both"/>
      </w:pPr>
    </w:p>
    <w:p w:rsidR="00551247" w:rsidRDefault="00551247" w:rsidP="00551247">
      <w:pPr>
        <w:tabs>
          <w:tab w:val="left" w:pos="2040"/>
        </w:tabs>
        <w:autoSpaceDE w:val="0"/>
        <w:autoSpaceDN w:val="0"/>
        <w:adjustRightInd w:val="0"/>
        <w:jc w:val="both"/>
      </w:pPr>
      <w:r>
        <w:rPr>
          <w:noProof/>
        </w:rPr>
        <w:pict>
          <v:shape id="_x0000_s1166" type="#_x0000_t202" style="position:absolute;left:0;text-align:left;margin-left:203.1pt;margin-top:9.9pt;width:90.75pt;height:43.5pt;z-index:251728896">
            <v:textbox style="mso-next-textbox:#_x0000_s1166">
              <w:txbxContent>
                <w:p w:rsidR="00551247" w:rsidRDefault="00551247" w:rsidP="00551247">
                  <w:r>
                    <w:t>Solution to Old Solution</w:t>
                  </w:r>
                </w:p>
              </w:txbxContent>
            </v:textbox>
          </v:shape>
        </w:pict>
      </w:r>
      <w:r>
        <w:rPr>
          <w:noProof/>
        </w:rPr>
        <w:pict>
          <v:shape id="_x0000_s1165" type="#_x0000_t202" style="position:absolute;left:0;text-align:left;margin-left:8.1pt;margin-top:9.9pt;width:90.75pt;height:43.5pt;z-index:251727872">
            <v:textbox style="mso-next-textbox:#_x0000_s1165">
              <w:txbxContent>
                <w:p w:rsidR="00551247" w:rsidRDefault="00551247" w:rsidP="00551247">
                  <w:r>
                    <w:t>Solution to New Problem</w:t>
                  </w:r>
                </w:p>
              </w:txbxContent>
            </v:textbox>
          </v:shape>
        </w:pict>
      </w:r>
    </w:p>
    <w:p w:rsidR="00551247" w:rsidRDefault="00551247" w:rsidP="00551247">
      <w:pPr>
        <w:tabs>
          <w:tab w:val="left" w:pos="2040"/>
        </w:tabs>
        <w:autoSpaceDE w:val="0"/>
        <w:autoSpaceDN w:val="0"/>
        <w:adjustRightInd w:val="0"/>
        <w:jc w:val="both"/>
      </w:pPr>
    </w:p>
    <w:p w:rsidR="00551247" w:rsidRPr="00A548F4" w:rsidRDefault="00551247" w:rsidP="00551247">
      <w:pPr>
        <w:tabs>
          <w:tab w:val="left" w:pos="2040"/>
        </w:tabs>
        <w:autoSpaceDE w:val="0"/>
        <w:autoSpaceDN w:val="0"/>
        <w:adjustRightInd w:val="0"/>
        <w:jc w:val="both"/>
      </w:pPr>
      <w:r>
        <w:rPr>
          <w:noProof/>
        </w:rPr>
        <w:pict>
          <v:shape id="_x0000_s1167" type="#_x0000_t32" style="position:absolute;left:0;text-align:left;margin-left:98.85pt;margin-top:4.8pt;width:104.25pt;height:0;flip:x;z-index:251729920" o:connectortype="straight">
            <v:stroke endarrow="block"/>
          </v:shape>
        </w:pict>
      </w:r>
    </w:p>
    <w:p w:rsidR="00551247" w:rsidRPr="0074095D" w:rsidRDefault="00551247" w:rsidP="00551247">
      <w:pPr>
        <w:autoSpaceDE w:val="0"/>
        <w:autoSpaceDN w:val="0"/>
        <w:adjustRightInd w:val="0"/>
        <w:jc w:val="center"/>
        <w:rPr>
          <w:b/>
          <w:sz w:val="26"/>
        </w:rPr>
      </w:pPr>
      <w:r w:rsidRPr="0074095D">
        <w:rPr>
          <w:b/>
          <w:sz w:val="26"/>
        </w:rPr>
        <w:t>Fig: Transformational Analogy</w:t>
      </w:r>
    </w:p>
    <w:p w:rsidR="00551247" w:rsidRDefault="00551247" w:rsidP="00551247">
      <w:pPr>
        <w:autoSpaceDE w:val="0"/>
        <w:autoSpaceDN w:val="0"/>
        <w:adjustRightInd w:val="0"/>
        <w:jc w:val="both"/>
        <w:rPr>
          <w:b/>
          <w:sz w:val="26"/>
        </w:rPr>
      </w:pPr>
      <w:r w:rsidRPr="00724508">
        <w:rPr>
          <w:b/>
          <w:sz w:val="26"/>
        </w:rPr>
        <w:t>Derivational Analogy:</w:t>
      </w:r>
    </w:p>
    <w:p w:rsidR="00551247" w:rsidRPr="0001058B" w:rsidRDefault="00551247" w:rsidP="00551247">
      <w:pPr>
        <w:autoSpaceDE w:val="0"/>
        <w:autoSpaceDN w:val="0"/>
        <w:adjustRightInd w:val="0"/>
        <w:jc w:val="both"/>
      </w:pPr>
      <w:r w:rsidRPr="0001058B">
        <w:t>Notice that transformational analogy does not look at how the old problem was solved, it only looks at the final solution. Often the twists and turns involved in solving an old problem are relevant to solving a new problem. The detailed history of problem solving episode is called derivation, Analogical reasoning that takes these histories into account is called derivational analogy.</w:t>
      </w:r>
    </w:p>
    <w:p w:rsidR="00551247" w:rsidRDefault="00551247" w:rsidP="00551247">
      <w:pPr>
        <w:autoSpaceDE w:val="0"/>
        <w:autoSpaceDN w:val="0"/>
        <w:adjustRightInd w:val="0"/>
        <w:jc w:val="both"/>
        <w:rPr>
          <w:sz w:val="26"/>
        </w:rPr>
      </w:pPr>
      <w:r>
        <w:rPr>
          <w:b/>
          <w:noProof/>
          <w:sz w:val="26"/>
          <w:u w:val="single"/>
        </w:rPr>
        <w:pict>
          <v:shape id="_x0000_s1170" type="#_x0000_t202" style="position:absolute;left:0;text-align:left;margin-left:91.35pt;margin-top:.05pt;width:76.5pt;height:39pt;z-index:251732992">
            <v:textbox style="mso-next-textbox:#_x0000_s1170">
              <w:txbxContent>
                <w:p w:rsidR="00551247" w:rsidRDefault="00551247" w:rsidP="00551247">
                  <w:r>
                    <w:t>New</w:t>
                  </w:r>
                </w:p>
                <w:p w:rsidR="00551247" w:rsidRDefault="00551247" w:rsidP="00551247">
                  <w:r>
                    <w:t xml:space="preserve"> Problem</w:t>
                  </w:r>
                </w:p>
              </w:txbxContent>
            </v:textbox>
          </v:shape>
        </w:pict>
      </w:r>
      <w:r>
        <w:rPr>
          <w:noProof/>
          <w:sz w:val="26"/>
        </w:rPr>
        <w:pict>
          <v:shape id="_x0000_s1173" type="#_x0000_t202" style="position:absolute;left:0;text-align:left;margin-left:293.85pt;margin-top:.05pt;width:90.75pt;height:43.5pt;z-index:251736064">
            <v:textbox style="mso-next-textbox:#_x0000_s1173">
              <w:txbxContent>
                <w:p w:rsidR="00551247" w:rsidRDefault="00551247" w:rsidP="00551247">
                  <w:r>
                    <w:t>Previously solved problem</w:t>
                  </w:r>
                </w:p>
              </w:txbxContent>
            </v:textbox>
          </v:shape>
        </w:pict>
      </w:r>
    </w:p>
    <w:p w:rsidR="00551247" w:rsidRDefault="00551247" w:rsidP="00551247">
      <w:pPr>
        <w:autoSpaceDE w:val="0"/>
        <w:autoSpaceDN w:val="0"/>
        <w:adjustRightInd w:val="0"/>
        <w:jc w:val="both"/>
        <w:rPr>
          <w:b/>
          <w:sz w:val="26"/>
          <w:u w:val="single"/>
        </w:rPr>
      </w:pPr>
      <w:r>
        <w:rPr>
          <w:noProof/>
          <w:sz w:val="26"/>
        </w:rPr>
        <w:pict>
          <v:shape id="_x0000_s1172" type="#_x0000_t32" style="position:absolute;left:0;text-align:left;margin-left:168.6pt;margin-top:6.15pt;width:125.25pt;height:0;z-index:251735040" o:connectortype="straight">
            <v:stroke endarrow="block"/>
          </v:shape>
        </w:pict>
      </w:r>
      <w:r>
        <w:rPr>
          <w:noProof/>
          <w:sz w:val="26"/>
        </w:rPr>
        <w:pict>
          <v:shape id="_x0000_s1181" type="#_x0000_t32" style="position:absolute;left:0;text-align:left;margin-left:235.35pt;margin-top:9.85pt;width:0;height:36.05pt;z-index:251744256" o:connectortype="straight">
            <v:stroke endarrow="block"/>
          </v:shape>
        </w:pict>
      </w:r>
      <w:r>
        <w:rPr>
          <w:noProof/>
          <w:sz w:val="26"/>
        </w:rPr>
        <w:pict>
          <v:shape id="_x0000_s1171" type="#_x0000_t120" style="position:absolute;left:0;text-align:left;margin-left:231.6pt;margin-top:3.1pt;width:7.5pt;height:6.75pt;z-index:251734016"/>
        </w:pict>
      </w:r>
    </w:p>
    <w:p w:rsidR="00551247" w:rsidRDefault="00551247" w:rsidP="00551247">
      <w:pPr>
        <w:autoSpaceDE w:val="0"/>
        <w:autoSpaceDN w:val="0"/>
        <w:adjustRightInd w:val="0"/>
        <w:jc w:val="both"/>
        <w:rPr>
          <w:b/>
          <w:sz w:val="26"/>
          <w:u w:val="single"/>
        </w:rPr>
      </w:pPr>
      <w:r>
        <w:rPr>
          <w:b/>
          <w:noProof/>
          <w:sz w:val="26"/>
          <w:u w:val="single"/>
        </w:rPr>
        <w:pict>
          <v:shape id="_x0000_s1177" type="#_x0000_t32" style="position:absolute;left:0;text-align:left;margin-left:340.35pt;margin-top:13.65pt;width:0;height:50.25pt;z-index:251740160" o:connectortype="straight">
            <v:stroke endarrow="block"/>
          </v:shape>
        </w:pict>
      </w:r>
      <w:r>
        <w:rPr>
          <w:b/>
          <w:noProof/>
          <w:sz w:val="26"/>
          <w:u w:val="single"/>
        </w:rPr>
        <w:pict>
          <v:shape id="_x0000_s1174" type="#_x0000_t32" style="position:absolute;left:0;text-align:left;margin-left:127.35pt;margin-top:9.15pt;width:0;height:54.75pt;z-index:251737088" o:connectortype="straight">
            <v:stroke endarrow="block"/>
          </v:shape>
        </w:pict>
      </w:r>
    </w:p>
    <w:p w:rsidR="00551247" w:rsidRDefault="00551247" w:rsidP="00551247">
      <w:pPr>
        <w:autoSpaceDE w:val="0"/>
        <w:autoSpaceDN w:val="0"/>
        <w:adjustRightInd w:val="0"/>
        <w:jc w:val="both"/>
        <w:rPr>
          <w:b/>
          <w:sz w:val="26"/>
          <w:u w:val="single"/>
        </w:rPr>
      </w:pPr>
      <w:r>
        <w:rPr>
          <w:b/>
          <w:noProof/>
          <w:sz w:val="26"/>
          <w:u w:val="single"/>
        </w:rPr>
        <w:pict>
          <v:shape id="_x0000_s1176" type="#_x0000_t120" style="position:absolute;left:0;text-align:left;margin-left:336.6pt;margin-top:13pt;width:7.5pt;height:6.75pt;z-index:251739136"/>
        </w:pict>
      </w:r>
      <w:r>
        <w:rPr>
          <w:sz w:val="26"/>
        </w:rPr>
        <w:t xml:space="preserve">            New Derivation                                                                     </w:t>
      </w:r>
      <w:r w:rsidRPr="00C67381">
        <w:rPr>
          <w:sz w:val="26"/>
        </w:rPr>
        <w:t xml:space="preserve"> </w:t>
      </w:r>
      <w:r>
        <w:rPr>
          <w:sz w:val="26"/>
        </w:rPr>
        <w:t>Old derivation</w:t>
      </w:r>
    </w:p>
    <w:p w:rsidR="00551247" w:rsidRDefault="00551247" w:rsidP="00551247">
      <w:pPr>
        <w:autoSpaceDE w:val="0"/>
        <w:autoSpaceDN w:val="0"/>
        <w:adjustRightInd w:val="0"/>
        <w:jc w:val="both"/>
        <w:rPr>
          <w:b/>
          <w:sz w:val="26"/>
          <w:u w:val="single"/>
        </w:rPr>
      </w:pPr>
      <w:r>
        <w:rPr>
          <w:b/>
          <w:noProof/>
          <w:sz w:val="26"/>
          <w:u w:val="single"/>
        </w:rPr>
        <w:pict>
          <v:shape id="_x0000_s1179" type="#_x0000_t32" style="position:absolute;left:0;text-align:left;margin-left:128.1pt;margin-top:1.05pt;width:207pt;height:0;flip:x;z-index:251742208" o:connectortype="straight">
            <v:stroke endarrow="block"/>
          </v:shape>
        </w:pict>
      </w:r>
    </w:p>
    <w:p w:rsidR="00551247" w:rsidRPr="00C67381" w:rsidRDefault="00551247" w:rsidP="00551247">
      <w:pPr>
        <w:autoSpaceDE w:val="0"/>
        <w:autoSpaceDN w:val="0"/>
        <w:adjustRightInd w:val="0"/>
        <w:jc w:val="both"/>
        <w:rPr>
          <w:sz w:val="26"/>
        </w:rPr>
      </w:pPr>
      <w:r>
        <w:rPr>
          <w:sz w:val="26"/>
        </w:rPr>
        <w:lastRenderedPageBreak/>
        <w:t xml:space="preserve">                                                                                                  </w:t>
      </w:r>
    </w:p>
    <w:p w:rsidR="00551247" w:rsidRDefault="00551247" w:rsidP="00551247">
      <w:pPr>
        <w:autoSpaceDE w:val="0"/>
        <w:autoSpaceDN w:val="0"/>
        <w:adjustRightInd w:val="0"/>
        <w:jc w:val="both"/>
        <w:rPr>
          <w:b/>
          <w:sz w:val="26"/>
          <w:u w:val="single"/>
        </w:rPr>
      </w:pPr>
      <w:r>
        <w:rPr>
          <w:noProof/>
          <w:sz w:val="26"/>
        </w:rPr>
        <w:pict>
          <v:shape id="_x0000_s1178" type="#_x0000_t202" style="position:absolute;left:0;text-align:left;margin-left:300.6pt;margin-top:4.1pt;width:90.75pt;height:43.5pt;z-index:251741184">
            <v:textbox style="mso-next-textbox:#_x0000_s1178">
              <w:txbxContent>
                <w:p w:rsidR="00551247" w:rsidRDefault="00551247" w:rsidP="00551247">
                  <w:r>
                    <w:t>Solution to Old Solution</w:t>
                  </w:r>
                </w:p>
              </w:txbxContent>
            </v:textbox>
          </v:shape>
        </w:pict>
      </w:r>
      <w:r>
        <w:rPr>
          <w:b/>
          <w:noProof/>
          <w:sz w:val="26"/>
          <w:u w:val="single"/>
        </w:rPr>
        <w:pict>
          <v:shape id="_x0000_s1175" type="#_x0000_t202" style="position:absolute;left:0;text-align:left;margin-left:77.85pt;margin-top:4.1pt;width:90.75pt;height:43.5pt;z-index:251738112">
            <v:textbox style="mso-next-textbox:#_x0000_s1175">
              <w:txbxContent>
                <w:p w:rsidR="00551247" w:rsidRDefault="00551247" w:rsidP="00551247">
                  <w:r>
                    <w:t>Solution to New Problem</w:t>
                  </w:r>
                </w:p>
              </w:txbxContent>
            </v:textbox>
          </v:shape>
        </w:pict>
      </w:r>
    </w:p>
    <w:p w:rsidR="00551247" w:rsidRDefault="00551247" w:rsidP="00551247">
      <w:pPr>
        <w:autoSpaceDE w:val="0"/>
        <w:autoSpaceDN w:val="0"/>
        <w:adjustRightInd w:val="0"/>
        <w:jc w:val="both"/>
        <w:rPr>
          <w:b/>
          <w:sz w:val="26"/>
          <w:u w:val="single"/>
        </w:rPr>
      </w:pPr>
    </w:p>
    <w:p w:rsidR="00551247" w:rsidRDefault="00551247" w:rsidP="00551247">
      <w:pPr>
        <w:autoSpaceDE w:val="0"/>
        <w:autoSpaceDN w:val="0"/>
        <w:adjustRightInd w:val="0"/>
        <w:jc w:val="center"/>
        <w:rPr>
          <w:b/>
          <w:sz w:val="26"/>
        </w:rPr>
      </w:pPr>
      <w:r w:rsidRPr="0074095D">
        <w:rPr>
          <w:b/>
          <w:sz w:val="26"/>
        </w:rPr>
        <w:t>Fig: Derivational Analogy</w:t>
      </w:r>
    </w:p>
    <w:p w:rsidR="00551247" w:rsidRPr="0001058B" w:rsidRDefault="00551247" w:rsidP="00551247">
      <w:pPr>
        <w:autoSpaceDE w:val="0"/>
        <w:autoSpaceDN w:val="0"/>
        <w:adjustRightInd w:val="0"/>
        <w:jc w:val="both"/>
        <w:rPr>
          <w:b/>
          <w:sz w:val="26"/>
        </w:rPr>
      </w:pPr>
      <w:r>
        <w:rPr>
          <w:b/>
          <w:i/>
          <w:sz w:val="26"/>
        </w:rPr>
        <w:t xml:space="preserve">For details of the above mentioned theory,  </w:t>
      </w:r>
      <w:r w:rsidRPr="0001058B">
        <w:rPr>
          <w:b/>
          <w:i/>
          <w:sz w:val="26"/>
        </w:rPr>
        <w:t>Refer Book</w:t>
      </w:r>
      <w:r>
        <w:rPr>
          <w:b/>
          <w:i/>
          <w:sz w:val="26"/>
        </w:rPr>
        <w:t xml:space="preserve">:- </w:t>
      </w:r>
      <w:r w:rsidRPr="0001058B">
        <w:rPr>
          <w:b/>
          <w:i/>
          <w:sz w:val="26"/>
        </w:rPr>
        <w:t xml:space="preserve"> </w:t>
      </w:r>
      <w:r>
        <w:rPr>
          <w:b/>
          <w:i/>
          <w:sz w:val="26"/>
        </w:rPr>
        <w:t xml:space="preserve">E. Rich, K. Knight, S. B. Nair, Tata MacGraw Hill ( Pages 371-372) </w:t>
      </w:r>
    </w:p>
    <w:p w:rsidR="00551247" w:rsidRDefault="00551247" w:rsidP="00551247">
      <w:pPr>
        <w:autoSpaceDE w:val="0"/>
        <w:autoSpaceDN w:val="0"/>
        <w:adjustRightInd w:val="0"/>
        <w:jc w:val="both"/>
        <w:rPr>
          <w:b/>
          <w:sz w:val="26"/>
          <w:u w:val="single"/>
        </w:rPr>
      </w:pPr>
      <w:r>
        <w:rPr>
          <w:b/>
          <w:sz w:val="26"/>
          <w:u w:val="single"/>
        </w:rPr>
        <w:t>Learning by Simulating E</w:t>
      </w:r>
      <w:r w:rsidRPr="00B91326">
        <w:rPr>
          <w:b/>
          <w:sz w:val="26"/>
          <w:u w:val="single"/>
        </w:rPr>
        <w:t>volution</w:t>
      </w:r>
      <w:r>
        <w:rPr>
          <w:b/>
          <w:sz w:val="26"/>
          <w:u w:val="single"/>
        </w:rPr>
        <w:t>:</w:t>
      </w:r>
    </w:p>
    <w:p w:rsidR="00551247" w:rsidRPr="003F7FA1" w:rsidRDefault="00551247" w:rsidP="00551247">
      <w:pPr>
        <w:jc w:val="both"/>
        <w:rPr>
          <w:b/>
          <w:i/>
          <w:szCs w:val="20"/>
        </w:rPr>
      </w:pPr>
      <w:r w:rsidRPr="003F7FA1">
        <w:rPr>
          <w:b/>
          <w:i/>
          <w:sz w:val="26"/>
        </w:rPr>
        <w:t>Refer</w:t>
      </w:r>
      <w:r>
        <w:rPr>
          <w:b/>
          <w:i/>
          <w:sz w:val="26"/>
        </w:rPr>
        <w:t xml:space="preserve"> B</w:t>
      </w:r>
      <w:r w:rsidRPr="003F7FA1">
        <w:rPr>
          <w:b/>
          <w:i/>
          <w:sz w:val="26"/>
        </w:rPr>
        <w:t>ook</w:t>
      </w:r>
      <w:r>
        <w:rPr>
          <w:b/>
          <w:i/>
          <w:sz w:val="26"/>
        </w:rPr>
        <w:t>:-</w:t>
      </w:r>
      <w:r w:rsidRPr="003F7FA1">
        <w:rPr>
          <w:b/>
          <w:i/>
          <w:sz w:val="26"/>
        </w:rPr>
        <w:t xml:space="preserve"> </w:t>
      </w:r>
      <w:r w:rsidRPr="003F7FA1">
        <w:rPr>
          <w:b/>
          <w:i/>
          <w:szCs w:val="20"/>
        </w:rPr>
        <w:t xml:space="preserve">P. H. Winston, </w:t>
      </w:r>
      <w:r w:rsidRPr="003F7FA1">
        <w:rPr>
          <w:b/>
          <w:i/>
          <w:iCs/>
          <w:szCs w:val="20"/>
        </w:rPr>
        <w:t>Artificial Intelligence</w:t>
      </w:r>
      <w:r w:rsidRPr="003F7FA1">
        <w:rPr>
          <w:b/>
          <w:i/>
          <w:szCs w:val="20"/>
        </w:rPr>
        <w:t>, Addison Wesley. (Around page 220)</w:t>
      </w:r>
    </w:p>
    <w:p w:rsidR="00551247" w:rsidRPr="00454C6A" w:rsidRDefault="00551247" w:rsidP="00551247">
      <w:pPr>
        <w:autoSpaceDE w:val="0"/>
        <w:autoSpaceDN w:val="0"/>
        <w:adjustRightInd w:val="0"/>
        <w:jc w:val="both"/>
        <w:rPr>
          <w:b/>
          <w:sz w:val="26"/>
          <w:u w:val="single"/>
        </w:rPr>
      </w:pPr>
      <w:r w:rsidRPr="00454C6A">
        <w:rPr>
          <w:b/>
          <w:sz w:val="26"/>
          <w:u w:val="single"/>
        </w:rPr>
        <w:t>Learning by Training Perceptron:</w:t>
      </w:r>
    </w:p>
    <w:p w:rsidR="00551247" w:rsidRDefault="00551247" w:rsidP="00551247">
      <w:pPr>
        <w:pStyle w:val="NormalWeb"/>
        <w:spacing w:line="360" w:lineRule="auto"/>
        <w:jc w:val="both"/>
      </w:pPr>
      <w:r>
        <w:t xml:space="preserve">Below is an example of a learning algorithm for a single-layer (no hidden-layer) perceptron. </w:t>
      </w:r>
      <w:r w:rsidRPr="00342A75">
        <w:rPr>
          <w:b/>
        </w:rPr>
        <w:t>For multilayer perceptrons, more complicated algorithms such as backpropagation must be used</w:t>
      </w:r>
      <w:r>
        <w:t xml:space="preserve">. Or, methods such as the </w:t>
      </w:r>
      <w:r w:rsidRPr="00E436EC">
        <w:t>delta rule</w:t>
      </w:r>
      <w:r>
        <w:t xml:space="preserve"> can be used if the function is non-linear and differentiable, although the one below will work as well.</w:t>
      </w:r>
    </w:p>
    <w:p w:rsidR="00551247" w:rsidRDefault="00551247" w:rsidP="00551247">
      <w:pPr>
        <w:pStyle w:val="NormalWeb"/>
        <w:spacing w:line="360" w:lineRule="auto"/>
        <w:jc w:val="both"/>
      </w:pPr>
      <w:r>
        <w:t>The learning algorithm we demonstrate is the same across all the output neurons, therefore everything that follows is applied to a single neuron in isolation. We first define some variables:</w:t>
      </w:r>
    </w:p>
    <w:p w:rsidR="00551247" w:rsidRDefault="00551247" w:rsidP="00825120">
      <w:pPr>
        <w:numPr>
          <w:ilvl w:val="0"/>
          <w:numId w:val="124"/>
        </w:numPr>
        <w:spacing w:before="100" w:beforeAutospacing="1" w:after="100" w:afterAutospacing="1" w:line="360" w:lineRule="auto"/>
        <w:jc w:val="both"/>
      </w:pPr>
      <w:r>
        <w:rPr>
          <w:rStyle w:val="texhtml"/>
          <w:i/>
          <w:iCs/>
        </w:rPr>
        <w:t>x</w:t>
      </w:r>
      <w:r>
        <w:rPr>
          <w:rStyle w:val="texhtml"/>
        </w:rPr>
        <w:t>(</w:t>
      </w:r>
      <w:r>
        <w:rPr>
          <w:rStyle w:val="texhtml"/>
          <w:i/>
          <w:iCs/>
        </w:rPr>
        <w:t>j</w:t>
      </w:r>
      <w:r>
        <w:rPr>
          <w:rStyle w:val="texhtml"/>
        </w:rPr>
        <w:t>)</w:t>
      </w:r>
      <w:r>
        <w:t xml:space="preserve"> denotes the j-th item in the n-dimensional input vector</w:t>
      </w:r>
    </w:p>
    <w:p w:rsidR="00551247" w:rsidRDefault="00551247" w:rsidP="00825120">
      <w:pPr>
        <w:numPr>
          <w:ilvl w:val="0"/>
          <w:numId w:val="124"/>
        </w:numPr>
        <w:spacing w:before="100" w:beforeAutospacing="1" w:after="100" w:afterAutospacing="1" w:line="360" w:lineRule="auto"/>
        <w:jc w:val="both"/>
      </w:pPr>
      <w:r>
        <w:rPr>
          <w:rStyle w:val="texhtml"/>
          <w:i/>
          <w:iCs/>
        </w:rPr>
        <w:t>w</w:t>
      </w:r>
      <w:r>
        <w:rPr>
          <w:rStyle w:val="texhtml"/>
        </w:rPr>
        <w:t>(</w:t>
      </w:r>
      <w:r>
        <w:rPr>
          <w:rStyle w:val="texhtml"/>
          <w:i/>
          <w:iCs/>
        </w:rPr>
        <w:t>j</w:t>
      </w:r>
      <w:r>
        <w:rPr>
          <w:rStyle w:val="texhtml"/>
        </w:rPr>
        <w:t>)</w:t>
      </w:r>
      <w:r>
        <w:t xml:space="preserve"> denotes the j-th item in the weight vector</w:t>
      </w:r>
    </w:p>
    <w:p w:rsidR="00551247" w:rsidRDefault="00551247" w:rsidP="00825120">
      <w:pPr>
        <w:numPr>
          <w:ilvl w:val="0"/>
          <w:numId w:val="124"/>
        </w:numPr>
        <w:spacing w:before="100" w:beforeAutospacing="1" w:after="100" w:afterAutospacing="1" w:line="360" w:lineRule="auto"/>
        <w:jc w:val="both"/>
      </w:pPr>
      <w:r>
        <w:rPr>
          <w:rStyle w:val="texhtml"/>
          <w:i/>
          <w:iCs/>
        </w:rPr>
        <w:t>f</w:t>
      </w:r>
      <w:r>
        <w:rPr>
          <w:rStyle w:val="texhtml"/>
        </w:rPr>
        <w:t>(</w:t>
      </w:r>
      <w:r>
        <w:rPr>
          <w:rStyle w:val="texhtml"/>
          <w:i/>
          <w:iCs/>
        </w:rPr>
        <w:t>x</w:t>
      </w:r>
      <w:r>
        <w:rPr>
          <w:rStyle w:val="texhtml"/>
        </w:rPr>
        <w:t>)</w:t>
      </w:r>
      <w:r>
        <w:t xml:space="preserve"> denotes the output from the neuron when presented with input </w:t>
      </w:r>
      <w:r>
        <w:rPr>
          <w:rStyle w:val="texhtml"/>
          <w:i/>
          <w:iCs/>
        </w:rPr>
        <w:t>x</w:t>
      </w:r>
    </w:p>
    <w:p w:rsidR="00551247" w:rsidRDefault="00551247" w:rsidP="00825120">
      <w:pPr>
        <w:numPr>
          <w:ilvl w:val="0"/>
          <w:numId w:val="124"/>
        </w:numPr>
        <w:spacing w:before="100" w:beforeAutospacing="1" w:after="100" w:afterAutospacing="1" w:line="360" w:lineRule="auto"/>
        <w:jc w:val="both"/>
      </w:pPr>
      <w:r>
        <w:rPr>
          <w:rStyle w:val="texhtml"/>
        </w:rPr>
        <w:t>α</w:t>
      </w:r>
      <w:r>
        <w:t xml:space="preserve"> is a constant where </w:t>
      </w:r>
      <w:r>
        <w:rPr>
          <w:noProof/>
        </w:rPr>
        <w:drawing>
          <wp:inline distT="0" distB="0" distL="0" distR="0">
            <wp:extent cx="797560" cy="165100"/>
            <wp:effectExtent l="19050" t="0" r="2540" b="0"/>
            <wp:docPr id="165" name="Picture 165" descr="0 &lt; \alpha \leq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0 &lt; \alpha \leq 1"/>
                    <pic:cNvPicPr>
                      <a:picLocks noChangeAspect="1" noChangeArrowheads="1"/>
                    </pic:cNvPicPr>
                  </pic:nvPicPr>
                  <pic:blipFill>
                    <a:blip r:embed="rId120"/>
                    <a:srcRect/>
                    <a:stretch>
                      <a:fillRect/>
                    </a:stretch>
                  </pic:blipFill>
                  <pic:spPr bwMode="auto">
                    <a:xfrm>
                      <a:off x="0" y="0"/>
                      <a:ext cx="797560" cy="165100"/>
                    </a:xfrm>
                    <a:prstGeom prst="rect">
                      <a:avLst/>
                    </a:prstGeom>
                    <a:noFill/>
                    <a:ln w="9525">
                      <a:noFill/>
                      <a:miter lim="800000"/>
                      <a:headEnd/>
                      <a:tailEnd/>
                    </a:ln>
                  </pic:spPr>
                </pic:pic>
              </a:graphicData>
            </a:graphic>
          </wp:inline>
        </w:drawing>
      </w:r>
      <w:r>
        <w:t>(learning rate)</w:t>
      </w:r>
    </w:p>
    <w:p w:rsidR="00551247" w:rsidRDefault="00551247" w:rsidP="00551247">
      <w:pPr>
        <w:pStyle w:val="NormalWeb"/>
        <w:spacing w:line="360" w:lineRule="auto"/>
        <w:jc w:val="both"/>
      </w:pPr>
      <w:r>
        <w:t xml:space="preserve">Assume for the convenience that the bias term </w:t>
      </w:r>
      <w:r>
        <w:rPr>
          <w:rStyle w:val="texhtml"/>
          <w:i/>
          <w:iCs/>
        </w:rPr>
        <w:t>b</w:t>
      </w:r>
      <w:r>
        <w:t xml:space="preserve"> is zero. An extra dimension </w:t>
      </w:r>
      <w:r>
        <w:rPr>
          <w:rStyle w:val="texhtml"/>
          <w:i/>
          <w:iCs/>
        </w:rPr>
        <w:t>n</w:t>
      </w:r>
      <w:r>
        <w:rPr>
          <w:rStyle w:val="texhtml"/>
        </w:rPr>
        <w:t xml:space="preserve"> + 1</w:t>
      </w:r>
      <w:r>
        <w:t xml:space="preserve"> can be added to the input vectors x with </w:t>
      </w:r>
      <w:r>
        <w:rPr>
          <w:rStyle w:val="texhtml"/>
          <w:i/>
          <w:iCs/>
        </w:rPr>
        <w:t>x</w:t>
      </w:r>
      <w:r>
        <w:rPr>
          <w:rStyle w:val="texhtml"/>
        </w:rPr>
        <w:t>(</w:t>
      </w:r>
      <w:r>
        <w:rPr>
          <w:rStyle w:val="texhtml"/>
          <w:i/>
          <w:iCs/>
        </w:rPr>
        <w:t>n</w:t>
      </w:r>
      <w:r>
        <w:rPr>
          <w:rStyle w:val="texhtml"/>
        </w:rPr>
        <w:t xml:space="preserve"> + 1) = 1</w:t>
      </w:r>
      <w:r>
        <w:t xml:space="preserve">, in which case </w:t>
      </w:r>
      <w:r>
        <w:rPr>
          <w:rStyle w:val="texhtml"/>
          <w:i/>
          <w:iCs/>
        </w:rPr>
        <w:t>w</w:t>
      </w:r>
      <w:r>
        <w:rPr>
          <w:rStyle w:val="texhtml"/>
        </w:rPr>
        <w:t>(</w:t>
      </w:r>
      <w:r>
        <w:rPr>
          <w:rStyle w:val="texhtml"/>
          <w:i/>
          <w:iCs/>
        </w:rPr>
        <w:t>n</w:t>
      </w:r>
      <w:r>
        <w:rPr>
          <w:rStyle w:val="texhtml"/>
        </w:rPr>
        <w:t xml:space="preserve"> + 1)</w:t>
      </w:r>
      <w:r>
        <w:t xml:space="preserve"> replaces the bias term.</w:t>
      </w:r>
    </w:p>
    <w:p w:rsidR="00551247" w:rsidRDefault="00551247" w:rsidP="00551247">
      <w:pPr>
        <w:jc w:val="center"/>
      </w:pPr>
      <w:r>
        <w:rPr>
          <w:noProof/>
          <w:color w:val="0000FF"/>
        </w:rPr>
        <w:lastRenderedPageBreak/>
        <w:drawing>
          <wp:inline distT="0" distB="0" distL="0" distR="0">
            <wp:extent cx="1430020" cy="953135"/>
            <wp:effectExtent l="0" t="0" r="0" b="0"/>
            <wp:docPr id="166" name="Picture 166" descr="150px-Perceptron">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150px-Perceptron"/>
                    <pic:cNvPicPr>
                      <a:picLocks noChangeAspect="1" noChangeArrowheads="1"/>
                    </pic:cNvPicPr>
                  </pic:nvPicPr>
                  <pic:blipFill>
                    <a:blip r:embed="rId122"/>
                    <a:srcRect/>
                    <a:stretch>
                      <a:fillRect/>
                    </a:stretch>
                  </pic:blipFill>
                  <pic:spPr bwMode="auto">
                    <a:xfrm>
                      <a:off x="0" y="0"/>
                      <a:ext cx="1430020" cy="953135"/>
                    </a:xfrm>
                    <a:prstGeom prst="rect">
                      <a:avLst/>
                    </a:prstGeom>
                    <a:noFill/>
                    <a:ln w="9525">
                      <a:noFill/>
                      <a:miter lim="800000"/>
                      <a:headEnd/>
                      <a:tailEnd/>
                    </a:ln>
                  </pic:spPr>
                </pic:pic>
              </a:graphicData>
            </a:graphic>
          </wp:inline>
        </w:drawing>
      </w:r>
    </w:p>
    <w:p w:rsidR="00551247" w:rsidRPr="00143341" w:rsidRDefault="00551247" w:rsidP="00551247">
      <w:pPr>
        <w:spacing w:line="360" w:lineRule="auto"/>
        <w:jc w:val="both"/>
        <w:rPr>
          <w:i/>
        </w:rPr>
      </w:pPr>
      <w:r w:rsidRPr="00143341">
        <w:rPr>
          <w:i/>
        </w:rPr>
        <w:t>the appropriate weights are applied to the inputs, and the resulting weighted sum passed to a function which produces the output y</w:t>
      </w:r>
    </w:p>
    <w:p w:rsidR="00551247" w:rsidRDefault="00551247" w:rsidP="00551247">
      <w:pPr>
        <w:pStyle w:val="NormalWeb"/>
        <w:jc w:val="both"/>
      </w:pPr>
      <w:r>
        <w:t xml:space="preserve">Let </w:t>
      </w:r>
      <w:r>
        <w:rPr>
          <w:noProof/>
        </w:rPr>
        <w:drawing>
          <wp:inline distT="0" distB="0" distL="0" distR="0">
            <wp:extent cx="2383155" cy="204470"/>
            <wp:effectExtent l="19050" t="0" r="0" b="0"/>
            <wp:docPr id="167" name="Picture 167" descr="D_m = \{(x_1,y_1),\dots,(x_m,y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D_m = \{(x_1,y_1),\dots,(x_m,y_m)\}"/>
                    <pic:cNvPicPr>
                      <a:picLocks noChangeAspect="1" noChangeArrowheads="1"/>
                    </pic:cNvPicPr>
                  </pic:nvPicPr>
                  <pic:blipFill>
                    <a:blip r:embed="rId123"/>
                    <a:srcRect/>
                    <a:stretch>
                      <a:fillRect/>
                    </a:stretch>
                  </pic:blipFill>
                  <pic:spPr bwMode="auto">
                    <a:xfrm>
                      <a:off x="0" y="0"/>
                      <a:ext cx="2383155" cy="204470"/>
                    </a:xfrm>
                    <a:prstGeom prst="rect">
                      <a:avLst/>
                    </a:prstGeom>
                    <a:noFill/>
                    <a:ln w="9525">
                      <a:noFill/>
                      <a:miter lim="800000"/>
                      <a:headEnd/>
                      <a:tailEnd/>
                    </a:ln>
                  </pic:spPr>
                </pic:pic>
              </a:graphicData>
            </a:graphic>
          </wp:inline>
        </w:drawing>
      </w:r>
      <w:r>
        <w:t xml:space="preserve">be training set of </w:t>
      </w:r>
      <w:r>
        <w:rPr>
          <w:rStyle w:val="texhtml"/>
          <w:i/>
          <w:iCs/>
        </w:rPr>
        <w:t>m</w:t>
      </w:r>
      <w:r>
        <w:t xml:space="preserve"> training examples, where </w:t>
      </w:r>
      <w:r>
        <w:rPr>
          <w:rStyle w:val="texhtml"/>
          <w:i/>
          <w:iCs/>
        </w:rPr>
        <w:t>x</w:t>
      </w:r>
      <w:r>
        <w:rPr>
          <w:rStyle w:val="texhtml"/>
          <w:i/>
          <w:iCs/>
          <w:vertAlign w:val="subscript"/>
        </w:rPr>
        <w:t>i</w:t>
      </w:r>
      <w:r>
        <w:t xml:space="preserve"> is the input vector to the perceptron and </w:t>
      </w:r>
      <w:r>
        <w:rPr>
          <w:rStyle w:val="texhtml"/>
          <w:i/>
          <w:iCs/>
        </w:rPr>
        <w:t>y</w:t>
      </w:r>
      <w:r>
        <w:rPr>
          <w:rStyle w:val="texhtml"/>
          <w:i/>
          <w:iCs/>
          <w:vertAlign w:val="subscript"/>
        </w:rPr>
        <w:t>i</w:t>
      </w:r>
      <w:r>
        <w:t xml:space="preserve"> is the desired output value of the perceptron for that input vector.</w:t>
      </w:r>
    </w:p>
    <w:p w:rsidR="00551247" w:rsidRDefault="00551247" w:rsidP="00551247">
      <w:pPr>
        <w:pStyle w:val="NormalWeb"/>
        <w:jc w:val="both"/>
      </w:pPr>
      <w:r>
        <w:rPr>
          <w:b/>
          <w:bCs/>
        </w:rPr>
        <w:t>Learning algorithm steps:</w:t>
      </w:r>
    </w:p>
    <w:p w:rsidR="00551247" w:rsidRDefault="00551247" w:rsidP="00551247">
      <w:pPr>
        <w:pStyle w:val="NormalWeb"/>
        <w:jc w:val="both"/>
      </w:pPr>
      <w:r>
        <w:t>1. Initialize weights and threshold.</w:t>
      </w:r>
    </w:p>
    <w:p w:rsidR="00551247" w:rsidRDefault="00551247" w:rsidP="00825120">
      <w:pPr>
        <w:numPr>
          <w:ilvl w:val="0"/>
          <w:numId w:val="125"/>
        </w:numPr>
        <w:spacing w:before="100" w:beforeAutospacing="1" w:after="100" w:afterAutospacing="1" w:line="240" w:lineRule="auto"/>
        <w:jc w:val="both"/>
      </w:pPr>
      <w:r>
        <w:t xml:space="preserve">Set </w:t>
      </w:r>
      <w:r>
        <w:rPr>
          <w:rStyle w:val="texhtml"/>
          <w:i/>
          <w:iCs/>
        </w:rPr>
        <w:t>w</w:t>
      </w:r>
      <w:r>
        <w:rPr>
          <w:rStyle w:val="texhtml"/>
          <w:i/>
          <w:iCs/>
          <w:vertAlign w:val="subscript"/>
        </w:rPr>
        <w:t>i</w:t>
      </w:r>
      <w:r>
        <w:rPr>
          <w:rStyle w:val="texhtml"/>
        </w:rPr>
        <w:t>(</w:t>
      </w:r>
      <w:r>
        <w:rPr>
          <w:rStyle w:val="texhtml"/>
          <w:i/>
          <w:iCs/>
        </w:rPr>
        <w:t>t</w:t>
      </w:r>
      <w:r>
        <w:rPr>
          <w:rStyle w:val="texhtml"/>
        </w:rPr>
        <w:t>)</w:t>
      </w:r>
      <w:r>
        <w:t>, (1 ≤ i ≤ m) to be the weight i at time t, and ø to be the threshold value in the output node.</w:t>
      </w:r>
    </w:p>
    <w:p w:rsidR="00551247" w:rsidRDefault="00551247" w:rsidP="00825120">
      <w:pPr>
        <w:numPr>
          <w:ilvl w:val="0"/>
          <w:numId w:val="125"/>
        </w:numPr>
        <w:spacing w:before="100" w:beforeAutospacing="1" w:after="100" w:afterAutospacing="1" w:line="240" w:lineRule="auto"/>
        <w:jc w:val="both"/>
      </w:pPr>
      <w:r>
        <w:t>Set w(0) to be -ø,the bias, and x(0) to be always 1.</w:t>
      </w:r>
    </w:p>
    <w:p w:rsidR="00551247" w:rsidRDefault="00551247" w:rsidP="00825120">
      <w:pPr>
        <w:numPr>
          <w:ilvl w:val="0"/>
          <w:numId w:val="125"/>
        </w:numPr>
        <w:spacing w:before="100" w:beforeAutospacing="1" w:after="100" w:afterAutospacing="1" w:line="240" w:lineRule="auto"/>
        <w:jc w:val="both"/>
      </w:pPr>
      <w:r>
        <w:t xml:space="preserve">Set </w:t>
      </w:r>
      <w:r>
        <w:rPr>
          <w:rStyle w:val="texhtml"/>
          <w:i/>
          <w:iCs/>
        </w:rPr>
        <w:t>w</w:t>
      </w:r>
      <w:r>
        <w:rPr>
          <w:rStyle w:val="texhtml"/>
          <w:i/>
          <w:iCs/>
          <w:vertAlign w:val="subscript"/>
        </w:rPr>
        <w:t>i</w:t>
      </w:r>
      <w:r>
        <w:rPr>
          <w:rStyle w:val="texhtml"/>
        </w:rPr>
        <w:t>(1)</w:t>
      </w:r>
      <w:r>
        <w:t xml:space="preserve"> to small random values, thus initialising the weights and threshold.</w:t>
      </w:r>
    </w:p>
    <w:p w:rsidR="00551247" w:rsidRDefault="00551247" w:rsidP="00551247">
      <w:pPr>
        <w:pStyle w:val="NormalWeb"/>
        <w:jc w:val="both"/>
      </w:pPr>
      <w:r>
        <w:t>2. Present input and desired output</w:t>
      </w:r>
    </w:p>
    <w:p w:rsidR="00551247" w:rsidRDefault="00551247" w:rsidP="00825120">
      <w:pPr>
        <w:numPr>
          <w:ilvl w:val="0"/>
          <w:numId w:val="126"/>
        </w:numPr>
        <w:spacing w:before="100" w:beforeAutospacing="1" w:after="100" w:afterAutospacing="1" w:line="240" w:lineRule="auto"/>
        <w:jc w:val="both"/>
      </w:pPr>
      <w:r>
        <w:t xml:space="preserve">Present input </w:t>
      </w:r>
      <w:r>
        <w:rPr>
          <w:rStyle w:val="texhtml"/>
          <w:i/>
          <w:iCs/>
        </w:rPr>
        <w:t>x</w:t>
      </w:r>
      <w:r>
        <w:rPr>
          <w:rStyle w:val="texhtml"/>
          <w:vertAlign w:val="subscript"/>
        </w:rPr>
        <w:t>0</w:t>
      </w:r>
      <w:r>
        <w:rPr>
          <w:rStyle w:val="texhtml"/>
        </w:rPr>
        <w:t xml:space="preserve"> = 1</w:t>
      </w:r>
      <w:r>
        <w:t xml:space="preserve"> and </w:t>
      </w:r>
      <w:r>
        <w:rPr>
          <w:rStyle w:val="texhtml"/>
          <w:i/>
          <w:iCs/>
        </w:rPr>
        <w:t>x</w:t>
      </w:r>
      <w:r>
        <w:rPr>
          <w:rStyle w:val="texhtml"/>
          <w:vertAlign w:val="subscript"/>
        </w:rPr>
        <w:t>1</w:t>
      </w:r>
      <w:r>
        <w:rPr>
          <w:rStyle w:val="texhtml"/>
        </w:rPr>
        <w:t>,</w:t>
      </w:r>
      <w:r>
        <w:rPr>
          <w:rStyle w:val="texhtml"/>
          <w:i/>
          <w:iCs/>
        </w:rPr>
        <w:t>x</w:t>
      </w:r>
      <w:r>
        <w:rPr>
          <w:rStyle w:val="texhtml"/>
          <w:vertAlign w:val="subscript"/>
        </w:rPr>
        <w:t>2</w:t>
      </w:r>
      <w:r>
        <w:rPr>
          <w:rStyle w:val="texhtml"/>
        </w:rPr>
        <w:t>,...,</w:t>
      </w:r>
      <w:r>
        <w:rPr>
          <w:rStyle w:val="texhtml"/>
          <w:i/>
          <w:iCs/>
        </w:rPr>
        <w:t>x</w:t>
      </w:r>
      <w:r>
        <w:rPr>
          <w:rStyle w:val="texhtml"/>
          <w:i/>
          <w:iCs/>
          <w:vertAlign w:val="subscript"/>
        </w:rPr>
        <w:t>m</w:t>
      </w:r>
      <w:r>
        <w:t xml:space="preserve"> and desired output d(t)</w:t>
      </w:r>
    </w:p>
    <w:p w:rsidR="00551247" w:rsidRDefault="00551247" w:rsidP="00551247">
      <w:pPr>
        <w:pStyle w:val="NormalWeb"/>
        <w:jc w:val="both"/>
      </w:pPr>
      <w:r>
        <w:t>3. Calculate the actual output</w:t>
      </w:r>
    </w:p>
    <w:p w:rsidR="00551247" w:rsidRDefault="00551247" w:rsidP="00825120">
      <w:pPr>
        <w:numPr>
          <w:ilvl w:val="0"/>
          <w:numId w:val="127"/>
        </w:numPr>
        <w:spacing w:before="100" w:beforeAutospacing="1" w:after="100" w:afterAutospacing="1" w:line="240" w:lineRule="auto"/>
        <w:jc w:val="both"/>
      </w:pPr>
      <w:r>
        <w:rPr>
          <w:rStyle w:val="texhtml"/>
          <w:i/>
          <w:iCs/>
        </w:rPr>
        <w:t>y</w:t>
      </w:r>
      <w:r>
        <w:rPr>
          <w:rStyle w:val="texhtml"/>
        </w:rPr>
        <w:t>(</w:t>
      </w:r>
      <w:r>
        <w:rPr>
          <w:rStyle w:val="texhtml"/>
          <w:i/>
          <w:iCs/>
        </w:rPr>
        <w:t>t</w:t>
      </w:r>
      <w:r>
        <w:rPr>
          <w:rStyle w:val="texhtml"/>
        </w:rPr>
        <w:t xml:space="preserve">) = </w:t>
      </w:r>
      <w:r>
        <w:rPr>
          <w:rStyle w:val="texhtml"/>
          <w:i/>
          <w:iCs/>
        </w:rPr>
        <w:t>fh</w:t>
      </w:r>
      <w:r>
        <w:rPr>
          <w:rStyle w:val="texhtml"/>
        </w:rPr>
        <w:t>[</w:t>
      </w:r>
      <w:r>
        <w:rPr>
          <w:rStyle w:val="texhtml"/>
          <w:i/>
          <w:iCs/>
        </w:rPr>
        <w:t>w</w:t>
      </w:r>
      <w:r>
        <w:rPr>
          <w:rStyle w:val="texhtml"/>
          <w:vertAlign w:val="subscript"/>
        </w:rPr>
        <w:t>0</w:t>
      </w:r>
      <w:r>
        <w:rPr>
          <w:rStyle w:val="texhtml"/>
        </w:rPr>
        <w:t>(</w:t>
      </w:r>
      <w:r>
        <w:rPr>
          <w:rStyle w:val="texhtml"/>
          <w:i/>
          <w:iCs/>
        </w:rPr>
        <w:t>t</w:t>
      </w:r>
      <w:r>
        <w:rPr>
          <w:rStyle w:val="texhtml"/>
        </w:rPr>
        <w:t xml:space="preserve">) + </w:t>
      </w:r>
      <w:r>
        <w:rPr>
          <w:rStyle w:val="texhtml"/>
          <w:i/>
          <w:iCs/>
        </w:rPr>
        <w:t>w</w:t>
      </w:r>
      <w:r>
        <w:rPr>
          <w:rStyle w:val="texhtml"/>
          <w:vertAlign w:val="subscript"/>
        </w:rPr>
        <w:t>1</w:t>
      </w:r>
      <w:r>
        <w:rPr>
          <w:rStyle w:val="texhtml"/>
        </w:rPr>
        <w:t>(</w:t>
      </w:r>
      <w:r>
        <w:rPr>
          <w:rStyle w:val="texhtml"/>
          <w:i/>
          <w:iCs/>
        </w:rPr>
        <w:t>t</w:t>
      </w:r>
      <w:r>
        <w:rPr>
          <w:rStyle w:val="texhtml"/>
        </w:rPr>
        <w:t>)</w:t>
      </w:r>
      <w:r>
        <w:rPr>
          <w:rStyle w:val="texhtml"/>
          <w:i/>
          <w:iCs/>
        </w:rPr>
        <w:t>x</w:t>
      </w:r>
      <w:r>
        <w:rPr>
          <w:rStyle w:val="texhtml"/>
          <w:vertAlign w:val="subscript"/>
        </w:rPr>
        <w:t>1</w:t>
      </w:r>
      <w:r>
        <w:rPr>
          <w:rStyle w:val="texhtml"/>
        </w:rPr>
        <w:t>(</w:t>
      </w:r>
      <w:r>
        <w:rPr>
          <w:rStyle w:val="texhtml"/>
          <w:i/>
          <w:iCs/>
        </w:rPr>
        <w:t>t</w:t>
      </w:r>
      <w:r>
        <w:rPr>
          <w:rStyle w:val="texhtml"/>
        </w:rPr>
        <w:t xml:space="preserve">) + </w:t>
      </w:r>
      <w:r>
        <w:rPr>
          <w:rStyle w:val="texhtml"/>
          <w:i/>
          <w:iCs/>
        </w:rPr>
        <w:t>w</w:t>
      </w:r>
      <w:r>
        <w:rPr>
          <w:rStyle w:val="texhtml"/>
          <w:vertAlign w:val="subscript"/>
        </w:rPr>
        <w:t>2</w:t>
      </w:r>
      <w:r>
        <w:rPr>
          <w:rStyle w:val="texhtml"/>
        </w:rPr>
        <w:t>(</w:t>
      </w:r>
      <w:r>
        <w:rPr>
          <w:rStyle w:val="texhtml"/>
          <w:i/>
          <w:iCs/>
        </w:rPr>
        <w:t>t</w:t>
      </w:r>
      <w:r>
        <w:rPr>
          <w:rStyle w:val="texhtml"/>
        </w:rPr>
        <w:t>)</w:t>
      </w:r>
      <w:r>
        <w:rPr>
          <w:rStyle w:val="texhtml"/>
          <w:i/>
          <w:iCs/>
        </w:rPr>
        <w:t>x</w:t>
      </w:r>
      <w:r>
        <w:rPr>
          <w:rStyle w:val="texhtml"/>
          <w:vertAlign w:val="subscript"/>
        </w:rPr>
        <w:t>2</w:t>
      </w:r>
      <w:r>
        <w:rPr>
          <w:rStyle w:val="texhtml"/>
        </w:rPr>
        <w:t>(</w:t>
      </w:r>
      <w:r>
        <w:rPr>
          <w:rStyle w:val="texhtml"/>
          <w:i/>
          <w:iCs/>
        </w:rPr>
        <w:t>t</w:t>
      </w:r>
      <w:r>
        <w:rPr>
          <w:rStyle w:val="texhtml"/>
        </w:rPr>
        <w:t xml:space="preserve">) + .... + </w:t>
      </w:r>
      <w:r>
        <w:rPr>
          <w:rStyle w:val="texhtml"/>
          <w:i/>
          <w:iCs/>
        </w:rPr>
        <w:t>w</w:t>
      </w:r>
      <w:r>
        <w:rPr>
          <w:rStyle w:val="texhtml"/>
          <w:i/>
          <w:iCs/>
          <w:vertAlign w:val="subscript"/>
        </w:rPr>
        <w:t>m</w:t>
      </w:r>
      <w:r>
        <w:rPr>
          <w:rStyle w:val="texhtml"/>
        </w:rPr>
        <w:t>(</w:t>
      </w:r>
      <w:r>
        <w:rPr>
          <w:rStyle w:val="texhtml"/>
          <w:i/>
          <w:iCs/>
        </w:rPr>
        <w:t>t</w:t>
      </w:r>
      <w:r>
        <w:rPr>
          <w:rStyle w:val="texhtml"/>
        </w:rPr>
        <w:t>)</w:t>
      </w:r>
      <w:r>
        <w:rPr>
          <w:rStyle w:val="texhtml"/>
          <w:i/>
          <w:iCs/>
        </w:rPr>
        <w:t>x</w:t>
      </w:r>
      <w:r>
        <w:rPr>
          <w:rStyle w:val="texhtml"/>
          <w:i/>
          <w:iCs/>
          <w:vertAlign w:val="subscript"/>
        </w:rPr>
        <w:t>m</w:t>
      </w:r>
      <w:r>
        <w:rPr>
          <w:rStyle w:val="texhtml"/>
        </w:rPr>
        <w:t>(</w:t>
      </w:r>
      <w:r>
        <w:rPr>
          <w:rStyle w:val="texhtml"/>
          <w:i/>
          <w:iCs/>
        </w:rPr>
        <w:t>t</w:t>
      </w:r>
      <w:r>
        <w:rPr>
          <w:rStyle w:val="texhtml"/>
        </w:rPr>
        <w:t>)]</w:t>
      </w:r>
    </w:p>
    <w:p w:rsidR="00551247" w:rsidRDefault="00551247" w:rsidP="00551247">
      <w:pPr>
        <w:pStyle w:val="NormalWeb"/>
        <w:jc w:val="both"/>
      </w:pPr>
      <w:r>
        <w:t>4. Adapts weights</w:t>
      </w:r>
    </w:p>
    <w:p w:rsidR="00551247" w:rsidRDefault="00551247" w:rsidP="00825120">
      <w:pPr>
        <w:numPr>
          <w:ilvl w:val="0"/>
          <w:numId w:val="128"/>
        </w:numPr>
        <w:spacing w:before="100" w:beforeAutospacing="1" w:after="100" w:afterAutospacing="1" w:line="240" w:lineRule="auto"/>
        <w:jc w:val="both"/>
      </w:pPr>
      <w:r>
        <w:rPr>
          <w:rStyle w:val="texhtml"/>
          <w:i/>
          <w:iCs/>
        </w:rPr>
        <w:t>w</w:t>
      </w:r>
      <w:r>
        <w:rPr>
          <w:rStyle w:val="texhtml"/>
          <w:i/>
          <w:iCs/>
          <w:vertAlign w:val="subscript"/>
        </w:rPr>
        <w:t>i</w:t>
      </w:r>
      <w:r>
        <w:rPr>
          <w:rStyle w:val="texhtml"/>
        </w:rPr>
        <w:t>(</w:t>
      </w:r>
      <w:r>
        <w:rPr>
          <w:rStyle w:val="texhtml"/>
          <w:i/>
          <w:iCs/>
        </w:rPr>
        <w:t>t</w:t>
      </w:r>
      <w:r>
        <w:rPr>
          <w:rStyle w:val="texhtml"/>
        </w:rPr>
        <w:t xml:space="preserve"> + 1) = </w:t>
      </w:r>
      <w:r>
        <w:rPr>
          <w:rStyle w:val="texhtml"/>
          <w:i/>
          <w:iCs/>
        </w:rPr>
        <w:t>w</w:t>
      </w:r>
      <w:r>
        <w:rPr>
          <w:rStyle w:val="texhtml"/>
          <w:i/>
          <w:iCs/>
          <w:vertAlign w:val="subscript"/>
        </w:rPr>
        <w:t>i</w:t>
      </w:r>
      <w:r>
        <w:rPr>
          <w:rStyle w:val="texhtml"/>
        </w:rPr>
        <w:t>(</w:t>
      </w:r>
      <w:r>
        <w:rPr>
          <w:rStyle w:val="texhtml"/>
          <w:i/>
          <w:iCs/>
        </w:rPr>
        <w:t>t</w:t>
      </w:r>
      <w:r>
        <w:rPr>
          <w:rStyle w:val="texhtml"/>
        </w:rPr>
        <w:t>) + α[</w:t>
      </w:r>
      <w:r>
        <w:rPr>
          <w:rStyle w:val="texhtml"/>
          <w:i/>
          <w:iCs/>
        </w:rPr>
        <w:t>d</w:t>
      </w:r>
      <w:r>
        <w:rPr>
          <w:rStyle w:val="texhtml"/>
        </w:rPr>
        <w:t>(</w:t>
      </w:r>
      <w:r>
        <w:rPr>
          <w:rStyle w:val="texhtml"/>
          <w:i/>
          <w:iCs/>
        </w:rPr>
        <w:t>t</w:t>
      </w:r>
      <w:r>
        <w:rPr>
          <w:rStyle w:val="texhtml"/>
        </w:rPr>
        <w:t xml:space="preserve">) − </w:t>
      </w:r>
      <w:r>
        <w:rPr>
          <w:rStyle w:val="texhtml"/>
          <w:i/>
          <w:iCs/>
        </w:rPr>
        <w:t>y</w:t>
      </w:r>
      <w:r>
        <w:rPr>
          <w:rStyle w:val="texhtml"/>
        </w:rPr>
        <w:t>(</w:t>
      </w:r>
      <w:r>
        <w:rPr>
          <w:rStyle w:val="texhtml"/>
          <w:i/>
          <w:iCs/>
        </w:rPr>
        <w:t>t</w:t>
      </w:r>
      <w:r>
        <w:rPr>
          <w:rStyle w:val="texhtml"/>
        </w:rPr>
        <w:t>)]</w:t>
      </w:r>
      <w:r>
        <w:rPr>
          <w:rStyle w:val="texhtml"/>
          <w:i/>
          <w:iCs/>
        </w:rPr>
        <w:t>x</w:t>
      </w:r>
      <w:r>
        <w:rPr>
          <w:rStyle w:val="texhtml"/>
          <w:i/>
          <w:iCs/>
          <w:vertAlign w:val="subscript"/>
        </w:rPr>
        <w:t>i</w:t>
      </w:r>
      <w:r>
        <w:rPr>
          <w:rStyle w:val="texhtml"/>
        </w:rPr>
        <w:t>(</w:t>
      </w:r>
      <w:r>
        <w:rPr>
          <w:rStyle w:val="texhtml"/>
          <w:i/>
          <w:iCs/>
        </w:rPr>
        <w:t>t</w:t>
      </w:r>
      <w:r>
        <w:rPr>
          <w:rStyle w:val="texhtml"/>
        </w:rPr>
        <w:t>)</w:t>
      </w:r>
      <w:r>
        <w:t xml:space="preserve"> , for </w:t>
      </w:r>
      <w:r>
        <w:rPr>
          <w:noProof/>
        </w:rPr>
        <w:drawing>
          <wp:inline distT="0" distB="0" distL="0" distR="0">
            <wp:extent cx="826770" cy="165100"/>
            <wp:effectExtent l="19050" t="0" r="0" b="0"/>
            <wp:docPr id="168" name="Picture 168" descr="0 \leq i \leq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0 \leq i \leq m"/>
                    <pic:cNvPicPr>
                      <a:picLocks noChangeAspect="1" noChangeArrowheads="1"/>
                    </pic:cNvPicPr>
                  </pic:nvPicPr>
                  <pic:blipFill>
                    <a:blip r:embed="rId124"/>
                    <a:srcRect/>
                    <a:stretch>
                      <a:fillRect/>
                    </a:stretch>
                  </pic:blipFill>
                  <pic:spPr bwMode="auto">
                    <a:xfrm>
                      <a:off x="0" y="0"/>
                      <a:ext cx="826770" cy="165100"/>
                    </a:xfrm>
                    <a:prstGeom prst="rect">
                      <a:avLst/>
                    </a:prstGeom>
                    <a:noFill/>
                    <a:ln w="9525">
                      <a:noFill/>
                      <a:miter lim="800000"/>
                      <a:headEnd/>
                      <a:tailEnd/>
                    </a:ln>
                  </pic:spPr>
                </pic:pic>
              </a:graphicData>
            </a:graphic>
          </wp:inline>
        </w:drawing>
      </w:r>
      <w:r>
        <w:t>.</w:t>
      </w:r>
    </w:p>
    <w:p w:rsidR="00C9195B" w:rsidRPr="00551247" w:rsidRDefault="00551247" w:rsidP="00551247">
      <w:pPr>
        <w:pStyle w:val="NormalWeb"/>
        <w:jc w:val="both"/>
      </w:pPr>
      <w:r>
        <w:t>Steps 3 and 4 are repeated until the iteration error is less than a user-specified error threshold or a predetermined number of iterations have been completed.</w:t>
      </w:r>
    </w:p>
    <w:sectPr w:rsidR="00C9195B" w:rsidRPr="00551247" w:rsidSect="00496A82">
      <w:headerReference w:type="default" r:id="rId125"/>
      <w:footerReference w:type="even" r:id="rId126"/>
      <w:footerReference w:type="default" r:id="rId127"/>
      <w:headerReference w:type="first" r:id="rId128"/>
      <w:footerReference w:type="first" r:id="rId129"/>
      <w:pgSz w:w="12240" w:h="15840"/>
      <w:pgMar w:top="1440" w:right="1728" w:bottom="1440" w:left="1728" w:header="720" w:footer="432"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5120" w:rsidRDefault="00825120" w:rsidP="00207DB2">
      <w:pPr>
        <w:spacing w:after="0" w:line="240" w:lineRule="auto"/>
      </w:pPr>
      <w:r>
        <w:separator/>
      </w:r>
    </w:p>
  </w:endnote>
  <w:endnote w:type="continuationSeparator" w:id="1">
    <w:p w:rsidR="00825120" w:rsidRDefault="00825120" w:rsidP="00207D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OOIJG+TimesNew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CMR10">
    <w:panose1 w:val="00000000000000000000"/>
    <w:charset w:val="00"/>
    <w:family w:val="swiss"/>
    <w:notTrueType/>
    <w:pitch w:val="default"/>
    <w:sig w:usb0="00000003" w:usb1="00000000" w:usb2="00000000" w:usb3="00000000" w:csb0="00000001" w:csb1="00000000"/>
  </w:font>
  <w:font w:name="CMSY10">
    <w:altName w:val="Arial Unicode MS"/>
    <w:panose1 w:val="00000000000000000000"/>
    <w:charset w:val="80"/>
    <w:family w:val="auto"/>
    <w:notTrueType/>
    <w:pitch w:val="default"/>
    <w:sig w:usb0="00000001" w:usb1="08070000" w:usb2="00000010" w:usb3="00000000" w:csb0="00020000" w:csb1="00000000"/>
  </w:font>
  <w:font w:name="MSAM10">
    <w:panose1 w:val="00000000000000000000"/>
    <w:charset w:val="00"/>
    <w:family w:val="auto"/>
    <w:notTrueType/>
    <w:pitch w:val="default"/>
    <w:sig w:usb0="00000003" w:usb1="00000000" w:usb2="00000000" w:usb3="00000000" w:csb0="00000001" w:csb1="00000000"/>
  </w:font>
  <w:font w:name="CMMI10">
    <w:altName w:val="Times New Roman"/>
    <w:panose1 w:val="00000000000000000000"/>
    <w:charset w:val="00"/>
    <w:family w:val="swiss"/>
    <w:notTrueType/>
    <w:pitch w:val="default"/>
    <w:sig w:usb0="00000000" w:usb1="08070000" w:usb2="00000010" w:usb3="00000000" w:csb0="00020001" w:csb1="00000000"/>
  </w:font>
  <w:font w:name="LINE10">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6A82" w:rsidRDefault="00496A82" w:rsidP="00496A8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496A82" w:rsidRDefault="00496A8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6A82" w:rsidRDefault="00496A82" w:rsidP="00496A82">
    <w:pPr>
      <w:pStyle w:val="Footer"/>
    </w:pPr>
    <w:r>
      <w:rPr>
        <w:noProof/>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2049" type="#_x0000_t98" style="position:absolute;margin-left:297.15pt;margin-top:737.9pt;width:52.1pt;height:39.6pt;rotation:360;z-index:251660288;mso-position-horizontal-relative:page;mso-position-vertical-relative:page" adj="5400" filled="f" fillcolor="#17365d" strokecolor="#00b0f0">
          <v:textbox style="mso-next-textbox:#_x0000_s2049">
            <w:txbxContent>
              <w:p w:rsidR="00496A82" w:rsidRPr="00C35039" w:rsidRDefault="00496A82" w:rsidP="00496A82">
                <w:pPr>
                  <w:jc w:val="center"/>
                  <w:rPr>
                    <w:color w:val="4BACC6"/>
                  </w:rPr>
                </w:pPr>
                <w:r w:rsidRPr="00C35039">
                  <w:rPr>
                    <w:color w:val="4BACC6"/>
                  </w:rPr>
                  <w:fldChar w:fldCharType="begin"/>
                </w:r>
                <w:r w:rsidRPr="00C35039">
                  <w:rPr>
                    <w:color w:val="4BACC6"/>
                  </w:rPr>
                  <w:instrText xml:space="preserve"> PAGE    \* MERGEFORMAT </w:instrText>
                </w:r>
                <w:r w:rsidRPr="00C35039">
                  <w:rPr>
                    <w:color w:val="4BACC6"/>
                  </w:rPr>
                  <w:fldChar w:fldCharType="separate"/>
                </w:r>
                <w:r w:rsidR="00551247">
                  <w:rPr>
                    <w:noProof/>
                    <w:color w:val="4BACC6"/>
                  </w:rPr>
                  <w:t>103</w:t>
                </w:r>
                <w:r w:rsidRPr="00C35039">
                  <w:rPr>
                    <w:color w:val="4BACC6"/>
                  </w:rPr>
                  <w:fldChar w:fldCharType="end"/>
                </w:r>
              </w:p>
            </w:txbxContent>
          </v:textbox>
          <w10:wrap anchorx="margin" anchory="page"/>
        </v:shape>
      </w:pict>
    </w:r>
    <w:r>
      <w:t>Shiv Raj Pant</w:t>
    </w:r>
  </w:p>
  <w:p w:rsidR="00496A82" w:rsidRDefault="00496A8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6A82" w:rsidRPr="00250B18" w:rsidRDefault="00496A82" w:rsidP="00496A82">
    <w:pPr>
      <w:pStyle w:val="Footer"/>
      <w:rPr>
        <w:lang w:val="en-US"/>
      </w:rPr>
    </w:pPr>
    <w:r>
      <w:rPr>
        <w:noProof/>
        <w:lang w:bidi="ne-NP"/>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2050" type="#_x0000_t98" style="position:absolute;margin-left:296.4pt;margin-top:734.9pt;width:52.1pt;height:39.6pt;rotation:360;z-index:251661312;mso-position-horizontal-relative:page;mso-position-vertical-relative:page" adj="5400" filled="f" fillcolor="#17365d" strokecolor="#00b0f0">
          <v:textbox style="mso-next-textbox:#_x0000_s2050">
            <w:txbxContent>
              <w:p w:rsidR="00496A82" w:rsidRPr="00C35039" w:rsidRDefault="00496A82" w:rsidP="00496A82">
                <w:pPr>
                  <w:jc w:val="center"/>
                  <w:rPr>
                    <w:color w:val="4BACC6"/>
                  </w:rPr>
                </w:pPr>
                <w:r w:rsidRPr="00C35039">
                  <w:rPr>
                    <w:color w:val="4BACC6"/>
                  </w:rPr>
                  <w:fldChar w:fldCharType="begin"/>
                </w:r>
                <w:r w:rsidRPr="00C35039">
                  <w:rPr>
                    <w:color w:val="4BACC6"/>
                  </w:rPr>
                  <w:instrText xml:space="preserve"> PAGE    \* MERGEFORMAT </w:instrText>
                </w:r>
                <w:r w:rsidRPr="00C35039">
                  <w:rPr>
                    <w:color w:val="4BACC6"/>
                  </w:rPr>
                  <w:fldChar w:fldCharType="separate"/>
                </w:r>
                <w:r w:rsidR="00551247">
                  <w:rPr>
                    <w:noProof/>
                    <w:color w:val="4BACC6"/>
                  </w:rPr>
                  <w:t>1</w:t>
                </w:r>
                <w:r w:rsidRPr="00C35039">
                  <w:rPr>
                    <w:color w:val="4BACC6"/>
                  </w:rPr>
                  <w:fldChar w:fldCharType="end"/>
                </w:r>
              </w:p>
            </w:txbxContent>
          </v:textbox>
          <w10:wrap anchorx="margin" anchory="page"/>
        </v:shape>
      </w:pict>
    </w:r>
    <w:r>
      <w:rPr>
        <w:noProof/>
        <w:lang w:val="en-US" w:bidi="ne-NP"/>
      </w:rPr>
      <w:t xml:space="preserve"> </w:t>
    </w:r>
  </w:p>
  <w:p w:rsidR="00496A82" w:rsidRDefault="00496A8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5120" w:rsidRDefault="00825120" w:rsidP="00207DB2">
      <w:pPr>
        <w:spacing w:after="0" w:line="240" w:lineRule="auto"/>
      </w:pPr>
      <w:r>
        <w:separator/>
      </w:r>
    </w:p>
  </w:footnote>
  <w:footnote w:type="continuationSeparator" w:id="1">
    <w:p w:rsidR="00825120" w:rsidRDefault="00825120" w:rsidP="00207DB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6A82" w:rsidRDefault="00496A82" w:rsidP="00496A82">
    <w:pPr>
      <w:pStyle w:val="Header"/>
    </w:pPr>
    <w:r>
      <w:t xml:space="preserve">Artificial Intelligence  </w:t>
    </w:r>
    <w:r>
      <w:tab/>
    </w: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6A82" w:rsidRDefault="00496A82">
    <w:pPr>
      <w:pStyle w:val="Header"/>
    </w:pPr>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1588F"/>
    <w:multiLevelType w:val="hybridMultilevel"/>
    <w:tmpl w:val="42FAD72A"/>
    <w:lvl w:ilvl="0" w:tplc="89F647DC">
      <w:start w:val="166"/>
      <w:numFmt w:val="bullet"/>
      <w:lvlText w:val="–"/>
      <w:lvlJc w:val="left"/>
      <w:pPr>
        <w:tabs>
          <w:tab w:val="num" w:pos="2880"/>
        </w:tabs>
        <w:ind w:left="2880" w:hanging="360"/>
      </w:pPr>
      <w:rPr>
        <w:rFonts w:ascii="Times New Roman" w:hAnsi="Times New Roman"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89F647DC">
      <w:start w:val="166"/>
      <w:numFmt w:val="bullet"/>
      <w:lvlText w:val="–"/>
      <w:lvlJc w:val="left"/>
      <w:pPr>
        <w:tabs>
          <w:tab w:val="num" w:pos="2160"/>
        </w:tabs>
        <w:ind w:left="2160" w:hanging="360"/>
      </w:pPr>
      <w:rPr>
        <w:rFonts w:ascii="Times New Roman" w:hAnsi="Times New Roman"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
    <w:nsid w:val="00254C00"/>
    <w:multiLevelType w:val="hybridMultilevel"/>
    <w:tmpl w:val="C9682194"/>
    <w:lvl w:ilvl="0" w:tplc="75B290EC">
      <w:start w:val="1"/>
      <w:numFmt w:val="bullet"/>
      <w:lvlText w:val="–"/>
      <w:lvlJc w:val="left"/>
      <w:pPr>
        <w:tabs>
          <w:tab w:val="num" w:pos="720"/>
        </w:tabs>
        <w:ind w:left="720" w:hanging="360"/>
      </w:pPr>
      <w:rPr>
        <w:rFonts w:ascii="Verdana" w:hAnsi="Verdana" w:hint="default"/>
      </w:rPr>
    </w:lvl>
    <w:lvl w:ilvl="1" w:tplc="2E223946" w:tentative="1">
      <w:start w:val="1"/>
      <w:numFmt w:val="bullet"/>
      <w:lvlText w:val="–"/>
      <w:lvlJc w:val="left"/>
      <w:pPr>
        <w:tabs>
          <w:tab w:val="num" w:pos="1440"/>
        </w:tabs>
        <w:ind w:left="1440" w:hanging="360"/>
      </w:pPr>
      <w:rPr>
        <w:rFonts w:ascii="Verdana" w:hAnsi="Verdana" w:hint="default"/>
      </w:rPr>
    </w:lvl>
    <w:lvl w:ilvl="2" w:tplc="A88476C2">
      <w:start w:val="166"/>
      <w:numFmt w:val="bullet"/>
      <w:lvlText w:val="–"/>
      <w:lvlJc w:val="left"/>
      <w:pPr>
        <w:tabs>
          <w:tab w:val="num" w:pos="2160"/>
        </w:tabs>
        <w:ind w:left="2160" w:hanging="360"/>
      </w:pPr>
      <w:rPr>
        <w:rFonts w:ascii="Verdana" w:hAnsi="Verdana" w:hint="default"/>
      </w:rPr>
    </w:lvl>
    <w:lvl w:ilvl="3" w:tplc="50D6A102" w:tentative="1">
      <w:start w:val="1"/>
      <w:numFmt w:val="bullet"/>
      <w:lvlText w:val="–"/>
      <w:lvlJc w:val="left"/>
      <w:pPr>
        <w:tabs>
          <w:tab w:val="num" w:pos="2880"/>
        </w:tabs>
        <w:ind w:left="2880" w:hanging="360"/>
      </w:pPr>
      <w:rPr>
        <w:rFonts w:ascii="Verdana" w:hAnsi="Verdana" w:hint="default"/>
      </w:rPr>
    </w:lvl>
    <w:lvl w:ilvl="4" w:tplc="5A9A3F26" w:tentative="1">
      <w:start w:val="1"/>
      <w:numFmt w:val="bullet"/>
      <w:lvlText w:val="–"/>
      <w:lvlJc w:val="left"/>
      <w:pPr>
        <w:tabs>
          <w:tab w:val="num" w:pos="3600"/>
        </w:tabs>
        <w:ind w:left="3600" w:hanging="360"/>
      </w:pPr>
      <w:rPr>
        <w:rFonts w:ascii="Verdana" w:hAnsi="Verdana" w:hint="default"/>
      </w:rPr>
    </w:lvl>
    <w:lvl w:ilvl="5" w:tplc="FBE6713E" w:tentative="1">
      <w:start w:val="1"/>
      <w:numFmt w:val="bullet"/>
      <w:lvlText w:val="–"/>
      <w:lvlJc w:val="left"/>
      <w:pPr>
        <w:tabs>
          <w:tab w:val="num" w:pos="4320"/>
        </w:tabs>
        <w:ind w:left="4320" w:hanging="360"/>
      </w:pPr>
      <w:rPr>
        <w:rFonts w:ascii="Verdana" w:hAnsi="Verdana" w:hint="default"/>
      </w:rPr>
    </w:lvl>
    <w:lvl w:ilvl="6" w:tplc="E80A7A56" w:tentative="1">
      <w:start w:val="1"/>
      <w:numFmt w:val="bullet"/>
      <w:lvlText w:val="–"/>
      <w:lvlJc w:val="left"/>
      <w:pPr>
        <w:tabs>
          <w:tab w:val="num" w:pos="5040"/>
        </w:tabs>
        <w:ind w:left="5040" w:hanging="360"/>
      </w:pPr>
      <w:rPr>
        <w:rFonts w:ascii="Verdana" w:hAnsi="Verdana" w:hint="default"/>
      </w:rPr>
    </w:lvl>
    <w:lvl w:ilvl="7" w:tplc="C0F4064C" w:tentative="1">
      <w:start w:val="1"/>
      <w:numFmt w:val="bullet"/>
      <w:lvlText w:val="–"/>
      <w:lvlJc w:val="left"/>
      <w:pPr>
        <w:tabs>
          <w:tab w:val="num" w:pos="5760"/>
        </w:tabs>
        <w:ind w:left="5760" w:hanging="360"/>
      </w:pPr>
      <w:rPr>
        <w:rFonts w:ascii="Verdana" w:hAnsi="Verdana" w:hint="default"/>
      </w:rPr>
    </w:lvl>
    <w:lvl w:ilvl="8" w:tplc="DDB4E53C" w:tentative="1">
      <w:start w:val="1"/>
      <w:numFmt w:val="bullet"/>
      <w:lvlText w:val="–"/>
      <w:lvlJc w:val="left"/>
      <w:pPr>
        <w:tabs>
          <w:tab w:val="num" w:pos="6480"/>
        </w:tabs>
        <w:ind w:left="6480" w:hanging="360"/>
      </w:pPr>
      <w:rPr>
        <w:rFonts w:ascii="Verdana" w:hAnsi="Verdana" w:hint="default"/>
      </w:rPr>
    </w:lvl>
  </w:abstractNum>
  <w:abstractNum w:abstractNumId="2">
    <w:nsid w:val="00672B44"/>
    <w:multiLevelType w:val="hybridMultilevel"/>
    <w:tmpl w:val="05B6854E"/>
    <w:lvl w:ilvl="0" w:tplc="6AB653A4">
      <w:start w:val="1"/>
      <w:numFmt w:val="bullet"/>
      <w:lvlText w:val="–"/>
      <w:lvlJc w:val="left"/>
      <w:pPr>
        <w:tabs>
          <w:tab w:val="num" w:pos="720"/>
        </w:tabs>
        <w:ind w:left="720" w:hanging="360"/>
      </w:pPr>
      <w:rPr>
        <w:rFonts w:ascii="Verdana" w:hAnsi="Verdana" w:hint="default"/>
      </w:rPr>
    </w:lvl>
    <w:lvl w:ilvl="1" w:tplc="70AACBA6">
      <w:numFmt w:val="bullet"/>
      <w:lvlText w:val="-"/>
      <w:lvlJc w:val="left"/>
      <w:pPr>
        <w:ind w:left="1440" w:hanging="360"/>
      </w:pPr>
      <w:rPr>
        <w:rFonts w:ascii="Times New Roman" w:eastAsia="Times New Roman" w:hAnsi="Times New Roman" w:cs="Times New Roman" w:hint="default"/>
      </w:rPr>
    </w:lvl>
    <w:lvl w:ilvl="2" w:tplc="851CE7A2">
      <w:start w:val="166"/>
      <w:numFmt w:val="bullet"/>
      <w:lvlText w:val="–"/>
      <w:lvlJc w:val="left"/>
      <w:pPr>
        <w:tabs>
          <w:tab w:val="num" w:pos="2160"/>
        </w:tabs>
        <w:ind w:left="2160" w:hanging="360"/>
      </w:pPr>
      <w:rPr>
        <w:rFonts w:ascii="Verdana" w:hAnsi="Verdana" w:hint="default"/>
      </w:rPr>
    </w:lvl>
    <w:lvl w:ilvl="3" w:tplc="EA4AA542" w:tentative="1">
      <w:start w:val="1"/>
      <w:numFmt w:val="bullet"/>
      <w:lvlText w:val="–"/>
      <w:lvlJc w:val="left"/>
      <w:pPr>
        <w:tabs>
          <w:tab w:val="num" w:pos="2880"/>
        </w:tabs>
        <w:ind w:left="2880" w:hanging="360"/>
      </w:pPr>
      <w:rPr>
        <w:rFonts w:ascii="Verdana" w:hAnsi="Verdana" w:hint="default"/>
      </w:rPr>
    </w:lvl>
    <w:lvl w:ilvl="4" w:tplc="5928BE98" w:tentative="1">
      <w:start w:val="1"/>
      <w:numFmt w:val="bullet"/>
      <w:lvlText w:val="–"/>
      <w:lvlJc w:val="left"/>
      <w:pPr>
        <w:tabs>
          <w:tab w:val="num" w:pos="3600"/>
        </w:tabs>
        <w:ind w:left="3600" w:hanging="360"/>
      </w:pPr>
      <w:rPr>
        <w:rFonts w:ascii="Verdana" w:hAnsi="Verdana" w:hint="default"/>
      </w:rPr>
    </w:lvl>
    <w:lvl w:ilvl="5" w:tplc="68E809C2" w:tentative="1">
      <w:start w:val="1"/>
      <w:numFmt w:val="bullet"/>
      <w:lvlText w:val="–"/>
      <w:lvlJc w:val="left"/>
      <w:pPr>
        <w:tabs>
          <w:tab w:val="num" w:pos="4320"/>
        </w:tabs>
        <w:ind w:left="4320" w:hanging="360"/>
      </w:pPr>
      <w:rPr>
        <w:rFonts w:ascii="Verdana" w:hAnsi="Verdana" w:hint="default"/>
      </w:rPr>
    </w:lvl>
    <w:lvl w:ilvl="6" w:tplc="98522F06" w:tentative="1">
      <w:start w:val="1"/>
      <w:numFmt w:val="bullet"/>
      <w:lvlText w:val="–"/>
      <w:lvlJc w:val="left"/>
      <w:pPr>
        <w:tabs>
          <w:tab w:val="num" w:pos="5040"/>
        </w:tabs>
        <w:ind w:left="5040" w:hanging="360"/>
      </w:pPr>
      <w:rPr>
        <w:rFonts w:ascii="Verdana" w:hAnsi="Verdana" w:hint="default"/>
      </w:rPr>
    </w:lvl>
    <w:lvl w:ilvl="7" w:tplc="6428EFDE" w:tentative="1">
      <w:start w:val="1"/>
      <w:numFmt w:val="bullet"/>
      <w:lvlText w:val="–"/>
      <w:lvlJc w:val="left"/>
      <w:pPr>
        <w:tabs>
          <w:tab w:val="num" w:pos="5760"/>
        </w:tabs>
        <w:ind w:left="5760" w:hanging="360"/>
      </w:pPr>
      <w:rPr>
        <w:rFonts w:ascii="Verdana" w:hAnsi="Verdana" w:hint="default"/>
      </w:rPr>
    </w:lvl>
    <w:lvl w:ilvl="8" w:tplc="C1240BCC" w:tentative="1">
      <w:start w:val="1"/>
      <w:numFmt w:val="bullet"/>
      <w:lvlText w:val="–"/>
      <w:lvlJc w:val="left"/>
      <w:pPr>
        <w:tabs>
          <w:tab w:val="num" w:pos="6480"/>
        </w:tabs>
        <w:ind w:left="6480" w:hanging="360"/>
      </w:pPr>
      <w:rPr>
        <w:rFonts w:ascii="Verdana" w:hAnsi="Verdana" w:hint="default"/>
      </w:rPr>
    </w:lvl>
  </w:abstractNum>
  <w:abstractNum w:abstractNumId="3">
    <w:nsid w:val="01D86B79"/>
    <w:multiLevelType w:val="multilevel"/>
    <w:tmpl w:val="B8E6C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26C1CB8"/>
    <w:multiLevelType w:val="hybridMultilevel"/>
    <w:tmpl w:val="0B60DE4E"/>
    <w:lvl w:ilvl="0" w:tplc="86981640">
      <w:start w:val="1"/>
      <w:numFmt w:val="bullet"/>
      <w:lvlText w:val=""/>
      <w:lvlJc w:val="left"/>
      <w:pPr>
        <w:tabs>
          <w:tab w:val="num" w:pos="900"/>
        </w:tabs>
        <w:ind w:left="1188" w:hanging="648"/>
      </w:pPr>
      <w:rPr>
        <w:rFonts w:ascii="Wingdings" w:hAnsi="Wingdings" w:hint="default"/>
      </w:rPr>
    </w:lvl>
    <w:lvl w:ilvl="1" w:tplc="04090003" w:tentative="1">
      <w:start w:val="1"/>
      <w:numFmt w:val="bullet"/>
      <w:lvlText w:val="o"/>
      <w:lvlJc w:val="left"/>
      <w:pPr>
        <w:tabs>
          <w:tab w:val="num" w:pos="1620"/>
        </w:tabs>
        <w:ind w:left="1620" w:hanging="360"/>
      </w:pPr>
      <w:rPr>
        <w:rFonts w:ascii="Courier New" w:hAnsi="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5">
    <w:nsid w:val="02F4077E"/>
    <w:multiLevelType w:val="hybridMultilevel"/>
    <w:tmpl w:val="410CC310"/>
    <w:lvl w:ilvl="0" w:tplc="C41ABE20">
      <w:start w:val="1"/>
      <w:numFmt w:val="bullet"/>
      <w:lvlText w:val="•"/>
      <w:lvlJc w:val="left"/>
      <w:pPr>
        <w:tabs>
          <w:tab w:val="num" w:pos="1080"/>
        </w:tabs>
        <w:ind w:left="1080" w:hanging="360"/>
      </w:pPr>
      <w:rPr>
        <w:rFonts w:ascii="Verdana" w:hAnsi="Verdana" w:hint="default"/>
      </w:rPr>
    </w:lvl>
    <w:lvl w:ilvl="1" w:tplc="55ECC0DC">
      <w:start w:val="166"/>
      <w:numFmt w:val="bullet"/>
      <w:lvlText w:val="•"/>
      <w:lvlJc w:val="left"/>
      <w:pPr>
        <w:tabs>
          <w:tab w:val="num" w:pos="1800"/>
        </w:tabs>
        <w:ind w:left="1800" w:hanging="360"/>
      </w:pPr>
      <w:rPr>
        <w:rFonts w:ascii="Verdana" w:hAnsi="Verdana" w:hint="default"/>
      </w:rPr>
    </w:lvl>
    <w:lvl w:ilvl="2" w:tplc="5A9C9FD2" w:tentative="1">
      <w:start w:val="1"/>
      <w:numFmt w:val="bullet"/>
      <w:lvlText w:val="•"/>
      <w:lvlJc w:val="left"/>
      <w:pPr>
        <w:tabs>
          <w:tab w:val="num" w:pos="2520"/>
        </w:tabs>
        <w:ind w:left="2520" w:hanging="360"/>
      </w:pPr>
      <w:rPr>
        <w:rFonts w:ascii="Verdana" w:hAnsi="Verdana" w:hint="default"/>
      </w:rPr>
    </w:lvl>
    <w:lvl w:ilvl="3" w:tplc="AE6E60E0" w:tentative="1">
      <w:start w:val="1"/>
      <w:numFmt w:val="bullet"/>
      <w:lvlText w:val="•"/>
      <w:lvlJc w:val="left"/>
      <w:pPr>
        <w:tabs>
          <w:tab w:val="num" w:pos="3240"/>
        </w:tabs>
        <w:ind w:left="3240" w:hanging="360"/>
      </w:pPr>
      <w:rPr>
        <w:rFonts w:ascii="Verdana" w:hAnsi="Verdana" w:hint="default"/>
      </w:rPr>
    </w:lvl>
    <w:lvl w:ilvl="4" w:tplc="030C5D74" w:tentative="1">
      <w:start w:val="1"/>
      <w:numFmt w:val="bullet"/>
      <w:lvlText w:val="•"/>
      <w:lvlJc w:val="left"/>
      <w:pPr>
        <w:tabs>
          <w:tab w:val="num" w:pos="3960"/>
        </w:tabs>
        <w:ind w:left="3960" w:hanging="360"/>
      </w:pPr>
      <w:rPr>
        <w:rFonts w:ascii="Verdana" w:hAnsi="Verdana" w:hint="default"/>
      </w:rPr>
    </w:lvl>
    <w:lvl w:ilvl="5" w:tplc="A984D804" w:tentative="1">
      <w:start w:val="1"/>
      <w:numFmt w:val="bullet"/>
      <w:lvlText w:val="•"/>
      <w:lvlJc w:val="left"/>
      <w:pPr>
        <w:tabs>
          <w:tab w:val="num" w:pos="4680"/>
        </w:tabs>
        <w:ind w:left="4680" w:hanging="360"/>
      </w:pPr>
      <w:rPr>
        <w:rFonts w:ascii="Verdana" w:hAnsi="Verdana" w:hint="default"/>
      </w:rPr>
    </w:lvl>
    <w:lvl w:ilvl="6" w:tplc="D502564E" w:tentative="1">
      <w:start w:val="1"/>
      <w:numFmt w:val="bullet"/>
      <w:lvlText w:val="•"/>
      <w:lvlJc w:val="left"/>
      <w:pPr>
        <w:tabs>
          <w:tab w:val="num" w:pos="5400"/>
        </w:tabs>
        <w:ind w:left="5400" w:hanging="360"/>
      </w:pPr>
      <w:rPr>
        <w:rFonts w:ascii="Verdana" w:hAnsi="Verdana" w:hint="default"/>
      </w:rPr>
    </w:lvl>
    <w:lvl w:ilvl="7" w:tplc="4DF8B2E2" w:tentative="1">
      <w:start w:val="1"/>
      <w:numFmt w:val="bullet"/>
      <w:lvlText w:val="•"/>
      <w:lvlJc w:val="left"/>
      <w:pPr>
        <w:tabs>
          <w:tab w:val="num" w:pos="6120"/>
        </w:tabs>
        <w:ind w:left="6120" w:hanging="360"/>
      </w:pPr>
      <w:rPr>
        <w:rFonts w:ascii="Verdana" w:hAnsi="Verdana" w:hint="default"/>
      </w:rPr>
    </w:lvl>
    <w:lvl w:ilvl="8" w:tplc="242CED08" w:tentative="1">
      <w:start w:val="1"/>
      <w:numFmt w:val="bullet"/>
      <w:lvlText w:val="•"/>
      <w:lvlJc w:val="left"/>
      <w:pPr>
        <w:tabs>
          <w:tab w:val="num" w:pos="6840"/>
        </w:tabs>
        <w:ind w:left="6840" w:hanging="360"/>
      </w:pPr>
      <w:rPr>
        <w:rFonts w:ascii="Verdana" w:hAnsi="Verdana" w:hint="default"/>
      </w:rPr>
    </w:lvl>
  </w:abstractNum>
  <w:abstractNum w:abstractNumId="6">
    <w:nsid w:val="05B23662"/>
    <w:multiLevelType w:val="hybridMultilevel"/>
    <w:tmpl w:val="2F66A07A"/>
    <w:lvl w:ilvl="0" w:tplc="F6E08542">
      <w:start w:val="1"/>
      <w:numFmt w:val="bullet"/>
      <w:lvlText w:val="–"/>
      <w:lvlJc w:val="left"/>
      <w:pPr>
        <w:tabs>
          <w:tab w:val="num" w:pos="720"/>
        </w:tabs>
        <w:ind w:left="720" w:hanging="360"/>
      </w:pPr>
      <w:rPr>
        <w:rFonts w:ascii="Verdana" w:hAnsi="Verdana" w:hint="default"/>
      </w:rPr>
    </w:lvl>
    <w:lvl w:ilvl="1" w:tplc="CA244204">
      <w:start w:val="1"/>
      <w:numFmt w:val="bullet"/>
      <w:lvlText w:val="–"/>
      <w:lvlJc w:val="left"/>
      <w:pPr>
        <w:tabs>
          <w:tab w:val="num" w:pos="1440"/>
        </w:tabs>
        <w:ind w:left="1440" w:hanging="360"/>
      </w:pPr>
      <w:rPr>
        <w:rFonts w:ascii="Verdana" w:hAnsi="Verdana" w:hint="default"/>
      </w:rPr>
    </w:lvl>
    <w:lvl w:ilvl="2" w:tplc="2208E992" w:tentative="1">
      <w:start w:val="1"/>
      <w:numFmt w:val="bullet"/>
      <w:lvlText w:val="–"/>
      <w:lvlJc w:val="left"/>
      <w:pPr>
        <w:tabs>
          <w:tab w:val="num" w:pos="2160"/>
        </w:tabs>
        <w:ind w:left="2160" w:hanging="360"/>
      </w:pPr>
      <w:rPr>
        <w:rFonts w:ascii="Verdana" w:hAnsi="Verdana" w:hint="default"/>
      </w:rPr>
    </w:lvl>
    <w:lvl w:ilvl="3" w:tplc="36C21D8E" w:tentative="1">
      <w:start w:val="1"/>
      <w:numFmt w:val="bullet"/>
      <w:lvlText w:val="–"/>
      <w:lvlJc w:val="left"/>
      <w:pPr>
        <w:tabs>
          <w:tab w:val="num" w:pos="2880"/>
        </w:tabs>
        <w:ind w:left="2880" w:hanging="360"/>
      </w:pPr>
      <w:rPr>
        <w:rFonts w:ascii="Verdana" w:hAnsi="Verdana" w:hint="default"/>
      </w:rPr>
    </w:lvl>
    <w:lvl w:ilvl="4" w:tplc="23D408AC" w:tentative="1">
      <w:start w:val="1"/>
      <w:numFmt w:val="bullet"/>
      <w:lvlText w:val="–"/>
      <w:lvlJc w:val="left"/>
      <w:pPr>
        <w:tabs>
          <w:tab w:val="num" w:pos="3600"/>
        </w:tabs>
        <w:ind w:left="3600" w:hanging="360"/>
      </w:pPr>
      <w:rPr>
        <w:rFonts w:ascii="Verdana" w:hAnsi="Verdana" w:hint="default"/>
      </w:rPr>
    </w:lvl>
    <w:lvl w:ilvl="5" w:tplc="FDC2A438" w:tentative="1">
      <w:start w:val="1"/>
      <w:numFmt w:val="bullet"/>
      <w:lvlText w:val="–"/>
      <w:lvlJc w:val="left"/>
      <w:pPr>
        <w:tabs>
          <w:tab w:val="num" w:pos="4320"/>
        </w:tabs>
        <w:ind w:left="4320" w:hanging="360"/>
      </w:pPr>
      <w:rPr>
        <w:rFonts w:ascii="Verdana" w:hAnsi="Verdana" w:hint="default"/>
      </w:rPr>
    </w:lvl>
    <w:lvl w:ilvl="6" w:tplc="8E7EE35C" w:tentative="1">
      <w:start w:val="1"/>
      <w:numFmt w:val="bullet"/>
      <w:lvlText w:val="–"/>
      <w:lvlJc w:val="left"/>
      <w:pPr>
        <w:tabs>
          <w:tab w:val="num" w:pos="5040"/>
        </w:tabs>
        <w:ind w:left="5040" w:hanging="360"/>
      </w:pPr>
      <w:rPr>
        <w:rFonts w:ascii="Verdana" w:hAnsi="Verdana" w:hint="default"/>
      </w:rPr>
    </w:lvl>
    <w:lvl w:ilvl="7" w:tplc="C504C4E8" w:tentative="1">
      <w:start w:val="1"/>
      <w:numFmt w:val="bullet"/>
      <w:lvlText w:val="–"/>
      <w:lvlJc w:val="left"/>
      <w:pPr>
        <w:tabs>
          <w:tab w:val="num" w:pos="5760"/>
        </w:tabs>
        <w:ind w:left="5760" w:hanging="360"/>
      </w:pPr>
      <w:rPr>
        <w:rFonts w:ascii="Verdana" w:hAnsi="Verdana" w:hint="default"/>
      </w:rPr>
    </w:lvl>
    <w:lvl w:ilvl="8" w:tplc="7D7434F8" w:tentative="1">
      <w:start w:val="1"/>
      <w:numFmt w:val="bullet"/>
      <w:lvlText w:val="–"/>
      <w:lvlJc w:val="left"/>
      <w:pPr>
        <w:tabs>
          <w:tab w:val="num" w:pos="6480"/>
        </w:tabs>
        <w:ind w:left="6480" w:hanging="360"/>
      </w:pPr>
      <w:rPr>
        <w:rFonts w:ascii="Verdana" w:hAnsi="Verdana" w:hint="default"/>
      </w:rPr>
    </w:lvl>
  </w:abstractNum>
  <w:abstractNum w:abstractNumId="7">
    <w:nsid w:val="07863EDC"/>
    <w:multiLevelType w:val="hybridMultilevel"/>
    <w:tmpl w:val="6B96E138"/>
    <w:lvl w:ilvl="0" w:tplc="D4BA8A7A">
      <w:start w:val="1"/>
      <w:numFmt w:val="bullet"/>
      <w:lvlText w:val="•"/>
      <w:lvlJc w:val="left"/>
      <w:pPr>
        <w:tabs>
          <w:tab w:val="num" w:pos="720"/>
        </w:tabs>
        <w:ind w:left="720" w:hanging="360"/>
      </w:pPr>
      <w:rPr>
        <w:rFonts w:ascii="Times New Roman" w:hAnsi="Times New Roman" w:hint="default"/>
      </w:rPr>
    </w:lvl>
    <w:lvl w:ilvl="1" w:tplc="EE40C6F6" w:tentative="1">
      <w:start w:val="1"/>
      <w:numFmt w:val="bullet"/>
      <w:lvlText w:val="•"/>
      <w:lvlJc w:val="left"/>
      <w:pPr>
        <w:tabs>
          <w:tab w:val="num" w:pos="1440"/>
        </w:tabs>
        <w:ind w:left="1440" w:hanging="360"/>
      </w:pPr>
      <w:rPr>
        <w:rFonts w:ascii="Times New Roman" w:hAnsi="Times New Roman" w:hint="default"/>
      </w:rPr>
    </w:lvl>
    <w:lvl w:ilvl="2" w:tplc="6DC6DF7E" w:tentative="1">
      <w:start w:val="1"/>
      <w:numFmt w:val="bullet"/>
      <w:lvlText w:val="•"/>
      <w:lvlJc w:val="left"/>
      <w:pPr>
        <w:tabs>
          <w:tab w:val="num" w:pos="2160"/>
        </w:tabs>
        <w:ind w:left="2160" w:hanging="360"/>
      </w:pPr>
      <w:rPr>
        <w:rFonts w:ascii="Times New Roman" w:hAnsi="Times New Roman" w:hint="default"/>
      </w:rPr>
    </w:lvl>
    <w:lvl w:ilvl="3" w:tplc="97E80386" w:tentative="1">
      <w:start w:val="1"/>
      <w:numFmt w:val="bullet"/>
      <w:lvlText w:val="•"/>
      <w:lvlJc w:val="left"/>
      <w:pPr>
        <w:tabs>
          <w:tab w:val="num" w:pos="2880"/>
        </w:tabs>
        <w:ind w:left="2880" w:hanging="360"/>
      </w:pPr>
      <w:rPr>
        <w:rFonts w:ascii="Times New Roman" w:hAnsi="Times New Roman" w:hint="default"/>
      </w:rPr>
    </w:lvl>
    <w:lvl w:ilvl="4" w:tplc="74AAF71E" w:tentative="1">
      <w:start w:val="1"/>
      <w:numFmt w:val="bullet"/>
      <w:lvlText w:val="•"/>
      <w:lvlJc w:val="left"/>
      <w:pPr>
        <w:tabs>
          <w:tab w:val="num" w:pos="3600"/>
        </w:tabs>
        <w:ind w:left="3600" w:hanging="360"/>
      </w:pPr>
      <w:rPr>
        <w:rFonts w:ascii="Times New Roman" w:hAnsi="Times New Roman" w:hint="default"/>
      </w:rPr>
    </w:lvl>
    <w:lvl w:ilvl="5" w:tplc="F37C64D8" w:tentative="1">
      <w:start w:val="1"/>
      <w:numFmt w:val="bullet"/>
      <w:lvlText w:val="•"/>
      <w:lvlJc w:val="left"/>
      <w:pPr>
        <w:tabs>
          <w:tab w:val="num" w:pos="4320"/>
        </w:tabs>
        <w:ind w:left="4320" w:hanging="360"/>
      </w:pPr>
      <w:rPr>
        <w:rFonts w:ascii="Times New Roman" w:hAnsi="Times New Roman" w:hint="default"/>
      </w:rPr>
    </w:lvl>
    <w:lvl w:ilvl="6" w:tplc="48983BC4" w:tentative="1">
      <w:start w:val="1"/>
      <w:numFmt w:val="bullet"/>
      <w:lvlText w:val="•"/>
      <w:lvlJc w:val="left"/>
      <w:pPr>
        <w:tabs>
          <w:tab w:val="num" w:pos="5040"/>
        </w:tabs>
        <w:ind w:left="5040" w:hanging="360"/>
      </w:pPr>
      <w:rPr>
        <w:rFonts w:ascii="Times New Roman" w:hAnsi="Times New Roman" w:hint="default"/>
      </w:rPr>
    </w:lvl>
    <w:lvl w:ilvl="7" w:tplc="494EB090" w:tentative="1">
      <w:start w:val="1"/>
      <w:numFmt w:val="bullet"/>
      <w:lvlText w:val="•"/>
      <w:lvlJc w:val="left"/>
      <w:pPr>
        <w:tabs>
          <w:tab w:val="num" w:pos="5760"/>
        </w:tabs>
        <w:ind w:left="5760" w:hanging="360"/>
      </w:pPr>
      <w:rPr>
        <w:rFonts w:ascii="Times New Roman" w:hAnsi="Times New Roman" w:hint="default"/>
      </w:rPr>
    </w:lvl>
    <w:lvl w:ilvl="8" w:tplc="F918DB0A" w:tentative="1">
      <w:start w:val="1"/>
      <w:numFmt w:val="bullet"/>
      <w:lvlText w:val="•"/>
      <w:lvlJc w:val="left"/>
      <w:pPr>
        <w:tabs>
          <w:tab w:val="num" w:pos="6480"/>
        </w:tabs>
        <w:ind w:left="6480" w:hanging="360"/>
      </w:pPr>
      <w:rPr>
        <w:rFonts w:ascii="Times New Roman" w:hAnsi="Times New Roman" w:hint="default"/>
      </w:rPr>
    </w:lvl>
  </w:abstractNum>
  <w:abstractNum w:abstractNumId="8">
    <w:nsid w:val="079043EC"/>
    <w:multiLevelType w:val="multilevel"/>
    <w:tmpl w:val="FC362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8211C8D"/>
    <w:multiLevelType w:val="hybridMultilevel"/>
    <w:tmpl w:val="2494B3B0"/>
    <w:lvl w:ilvl="0" w:tplc="16C00790">
      <w:start w:val="1"/>
      <w:numFmt w:val="bullet"/>
      <w:lvlText w:val=" "/>
      <w:lvlJc w:val="left"/>
      <w:pPr>
        <w:tabs>
          <w:tab w:val="num" w:pos="720"/>
        </w:tabs>
        <w:ind w:left="720" w:hanging="360"/>
      </w:pPr>
      <w:rPr>
        <w:rFonts w:ascii="Verdana" w:hAnsi="Verdana" w:hint="default"/>
      </w:rPr>
    </w:lvl>
    <w:lvl w:ilvl="1" w:tplc="9A5406CA">
      <w:start w:val="166"/>
      <w:numFmt w:val="bullet"/>
      <w:lvlText w:val="–"/>
      <w:lvlJc w:val="left"/>
      <w:pPr>
        <w:tabs>
          <w:tab w:val="num" w:pos="1440"/>
        </w:tabs>
        <w:ind w:left="1440" w:hanging="360"/>
      </w:pPr>
      <w:rPr>
        <w:rFonts w:ascii="Verdana" w:hAnsi="Verdana" w:hint="default"/>
      </w:rPr>
    </w:lvl>
    <w:lvl w:ilvl="2" w:tplc="D83E70C6">
      <w:start w:val="166"/>
      <w:numFmt w:val="bullet"/>
      <w:lvlText w:val="–"/>
      <w:lvlJc w:val="left"/>
      <w:pPr>
        <w:tabs>
          <w:tab w:val="num" w:pos="2160"/>
        </w:tabs>
        <w:ind w:left="2160" w:hanging="360"/>
      </w:pPr>
      <w:rPr>
        <w:rFonts w:ascii="Verdana" w:hAnsi="Verdana" w:hint="default"/>
      </w:rPr>
    </w:lvl>
    <w:lvl w:ilvl="3" w:tplc="EE523F28" w:tentative="1">
      <w:start w:val="1"/>
      <w:numFmt w:val="bullet"/>
      <w:lvlText w:val=" "/>
      <w:lvlJc w:val="left"/>
      <w:pPr>
        <w:tabs>
          <w:tab w:val="num" w:pos="2880"/>
        </w:tabs>
        <w:ind w:left="2880" w:hanging="360"/>
      </w:pPr>
      <w:rPr>
        <w:rFonts w:ascii="Verdana" w:hAnsi="Verdana" w:hint="default"/>
      </w:rPr>
    </w:lvl>
    <w:lvl w:ilvl="4" w:tplc="53A07DF2" w:tentative="1">
      <w:start w:val="1"/>
      <w:numFmt w:val="bullet"/>
      <w:lvlText w:val=" "/>
      <w:lvlJc w:val="left"/>
      <w:pPr>
        <w:tabs>
          <w:tab w:val="num" w:pos="3600"/>
        </w:tabs>
        <w:ind w:left="3600" w:hanging="360"/>
      </w:pPr>
      <w:rPr>
        <w:rFonts w:ascii="Verdana" w:hAnsi="Verdana" w:hint="default"/>
      </w:rPr>
    </w:lvl>
    <w:lvl w:ilvl="5" w:tplc="48925F66" w:tentative="1">
      <w:start w:val="1"/>
      <w:numFmt w:val="bullet"/>
      <w:lvlText w:val=" "/>
      <w:lvlJc w:val="left"/>
      <w:pPr>
        <w:tabs>
          <w:tab w:val="num" w:pos="4320"/>
        </w:tabs>
        <w:ind w:left="4320" w:hanging="360"/>
      </w:pPr>
      <w:rPr>
        <w:rFonts w:ascii="Verdana" w:hAnsi="Verdana" w:hint="default"/>
      </w:rPr>
    </w:lvl>
    <w:lvl w:ilvl="6" w:tplc="490A9B48" w:tentative="1">
      <w:start w:val="1"/>
      <w:numFmt w:val="bullet"/>
      <w:lvlText w:val=" "/>
      <w:lvlJc w:val="left"/>
      <w:pPr>
        <w:tabs>
          <w:tab w:val="num" w:pos="5040"/>
        </w:tabs>
        <w:ind w:left="5040" w:hanging="360"/>
      </w:pPr>
      <w:rPr>
        <w:rFonts w:ascii="Verdana" w:hAnsi="Verdana" w:hint="default"/>
      </w:rPr>
    </w:lvl>
    <w:lvl w:ilvl="7" w:tplc="C136A9F2" w:tentative="1">
      <w:start w:val="1"/>
      <w:numFmt w:val="bullet"/>
      <w:lvlText w:val=" "/>
      <w:lvlJc w:val="left"/>
      <w:pPr>
        <w:tabs>
          <w:tab w:val="num" w:pos="5760"/>
        </w:tabs>
        <w:ind w:left="5760" w:hanging="360"/>
      </w:pPr>
      <w:rPr>
        <w:rFonts w:ascii="Verdana" w:hAnsi="Verdana" w:hint="default"/>
      </w:rPr>
    </w:lvl>
    <w:lvl w:ilvl="8" w:tplc="57ACD474" w:tentative="1">
      <w:start w:val="1"/>
      <w:numFmt w:val="bullet"/>
      <w:lvlText w:val=" "/>
      <w:lvlJc w:val="left"/>
      <w:pPr>
        <w:tabs>
          <w:tab w:val="num" w:pos="6480"/>
        </w:tabs>
        <w:ind w:left="6480" w:hanging="360"/>
      </w:pPr>
      <w:rPr>
        <w:rFonts w:ascii="Verdana" w:hAnsi="Verdana" w:hint="default"/>
      </w:rPr>
    </w:lvl>
  </w:abstractNum>
  <w:abstractNum w:abstractNumId="10">
    <w:nsid w:val="08386BA2"/>
    <w:multiLevelType w:val="hybridMultilevel"/>
    <w:tmpl w:val="C4687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9F82C50"/>
    <w:multiLevelType w:val="hybridMultilevel"/>
    <w:tmpl w:val="464C6058"/>
    <w:lvl w:ilvl="0" w:tplc="63D67A66">
      <w:start w:val="1"/>
      <w:numFmt w:val="bullet"/>
      <w:lvlText w:val=" "/>
      <w:lvlJc w:val="left"/>
      <w:pPr>
        <w:tabs>
          <w:tab w:val="num" w:pos="720"/>
        </w:tabs>
        <w:ind w:left="720" w:hanging="360"/>
      </w:pPr>
      <w:rPr>
        <w:rFonts w:ascii="Verdana" w:hAnsi="Verdana" w:hint="default"/>
      </w:rPr>
    </w:lvl>
    <w:lvl w:ilvl="1" w:tplc="26002602">
      <w:start w:val="166"/>
      <w:numFmt w:val="bullet"/>
      <w:lvlText w:val="–"/>
      <w:lvlJc w:val="left"/>
      <w:pPr>
        <w:tabs>
          <w:tab w:val="num" w:pos="1440"/>
        </w:tabs>
        <w:ind w:left="1440" w:hanging="360"/>
      </w:pPr>
      <w:rPr>
        <w:rFonts w:ascii="Verdana" w:hAnsi="Verdana" w:hint="default"/>
      </w:rPr>
    </w:lvl>
    <w:lvl w:ilvl="2" w:tplc="5D8EA71A">
      <w:start w:val="166"/>
      <w:numFmt w:val="bullet"/>
      <w:lvlText w:val="–"/>
      <w:lvlJc w:val="left"/>
      <w:pPr>
        <w:tabs>
          <w:tab w:val="num" w:pos="2160"/>
        </w:tabs>
        <w:ind w:left="2160" w:hanging="360"/>
      </w:pPr>
      <w:rPr>
        <w:rFonts w:ascii="Verdana" w:hAnsi="Verdana" w:hint="default"/>
      </w:rPr>
    </w:lvl>
    <w:lvl w:ilvl="3" w:tplc="2080312E" w:tentative="1">
      <w:start w:val="1"/>
      <w:numFmt w:val="bullet"/>
      <w:lvlText w:val=" "/>
      <w:lvlJc w:val="left"/>
      <w:pPr>
        <w:tabs>
          <w:tab w:val="num" w:pos="2880"/>
        </w:tabs>
        <w:ind w:left="2880" w:hanging="360"/>
      </w:pPr>
      <w:rPr>
        <w:rFonts w:ascii="Verdana" w:hAnsi="Verdana" w:hint="default"/>
      </w:rPr>
    </w:lvl>
    <w:lvl w:ilvl="4" w:tplc="17C2B722" w:tentative="1">
      <w:start w:val="1"/>
      <w:numFmt w:val="bullet"/>
      <w:lvlText w:val=" "/>
      <w:lvlJc w:val="left"/>
      <w:pPr>
        <w:tabs>
          <w:tab w:val="num" w:pos="3600"/>
        </w:tabs>
        <w:ind w:left="3600" w:hanging="360"/>
      </w:pPr>
      <w:rPr>
        <w:rFonts w:ascii="Verdana" w:hAnsi="Verdana" w:hint="default"/>
      </w:rPr>
    </w:lvl>
    <w:lvl w:ilvl="5" w:tplc="4552C386" w:tentative="1">
      <w:start w:val="1"/>
      <w:numFmt w:val="bullet"/>
      <w:lvlText w:val=" "/>
      <w:lvlJc w:val="left"/>
      <w:pPr>
        <w:tabs>
          <w:tab w:val="num" w:pos="4320"/>
        </w:tabs>
        <w:ind w:left="4320" w:hanging="360"/>
      </w:pPr>
      <w:rPr>
        <w:rFonts w:ascii="Verdana" w:hAnsi="Verdana" w:hint="default"/>
      </w:rPr>
    </w:lvl>
    <w:lvl w:ilvl="6" w:tplc="907C509C" w:tentative="1">
      <w:start w:val="1"/>
      <w:numFmt w:val="bullet"/>
      <w:lvlText w:val=" "/>
      <w:lvlJc w:val="left"/>
      <w:pPr>
        <w:tabs>
          <w:tab w:val="num" w:pos="5040"/>
        </w:tabs>
        <w:ind w:left="5040" w:hanging="360"/>
      </w:pPr>
      <w:rPr>
        <w:rFonts w:ascii="Verdana" w:hAnsi="Verdana" w:hint="default"/>
      </w:rPr>
    </w:lvl>
    <w:lvl w:ilvl="7" w:tplc="C7E07C82" w:tentative="1">
      <w:start w:val="1"/>
      <w:numFmt w:val="bullet"/>
      <w:lvlText w:val=" "/>
      <w:lvlJc w:val="left"/>
      <w:pPr>
        <w:tabs>
          <w:tab w:val="num" w:pos="5760"/>
        </w:tabs>
        <w:ind w:left="5760" w:hanging="360"/>
      </w:pPr>
      <w:rPr>
        <w:rFonts w:ascii="Verdana" w:hAnsi="Verdana" w:hint="default"/>
      </w:rPr>
    </w:lvl>
    <w:lvl w:ilvl="8" w:tplc="21DC492A" w:tentative="1">
      <w:start w:val="1"/>
      <w:numFmt w:val="bullet"/>
      <w:lvlText w:val=" "/>
      <w:lvlJc w:val="left"/>
      <w:pPr>
        <w:tabs>
          <w:tab w:val="num" w:pos="6480"/>
        </w:tabs>
        <w:ind w:left="6480" w:hanging="360"/>
      </w:pPr>
      <w:rPr>
        <w:rFonts w:ascii="Verdana" w:hAnsi="Verdana" w:hint="default"/>
      </w:rPr>
    </w:lvl>
  </w:abstractNum>
  <w:abstractNum w:abstractNumId="12">
    <w:nsid w:val="0C2462AF"/>
    <w:multiLevelType w:val="multilevel"/>
    <w:tmpl w:val="615EA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C327F94"/>
    <w:multiLevelType w:val="hybridMultilevel"/>
    <w:tmpl w:val="40C43000"/>
    <w:lvl w:ilvl="0" w:tplc="CADCEC8E">
      <w:start w:val="1"/>
      <w:numFmt w:val="bullet"/>
      <w:lvlText w:val=" "/>
      <w:lvlJc w:val="left"/>
      <w:pPr>
        <w:tabs>
          <w:tab w:val="num" w:pos="720"/>
        </w:tabs>
        <w:ind w:left="720" w:hanging="360"/>
      </w:pPr>
      <w:rPr>
        <w:rFonts w:ascii="Verdana" w:hAnsi="Verdana" w:hint="default"/>
      </w:rPr>
    </w:lvl>
    <w:lvl w:ilvl="1" w:tplc="C77A14F6">
      <w:start w:val="166"/>
      <w:numFmt w:val="bullet"/>
      <w:lvlText w:val="–"/>
      <w:lvlJc w:val="left"/>
      <w:pPr>
        <w:tabs>
          <w:tab w:val="num" w:pos="1440"/>
        </w:tabs>
        <w:ind w:left="1440" w:hanging="360"/>
      </w:pPr>
      <w:rPr>
        <w:rFonts w:ascii="Verdana" w:hAnsi="Verdana" w:hint="default"/>
      </w:rPr>
    </w:lvl>
    <w:lvl w:ilvl="2" w:tplc="8D22C184" w:tentative="1">
      <w:start w:val="1"/>
      <w:numFmt w:val="bullet"/>
      <w:lvlText w:val=" "/>
      <w:lvlJc w:val="left"/>
      <w:pPr>
        <w:tabs>
          <w:tab w:val="num" w:pos="2160"/>
        </w:tabs>
        <w:ind w:left="2160" w:hanging="360"/>
      </w:pPr>
      <w:rPr>
        <w:rFonts w:ascii="Verdana" w:hAnsi="Verdana" w:hint="default"/>
      </w:rPr>
    </w:lvl>
    <w:lvl w:ilvl="3" w:tplc="6D20E140" w:tentative="1">
      <w:start w:val="1"/>
      <w:numFmt w:val="bullet"/>
      <w:lvlText w:val=" "/>
      <w:lvlJc w:val="left"/>
      <w:pPr>
        <w:tabs>
          <w:tab w:val="num" w:pos="2880"/>
        </w:tabs>
        <w:ind w:left="2880" w:hanging="360"/>
      </w:pPr>
      <w:rPr>
        <w:rFonts w:ascii="Verdana" w:hAnsi="Verdana" w:hint="default"/>
      </w:rPr>
    </w:lvl>
    <w:lvl w:ilvl="4" w:tplc="1604ED1A" w:tentative="1">
      <w:start w:val="1"/>
      <w:numFmt w:val="bullet"/>
      <w:lvlText w:val=" "/>
      <w:lvlJc w:val="left"/>
      <w:pPr>
        <w:tabs>
          <w:tab w:val="num" w:pos="3600"/>
        </w:tabs>
        <w:ind w:left="3600" w:hanging="360"/>
      </w:pPr>
      <w:rPr>
        <w:rFonts w:ascii="Verdana" w:hAnsi="Verdana" w:hint="default"/>
      </w:rPr>
    </w:lvl>
    <w:lvl w:ilvl="5" w:tplc="A0BE4A9E" w:tentative="1">
      <w:start w:val="1"/>
      <w:numFmt w:val="bullet"/>
      <w:lvlText w:val=" "/>
      <w:lvlJc w:val="left"/>
      <w:pPr>
        <w:tabs>
          <w:tab w:val="num" w:pos="4320"/>
        </w:tabs>
        <w:ind w:left="4320" w:hanging="360"/>
      </w:pPr>
      <w:rPr>
        <w:rFonts w:ascii="Verdana" w:hAnsi="Verdana" w:hint="default"/>
      </w:rPr>
    </w:lvl>
    <w:lvl w:ilvl="6" w:tplc="1DD24FCA" w:tentative="1">
      <w:start w:val="1"/>
      <w:numFmt w:val="bullet"/>
      <w:lvlText w:val=" "/>
      <w:lvlJc w:val="left"/>
      <w:pPr>
        <w:tabs>
          <w:tab w:val="num" w:pos="5040"/>
        </w:tabs>
        <w:ind w:left="5040" w:hanging="360"/>
      </w:pPr>
      <w:rPr>
        <w:rFonts w:ascii="Verdana" w:hAnsi="Verdana" w:hint="default"/>
      </w:rPr>
    </w:lvl>
    <w:lvl w:ilvl="7" w:tplc="6CC42BB4" w:tentative="1">
      <w:start w:val="1"/>
      <w:numFmt w:val="bullet"/>
      <w:lvlText w:val=" "/>
      <w:lvlJc w:val="left"/>
      <w:pPr>
        <w:tabs>
          <w:tab w:val="num" w:pos="5760"/>
        </w:tabs>
        <w:ind w:left="5760" w:hanging="360"/>
      </w:pPr>
      <w:rPr>
        <w:rFonts w:ascii="Verdana" w:hAnsi="Verdana" w:hint="default"/>
      </w:rPr>
    </w:lvl>
    <w:lvl w:ilvl="8" w:tplc="0D5E3B74" w:tentative="1">
      <w:start w:val="1"/>
      <w:numFmt w:val="bullet"/>
      <w:lvlText w:val=" "/>
      <w:lvlJc w:val="left"/>
      <w:pPr>
        <w:tabs>
          <w:tab w:val="num" w:pos="6480"/>
        </w:tabs>
        <w:ind w:left="6480" w:hanging="360"/>
      </w:pPr>
      <w:rPr>
        <w:rFonts w:ascii="Verdana" w:hAnsi="Verdana" w:hint="default"/>
      </w:rPr>
    </w:lvl>
  </w:abstractNum>
  <w:abstractNum w:abstractNumId="14">
    <w:nsid w:val="0D162F7D"/>
    <w:multiLevelType w:val="hybridMultilevel"/>
    <w:tmpl w:val="F836C0E4"/>
    <w:lvl w:ilvl="0" w:tplc="24E83D5A">
      <w:start w:val="1"/>
      <w:numFmt w:val="bullet"/>
      <w:lvlText w:val=""/>
      <w:lvlJc w:val="left"/>
      <w:pPr>
        <w:tabs>
          <w:tab w:val="num" w:pos="1080"/>
        </w:tabs>
        <w:ind w:left="1080" w:hanging="360"/>
      </w:pPr>
      <w:rPr>
        <w:rFonts w:ascii="Symbol" w:hAnsi="Symbol" w:hint="default"/>
        <w:color w:val="auto"/>
      </w:rPr>
    </w:lvl>
    <w:lvl w:ilvl="1" w:tplc="A6B2A252">
      <w:start w:val="166"/>
      <w:numFmt w:val="bullet"/>
      <w:lvlText w:val="–"/>
      <w:lvlJc w:val="left"/>
      <w:pPr>
        <w:tabs>
          <w:tab w:val="num" w:pos="1800"/>
        </w:tabs>
        <w:ind w:left="1800" w:hanging="360"/>
      </w:pPr>
      <w:rPr>
        <w:rFonts w:ascii="Verdana" w:hAnsi="Verdana" w:hint="default"/>
      </w:rPr>
    </w:lvl>
    <w:lvl w:ilvl="2" w:tplc="AF2495FC" w:tentative="1">
      <w:start w:val="1"/>
      <w:numFmt w:val="bullet"/>
      <w:lvlText w:val=" "/>
      <w:lvlJc w:val="left"/>
      <w:pPr>
        <w:tabs>
          <w:tab w:val="num" w:pos="2520"/>
        </w:tabs>
        <w:ind w:left="2520" w:hanging="360"/>
      </w:pPr>
      <w:rPr>
        <w:rFonts w:ascii="Verdana" w:hAnsi="Verdana" w:hint="default"/>
      </w:rPr>
    </w:lvl>
    <w:lvl w:ilvl="3" w:tplc="5B3A24FE" w:tentative="1">
      <w:start w:val="1"/>
      <w:numFmt w:val="bullet"/>
      <w:lvlText w:val=" "/>
      <w:lvlJc w:val="left"/>
      <w:pPr>
        <w:tabs>
          <w:tab w:val="num" w:pos="3240"/>
        </w:tabs>
        <w:ind w:left="3240" w:hanging="360"/>
      </w:pPr>
      <w:rPr>
        <w:rFonts w:ascii="Verdana" w:hAnsi="Verdana" w:hint="default"/>
      </w:rPr>
    </w:lvl>
    <w:lvl w:ilvl="4" w:tplc="9C248036" w:tentative="1">
      <w:start w:val="1"/>
      <w:numFmt w:val="bullet"/>
      <w:lvlText w:val=" "/>
      <w:lvlJc w:val="left"/>
      <w:pPr>
        <w:tabs>
          <w:tab w:val="num" w:pos="3960"/>
        </w:tabs>
        <w:ind w:left="3960" w:hanging="360"/>
      </w:pPr>
      <w:rPr>
        <w:rFonts w:ascii="Verdana" w:hAnsi="Verdana" w:hint="default"/>
      </w:rPr>
    </w:lvl>
    <w:lvl w:ilvl="5" w:tplc="1C74DD3C" w:tentative="1">
      <w:start w:val="1"/>
      <w:numFmt w:val="bullet"/>
      <w:lvlText w:val=" "/>
      <w:lvlJc w:val="left"/>
      <w:pPr>
        <w:tabs>
          <w:tab w:val="num" w:pos="4680"/>
        </w:tabs>
        <w:ind w:left="4680" w:hanging="360"/>
      </w:pPr>
      <w:rPr>
        <w:rFonts w:ascii="Verdana" w:hAnsi="Verdana" w:hint="default"/>
      </w:rPr>
    </w:lvl>
    <w:lvl w:ilvl="6" w:tplc="E40EAFD2" w:tentative="1">
      <w:start w:val="1"/>
      <w:numFmt w:val="bullet"/>
      <w:lvlText w:val=" "/>
      <w:lvlJc w:val="left"/>
      <w:pPr>
        <w:tabs>
          <w:tab w:val="num" w:pos="5400"/>
        </w:tabs>
        <w:ind w:left="5400" w:hanging="360"/>
      </w:pPr>
      <w:rPr>
        <w:rFonts w:ascii="Verdana" w:hAnsi="Verdana" w:hint="default"/>
      </w:rPr>
    </w:lvl>
    <w:lvl w:ilvl="7" w:tplc="909C1BA8" w:tentative="1">
      <w:start w:val="1"/>
      <w:numFmt w:val="bullet"/>
      <w:lvlText w:val=" "/>
      <w:lvlJc w:val="left"/>
      <w:pPr>
        <w:tabs>
          <w:tab w:val="num" w:pos="6120"/>
        </w:tabs>
        <w:ind w:left="6120" w:hanging="360"/>
      </w:pPr>
      <w:rPr>
        <w:rFonts w:ascii="Verdana" w:hAnsi="Verdana" w:hint="default"/>
      </w:rPr>
    </w:lvl>
    <w:lvl w:ilvl="8" w:tplc="71DC649A" w:tentative="1">
      <w:start w:val="1"/>
      <w:numFmt w:val="bullet"/>
      <w:lvlText w:val=" "/>
      <w:lvlJc w:val="left"/>
      <w:pPr>
        <w:tabs>
          <w:tab w:val="num" w:pos="6840"/>
        </w:tabs>
        <w:ind w:left="6840" w:hanging="360"/>
      </w:pPr>
      <w:rPr>
        <w:rFonts w:ascii="Verdana" w:hAnsi="Verdana" w:hint="default"/>
      </w:rPr>
    </w:lvl>
  </w:abstractNum>
  <w:abstractNum w:abstractNumId="15">
    <w:nsid w:val="0E160516"/>
    <w:multiLevelType w:val="hybridMultilevel"/>
    <w:tmpl w:val="915E6F5E"/>
    <w:lvl w:ilvl="0" w:tplc="061A5AE2">
      <w:start w:val="1"/>
      <w:numFmt w:val="bullet"/>
      <w:lvlText w:val=" "/>
      <w:lvlJc w:val="left"/>
      <w:pPr>
        <w:tabs>
          <w:tab w:val="num" w:pos="720"/>
        </w:tabs>
        <w:ind w:left="720" w:hanging="360"/>
      </w:pPr>
      <w:rPr>
        <w:rFonts w:ascii="Verdana" w:hAnsi="Verdana" w:hint="default"/>
      </w:rPr>
    </w:lvl>
    <w:lvl w:ilvl="1" w:tplc="E28C9708">
      <w:start w:val="166"/>
      <w:numFmt w:val="bullet"/>
      <w:lvlText w:val="–"/>
      <w:lvlJc w:val="left"/>
      <w:pPr>
        <w:tabs>
          <w:tab w:val="num" w:pos="1440"/>
        </w:tabs>
        <w:ind w:left="1440" w:hanging="360"/>
      </w:pPr>
      <w:rPr>
        <w:rFonts w:ascii="Verdana" w:hAnsi="Verdana" w:hint="default"/>
      </w:rPr>
    </w:lvl>
    <w:lvl w:ilvl="2" w:tplc="7A208D92">
      <w:start w:val="1"/>
      <w:numFmt w:val="bullet"/>
      <w:lvlText w:val=" "/>
      <w:lvlJc w:val="left"/>
      <w:pPr>
        <w:tabs>
          <w:tab w:val="num" w:pos="2160"/>
        </w:tabs>
        <w:ind w:left="2160" w:hanging="360"/>
      </w:pPr>
      <w:rPr>
        <w:rFonts w:ascii="Verdana" w:hAnsi="Verdana" w:hint="default"/>
      </w:rPr>
    </w:lvl>
    <w:lvl w:ilvl="3" w:tplc="90BC004C" w:tentative="1">
      <w:start w:val="1"/>
      <w:numFmt w:val="bullet"/>
      <w:lvlText w:val=" "/>
      <w:lvlJc w:val="left"/>
      <w:pPr>
        <w:tabs>
          <w:tab w:val="num" w:pos="2880"/>
        </w:tabs>
        <w:ind w:left="2880" w:hanging="360"/>
      </w:pPr>
      <w:rPr>
        <w:rFonts w:ascii="Verdana" w:hAnsi="Verdana" w:hint="default"/>
      </w:rPr>
    </w:lvl>
    <w:lvl w:ilvl="4" w:tplc="C64AB4A0" w:tentative="1">
      <w:start w:val="1"/>
      <w:numFmt w:val="bullet"/>
      <w:lvlText w:val=" "/>
      <w:lvlJc w:val="left"/>
      <w:pPr>
        <w:tabs>
          <w:tab w:val="num" w:pos="3600"/>
        </w:tabs>
        <w:ind w:left="3600" w:hanging="360"/>
      </w:pPr>
      <w:rPr>
        <w:rFonts w:ascii="Verdana" w:hAnsi="Verdana" w:hint="default"/>
      </w:rPr>
    </w:lvl>
    <w:lvl w:ilvl="5" w:tplc="FB92A3E6" w:tentative="1">
      <w:start w:val="1"/>
      <w:numFmt w:val="bullet"/>
      <w:lvlText w:val=" "/>
      <w:lvlJc w:val="left"/>
      <w:pPr>
        <w:tabs>
          <w:tab w:val="num" w:pos="4320"/>
        </w:tabs>
        <w:ind w:left="4320" w:hanging="360"/>
      </w:pPr>
      <w:rPr>
        <w:rFonts w:ascii="Verdana" w:hAnsi="Verdana" w:hint="default"/>
      </w:rPr>
    </w:lvl>
    <w:lvl w:ilvl="6" w:tplc="21147BEC" w:tentative="1">
      <w:start w:val="1"/>
      <w:numFmt w:val="bullet"/>
      <w:lvlText w:val=" "/>
      <w:lvlJc w:val="left"/>
      <w:pPr>
        <w:tabs>
          <w:tab w:val="num" w:pos="5040"/>
        </w:tabs>
        <w:ind w:left="5040" w:hanging="360"/>
      </w:pPr>
      <w:rPr>
        <w:rFonts w:ascii="Verdana" w:hAnsi="Verdana" w:hint="default"/>
      </w:rPr>
    </w:lvl>
    <w:lvl w:ilvl="7" w:tplc="71A8DE7E" w:tentative="1">
      <w:start w:val="1"/>
      <w:numFmt w:val="bullet"/>
      <w:lvlText w:val=" "/>
      <w:lvlJc w:val="left"/>
      <w:pPr>
        <w:tabs>
          <w:tab w:val="num" w:pos="5760"/>
        </w:tabs>
        <w:ind w:left="5760" w:hanging="360"/>
      </w:pPr>
      <w:rPr>
        <w:rFonts w:ascii="Verdana" w:hAnsi="Verdana" w:hint="default"/>
      </w:rPr>
    </w:lvl>
    <w:lvl w:ilvl="8" w:tplc="303497D0" w:tentative="1">
      <w:start w:val="1"/>
      <w:numFmt w:val="bullet"/>
      <w:lvlText w:val=" "/>
      <w:lvlJc w:val="left"/>
      <w:pPr>
        <w:tabs>
          <w:tab w:val="num" w:pos="6480"/>
        </w:tabs>
        <w:ind w:left="6480" w:hanging="360"/>
      </w:pPr>
      <w:rPr>
        <w:rFonts w:ascii="Verdana" w:hAnsi="Verdana" w:hint="default"/>
      </w:rPr>
    </w:lvl>
  </w:abstractNum>
  <w:abstractNum w:abstractNumId="16">
    <w:nsid w:val="0E3361BF"/>
    <w:multiLevelType w:val="multilevel"/>
    <w:tmpl w:val="714CC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FBD0B02"/>
    <w:multiLevelType w:val="hybridMultilevel"/>
    <w:tmpl w:val="F8880180"/>
    <w:lvl w:ilvl="0" w:tplc="D06A055C">
      <w:start w:val="1"/>
      <w:numFmt w:val="bullet"/>
      <w:lvlText w:val="–"/>
      <w:lvlJc w:val="left"/>
      <w:pPr>
        <w:tabs>
          <w:tab w:val="num" w:pos="720"/>
        </w:tabs>
        <w:ind w:left="720" w:hanging="360"/>
      </w:pPr>
      <w:rPr>
        <w:rFonts w:ascii="Verdana" w:hAnsi="Verdana" w:hint="default"/>
      </w:rPr>
    </w:lvl>
    <w:lvl w:ilvl="1" w:tplc="0D12D3D2">
      <w:start w:val="1"/>
      <w:numFmt w:val="bullet"/>
      <w:lvlText w:val="–"/>
      <w:lvlJc w:val="left"/>
      <w:pPr>
        <w:tabs>
          <w:tab w:val="num" w:pos="1440"/>
        </w:tabs>
        <w:ind w:left="1440" w:hanging="360"/>
      </w:pPr>
      <w:rPr>
        <w:rFonts w:ascii="Verdana" w:hAnsi="Verdana" w:hint="default"/>
      </w:rPr>
    </w:lvl>
    <w:lvl w:ilvl="2" w:tplc="C06CA9D2" w:tentative="1">
      <w:start w:val="1"/>
      <w:numFmt w:val="bullet"/>
      <w:lvlText w:val="–"/>
      <w:lvlJc w:val="left"/>
      <w:pPr>
        <w:tabs>
          <w:tab w:val="num" w:pos="2160"/>
        </w:tabs>
        <w:ind w:left="2160" w:hanging="360"/>
      </w:pPr>
      <w:rPr>
        <w:rFonts w:ascii="Verdana" w:hAnsi="Verdana" w:hint="default"/>
      </w:rPr>
    </w:lvl>
    <w:lvl w:ilvl="3" w:tplc="57745BC2" w:tentative="1">
      <w:start w:val="1"/>
      <w:numFmt w:val="bullet"/>
      <w:lvlText w:val="–"/>
      <w:lvlJc w:val="left"/>
      <w:pPr>
        <w:tabs>
          <w:tab w:val="num" w:pos="2880"/>
        </w:tabs>
        <w:ind w:left="2880" w:hanging="360"/>
      </w:pPr>
      <w:rPr>
        <w:rFonts w:ascii="Verdana" w:hAnsi="Verdana" w:hint="default"/>
      </w:rPr>
    </w:lvl>
    <w:lvl w:ilvl="4" w:tplc="97447EAC" w:tentative="1">
      <w:start w:val="1"/>
      <w:numFmt w:val="bullet"/>
      <w:lvlText w:val="–"/>
      <w:lvlJc w:val="left"/>
      <w:pPr>
        <w:tabs>
          <w:tab w:val="num" w:pos="3600"/>
        </w:tabs>
        <w:ind w:left="3600" w:hanging="360"/>
      </w:pPr>
      <w:rPr>
        <w:rFonts w:ascii="Verdana" w:hAnsi="Verdana" w:hint="default"/>
      </w:rPr>
    </w:lvl>
    <w:lvl w:ilvl="5" w:tplc="F6BAED4A" w:tentative="1">
      <w:start w:val="1"/>
      <w:numFmt w:val="bullet"/>
      <w:lvlText w:val="–"/>
      <w:lvlJc w:val="left"/>
      <w:pPr>
        <w:tabs>
          <w:tab w:val="num" w:pos="4320"/>
        </w:tabs>
        <w:ind w:left="4320" w:hanging="360"/>
      </w:pPr>
      <w:rPr>
        <w:rFonts w:ascii="Verdana" w:hAnsi="Verdana" w:hint="default"/>
      </w:rPr>
    </w:lvl>
    <w:lvl w:ilvl="6" w:tplc="B928CD3A" w:tentative="1">
      <w:start w:val="1"/>
      <w:numFmt w:val="bullet"/>
      <w:lvlText w:val="–"/>
      <w:lvlJc w:val="left"/>
      <w:pPr>
        <w:tabs>
          <w:tab w:val="num" w:pos="5040"/>
        </w:tabs>
        <w:ind w:left="5040" w:hanging="360"/>
      </w:pPr>
      <w:rPr>
        <w:rFonts w:ascii="Verdana" w:hAnsi="Verdana" w:hint="default"/>
      </w:rPr>
    </w:lvl>
    <w:lvl w:ilvl="7" w:tplc="CD9A429C" w:tentative="1">
      <w:start w:val="1"/>
      <w:numFmt w:val="bullet"/>
      <w:lvlText w:val="–"/>
      <w:lvlJc w:val="left"/>
      <w:pPr>
        <w:tabs>
          <w:tab w:val="num" w:pos="5760"/>
        </w:tabs>
        <w:ind w:left="5760" w:hanging="360"/>
      </w:pPr>
      <w:rPr>
        <w:rFonts w:ascii="Verdana" w:hAnsi="Verdana" w:hint="default"/>
      </w:rPr>
    </w:lvl>
    <w:lvl w:ilvl="8" w:tplc="D21E65E6" w:tentative="1">
      <w:start w:val="1"/>
      <w:numFmt w:val="bullet"/>
      <w:lvlText w:val="–"/>
      <w:lvlJc w:val="left"/>
      <w:pPr>
        <w:tabs>
          <w:tab w:val="num" w:pos="6480"/>
        </w:tabs>
        <w:ind w:left="6480" w:hanging="360"/>
      </w:pPr>
      <w:rPr>
        <w:rFonts w:ascii="Verdana" w:hAnsi="Verdana" w:hint="default"/>
      </w:rPr>
    </w:lvl>
  </w:abstractNum>
  <w:abstractNum w:abstractNumId="18">
    <w:nsid w:val="122D6A35"/>
    <w:multiLevelType w:val="multilevel"/>
    <w:tmpl w:val="8E4801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4233FD9"/>
    <w:multiLevelType w:val="hybridMultilevel"/>
    <w:tmpl w:val="4EC8C110"/>
    <w:lvl w:ilvl="0" w:tplc="20CA2A50">
      <w:start w:val="1"/>
      <w:numFmt w:val="bullet"/>
      <w:lvlText w:val=" "/>
      <w:lvlJc w:val="left"/>
      <w:pPr>
        <w:tabs>
          <w:tab w:val="num" w:pos="1080"/>
        </w:tabs>
        <w:ind w:left="1080" w:hanging="360"/>
      </w:pPr>
      <w:rPr>
        <w:rFonts w:ascii="Verdana" w:hAnsi="Verdana" w:hint="default"/>
      </w:rPr>
    </w:lvl>
    <w:lvl w:ilvl="1" w:tplc="975669B6" w:tentative="1">
      <w:start w:val="1"/>
      <w:numFmt w:val="bullet"/>
      <w:lvlText w:val=" "/>
      <w:lvlJc w:val="left"/>
      <w:pPr>
        <w:tabs>
          <w:tab w:val="num" w:pos="1800"/>
        </w:tabs>
        <w:ind w:left="1800" w:hanging="360"/>
      </w:pPr>
      <w:rPr>
        <w:rFonts w:ascii="Verdana" w:hAnsi="Verdana" w:hint="default"/>
      </w:rPr>
    </w:lvl>
    <w:lvl w:ilvl="2" w:tplc="FEBC08CA" w:tentative="1">
      <w:start w:val="1"/>
      <w:numFmt w:val="bullet"/>
      <w:lvlText w:val=" "/>
      <w:lvlJc w:val="left"/>
      <w:pPr>
        <w:tabs>
          <w:tab w:val="num" w:pos="2520"/>
        </w:tabs>
        <w:ind w:left="2520" w:hanging="360"/>
      </w:pPr>
      <w:rPr>
        <w:rFonts w:ascii="Verdana" w:hAnsi="Verdana" w:hint="default"/>
      </w:rPr>
    </w:lvl>
    <w:lvl w:ilvl="3" w:tplc="9F5C13F0" w:tentative="1">
      <w:start w:val="1"/>
      <w:numFmt w:val="bullet"/>
      <w:lvlText w:val=" "/>
      <w:lvlJc w:val="left"/>
      <w:pPr>
        <w:tabs>
          <w:tab w:val="num" w:pos="3240"/>
        </w:tabs>
        <w:ind w:left="3240" w:hanging="360"/>
      </w:pPr>
      <w:rPr>
        <w:rFonts w:ascii="Verdana" w:hAnsi="Verdana" w:hint="default"/>
      </w:rPr>
    </w:lvl>
    <w:lvl w:ilvl="4" w:tplc="4E14A57E" w:tentative="1">
      <w:start w:val="1"/>
      <w:numFmt w:val="bullet"/>
      <w:lvlText w:val=" "/>
      <w:lvlJc w:val="left"/>
      <w:pPr>
        <w:tabs>
          <w:tab w:val="num" w:pos="3960"/>
        </w:tabs>
        <w:ind w:left="3960" w:hanging="360"/>
      </w:pPr>
      <w:rPr>
        <w:rFonts w:ascii="Verdana" w:hAnsi="Verdana" w:hint="default"/>
      </w:rPr>
    </w:lvl>
    <w:lvl w:ilvl="5" w:tplc="82AEAB28" w:tentative="1">
      <w:start w:val="1"/>
      <w:numFmt w:val="bullet"/>
      <w:lvlText w:val=" "/>
      <w:lvlJc w:val="left"/>
      <w:pPr>
        <w:tabs>
          <w:tab w:val="num" w:pos="4680"/>
        </w:tabs>
        <w:ind w:left="4680" w:hanging="360"/>
      </w:pPr>
      <w:rPr>
        <w:rFonts w:ascii="Verdana" w:hAnsi="Verdana" w:hint="default"/>
      </w:rPr>
    </w:lvl>
    <w:lvl w:ilvl="6" w:tplc="B17EB572" w:tentative="1">
      <w:start w:val="1"/>
      <w:numFmt w:val="bullet"/>
      <w:lvlText w:val=" "/>
      <w:lvlJc w:val="left"/>
      <w:pPr>
        <w:tabs>
          <w:tab w:val="num" w:pos="5400"/>
        </w:tabs>
        <w:ind w:left="5400" w:hanging="360"/>
      </w:pPr>
      <w:rPr>
        <w:rFonts w:ascii="Verdana" w:hAnsi="Verdana" w:hint="default"/>
      </w:rPr>
    </w:lvl>
    <w:lvl w:ilvl="7" w:tplc="54D4B29E" w:tentative="1">
      <w:start w:val="1"/>
      <w:numFmt w:val="bullet"/>
      <w:lvlText w:val=" "/>
      <w:lvlJc w:val="left"/>
      <w:pPr>
        <w:tabs>
          <w:tab w:val="num" w:pos="6120"/>
        </w:tabs>
        <w:ind w:left="6120" w:hanging="360"/>
      </w:pPr>
      <w:rPr>
        <w:rFonts w:ascii="Verdana" w:hAnsi="Verdana" w:hint="default"/>
      </w:rPr>
    </w:lvl>
    <w:lvl w:ilvl="8" w:tplc="0B702F2C" w:tentative="1">
      <w:start w:val="1"/>
      <w:numFmt w:val="bullet"/>
      <w:lvlText w:val=" "/>
      <w:lvlJc w:val="left"/>
      <w:pPr>
        <w:tabs>
          <w:tab w:val="num" w:pos="6840"/>
        </w:tabs>
        <w:ind w:left="6840" w:hanging="360"/>
      </w:pPr>
      <w:rPr>
        <w:rFonts w:ascii="Verdana" w:hAnsi="Verdana" w:hint="default"/>
      </w:rPr>
    </w:lvl>
  </w:abstractNum>
  <w:abstractNum w:abstractNumId="20">
    <w:nsid w:val="145E143E"/>
    <w:multiLevelType w:val="hybridMultilevel"/>
    <w:tmpl w:val="8FECF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4761D0F"/>
    <w:multiLevelType w:val="multilevel"/>
    <w:tmpl w:val="0F6AA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5F461DF"/>
    <w:multiLevelType w:val="hybridMultilevel"/>
    <w:tmpl w:val="D9784B12"/>
    <w:lvl w:ilvl="0" w:tplc="89F61144">
      <w:start w:val="1"/>
      <w:numFmt w:val="bullet"/>
      <w:lvlText w:val="–"/>
      <w:lvlJc w:val="left"/>
      <w:pPr>
        <w:tabs>
          <w:tab w:val="num" w:pos="720"/>
        </w:tabs>
        <w:ind w:left="720" w:hanging="360"/>
      </w:pPr>
      <w:rPr>
        <w:rFonts w:ascii="Verdana" w:hAnsi="Verdana" w:hint="default"/>
      </w:rPr>
    </w:lvl>
    <w:lvl w:ilvl="1" w:tplc="B51A3CA8">
      <w:start w:val="166"/>
      <w:numFmt w:val="bullet"/>
      <w:lvlText w:val="–"/>
      <w:lvlJc w:val="left"/>
      <w:pPr>
        <w:tabs>
          <w:tab w:val="num" w:pos="1440"/>
        </w:tabs>
        <w:ind w:left="1440" w:hanging="360"/>
      </w:pPr>
      <w:rPr>
        <w:rFonts w:ascii="Verdana" w:hAnsi="Verdana" w:hint="default"/>
      </w:rPr>
    </w:lvl>
    <w:lvl w:ilvl="2" w:tplc="69569D04">
      <w:start w:val="166"/>
      <w:numFmt w:val="bullet"/>
      <w:lvlText w:val="–"/>
      <w:lvlJc w:val="left"/>
      <w:pPr>
        <w:tabs>
          <w:tab w:val="num" w:pos="2160"/>
        </w:tabs>
        <w:ind w:left="2160" w:hanging="360"/>
      </w:pPr>
      <w:rPr>
        <w:rFonts w:ascii="Verdana" w:hAnsi="Verdana" w:hint="default"/>
      </w:rPr>
    </w:lvl>
    <w:lvl w:ilvl="3" w:tplc="2A7C5C6E" w:tentative="1">
      <w:start w:val="1"/>
      <w:numFmt w:val="bullet"/>
      <w:lvlText w:val="–"/>
      <w:lvlJc w:val="left"/>
      <w:pPr>
        <w:tabs>
          <w:tab w:val="num" w:pos="2880"/>
        </w:tabs>
        <w:ind w:left="2880" w:hanging="360"/>
      </w:pPr>
      <w:rPr>
        <w:rFonts w:ascii="Verdana" w:hAnsi="Verdana" w:hint="default"/>
      </w:rPr>
    </w:lvl>
    <w:lvl w:ilvl="4" w:tplc="830E1192" w:tentative="1">
      <w:start w:val="1"/>
      <w:numFmt w:val="bullet"/>
      <w:lvlText w:val="–"/>
      <w:lvlJc w:val="left"/>
      <w:pPr>
        <w:tabs>
          <w:tab w:val="num" w:pos="3600"/>
        </w:tabs>
        <w:ind w:left="3600" w:hanging="360"/>
      </w:pPr>
      <w:rPr>
        <w:rFonts w:ascii="Verdana" w:hAnsi="Verdana" w:hint="default"/>
      </w:rPr>
    </w:lvl>
    <w:lvl w:ilvl="5" w:tplc="66507C02" w:tentative="1">
      <w:start w:val="1"/>
      <w:numFmt w:val="bullet"/>
      <w:lvlText w:val="–"/>
      <w:lvlJc w:val="left"/>
      <w:pPr>
        <w:tabs>
          <w:tab w:val="num" w:pos="4320"/>
        </w:tabs>
        <w:ind w:left="4320" w:hanging="360"/>
      </w:pPr>
      <w:rPr>
        <w:rFonts w:ascii="Verdana" w:hAnsi="Verdana" w:hint="default"/>
      </w:rPr>
    </w:lvl>
    <w:lvl w:ilvl="6" w:tplc="F1723DFC" w:tentative="1">
      <w:start w:val="1"/>
      <w:numFmt w:val="bullet"/>
      <w:lvlText w:val="–"/>
      <w:lvlJc w:val="left"/>
      <w:pPr>
        <w:tabs>
          <w:tab w:val="num" w:pos="5040"/>
        </w:tabs>
        <w:ind w:left="5040" w:hanging="360"/>
      </w:pPr>
      <w:rPr>
        <w:rFonts w:ascii="Verdana" w:hAnsi="Verdana" w:hint="default"/>
      </w:rPr>
    </w:lvl>
    <w:lvl w:ilvl="7" w:tplc="3CD6475C" w:tentative="1">
      <w:start w:val="1"/>
      <w:numFmt w:val="bullet"/>
      <w:lvlText w:val="–"/>
      <w:lvlJc w:val="left"/>
      <w:pPr>
        <w:tabs>
          <w:tab w:val="num" w:pos="5760"/>
        </w:tabs>
        <w:ind w:left="5760" w:hanging="360"/>
      </w:pPr>
      <w:rPr>
        <w:rFonts w:ascii="Verdana" w:hAnsi="Verdana" w:hint="default"/>
      </w:rPr>
    </w:lvl>
    <w:lvl w:ilvl="8" w:tplc="10EC85AC" w:tentative="1">
      <w:start w:val="1"/>
      <w:numFmt w:val="bullet"/>
      <w:lvlText w:val="–"/>
      <w:lvlJc w:val="left"/>
      <w:pPr>
        <w:tabs>
          <w:tab w:val="num" w:pos="6480"/>
        </w:tabs>
        <w:ind w:left="6480" w:hanging="360"/>
      </w:pPr>
      <w:rPr>
        <w:rFonts w:ascii="Verdana" w:hAnsi="Verdana" w:hint="default"/>
      </w:rPr>
    </w:lvl>
  </w:abstractNum>
  <w:abstractNum w:abstractNumId="23">
    <w:nsid w:val="161966B1"/>
    <w:multiLevelType w:val="hybridMultilevel"/>
    <w:tmpl w:val="9FCC0706"/>
    <w:lvl w:ilvl="0" w:tplc="DDB6506C">
      <w:start w:val="1"/>
      <w:numFmt w:val="bullet"/>
      <w:lvlText w:val=" "/>
      <w:lvlJc w:val="left"/>
      <w:pPr>
        <w:tabs>
          <w:tab w:val="num" w:pos="720"/>
        </w:tabs>
        <w:ind w:left="720" w:hanging="360"/>
      </w:pPr>
      <w:rPr>
        <w:rFonts w:ascii="Verdana" w:hAnsi="Verdana" w:hint="default"/>
      </w:rPr>
    </w:lvl>
    <w:lvl w:ilvl="1" w:tplc="C97C5174">
      <w:start w:val="166"/>
      <w:numFmt w:val="bullet"/>
      <w:lvlText w:val="–"/>
      <w:lvlJc w:val="left"/>
      <w:pPr>
        <w:tabs>
          <w:tab w:val="num" w:pos="1440"/>
        </w:tabs>
        <w:ind w:left="1440" w:hanging="360"/>
      </w:pPr>
      <w:rPr>
        <w:rFonts w:ascii="Verdana" w:hAnsi="Verdana" w:hint="default"/>
      </w:rPr>
    </w:lvl>
    <w:lvl w:ilvl="2" w:tplc="65C848AC" w:tentative="1">
      <w:start w:val="1"/>
      <w:numFmt w:val="bullet"/>
      <w:lvlText w:val=" "/>
      <w:lvlJc w:val="left"/>
      <w:pPr>
        <w:tabs>
          <w:tab w:val="num" w:pos="2160"/>
        </w:tabs>
        <w:ind w:left="2160" w:hanging="360"/>
      </w:pPr>
      <w:rPr>
        <w:rFonts w:ascii="Verdana" w:hAnsi="Verdana" w:hint="default"/>
      </w:rPr>
    </w:lvl>
    <w:lvl w:ilvl="3" w:tplc="7B2A7554" w:tentative="1">
      <w:start w:val="1"/>
      <w:numFmt w:val="bullet"/>
      <w:lvlText w:val=" "/>
      <w:lvlJc w:val="left"/>
      <w:pPr>
        <w:tabs>
          <w:tab w:val="num" w:pos="2880"/>
        </w:tabs>
        <w:ind w:left="2880" w:hanging="360"/>
      </w:pPr>
      <w:rPr>
        <w:rFonts w:ascii="Verdana" w:hAnsi="Verdana" w:hint="default"/>
      </w:rPr>
    </w:lvl>
    <w:lvl w:ilvl="4" w:tplc="B3BCE470" w:tentative="1">
      <w:start w:val="1"/>
      <w:numFmt w:val="bullet"/>
      <w:lvlText w:val=" "/>
      <w:lvlJc w:val="left"/>
      <w:pPr>
        <w:tabs>
          <w:tab w:val="num" w:pos="3600"/>
        </w:tabs>
        <w:ind w:left="3600" w:hanging="360"/>
      </w:pPr>
      <w:rPr>
        <w:rFonts w:ascii="Verdana" w:hAnsi="Verdana" w:hint="default"/>
      </w:rPr>
    </w:lvl>
    <w:lvl w:ilvl="5" w:tplc="617E9458" w:tentative="1">
      <w:start w:val="1"/>
      <w:numFmt w:val="bullet"/>
      <w:lvlText w:val=" "/>
      <w:lvlJc w:val="left"/>
      <w:pPr>
        <w:tabs>
          <w:tab w:val="num" w:pos="4320"/>
        </w:tabs>
        <w:ind w:left="4320" w:hanging="360"/>
      </w:pPr>
      <w:rPr>
        <w:rFonts w:ascii="Verdana" w:hAnsi="Verdana" w:hint="default"/>
      </w:rPr>
    </w:lvl>
    <w:lvl w:ilvl="6" w:tplc="95D8FEA2" w:tentative="1">
      <w:start w:val="1"/>
      <w:numFmt w:val="bullet"/>
      <w:lvlText w:val=" "/>
      <w:lvlJc w:val="left"/>
      <w:pPr>
        <w:tabs>
          <w:tab w:val="num" w:pos="5040"/>
        </w:tabs>
        <w:ind w:left="5040" w:hanging="360"/>
      </w:pPr>
      <w:rPr>
        <w:rFonts w:ascii="Verdana" w:hAnsi="Verdana" w:hint="default"/>
      </w:rPr>
    </w:lvl>
    <w:lvl w:ilvl="7" w:tplc="21FE672C" w:tentative="1">
      <w:start w:val="1"/>
      <w:numFmt w:val="bullet"/>
      <w:lvlText w:val=" "/>
      <w:lvlJc w:val="left"/>
      <w:pPr>
        <w:tabs>
          <w:tab w:val="num" w:pos="5760"/>
        </w:tabs>
        <w:ind w:left="5760" w:hanging="360"/>
      </w:pPr>
      <w:rPr>
        <w:rFonts w:ascii="Verdana" w:hAnsi="Verdana" w:hint="default"/>
      </w:rPr>
    </w:lvl>
    <w:lvl w:ilvl="8" w:tplc="95265804" w:tentative="1">
      <w:start w:val="1"/>
      <w:numFmt w:val="bullet"/>
      <w:lvlText w:val=" "/>
      <w:lvlJc w:val="left"/>
      <w:pPr>
        <w:tabs>
          <w:tab w:val="num" w:pos="6480"/>
        </w:tabs>
        <w:ind w:left="6480" w:hanging="360"/>
      </w:pPr>
      <w:rPr>
        <w:rFonts w:ascii="Verdana" w:hAnsi="Verdana" w:hint="default"/>
      </w:rPr>
    </w:lvl>
  </w:abstractNum>
  <w:abstractNum w:abstractNumId="24">
    <w:nsid w:val="16ED34EF"/>
    <w:multiLevelType w:val="hybridMultilevel"/>
    <w:tmpl w:val="C8C6DEC2"/>
    <w:lvl w:ilvl="0" w:tplc="454CF6DE">
      <w:start w:val="1"/>
      <w:numFmt w:val="bullet"/>
      <w:lvlText w:val=" "/>
      <w:lvlJc w:val="left"/>
      <w:pPr>
        <w:tabs>
          <w:tab w:val="num" w:pos="720"/>
        </w:tabs>
        <w:ind w:left="720" w:hanging="360"/>
      </w:pPr>
      <w:rPr>
        <w:rFonts w:ascii="Verdana" w:hAnsi="Verdana" w:hint="default"/>
      </w:rPr>
    </w:lvl>
    <w:lvl w:ilvl="1" w:tplc="5D3420C0">
      <w:start w:val="166"/>
      <w:numFmt w:val="bullet"/>
      <w:lvlText w:val="–"/>
      <w:lvlJc w:val="left"/>
      <w:pPr>
        <w:tabs>
          <w:tab w:val="num" w:pos="1440"/>
        </w:tabs>
        <w:ind w:left="1440" w:hanging="360"/>
      </w:pPr>
      <w:rPr>
        <w:rFonts w:ascii="Verdana" w:hAnsi="Verdana" w:hint="default"/>
      </w:rPr>
    </w:lvl>
    <w:lvl w:ilvl="2" w:tplc="AFF6F1D4" w:tentative="1">
      <w:start w:val="1"/>
      <w:numFmt w:val="bullet"/>
      <w:lvlText w:val=" "/>
      <w:lvlJc w:val="left"/>
      <w:pPr>
        <w:tabs>
          <w:tab w:val="num" w:pos="2160"/>
        </w:tabs>
        <w:ind w:left="2160" w:hanging="360"/>
      </w:pPr>
      <w:rPr>
        <w:rFonts w:ascii="Verdana" w:hAnsi="Verdana" w:hint="default"/>
      </w:rPr>
    </w:lvl>
    <w:lvl w:ilvl="3" w:tplc="148ED514" w:tentative="1">
      <w:start w:val="1"/>
      <w:numFmt w:val="bullet"/>
      <w:lvlText w:val=" "/>
      <w:lvlJc w:val="left"/>
      <w:pPr>
        <w:tabs>
          <w:tab w:val="num" w:pos="2880"/>
        </w:tabs>
        <w:ind w:left="2880" w:hanging="360"/>
      </w:pPr>
      <w:rPr>
        <w:rFonts w:ascii="Verdana" w:hAnsi="Verdana" w:hint="default"/>
      </w:rPr>
    </w:lvl>
    <w:lvl w:ilvl="4" w:tplc="E7AA0378" w:tentative="1">
      <w:start w:val="1"/>
      <w:numFmt w:val="bullet"/>
      <w:lvlText w:val=" "/>
      <w:lvlJc w:val="left"/>
      <w:pPr>
        <w:tabs>
          <w:tab w:val="num" w:pos="3600"/>
        </w:tabs>
        <w:ind w:left="3600" w:hanging="360"/>
      </w:pPr>
      <w:rPr>
        <w:rFonts w:ascii="Verdana" w:hAnsi="Verdana" w:hint="default"/>
      </w:rPr>
    </w:lvl>
    <w:lvl w:ilvl="5" w:tplc="7CA89E76" w:tentative="1">
      <w:start w:val="1"/>
      <w:numFmt w:val="bullet"/>
      <w:lvlText w:val=" "/>
      <w:lvlJc w:val="left"/>
      <w:pPr>
        <w:tabs>
          <w:tab w:val="num" w:pos="4320"/>
        </w:tabs>
        <w:ind w:left="4320" w:hanging="360"/>
      </w:pPr>
      <w:rPr>
        <w:rFonts w:ascii="Verdana" w:hAnsi="Verdana" w:hint="default"/>
      </w:rPr>
    </w:lvl>
    <w:lvl w:ilvl="6" w:tplc="80EC5002" w:tentative="1">
      <w:start w:val="1"/>
      <w:numFmt w:val="bullet"/>
      <w:lvlText w:val=" "/>
      <w:lvlJc w:val="left"/>
      <w:pPr>
        <w:tabs>
          <w:tab w:val="num" w:pos="5040"/>
        </w:tabs>
        <w:ind w:left="5040" w:hanging="360"/>
      </w:pPr>
      <w:rPr>
        <w:rFonts w:ascii="Verdana" w:hAnsi="Verdana" w:hint="default"/>
      </w:rPr>
    </w:lvl>
    <w:lvl w:ilvl="7" w:tplc="C5804A86" w:tentative="1">
      <w:start w:val="1"/>
      <w:numFmt w:val="bullet"/>
      <w:lvlText w:val=" "/>
      <w:lvlJc w:val="left"/>
      <w:pPr>
        <w:tabs>
          <w:tab w:val="num" w:pos="5760"/>
        </w:tabs>
        <w:ind w:left="5760" w:hanging="360"/>
      </w:pPr>
      <w:rPr>
        <w:rFonts w:ascii="Verdana" w:hAnsi="Verdana" w:hint="default"/>
      </w:rPr>
    </w:lvl>
    <w:lvl w:ilvl="8" w:tplc="67FEE7F8" w:tentative="1">
      <w:start w:val="1"/>
      <w:numFmt w:val="bullet"/>
      <w:lvlText w:val=" "/>
      <w:lvlJc w:val="left"/>
      <w:pPr>
        <w:tabs>
          <w:tab w:val="num" w:pos="6480"/>
        </w:tabs>
        <w:ind w:left="6480" w:hanging="360"/>
      </w:pPr>
      <w:rPr>
        <w:rFonts w:ascii="Verdana" w:hAnsi="Verdana" w:hint="default"/>
      </w:rPr>
    </w:lvl>
  </w:abstractNum>
  <w:abstractNum w:abstractNumId="25">
    <w:nsid w:val="17067E97"/>
    <w:multiLevelType w:val="hybridMultilevel"/>
    <w:tmpl w:val="726E571A"/>
    <w:lvl w:ilvl="0" w:tplc="0688E952">
      <w:start w:val="1"/>
      <w:numFmt w:val="bullet"/>
      <w:lvlText w:val=" "/>
      <w:lvlJc w:val="left"/>
      <w:pPr>
        <w:tabs>
          <w:tab w:val="num" w:pos="720"/>
        </w:tabs>
        <w:ind w:left="720" w:hanging="360"/>
      </w:pPr>
      <w:rPr>
        <w:rFonts w:ascii="Verdana" w:hAnsi="Verdana" w:hint="default"/>
      </w:rPr>
    </w:lvl>
    <w:lvl w:ilvl="1" w:tplc="A6B2A252">
      <w:start w:val="166"/>
      <w:numFmt w:val="bullet"/>
      <w:lvlText w:val="–"/>
      <w:lvlJc w:val="left"/>
      <w:pPr>
        <w:tabs>
          <w:tab w:val="num" w:pos="1440"/>
        </w:tabs>
        <w:ind w:left="1440" w:hanging="360"/>
      </w:pPr>
      <w:rPr>
        <w:rFonts w:ascii="Verdana" w:hAnsi="Verdana" w:hint="default"/>
      </w:rPr>
    </w:lvl>
    <w:lvl w:ilvl="2" w:tplc="AF2495FC" w:tentative="1">
      <w:start w:val="1"/>
      <w:numFmt w:val="bullet"/>
      <w:lvlText w:val=" "/>
      <w:lvlJc w:val="left"/>
      <w:pPr>
        <w:tabs>
          <w:tab w:val="num" w:pos="2160"/>
        </w:tabs>
        <w:ind w:left="2160" w:hanging="360"/>
      </w:pPr>
      <w:rPr>
        <w:rFonts w:ascii="Verdana" w:hAnsi="Verdana" w:hint="default"/>
      </w:rPr>
    </w:lvl>
    <w:lvl w:ilvl="3" w:tplc="5B3A24FE" w:tentative="1">
      <w:start w:val="1"/>
      <w:numFmt w:val="bullet"/>
      <w:lvlText w:val=" "/>
      <w:lvlJc w:val="left"/>
      <w:pPr>
        <w:tabs>
          <w:tab w:val="num" w:pos="2880"/>
        </w:tabs>
        <w:ind w:left="2880" w:hanging="360"/>
      </w:pPr>
      <w:rPr>
        <w:rFonts w:ascii="Verdana" w:hAnsi="Verdana" w:hint="default"/>
      </w:rPr>
    </w:lvl>
    <w:lvl w:ilvl="4" w:tplc="9C248036" w:tentative="1">
      <w:start w:val="1"/>
      <w:numFmt w:val="bullet"/>
      <w:lvlText w:val=" "/>
      <w:lvlJc w:val="left"/>
      <w:pPr>
        <w:tabs>
          <w:tab w:val="num" w:pos="3600"/>
        </w:tabs>
        <w:ind w:left="3600" w:hanging="360"/>
      </w:pPr>
      <w:rPr>
        <w:rFonts w:ascii="Verdana" w:hAnsi="Verdana" w:hint="default"/>
      </w:rPr>
    </w:lvl>
    <w:lvl w:ilvl="5" w:tplc="1C74DD3C" w:tentative="1">
      <w:start w:val="1"/>
      <w:numFmt w:val="bullet"/>
      <w:lvlText w:val=" "/>
      <w:lvlJc w:val="left"/>
      <w:pPr>
        <w:tabs>
          <w:tab w:val="num" w:pos="4320"/>
        </w:tabs>
        <w:ind w:left="4320" w:hanging="360"/>
      </w:pPr>
      <w:rPr>
        <w:rFonts w:ascii="Verdana" w:hAnsi="Verdana" w:hint="default"/>
      </w:rPr>
    </w:lvl>
    <w:lvl w:ilvl="6" w:tplc="E40EAFD2" w:tentative="1">
      <w:start w:val="1"/>
      <w:numFmt w:val="bullet"/>
      <w:lvlText w:val=" "/>
      <w:lvlJc w:val="left"/>
      <w:pPr>
        <w:tabs>
          <w:tab w:val="num" w:pos="5040"/>
        </w:tabs>
        <w:ind w:left="5040" w:hanging="360"/>
      </w:pPr>
      <w:rPr>
        <w:rFonts w:ascii="Verdana" w:hAnsi="Verdana" w:hint="default"/>
      </w:rPr>
    </w:lvl>
    <w:lvl w:ilvl="7" w:tplc="909C1BA8" w:tentative="1">
      <w:start w:val="1"/>
      <w:numFmt w:val="bullet"/>
      <w:lvlText w:val=" "/>
      <w:lvlJc w:val="left"/>
      <w:pPr>
        <w:tabs>
          <w:tab w:val="num" w:pos="5760"/>
        </w:tabs>
        <w:ind w:left="5760" w:hanging="360"/>
      </w:pPr>
      <w:rPr>
        <w:rFonts w:ascii="Verdana" w:hAnsi="Verdana" w:hint="default"/>
      </w:rPr>
    </w:lvl>
    <w:lvl w:ilvl="8" w:tplc="71DC649A" w:tentative="1">
      <w:start w:val="1"/>
      <w:numFmt w:val="bullet"/>
      <w:lvlText w:val=" "/>
      <w:lvlJc w:val="left"/>
      <w:pPr>
        <w:tabs>
          <w:tab w:val="num" w:pos="6480"/>
        </w:tabs>
        <w:ind w:left="6480" w:hanging="360"/>
      </w:pPr>
      <w:rPr>
        <w:rFonts w:ascii="Verdana" w:hAnsi="Verdana" w:hint="default"/>
      </w:rPr>
    </w:lvl>
  </w:abstractNum>
  <w:abstractNum w:abstractNumId="26">
    <w:nsid w:val="173A4927"/>
    <w:multiLevelType w:val="hybridMultilevel"/>
    <w:tmpl w:val="3BF6DC0A"/>
    <w:lvl w:ilvl="0" w:tplc="206673B4">
      <w:start w:val="1"/>
      <w:numFmt w:val="bullet"/>
      <w:lvlText w:val=" "/>
      <w:lvlJc w:val="left"/>
      <w:pPr>
        <w:tabs>
          <w:tab w:val="num" w:pos="720"/>
        </w:tabs>
        <w:ind w:left="720" w:hanging="360"/>
      </w:pPr>
      <w:rPr>
        <w:rFonts w:ascii="Verdana" w:hAnsi="Verdana" w:hint="default"/>
      </w:rPr>
    </w:lvl>
    <w:lvl w:ilvl="1" w:tplc="4EA68BBC" w:tentative="1">
      <w:start w:val="1"/>
      <w:numFmt w:val="bullet"/>
      <w:lvlText w:val=" "/>
      <w:lvlJc w:val="left"/>
      <w:pPr>
        <w:tabs>
          <w:tab w:val="num" w:pos="1440"/>
        </w:tabs>
        <w:ind w:left="1440" w:hanging="360"/>
      </w:pPr>
      <w:rPr>
        <w:rFonts w:ascii="Verdana" w:hAnsi="Verdana" w:hint="default"/>
      </w:rPr>
    </w:lvl>
    <w:lvl w:ilvl="2" w:tplc="2696D04E" w:tentative="1">
      <w:start w:val="1"/>
      <w:numFmt w:val="bullet"/>
      <w:lvlText w:val=" "/>
      <w:lvlJc w:val="left"/>
      <w:pPr>
        <w:tabs>
          <w:tab w:val="num" w:pos="2160"/>
        </w:tabs>
        <w:ind w:left="2160" w:hanging="360"/>
      </w:pPr>
      <w:rPr>
        <w:rFonts w:ascii="Verdana" w:hAnsi="Verdana" w:hint="default"/>
      </w:rPr>
    </w:lvl>
    <w:lvl w:ilvl="3" w:tplc="D5302BFC" w:tentative="1">
      <w:start w:val="1"/>
      <w:numFmt w:val="bullet"/>
      <w:lvlText w:val=" "/>
      <w:lvlJc w:val="left"/>
      <w:pPr>
        <w:tabs>
          <w:tab w:val="num" w:pos="2880"/>
        </w:tabs>
        <w:ind w:left="2880" w:hanging="360"/>
      </w:pPr>
      <w:rPr>
        <w:rFonts w:ascii="Verdana" w:hAnsi="Verdana" w:hint="default"/>
      </w:rPr>
    </w:lvl>
    <w:lvl w:ilvl="4" w:tplc="EF4CCA3E" w:tentative="1">
      <w:start w:val="1"/>
      <w:numFmt w:val="bullet"/>
      <w:lvlText w:val=" "/>
      <w:lvlJc w:val="left"/>
      <w:pPr>
        <w:tabs>
          <w:tab w:val="num" w:pos="3600"/>
        </w:tabs>
        <w:ind w:left="3600" w:hanging="360"/>
      </w:pPr>
      <w:rPr>
        <w:rFonts w:ascii="Verdana" w:hAnsi="Verdana" w:hint="default"/>
      </w:rPr>
    </w:lvl>
    <w:lvl w:ilvl="5" w:tplc="25582380" w:tentative="1">
      <w:start w:val="1"/>
      <w:numFmt w:val="bullet"/>
      <w:lvlText w:val=" "/>
      <w:lvlJc w:val="left"/>
      <w:pPr>
        <w:tabs>
          <w:tab w:val="num" w:pos="4320"/>
        </w:tabs>
        <w:ind w:left="4320" w:hanging="360"/>
      </w:pPr>
      <w:rPr>
        <w:rFonts w:ascii="Verdana" w:hAnsi="Verdana" w:hint="default"/>
      </w:rPr>
    </w:lvl>
    <w:lvl w:ilvl="6" w:tplc="6024DDAA" w:tentative="1">
      <w:start w:val="1"/>
      <w:numFmt w:val="bullet"/>
      <w:lvlText w:val=" "/>
      <w:lvlJc w:val="left"/>
      <w:pPr>
        <w:tabs>
          <w:tab w:val="num" w:pos="5040"/>
        </w:tabs>
        <w:ind w:left="5040" w:hanging="360"/>
      </w:pPr>
      <w:rPr>
        <w:rFonts w:ascii="Verdana" w:hAnsi="Verdana" w:hint="default"/>
      </w:rPr>
    </w:lvl>
    <w:lvl w:ilvl="7" w:tplc="44D865D8" w:tentative="1">
      <w:start w:val="1"/>
      <w:numFmt w:val="bullet"/>
      <w:lvlText w:val=" "/>
      <w:lvlJc w:val="left"/>
      <w:pPr>
        <w:tabs>
          <w:tab w:val="num" w:pos="5760"/>
        </w:tabs>
        <w:ind w:left="5760" w:hanging="360"/>
      </w:pPr>
      <w:rPr>
        <w:rFonts w:ascii="Verdana" w:hAnsi="Verdana" w:hint="default"/>
      </w:rPr>
    </w:lvl>
    <w:lvl w:ilvl="8" w:tplc="661CA27C" w:tentative="1">
      <w:start w:val="1"/>
      <w:numFmt w:val="bullet"/>
      <w:lvlText w:val=" "/>
      <w:lvlJc w:val="left"/>
      <w:pPr>
        <w:tabs>
          <w:tab w:val="num" w:pos="6480"/>
        </w:tabs>
        <w:ind w:left="6480" w:hanging="360"/>
      </w:pPr>
      <w:rPr>
        <w:rFonts w:ascii="Verdana" w:hAnsi="Verdana" w:hint="default"/>
      </w:rPr>
    </w:lvl>
  </w:abstractNum>
  <w:abstractNum w:abstractNumId="27">
    <w:nsid w:val="17F663F9"/>
    <w:multiLevelType w:val="hybridMultilevel"/>
    <w:tmpl w:val="203E3710"/>
    <w:lvl w:ilvl="0" w:tplc="D3307DA6">
      <w:start w:val="1"/>
      <w:numFmt w:val="bullet"/>
      <w:lvlText w:val=" "/>
      <w:lvlJc w:val="left"/>
      <w:pPr>
        <w:tabs>
          <w:tab w:val="num" w:pos="720"/>
        </w:tabs>
        <w:ind w:left="720" w:hanging="360"/>
      </w:pPr>
      <w:rPr>
        <w:rFonts w:ascii="Verdana" w:hAnsi="Verdana" w:hint="default"/>
      </w:rPr>
    </w:lvl>
    <w:lvl w:ilvl="1" w:tplc="C7185E76" w:tentative="1">
      <w:start w:val="1"/>
      <w:numFmt w:val="bullet"/>
      <w:lvlText w:val=" "/>
      <w:lvlJc w:val="left"/>
      <w:pPr>
        <w:tabs>
          <w:tab w:val="num" w:pos="1440"/>
        </w:tabs>
        <w:ind w:left="1440" w:hanging="360"/>
      </w:pPr>
      <w:rPr>
        <w:rFonts w:ascii="Verdana" w:hAnsi="Verdana" w:hint="default"/>
      </w:rPr>
    </w:lvl>
    <w:lvl w:ilvl="2" w:tplc="54AA8906" w:tentative="1">
      <w:start w:val="1"/>
      <w:numFmt w:val="bullet"/>
      <w:lvlText w:val=" "/>
      <w:lvlJc w:val="left"/>
      <w:pPr>
        <w:tabs>
          <w:tab w:val="num" w:pos="2160"/>
        </w:tabs>
        <w:ind w:left="2160" w:hanging="360"/>
      </w:pPr>
      <w:rPr>
        <w:rFonts w:ascii="Verdana" w:hAnsi="Verdana" w:hint="default"/>
      </w:rPr>
    </w:lvl>
    <w:lvl w:ilvl="3" w:tplc="1B72527A" w:tentative="1">
      <w:start w:val="1"/>
      <w:numFmt w:val="bullet"/>
      <w:lvlText w:val=" "/>
      <w:lvlJc w:val="left"/>
      <w:pPr>
        <w:tabs>
          <w:tab w:val="num" w:pos="2880"/>
        </w:tabs>
        <w:ind w:left="2880" w:hanging="360"/>
      </w:pPr>
      <w:rPr>
        <w:rFonts w:ascii="Verdana" w:hAnsi="Verdana" w:hint="default"/>
      </w:rPr>
    </w:lvl>
    <w:lvl w:ilvl="4" w:tplc="6A78F07C" w:tentative="1">
      <w:start w:val="1"/>
      <w:numFmt w:val="bullet"/>
      <w:lvlText w:val=" "/>
      <w:lvlJc w:val="left"/>
      <w:pPr>
        <w:tabs>
          <w:tab w:val="num" w:pos="3600"/>
        </w:tabs>
        <w:ind w:left="3600" w:hanging="360"/>
      </w:pPr>
      <w:rPr>
        <w:rFonts w:ascii="Verdana" w:hAnsi="Verdana" w:hint="default"/>
      </w:rPr>
    </w:lvl>
    <w:lvl w:ilvl="5" w:tplc="59B84584" w:tentative="1">
      <w:start w:val="1"/>
      <w:numFmt w:val="bullet"/>
      <w:lvlText w:val=" "/>
      <w:lvlJc w:val="left"/>
      <w:pPr>
        <w:tabs>
          <w:tab w:val="num" w:pos="4320"/>
        </w:tabs>
        <w:ind w:left="4320" w:hanging="360"/>
      </w:pPr>
      <w:rPr>
        <w:rFonts w:ascii="Verdana" w:hAnsi="Verdana" w:hint="default"/>
      </w:rPr>
    </w:lvl>
    <w:lvl w:ilvl="6" w:tplc="6930D308" w:tentative="1">
      <w:start w:val="1"/>
      <w:numFmt w:val="bullet"/>
      <w:lvlText w:val=" "/>
      <w:lvlJc w:val="left"/>
      <w:pPr>
        <w:tabs>
          <w:tab w:val="num" w:pos="5040"/>
        </w:tabs>
        <w:ind w:left="5040" w:hanging="360"/>
      </w:pPr>
      <w:rPr>
        <w:rFonts w:ascii="Verdana" w:hAnsi="Verdana" w:hint="default"/>
      </w:rPr>
    </w:lvl>
    <w:lvl w:ilvl="7" w:tplc="771E3418" w:tentative="1">
      <w:start w:val="1"/>
      <w:numFmt w:val="bullet"/>
      <w:lvlText w:val=" "/>
      <w:lvlJc w:val="left"/>
      <w:pPr>
        <w:tabs>
          <w:tab w:val="num" w:pos="5760"/>
        </w:tabs>
        <w:ind w:left="5760" w:hanging="360"/>
      </w:pPr>
      <w:rPr>
        <w:rFonts w:ascii="Verdana" w:hAnsi="Verdana" w:hint="default"/>
      </w:rPr>
    </w:lvl>
    <w:lvl w:ilvl="8" w:tplc="C784B250" w:tentative="1">
      <w:start w:val="1"/>
      <w:numFmt w:val="bullet"/>
      <w:lvlText w:val=" "/>
      <w:lvlJc w:val="left"/>
      <w:pPr>
        <w:tabs>
          <w:tab w:val="num" w:pos="6480"/>
        </w:tabs>
        <w:ind w:left="6480" w:hanging="360"/>
      </w:pPr>
      <w:rPr>
        <w:rFonts w:ascii="Verdana" w:hAnsi="Verdana" w:hint="default"/>
      </w:rPr>
    </w:lvl>
  </w:abstractNum>
  <w:abstractNum w:abstractNumId="28">
    <w:nsid w:val="186C0A32"/>
    <w:multiLevelType w:val="hybridMultilevel"/>
    <w:tmpl w:val="9E76A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87E60EB"/>
    <w:multiLevelType w:val="hybridMultilevel"/>
    <w:tmpl w:val="B2C834C6"/>
    <w:lvl w:ilvl="0" w:tplc="ED6E1DD0">
      <w:start w:val="1"/>
      <w:numFmt w:val="bullet"/>
      <w:lvlText w:val="–"/>
      <w:lvlJc w:val="left"/>
      <w:pPr>
        <w:tabs>
          <w:tab w:val="num" w:pos="720"/>
        </w:tabs>
        <w:ind w:left="720" w:hanging="360"/>
      </w:pPr>
      <w:rPr>
        <w:rFonts w:ascii="Verdana" w:hAnsi="Verdana" w:hint="default"/>
      </w:rPr>
    </w:lvl>
    <w:lvl w:ilvl="1" w:tplc="2892BA34">
      <w:start w:val="1"/>
      <w:numFmt w:val="bullet"/>
      <w:lvlText w:val="–"/>
      <w:lvlJc w:val="left"/>
      <w:pPr>
        <w:tabs>
          <w:tab w:val="num" w:pos="1440"/>
        </w:tabs>
        <w:ind w:left="1440" w:hanging="360"/>
      </w:pPr>
      <w:rPr>
        <w:rFonts w:ascii="Verdana" w:hAnsi="Verdana" w:hint="default"/>
      </w:rPr>
    </w:lvl>
    <w:lvl w:ilvl="2" w:tplc="F05C9276">
      <w:start w:val="166"/>
      <w:numFmt w:val="bullet"/>
      <w:lvlText w:val="–"/>
      <w:lvlJc w:val="left"/>
      <w:pPr>
        <w:tabs>
          <w:tab w:val="num" w:pos="2160"/>
        </w:tabs>
        <w:ind w:left="2160" w:hanging="360"/>
      </w:pPr>
      <w:rPr>
        <w:rFonts w:ascii="Verdana" w:hAnsi="Verdana" w:hint="default"/>
      </w:rPr>
    </w:lvl>
    <w:lvl w:ilvl="3" w:tplc="29D2C5F6">
      <w:start w:val="1"/>
      <w:numFmt w:val="bullet"/>
      <w:lvlText w:val="–"/>
      <w:lvlJc w:val="left"/>
      <w:pPr>
        <w:tabs>
          <w:tab w:val="num" w:pos="2880"/>
        </w:tabs>
        <w:ind w:left="2880" w:hanging="360"/>
      </w:pPr>
      <w:rPr>
        <w:rFonts w:ascii="Verdana" w:hAnsi="Verdana" w:hint="default"/>
      </w:rPr>
    </w:lvl>
    <w:lvl w:ilvl="4" w:tplc="F5347934" w:tentative="1">
      <w:start w:val="1"/>
      <w:numFmt w:val="bullet"/>
      <w:lvlText w:val="–"/>
      <w:lvlJc w:val="left"/>
      <w:pPr>
        <w:tabs>
          <w:tab w:val="num" w:pos="3600"/>
        </w:tabs>
        <w:ind w:left="3600" w:hanging="360"/>
      </w:pPr>
      <w:rPr>
        <w:rFonts w:ascii="Verdana" w:hAnsi="Verdana" w:hint="default"/>
      </w:rPr>
    </w:lvl>
    <w:lvl w:ilvl="5" w:tplc="2F308CD8" w:tentative="1">
      <w:start w:val="1"/>
      <w:numFmt w:val="bullet"/>
      <w:lvlText w:val="–"/>
      <w:lvlJc w:val="left"/>
      <w:pPr>
        <w:tabs>
          <w:tab w:val="num" w:pos="4320"/>
        </w:tabs>
        <w:ind w:left="4320" w:hanging="360"/>
      </w:pPr>
      <w:rPr>
        <w:rFonts w:ascii="Verdana" w:hAnsi="Verdana" w:hint="default"/>
      </w:rPr>
    </w:lvl>
    <w:lvl w:ilvl="6" w:tplc="CBCE2E56" w:tentative="1">
      <w:start w:val="1"/>
      <w:numFmt w:val="bullet"/>
      <w:lvlText w:val="–"/>
      <w:lvlJc w:val="left"/>
      <w:pPr>
        <w:tabs>
          <w:tab w:val="num" w:pos="5040"/>
        </w:tabs>
        <w:ind w:left="5040" w:hanging="360"/>
      </w:pPr>
      <w:rPr>
        <w:rFonts w:ascii="Verdana" w:hAnsi="Verdana" w:hint="default"/>
      </w:rPr>
    </w:lvl>
    <w:lvl w:ilvl="7" w:tplc="2806CAB8" w:tentative="1">
      <w:start w:val="1"/>
      <w:numFmt w:val="bullet"/>
      <w:lvlText w:val="–"/>
      <w:lvlJc w:val="left"/>
      <w:pPr>
        <w:tabs>
          <w:tab w:val="num" w:pos="5760"/>
        </w:tabs>
        <w:ind w:left="5760" w:hanging="360"/>
      </w:pPr>
      <w:rPr>
        <w:rFonts w:ascii="Verdana" w:hAnsi="Verdana" w:hint="default"/>
      </w:rPr>
    </w:lvl>
    <w:lvl w:ilvl="8" w:tplc="9C1EC458" w:tentative="1">
      <w:start w:val="1"/>
      <w:numFmt w:val="bullet"/>
      <w:lvlText w:val="–"/>
      <w:lvlJc w:val="left"/>
      <w:pPr>
        <w:tabs>
          <w:tab w:val="num" w:pos="6480"/>
        </w:tabs>
        <w:ind w:left="6480" w:hanging="360"/>
      </w:pPr>
      <w:rPr>
        <w:rFonts w:ascii="Verdana" w:hAnsi="Verdana" w:hint="default"/>
      </w:rPr>
    </w:lvl>
  </w:abstractNum>
  <w:abstractNum w:abstractNumId="30">
    <w:nsid w:val="18A63CD4"/>
    <w:multiLevelType w:val="hybridMultilevel"/>
    <w:tmpl w:val="86225F5E"/>
    <w:lvl w:ilvl="0" w:tplc="FD72BA86">
      <w:start w:val="1"/>
      <w:numFmt w:val="bullet"/>
      <w:lvlText w:val="•"/>
      <w:lvlJc w:val="left"/>
      <w:pPr>
        <w:tabs>
          <w:tab w:val="num" w:pos="720"/>
        </w:tabs>
        <w:ind w:left="720" w:hanging="360"/>
      </w:pPr>
      <w:rPr>
        <w:rFonts w:ascii="Times New Roman" w:hAnsi="Times New Roman" w:hint="default"/>
      </w:rPr>
    </w:lvl>
    <w:lvl w:ilvl="1" w:tplc="492C9A36">
      <w:start w:val="721"/>
      <w:numFmt w:val="bullet"/>
      <w:lvlText w:val="–"/>
      <w:lvlJc w:val="left"/>
      <w:pPr>
        <w:tabs>
          <w:tab w:val="num" w:pos="1440"/>
        </w:tabs>
        <w:ind w:left="1440" w:hanging="360"/>
      </w:pPr>
      <w:rPr>
        <w:rFonts w:ascii="Times New Roman" w:hAnsi="Times New Roman" w:hint="default"/>
      </w:rPr>
    </w:lvl>
    <w:lvl w:ilvl="2" w:tplc="7D627FBE" w:tentative="1">
      <w:start w:val="1"/>
      <w:numFmt w:val="bullet"/>
      <w:lvlText w:val="•"/>
      <w:lvlJc w:val="left"/>
      <w:pPr>
        <w:tabs>
          <w:tab w:val="num" w:pos="2160"/>
        </w:tabs>
        <w:ind w:left="2160" w:hanging="360"/>
      </w:pPr>
      <w:rPr>
        <w:rFonts w:ascii="Times New Roman" w:hAnsi="Times New Roman" w:hint="default"/>
      </w:rPr>
    </w:lvl>
    <w:lvl w:ilvl="3" w:tplc="30605924" w:tentative="1">
      <w:start w:val="1"/>
      <w:numFmt w:val="bullet"/>
      <w:lvlText w:val="•"/>
      <w:lvlJc w:val="left"/>
      <w:pPr>
        <w:tabs>
          <w:tab w:val="num" w:pos="2880"/>
        </w:tabs>
        <w:ind w:left="2880" w:hanging="360"/>
      </w:pPr>
      <w:rPr>
        <w:rFonts w:ascii="Times New Roman" w:hAnsi="Times New Roman" w:hint="default"/>
      </w:rPr>
    </w:lvl>
    <w:lvl w:ilvl="4" w:tplc="488ED0C8" w:tentative="1">
      <w:start w:val="1"/>
      <w:numFmt w:val="bullet"/>
      <w:lvlText w:val="•"/>
      <w:lvlJc w:val="left"/>
      <w:pPr>
        <w:tabs>
          <w:tab w:val="num" w:pos="3600"/>
        </w:tabs>
        <w:ind w:left="3600" w:hanging="360"/>
      </w:pPr>
      <w:rPr>
        <w:rFonts w:ascii="Times New Roman" w:hAnsi="Times New Roman" w:hint="default"/>
      </w:rPr>
    </w:lvl>
    <w:lvl w:ilvl="5" w:tplc="3FF8A264" w:tentative="1">
      <w:start w:val="1"/>
      <w:numFmt w:val="bullet"/>
      <w:lvlText w:val="•"/>
      <w:lvlJc w:val="left"/>
      <w:pPr>
        <w:tabs>
          <w:tab w:val="num" w:pos="4320"/>
        </w:tabs>
        <w:ind w:left="4320" w:hanging="360"/>
      </w:pPr>
      <w:rPr>
        <w:rFonts w:ascii="Times New Roman" w:hAnsi="Times New Roman" w:hint="default"/>
      </w:rPr>
    </w:lvl>
    <w:lvl w:ilvl="6" w:tplc="7E5612F0" w:tentative="1">
      <w:start w:val="1"/>
      <w:numFmt w:val="bullet"/>
      <w:lvlText w:val="•"/>
      <w:lvlJc w:val="left"/>
      <w:pPr>
        <w:tabs>
          <w:tab w:val="num" w:pos="5040"/>
        </w:tabs>
        <w:ind w:left="5040" w:hanging="360"/>
      </w:pPr>
      <w:rPr>
        <w:rFonts w:ascii="Times New Roman" w:hAnsi="Times New Roman" w:hint="default"/>
      </w:rPr>
    </w:lvl>
    <w:lvl w:ilvl="7" w:tplc="D9145770" w:tentative="1">
      <w:start w:val="1"/>
      <w:numFmt w:val="bullet"/>
      <w:lvlText w:val="•"/>
      <w:lvlJc w:val="left"/>
      <w:pPr>
        <w:tabs>
          <w:tab w:val="num" w:pos="5760"/>
        </w:tabs>
        <w:ind w:left="5760" w:hanging="360"/>
      </w:pPr>
      <w:rPr>
        <w:rFonts w:ascii="Times New Roman" w:hAnsi="Times New Roman" w:hint="default"/>
      </w:rPr>
    </w:lvl>
    <w:lvl w:ilvl="8" w:tplc="CF707202" w:tentative="1">
      <w:start w:val="1"/>
      <w:numFmt w:val="bullet"/>
      <w:lvlText w:val="•"/>
      <w:lvlJc w:val="left"/>
      <w:pPr>
        <w:tabs>
          <w:tab w:val="num" w:pos="6480"/>
        </w:tabs>
        <w:ind w:left="6480" w:hanging="360"/>
      </w:pPr>
      <w:rPr>
        <w:rFonts w:ascii="Times New Roman" w:hAnsi="Times New Roman" w:hint="default"/>
      </w:rPr>
    </w:lvl>
  </w:abstractNum>
  <w:abstractNum w:abstractNumId="31">
    <w:nsid w:val="19174274"/>
    <w:multiLevelType w:val="multilevel"/>
    <w:tmpl w:val="614C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A5448E5"/>
    <w:multiLevelType w:val="hybridMultilevel"/>
    <w:tmpl w:val="6D920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1A875592"/>
    <w:multiLevelType w:val="hybridMultilevel"/>
    <w:tmpl w:val="270202AA"/>
    <w:lvl w:ilvl="0" w:tplc="83EA1CE8">
      <w:start w:val="1"/>
      <w:numFmt w:val="bullet"/>
      <w:lvlText w:val=" "/>
      <w:lvlJc w:val="left"/>
      <w:pPr>
        <w:tabs>
          <w:tab w:val="num" w:pos="720"/>
        </w:tabs>
        <w:ind w:left="720" w:hanging="360"/>
      </w:pPr>
      <w:rPr>
        <w:rFonts w:ascii="Verdana" w:hAnsi="Verdana" w:hint="default"/>
      </w:rPr>
    </w:lvl>
    <w:lvl w:ilvl="1" w:tplc="4D307C1A">
      <w:start w:val="166"/>
      <w:numFmt w:val="bullet"/>
      <w:lvlText w:val="–"/>
      <w:lvlJc w:val="left"/>
      <w:pPr>
        <w:tabs>
          <w:tab w:val="num" w:pos="1440"/>
        </w:tabs>
        <w:ind w:left="1440" w:hanging="360"/>
      </w:pPr>
      <w:rPr>
        <w:rFonts w:ascii="Verdana" w:hAnsi="Verdana" w:hint="default"/>
      </w:rPr>
    </w:lvl>
    <w:lvl w:ilvl="2" w:tplc="7BDC0F40" w:tentative="1">
      <w:start w:val="1"/>
      <w:numFmt w:val="bullet"/>
      <w:lvlText w:val=" "/>
      <w:lvlJc w:val="left"/>
      <w:pPr>
        <w:tabs>
          <w:tab w:val="num" w:pos="2160"/>
        </w:tabs>
        <w:ind w:left="2160" w:hanging="360"/>
      </w:pPr>
      <w:rPr>
        <w:rFonts w:ascii="Verdana" w:hAnsi="Verdana" w:hint="default"/>
      </w:rPr>
    </w:lvl>
    <w:lvl w:ilvl="3" w:tplc="604EEA80" w:tentative="1">
      <w:start w:val="1"/>
      <w:numFmt w:val="bullet"/>
      <w:lvlText w:val=" "/>
      <w:lvlJc w:val="left"/>
      <w:pPr>
        <w:tabs>
          <w:tab w:val="num" w:pos="2880"/>
        </w:tabs>
        <w:ind w:left="2880" w:hanging="360"/>
      </w:pPr>
      <w:rPr>
        <w:rFonts w:ascii="Verdana" w:hAnsi="Verdana" w:hint="default"/>
      </w:rPr>
    </w:lvl>
    <w:lvl w:ilvl="4" w:tplc="BB6CB504" w:tentative="1">
      <w:start w:val="1"/>
      <w:numFmt w:val="bullet"/>
      <w:lvlText w:val=" "/>
      <w:lvlJc w:val="left"/>
      <w:pPr>
        <w:tabs>
          <w:tab w:val="num" w:pos="3600"/>
        </w:tabs>
        <w:ind w:left="3600" w:hanging="360"/>
      </w:pPr>
      <w:rPr>
        <w:rFonts w:ascii="Verdana" w:hAnsi="Verdana" w:hint="default"/>
      </w:rPr>
    </w:lvl>
    <w:lvl w:ilvl="5" w:tplc="11929246" w:tentative="1">
      <w:start w:val="1"/>
      <w:numFmt w:val="bullet"/>
      <w:lvlText w:val=" "/>
      <w:lvlJc w:val="left"/>
      <w:pPr>
        <w:tabs>
          <w:tab w:val="num" w:pos="4320"/>
        </w:tabs>
        <w:ind w:left="4320" w:hanging="360"/>
      </w:pPr>
      <w:rPr>
        <w:rFonts w:ascii="Verdana" w:hAnsi="Verdana" w:hint="default"/>
      </w:rPr>
    </w:lvl>
    <w:lvl w:ilvl="6" w:tplc="02142098" w:tentative="1">
      <w:start w:val="1"/>
      <w:numFmt w:val="bullet"/>
      <w:lvlText w:val=" "/>
      <w:lvlJc w:val="left"/>
      <w:pPr>
        <w:tabs>
          <w:tab w:val="num" w:pos="5040"/>
        </w:tabs>
        <w:ind w:left="5040" w:hanging="360"/>
      </w:pPr>
      <w:rPr>
        <w:rFonts w:ascii="Verdana" w:hAnsi="Verdana" w:hint="default"/>
      </w:rPr>
    </w:lvl>
    <w:lvl w:ilvl="7" w:tplc="C37C02A4" w:tentative="1">
      <w:start w:val="1"/>
      <w:numFmt w:val="bullet"/>
      <w:lvlText w:val=" "/>
      <w:lvlJc w:val="left"/>
      <w:pPr>
        <w:tabs>
          <w:tab w:val="num" w:pos="5760"/>
        </w:tabs>
        <w:ind w:left="5760" w:hanging="360"/>
      </w:pPr>
      <w:rPr>
        <w:rFonts w:ascii="Verdana" w:hAnsi="Verdana" w:hint="default"/>
      </w:rPr>
    </w:lvl>
    <w:lvl w:ilvl="8" w:tplc="B3A076CE" w:tentative="1">
      <w:start w:val="1"/>
      <w:numFmt w:val="bullet"/>
      <w:lvlText w:val=" "/>
      <w:lvlJc w:val="left"/>
      <w:pPr>
        <w:tabs>
          <w:tab w:val="num" w:pos="6480"/>
        </w:tabs>
        <w:ind w:left="6480" w:hanging="360"/>
      </w:pPr>
      <w:rPr>
        <w:rFonts w:ascii="Verdana" w:hAnsi="Verdana" w:hint="default"/>
      </w:rPr>
    </w:lvl>
  </w:abstractNum>
  <w:abstractNum w:abstractNumId="34">
    <w:nsid w:val="1B5C4726"/>
    <w:multiLevelType w:val="multilevel"/>
    <w:tmpl w:val="7716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D271419"/>
    <w:multiLevelType w:val="hybridMultilevel"/>
    <w:tmpl w:val="613EF09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1E1F3E00"/>
    <w:multiLevelType w:val="hybridMultilevel"/>
    <w:tmpl w:val="A4085156"/>
    <w:lvl w:ilvl="0" w:tplc="B57CDB76">
      <w:start w:val="1"/>
      <w:numFmt w:val="bullet"/>
      <w:lvlText w:val=" "/>
      <w:lvlJc w:val="left"/>
      <w:pPr>
        <w:tabs>
          <w:tab w:val="num" w:pos="720"/>
        </w:tabs>
        <w:ind w:left="720" w:hanging="360"/>
      </w:pPr>
      <w:rPr>
        <w:rFonts w:ascii="Verdana" w:hAnsi="Verdana" w:hint="default"/>
      </w:rPr>
    </w:lvl>
    <w:lvl w:ilvl="1" w:tplc="CDF238C6">
      <w:start w:val="166"/>
      <w:numFmt w:val="bullet"/>
      <w:lvlText w:val="–"/>
      <w:lvlJc w:val="left"/>
      <w:pPr>
        <w:tabs>
          <w:tab w:val="num" w:pos="1440"/>
        </w:tabs>
        <w:ind w:left="1440" w:hanging="360"/>
      </w:pPr>
      <w:rPr>
        <w:rFonts w:ascii="Verdana" w:hAnsi="Verdana" w:hint="default"/>
      </w:rPr>
    </w:lvl>
    <w:lvl w:ilvl="2" w:tplc="60D6542A">
      <w:start w:val="166"/>
      <w:numFmt w:val="bullet"/>
      <w:lvlText w:val="–"/>
      <w:lvlJc w:val="left"/>
      <w:pPr>
        <w:tabs>
          <w:tab w:val="num" w:pos="2160"/>
        </w:tabs>
        <w:ind w:left="2160" w:hanging="360"/>
      </w:pPr>
      <w:rPr>
        <w:rFonts w:ascii="Verdana" w:hAnsi="Verdana" w:hint="default"/>
      </w:rPr>
    </w:lvl>
    <w:lvl w:ilvl="3" w:tplc="29945A40">
      <w:start w:val="166"/>
      <w:numFmt w:val="bullet"/>
      <w:lvlText w:val="–"/>
      <w:lvlJc w:val="left"/>
      <w:pPr>
        <w:tabs>
          <w:tab w:val="num" w:pos="2880"/>
        </w:tabs>
        <w:ind w:left="2880" w:hanging="360"/>
      </w:pPr>
      <w:rPr>
        <w:rFonts w:ascii="Verdana" w:hAnsi="Verdana" w:hint="default"/>
      </w:rPr>
    </w:lvl>
    <w:lvl w:ilvl="4" w:tplc="D63AF72C" w:tentative="1">
      <w:start w:val="1"/>
      <w:numFmt w:val="bullet"/>
      <w:lvlText w:val=" "/>
      <w:lvlJc w:val="left"/>
      <w:pPr>
        <w:tabs>
          <w:tab w:val="num" w:pos="3600"/>
        </w:tabs>
        <w:ind w:left="3600" w:hanging="360"/>
      </w:pPr>
      <w:rPr>
        <w:rFonts w:ascii="Verdana" w:hAnsi="Verdana" w:hint="default"/>
      </w:rPr>
    </w:lvl>
    <w:lvl w:ilvl="5" w:tplc="DB920306" w:tentative="1">
      <w:start w:val="1"/>
      <w:numFmt w:val="bullet"/>
      <w:lvlText w:val=" "/>
      <w:lvlJc w:val="left"/>
      <w:pPr>
        <w:tabs>
          <w:tab w:val="num" w:pos="4320"/>
        </w:tabs>
        <w:ind w:left="4320" w:hanging="360"/>
      </w:pPr>
      <w:rPr>
        <w:rFonts w:ascii="Verdana" w:hAnsi="Verdana" w:hint="default"/>
      </w:rPr>
    </w:lvl>
    <w:lvl w:ilvl="6" w:tplc="56F69A82" w:tentative="1">
      <w:start w:val="1"/>
      <w:numFmt w:val="bullet"/>
      <w:lvlText w:val=" "/>
      <w:lvlJc w:val="left"/>
      <w:pPr>
        <w:tabs>
          <w:tab w:val="num" w:pos="5040"/>
        </w:tabs>
        <w:ind w:left="5040" w:hanging="360"/>
      </w:pPr>
      <w:rPr>
        <w:rFonts w:ascii="Verdana" w:hAnsi="Verdana" w:hint="default"/>
      </w:rPr>
    </w:lvl>
    <w:lvl w:ilvl="7" w:tplc="0AD4CD00" w:tentative="1">
      <w:start w:val="1"/>
      <w:numFmt w:val="bullet"/>
      <w:lvlText w:val=" "/>
      <w:lvlJc w:val="left"/>
      <w:pPr>
        <w:tabs>
          <w:tab w:val="num" w:pos="5760"/>
        </w:tabs>
        <w:ind w:left="5760" w:hanging="360"/>
      </w:pPr>
      <w:rPr>
        <w:rFonts w:ascii="Verdana" w:hAnsi="Verdana" w:hint="default"/>
      </w:rPr>
    </w:lvl>
    <w:lvl w:ilvl="8" w:tplc="2ACA1058" w:tentative="1">
      <w:start w:val="1"/>
      <w:numFmt w:val="bullet"/>
      <w:lvlText w:val=" "/>
      <w:lvlJc w:val="left"/>
      <w:pPr>
        <w:tabs>
          <w:tab w:val="num" w:pos="6480"/>
        </w:tabs>
        <w:ind w:left="6480" w:hanging="360"/>
      </w:pPr>
      <w:rPr>
        <w:rFonts w:ascii="Verdana" w:hAnsi="Verdana" w:hint="default"/>
      </w:rPr>
    </w:lvl>
  </w:abstractNum>
  <w:abstractNum w:abstractNumId="37">
    <w:nsid w:val="1E956222"/>
    <w:multiLevelType w:val="hybridMultilevel"/>
    <w:tmpl w:val="ED24261C"/>
    <w:lvl w:ilvl="0" w:tplc="85B05B00">
      <w:start w:val="1"/>
      <w:numFmt w:val="bullet"/>
      <w:lvlText w:val=" "/>
      <w:lvlJc w:val="left"/>
      <w:pPr>
        <w:tabs>
          <w:tab w:val="num" w:pos="720"/>
        </w:tabs>
        <w:ind w:left="720" w:hanging="360"/>
      </w:pPr>
      <w:rPr>
        <w:rFonts w:ascii="Verdana" w:hAnsi="Verdana" w:hint="default"/>
      </w:rPr>
    </w:lvl>
    <w:lvl w:ilvl="1" w:tplc="A5E6F3F2" w:tentative="1">
      <w:start w:val="1"/>
      <w:numFmt w:val="bullet"/>
      <w:lvlText w:val=" "/>
      <w:lvlJc w:val="left"/>
      <w:pPr>
        <w:tabs>
          <w:tab w:val="num" w:pos="1440"/>
        </w:tabs>
        <w:ind w:left="1440" w:hanging="360"/>
      </w:pPr>
      <w:rPr>
        <w:rFonts w:ascii="Verdana" w:hAnsi="Verdana" w:hint="default"/>
      </w:rPr>
    </w:lvl>
    <w:lvl w:ilvl="2" w:tplc="29842BA4" w:tentative="1">
      <w:start w:val="1"/>
      <w:numFmt w:val="bullet"/>
      <w:lvlText w:val=" "/>
      <w:lvlJc w:val="left"/>
      <w:pPr>
        <w:tabs>
          <w:tab w:val="num" w:pos="2160"/>
        </w:tabs>
        <w:ind w:left="2160" w:hanging="360"/>
      </w:pPr>
      <w:rPr>
        <w:rFonts w:ascii="Verdana" w:hAnsi="Verdana" w:hint="default"/>
      </w:rPr>
    </w:lvl>
    <w:lvl w:ilvl="3" w:tplc="942AB1B0" w:tentative="1">
      <w:start w:val="1"/>
      <w:numFmt w:val="bullet"/>
      <w:lvlText w:val=" "/>
      <w:lvlJc w:val="left"/>
      <w:pPr>
        <w:tabs>
          <w:tab w:val="num" w:pos="2880"/>
        </w:tabs>
        <w:ind w:left="2880" w:hanging="360"/>
      </w:pPr>
      <w:rPr>
        <w:rFonts w:ascii="Verdana" w:hAnsi="Verdana" w:hint="default"/>
      </w:rPr>
    </w:lvl>
    <w:lvl w:ilvl="4" w:tplc="28EC7344" w:tentative="1">
      <w:start w:val="1"/>
      <w:numFmt w:val="bullet"/>
      <w:lvlText w:val=" "/>
      <w:lvlJc w:val="left"/>
      <w:pPr>
        <w:tabs>
          <w:tab w:val="num" w:pos="3600"/>
        </w:tabs>
        <w:ind w:left="3600" w:hanging="360"/>
      </w:pPr>
      <w:rPr>
        <w:rFonts w:ascii="Verdana" w:hAnsi="Verdana" w:hint="default"/>
      </w:rPr>
    </w:lvl>
    <w:lvl w:ilvl="5" w:tplc="79FADE32" w:tentative="1">
      <w:start w:val="1"/>
      <w:numFmt w:val="bullet"/>
      <w:lvlText w:val=" "/>
      <w:lvlJc w:val="left"/>
      <w:pPr>
        <w:tabs>
          <w:tab w:val="num" w:pos="4320"/>
        </w:tabs>
        <w:ind w:left="4320" w:hanging="360"/>
      </w:pPr>
      <w:rPr>
        <w:rFonts w:ascii="Verdana" w:hAnsi="Verdana" w:hint="default"/>
      </w:rPr>
    </w:lvl>
    <w:lvl w:ilvl="6" w:tplc="A16C3F06" w:tentative="1">
      <w:start w:val="1"/>
      <w:numFmt w:val="bullet"/>
      <w:lvlText w:val=" "/>
      <w:lvlJc w:val="left"/>
      <w:pPr>
        <w:tabs>
          <w:tab w:val="num" w:pos="5040"/>
        </w:tabs>
        <w:ind w:left="5040" w:hanging="360"/>
      </w:pPr>
      <w:rPr>
        <w:rFonts w:ascii="Verdana" w:hAnsi="Verdana" w:hint="default"/>
      </w:rPr>
    </w:lvl>
    <w:lvl w:ilvl="7" w:tplc="4EDEFFDA" w:tentative="1">
      <w:start w:val="1"/>
      <w:numFmt w:val="bullet"/>
      <w:lvlText w:val=" "/>
      <w:lvlJc w:val="left"/>
      <w:pPr>
        <w:tabs>
          <w:tab w:val="num" w:pos="5760"/>
        </w:tabs>
        <w:ind w:left="5760" w:hanging="360"/>
      </w:pPr>
      <w:rPr>
        <w:rFonts w:ascii="Verdana" w:hAnsi="Verdana" w:hint="default"/>
      </w:rPr>
    </w:lvl>
    <w:lvl w:ilvl="8" w:tplc="F4982C3E" w:tentative="1">
      <w:start w:val="1"/>
      <w:numFmt w:val="bullet"/>
      <w:lvlText w:val=" "/>
      <w:lvlJc w:val="left"/>
      <w:pPr>
        <w:tabs>
          <w:tab w:val="num" w:pos="6480"/>
        </w:tabs>
        <w:ind w:left="6480" w:hanging="360"/>
      </w:pPr>
      <w:rPr>
        <w:rFonts w:ascii="Verdana" w:hAnsi="Verdana" w:hint="default"/>
      </w:rPr>
    </w:lvl>
  </w:abstractNum>
  <w:abstractNum w:abstractNumId="38">
    <w:nsid w:val="1FFC4459"/>
    <w:multiLevelType w:val="hybridMultilevel"/>
    <w:tmpl w:val="87EE3AC6"/>
    <w:lvl w:ilvl="0" w:tplc="0409000D">
      <w:start w:val="1"/>
      <w:numFmt w:val="bullet"/>
      <w:lvlText w:val=""/>
      <w:lvlJc w:val="left"/>
      <w:pPr>
        <w:tabs>
          <w:tab w:val="num" w:pos="720"/>
        </w:tabs>
        <w:ind w:left="720" w:hanging="360"/>
      </w:pPr>
      <w:rPr>
        <w:rFonts w:ascii="Wingdings" w:hAnsi="Wingdings" w:hint="default"/>
      </w:rPr>
    </w:lvl>
    <w:lvl w:ilvl="1" w:tplc="4EA68BBC">
      <w:start w:val="1"/>
      <w:numFmt w:val="bullet"/>
      <w:lvlText w:val=" "/>
      <w:lvlJc w:val="left"/>
      <w:pPr>
        <w:tabs>
          <w:tab w:val="num" w:pos="1440"/>
        </w:tabs>
        <w:ind w:left="1440" w:hanging="360"/>
      </w:pPr>
      <w:rPr>
        <w:rFonts w:ascii="Verdana" w:hAnsi="Verdana" w:hint="default"/>
      </w:rPr>
    </w:lvl>
    <w:lvl w:ilvl="2" w:tplc="2696D04E" w:tentative="1">
      <w:start w:val="1"/>
      <w:numFmt w:val="bullet"/>
      <w:lvlText w:val=" "/>
      <w:lvlJc w:val="left"/>
      <w:pPr>
        <w:tabs>
          <w:tab w:val="num" w:pos="2160"/>
        </w:tabs>
        <w:ind w:left="2160" w:hanging="360"/>
      </w:pPr>
      <w:rPr>
        <w:rFonts w:ascii="Verdana" w:hAnsi="Verdana" w:hint="default"/>
      </w:rPr>
    </w:lvl>
    <w:lvl w:ilvl="3" w:tplc="D5302BFC" w:tentative="1">
      <w:start w:val="1"/>
      <w:numFmt w:val="bullet"/>
      <w:lvlText w:val=" "/>
      <w:lvlJc w:val="left"/>
      <w:pPr>
        <w:tabs>
          <w:tab w:val="num" w:pos="2880"/>
        </w:tabs>
        <w:ind w:left="2880" w:hanging="360"/>
      </w:pPr>
      <w:rPr>
        <w:rFonts w:ascii="Verdana" w:hAnsi="Verdana" w:hint="default"/>
      </w:rPr>
    </w:lvl>
    <w:lvl w:ilvl="4" w:tplc="EF4CCA3E" w:tentative="1">
      <w:start w:val="1"/>
      <w:numFmt w:val="bullet"/>
      <w:lvlText w:val=" "/>
      <w:lvlJc w:val="left"/>
      <w:pPr>
        <w:tabs>
          <w:tab w:val="num" w:pos="3600"/>
        </w:tabs>
        <w:ind w:left="3600" w:hanging="360"/>
      </w:pPr>
      <w:rPr>
        <w:rFonts w:ascii="Verdana" w:hAnsi="Verdana" w:hint="default"/>
      </w:rPr>
    </w:lvl>
    <w:lvl w:ilvl="5" w:tplc="25582380" w:tentative="1">
      <w:start w:val="1"/>
      <w:numFmt w:val="bullet"/>
      <w:lvlText w:val=" "/>
      <w:lvlJc w:val="left"/>
      <w:pPr>
        <w:tabs>
          <w:tab w:val="num" w:pos="4320"/>
        </w:tabs>
        <w:ind w:left="4320" w:hanging="360"/>
      </w:pPr>
      <w:rPr>
        <w:rFonts w:ascii="Verdana" w:hAnsi="Verdana" w:hint="default"/>
      </w:rPr>
    </w:lvl>
    <w:lvl w:ilvl="6" w:tplc="6024DDAA" w:tentative="1">
      <w:start w:val="1"/>
      <w:numFmt w:val="bullet"/>
      <w:lvlText w:val=" "/>
      <w:lvlJc w:val="left"/>
      <w:pPr>
        <w:tabs>
          <w:tab w:val="num" w:pos="5040"/>
        </w:tabs>
        <w:ind w:left="5040" w:hanging="360"/>
      </w:pPr>
      <w:rPr>
        <w:rFonts w:ascii="Verdana" w:hAnsi="Verdana" w:hint="default"/>
      </w:rPr>
    </w:lvl>
    <w:lvl w:ilvl="7" w:tplc="44D865D8" w:tentative="1">
      <w:start w:val="1"/>
      <w:numFmt w:val="bullet"/>
      <w:lvlText w:val=" "/>
      <w:lvlJc w:val="left"/>
      <w:pPr>
        <w:tabs>
          <w:tab w:val="num" w:pos="5760"/>
        </w:tabs>
        <w:ind w:left="5760" w:hanging="360"/>
      </w:pPr>
      <w:rPr>
        <w:rFonts w:ascii="Verdana" w:hAnsi="Verdana" w:hint="default"/>
      </w:rPr>
    </w:lvl>
    <w:lvl w:ilvl="8" w:tplc="661CA27C" w:tentative="1">
      <w:start w:val="1"/>
      <w:numFmt w:val="bullet"/>
      <w:lvlText w:val=" "/>
      <w:lvlJc w:val="left"/>
      <w:pPr>
        <w:tabs>
          <w:tab w:val="num" w:pos="6480"/>
        </w:tabs>
        <w:ind w:left="6480" w:hanging="360"/>
      </w:pPr>
      <w:rPr>
        <w:rFonts w:ascii="Verdana" w:hAnsi="Verdana" w:hint="default"/>
      </w:rPr>
    </w:lvl>
  </w:abstractNum>
  <w:abstractNum w:abstractNumId="39">
    <w:nsid w:val="217E0E24"/>
    <w:multiLevelType w:val="multilevel"/>
    <w:tmpl w:val="BA8AB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3036B21"/>
    <w:multiLevelType w:val="multilevel"/>
    <w:tmpl w:val="621EB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4A766D8"/>
    <w:multiLevelType w:val="multilevel"/>
    <w:tmpl w:val="7416F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25171DCC"/>
    <w:multiLevelType w:val="multilevel"/>
    <w:tmpl w:val="C7D009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5542EC2"/>
    <w:multiLevelType w:val="hybridMultilevel"/>
    <w:tmpl w:val="E692275C"/>
    <w:lvl w:ilvl="0" w:tplc="65781DEA">
      <w:start w:val="1"/>
      <w:numFmt w:val="bullet"/>
      <w:lvlText w:val=" "/>
      <w:lvlJc w:val="left"/>
      <w:pPr>
        <w:tabs>
          <w:tab w:val="num" w:pos="720"/>
        </w:tabs>
        <w:ind w:left="720" w:hanging="360"/>
      </w:pPr>
      <w:rPr>
        <w:rFonts w:ascii="Verdana" w:hAnsi="Verdana" w:hint="default"/>
      </w:rPr>
    </w:lvl>
    <w:lvl w:ilvl="1" w:tplc="DB4EE404">
      <w:start w:val="166"/>
      <w:numFmt w:val="bullet"/>
      <w:lvlText w:val="–"/>
      <w:lvlJc w:val="left"/>
      <w:pPr>
        <w:tabs>
          <w:tab w:val="num" w:pos="1440"/>
        </w:tabs>
        <w:ind w:left="1440" w:hanging="360"/>
      </w:pPr>
      <w:rPr>
        <w:rFonts w:ascii="Verdana" w:hAnsi="Verdana" w:hint="default"/>
      </w:rPr>
    </w:lvl>
    <w:lvl w:ilvl="2" w:tplc="F21C9DAE">
      <w:start w:val="166"/>
      <w:numFmt w:val="bullet"/>
      <w:lvlText w:val="–"/>
      <w:lvlJc w:val="left"/>
      <w:pPr>
        <w:tabs>
          <w:tab w:val="num" w:pos="2160"/>
        </w:tabs>
        <w:ind w:left="2160" w:hanging="360"/>
      </w:pPr>
      <w:rPr>
        <w:rFonts w:ascii="Verdana" w:hAnsi="Verdana" w:hint="default"/>
      </w:rPr>
    </w:lvl>
    <w:lvl w:ilvl="3" w:tplc="A1A0FBA2">
      <w:start w:val="1"/>
      <w:numFmt w:val="bullet"/>
      <w:lvlText w:val=" "/>
      <w:lvlJc w:val="left"/>
      <w:pPr>
        <w:tabs>
          <w:tab w:val="num" w:pos="2880"/>
        </w:tabs>
        <w:ind w:left="2880" w:hanging="360"/>
      </w:pPr>
      <w:rPr>
        <w:rFonts w:ascii="Verdana" w:hAnsi="Verdana" w:hint="default"/>
      </w:rPr>
    </w:lvl>
    <w:lvl w:ilvl="4" w:tplc="2272CA96" w:tentative="1">
      <w:start w:val="1"/>
      <w:numFmt w:val="bullet"/>
      <w:lvlText w:val=" "/>
      <w:lvlJc w:val="left"/>
      <w:pPr>
        <w:tabs>
          <w:tab w:val="num" w:pos="3600"/>
        </w:tabs>
        <w:ind w:left="3600" w:hanging="360"/>
      </w:pPr>
      <w:rPr>
        <w:rFonts w:ascii="Verdana" w:hAnsi="Verdana" w:hint="default"/>
      </w:rPr>
    </w:lvl>
    <w:lvl w:ilvl="5" w:tplc="7ACA00F8" w:tentative="1">
      <w:start w:val="1"/>
      <w:numFmt w:val="bullet"/>
      <w:lvlText w:val=" "/>
      <w:lvlJc w:val="left"/>
      <w:pPr>
        <w:tabs>
          <w:tab w:val="num" w:pos="4320"/>
        </w:tabs>
        <w:ind w:left="4320" w:hanging="360"/>
      </w:pPr>
      <w:rPr>
        <w:rFonts w:ascii="Verdana" w:hAnsi="Verdana" w:hint="default"/>
      </w:rPr>
    </w:lvl>
    <w:lvl w:ilvl="6" w:tplc="98348910" w:tentative="1">
      <w:start w:val="1"/>
      <w:numFmt w:val="bullet"/>
      <w:lvlText w:val=" "/>
      <w:lvlJc w:val="left"/>
      <w:pPr>
        <w:tabs>
          <w:tab w:val="num" w:pos="5040"/>
        </w:tabs>
        <w:ind w:left="5040" w:hanging="360"/>
      </w:pPr>
      <w:rPr>
        <w:rFonts w:ascii="Verdana" w:hAnsi="Verdana" w:hint="default"/>
      </w:rPr>
    </w:lvl>
    <w:lvl w:ilvl="7" w:tplc="9C74AB36" w:tentative="1">
      <w:start w:val="1"/>
      <w:numFmt w:val="bullet"/>
      <w:lvlText w:val=" "/>
      <w:lvlJc w:val="left"/>
      <w:pPr>
        <w:tabs>
          <w:tab w:val="num" w:pos="5760"/>
        </w:tabs>
        <w:ind w:left="5760" w:hanging="360"/>
      </w:pPr>
      <w:rPr>
        <w:rFonts w:ascii="Verdana" w:hAnsi="Verdana" w:hint="default"/>
      </w:rPr>
    </w:lvl>
    <w:lvl w:ilvl="8" w:tplc="A530D338" w:tentative="1">
      <w:start w:val="1"/>
      <w:numFmt w:val="bullet"/>
      <w:lvlText w:val=" "/>
      <w:lvlJc w:val="left"/>
      <w:pPr>
        <w:tabs>
          <w:tab w:val="num" w:pos="6480"/>
        </w:tabs>
        <w:ind w:left="6480" w:hanging="360"/>
      </w:pPr>
      <w:rPr>
        <w:rFonts w:ascii="Verdana" w:hAnsi="Verdana" w:hint="default"/>
      </w:rPr>
    </w:lvl>
  </w:abstractNum>
  <w:abstractNum w:abstractNumId="44">
    <w:nsid w:val="26703D6D"/>
    <w:multiLevelType w:val="hybridMultilevel"/>
    <w:tmpl w:val="7A3E0964"/>
    <w:lvl w:ilvl="0" w:tplc="A6CA1200">
      <w:start w:val="1"/>
      <w:numFmt w:val="bullet"/>
      <w:lvlText w:val="–"/>
      <w:lvlJc w:val="left"/>
      <w:pPr>
        <w:tabs>
          <w:tab w:val="num" w:pos="720"/>
        </w:tabs>
        <w:ind w:left="720" w:hanging="360"/>
      </w:pPr>
      <w:rPr>
        <w:rFonts w:ascii="Verdana" w:hAnsi="Verdana" w:hint="default"/>
      </w:rPr>
    </w:lvl>
    <w:lvl w:ilvl="1" w:tplc="F97A40CC">
      <w:start w:val="166"/>
      <w:numFmt w:val="bullet"/>
      <w:lvlText w:val="–"/>
      <w:lvlJc w:val="left"/>
      <w:pPr>
        <w:tabs>
          <w:tab w:val="num" w:pos="1440"/>
        </w:tabs>
        <w:ind w:left="1440" w:hanging="360"/>
      </w:pPr>
      <w:rPr>
        <w:rFonts w:ascii="Verdana" w:hAnsi="Verdana" w:hint="default"/>
      </w:rPr>
    </w:lvl>
    <w:lvl w:ilvl="2" w:tplc="3B0C8B54" w:tentative="1">
      <w:start w:val="1"/>
      <w:numFmt w:val="bullet"/>
      <w:lvlText w:val="–"/>
      <w:lvlJc w:val="left"/>
      <w:pPr>
        <w:tabs>
          <w:tab w:val="num" w:pos="2160"/>
        </w:tabs>
        <w:ind w:left="2160" w:hanging="360"/>
      </w:pPr>
      <w:rPr>
        <w:rFonts w:ascii="Verdana" w:hAnsi="Verdana" w:hint="default"/>
      </w:rPr>
    </w:lvl>
    <w:lvl w:ilvl="3" w:tplc="96C0B578" w:tentative="1">
      <w:start w:val="1"/>
      <w:numFmt w:val="bullet"/>
      <w:lvlText w:val="–"/>
      <w:lvlJc w:val="left"/>
      <w:pPr>
        <w:tabs>
          <w:tab w:val="num" w:pos="2880"/>
        </w:tabs>
        <w:ind w:left="2880" w:hanging="360"/>
      </w:pPr>
      <w:rPr>
        <w:rFonts w:ascii="Verdana" w:hAnsi="Verdana" w:hint="default"/>
      </w:rPr>
    </w:lvl>
    <w:lvl w:ilvl="4" w:tplc="48FA1FD8" w:tentative="1">
      <w:start w:val="1"/>
      <w:numFmt w:val="bullet"/>
      <w:lvlText w:val="–"/>
      <w:lvlJc w:val="left"/>
      <w:pPr>
        <w:tabs>
          <w:tab w:val="num" w:pos="3600"/>
        </w:tabs>
        <w:ind w:left="3600" w:hanging="360"/>
      </w:pPr>
      <w:rPr>
        <w:rFonts w:ascii="Verdana" w:hAnsi="Verdana" w:hint="default"/>
      </w:rPr>
    </w:lvl>
    <w:lvl w:ilvl="5" w:tplc="00A0580E" w:tentative="1">
      <w:start w:val="1"/>
      <w:numFmt w:val="bullet"/>
      <w:lvlText w:val="–"/>
      <w:lvlJc w:val="left"/>
      <w:pPr>
        <w:tabs>
          <w:tab w:val="num" w:pos="4320"/>
        </w:tabs>
        <w:ind w:left="4320" w:hanging="360"/>
      </w:pPr>
      <w:rPr>
        <w:rFonts w:ascii="Verdana" w:hAnsi="Verdana" w:hint="default"/>
      </w:rPr>
    </w:lvl>
    <w:lvl w:ilvl="6" w:tplc="8946BBD0" w:tentative="1">
      <w:start w:val="1"/>
      <w:numFmt w:val="bullet"/>
      <w:lvlText w:val="–"/>
      <w:lvlJc w:val="left"/>
      <w:pPr>
        <w:tabs>
          <w:tab w:val="num" w:pos="5040"/>
        </w:tabs>
        <w:ind w:left="5040" w:hanging="360"/>
      </w:pPr>
      <w:rPr>
        <w:rFonts w:ascii="Verdana" w:hAnsi="Verdana" w:hint="default"/>
      </w:rPr>
    </w:lvl>
    <w:lvl w:ilvl="7" w:tplc="9A6488BE" w:tentative="1">
      <w:start w:val="1"/>
      <w:numFmt w:val="bullet"/>
      <w:lvlText w:val="–"/>
      <w:lvlJc w:val="left"/>
      <w:pPr>
        <w:tabs>
          <w:tab w:val="num" w:pos="5760"/>
        </w:tabs>
        <w:ind w:left="5760" w:hanging="360"/>
      </w:pPr>
      <w:rPr>
        <w:rFonts w:ascii="Verdana" w:hAnsi="Verdana" w:hint="default"/>
      </w:rPr>
    </w:lvl>
    <w:lvl w:ilvl="8" w:tplc="5B484306" w:tentative="1">
      <w:start w:val="1"/>
      <w:numFmt w:val="bullet"/>
      <w:lvlText w:val="–"/>
      <w:lvlJc w:val="left"/>
      <w:pPr>
        <w:tabs>
          <w:tab w:val="num" w:pos="6480"/>
        </w:tabs>
        <w:ind w:left="6480" w:hanging="360"/>
      </w:pPr>
      <w:rPr>
        <w:rFonts w:ascii="Verdana" w:hAnsi="Verdana" w:hint="default"/>
      </w:rPr>
    </w:lvl>
  </w:abstractNum>
  <w:abstractNum w:abstractNumId="45">
    <w:nsid w:val="28034805"/>
    <w:multiLevelType w:val="hybridMultilevel"/>
    <w:tmpl w:val="7334F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28783641"/>
    <w:multiLevelType w:val="multilevel"/>
    <w:tmpl w:val="714CC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29630491"/>
    <w:multiLevelType w:val="hybridMultilevel"/>
    <w:tmpl w:val="A49C7A9C"/>
    <w:lvl w:ilvl="0" w:tplc="70AACBA6">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296D6F1F"/>
    <w:multiLevelType w:val="hybridMultilevel"/>
    <w:tmpl w:val="C23C04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29E57BD2"/>
    <w:multiLevelType w:val="hybridMultilevel"/>
    <w:tmpl w:val="09C66216"/>
    <w:lvl w:ilvl="0" w:tplc="83F035B0">
      <w:start w:val="1"/>
      <w:numFmt w:val="bullet"/>
      <w:lvlText w:val=" "/>
      <w:lvlJc w:val="left"/>
      <w:pPr>
        <w:tabs>
          <w:tab w:val="num" w:pos="720"/>
        </w:tabs>
        <w:ind w:left="720" w:hanging="360"/>
      </w:pPr>
      <w:rPr>
        <w:rFonts w:ascii="Verdana" w:hAnsi="Verdana" w:hint="default"/>
      </w:rPr>
    </w:lvl>
    <w:lvl w:ilvl="1" w:tplc="112040B0">
      <w:start w:val="167"/>
      <w:numFmt w:val="bullet"/>
      <w:lvlText w:val="–"/>
      <w:lvlJc w:val="left"/>
      <w:pPr>
        <w:tabs>
          <w:tab w:val="num" w:pos="1440"/>
        </w:tabs>
        <w:ind w:left="1440" w:hanging="360"/>
      </w:pPr>
      <w:rPr>
        <w:rFonts w:ascii="Verdana" w:hAnsi="Verdana" w:hint="default"/>
      </w:rPr>
    </w:lvl>
    <w:lvl w:ilvl="2" w:tplc="14125ED2" w:tentative="1">
      <w:start w:val="1"/>
      <w:numFmt w:val="bullet"/>
      <w:lvlText w:val=" "/>
      <w:lvlJc w:val="left"/>
      <w:pPr>
        <w:tabs>
          <w:tab w:val="num" w:pos="2160"/>
        </w:tabs>
        <w:ind w:left="2160" w:hanging="360"/>
      </w:pPr>
      <w:rPr>
        <w:rFonts w:ascii="Verdana" w:hAnsi="Verdana" w:hint="default"/>
      </w:rPr>
    </w:lvl>
    <w:lvl w:ilvl="3" w:tplc="30EC3A90" w:tentative="1">
      <w:start w:val="1"/>
      <w:numFmt w:val="bullet"/>
      <w:lvlText w:val=" "/>
      <w:lvlJc w:val="left"/>
      <w:pPr>
        <w:tabs>
          <w:tab w:val="num" w:pos="2880"/>
        </w:tabs>
        <w:ind w:left="2880" w:hanging="360"/>
      </w:pPr>
      <w:rPr>
        <w:rFonts w:ascii="Verdana" w:hAnsi="Verdana" w:hint="default"/>
      </w:rPr>
    </w:lvl>
    <w:lvl w:ilvl="4" w:tplc="08026D82" w:tentative="1">
      <w:start w:val="1"/>
      <w:numFmt w:val="bullet"/>
      <w:lvlText w:val=" "/>
      <w:lvlJc w:val="left"/>
      <w:pPr>
        <w:tabs>
          <w:tab w:val="num" w:pos="3600"/>
        </w:tabs>
        <w:ind w:left="3600" w:hanging="360"/>
      </w:pPr>
      <w:rPr>
        <w:rFonts w:ascii="Verdana" w:hAnsi="Verdana" w:hint="default"/>
      </w:rPr>
    </w:lvl>
    <w:lvl w:ilvl="5" w:tplc="A086D6BE" w:tentative="1">
      <w:start w:val="1"/>
      <w:numFmt w:val="bullet"/>
      <w:lvlText w:val=" "/>
      <w:lvlJc w:val="left"/>
      <w:pPr>
        <w:tabs>
          <w:tab w:val="num" w:pos="4320"/>
        </w:tabs>
        <w:ind w:left="4320" w:hanging="360"/>
      </w:pPr>
      <w:rPr>
        <w:rFonts w:ascii="Verdana" w:hAnsi="Verdana" w:hint="default"/>
      </w:rPr>
    </w:lvl>
    <w:lvl w:ilvl="6" w:tplc="EBEA2AEE" w:tentative="1">
      <w:start w:val="1"/>
      <w:numFmt w:val="bullet"/>
      <w:lvlText w:val=" "/>
      <w:lvlJc w:val="left"/>
      <w:pPr>
        <w:tabs>
          <w:tab w:val="num" w:pos="5040"/>
        </w:tabs>
        <w:ind w:left="5040" w:hanging="360"/>
      </w:pPr>
      <w:rPr>
        <w:rFonts w:ascii="Verdana" w:hAnsi="Verdana" w:hint="default"/>
      </w:rPr>
    </w:lvl>
    <w:lvl w:ilvl="7" w:tplc="4E7C6C3A" w:tentative="1">
      <w:start w:val="1"/>
      <w:numFmt w:val="bullet"/>
      <w:lvlText w:val=" "/>
      <w:lvlJc w:val="left"/>
      <w:pPr>
        <w:tabs>
          <w:tab w:val="num" w:pos="5760"/>
        </w:tabs>
        <w:ind w:left="5760" w:hanging="360"/>
      </w:pPr>
      <w:rPr>
        <w:rFonts w:ascii="Verdana" w:hAnsi="Verdana" w:hint="default"/>
      </w:rPr>
    </w:lvl>
    <w:lvl w:ilvl="8" w:tplc="668C5E32" w:tentative="1">
      <w:start w:val="1"/>
      <w:numFmt w:val="bullet"/>
      <w:lvlText w:val=" "/>
      <w:lvlJc w:val="left"/>
      <w:pPr>
        <w:tabs>
          <w:tab w:val="num" w:pos="6480"/>
        </w:tabs>
        <w:ind w:left="6480" w:hanging="360"/>
      </w:pPr>
      <w:rPr>
        <w:rFonts w:ascii="Verdana" w:hAnsi="Verdana" w:hint="default"/>
      </w:rPr>
    </w:lvl>
  </w:abstractNum>
  <w:abstractNum w:abstractNumId="50">
    <w:nsid w:val="2CD94E85"/>
    <w:multiLevelType w:val="hybridMultilevel"/>
    <w:tmpl w:val="C3DEBC52"/>
    <w:lvl w:ilvl="0" w:tplc="D818C94E">
      <w:start w:val="164"/>
      <w:numFmt w:val="bullet"/>
      <w:lvlText w:val="–"/>
      <w:lvlJc w:val="left"/>
      <w:pPr>
        <w:tabs>
          <w:tab w:val="num" w:pos="1440"/>
        </w:tabs>
        <w:ind w:left="1440" w:hanging="360"/>
      </w:pPr>
      <w:rPr>
        <w:rFonts w:ascii="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2DC76699"/>
    <w:multiLevelType w:val="hybridMultilevel"/>
    <w:tmpl w:val="87483EA0"/>
    <w:lvl w:ilvl="0" w:tplc="CC6A86A6">
      <w:start w:val="1"/>
      <w:numFmt w:val="bullet"/>
      <w:lvlText w:val=" "/>
      <w:lvlJc w:val="left"/>
      <w:pPr>
        <w:tabs>
          <w:tab w:val="num" w:pos="720"/>
        </w:tabs>
        <w:ind w:left="720" w:hanging="360"/>
      </w:pPr>
      <w:rPr>
        <w:rFonts w:ascii="Verdana" w:hAnsi="Verdana" w:hint="default"/>
      </w:rPr>
    </w:lvl>
    <w:lvl w:ilvl="1" w:tplc="32ECE9F0">
      <w:start w:val="167"/>
      <w:numFmt w:val="bullet"/>
      <w:lvlText w:val="–"/>
      <w:lvlJc w:val="left"/>
      <w:pPr>
        <w:tabs>
          <w:tab w:val="num" w:pos="1440"/>
        </w:tabs>
        <w:ind w:left="1440" w:hanging="360"/>
      </w:pPr>
      <w:rPr>
        <w:rFonts w:ascii="Verdana" w:hAnsi="Verdana" w:hint="default"/>
      </w:rPr>
    </w:lvl>
    <w:lvl w:ilvl="2" w:tplc="1A7A2004" w:tentative="1">
      <w:start w:val="1"/>
      <w:numFmt w:val="bullet"/>
      <w:lvlText w:val=" "/>
      <w:lvlJc w:val="left"/>
      <w:pPr>
        <w:tabs>
          <w:tab w:val="num" w:pos="2160"/>
        </w:tabs>
        <w:ind w:left="2160" w:hanging="360"/>
      </w:pPr>
      <w:rPr>
        <w:rFonts w:ascii="Verdana" w:hAnsi="Verdana" w:hint="default"/>
      </w:rPr>
    </w:lvl>
    <w:lvl w:ilvl="3" w:tplc="8A14911C" w:tentative="1">
      <w:start w:val="1"/>
      <w:numFmt w:val="bullet"/>
      <w:lvlText w:val=" "/>
      <w:lvlJc w:val="left"/>
      <w:pPr>
        <w:tabs>
          <w:tab w:val="num" w:pos="2880"/>
        </w:tabs>
        <w:ind w:left="2880" w:hanging="360"/>
      </w:pPr>
      <w:rPr>
        <w:rFonts w:ascii="Verdana" w:hAnsi="Verdana" w:hint="default"/>
      </w:rPr>
    </w:lvl>
    <w:lvl w:ilvl="4" w:tplc="49CEDB1E" w:tentative="1">
      <w:start w:val="1"/>
      <w:numFmt w:val="bullet"/>
      <w:lvlText w:val=" "/>
      <w:lvlJc w:val="left"/>
      <w:pPr>
        <w:tabs>
          <w:tab w:val="num" w:pos="3600"/>
        </w:tabs>
        <w:ind w:left="3600" w:hanging="360"/>
      </w:pPr>
      <w:rPr>
        <w:rFonts w:ascii="Verdana" w:hAnsi="Verdana" w:hint="default"/>
      </w:rPr>
    </w:lvl>
    <w:lvl w:ilvl="5" w:tplc="B1A0D6D0" w:tentative="1">
      <w:start w:val="1"/>
      <w:numFmt w:val="bullet"/>
      <w:lvlText w:val=" "/>
      <w:lvlJc w:val="left"/>
      <w:pPr>
        <w:tabs>
          <w:tab w:val="num" w:pos="4320"/>
        </w:tabs>
        <w:ind w:left="4320" w:hanging="360"/>
      </w:pPr>
      <w:rPr>
        <w:rFonts w:ascii="Verdana" w:hAnsi="Verdana" w:hint="default"/>
      </w:rPr>
    </w:lvl>
    <w:lvl w:ilvl="6" w:tplc="70BC7630" w:tentative="1">
      <w:start w:val="1"/>
      <w:numFmt w:val="bullet"/>
      <w:lvlText w:val=" "/>
      <w:lvlJc w:val="left"/>
      <w:pPr>
        <w:tabs>
          <w:tab w:val="num" w:pos="5040"/>
        </w:tabs>
        <w:ind w:left="5040" w:hanging="360"/>
      </w:pPr>
      <w:rPr>
        <w:rFonts w:ascii="Verdana" w:hAnsi="Verdana" w:hint="default"/>
      </w:rPr>
    </w:lvl>
    <w:lvl w:ilvl="7" w:tplc="85FEE5FC" w:tentative="1">
      <w:start w:val="1"/>
      <w:numFmt w:val="bullet"/>
      <w:lvlText w:val=" "/>
      <w:lvlJc w:val="left"/>
      <w:pPr>
        <w:tabs>
          <w:tab w:val="num" w:pos="5760"/>
        </w:tabs>
        <w:ind w:left="5760" w:hanging="360"/>
      </w:pPr>
      <w:rPr>
        <w:rFonts w:ascii="Verdana" w:hAnsi="Verdana" w:hint="default"/>
      </w:rPr>
    </w:lvl>
    <w:lvl w:ilvl="8" w:tplc="77FC6724" w:tentative="1">
      <w:start w:val="1"/>
      <w:numFmt w:val="bullet"/>
      <w:lvlText w:val=" "/>
      <w:lvlJc w:val="left"/>
      <w:pPr>
        <w:tabs>
          <w:tab w:val="num" w:pos="6480"/>
        </w:tabs>
        <w:ind w:left="6480" w:hanging="360"/>
      </w:pPr>
      <w:rPr>
        <w:rFonts w:ascii="Verdana" w:hAnsi="Verdana" w:hint="default"/>
      </w:rPr>
    </w:lvl>
  </w:abstractNum>
  <w:abstractNum w:abstractNumId="52">
    <w:nsid w:val="2F9F1934"/>
    <w:multiLevelType w:val="hybridMultilevel"/>
    <w:tmpl w:val="155CBECE"/>
    <w:lvl w:ilvl="0" w:tplc="7C7AD420">
      <w:start w:val="1"/>
      <w:numFmt w:val="bullet"/>
      <w:lvlText w:val=" "/>
      <w:lvlJc w:val="left"/>
      <w:pPr>
        <w:tabs>
          <w:tab w:val="num" w:pos="720"/>
        </w:tabs>
        <w:ind w:left="720" w:hanging="360"/>
      </w:pPr>
      <w:rPr>
        <w:rFonts w:ascii="Verdana" w:hAnsi="Verdana" w:hint="default"/>
      </w:rPr>
    </w:lvl>
    <w:lvl w:ilvl="1" w:tplc="549C6B34">
      <w:start w:val="166"/>
      <w:numFmt w:val="bullet"/>
      <w:lvlText w:val="–"/>
      <w:lvlJc w:val="left"/>
      <w:pPr>
        <w:tabs>
          <w:tab w:val="num" w:pos="1440"/>
        </w:tabs>
        <w:ind w:left="1440" w:hanging="360"/>
      </w:pPr>
      <w:rPr>
        <w:rFonts w:ascii="Verdana" w:hAnsi="Verdana" w:hint="default"/>
      </w:rPr>
    </w:lvl>
    <w:lvl w:ilvl="2" w:tplc="4402960A" w:tentative="1">
      <w:start w:val="1"/>
      <w:numFmt w:val="bullet"/>
      <w:lvlText w:val=" "/>
      <w:lvlJc w:val="left"/>
      <w:pPr>
        <w:tabs>
          <w:tab w:val="num" w:pos="2160"/>
        </w:tabs>
        <w:ind w:left="2160" w:hanging="360"/>
      </w:pPr>
      <w:rPr>
        <w:rFonts w:ascii="Verdana" w:hAnsi="Verdana" w:hint="default"/>
      </w:rPr>
    </w:lvl>
    <w:lvl w:ilvl="3" w:tplc="79147E98" w:tentative="1">
      <w:start w:val="1"/>
      <w:numFmt w:val="bullet"/>
      <w:lvlText w:val=" "/>
      <w:lvlJc w:val="left"/>
      <w:pPr>
        <w:tabs>
          <w:tab w:val="num" w:pos="2880"/>
        </w:tabs>
        <w:ind w:left="2880" w:hanging="360"/>
      </w:pPr>
      <w:rPr>
        <w:rFonts w:ascii="Verdana" w:hAnsi="Verdana" w:hint="default"/>
      </w:rPr>
    </w:lvl>
    <w:lvl w:ilvl="4" w:tplc="1C3685D0" w:tentative="1">
      <w:start w:val="1"/>
      <w:numFmt w:val="bullet"/>
      <w:lvlText w:val=" "/>
      <w:lvlJc w:val="left"/>
      <w:pPr>
        <w:tabs>
          <w:tab w:val="num" w:pos="3600"/>
        </w:tabs>
        <w:ind w:left="3600" w:hanging="360"/>
      </w:pPr>
      <w:rPr>
        <w:rFonts w:ascii="Verdana" w:hAnsi="Verdana" w:hint="default"/>
      </w:rPr>
    </w:lvl>
    <w:lvl w:ilvl="5" w:tplc="065E84EC" w:tentative="1">
      <w:start w:val="1"/>
      <w:numFmt w:val="bullet"/>
      <w:lvlText w:val=" "/>
      <w:lvlJc w:val="left"/>
      <w:pPr>
        <w:tabs>
          <w:tab w:val="num" w:pos="4320"/>
        </w:tabs>
        <w:ind w:left="4320" w:hanging="360"/>
      </w:pPr>
      <w:rPr>
        <w:rFonts w:ascii="Verdana" w:hAnsi="Verdana" w:hint="default"/>
      </w:rPr>
    </w:lvl>
    <w:lvl w:ilvl="6" w:tplc="CF7A1482" w:tentative="1">
      <w:start w:val="1"/>
      <w:numFmt w:val="bullet"/>
      <w:lvlText w:val=" "/>
      <w:lvlJc w:val="left"/>
      <w:pPr>
        <w:tabs>
          <w:tab w:val="num" w:pos="5040"/>
        </w:tabs>
        <w:ind w:left="5040" w:hanging="360"/>
      </w:pPr>
      <w:rPr>
        <w:rFonts w:ascii="Verdana" w:hAnsi="Verdana" w:hint="default"/>
      </w:rPr>
    </w:lvl>
    <w:lvl w:ilvl="7" w:tplc="2CB0DA72" w:tentative="1">
      <w:start w:val="1"/>
      <w:numFmt w:val="bullet"/>
      <w:lvlText w:val=" "/>
      <w:lvlJc w:val="left"/>
      <w:pPr>
        <w:tabs>
          <w:tab w:val="num" w:pos="5760"/>
        </w:tabs>
        <w:ind w:left="5760" w:hanging="360"/>
      </w:pPr>
      <w:rPr>
        <w:rFonts w:ascii="Verdana" w:hAnsi="Verdana" w:hint="default"/>
      </w:rPr>
    </w:lvl>
    <w:lvl w:ilvl="8" w:tplc="D0748F9C" w:tentative="1">
      <w:start w:val="1"/>
      <w:numFmt w:val="bullet"/>
      <w:lvlText w:val=" "/>
      <w:lvlJc w:val="left"/>
      <w:pPr>
        <w:tabs>
          <w:tab w:val="num" w:pos="6480"/>
        </w:tabs>
        <w:ind w:left="6480" w:hanging="360"/>
      </w:pPr>
      <w:rPr>
        <w:rFonts w:ascii="Verdana" w:hAnsi="Verdana" w:hint="default"/>
      </w:rPr>
    </w:lvl>
  </w:abstractNum>
  <w:abstractNum w:abstractNumId="53">
    <w:nsid w:val="31176A9C"/>
    <w:multiLevelType w:val="hybridMultilevel"/>
    <w:tmpl w:val="435C6ECE"/>
    <w:lvl w:ilvl="0" w:tplc="3D2AD794">
      <w:start w:val="1"/>
      <w:numFmt w:val="bullet"/>
      <w:lvlText w:val=" "/>
      <w:lvlJc w:val="left"/>
      <w:pPr>
        <w:tabs>
          <w:tab w:val="num" w:pos="720"/>
        </w:tabs>
        <w:ind w:left="720" w:hanging="360"/>
      </w:pPr>
      <w:rPr>
        <w:rFonts w:ascii="Verdana" w:hAnsi="Verdana" w:hint="default"/>
      </w:rPr>
    </w:lvl>
    <w:lvl w:ilvl="1" w:tplc="E256AB58">
      <w:start w:val="167"/>
      <w:numFmt w:val="bullet"/>
      <w:lvlText w:val="–"/>
      <w:lvlJc w:val="left"/>
      <w:pPr>
        <w:tabs>
          <w:tab w:val="num" w:pos="1440"/>
        </w:tabs>
        <w:ind w:left="1440" w:hanging="360"/>
      </w:pPr>
      <w:rPr>
        <w:rFonts w:ascii="Verdana" w:hAnsi="Verdana" w:hint="default"/>
      </w:rPr>
    </w:lvl>
    <w:lvl w:ilvl="2" w:tplc="F1B0B362" w:tentative="1">
      <w:start w:val="1"/>
      <w:numFmt w:val="bullet"/>
      <w:lvlText w:val=" "/>
      <w:lvlJc w:val="left"/>
      <w:pPr>
        <w:tabs>
          <w:tab w:val="num" w:pos="2160"/>
        </w:tabs>
        <w:ind w:left="2160" w:hanging="360"/>
      </w:pPr>
      <w:rPr>
        <w:rFonts w:ascii="Verdana" w:hAnsi="Verdana" w:hint="default"/>
      </w:rPr>
    </w:lvl>
    <w:lvl w:ilvl="3" w:tplc="547C954A" w:tentative="1">
      <w:start w:val="1"/>
      <w:numFmt w:val="bullet"/>
      <w:lvlText w:val=" "/>
      <w:lvlJc w:val="left"/>
      <w:pPr>
        <w:tabs>
          <w:tab w:val="num" w:pos="2880"/>
        </w:tabs>
        <w:ind w:left="2880" w:hanging="360"/>
      </w:pPr>
      <w:rPr>
        <w:rFonts w:ascii="Verdana" w:hAnsi="Verdana" w:hint="default"/>
      </w:rPr>
    </w:lvl>
    <w:lvl w:ilvl="4" w:tplc="B4084D96" w:tentative="1">
      <w:start w:val="1"/>
      <w:numFmt w:val="bullet"/>
      <w:lvlText w:val=" "/>
      <w:lvlJc w:val="left"/>
      <w:pPr>
        <w:tabs>
          <w:tab w:val="num" w:pos="3600"/>
        </w:tabs>
        <w:ind w:left="3600" w:hanging="360"/>
      </w:pPr>
      <w:rPr>
        <w:rFonts w:ascii="Verdana" w:hAnsi="Verdana" w:hint="default"/>
      </w:rPr>
    </w:lvl>
    <w:lvl w:ilvl="5" w:tplc="05608FBC" w:tentative="1">
      <w:start w:val="1"/>
      <w:numFmt w:val="bullet"/>
      <w:lvlText w:val=" "/>
      <w:lvlJc w:val="left"/>
      <w:pPr>
        <w:tabs>
          <w:tab w:val="num" w:pos="4320"/>
        </w:tabs>
        <w:ind w:left="4320" w:hanging="360"/>
      </w:pPr>
      <w:rPr>
        <w:rFonts w:ascii="Verdana" w:hAnsi="Verdana" w:hint="default"/>
      </w:rPr>
    </w:lvl>
    <w:lvl w:ilvl="6" w:tplc="B6DC8A2A" w:tentative="1">
      <w:start w:val="1"/>
      <w:numFmt w:val="bullet"/>
      <w:lvlText w:val=" "/>
      <w:lvlJc w:val="left"/>
      <w:pPr>
        <w:tabs>
          <w:tab w:val="num" w:pos="5040"/>
        </w:tabs>
        <w:ind w:left="5040" w:hanging="360"/>
      </w:pPr>
      <w:rPr>
        <w:rFonts w:ascii="Verdana" w:hAnsi="Verdana" w:hint="default"/>
      </w:rPr>
    </w:lvl>
    <w:lvl w:ilvl="7" w:tplc="DDE8A1AA" w:tentative="1">
      <w:start w:val="1"/>
      <w:numFmt w:val="bullet"/>
      <w:lvlText w:val=" "/>
      <w:lvlJc w:val="left"/>
      <w:pPr>
        <w:tabs>
          <w:tab w:val="num" w:pos="5760"/>
        </w:tabs>
        <w:ind w:left="5760" w:hanging="360"/>
      </w:pPr>
      <w:rPr>
        <w:rFonts w:ascii="Verdana" w:hAnsi="Verdana" w:hint="default"/>
      </w:rPr>
    </w:lvl>
    <w:lvl w:ilvl="8" w:tplc="7A30F7D6" w:tentative="1">
      <w:start w:val="1"/>
      <w:numFmt w:val="bullet"/>
      <w:lvlText w:val=" "/>
      <w:lvlJc w:val="left"/>
      <w:pPr>
        <w:tabs>
          <w:tab w:val="num" w:pos="6480"/>
        </w:tabs>
        <w:ind w:left="6480" w:hanging="360"/>
      </w:pPr>
      <w:rPr>
        <w:rFonts w:ascii="Verdana" w:hAnsi="Verdana" w:hint="default"/>
      </w:rPr>
    </w:lvl>
  </w:abstractNum>
  <w:abstractNum w:abstractNumId="54">
    <w:nsid w:val="329F308E"/>
    <w:multiLevelType w:val="hybridMultilevel"/>
    <w:tmpl w:val="ECAC115C"/>
    <w:lvl w:ilvl="0" w:tplc="24E83D5A">
      <w:start w:val="1"/>
      <w:numFmt w:val="bullet"/>
      <w:lvlText w:val=""/>
      <w:lvlJc w:val="left"/>
      <w:pPr>
        <w:tabs>
          <w:tab w:val="num" w:pos="1080"/>
        </w:tabs>
        <w:ind w:left="1080" w:hanging="360"/>
      </w:pPr>
      <w:rPr>
        <w:rFonts w:ascii="Symbol" w:hAnsi="Symbol" w:hint="default"/>
        <w:color w:val="auto"/>
      </w:rPr>
    </w:lvl>
    <w:lvl w:ilvl="1" w:tplc="EAA6886A">
      <w:start w:val="166"/>
      <w:numFmt w:val="bullet"/>
      <w:lvlText w:val="–"/>
      <w:lvlJc w:val="left"/>
      <w:pPr>
        <w:tabs>
          <w:tab w:val="num" w:pos="1800"/>
        </w:tabs>
        <w:ind w:left="1800" w:hanging="360"/>
      </w:pPr>
      <w:rPr>
        <w:rFonts w:ascii="Verdana" w:hAnsi="Verdana" w:hint="default"/>
      </w:rPr>
    </w:lvl>
    <w:lvl w:ilvl="2" w:tplc="AEC8CCA6" w:tentative="1">
      <w:start w:val="1"/>
      <w:numFmt w:val="bullet"/>
      <w:lvlText w:val=" "/>
      <w:lvlJc w:val="left"/>
      <w:pPr>
        <w:tabs>
          <w:tab w:val="num" w:pos="2520"/>
        </w:tabs>
        <w:ind w:left="2520" w:hanging="360"/>
      </w:pPr>
      <w:rPr>
        <w:rFonts w:ascii="Verdana" w:hAnsi="Verdana" w:hint="default"/>
      </w:rPr>
    </w:lvl>
    <w:lvl w:ilvl="3" w:tplc="8A1E4876" w:tentative="1">
      <w:start w:val="1"/>
      <w:numFmt w:val="bullet"/>
      <w:lvlText w:val=" "/>
      <w:lvlJc w:val="left"/>
      <w:pPr>
        <w:tabs>
          <w:tab w:val="num" w:pos="3240"/>
        </w:tabs>
        <w:ind w:left="3240" w:hanging="360"/>
      </w:pPr>
      <w:rPr>
        <w:rFonts w:ascii="Verdana" w:hAnsi="Verdana" w:hint="default"/>
      </w:rPr>
    </w:lvl>
    <w:lvl w:ilvl="4" w:tplc="38021F14" w:tentative="1">
      <w:start w:val="1"/>
      <w:numFmt w:val="bullet"/>
      <w:lvlText w:val=" "/>
      <w:lvlJc w:val="left"/>
      <w:pPr>
        <w:tabs>
          <w:tab w:val="num" w:pos="3960"/>
        </w:tabs>
        <w:ind w:left="3960" w:hanging="360"/>
      </w:pPr>
      <w:rPr>
        <w:rFonts w:ascii="Verdana" w:hAnsi="Verdana" w:hint="default"/>
      </w:rPr>
    </w:lvl>
    <w:lvl w:ilvl="5" w:tplc="A40A9366" w:tentative="1">
      <w:start w:val="1"/>
      <w:numFmt w:val="bullet"/>
      <w:lvlText w:val=" "/>
      <w:lvlJc w:val="left"/>
      <w:pPr>
        <w:tabs>
          <w:tab w:val="num" w:pos="4680"/>
        </w:tabs>
        <w:ind w:left="4680" w:hanging="360"/>
      </w:pPr>
      <w:rPr>
        <w:rFonts w:ascii="Verdana" w:hAnsi="Verdana" w:hint="default"/>
      </w:rPr>
    </w:lvl>
    <w:lvl w:ilvl="6" w:tplc="50EE4AC8" w:tentative="1">
      <w:start w:val="1"/>
      <w:numFmt w:val="bullet"/>
      <w:lvlText w:val=" "/>
      <w:lvlJc w:val="left"/>
      <w:pPr>
        <w:tabs>
          <w:tab w:val="num" w:pos="5400"/>
        </w:tabs>
        <w:ind w:left="5400" w:hanging="360"/>
      </w:pPr>
      <w:rPr>
        <w:rFonts w:ascii="Verdana" w:hAnsi="Verdana" w:hint="default"/>
      </w:rPr>
    </w:lvl>
    <w:lvl w:ilvl="7" w:tplc="5636A8FC" w:tentative="1">
      <w:start w:val="1"/>
      <w:numFmt w:val="bullet"/>
      <w:lvlText w:val=" "/>
      <w:lvlJc w:val="left"/>
      <w:pPr>
        <w:tabs>
          <w:tab w:val="num" w:pos="6120"/>
        </w:tabs>
        <w:ind w:left="6120" w:hanging="360"/>
      </w:pPr>
      <w:rPr>
        <w:rFonts w:ascii="Verdana" w:hAnsi="Verdana" w:hint="default"/>
      </w:rPr>
    </w:lvl>
    <w:lvl w:ilvl="8" w:tplc="5680EF5A" w:tentative="1">
      <w:start w:val="1"/>
      <w:numFmt w:val="bullet"/>
      <w:lvlText w:val=" "/>
      <w:lvlJc w:val="left"/>
      <w:pPr>
        <w:tabs>
          <w:tab w:val="num" w:pos="6840"/>
        </w:tabs>
        <w:ind w:left="6840" w:hanging="360"/>
      </w:pPr>
      <w:rPr>
        <w:rFonts w:ascii="Verdana" w:hAnsi="Verdana" w:hint="default"/>
      </w:rPr>
    </w:lvl>
  </w:abstractNum>
  <w:abstractNum w:abstractNumId="55">
    <w:nsid w:val="339477E1"/>
    <w:multiLevelType w:val="hybridMultilevel"/>
    <w:tmpl w:val="8F02DC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33C1387D"/>
    <w:multiLevelType w:val="hybridMultilevel"/>
    <w:tmpl w:val="A906B8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33C7245E"/>
    <w:multiLevelType w:val="hybridMultilevel"/>
    <w:tmpl w:val="A2B6A71C"/>
    <w:lvl w:ilvl="0" w:tplc="5FA837C2">
      <w:start w:val="1"/>
      <w:numFmt w:val="bullet"/>
      <w:lvlText w:val=" "/>
      <w:lvlJc w:val="left"/>
      <w:pPr>
        <w:tabs>
          <w:tab w:val="num" w:pos="720"/>
        </w:tabs>
        <w:ind w:left="720" w:hanging="360"/>
      </w:pPr>
      <w:rPr>
        <w:rFonts w:ascii="Verdana" w:hAnsi="Verdana" w:hint="default"/>
      </w:rPr>
    </w:lvl>
    <w:lvl w:ilvl="1" w:tplc="8E06E162">
      <w:start w:val="166"/>
      <w:numFmt w:val="bullet"/>
      <w:lvlText w:val="–"/>
      <w:lvlJc w:val="left"/>
      <w:pPr>
        <w:tabs>
          <w:tab w:val="num" w:pos="1440"/>
        </w:tabs>
        <w:ind w:left="1440" w:hanging="360"/>
      </w:pPr>
      <w:rPr>
        <w:rFonts w:ascii="Verdana" w:hAnsi="Verdana" w:hint="default"/>
      </w:rPr>
    </w:lvl>
    <w:lvl w:ilvl="2" w:tplc="1924DA32" w:tentative="1">
      <w:start w:val="1"/>
      <w:numFmt w:val="bullet"/>
      <w:lvlText w:val=" "/>
      <w:lvlJc w:val="left"/>
      <w:pPr>
        <w:tabs>
          <w:tab w:val="num" w:pos="2160"/>
        </w:tabs>
        <w:ind w:left="2160" w:hanging="360"/>
      </w:pPr>
      <w:rPr>
        <w:rFonts w:ascii="Verdana" w:hAnsi="Verdana" w:hint="default"/>
      </w:rPr>
    </w:lvl>
    <w:lvl w:ilvl="3" w:tplc="4C364338" w:tentative="1">
      <w:start w:val="1"/>
      <w:numFmt w:val="bullet"/>
      <w:lvlText w:val=" "/>
      <w:lvlJc w:val="left"/>
      <w:pPr>
        <w:tabs>
          <w:tab w:val="num" w:pos="2880"/>
        </w:tabs>
        <w:ind w:left="2880" w:hanging="360"/>
      </w:pPr>
      <w:rPr>
        <w:rFonts w:ascii="Verdana" w:hAnsi="Verdana" w:hint="default"/>
      </w:rPr>
    </w:lvl>
    <w:lvl w:ilvl="4" w:tplc="3B3605AE" w:tentative="1">
      <w:start w:val="1"/>
      <w:numFmt w:val="bullet"/>
      <w:lvlText w:val=" "/>
      <w:lvlJc w:val="left"/>
      <w:pPr>
        <w:tabs>
          <w:tab w:val="num" w:pos="3600"/>
        </w:tabs>
        <w:ind w:left="3600" w:hanging="360"/>
      </w:pPr>
      <w:rPr>
        <w:rFonts w:ascii="Verdana" w:hAnsi="Verdana" w:hint="default"/>
      </w:rPr>
    </w:lvl>
    <w:lvl w:ilvl="5" w:tplc="53C06F9A" w:tentative="1">
      <w:start w:val="1"/>
      <w:numFmt w:val="bullet"/>
      <w:lvlText w:val=" "/>
      <w:lvlJc w:val="left"/>
      <w:pPr>
        <w:tabs>
          <w:tab w:val="num" w:pos="4320"/>
        </w:tabs>
        <w:ind w:left="4320" w:hanging="360"/>
      </w:pPr>
      <w:rPr>
        <w:rFonts w:ascii="Verdana" w:hAnsi="Verdana" w:hint="default"/>
      </w:rPr>
    </w:lvl>
    <w:lvl w:ilvl="6" w:tplc="D618126A" w:tentative="1">
      <w:start w:val="1"/>
      <w:numFmt w:val="bullet"/>
      <w:lvlText w:val=" "/>
      <w:lvlJc w:val="left"/>
      <w:pPr>
        <w:tabs>
          <w:tab w:val="num" w:pos="5040"/>
        </w:tabs>
        <w:ind w:left="5040" w:hanging="360"/>
      </w:pPr>
      <w:rPr>
        <w:rFonts w:ascii="Verdana" w:hAnsi="Verdana" w:hint="default"/>
      </w:rPr>
    </w:lvl>
    <w:lvl w:ilvl="7" w:tplc="AD5403BA" w:tentative="1">
      <w:start w:val="1"/>
      <w:numFmt w:val="bullet"/>
      <w:lvlText w:val=" "/>
      <w:lvlJc w:val="left"/>
      <w:pPr>
        <w:tabs>
          <w:tab w:val="num" w:pos="5760"/>
        </w:tabs>
        <w:ind w:left="5760" w:hanging="360"/>
      </w:pPr>
      <w:rPr>
        <w:rFonts w:ascii="Verdana" w:hAnsi="Verdana" w:hint="default"/>
      </w:rPr>
    </w:lvl>
    <w:lvl w:ilvl="8" w:tplc="7408C9D6" w:tentative="1">
      <w:start w:val="1"/>
      <w:numFmt w:val="bullet"/>
      <w:lvlText w:val=" "/>
      <w:lvlJc w:val="left"/>
      <w:pPr>
        <w:tabs>
          <w:tab w:val="num" w:pos="6480"/>
        </w:tabs>
        <w:ind w:left="6480" w:hanging="360"/>
      </w:pPr>
      <w:rPr>
        <w:rFonts w:ascii="Verdana" w:hAnsi="Verdana" w:hint="default"/>
      </w:rPr>
    </w:lvl>
  </w:abstractNum>
  <w:abstractNum w:abstractNumId="58">
    <w:nsid w:val="34A30496"/>
    <w:multiLevelType w:val="multilevel"/>
    <w:tmpl w:val="714CC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34C52E95"/>
    <w:multiLevelType w:val="hybridMultilevel"/>
    <w:tmpl w:val="FED84AD4"/>
    <w:lvl w:ilvl="0" w:tplc="AA224548">
      <w:start w:val="1"/>
      <w:numFmt w:val="bullet"/>
      <w:lvlText w:val=" "/>
      <w:lvlJc w:val="left"/>
      <w:pPr>
        <w:tabs>
          <w:tab w:val="num" w:pos="720"/>
        </w:tabs>
        <w:ind w:left="720" w:hanging="360"/>
      </w:pPr>
      <w:rPr>
        <w:rFonts w:ascii="Verdana" w:hAnsi="Verdana" w:hint="default"/>
      </w:rPr>
    </w:lvl>
    <w:lvl w:ilvl="1" w:tplc="27543F6C">
      <w:start w:val="166"/>
      <w:numFmt w:val="bullet"/>
      <w:lvlText w:val="–"/>
      <w:lvlJc w:val="left"/>
      <w:pPr>
        <w:tabs>
          <w:tab w:val="num" w:pos="1440"/>
        </w:tabs>
        <w:ind w:left="1440" w:hanging="360"/>
      </w:pPr>
      <w:rPr>
        <w:rFonts w:ascii="Verdana" w:hAnsi="Verdana" w:hint="default"/>
      </w:rPr>
    </w:lvl>
    <w:lvl w:ilvl="2" w:tplc="89F647DC">
      <w:start w:val="166"/>
      <w:numFmt w:val="bullet"/>
      <w:lvlText w:val="–"/>
      <w:lvlJc w:val="left"/>
      <w:pPr>
        <w:tabs>
          <w:tab w:val="num" w:pos="2160"/>
        </w:tabs>
        <w:ind w:left="2160" w:hanging="360"/>
      </w:pPr>
      <w:rPr>
        <w:rFonts w:ascii="Times New Roman" w:hAnsi="Times New Roman" w:hint="default"/>
      </w:rPr>
    </w:lvl>
    <w:lvl w:ilvl="3" w:tplc="2CECDA6C" w:tentative="1">
      <w:start w:val="1"/>
      <w:numFmt w:val="bullet"/>
      <w:lvlText w:val=" "/>
      <w:lvlJc w:val="left"/>
      <w:pPr>
        <w:tabs>
          <w:tab w:val="num" w:pos="2880"/>
        </w:tabs>
        <w:ind w:left="2880" w:hanging="360"/>
      </w:pPr>
      <w:rPr>
        <w:rFonts w:ascii="Verdana" w:hAnsi="Verdana" w:hint="default"/>
      </w:rPr>
    </w:lvl>
    <w:lvl w:ilvl="4" w:tplc="E9BA022E" w:tentative="1">
      <w:start w:val="1"/>
      <w:numFmt w:val="bullet"/>
      <w:lvlText w:val=" "/>
      <w:lvlJc w:val="left"/>
      <w:pPr>
        <w:tabs>
          <w:tab w:val="num" w:pos="3600"/>
        </w:tabs>
        <w:ind w:left="3600" w:hanging="360"/>
      </w:pPr>
      <w:rPr>
        <w:rFonts w:ascii="Verdana" w:hAnsi="Verdana" w:hint="default"/>
      </w:rPr>
    </w:lvl>
    <w:lvl w:ilvl="5" w:tplc="FDAA1820" w:tentative="1">
      <w:start w:val="1"/>
      <w:numFmt w:val="bullet"/>
      <w:lvlText w:val=" "/>
      <w:lvlJc w:val="left"/>
      <w:pPr>
        <w:tabs>
          <w:tab w:val="num" w:pos="4320"/>
        </w:tabs>
        <w:ind w:left="4320" w:hanging="360"/>
      </w:pPr>
      <w:rPr>
        <w:rFonts w:ascii="Verdana" w:hAnsi="Verdana" w:hint="default"/>
      </w:rPr>
    </w:lvl>
    <w:lvl w:ilvl="6" w:tplc="080295A6" w:tentative="1">
      <w:start w:val="1"/>
      <w:numFmt w:val="bullet"/>
      <w:lvlText w:val=" "/>
      <w:lvlJc w:val="left"/>
      <w:pPr>
        <w:tabs>
          <w:tab w:val="num" w:pos="5040"/>
        </w:tabs>
        <w:ind w:left="5040" w:hanging="360"/>
      </w:pPr>
      <w:rPr>
        <w:rFonts w:ascii="Verdana" w:hAnsi="Verdana" w:hint="default"/>
      </w:rPr>
    </w:lvl>
    <w:lvl w:ilvl="7" w:tplc="91A85EF0" w:tentative="1">
      <w:start w:val="1"/>
      <w:numFmt w:val="bullet"/>
      <w:lvlText w:val=" "/>
      <w:lvlJc w:val="left"/>
      <w:pPr>
        <w:tabs>
          <w:tab w:val="num" w:pos="5760"/>
        </w:tabs>
        <w:ind w:left="5760" w:hanging="360"/>
      </w:pPr>
      <w:rPr>
        <w:rFonts w:ascii="Verdana" w:hAnsi="Verdana" w:hint="default"/>
      </w:rPr>
    </w:lvl>
    <w:lvl w:ilvl="8" w:tplc="97BA56F8" w:tentative="1">
      <w:start w:val="1"/>
      <w:numFmt w:val="bullet"/>
      <w:lvlText w:val=" "/>
      <w:lvlJc w:val="left"/>
      <w:pPr>
        <w:tabs>
          <w:tab w:val="num" w:pos="6480"/>
        </w:tabs>
        <w:ind w:left="6480" w:hanging="360"/>
      </w:pPr>
      <w:rPr>
        <w:rFonts w:ascii="Verdana" w:hAnsi="Verdana" w:hint="default"/>
      </w:rPr>
    </w:lvl>
  </w:abstractNum>
  <w:abstractNum w:abstractNumId="60">
    <w:nsid w:val="34D7494C"/>
    <w:multiLevelType w:val="multilevel"/>
    <w:tmpl w:val="3962D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37C40F05"/>
    <w:multiLevelType w:val="hybridMultilevel"/>
    <w:tmpl w:val="E6C4B3E4"/>
    <w:lvl w:ilvl="0" w:tplc="E69A2FBA">
      <w:start w:val="1"/>
      <w:numFmt w:val="bullet"/>
      <w:lvlText w:val="–"/>
      <w:lvlJc w:val="left"/>
      <w:pPr>
        <w:tabs>
          <w:tab w:val="num" w:pos="720"/>
        </w:tabs>
        <w:ind w:left="720" w:hanging="360"/>
      </w:pPr>
      <w:rPr>
        <w:rFonts w:ascii="Verdana" w:hAnsi="Verdana" w:hint="default"/>
      </w:rPr>
    </w:lvl>
    <w:lvl w:ilvl="1" w:tplc="6A103E4A">
      <w:start w:val="1"/>
      <w:numFmt w:val="bullet"/>
      <w:lvlText w:val="–"/>
      <w:lvlJc w:val="left"/>
      <w:pPr>
        <w:tabs>
          <w:tab w:val="num" w:pos="1440"/>
        </w:tabs>
        <w:ind w:left="1440" w:hanging="360"/>
      </w:pPr>
      <w:rPr>
        <w:rFonts w:ascii="Verdana" w:hAnsi="Verdana" w:hint="default"/>
      </w:rPr>
    </w:lvl>
    <w:lvl w:ilvl="2" w:tplc="EA485D7C">
      <w:start w:val="166"/>
      <w:numFmt w:val="bullet"/>
      <w:lvlText w:val="–"/>
      <w:lvlJc w:val="left"/>
      <w:pPr>
        <w:tabs>
          <w:tab w:val="num" w:pos="2160"/>
        </w:tabs>
        <w:ind w:left="2160" w:hanging="360"/>
      </w:pPr>
      <w:rPr>
        <w:rFonts w:ascii="Verdana" w:hAnsi="Verdana" w:hint="default"/>
      </w:rPr>
    </w:lvl>
    <w:lvl w:ilvl="3" w:tplc="B2445302" w:tentative="1">
      <w:start w:val="1"/>
      <w:numFmt w:val="bullet"/>
      <w:lvlText w:val="–"/>
      <w:lvlJc w:val="left"/>
      <w:pPr>
        <w:tabs>
          <w:tab w:val="num" w:pos="2880"/>
        </w:tabs>
        <w:ind w:left="2880" w:hanging="360"/>
      </w:pPr>
      <w:rPr>
        <w:rFonts w:ascii="Verdana" w:hAnsi="Verdana" w:hint="default"/>
      </w:rPr>
    </w:lvl>
    <w:lvl w:ilvl="4" w:tplc="EFC26E76" w:tentative="1">
      <w:start w:val="1"/>
      <w:numFmt w:val="bullet"/>
      <w:lvlText w:val="–"/>
      <w:lvlJc w:val="left"/>
      <w:pPr>
        <w:tabs>
          <w:tab w:val="num" w:pos="3600"/>
        </w:tabs>
        <w:ind w:left="3600" w:hanging="360"/>
      </w:pPr>
      <w:rPr>
        <w:rFonts w:ascii="Verdana" w:hAnsi="Verdana" w:hint="default"/>
      </w:rPr>
    </w:lvl>
    <w:lvl w:ilvl="5" w:tplc="0A188B2A" w:tentative="1">
      <w:start w:val="1"/>
      <w:numFmt w:val="bullet"/>
      <w:lvlText w:val="–"/>
      <w:lvlJc w:val="left"/>
      <w:pPr>
        <w:tabs>
          <w:tab w:val="num" w:pos="4320"/>
        </w:tabs>
        <w:ind w:left="4320" w:hanging="360"/>
      </w:pPr>
      <w:rPr>
        <w:rFonts w:ascii="Verdana" w:hAnsi="Verdana" w:hint="default"/>
      </w:rPr>
    </w:lvl>
    <w:lvl w:ilvl="6" w:tplc="3EFE07A6" w:tentative="1">
      <w:start w:val="1"/>
      <w:numFmt w:val="bullet"/>
      <w:lvlText w:val="–"/>
      <w:lvlJc w:val="left"/>
      <w:pPr>
        <w:tabs>
          <w:tab w:val="num" w:pos="5040"/>
        </w:tabs>
        <w:ind w:left="5040" w:hanging="360"/>
      </w:pPr>
      <w:rPr>
        <w:rFonts w:ascii="Verdana" w:hAnsi="Verdana" w:hint="default"/>
      </w:rPr>
    </w:lvl>
    <w:lvl w:ilvl="7" w:tplc="D9042018" w:tentative="1">
      <w:start w:val="1"/>
      <w:numFmt w:val="bullet"/>
      <w:lvlText w:val="–"/>
      <w:lvlJc w:val="left"/>
      <w:pPr>
        <w:tabs>
          <w:tab w:val="num" w:pos="5760"/>
        </w:tabs>
        <w:ind w:left="5760" w:hanging="360"/>
      </w:pPr>
      <w:rPr>
        <w:rFonts w:ascii="Verdana" w:hAnsi="Verdana" w:hint="default"/>
      </w:rPr>
    </w:lvl>
    <w:lvl w:ilvl="8" w:tplc="A4724878" w:tentative="1">
      <w:start w:val="1"/>
      <w:numFmt w:val="bullet"/>
      <w:lvlText w:val="–"/>
      <w:lvlJc w:val="left"/>
      <w:pPr>
        <w:tabs>
          <w:tab w:val="num" w:pos="6480"/>
        </w:tabs>
        <w:ind w:left="6480" w:hanging="360"/>
      </w:pPr>
      <w:rPr>
        <w:rFonts w:ascii="Verdana" w:hAnsi="Verdana" w:hint="default"/>
      </w:rPr>
    </w:lvl>
  </w:abstractNum>
  <w:abstractNum w:abstractNumId="62">
    <w:nsid w:val="37E509BA"/>
    <w:multiLevelType w:val="multilevel"/>
    <w:tmpl w:val="9C04E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393020D2"/>
    <w:multiLevelType w:val="hybridMultilevel"/>
    <w:tmpl w:val="B70CF7EE"/>
    <w:lvl w:ilvl="0" w:tplc="F53CB2F0">
      <w:start w:val="1"/>
      <w:numFmt w:val="bullet"/>
      <w:lvlText w:val="–"/>
      <w:lvlJc w:val="left"/>
      <w:pPr>
        <w:tabs>
          <w:tab w:val="num" w:pos="720"/>
        </w:tabs>
        <w:ind w:left="720" w:hanging="360"/>
      </w:pPr>
      <w:rPr>
        <w:rFonts w:ascii="Verdana" w:hAnsi="Verdana" w:hint="default"/>
      </w:rPr>
    </w:lvl>
    <w:lvl w:ilvl="1" w:tplc="31AE4422">
      <w:start w:val="1"/>
      <w:numFmt w:val="bullet"/>
      <w:lvlText w:val="–"/>
      <w:lvlJc w:val="left"/>
      <w:pPr>
        <w:tabs>
          <w:tab w:val="num" w:pos="1440"/>
        </w:tabs>
        <w:ind w:left="1440" w:hanging="360"/>
      </w:pPr>
      <w:rPr>
        <w:rFonts w:ascii="Verdana" w:hAnsi="Verdana" w:hint="default"/>
      </w:rPr>
    </w:lvl>
    <w:lvl w:ilvl="2" w:tplc="4112C820">
      <w:start w:val="166"/>
      <w:numFmt w:val="bullet"/>
      <w:lvlText w:val="–"/>
      <w:lvlJc w:val="left"/>
      <w:pPr>
        <w:tabs>
          <w:tab w:val="num" w:pos="2160"/>
        </w:tabs>
        <w:ind w:left="2160" w:hanging="360"/>
      </w:pPr>
      <w:rPr>
        <w:rFonts w:ascii="Verdana" w:hAnsi="Verdana" w:hint="default"/>
      </w:rPr>
    </w:lvl>
    <w:lvl w:ilvl="3" w:tplc="F7922020">
      <w:start w:val="166"/>
      <w:numFmt w:val="bullet"/>
      <w:lvlText w:val="–"/>
      <w:lvlJc w:val="left"/>
      <w:pPr>
        <w:tabs>
          <w:tab w:val="num" w:pos="2880"/>
        </w:tabs>
        <w:ind w:left="2880" w:hanging="360"/>
      </w:pPr>
      <w:rPr>
        <w:rFonts w:ascii="Verdana" w:hAnsi="Verdana" w:hint="default"/>
      </w:rPr>
    </w:lvl>
    <w:lvl w:ilvl="4" w:tplc="CB3E8624" w:tentative="1">
      <w:start w:val="1"/>
      <w:numFmt w:val="bullet"/>
      <w:lvlText w:val="–"/>
      <w:lvlJc w:val="left"/>
      <w:pPr>
        <w:tabs>
          <w:tab w:val="num" w:pos="3600"/>
        </w:tabs>
        <w:ind w:left="3600" w:hanging="360"/>
      </w:pPr>
      <w:rPr>
        <w:rFonts w:ascii="Verdana" w:hAnsi="Verdana" w:hint="default"/>
      </w:rPr>
    </w:lvl>
    <w:lvl w:ilvl="5" w:tplc="9C981E84" w:tentative="1">
      <w:start w:val="1"/>
      <w:numFmt w:val="bullet"/>
      <w:lvlText w:val="–"/>
      <w:lvlJc w:val="left"/>
      <w:pPr>
        <w:tabs>
          <w:tab w:val="num" w:pos="4320"/>
        </w:tabs>
        <w:ind w:left="4320" w:hanging="360"/>
      </w:pPr>
      <w:rPr>
        <w:rFonts w:ascii="Verdana" w:hAnsi="Verdana" w:hint="default"/>
      </w:rPr>
    </w:lvl>
    <w:lvl w:ilvl="6" w:tplc="F91A1F20" w:tentative="1">
      <w:start w:val="1"/>
      <w:numFmt w:val="bullet"/>
      <w:lvlText w:val="–"/>
      <w:lvlJc w:val="left"/>
      <w:pPr>
        <w:tabs>
          <w:tab w:val="num" w:pos="5040"/>
        </w:tabs>
        <w:ind w:left="5040" w:hanging="360"/>
      </w:pPr>
      <w:rPr>
        <w:rFonts w:ascii="Verdana" w:hAnsi="Verdana" w:hint="default"/>
      </w:rPr>
    </w:lvl>
    <w:lvl w:ilvl="7" w:tplc="971E00CE" w:tentative="1">
      <w:start w:val="1"/>
      <w:numFmt w:val="bullet"/>
      <w:lvlText w:val="–"/>
      <w:lvlJc w:val="left"/>
      <w:pPr>
        <w:tabs>
          <w:tab w:val="num" w:pos="5760"/>
        </w:tabs>
        <w:ind w:left="5760" w:hanging="360"/>
      </w:pPr>
      <w:rPr>
        <w:rFonts w:ascii="Verdana" w:hAnsi="Verdana" w:hint="default"/>
      </w:rPr>
    </w:lvl>
    <w:lvl w:ilvl="8" w:tplc="4CD6FD76" w:tentative="1">
      <w:start w:val="1"/>
      <w:numFmt w:val="bullet"/>
      <w:lvlText w:val="–"/>
      <w:lvlJc w:val="left"/>
      <w:pPr>
        <w:tabs>
          <w:tab w:val="num" w:pos="6480"/>
        </w:tabs>
        <w:ind w:left="6480" w:hanging="360"/>
      </w:pPr>
      <w:rPr>
        <w:rFonts w:ascii="Verdana" w:hAnsi="Verdana" w:hint="default"/>
      </w:rPr>
    </w:lvl>
  </w:abstractNum>
  <w:abstractNum w:abstractNumId="64">
    <w:nsid w:val="3BDE008F"/>
    <w:multiLevelType w:val="multilevel"/>
    <w:tmpl w:val="525AB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3D80231B"/>
    <w:multiLevelType w:val="hybridMultilevel"/>
    <w:tmpl w:val="184A3782"/>
    <w:lvl w:ilvl="0" w:tplc="70AACBA6">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nsid w:val="3D8900A3"/>
    <w:multiLevelType w:val="hybridMultilevel"/>
    <w:tmpl w:val="4FB42FE6"/>
    <w:lvl w:ilvl="0" w:tplc="14ECF2BA">
      <w:start w:val="1"/>
      <w:numFmt w:val="bullet"/>
      <w:lvlText w:val="–"/>
      <w:lvlJc w:val="left"/>
      <w:pPr>
        <w:tabs>
          <w:tab w:val="num" w:pos="720"/>
        </w:tabs>
        <w:ind w:left="720" w:hanging="360"/>
      </w:pPr>
      <w:rPr>
        <w:rFonts w:ascii="Verdana" w:hAnsi="Verdana" w:hint="default"/>
      </w:rPr>
    </w:lvl>
    <w:lvl w:ilvl="1" w:tplc="54D24FD8">
      <w:start w:val="1"/>
      <w:numFmt w:val="bullet"/>
      <w:lvlText w:val="–"/>
      <w:lvlJc w:val="left"/>
      <w:pPr>
        <w:tabs>
          <w:tab w:val="num" w:pos="1440"/>
        </w:tabs>
        <w:ind w:left="1440" w:hanging="360"/>
      </w:pPr>
      <w:rPr>
        <w:rFonts w:ascii="Verdana" w:hAnsi="Verdana" w:hint="default"/>
      </w:rPr>
    </w:lvl>
    <w:lvl w:ilvl="2" w:tplc="A89CD2BE">
      <w:start w:val="166"/>
      <w:numFmt w:val="bullet"/>
      <w:lvlText w:val="–"/>
      <w:lvlJc w:val="left"/>
      <w:pPr>
        <w:tabs>
          <w:tab w:val="num" w:pos="2160"/>
        </w:tabs>
        <w:ind w:left="2160" w:hanging="360"/>
      </w:pPr>
      <w:rPr>
        <w:rFonts w:ascii="Verdana" w:hAnsi="Verdana" w:hint="default"/>
      </w:rPr>
    </w:lvl>
    <w:lvl w:ilvl="3" w:tplc="7DE8C77E">
      <w:start w:val="166"/>
      <w:numFmt w:val="bullet"/>
      <w:lvlText w:val="–"/>
      <w:lvlJc w:val="left"/>
      <w:pPr>
        <w:tabs>
          <w:tab w:val="num" w:pos="2880"/>
        </w:tabs>
        <w:ind w:left="2880" w:hanging="360"/>
      </w:pPr>
      <w:rPr>
        <w:rFonts w:ascii="Verdana" w:hAnsi="Verdana" w:hint="default"/>
      </w:rPr>
    </w:lvl>
    <w:lvl w:ilvl="4" w:tplc="AD3E95EA" w:tentative="1">
      <w:start w:val="1"/>
      <w:numFmt w:val="bullet"/>
      <w:lvlText w:val="–"/>
      <w:lvlJc w:val="left"/>
      <w:pPr>
        <w:tabs>
          <w:tab w:val="num" w:pos="3600"/>
        </w:tabs>
        <w:ind w:left="3600" w:hanging="360"/>
      </w:pPr>
      <w:rPr>
        <w:rFonts w:ascii="Verdana" w:hAnsi="Verdana" w:hint="default"/>
      </w:rPr>
    </w:lvl>
    <w:lvl w:ilvl="5" w:tplc="ABC8A0F6" w:tentative="1">
      <w:start w:val="1"/>
      <w:numFmt w:val="bullet"/>
      <w:lvlText w:val="–"/>
      <w:lvlJc w:val="left"/>
      <w:pPr>
        <w:tabs>
          <w:tab w:val="num" w:pos="4320"/>
        </w:tabs>
        <w:ind w:left="4320" w:hanging="360"/>
      </w:pPr>
      <w:rPr>
        <w:rFonts w:ascii="Verdana" w:hAnsi="Verdana" w:hint="default"/>
      </w:rPr>
    </w:lvl>
    <w:lvl w:ilvl="6" w:tplc="96CA3534" w:tentative="1">
      <w:start w:val="1"/>
      <w:numFmt w:val="bullet"/>
      <w:lvlText w:val="–"/>
      <w:lvlJc w:val="left"/>
      <w:pPr>
        <w:tabs>
          <w:tab w:val="num" w:pos="5040"/>
        </w:tabs>
        <w:ind w:left="5040" w:hanging="360"/>
      </w:pPr>
      <w:rPr>
        <w:rFonts w:ascii="Verdana" w:hAnsi="Verdana" w:hint="default"/>
      </w:rPr>
    </w:lvl>
    <w:lvl w:ilvl="7" w:tplc="6D68BB6A" w:tentative="1">
      <w:start w:val="1"/>
      <w:numFmt w:val="bullet"/>
      <w:lvlText w:val="–"/>
      <w:lvlJc w:val="left"/>
      <w:pPr>
        <w:tabs>
          <w:tab w:val="num" w:pos="5760"/>
        </w:tabs>
        <w:ind w:left="5760" w:hanging="360"/>
      </w:pPr>
      <w:rPr>
        <w:rFonts w:ascii="Verdana" w:hAnsi="Verdana" w:hint="default"/>
      </w:rPr>
    </w:lvl>
    <w:lvl w:ilvl="8" w:tplc="4F5CE270" w:tentative="1">
      <w:start w:val="1"/>
      <w:numFmt w:val="bullet"/>
      <w:lvlText w:val="–"/>
      <w:lvlJc w:val="left"/>
      <w:pPr>
        <w:tabs>
          <w:tab w:val="num" w:pos="6480"/>
        </w:tabs>
        <w:ind w:left="6480" w:hanging="360"/>
      </w:pPr>
      <w:rPr>
        <w:rFonts w:ascii="Verdana" w:hAnsi="Verdana" w:hint="default"/>
      </w:rPr>
    </w:lvl>
  </w:abstractNum>
  <w:abstractNum w:abstractNumId="67">
    <w:nsid w:val="3DFA5F4D"/>
    <w:multiLevelType w:val="hybridMultilevel"/>
    <w:tmpl w:val="5504FFFC"/>
    <w:lvl w:ilvl="0" w:tplc="CFF8DB14">
      <w:start w:val="1"/>
      <w:numFmt w:val="bullet"/>
      <w:lvlText w:val=" "/>
      <w:lvlJc w:val="left"/>
      <w:pPr>
        <w:tabs>
          <w:tab w:val="num" w:pos="720"/>
        </w:tabs>
        <w:ind w:left="720" w:hanging="360"/>
      </w:pPr>
      <w:rPr>
        <w:rFonts w:ascii="Verdana" w:hAnsi="Verdana" w:hint="default"/>
      </w:rPr>
    </w:lvl>
    <w:lvl w:ilvl="1" w:tplc="2CF65C56">
      <w:start w:val="167"/>
      <w:numFmt w:val="bullet"/>
      <w:lvlText w:val="–"/>
      <w:lvlJc w:val="left"/>
      <w:pPr>
        <w:tabs>
          <w:tab w:val="num" w:pos="1440"/>
        </w:tabs>
        <w:ind w:left="1440" w:hanging="360"/>
      </w:pPr>
      <w:rPr>
        <w:rFonts w:ascii="Verdana" w:hAnsi="Verdana" w:hint="default"/>
      </w:rPr>
    </w:lvl>
    <w:lvl w:ilvl="2" w:tplc="D2B863D4">
      <w:start w:val="1"/>
      <w:numFmt w:val="bullet"/>
      <w:lvlText w:val=" "/>
      <w:lvlJc w:val="left"/>
      <w:pPr>
        <w:tabs>
          <w:tab w:val="num" w:pos="2160"/>
        </w:tabs>
        <w:ind w:left="2160" w:hanging="360"/>
      </w:pPr>
      <w:rPr>
        <w:rFonts w:ascii="Verdana" w:hAnsi="Verdana" w:hint="default"/>
      </w:rPr>
    </w:lvl>
    <w:lvl w:ilvl="3" w:tplc="89F647DC">
      <w:start w:val="166"/>
      <w:numFmt w:val="bullet"/>
      <w:lvlText w:val="–"/>
      <w:lvlJc w:val="left"/>
      <w:pPr>
        <w:tabs>
          <w:tab w:val="num" w:pos="2880"/>
        </w:tabs>
        <w:ind w:left="2880" w:hanging="360"/>
      </w:pPr>
      <w:rPr>
        <w:rFonts w:ascii="Times New Roman" w:hAnsi="Times New Roman" w:hint="default"/>
      </w:rPr>
    </w:lvl>
    <w:lvl w:ilvl="4" w:tplc="074062E6" w:tentative="1">
      <w:start w:val="1"/>
      <w:numFmt w:val="bullet"/>
      <w:lvlText w:val=" "/>
      <w:lvlJc w:val="left"/>
      <w:pPr>
        <w:tabs>
          <w:tab w:val="num" w:pos="3600"/>
        </w:tabs>
        <w:ind w:left="3600" w:hanging="360"/>
      </w:pPr>
      <w:rPr>
        <w:rFonts w:ascii="Verdana" w:hAnsi="Verdana" w:hint="default"/>
      </w:rPr>
    </w:lvl>
    <w:lvl w:ilvl="5" w:tplc="93328084" w:tentative="1">
      <w:start w:val="1"/>
      <w:numFmt w:val="bullet"/>
      <w:lvlText w:val=" "/>
      <w:lvlJc w:val="left"/>
      <w:pPr>
        <w:tabs>
          <w:tab w:val="num" w:pos="4320"/>
        </w:tabs>
        <w:ind w:left="4320" w:hanging="360"/>
      </w:pPr>
      <w:rPr>
        <w:rFonts w:ascii="Verdana" w:hAnsi="Verdana" w:hint="default"/>
      </w:rPr>
    </w:lvl>
    <w:lvl w:ilvl="6" w:tplc="BC4C5DA4" w:tentative="1">
      <w:start w:val="1"/>
      <w:numFmt w:val="bullet"/>
      <w:lvlText w:val=" "/>
      <w:lvlJc w:val="left"/>
      <w:pPr>
        <w:tabs>
          <w:tab w:val="num" w:pos="5040"/>
        </w:tabs>
        <w:ind w:left="5040" w:hanging="360"/>
      </w:pPr>
      <w:rPr>
        <w:rFonts w:ascii="Verdana" w:hAnsi="Verdana" w:hint="default"/>
      </w:rPr>
    </w:lvl>
    <w:lvl w:ilvl="7" w:tplc="CEEA9076" w:tentative="1">
      <w:start w:val="1"/>
      <w:numFmt w:val="bullet"/>
      <w:lvlText w:val=" "/>
      <w:lvlJc w:val="left"/>
      <w:pPr>
        <w:tabs>
          <w:tab w:val="num" w:pos="5760"/>
        </w:tabs>
        <w:ind w:left="5760" w:hanging="360"/>
      </w:pPr>
      <w:rPr>
        <w:rFonts w:ascii="Verdana" w:hAnsi="Verdana" w:hint="default"/>
      </w:rPr>
    </w:lvl>
    <w:lvl w:ilvl="8" w:tplc="927C1D22" w:tentative="1">
      <w:start w:val="1"/>
      <w:numFmt w:val="bullet"/>
      <w:lvlText w:val=" "/>
      <w:lvlJc w:val="left"/>
      <w:pPr>
        <w:tabs>
          <w:tab w:val="num" w:pos="6480"/>
        </w:tabs>
        <w:ind w:left="6480" w:hanging="360"/>
      </w:pPr>
      <w:rPr>
        <w:rFonts w:ascii="Verdana" w:hAnsi="Verdana" w:hint="default"/>
      </w:rPr>
    </w:lvl>
  </w:abstractNum>
  <w:abstractNum w:abstractNumId="68">
    <w:nsid w:val="3E5A4787"/>
    <w:multiLevelType w:val="hybridMultilevel"/>
    <w:tmpl w:val="B8AC13F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rPr>
        <w:rFonts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nsid w:val="3FEE422F"/>
    <w:multiLevelType w:val="hybridMultilevel"/>
    <w:tmpl w:val="69240932"/>
    <w:lvl w:ilvl="0" w:tplc="0B5C15D0">
      <w:start w:val="1"/>
      <w:numFmt w:val="bullet"/>
      <w:lvlText w:val=" "/>
      <w:lvlJc w:val="left"/>
      <w:pPr>
        <w:tabs>
          <w:tab w:val="num" w:pos="720"/>
        </w:tabs>
        <w:ind w:left="720" w:hanging="360"/>
      </w:pPr>
      <w:rPr>
        <w:rFonts w:ascii="Verdana" w:hAnsi="Verdana" w:hint="default"/>
      </w:rPr>
    </w:lvl>
    <w:lvl w:ilvl="1" w:tplc="2D881386">
      <w:start w:val="166"/>
      <w:numFmt w:val="bullet"/>
      <w:lvlText w:val="–"/>
      <w:lvlJc w:val="left"/>
      <w:pPr>
        <w:tabs>
          <w:tab w:val="num" w:pos="1440"/>
        </w:tabs>
        <w:ind w:left="1440" w:hanging="360"/>
      </w:pPr>
      <w:rPr>
        <w:rFonts w:ascii="Verdana" w:hAnsi="Verdana" w:hint="default"/>
      </w:rPr>
    </w:lvl>
    <w:lvl w:ilvl="2" w:tplc="77E29250">
      <w:start w:val="166"/>
      <w:numFmt w:val="bullet"/>
      <w:lvlText w:val="–"/>
      <w:lvlJc w:val="left"/>
      <w:pPr>
        <w:tabs>
          <w:tab w:val="num" w:pos="2160"/>
        </w:tabs>
        <w:ind w:left="2160" w:hanging="360"/>
      </w:pPr>
      <w:rPr>
        <w:rFonts w:ascii="Verdana" w:hAnsi="Verdana" w:hint="default"/>
      </w:rPr>
    </w:lvl>
    <w:lvl w:ilvl="3" w:tplc="93407798" w:tentative="1">
      <w:start w:val="1"/>
      <w:numFmt w:val="bullet"/>
      <w:lvlText w:val=" "/>
      <w:lvlJc w:val="left"/>
      <w:pPr>
        <w:tabs>
          <w:tab w:val="num" w:pos="2880"/>
        </w:tabs>
        <w:ind w:left="2880" w:hanging="360"/>
      </w:pPr>
      <w:rPr>
        <w:rFonts w:ascii="Verdana" w:hAnsi="Verdana" w:hint="default"/>
      </w:rPr>
    </w:lvl>
    <w:lvl w:ilvl="4" w:tplc="5D5CE646" w:tentative="1">
      <w:start w:val="1"/>
      <w:numFmt w:val="bullet"/>
      <w:lvlText w:val=" "/>
      <w:lvlJc w:val="left"/>
      <w:pPr>
        <w:tabs>
          <w:tab w:val="num" w:pos="3600"/>
        </w:tabs>
        <w:ind w:left="3600" w:hanging="360"/>
      </w:pPr>
      <w:rPr>
        <w:rFonts w:ascii="Verdana" w:hAnsi="Verdana" w:hint="default"/>
      </w:rPr>
    </w:lvl>
    <w:lvl w:ilvl="5" w:tplc="D158DC32" w:tentative="1">
      <w:start w:val="1"/>
      <w:numFmt w:val="bullet"/>
      <w:lvlText w:val=" "/>
      <w:lvlJc w:val="left"/>
      <w:pPr>
        <w:tabs>
          <w:tab w:val="num" w:pos="4320"/>
        </w:tabs>
        <w:ind w:left="4320" w:hanging="360"/>
      </w:pPr>
      <w:rPr>
        <w:rFonts w:ascii="Verdana" w:hAnsi="Verdana" w:hint="default"/>
      </w:rPr>
    </w:lvl>
    <w:lvl w:ilvl="6" w:tplc="EF6CB7DC" w:tentative="1">
      <w:start w:val="1"/>
      <w:numFmt w:val="bullet"/>
      <w:lvlText w:val=" "/>
      <w:lvlJc w:val="left"/>
      <w:pPr>
        <w:tabs>
          <w:tab w:val="num" w:pos="5040"/>
        </w:tabs>
        <w:ind w:left="5040" w:hanging="360"/>
      </w:pPr>
      <w:rPr>
        <w:rFonts w:ascii="Verdana" w:hAnsi="Verdana" w:hint="default"/>
      </w:rPr>
    </w:lvl>
    <w:lvl w:ilvl="7" w:tplc="FC4457FE" w:tentative="1">
      <w:start w:val="1"/>
      <w:numFmt w:val="bullet"/>
      <w:lvlText w:val=" "/>
      <w:lvlJc w:val="left"/>
      <w:pPr>
        <w:tabs>
          <w:tab w:val="num" w:pos="5760"/>
        </w:tabs>
        <w:ind w:left="5760" w:hanging="360"/>
      </w:pPr>
      <w:rPr>
        <w:rFonts w:ascii="Verdana" w:hAnsi="Verdana" w:hint="default"/>
      </w:rPr>
    </w:lvl>
    <w:lvl w:ilvl="8" w:tplc="FCB8A41C" w:tentative="1">
      <w:start w:val="1"/>
      <w:numFmt w:val="bullet"/>
      <w:lvlText w:val=" "/>
      <w:lvlJc w:val="left"/>
      <w:pPr>
        <w:tabs>
          <w:tab w:val="num" w:pos="6480"/>
        </w:tabs>
        <w:ind w:left="6480" w:hanging="360"/>
      </w:pPr>
      <w:rPr>
        <w:rFonts w:ascii="Verdana" w:hAnsi="Verdana" w:hint="default"/>
      </w:rPr>
    </w:lvl>
  </w:abstractNum>
  <w:abstractNum w:abstractNumId="70">
    <w:nsid w:val="40025177"/>
    <w:multiLevelType w:val="hybridMultilevel"/>
    <w:tmpl w:val="3EE4314E"/>
    <w:lvl w:ilvl="0" w:tplc="0FAE03D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nsid w:val="40F65236"/>
    <w:multiLevelType w:val="multilevel"/>
    <w:tmpl w:val="4C92D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42E34725"/>
    <w:multiLevelType w:val="hybridMultilevel"/>
    <w:tmpl w:val="117292B4"/>
    <w:lvl w:ilvl="0" w:tplc="754C4936">
      <w:start w:val="1"/>
      <w:numFmt w:val="bullet"/>
      <w:lvlText w:val="•"/>
      <w:lvlJc w:val="left"/>
      <w:pPr>
        <w:tabs>
          <w:tab w:val="num" w:pos="720"/>
        </w:tabs>
        <w:ind w:left="720" w:hanging="360"/>
      </w:pPr>
      <w:rPr>
        <w:rFonts w:ascii="Times New Roman" w:hAnsi="Times New Roman" w:hint="default"/>
      </w:rPr>
    </w:lvl>
    <w:lvl w:ilvl="1" w:tplc="250207F8" w:tentative="1">
      <w:start w:val="1"/>
      <w:numFmt w:val="bullet"/>
      <w:lvlText w:val="•"/>
      <w:lvlJc w:val="left"/>
      <w:pPr>
        <w:tabs>
          <w:tab w:val="num" w:pos="1440"/>
        </w:tabs>
        <w:ind w:left="1440" w:hanging="360"/>
      </w:pPr>
      <w:rPr>
        <w:rFonts w:ascii="Times New Roman" w:hAnsi="Times New Roman" w:hint="default"/>
      </w:rPr>
    </w:lvl>
    <w:lvl w:ilvl="2" w:tplc="37FE72CE" w:tentative="1">
      <w:start w:val="1"/>
      <w:numFmt w:val="bullet"/>
      <w:lvlText w:val="•"/>
      <w:lvlJc w:val="left"/>
      <w:pPr>
        <w:tabs>
          <w:tab w:val="num" w:pos="2160"/>
        </w:tabs>
        <w:ind w:left="2160" w:hanging="360"/>
      </w:pPr>
      <w:rPr>
        <w:rFonts w:ascii="Times New Roman" w:hAnsi="Times New Roman" w:hint="default"/>
      </w:rPr>
    </w:lvl>
    <w:lvl w:ilvl="3" w:tplc="A2C04D82" w:tentative="1">
      <w:start w:val="1"/>
      <w:numFmt w:val="bullet"/>
      <w:lvlText w:val="•"/>
      <w:lvlJc w:val="left"/>
      <w:pPr>
        <w:tabs>
          <w:tab w:val="num" w:pos="2880"/>
        </w:tabs>
        <w:ind w:left="2880" w:hanging="360"/>
      </w:pPr>
      <w:rPr>
        <w:rFonts w:ascii="Times New Roman" w:hAnsi="Times New Roman" w:hint="default"/>
      </w:rPr>
    </w:lvl>
    <w:lvl w:ilvl="4" w:tplc="070C91E4" w:tentative="1">
      <w:start w:val="1"/>
      <w:numFmt w:val="bullet"/>
      <w:lvlText w:val="•"/>
      <w:lvlJc w:val="left"/>
      <w:pPr>
        <w:tabs>
          <w:tab w:val="num" w:pos="3600"/>
        </w:tabs>
        <w:ind w:left="3600" w:hanging="360"/>
      </w:pPr>
      <w:rPr>
        <w:rFonts w:ascii="Times New Roman" w:hAnsi="Times New Roman" w:hint="default"/>
      </w:rPr>
    </w:lvl>
    <w:lvl w:ilvl="5" w:tplc="79623552" w:tentative="1">
      <w:start w:val="1"/>
      <w:numFmt w:val="bullet"/>
      <w:lvlText w:val="•"/>
      <w:lvlJc w:val="left"/>
      <w:pPr>
        <w:tabs>
          <w:tab w:val="num" w:pos="4320"/>
        </w:tabs>
        <w:ind w:left="4320" w:hanging="360"/>
      </w:pPr>
      <w:rPr>
        <w:rFonts w:ascii="Times New Roman" w:hAnsi="Times New Roman" w:hint="default"/>
      </w:rPr>
    </w:lvl>
    <w:lvl w:ilvl="6" w:tplc="0C707EBE" w:tentative="1">
      <w:start w:val="1"/>
      <w:numFmt w:val="bullet"/>
      <w:lvlText w:val="•"/>
      <w:lvlJc w:val="left"/>
      <w:pPr>
        <w:tabs>
          <w:tab w:val="num" w:pos="5040"/>
        </w:tabs>
        <w:ind w:left="5040" w:hanging="360"/>
      </w:pPr>
      <w:rPr>
        <w:rFonts w:ascii="Times New Roman" w:hAnsi="Times New Roman" w:hint="default"/>
      </w:rPr>
    </w:lvl>
    <w:lvl w:ilvl="7" w:tplc="BC6AB946" w:tentative="1">
      <w:start w:val="1"/>
      <w:numFmt w:val="bullet"/>
      <w:lvlText w:val="•"/>
      <w:lvlJc w:val="left"/>
      <w:pPr>
        <w:tabs>
          <w:tab w:val="num" w:pos="5760"/>
        </w:tabs>
        <w:ind w:left="5760" w:hanging="360"/>
      </w:pPr>
      <w:rPr>
        <w:rFonts w:ascii="Times New Roman" w:hAnsi="Times New Roman" w:hint="default"/>
      </w:rPr>
    </w:lvl>
    <w:lvl w:ilvl="8" w:tplc="4880C3A8" w:tentative="1">
      <w:start w:val="1"/>
      <w:numFmt w:val="bullet"/>
      <w:lvlText w:val="•"/>
      <w:lvlJc w:val="left"/>
      <w:pPr>
        <w:tabs>
          <w:tab w:val="num" w:pos="6480"/>
        </w:tabs>
        <w:ind w:left="6480" w:hanging="360"/>
      </w:pPr>
      <w:rPr>
        <w:rFonts w:ascii="Times New Roman" w:hAnsi="Times New Roman" w:hint="default"/>
      </w:rPr>
    </w:lvl>
  </w:abstractNum>
  <w:abstractNum w:abstractNumId="73">
    <w:nsid w:val="44373CAF"/>
    <w:multiLevelType w:val="hybridMultilevel"/>
    <w:tmpl w:val="89202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451A32C1"/>
    <w:multiLevelType w:val="hybridMultilevel"/>
    <w:tmpl w:val="AD16AC2C"/>
    <w:lvl w:ilvl="0" w:tplc="C5F4C6BE">
      <w:start w:val="1"/>
      <w:numFmt w:val="bullet"/>
      <w:lvlText w:val="•"/>
      <w:lvlJc w:val="left"/>
      <w:pPr>
        <w:tabs>
          <w:tab w:val="num" w:pos="720"/>
        </w:tabs>
        <w:ind w:left="720" w:hanging="360"/>
      </w:pPr>
      <w:rPr>
        <w:rFonts w:ascii="Times New Roman" w:hAnsi="Times New Roman" w:hint="default"/>
      </w:rPr>
    </w:lvl>
    <w:lvl w:ilvl="1" w:tplc="F05CA658">
      <w:start w:val="166"/>
      <w:numFmt w:val="bullet"/>
      <w:lvlText w:val="–"/>
      <w:lvlJc w:val="left"/>
      <w:pPr>
        <w:tabs>
          <w:tab w:val="num" w:pos="1440"/>
        </w:tabs>
        <w:ind w:left="1440" w:hanging="360"/>
      </w:pPr>
      <w:rPr>
        <w:rFonts w:ascii="Times New Roman" w:hAnsi="Times New Roman" w:hint="default"/>
      </w:rPr>
    </w:lvl>
    <w:lvl w:ilvl="2" w:tplc="2BCEEDFE" w:tentative="1">
      <w:start w:val="1"/>
      <w:numFmt w:val="bullet"/>
      <w:lvlText w:val="•"/>
      <w:lvlJc w:val="left"/>
      <w:pPr>
        <w:tabs>
          <w:tab w:val="num" w:pos="2160"/>
        </w:tabs>
        <w:ind w:left="2160" w:hanging="360"/>
      </w:pPr>
      <w:rPr>
        <w:rFonts w:ascii="Times New Roman" w:hAnsi="Times New Roman" w:hint="default"/>
      </w:rPr>
    </w:lvl>
    <w:lvl w:ilvl="3" w:tplc="E1FC243C" w:tentative="1">
      <w:start w:val="1"/>
      <w:numFmt w:val="bullet"/>
      <w:lvlText w:val="•"/>
      <w:lvlJc w:val="left"/>
      <w:pPr>
        <w:tabs>
          <w:tab w:val="num" w:pos="2880"/>
        </w:tabs>
        <w:ind w:left="2880" w:hanging="360"/>
      </w:pPr>
      <w:rPr>
        <w:rFonts w:ascii="Times New Roman" w:hAnsi="Times New Roman" w:hint="default"/>
      </w:rPr>
    </w:lvl>
    <w:lvl w:ilvl="4" w:tplc="7E3A01EA" w:tentative="1">
      <w:start w:val="1"/>
      <w:numFmt w:val="bullet"/>
      <w:lvlText w:val="•"/>
      <w:lvlJc w:val="left"/>
      <w:pPr>
        <w:tabs>
          <w:tab w:val="num" w:pos="3600"/>
        </w:tabs>
        <w:ind w:left="3600" w:hanging="360"/>
      </w:pPr>
      <w:rPr>
        <w:rFonts w:ascii="Times New Roman" w:hAnsi="Times New Roman" w:hint="default"/>
      </w:rPr>
    </w:lvl>
    <w:lvl w:ilvl="5" w:tplc="E800F806" w:tentative="1">
      <w:start w:val="1"/>
      <w:numFmt w:val="bullet"/>
      <w:lvlText w:val="•"/>
      <w:lvlJc w:val="left"/>
      <w:pPr>
        <w:tabs>
          <w:tab w:val="num" w:pos="4320"/>
        </w:tabs>
        <w:ind w:left="4320" w:hanging="360"/>
      </w:pPr>
      <w:rPr>
        <w:rFonts w:ascii="Times New Roman" w:hAnsi="Times New Roman" w:hint="default"/>
      </w:rPr>
    </w:lvl>
    <w:lvl w:ilvl="6" w:tplc="A51CC1BE" w:tentative="1">
      <w:start w:val="1"/>
      <w:numFmt w:val="bullet"/>
      <w:lvlText w:val="•"/>
      <w:lvlJc w:val="left"/>
      <w:pPr>
        <w:tabs>
          <w:tab w:val="num" w:pos="5040"/>
        </w:tabs>
        <w:ind w:left="5040" w:hanging="360"/>
      </w:pPr>
      <w:rPr>
        <w:rFonts w:ascii="Times New Roman" w:hAnsi="Times New Roman" w:hint="default"/>
      </w:rPr>
    </w:lvl>
    <w:lvl w:ilvl="7" w:tplc="3A7E597E" w:tentative="1">
      <w:start w:val="1"/>
      <w:numFmt w:val="bullet"/>
      <w:lvlText w:val="•"/>
      <w:lvlJc w:val="left"/>
      <w:pPr>
        <w:tabs>
          <w:tab w:val="num" w:pos="5760"/>
        </w:tabs>
        <w:ind w:left="5760" w:hanging="360"/>
      </w:pPr>
      <w:rPr>
        <w:rFonts w:ascii="Times New Roman" w:hAnsi="Times New Roman" w:hint="default"/>
      </w:rPr>
    </w:lvl>
    <w:lvl w:ilvl="8" w:tplc="95986B72" w:tentative="1">
      <w:start w:val="1"/>
      <w:numFmt w:val="bullet"/>
      <w:lvlText w:val="•"/>
      <w:lvlJc w:val="left"/>
      <w:pPr>
        <w:tabs>
          <w:tab w:val="num" w:pos="6480"/>
        </w:tabs>
        <w:ind w:left="6480" w:hanging="360"/>
      </w:pPr>
      <w:rPr>
        <w:rFonts w:ascii="Times New Roman" w:hAnsi="Times New Roman" w:hint="default"/>
      </w:rPr>
    </w:lvl>
  </w:abstractNum>
  <w:abstractNum w:abstractNumId="75">
    <w:nsid w:val="46545A2C"/>
    <w:multiLevelType w:val="hybridMultilevel"/>
    <w:tmpl w:val="440ACA7E"/>
    <w:lvl w:ilvl="0" w:tplc="70AACBA6">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nsid w:val="46690029"/>
    <w:multiLevelType w:val="hybridMultilevel"/>
    <w:tmpl w:val="9F32D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467777FB"/>
    <w:multiLevelType w:val="hybridMultilevel"/>
    <w:tmpl w:val="4552CCCA"/>
    <w:lvl w:ilvl="0" w:tplc="86981640">
      <w:start w:val="1"/>
      <w:numFmt w:val="bullet"/>
      <w:lvlText w:val=""/>
      <w:lvlJc w:val="left"/>
      <w:pPr>
        <w:tabs>
          <w:tab w:val="num" w:pos="720"/>
        </w:tabs>
        <w:ind w:left="1008" w:hanging="64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nsid w:val="4B652EAA"/>
    <w:multiLevelType w:val="hybridMultilevel"/>
    <w:tmpl w:val="B3762CE4"/>
    <w:lvl w:ilvl="0" w:tplc="04090003">
      <w:start w:val="1"/>
      <w:numFmt w:val="bullet"/>
      <w:lvlText w:val="o"/>
      <w:lvlJc w:val="left"/>
      <w:pPr>
        <w:tabs>
          <w:tab w:val="num" w:pos="1080"/>
        </w:tabs>
        <w:ind w:left="1080" w:hanging="360"/>
      </w:pPr>
      <w:rPr>
        <w:rFonts w:ascii="Courier New" w:hAnsi="Courier New" w:cs="Courier New" w:hint="default"/>
      </w:rPr>
    </w:lvl>
    <w:lvl w:ilvl="1" w:tplc="0409000F">
      <w:start w:val="1"/>
      <w:numFmt w:val="decimal"/>
      <w:lvlText w:val="%2."/>
      <w:lvlJc w:val="left"/>
      <w:pPr>
        <w:tabs>
          <w:tab w:val="num" w:pos="1800"/>
        </w:tabs>
        <w:ind w:left="1800" w:hanging="360"/>
      </w:pPr>
      <w:rPr>
        <w:rFonts w:hint="default"/>
      </w:rPr>
    </w:lvl>
    <w:lvl w:ilvl="2" w:tplc="04090001">
      <w:start w:val="1"/>
      <w:numFmt w:val="bullet"/>
      <w:lvlText w:val=""/>
      <w:lvlJc w:val="left"/>
      <w:pPr>
        <w:tabs>
          <w:tab w:val="num" w:pos="2520"/>
        </w:tabs>
        <w:ind w:left="2520" w:hanging="360"/>
      </w:pPr>
      <w:rPr>
        <w:rFonts w:ascii="Symbol" w:hAnsi="Symbol" w:hint="default"/>
      </w:rPr>
    </w:lvl>
    <w:lvl w:ilvl="3" w:tplc="0409000F">
      <w:start w:val="1"/>
      <w:numFmt w:val="decimal"/>
      <w:lvlText w:val="%4."/>
      <w:lvlJc w:val="left"/>
      <w:pPr>
        <w:tabs>
          <w:tab w:val="num" w:pos="3240"/>
        </w:tabs>
        <w:ind w:left="3240" w:hanging="360"/>
      </w:pPr>
      <w:rPr>
        <w:rFonts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9">
    <w:nsid w:val="4C6748F5"/>
    <w:multiLevelType w:val="hybridMultilevel"/>
    <w:tmpl w:val="27BCDB2C"/>
    <w:lvl w:ilvl="0" w:tplc="24E83D5A">
      <w:start w:val="1"/>
      <w:numFmt w:val="bullet"/>
      <w:lvlText w:val=""/>
      <w:lvlJc w:val="left"/>
      <w:pPr>
        <w:tabs>
          <w:tab w:val="num" w:pos="1080"/>
        </w:tabs>
        <w:ind w:left="1080" w:hanging="360"/>
      </w:pPr>
      <w:rPr>
        <w:rFonts w:ascii="Symbol" w:hAnsi="Symbol" w:hint="default"/>
        <w:color w:val="auto"/>
      </w:rPr>
    </w:lvl>
    <w:lvl w:ilvl="1" w:tplc="EECA777E">
      <w:start w:val="166"/>
      <w:numFmt w:val="bullet"/>
      <w:lvlText w:val="–"/>
      <w:lvlJc w:val="left"/>
      <w:pPr>
        <w:tabs>
          <w:tab w:val="num" w:pos="1800"/>
        </w:tabs>
        <w:ind w:left="1800" w:hanging="360"/>
      </w:pPr>
      <w:rPr>
        <w:rFonts w:ascii="Verdana" w:hAnsi="Verdana" w:hint="default"/>
      </w:rPr>
    </w:lvl>
    <w:lvl w:ilvl="2" w:tplc="C3426ADA" w:tentative="1">
      <w:start w:val="1"/>
      <w:numFmt w:val="bullet"/>
      <w:lvlText w:val=" "/>
      <w:lvlJc w:val="left"/>
      <w:pPr>
        <w:tabs>
          <w:tab w:val="num" w:pos="2520"/>
        </w:tabs>
        <w:ind w:left="2520" w:hanging="360"/>
      </w:pPr>
      <w:rPr>
        <w:rFonts w:ascii="Verdana" w:hAnsi="Verdana" w:hint="default"/>
      </w:rPr>
    </w:lvl>
    <w:lvl w:ilvl="3" w:tplc="8458C5E2" w:tentative="1">
      <w:start w:val="1"/>
      <w:numFmt w:val="bullet"/>
      <w:lvlText w:val=" "/>
      <w:lvlJc w:val="left"/>
      <w:pPr>
        <w:tabs>
          <w:tab w:val="num" w:pos="3240"/>
        </w:tabs>
        <w:ind w:left="3240" w:hanging="360"/>
      </w:pPr>
      <w:rPr>
        <w:rFonts w:ascii="Verdana" w:hAnsi="Verdana" w:hint="default"/>
      </w:rPr>
    </w:lvl>
    <w:lvl w:ilvl="4" w:tplc="F02C7638" w:tentative="1">
      <w:start w:val="1"/>
      <w:numFmt w:val="bullet"/>
      <w:lvlText w:val=" "/>
      <w:lvlJc w:val="left"/>
      <w:pPr>
        <w:tabs>
          <w:tab w:val="num" w:pos="3960"/>
        </w:tabs>
        <w:ind w:left="3960" w:hanging="360"/>
      </w:pPr>
      <w:rPr>
        <w:rFonts w:ascii="Verdana" w:hAnsi="Verdana" w:hint="default"/>
      </w:rPr>
    </w:lvl>
    <w:lvl w:ilvl="5" w:tplc="B2B2C9FC" w:tentative="1">
      <w:start w:val="1"/>
      <w:numFmt w:val="bullet"/>
      <w:lvlText w:val=" "/>
      <w:lvlJc w:val="left"/>
      <w:pPr>
        <w:tabs>
          <w:tab w:val="num" w:pos="4680"/>
        </w:tabs>
        <w:ind w:left="4680" w:hanging="360"/>
      </w:pPr>
      <w:rPr>
        <w:rFonts w:ascii="Verdana" w:hAnsi="Verdana" w:hint="default"/>
      </w:rPr>
    </w:lvl>
    <w:lvl w:ilvl="6" w:tplc="5BD21CB6" w:tentative="1">
      <w:start w:val="1"/>
      <w:numFmt w:val="bullet"/>
      <w:lvlText w:val=" "/>
      <w:lvlJc w:val="left"/>
      <w:pPr>
        <w:tabs>
          <w:tab w:val="num" w:pos="5400"/>
        </w:tabs>
        <w:ind w:left="5400" w:hanging="360"/>
      </w:pPr>
      <w:rPr>
        <w:rFonts w:ascii="Verdana" w:hAnsi="Verdana" w:hint="default"/>
      </w:rPr>
    </w:lvl>
    <w:lvl w:ilvl="7" w:tplc="F4CE240A" w:tentative="1">
      <w:start w:val="1"/>
      <w:numFmt w:val="bullet"/>
      <w:lvlText w:val=" "/>
      <w:lvlJc w:val="left"/>
      <w:pPr>
        <w:tabs>
          <w:tab w:val="num" w:pos="6120"/>
        </w:tabs>
        <w:ind w:left="6120" w:hanging="360"/>
      </w:pPr>
      <w:rPr>
        <w:rFonts w:ascii="Verdana" w:hAnsi="Verdana" w:hint="default"/>
      </w:rPr>
    </w:lvl>
    <w:lvl w:ilvl="8" w:tplc="04EAF3AA" w:tentative="1">
      <w:start w:val="1"/>
      <w:numFmt w:val="bullet"/>
      <w:lvlText w:val=" "/>
      <w:lvlJc w:val="left"/>
      <w:pPr>
        <w:tabs>
          <w:tab w:val="num" w:pos="6840"/>
        </w:tabs>
        <w:ind w:left="6840" w:hanging="360"/>
      </w:pPr>
      <w:rPr>
        <w:rFonts w:ascii="Verdana" w:hAnsi="Verdana" w:hint="default"/>
      </w:rPr>
    </w:lvl>
  </w:abstractNum>
  <w:abstractNum w:abstractNumId="80">
    <w:nsid w:val="4D395B5F"/>
    <w:multiLevelType w:val="hybridMultilevel"/>
    <w:tmpl w:val="0C1841FC"/>
    <w:lvl w:ilvl="0" w:tplc="E8B04302">
      <w:start w:val="1"/>
      <w:numFmt w:val="bullet"/>
      <w:lvlText w:val=" "/>
      <w:lvlJc w:val="left"/>
      <w:pPr>
        <w:tabs>
          <w:tab w:val="num" w:pos="720"/>
        </w:tabs>
        <w:ind w:left="720" w:hanging="360"/>
      </w:pPr>
      <w:rPr>
        <w:rFonts w:ascii="Verdana" w:hAnsi="Verdana" w:hint="default"/>
      </w:rPr>
    </w:lvl>
    <w:lvl w:ilvl="1" w:tplc="2000E148">
      <w:start w:val="166"/>
      <w:numFmt w:val="bullet"/>
      <w:lvlText w:val="–"/>
      <w:lvlJc w:val="left"/>
      <w:pPr>
        <w:tabs>
          <w:tab w:val="num" w:pos="1440"/>
        </w:tabs>
        <w:ind w:left="1440" w:hanging="360"/>
      </w:pPr>
      <w:rPr>
        <w:rFonts w:ascii="Verdana" w:hAnsi="Verdana" w:hint="default"/>
      </w:rPr>
    </w:lvl>
    <w:lvl w:ilvl="2" w:tplc="2E2241C6">
      <w:start w:val="166"/>
      <w:numFmt w:val="bullet"/>
      <w:lvlText w:val="–"/>
      <w:lvlJc w:val="left"/>
      <w:pPr>
        <w:tabs>
          <w:tab w:val="num" w:pos="2160"/>
        </w:tabs>
        <w:ind w:left="2160" w:hanging="360"/>
      </w:pPr>
      <w:rPr>
        <w:rFonts w:ascii="Verdana" w:hAnsi="Verdana" w:hint="default"/>
      </w:rPr>
    </w:lvl>
    <w:lvl w:ilvl="3" w:tplc="BCA80688" w:tentative="1">
      <w:start w:val="1"/>
      <w:numFmt w:val="bullet"/>
      <w:lvlText w:val=" "/>
      <w:lvlJc w:val="left"/>
      <w:pPr>
        <w:tabs>
          <w:tab w:val="num" w:pos="2880"/>
        </w:tabs>
        <w:ind w:left="2880" w:hanging="360"/>
      </w:pPr>
      <w:rPr>
        <w:rFonts w:ascii="Verdana" w:hAnsi="Verdana" w:hint="default"/>
      </w:rPr>
    </w:lvl>
    <w:lvl w:ilvl="4" w:tplc="084EED2A" w:tentative="1">
      <w:start w:val="1"/>
      <w:numFmt w:val="bullet"/>
      <w:lvlText w:val=" "/>
      <w:lvlJc w:val="left"/>
      <w:pPr>
        <w:tabs>
          <w:tab w:val="num" w:pos="3600"/>
        </w:tabs>
        <w:ind w:left="3600" w:hanging="360"/>
      </w:pPr>
      <w:rPr>
        <w:rFonts w:ascii="Verdana" w:hAnsi="Verdana" w:hint="default"/>
      </w:rPr>
    </w:lvl>
    <w:lvl w:ilvl="5" w:tplc="FD0EC964" w:tentative="1">
      <w:start w:val="1"/>
      <w:numFmt w:val="bullet"/>
      <w:lvlText w:val=" "/>
      <w:lvlJc w:val="left"/>
      <w:pPr>
        <w:tabs>
          <w:tab w:val="num" w:pos="4320"/>
        </w:tabs>
        <w:ind w:left="4320" w:hanging="360"/>
      </w:pPr>
      <w:rPr>
        <w:rFonts w:ascii="Verdana" w:hAnsi="Verdana" w:hint="default"/>
      </w:rPr>
    </w:lvl>
    <w:lvl w:ilvl="6" w:tplc="A99C3124" w:tentative="1">
      <w:start w:val="1"/>
      <w:numFmt w:val="bullet"/>
      <w:lvlText w:val=" "/>
      <w:lvlJc w:val="left"/>
      <w:pPr>
        <w:tabs>
          <w:tab w:val="num" w:pos="5040"/>
        </w:tabs>
        <w:ind w:left="5040" w:hanging="360"/>
      </w:pPr>
      <w:rPr>
        <w:rFonts w:ascii="Verdana" w:hAnsi="Verdana" w:hint="default"/>
      </w:rPr>
    </w:lvl>
    <w:lvl w:ilvl="7" w:tplc="8DD46370" w:tentative="1">
      <w:start w:val="1"/>
      <w:numFmt w:val="bullet"/>
      <w:lvlText w:val=" "/>
      <w:lvlJc w:val="left"/>
      <w:pPr>
        <w:tabs>
          <w:tab w:val="num" w:pos="5760"/>
        </w:tabs>
        <w:ind w:left="5760" w:hanging="360"/>
      </w:pPr>
      <w:rPr>
        <w:rFonts w:ascii="Verdana" w:hAnsi="Verdana" w:hint="default"/>
      </w:rPr>
    </w:lvl>
    <w:lvl w:ilvl="8" w:tplc="53E86F66" w:tentative="1">
      <w:start w:val="1"/>
      <w:numFmt w:val="bullet"/>
      <w:lvlText w:val=" "/>
      <w:lvlJc w:val="left"/>
      <w:pPr>
        <w:tabs>
          <w:tab w:val="num" w:pos="6480"/>
        </w:tabs>
        <w:ind w:left="6480" w:hanging="360"/>
      </w:pPr>
      <w:rPr>
        <w:rFonts w:ascii="Verdana" w:hAnsi="Verdana" w:hint="default"/>
      </w:rPr>
    </w:lvl>
  </w:abstractNum>
  <w:abstractNum w:abstractNumId="81">
    <w:nsid w:val="4DF03544"/>
    <w:multiLevelType w:val="hybridMultilevel"/>
    <w:tmpl w:val="7026FC06"/>
    <w:lvl w:ilvl="0" w:tplc="341A0FDA">
      <w:start w:val="1"/>
      <w:numFmt w:val="bullet"/>
      <w:lvlText w:val="•"/>
      <w:lvlJc w:val="left"/>
      <w:pPr>
        <w:tabs>
          <w:tab w:val="num" w:pos="720"/>
        </w:tabs>
        <w:ind w:left="720" w:hanging="360"/>
      </w:pPr>
      <w:rPr>
        <w:rFonts w:ascii="Times New Roman" w:hAnsi="Times New Roman" w:hint="default"/>
      </w:rPr>
    </w:lvl>
    <w:lvl w:ilvl="1" w:tplc="82F22046">
      <w:start w:val="166"/>
      <w:numFmt w:val="bullet"/>
      <w:lvlText w:val="–"/>
      <w:lvlJc w:val="left"/>
      <w:pPr>
        <w:tabs>
          <w:tab w:val="num" w:pos="1440"/>
        </w:tabs>
        <w:ind w:left="1440" w:hanging="360"/>
      </w:pPr>
      <w:rPr>
        <w:rFonts w:ascii="Times New Roman" w:hAnsi="Times New Roman" w:hint="default"/>
      </w:rPr>
    </w:lvl>
    <w:lvl w:ilvl="2" w:tplc="9762F7E2">
      <w:start w:val="166"/>
      <w:numFmt w:val="bullet"/>
      <w:lvlText w:val="•"/>
      <w:lvlJc w:val="left"/>
      <w:pPr>
        <w:tabs>
          <w:tab w:val="num" w:pos="2160"/>
        </w:tabs>
        <w:ind w:left="2160" w:hanging="360"/>
      </w:pPr>
      <w:rPr>
        <w:rFonts w:ascii="Times New Roman" w:hAnsi="Times New Roman" w:hint="default"/>
      </w:rPr>
    </w:lvl>
    <w:lvl w:ilvl="3" w:tplc="4086CCA6" w:tentative="1">
      <w:start w:val="1"/>
      <w:numFmt w:val="bullet"/>
      <w:lvlText w:val="•"/>
      <w:lvlJc w:val="left"/>
      <w:pPr>
        <w:tabs>
          <w:tab w:val="num" w:pos="2880"/>
        </w:tabs>
        <w:ind w:left="2880" w:hanging="360"/>
      </w:pPr>
      <w:rPr>
        <w:rFonts w:ascii="Times New Roman" w:hAnsi="Times New Roman" w:hint="default"/>
      </w:rPr>
    </w:lvl>
    <w:lvl w:ilvl="4" w:tplc="B4686EEE" w:tentative="1">
      <w:start w:val="1"/>
      <w:numFmt w:val="bullet"/>
      <w:lvlText w:val="•"/>
      <w:lvlJc w:val="left"/>
      <w:pPr>
        <w:tabs>
          <w:tab w:val="num" w:pos="3600"/>
        </w:tabs>
        <w:ind w:left="3600" w:hanging="360"/>
      </w:pPr>
      <w:rPr>
        <w:rFonts w:ascii="Times New Roman" w:hAnsi="Times New Roman" w:hint="default"/>
      </w:rPr>
    </w:lvl>
    <w:lvl w:ilvl="5" w:tplc="37088380" w:tentative="1">
      <w:start w:val="1"/>
      <w:numFmt w:val="bullet"/>
      <w:lvlText w:val="•"/>
      <w:lvlJc w:val="left"/>
      <w:pPr>
        <w:tabs>
          <w:tab w:val="num" w:pos="4320"/>
        </w:tabs>
        <w:ind w:left="4320" w:hanging="360"/>
      </w:pPr>
      <w:rPr>
        <w:rFonts w:ascii="Times New Roman" w:hAnsi="Times New Roman" w:hint="default"/>
      </w:rPr>
    </w:lvl>
    <w:lvl w:ilvl="6" w:tplc="307A0FE4" w:tentative="1">
      <w:start w:val="1"/>
      <w:numFmt w:val="bullet"/>
      <w:lvlText w:val="•"/>
      <w:lvlJc w:val="left"/>
      <w:pPr>
        <w:tabs>
          <w:tab w:val="num" w:pos="5040"/>
        </w:tabs>
        <w:ind w:left="5040" w:hanging="360"/>
      </w:pPr>
      <w:rPr>
        <w:rFonts w:ascii="Times New Roman" w:hAnsi="Times New Roman" w:hint="default"/>
      </w:rPr>
    </w:lvl>
    <w:lvl w:ilvl="7" w:tplc="F6560B02" w:tentative="1">
      <w:start w:val="1"/>
      <w:numFmt w:val="bullet"/>
      <w:lvlText w:val="•"/>
      <w:lvlJc w:val="left"/>
      <w:pPr>
        <w:tabs>
          <w:tab w:val="num" w:pos="5760"/>
        </w:tabs>
        <w:ind w:left="5760" w:hanging="360"/>
      </w:pPr>
      <w:rPr>
        <w:rFonts w:ascii="Times New Roman" w:hAnsi="Times New Roman" w:hint="default"/>
      </w:rPr>
    </w:lvl>
    <w:lvl w:ilvl="8" w:tplc="C58AC5F8" w:tentative="1">
      <w:start w:val="1"/>
      <w:numFmt w:val="bullet"/>
      <w:lvlText w:val="•"/>
      <w:lvlJc w:val="left"/>
      <w:pPr>
        <w:tabs>
          <w:tab w:val="num" w:pos="6480"/>
        </w:tabs>
        <w:ind w:left="6480" w:hanging="360"/>
      </w:pPr>
      <w:rPr>
        <w:rFonts w:ascii="Times New Roman" w:hAnsi="Times New Roman" w:hint="default"/>
      </w:rPr>
    </w:lvl>
  </w:abstractNum>
  <w:abstractNum w:abstractNumId="82">
    <w:nsid w:val="4FDC7E45"/>
    <w:multiLevelType w:val="hybridMultilevel"/>
    <w:tmpl w:val="04A81CD8"/>
    <w:lvl w:ilvl="0" w:tplc="D0C4A720">
      <w:start w:val="1"/>
      <w:numFmt w:val="bullet"/>
      <w:lvlText w:val="•"/>
      <w:lvlJc w:val="left"/>
      <w:pPr>
        <w:tabs>
          <w:tab w:val="num" w:pos="720"/>
        </w:tabs>
        <w:ind w:left="720" w:hanging="360"/>
      </w:pPr>
      <w:rPr>
        <w:rFonts w:ascii="Times New Roman" w:hAnsi="Times New Roman" w:hint="default"/>
      </w:rPr>
    </w:lvl>
    <w:lvl w:ilvl="1" w:tplc="F33A7DC6">
      <w:start w:val="1246"/>
      <w:numFmt w:val="bullet"/>
      <w:lvlText w:val="–"/>
      <w:lvlJc w:val="left"/>
      <w:pPr>
        <w:tabs>
          <w:tab w:val="num" w:pos="1440"/>
        </w:tabs>
        <w:ind w:left="1440" w:hanging="360"/>
      </w:pPr>
      <w:rPr>
        <w:rFonts w:ascii="Times New Roman" w:hAnsi="Times New Roman" w:hint="default"/>
      </w:rPr>
    </w:lvl>
    <w:lvl w:ilvl="2" w:tplc="B986F97C" w:tentative="1">
      <w:start w:val="1"/>
      <w:numFmt w:val="bullet"/>
      <w:lvlText w:val="•"/>
      <w:lvlJc w:val="left"/>
      <w:pPr>
        <w:tabs>
          <w:tab w:val="num" w:pos="2160"/>
        </w:tabs>
        <w:ind w:left="2160" w:hanging="360"/>
      </w:pPr>
      <w:rPr>
        <w:rFonts w:ascii="Times New Roman" w:hAnsi="Times New Roman" w:hint="default"/>
      </w:rPr>
    </w:lvl>
    <w:lvl w:ilvl="3" w:tplc="BCACB292" w:tentative="1">
      <w:start w:val="1"/>
      <w:numFmt w:val="bullet"/>
      <w:lvlText w:val="•"/>
      <w:lvlJc w:val="left"/>
      <w:pPr>
        <w:tabs>
          <w:tab w:val="num" w:pos="2880"/>
        </w:tabs>
        <w:ind w:left="2880" w:hanging="360"/>
      </w:pPr>
      <w:rPr>
        <w:rFonts w:ascii="Times New Roman" w:hAnsi="Times New Roman" w:hint="default"/>
      </w:rPr>
    </w:lvl>
    <w:lvl w:ilvl="4" w:tplc="018EDF64" w:tentative="1">
      <w:start w:val="1"/>
      <w:numFmt w:val="bullet"/>
      <w:lvlText w:val="•"/>
      <w:lvlJc w:val="left"/>
      <w:pPr>
        <w:tabs>
          <w:tab w:val="num" w:pos="3600"/>
        </w:tabs>
        <w:ind w:left="3600" w:hanging="360"/>
      </w:pPr>
      <w:rPr>
        <w:rFonts w:ascii="Times New Roman" w:hAnsi="Times New Roman" w:hint="default"/>
      </w:rPr>
    </w:lvl>
    <w:lvl w:ilvl="5" w:tplc="86062A3A" w:tentative="1">
      <w:start w:val="1"/>
      <w:numFmt w:val="bullet"/>
      <w:lvlText w:val="•"/>
      <w:lvlJc w:val="left"/>
      <w:pPr>
        <w:tabs>
          <w:tab w:val="num" w:pos="4320"/>
        </w:tabs>
        <w:ind w:left="4320" w:hanging="360"/>
      </w:pPr>
      <w:rPr>
        <w:rFonts w:ascii="Times New Roman" w:hAnsi="Times New Roman" w:hint="default"/>
      </w:rPr>
    </w:lvl>
    <w:lvl w:ilvl="6" w:tplc="3CE0F126" w:tentative="1">
      <w:start w:val="1"/>
      <w:numFmt w:val="bullet"/>
      <w:lvlText w:val="•"/>
      <w:lvlJc w:val="left"/>
      <w:pPr>
        <w:tabs>
          <w:tab w:val="num" w:pos="5040"/>
        </w:tabs>
        <w:ind w:left="5040" w:hanging="360"/>
      </w:pPr>
      <w:rPr>
        <w:rFonts w:ascii="Times New Roman" w:hAnsi="Times New Roman" w:hint="default"/>
      </w:rPr>
    </w:lvl>
    <w:lvl w:ilvl="7" w:tplc="CEB0EB54" w:tentative="1">
      <w:start w:val="1"/>
      <w:numFmt w:val="bullet"/>
      <w:lvlText w:val="•"/>
      <w:lvlJc w:val="left"/>
      <w:pPr>
        <w:tabs>
          <w:tab w:val="num" w:pos="5760"/>
        </w:tabs>
        <w:ind w:left="5760" w:hanging="360"/>
      </w:pPr>
      <w:rPr>
        <w:rFonts w:ascii="Times New Roman" w:hAnsi="Times New Roman" w:hint="default"/>
      </w:rPr>
    </w:lvl>
    <w:lvl w:ilvl="8" w:tplc="7746298A" w:tentative="1">
      <w:start w:val="1"/>
      <w:numFmt w:val="bullet"/>
      <w:lvlText w:val="•"/>
      <w:lvlJc w:val="left"/>
      <w:pPr>
        <w:tabs>
          <w:tab w:val="num" w:pos="6480"/>
        </w:tabs>
        <w:ind w:left="6480" w:hanging="360"/>
      </w:pPr>
      <w:rPr>
        <w:rFonts w:ascii="Times New Roman" w:hAnsi="Times New Roman" w:hint="default"/>
      </w:rPr>
    </w:lvl>
  </w:abstractNum>
  <w:abstractNum w:abstractNumId="83">
    <w:nsid w:val="51114E44"/>
    <w:multiLevelType w:val="hybridMultilevel"/>
    <w:tmpl w:val="A3F8E254"/>
    <w:lvl w:ilvl="0" w:tplc="5E2C4C6A">
      <w:start w:val="1"/>
      <w:numFmt w:val="bullet"/>
      <w:lvlText w:val=" "/>
      <w:lvlJc w:val="left"/>
      <w:pPr>
        <w:tabs>
          <w:tab w:val="num" w:pos="720"/>
        </w:tabs>
        <w:ind w:left="720" w:hanging="360"/>
      </w:pPr>
      <w:rPr>
        <w:rFonts w:ascii="Verdana" w:hAnsi="Verdana" w:hint="default"/>
      </w:rPr>
    </w:lvl>
    <w:lvl w:ilvl="1" w:tplc="FF0052CA">
      <w:start w:val="167"/>
      <w:numFmt w:val="bullet"/>
      <w:lvlText w:val="–"/>
      <w:lvlJc w:val="left"/>
      <w:pPr>
        <w:tabs>
          <w:tab w:val="num" w:pos="1440"/>
        </w:tabs>
        <w:ind w:left="1440" w:hanging="360"/>
      </w:pPr>
      <w:rPr>
        <w:rFonts w:ascii="Verdana" w:hAnsi="Verdana" w:hint="default"/>
      </w:rPr>
    </w:lvl>
    <w:lvl w:ilvl="2" w:tplc="AAFAA6B0" w:tentative="1">
      <w:start w:val="1"/>
      <w:numFmt w:val="bullet"/>
      <w:lvlText w:val=" "/>
      <w:lvlJc w:val="left"/>
      <w:pPr>
        <w:tabs>
          <w:tab w:val="num" w:pos="2160"/>
        </w:tabs>
        <w:ind w:left="2160" w:hanging="360"/>
      </w:pPr>
      <w:rPr>
        <w:rFonts w:ascii="Verdana" w:hAnsi="Verdana" w:hint="default"/>
      </w:rPr>
    </w:lvl>
    <w:lvl w:ilvl="3" w:tplc="2D2AFBFA" w:tentative="1">
      <w:start w:val="1"/>
      <w:numFmt w:val="bullet"/>
      <w:lvlText w:val=" "/>
      <w:lvlJc w:val="left"/>
      <w:pPr>
        <w:tabs>
          <w:tab w:val="num" w:pos="2880"/>
        </w:tabs>
        <w:ind w:left="2880" w:hanging="360"/>
      </w:pPr>
      <w:rPr>
        <w:rFonts w:ascii="Verdana" w:hAnsi="Verdana" w:hint="default"/>
      </w:rPr>
    </w:lvl>
    <w:lvl w:ilvl="4" w:tplc="3EEA0AB8" w:tentative="1">
      <w:start w:val="1"/>
      <w:numFmt w:val="bullet"/>
      <w:lvlText w:val=" "/>
      <w:lvlJc w:val="left"/>
      <w:pPr>
        <w:tabs>
          <w:tab w:val="num" w:pos="3600"/>
        </w:tabs>
        <w:ind w:left="3600" w:hanging="360"/>
      </w:pPr>
      <w:rPr>
        <w:rFonts w:ascii="Verdana" w:hAnsi="Verdana" w:hint="default"/>
      </w:rPr>
    </w:lvl>
    <w:lvl w:ilvl="5" w:tplc="9C1445BE" w:tentative="1">
      <w:start w:val="1"/>
      <w:numFmt w:val="bullet"/>
      <w:lvlText w:val=" "/>
      <w:lvlJc w:val="left"/>
      <w:pPr>
        <w:tabs>
          <w:tab w:val="num" w:pos="4320"/>
        </w:tabs>
        <w:ind w:left="4320" w:hanging="360"/>
      </w:pPr>
      <w:rPr>
        <w:rFonts w:ascii="Verdana" w:hAnsi="Verdana" w:hint="default"/>
      </w:rPr>
    </w:lvl>
    <w:lvl w:ilvl="6" w:tplc="1BD2B408" w:tentative="1">
      <w:start w:val="1"/>
      <w:numFmt w:val="bullet"/>
      <w:lvlText w:val=" "/>
      <w:lvlJc w:val="left"/>
      <w:pPr>
        <w:tabs>
          <w:tab w:val="num" w:pos="5040"/>
        </w:tabs>
        <w:ind w:left="5040" w:hanging="360"/>
      </w:pPr>
      <w:rPr>
        <w:rFonts w:ascii="Verdana" w:hAnsi="Verdana" w:hint="default"/>
      </w:rPr>
    </w:lvl>
    <w:lvl w:ilvl="7" w:tplc="06AC3A44" w:tentative="1">
      <w:start w:val="1"/>
      <w:numFmt w:val="bullet"/>
      <w:lvlText w:val=" "/>
      <w:lvlJc w:val="left"/>
      <w:pPr>
        <w:tabs>
          <w:tab w:val="num" w:pos="5760"/>
        </w:tabs>
        <w:ind w:left="5760" w:hanging="360"/>
      </w:pPr>
      <w:rPr>
        <w:rFonts w:ascii="Verdana" w:hAnsi="Verdana" w:hint="default"/>
      </w:rPr>
    </w:lvl>
    <w:lvl w:ilvl="8" w:tplc="B7387FC8" w:tentative="1">
      <w:start w:val="1"/>
      <w:numFmt w:val="bullet"/>
      <w:lvlText w:val=" "/>
      <w:lvlJc w:val="left"/>
      <w:pPr>
        <w:tabs>
          <w:tab w:val="num" w:pos="6480"/>
        </w:tabs>
        <w:ind w:left="6480" w:hanging="360"/>
      </w:pPr>
      <w:rPr>
        <w:rFonts w:ascii="Verdana" w:hAnsi="Verdana" w:hint="default"/>
      </w:rPr>
    </w:lvl>
  </w:abstractNum>
  <w:abstractNum w:abstractNumId="84">
    <w:nsid w:val="526E7D94"/>
    <w:multiLevelType w:val="hybridMultilevel"/>
    <w:tmpl w:val="CE1E124C"/>
    <w:lvl w:ilvl="0" w:tplc="53E4E736">
      <w:start w:val="1"/>
      <w:numFmt w:val="bullet"/>
      <w:lvlText w:val=" "/>
      <w:lvlJc w:val="left"/>
      <w:pPr>
        <w:tabs>
          <w:tab w:val="num" w:pos="720"/>
        </w:tabs>
        <w:ind w:left="720" w:hanging="360"/>
      </w:pPr>
      <w:rPr>
        <w:rFonts w:ascii="Verdana" w:hAnsi="Verdana" w:hint="default"/>
      </w:rPr>
    </w:lvl>
    <w:lvl w:ilvl="1" w:tplc="A2AE8276" w:tentative="1">
      <w:start w:val="1"/>
      <w:numFmt w:val="bullet"/>
      <w:lvlText w:val=" "/>
      <w:lvlJc w:val="left"/>
      <w:pPr>
        <w:tabs>
          <w:tab w:val="num" w:pos="1440"/>
        </w:tabs>
        <w:ind w:left="1440" w:hanging="360"/>
      </w:pPr>
      <w:rPr>
        <w:rFonts w:ascii="Verdana" w:hAnsi="Verdana" w:hint="default"/>
      </w:rPr>
    </w:lvl>
    <w:lvl w:ilvl="2" w:tplc="5298F1DA" w:tentative="1">
      <w:start w:val="1"/>
      <w:numFmt w:val="bullet"/>
      <w:lvlText w:val=" "/>
      <w:lvlJc w:val="left"/>
      <w:pPr>
        <w:tabs>
          <w:tab w:val="num" w:pos="2160"/>
        </w:tabs>
        <w:ind w:left="2160" w:hanging="360"/>
      </w:pPr>
      <w:rPr>
        <w:rFonts w:ascii="Verdana" w:hAnsi="Verdana" w:hint="default"/>
      </w:rPr>
    </w:lvl>
    <w:lvl w:ilvl="3" w:tplc="005C39B8" w:tentative="1">
      <w:start w:val="1"/>
      <w:numFmt w:val="bullet"/>
      <w:lvlText w:val=" "/>
      <w:lvlJc w:val="left"/>
      <w:pPr>
        <w:tabs>
          <w:tab w:val="num" w:pos="2880"/>
        </w:tabs>
        <w:ind w:left="2880" w:hanging="360"/>
      </w:pPr>
      <w:rPr>
        <w:rFonts w:ascii="Verdana" w:hAnsi="Verdana" w:hint="default"/>
      </w:rPr>
    </w:lvl>
    <w:lvl w:ilvl="4" w:tplc="A2041210" w:tentative="1">
      <w:start w:val="1"/>
      <w:numFmt w:val="bullet"/>
      <w:lvlText w:val=" "/>
      <w:lvlJc w:val="left"/>
      <w:pPr>
        <w:tabs>
          <w:tab w:val="num" w:pos="3600"/>
        </w:tabs>
        <w:ind w:left="3600" w:hanging="360"/>
      </w:pPr>
      <w:rPr>
        <w:rFonts w:ascii="Verdana" w:hAnsi="Verdana" w:hint="default"/>
      </w:rPr>
    </w:lvl>
    <w:lvl w:ilvl="5" w:tplc="4E043E36" w:tentative="1">
      <w:start w:val="1"/>
      <w:numFmt w:val="bullet"/>
      <w:lvlText w:val=" "/>
      <w:lvlJc w:val="left"/>
      <w:pPr>
        <w:tabs>
          <w:tab w:val="num" w:pos="4320"/>
        </w:tabs>
        <w:ind w:left="4320" w:hanging="360"/>
      </w:pPr>
      <w:rPr>
        <w:rFonts w:ascii="Verdana" w:hAnsi="Verdana" w:hint="default"/>
      </w:rPr>
    </w:lvl>
    <w:lvl w:ilvl="6" w:tplc="F2568470" w:tentative="1">
      <w:start w:val="1"/>
      <w:numFmt w:val="bullet"/>
      <w:lvlText w:val=" "/>
      <w:lvlJc w:val="left"/>
      <w:pPr>
        <w:tabs>
          <w:tab w:val="num" w:pos="5040"/>
        </w:tabs>
        <w:ind w:left="5040" w:hanging="360"/>
      </w:pPr>
      <w:rPr>
        <w:rFonts w:ascii="Verdana" w:hAnsi="Verdana" w:hint="default"/>
      </w:rPr>
    </w:lvl>
    <w:lvl w:ilvl="7" w:tplc="4BA20A0C" w:tentative="1">
      <w:start w:val="1"/>
      <w:numFmt w:val="bullet"/>
      <w:lvlText w:val=" "/>
      <w:lvlJc w:val="left"/>
      <w:pPr>
        <w:tabs>
          <w:tab w:val="num" w:pos="5760"/>
        </w:tabs>
        <w:ind w:left="5760" w:hanging="360"/>
      </w:pPr>
      <w:rPr>
        <w:rFonts w:ascii="Verdana" w:hAnsi="Verdana" w:hint="default"/>
      </w:rPr>
    </w:lvl>
    <w:lvl w:ilvl="8" w:tplc="AB28B670" w:tentative="1">
      <w:start w:val="1"/>
      <w:numFmt w:val="bullet"/>
      <w:lvlText w:val=" "/>
      <w:lvlJc w:val="left"/>
      <w:pPr>
        <w:tabs>
          <w:tab w:val="num" w:pos="6480"/>
        </w:tabs>
        <w:ind w:left="6480" w:hanging="360"/>
      </w:pPr>
      <w:rPr>
        <w:rFonts w:ascii="Verdana" w:hAnsi="Verdana" w:hint="default"/>
      </w:rPr>
    </w:lvl>
  </w:abstractNum>
  <w:abstractNum w:abstractNumId="85">
    <w:nsid w:val="539A1164"/>
    <w:multiLevelType w:val="hybridMultilevel"/>
    <w:tmpl w:val="F9EA2980"/>
    <w:lvl w:ilvl="0" w:tplc="9640B4FE">
      <w:start w:val="1"/>
      <w:numFmt w:val="bullet"/>
      <w:lvlText w:val="•"/>
      <w:lvlJc w:val="left"/>
      <w:pPr>
        <w:tabs>
          <w:tab w:val="num" w:pos="720"/>
        </w:tabs>
        <w:ind w:left="720" w:hanging="360"/>
      </w:pPr>
      <w:rPr>
        <w:rFonts w:ascii="Times New Roman" w:hAnsi="Times New Roman" w:hint="default"/>
      </w:rPr>
    </w:lvl>
    <w:lvl w:ilvl="1" w:tplc="1D2A43A8">
      <w:start w:val="482"/>
      <w:numFmt w:val="bullet"/>
      <w:lvlText w:val="–"/>
      <w:lvlJc w:val="left"/>
      <w:pPr>
        <w:tabs>
          <w:tab w:val="num" w:pos="1440"/>
        </w:tabs>
        <w:ind w:left="1440" w:hanging="360"/>
      </w:pPr>
      <w:rPr>
        <w:rFonts w:ascii="Times New Roman" w:hAnsi="Times New Roman" w:hint="default"/>
      </w:rPr>
    </w:lvl>
    <w:lvl w:ilvl="2" w:tplc="08BED22C" w:tentative="1">
      <w:start w:val="1"/>
      <w:numFmt w:val="bullet"/>
      <w:lvlText w:val="•"/>
      <w:lvlJc w:val="left"/>
      <w:pPr>
        <w:tabs>
          <w:tab w:val="num" w:pos="2160"/>
        </w:tabs>
        <w:ind w:left="2160" w:hanging="360"/>
      </w:pPr>
      <w:rPr>
        <w:rFonts w:ascii="Times New Roman" w:hAnsi="Times New Roman" w:hint="default"/>
      </w:rPr>
    </w:lvl>
    <w:lvl w:ilvl="3" w:tplc="A3ACA896" w:tentative="1">
      <w:start w:val="1"/>
      <w:numFmt w:val="bullet"/>
      <w:lvlText w:val="•"/>
      <w:lvlJc w:val="left"/>
      <w:pPr>
        <w:tabs>
          <w:tab w:val="num" w:pos="2880"/>
        </w:tabs>
        <w:ind w:left="2880" w:hanging="360"/>
      </w:pPr>
      <w:rPr>
        <w:rFonts w:ascii="Times New Roman" w:hAnsi="Times New Roman" w:hint="default"/>
      </w:rPr>
    </w:lvl>
    <w:lvl w:ilvl="4" w:tplc="FB86EB08" w:tentative="1">
      <w:start w:val="1"/>
      <w:numFmt w:val="bullet"/>
      <w:lvlText w:val="•"/>
      <w:lvlJc w:val="left"/>
      <w:pPr>
        <w:tabs>
          <w:tab w:val="num" w:pos="3600"/>
        </w:tabs>
        <w:ind w:left="3600" w:hanging="360"/>
      </w:pPr>
      <w:rPr>
        <w:rFonts w:ascii="Times New Roman" w:hAnsi="Times New Roman" w:hint="default"/>
      </w:rPr>
    </w:lvl>
    <w:lvl w:ilvl="5" w:tplc="3844F35A" w:tentative="1">
      <w:start w:val="1"/>
      <w:numFmt w:val="bullet"/>
      <w:lvlText w:val="•"/>
      <w:lvlJc w:val="left"/>
      <w:pPr>
        <w:tabs>
          <w:tab w:val="num" w:pos="4320"/>
        </w:tabs>
        <w:ind w:left="4320" w:hanging="360"/>
      </w:pPr>
      <w:rPr>
        <w:rFonts w:ascii="Times New Roman" w:hAnsi="Times New Roman" w:hint="default"/>
      </w:rPr>
    </w:lvl>
    <w:lvl w:ilvl="6" w:tplc="4E8486E0" w:tentative="1">
      <w:start w:val="1"/>
      <w:numFmt w:val="bullet"/>
      <w:lvlText w:val="•"/>
      <w:lvlJc w:val="left"/>
      <w:pPr>
        <w:tabs>
          <w:tab w:val="num" w:pos="5040"/>
        </w:tabs>
        <w:ind w:left="5040" w:hanging="360"/>
      </w:pPr>
      <w:rPr>
        <w:rFonts w:ascii="Times New Roman" w:hAnsi="Times New Roman" w:hint="default"/>
      </w:rPr>
    </w:lvl>
    <w:lvl w:ilvl="7" w:tplc="E1062D34" w:tentative="1">
      <w:start w:val="1"/>
      <w:numFmt w:val="bullet"/>
      <w:lvlText w:val="•"/>
      <w:lvlJc w:val="left"/>
      <w:pPr>
        <w:tabs>
          <w:tab w:val="num" w:pos="5760"/>
        </w:tabs>
        <w:ind w:left="5760" w:hanging="360"/>
      </w:pPr>
      <w:rPr>
        <w:rFonts w:ascii="Times New Roman" w:hAnsi="Times New Roman" w:hint="default"/>
      </w:rPr>
    </w:lvl>
    <w:lvl w:ilvl="8" w:tplc="973E9C56" w:tentative="1">
      <w:start w:val="1"/>
      <w:numFmt w:val="bullet"/>
      <w:lvlText w:val="•"/>
      <w:lvlJc w:val="left"/>
      <w:pPr>
        <w:tabs>
          <w:tab w:val="num" w:pos="6480"/>
        </w:tabs>
        <w:ind w:left="6480" w:hanging="360"/>
      </w:pPr>
      <w:rPr>
        <w:rFonts w:ascii="Times New Roman" w:hAnsi="Times New Roman" w:hint="default"/>
      </w:rPr>
    </w:lvl>
  </w:abstractNum>
  <w:abstractNum w:abstractNumId="86">
    <w:nsid w:val="58F74B53"/>
    <w:multiLevelType w:val="hybridMultilevel"/>
    <w:tmpl w:val="D98C87F2"/>
    <w:lvl w:ilvl="0" w:tplc="70AACBA6">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nsid w:val="5AC33A19"/>
    <w:multiLevelType w:val="hybridMultilevel"/>
    <w:tmpl w:val="39804966"/>
    <w:lvl w:ilvl="0" w:tplc="54B2B64A">
      <w:start w:val="1"/>
      <w:numFmt w:val="bullet"/>
      <w:lvlText w:val="–"/>
      <w:lvlJc w:val="left"/>
      <w:pPr>
        <w:tabs>
          <w:tab w:val="num" w:pos="720"/>
        </w:tabs>
        <w:ind w:left="720" w:hanging="360"/>
      </w:pPr>
      <w:rPr>
        <w:rFonts w:ascii="Verdana" w:hAnsi="Verdana" w:hint="default"/>
      </w:rPr>
    </w:lvl>
    <w:lvl w:ilvl="1" w:tplc="E0FA8D96" w:tentative="1">
      <w:start w:val="1"/>
      <w:numFmt w:val="bullet"/>
      <w:lvlText w:val="–"/>
      <w:lvlJc w:val="left"/>
      <w:pPr>
        <w:tabs>
          <w:tab w:val="num" w:pos="1440"/>
        </w:tabs>
        <w:ind w:left="1440" w:hanging="360"/>
      </w:pPr>
      <w:rPr>
        <w:rFonts w:ascii="Verdana" w:hAnsi="Verdana" w:hint="default"/>
      </w:rPr>
    </w:lvl>
    <w:lvl w:ilvl="2" w:tplc="23FE111C">
      <w:start w:val="1"/>
      <w:numFmt w:val="bullet"/>
      <w:lvlText w:val="–"/>
      <w:lvlJc w:val="left"/>
      <w:pPr>
        <w:tabs>
          <w:tab w:val="num" w:pos="2160"/>
        </w:tabs>
        <w:ind w:left="2160" w:hanging="360"/>
      </w:pPr>
      <w:rPr>
        <w:rFonts w:ascii="Verdana" w:hAnsi="Verdana" w:hint="default"/>
      </w:rPr>
    </w:lvl>
    <w:lvl w:ilvl="3" w:tplc="D6C60B72">
      <w:start w:val="166"/>
      <w:numFmt w:val="bullet"/>
      <w:lvlText w:val="–"/>
      <w:lvlJc w:val="left"/>
      <w:pPr>
        <w:tabs>
          <w:tab w:val="num" w:pos="2880"/>
        </w:tabs>
        <w:ind w:left="2880" w:hanging="360"/>
      </w:pPr>
      <w:rPr>
        <w:rFonts w:ascii="Verdana" w:hAnsi="Verdana" w:hint="default"/>
      </w:rPr>
    </w:lvl>
    <w:lvl w:ilvl="4" w:tplc="805A5E4E" w:tentative="1">
      <w:start w:val="1"/>
      <w:numFmt w:val="bullet"/>
      <w:lvlText w:val="–"/>
      <w:lvlJc w:val="left"/>
      <w:pPr>
        <w:tabs>
          <w:tab w:val="num" w:pos="3600"/>
        </w:tabs>
        <w:ind w:left="3600" w:hanging="360"/>
      </w:pPr>
      <w:rPr>
        <w:rFonts w:ascii="Verdana" w:hAnsi="Verdana" w:hint="default"/>
      </w:rPr>
    </w:lvl>
    <w:lvl w:ilvl="5" w:tplc="49D6095A" w:tentative="1">
      <w:start w:val="1"/>
      <w:numFmt w:val="bullet"/>
      <w:lvlText w:val="–"/>
      <w:lvlJc w:val="left"/>
      <w:pPr>
        <w:tabs>
          <w:tab w:val="num" w:pos="4320"/>
        </w:tabs>
        <w:ind w:left="4320" w:hanging="360"/>
      </w:pPr>
      <w:rPr>
        <w:rFonts w:ascii="Verdana" w:hAnsi="Verdana" w:hint="default"/>
      </w:rPr>
    </w:lvl>
    <w:lvl w:ilvl="6" w:tplc="16D41C1A" w:tentative="1">
      <w:start w:val="1"/>
      <w:numFmt w:val="bullet"/>
      <w:lvlText w:val="–"/>
      <w:lvlJc w:val="left"/>
      <w:pPr>
        <w:tabs>
          <w:tab w:val="num" w:pos="5040"/>
        </w:tabs>
        <w:ind w:left="5040" w:hanging="360"/>
      </w:pPr>
      <w:rPr>
        <w:rFonts w:ascii="Verdana" w:hAnsi="Verdana" w:hint="default"/>
      </w:rPr>
    </w:lvl>
    <w:lvl w:ilvl="7" w:tplc="7B222934" w:tentative="1">
      <w:start w:val="1"/>
      <w:numFmt w:val="bullet"/>
      <w:lvlText w:val="–"/>
      <w:lvlJc w:val="left"/>
      <w:pPr>
        <w:tabs>
          <w:tab w:val="num" w:pos="5760"/>
        </w:tabs>
        <w:ind w:left="5760" w:hanging="360"/>
      </w:pPr>
      <w:rPr>
        <w:rFonts w:ascii="Verdana" w:hAnsi="Verdana" w:hint="default"/>
      </w:rPr>
    </w:lvl>
    <w:lvl w:ilvl="8" w:tplc="3CCCDDF4" w:tentative="1">
      <w:start w:val="1"/>
      <w:numFmt w:val="bullet"/>
      <w:lvlText w:val="–"/>
      <w:lvlJc w:val="left"/>
      <w:pPr>
        <w:tabs>
          <w:tab w:val="num" w:pos="6480"/>
        </w:tabs>
        <w:ind w:left="6480" w:hanging="360"/>
      </w:pPr>
      <w:rPr>
        <w:rFonts w:ascii="Verdana" w:hAnsi="Verdana" w:hint="default"/>
      </w:rPr>
    </w:lvl>
  </w:abstractNum>
  <w:abstractNum w:abstractNumId="88">
    <w:nsid w:val="5D695734"/>
    <w:multiLevelType w:val="hybridMultilevel"/>
    <w:tmpl w:val="530C7B9E"/>
    <w:lvl w:ilvl="0" w:tplc="CDE68378">
      <w:start w:val="1"/>
      <w:numFmt w:val="bullet"/>
      <w:lvlText w:val=" "/>
      <w:lvlJc w:val="left"/>
      <w:pPr>
        <w:tabs>
          <w:tab w:val="num" w:pos="720"/>
        </w:tabs>
        <w:ind w:left="720" w:hanging="360"/>
      </w:pPr>
      <w:rPr>
        <w:rFonts w:ascii="Verdana" w:hAnsi="Verdana" w:hint="default"/>
      </w:rPr>
    </w:lvl>
    <w:lvl w:ilvl="1" w:tplc="0E52BA1C">
      <w:start w:val="166"/>
      <w:numFmt w:val="bullet"/>
      <w:lvlText w:val="–"/>
      <w:lvlJc w:val="left"/>
      <w:pPr>
        <w:tabs>
          <w:tab w:val="num" w:pos="1440"/>
        </w:tabs>
        <w:ind w:left="1440" w:hanging="360"/>
      </w:pPr>
      <w:rPr>
        <w:rFonts w:ascii="Verdana" w:hAnsi="Verdana" w:hint="default"/>
      </w:rPr>
    </w:lvl>
    <w:lvl w:ilvl="2" w:tplc="753ABF0E" w:tentative="1">
      <w:start w:val="1"/>
      <w:numFmt w:val="bullet"/>
      <w:lvlText w:val=" "/>
      <w:lvlJc w:val="left"/>
      <w:pPr>
        <w:tabs>
          <w:tab w:val="num" w:pos="2160"/>
        </w:tabs>
        <w:ind w:left="2160" w:hanging="360"/>
      </w:pPr>
      <w:rPr>
        <w:rFonts w:ascii="Verdana" w:hAnsi="Verdana" w:hint="default"/>
      </w:rPr>
    </w:lvl>
    <w:lvl w:ilvl="3" w:tplc="2A8E01C2" w:tentative="1">
      <w:start w:val="1"/>
      <w:numFmt w:val="bullet"/>
      <w:lvlText w:val=" "/>
      <w:lvlJc w:val="left"/>
      <w:pPr>
        <w:tabs>
          <w:tab w:val="num" w:pos="2880"/>
        </w:tabs>
        <w:ind w:left="2880" w:hanging="360"/>
      </w:pPr>
      <w:rPr>
        <w:rFonts w:ascii="Verdana" w:hAnsi="Verdana" w:hint="default"/>
      </w:rPr>
    </w:lvl>
    <w:lvl w:ilvl="4" w:tplc="AC9C6FC4" w:tentative="1">
      <w:start w:val="1"/>
      <w:numFmt w:val="bullet"/>
      <w:lvlText w:val=" "/>
      <w:lvlJc w:val="left"/>
      <w:pPr>
        <w:tabs>
          <w:tab w:val="num" w:pos="3600"/>
        </w:tabs>
        <w:ind w:left="3600" w:hanging="360"/>
      </w:pPr>
      <w:rPr>
        <w:rFonts w:ascii="Verdana" w:hAnsi="Verdana" w:hint="default"/>
      </w:rPr>
    </w:lvl>
    <w:lvl w:ilvl="5" w:tplc="48348734" w:tentative="1">
      <w:start w:val="1"/>
      <w:numFmt w:val="bullet"/>
      <w:lvlText w:val=" "/>
      <w:lvlJc w:val="left"/>
      <w:pPr>
        <w:tabs>
          <w:tab w:val="num" w:pos="4320"/>
        </w:tabs>
        <w:ind w:left="4320" w:hanging="360"/>
      </w:pPr>
      <w:rPr>
        <w:rFonts w:ascii="Verdana" w:hAnsi="Verdana" w:hint="default"/>
      </w:rPr>
    </w:lvl>
    <w:lvl w:ilvl="6" w:tplc="3DEE5CF2" w:tentative="1">
      <w:start w:val="1"/>
      <w:numFmt w:val="bullet"/>
      <w:lvlText w:val=" "/>
      <w:lvlJc w:val="left"/>
      <w:pPr>
        <w:tabs>
          <w:tab w:val="num" w:pos="5040"/>
        </w:tabs>
        <w:ind w:left="5040" w:hanging="360"/>
      </w:pPr>
      <w:rPr>
        <w:rFonts w:ascii="Verdana" w:hAnsi="Verdana" w:hint="default"/>
      </w:rPr>
    </w:lvl>
    <w:lvl w:ilvl="7" w:tplc="19CC2BD8" w:tentative="1">
      <w:start w:val="1"/>
      <w:numFmt w:val="bullet"/>
      <w:lvlText w:val=" "/>
      <w:lvlJc w:val="left"/>
      <w:pPr>
        <w:tabs>
          <w:tab w:val="num" w:pos="5760"/>
        </w:tabs>
        <w:ind w:left="5760" w:hanging="360"/>
      </w:pPr>
      <w:rPr>
        <w:rFonts w:ascii="Verdana" w:hAnsi="Verdana" w:hint="default"/>
      </w:rPr>
    </w:lvl>
    <w:lvl w:ilvl="8" w:tplc="42AE906A" w:tentative="1">
      <w:start w:val="1"/>
      <w:numFmt w:val="bullet"/>
      <w:lvlText w:val=" "/>
      <w:lvlJc w:val="left"/>
      <w:pPr>
        <w:tabs>
          <w:tab w:val="num" w:pos="6480"/>
        </w:tabs>
        <w:ind w:left="6480" w:hanging="360"/>
      </w:pPr>
      <w:rPr>
        <w:rFonts w:ascii="Verdana" w:hAnsi="Verdana" w:hint="default"/>
      </w:rPr>
    </w:lvl>
  </w:abstractNum>
  <w:abstractNum w:abstractNumId="89">
    <w:nsid w:val="5D816CC7"/>
    <w:multiLevelType w:val="hybridMultilevel"/>
    <w:tmpl w:val="96FE0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5DA00D01"/>
    <w:multiLevelType w:val="hybridMultilevel"/>
    <w:tmpl w:val="41FA8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nsid w:val="5E48331E"/>
    <w:multiLevelType w:val="hybridMultilevel"/>
    <w:tmpl w:val="949E1196"/>
    <w:lvl w:ilvl="0" w:tplc="0E8A01A2">
      <w:start w:val="1"/>
      <w:numFmt w:val="bullet"/>
      <w:lvlText w:val=" "/>
      <w:lvlJc w:val="left"/>
      <w:pPr>
        <w:tabs>
          <w:tab w:val="num" w:pos="720"/>
        </w:tabs>
        <w:ind w:left="720" w:hanging="360"/>
      </w:pPr>
      <w:rPr>
        <w:rFonts w:ascii="Verdana" w:hAnsi="Verdana" w:hint="default"/>
      </w:rPr>
    </w:lvl>
    <w:lvl w:ilvl="1" w:tplc="E0862368">
      <w:start w:val="166"/>
      <w:numFmt w:val="bullet"/>
      <w:lvlText w:val="–"/>
      <w:lvlJc w:val="left"/>
      <w:pPr>
        <w:tabs>
          <w:tab w:val="num" w:pos="1440"/>
        </w:tabs>
        <w:ind w:left="1440" w:hanging="360"/>
      </w:pPr>
      <w:rPr>
        <w:rFonts w:ascii="Verdana" w:hAnsi="Verdana" w:hint="default"/>
      </w:rPr>
    </w:lvl>
    <w:lvl w:ilvl="2" w:tplc="D6484782">
      <w:start w:val="1"/>
      <w:numFmt w:val="bullet"/>
      <w:lvlText w:val=" "/>
      <w:lvlJc w:val="left"/>
      <w:pPr>
        <w:tabs>
          <w:tab w:val="num" w:pos="2160"/>
        </w:tabs>
        <w:ind w:left="2160" w:hanging="360"/>
      </w:pPr>
      <w:rPr>
        <w:rFonts w:ascii="Verdana" w:hAnsi="Verdana" w:hint="default"/>
      </w:rPr>
    </w:lvl>
    <w:lvl w:ilvl="3" w:tplc="B7CED23A" w:tentative="1">
      <w:start w:val="1"/>
      <w:numFmt w:val="bullet"/>
      <w:lvlText w:val=" "/>
      <w:lvlJc w:val="left"/>
      <w:pPr>
        <w:tabs>
          <w:tab w:val="num" w:pos="2880"/>
        </w:tabs>
        <w:ind w:left="2880" w:hanging="360"/>
      </w:pPr>
      <w:rPr>
        <w:rFonts w:ascii="Verdana" w:hAnsi="Verdana" w:hint="default"/>
      </w:rPr>
    </w:lvl>
    <w:lvl w:ilvl="4" w:tplc="8708D2D4" w:tentative="1">
      <w:start w:val="1"/>
      <w:numFmt w:val="bullet"/>
      <w:lvlText w:val=" "/>
      <w:lvlJc w:val="left"/>
      <w:pPr>
        <w:tabs>
          <w:tab w:val="num" w:pos="3600"/>
        </w:tabs>
        <w:ind w:left="3600" w:hanging="360"/>
      </w:pPr>
      <w:rPr>
        <w:rFonts w:ascii="Verdana" w:hAnsi="Verdana" w:hint="default"/>
      </w:rPr>
    </w:lvl>
    <w:lvl w:ilvl="5" w:tplc="BB5AE898" w:tentative="1">
      <w:start w:val="1"/>
      <w:numFmt w:val="bullet"/>
      <w:lvlText w:val=" "/>
      <w:lvlJc w:val="left"/>
      <w:pPr>
        <w:tabs>
          <w:tab w:val="num" w:pos="4320"/>
        </w:tabs>
        <w:ind w:left="4320" w:hanging="360"/>
      </w:pPr>
      <w:rPr>
        <w:rFonts w:ascii="Verdana" w:hAnsi="Verdana" w:hint="default"/>
      </w:rPr>
    </w:lvl>
    <w:lvl w:ilvl="6" w:tplc="A99689A4" w:tentative="1">
      <w:start w:val="1"/>
      <w:numFmt w:val="bullet"/>
      <w:lvlText w:val=" "/>
      <w:lvlJc w:val="left"/>
      <w:pPr>
        <w:tabs>
          <w:tab w:val="num" w:pos="5040"/>
        </w:tabs>
        <w:ind w:left="5040" w:hanging="360"/>
      </w:pPr>
      <w:rPr>
        <w:rFonts w:ascii="Verdana" w:hAnsi="Verdana" w:hint="default"/>
      </w:rPr>
    </w:lvl>
    <w:lvl w:ilvl="7" w:tplc="CE40EFEE" w:tentative="1">
      <w:start w:val="1"/>
      <w:numFmt w:val="bullet"/>
      <w:lvlText w:val=" "/>
      <w:lvlJc w:val="left"/>
      <w:pPr>
        <w:tabs>
          <w:tab w:val="num" w:pos="5760"/>
        </w:tabs>
        <w:ind w:left="5760" w:hanging="360"/>
      </w:pPr>
      <w:rPr>
        <w:rFonts w:ascii="Verdana" w:hAnsi="Verdana" w:hint="default"/>
      </w:rPr>
    </w:lvl>
    <w:lvl w:ilvl="8" w:tplc="40D0D99A" w:tentative="1">
      <w:start w:val="1"/>
      <w:numFmt w:val="bullet"/>
      <w:lvlText w:val=" "/>
      <w:lvlJc w:val="left"/>
      <w:pPr>
        <w:tabs>
          <w:tab w:val="num" w:pos="6480"/>
        </w:tabs>
        <w:ind w:left="6480" w:hanging="360"/>
      </w:pPr>
      <w:rPr>
        <w:rFonts w:ascii="Verdana" w:hAnsi="Verdana" w:hint="default"/>
      </w:rPr>
    </w:lvl>
  </w:abstractNum>
  <w:abstractNum w:abstractNumId="92">
    <w:nsid w:val="5EC72FD3"/>
    <w:multiLevelType w:val="hybridMultilevel"/>
    <w:tmpl w:val="CFA468EA"/>
    <w:lvl w:ilvl="0" w:tplc="6AACADAE">
      <w:start w:val="1"/>
      <w:numFmt w:val="bullet"/>
      <w:lvlText w:val="•"/>
      <w:lvlJc w:val="left"/>
      <w:pPr>
        <w:tabs>
          <w:tab w:val="num" w:pos="720"/>
        </w:tabs>
        <w:ind w:left="720" w:hanging="360"/>
      </w:pPr>
      <w:rPr>
        <w:rFonts w:ascii="Times New Roman" w:hAnsi="Times New Roman" w:hint="default"/>
      </w:rPr>
    </w:lvl>
    <w:lvl w:ilvl="1" w:tplc="96666C84" w:tentative="1">
      <w:start w:val="1"/>
      <w:numFmt w:val="bullet"/>
      <w:lvlText w:val="•"/>
      <w:lvlJc w:val="left"/>
      <w:pPr>
        <w:tabs>
          <w:tab w:val="num" w:pos="1440"/>
        </w:tabs>
        <w:ind w:left="1440" w:hanging="360"/>
      </w:pPr>
      <w:rPr>
        <w:rFonts w:ascii="Times New Roman" w:hAnsi="Times New Roman" w:hint="default"/>
      </w:rPr>
    </w:lvl>
    <w:lvl w:ilvl="2" w:tplc="80803FF6" w:tentative="1">
      <w:start w:val="1"/>
      <w:numFmt w:val="bullet"/>
      <w:lvlText w:val="•"/>
      <w:lvlJc w:val="left"/>
      <w:pPr>
        <w:tabs>
          <w:tab w:val="num" w:pos="2160"/>
        </w:tabs>
        <w:ind w:left="2160" w:hanging="360"/>
      </w:pPr>
      <w:rPr>
        <w:rFonts w:ascii="Times New Roman" w:hAnsi="Times New Roman" w:hint="default"/>
      </w:rPr>
    </w:lvl>
    <w:lvl w:ilvl="3" w:tplc="13D89B3C" w:tentative="1">
      <w:start w:val="1"/>
      <w:numFmt w:val="bullet"/>
      <w:lvlText w:val="•"/>
      <w:lvlJc w:val="left"/>
      <w:pPr>
        <w:tabs>
          <w:tab w:val="num" w:pos="2880"/>
        </w:tabs>
        <w:ind w:left="2880" w:hanging="360"/>
      </w:pPr>
      <w:rPr>
        <w:rFonts w:ascii="Times New Roman" w:hAnsi="Times New Roman" w:hint="default"/>
      </w:rPr>
    </w:lvl>
    <w:lvl w:ilvl="4" w:tplc="D2269B14" w:tentative="1">
      <w:start w:val="1"/>
      <w:numFmt w:val="bullet"/>
      <w:lvlText w:val="•"/>
      <w:lvlJc w:val="left"/>
      <w:pPr>
        <w:tabs>
          <w:tab w:val="num" w:pos="3600"/>
        </w:tabs>
        <w:ind w:left="3600" w:hanging="360"/>
      </w:pPr>
      <w:rPr>
        <w:rFonts w:ascii="Times New Roman" w:hAnsi="Times New Roman" w:hint="default"/>
      </w:rPr>
    </w:lvl>
    <w:lvl w:ilvl="5" w:tplc="EDE05E52" w:tentative="1">
      <w:start w:val="1"/>
      <w:numFmt w:val="bullet"/>
      <w:lvlText w:val="•"/>
      <w:lvlJc w:val="left"/>
      <w:pPr>
        <w:tabs>
          <w:tab w:val="num" w:pos="4320"/>
        </w:tabs>
        <w:ind w:left="4320" w:hanging="360"/>
      </w:pPr>
      <w:rPr>
        <w:rFonts w:ascii="Times New Roman" w:hAnsi="Times New Roman" w:hint="default"/>
      </w:rPr>
    </w:lvl>
    <w:lvl w:ilvl="6" w:tplc="D32862D2" w:tentative="1">
      <w:start w:val="1"/>
      <w:numFmt w:val="bullet"/>
      <w:lvlText w:val="•"/>
      <w:lvlJc w:val="left"/>
      <w:pPr>
        <w:tabs>
          <w:tab w:val="num" w:pos="5040"/>
        </w:tabs>
        <w:ind w:left="5040" w:hanging="360"/>
      </w:pPr>
      <w:rPr>
        <w:rFonts w:ascii="Times New Roman" w:hAnsi="Times New Roman" w:hint="default"/>
      </w:rPr>
    </w:lvl>
    <w:lvl w:ilvl="7" w:tplc="A0FA495C" w:tentative="1">
      <w:start w:val="1"/>
      <w:numFmt w:val="bullet"/>
      <w:lvlText w:val="•"/>
      <w:lvlJc w:val="left"/>
      <w:pPr>
        <w:tabs>
          <w:tab w:val="num" w:pos="5760"/>
        </w:tabs>
        <w:ind w:left="5760" w:hanging="360"/>
      </w:pPr>
      <w:rPr>
        <w:rFonts w:ascii="Times New Roman" w:hAnsi="Times New Roman" w:hint="default"/>
      </w:rPr>
    </w:lvl>
    <w:lvl w:ilvl="8" w:tplc="AB14C4EA" w:tentative="1">
      <w:start w:val="1"/>
      <w:numFmt w:val="bullet"/>
      <w:lvlText w:val="•"/>
      <w:lvlJc w:val="left"/>
      <w:pPr>
        <w:tabs>
          <w:tab w:val="num" w:pos="6480"/>
        </w:tabs>
        <w:ind w:left="6480" w:hanging="360"/>
      </w:pPr>
      <w:rPr>
        <w:rFonts w:ascii="Times New Roman" w:hAnsi="Times New Roman" w:hint="default"/>
      </w:rPr>
    </w:lvl>
  </w:abstractNum>
  <w:abstractNum w:abstractNumId="93">
    <w:nsid w:val="5FB61B5F"/>
    <w:multiLevelType w:val="hybridMultilevel"/>
    <w:tmpl w:val="992C93E6"/>
    <w:lvl w:ilvl="0" w:tplc="DB4EE404">
      <w:start w:val="166"/>
      <w:numFmt w:val="bullet"/>
      <w:lvlText w:val="–"/>
      <w:lvlJc w:val="left"/>
      <w:pPr>
        <w:tabs>
          <w:tab w:val="num" w:pos="1440"/>
        </w:tabs>
        <w:ind w:left="1440" w:hanging="360"/>
      </w:pPr>
      <w:rPr>
        <w:rFonts w:ascii="Verdana" w:hAnsi="Verdana"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4">
    <w:nsid w:val="60AA2A67"/>
    <w:multiLevelType w:val="multilevel"/>
    <w:tmpl w:val="F2EE4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60C5318B"/>
    <w:multiLevelType w:val="hybridMultilevel"/>
    <w:tmpl w:val="BF5004C6"/>
    <w:lvl w:ilvl="0" w:tplc="A306C584">
      <w:start w:val="1"/>
      <w:numFmt w:val="bullet"/>
      <w:lvlText w:val=" "/>
      <w:lvlJc w:val="left"/>
      <w:pPr>
        <w:tabs>
          <w:tab w:val="num" w:pos="720"/>
        </w:tabs>
        <w:ind w:left="720" w:hanging="360"/>
      </w:pPr>
      <w:rPr>
        <w:rFonts w:ascii="Verdana" w:hAnsi="Verdana" w:hint="default"/>
      </w:rPr>
    </w:lvl>
    <w:lvl w:ilvl="1" w:tplc="EDBCCD6C" w:tentative="1">
      <w:start w:val="1"/>
      <w:numFmt w:val="bullet"/>
      <w:lvlText w:val=" "/>
      <w:lvlJc w:val="left"/>
      <w:pPr>
        <w:tabs>
          <w:tab w:val="num" w:pos="1440"/>
        </w:tabs>
        <w:ind w:left="1440" w:hanging="360"/>
      </w:pPr>
      <w:rPr>
        <w:rFonts w:ascii="Verdana" w:hAnsi="Verdana" w:hint="default"/>
      </w:rPr>
    </w:lvl>
    <w:lvl w:ilvl="2" w:tplc="5F3E6C32" w:tentative="1">
      <w:start w:val="1"/>
      <w:numFmt w:val="bullet"/>
      <w:lvlText w:val=" "/>
      <w:lvlJc w:val="left"/>
      <w:pPr>
        <w:tabs>
          <w:tab w:val="num" w:pos="2160"/>
        </w:tabs>
        <w:ind w:left="2160" w:hanging="360"/>
      </w:pPr>
      <w:rPr>
        <w:rFonts w:ascii="Verdana" w:hAnsi="Verdana" w:hint="default"/>
      </w:rPr>
    </w:lvl>
    <w:lvl w:ilvl="3" w:tplc="56E4C3E6" w:tentative="1">
      <w:start w:val="1"/>
      <w:numFmt w:val="bullet"/>
      <w:lvlText w:val=" "/>
      <w:lvlJc w:val="left"/>
      <w:pPr>
        <w:tabs>
          <w:tab w:val="num" w:pos="2880"/>
        </w:tabs>
        <w:ind w:left="2880" w:hanging="360"/>
      </w:pPr>
      <w:rPr>
        <w:rFonts w:ascii="Verdana" w:hAnsi="Verdana" w:hint="default"/>
      </w:rPr>
    </w:lvl>
    <w:lvl w:ilvl="4" w:tplc="C660DB54" w:tentative="1">
      <w:start w:val="1"/>
      <w:numFmt w:val="bullet"/>
      <w:lvlText w:val=" "/>
      <w:lvlJc w:val="left"/>
      <w:pPr>
        <w:tabs>
          <w:tab w:val="num" w:pos="3600"/>
        </w:tabs>
        <w:ind w:left="3600" w:hanging="360"/>
      </w:pPr>
      <w:rPr>
        <w:rFonts w:ascii="Verdana" w:hAnsi="Verdana" w:hint="default"/>
      </w:rPr>
    </w:lvl>
    <w:lvl w:ilvl="5" w:tplc="B346162C" w:tentative="1">
      <w:start w:val="1"/>
      <w:numFmt w:val="bullet"/>
      <w:lvlText w:val=" "/>
      <w:lvlJc w:val="left"/>
      <w:pPr>
        <w:tabs>
          <w:tab w:val="num" w:pos="4320"/>
        </w:tabs>
        <w:ind w:left="4320" w:hanging="360"/>
      </w:pPr>
      <w:rPr>
        <w:rFonts w:ascii="Verdana" w:hAnsi="Verdana" w:hint="default"/>
      </w:rPr>
    </w:lvl>
    <w:lvl w:ilvl="6" w:tplc="D660B384" w:tentative="1">
      <w:start w:val="1"/>
      <w:numFmt w:val="bullet"/>
      <w:lvlText w:val=" "/>
      <w:lvlJc w:val="left"/>
      <w:pPr>
        <w:tabs>
          <w:tab w:val="num" w:pos="5040"/>
        </w:tabs>
        <w:ind w:left="5040" w:hanging="360"/>
      </w:pPr>
      <w:rPr>
        <w:rFonts w:ascii="Verdana" w:hAnsi="Verdana" w:hint="default"/>
      </w:rPr>
    </w:lvl>
    <w:lvl w:ilvl="7" w:tplc="4026443C" w:tentative="1">
      <w:start w:val="1"/>
      <w:numFmt w:val="bullet"/>
      <w:lvlText w:val=" "/>
      <w:lvlJc w:val="left"/>
      <w:pPr>
        <w:tabs>
          <w:tab w:val="num" w:pos="5760"/>
        </w:tabs>
        <w:ind w:left="5760" w:hanging="360"/>
      </w:pPr>
      <w:rPr>
        <w:rFonts w:ascii="Verdana" w:hAnsi="Verdana" w:hint="default"/>
      </w:rPr>
    </w:lvl>
    <w:lvl w:ilvl="8" w:tplc="11DC9B10" w:tentative="1">
      <w:start w:val="1"/>
      <w:numFmt w:val="bullet"/>
      <w:lvlText w:val=" "/>
      <w:lvlJc w:val="left"/>
      <w:pPr>
        <w:tabs>
          <w:tab w:val="num" w:pos="6480"/>
        </w:tabs>
        <w:ind w:left="6480" w:hanging="360"/>
      </w:pPr>
      <w:rPr>
        <w:rFonts w:ascii="Verdana" w:hAnsi="Verdana" w:hint="default"/>
      </w:rPr>
    </w:lvl>
  </w:abstractNum>
  <w:abstractNum w:abstractNumId="96">
    <w:nsid w:val="61181BF5"/>
    <w:multiLevelType w:val="hybridMultilevel"/>
    <w:tmpl w:val="568C8F7A"/>
    <w:lvl w:ilvl="0" w:tplc="70AACBA6">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nsid w:val="61DD15B9"/>
    <w:multiLevelType w:val="hybridMultilevel"/>
    <w:tmpl w:val="24ECB560"/>
    <w:lvl w:ilvl="0" w:tplc="D7F45EB6">
      <w:start w:val="1"/>
      <w:numFmt w:val="bullet"/>
      <w:lvlText w:val=" "/>
      <w:lvlJc w:val="left"/>
      <w:pPr>
        <w:tabs>
          <w:tab w:val="num" w:pos="720"/>
        </w:tabs>
        <w:ind w:left="720" w:hanging="360"/>
      </w:pPr>
      <w:rPr>
        <w:rFonts w:ascii="Verdana" w:hAnsi="Verdana" w:hint="default"/>
      </w:rPr>
    </w:lvl>
    <w:lvl w:ilvl="1" w:tplc="DBEA2636">
      <w:start w:val="1"/>
      <w:numFmt w:val="bullet"/>
      <w:lvlText w:val=" "/>
      <w:lvlJc w:val="left"/>
      <w:pPr>
        <w:tabs>
          <w:tab w:val="num" w:pos="1440"/>
        </w:tabs>
        <w:ind w:left="1440" w:hanging="360"/>
      </w:pPr>
      <w:rPr>
        <w:rFonts w:ascii="Verdana" w:hAnsi="Verdana" w:hint="default"/>
      </w:rPr>
    </w:lvl>
    <w:lvl w:ilvl="2" w:tplc="48A2E5F6" w:tentative="1">
      <w:start w:val="1"/>
      <w:numFmt w:val="bullet"/>
      <w:lvlText w:val=" "/>
      <w:lvlJc w:val="left"/>
      <w:pPr>
        <w:tabs>
          <w:tab w:val="num" w:pos="2160"/>
        </w:tabs>
        <w:ind w:left="2160" w:hanging="360"/>
      </w:pPr>
      <w:rPr>
        <w:rFonts w:ascii="Verdana" w:hAnsi="Verdana" w:hint="default"/>
      </w:rPr>
    </w:lvl>
    <w:lvl w:ilvl="3" w:tplc="B0202FCA" w:tentative="1">
      <w:start w:val="1"/>
      <w:numFmt w:val="bullet"/>
      <w:lvlText w:val=" "/>
      <w:lvlJc w:val="left"/>
      <w:pPr>
        <w:tabs>
          <w:tab w:val="num" w:pos="2880"/>
        </w:tabs>
        <w:ind w:left="2880" w:hanging="360"/>
      </w:pPr>
      <w:rPr>
        <w:rFonts w:ascii="Verdana" w:hAnsi="Verdana" w:hint="default"/>
      </w:rPr>
    </w:lvl>
    <w:lvl w:ilvl="4" w:tplc="C822570C" w:tentative="1">
      <w:start w:val="1"/>
      <w:numFmt w:val="bullet"/>
      <w:lvlText w:val=" "/>
      <w:lvlJc w:val="left"/>
      <w:pPr>
        <w:tabs>
          <w:tab w:val="num" w:pos="3600"/>
        </w:tabs>
        <w:ind w:left="3600" w:hanging="360"/>
      </w:pPr>
      <w:rPr>
        <w:rFonts w:ascii="Verdana" w:hAnsi="Verdana" w:hint="default"/>
      </w:rPr>
    </w:lvl>
    <w:lvl w:ilvl="5" w:tplc="F92A5D72" w:tentative="1">
      <w:start w:val="1"/>
      <w:numFmt w:val="bullet"/>
      <w:lvlText w:val=" "/>
      <w:lvlJc w:val="left"/>
      <w:pPr>
        <w:tabs>
          <w:tab w:val="num" w:pos="4320"/>
        </w:tabs>
        <w:ind w:left="4320" w:hanging="360"/>
      </w:pPr>
      <w:rPr>
        <w:rFonts w:ascii="Verdana" w:hAnsi="Verdana" w:hint="default"/>
      </w:rPr>
    </w:lvl>
    <w:lvl w:ilvl="6" w:tplc="6F7C5C2C" w:tentative="1">
      <w:start w:val="1"/>
      <w:numFmt w:val="bullet"/>
      <w:lvlText w:val=" "/>
      <w:lvlJc w:val="left"/>
      <w:pPr>
        <w:tabs>
          <w:tab w:val="num" w:pos="5040"/>
        </w:tabs>
        <w:ind w:left="5040" w:hanging="360"/>
      </w:pPr>
      <w:rPr>
        <w:rFonts w:ascii="Verdana" w:hAnsi="Verdana" w:hint="default"/>
      </w:rPr>
    </w:lvl>
    <w:lvl w:ilvl="7" w:tplc="851E5C28" w:tentative="1">
      <w:start w:val="1"/>
      <w:numFmt w:val="bullet"/>
      <w:lvlText w:val=" "/>
      <w:lvlJc w:val="left"/>
      <w:pPr>
        <w:tabs>
          <w:tab w:val="num" w:pos="5760"/>
        </w:tabs>
        <w:ind w:left="5760" w:hanging="360"/>
      </w:pPr>
      <w:rPr>
        <w:rFonts w:ascii="Verdana" w:hAnsi="Verdana" w:hint="default"/>
      </w:rPr>
    </w:lvl>
    <w:lvl w:ilvl="8" w:tplc="FDE28C2E" w:tentative="1">
      <w:start w:val="1"/>
      <w:numFmt w:val="bullet"/>
      <w:lvlText w:val=" "/>
      <w:lvlJc w:val="left"/>
      <w:pPr>
        <w:tabs>
          <w:tab w:val="num" w:pos="6480"/>
        </w:tabs>
        <w:ind w:left="6480" w:hanging="360"/>
      </w:pPr>
      <w:rPr>
        <w:rFonts w:ascii="Verdana" w:hAnsi="Verdana" w:hint="default"/>
      </w:rPr>
    </w:lvl>
  </w:abstractNum>
  <w:abstractNum w:abstractNumId="98">
    <w:nsid w:val="64420093"/>
    <w:multiLevelType w:val="multilevel"/>
    <w:tmpl w:val="4C548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645E40D4"/>
    <w:multiLevelType w:val="multilevel"/>
    <w:tmpl w:val="A4F61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67376578"/>
    <w:multiLevelType w:val="multilevel"/>
    <w:tmpl w:val="F8429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68387BF3"/>
    <w:multiLevelType w:val="hybridMultilevel"/>
    <w:tmpl w:val="F594BD38"/>
    <w:lvl w:ilvl="0" w:tplc="8FEA690C">
      <w:start w:val="1"/>
      <w:numFmt w:val="bullet"/>
      <w:lvlText w:val=" "/>
      <w:lvlJc w:val="left"/>
      <w:pPr>
        <w:tabs>
          <w:tab w:val="num" w:pos="720"/>
        </w:tabs>
        <w:ind w:left="720" w:hanging="360"/>
      </w:pPr>
      <w:rPr>
        <w:rFonts w:ascii="Verdana" w:hAnsi="Verdana" w:hint="default"/>
      </w:rPr>
    </w:lvl>
    <w:lvl w:ilvl="1" w:tplc="754EC404">
      <w:start w:val="166"/>
      <w:numFmt w:val="bullet"/>
      <w:lvlText w:val="–"/>
      <w:lvlJc w:val="left"/>
      <w:pPr>
        <w:tabs>
          <w:tab w:val="num" w:pos="1440"/>
        </w:tabs>
        <w:ind w:left="1440" w:hanging="360"/>
      </w:pPr>
      <w:rPr>
        <w:rFonts w:ascii="Verdana" w:hAnsi="Verdana" w:hint="default"/>
      </w:rPr>
    </w:lvl>
    <w:lvl w:ilvl="2" w:tplc="4D6C9A4C" w:tentative="1">
      <w:start w:val="1"/>
      <w:numFmt w:val="bullet"/>
      <w:lvlText w:val=" "/>
      <w:lvlJc w:val="left"/>
      <w:pPr>
        <w:tabs>
          <w:tab w:val="num" w:pos="2160"/>
        </w:tabs>
        <w:ind w:left="2160" w:hanging="360"/>
      </w:pPr>
      <w:rPr>
        <w:rFonts w:ascii="Verdana" w:hAnsi="Verdana" w:hint="default"/>
      </w:rPr>
    </w:lvl>
    <w:lvl w:ilvl="3" w:tplc="D6C02FAA" w:tentative="1">
      <w:start w:val="1"/>
      <w:numFmt w:val="bullet"/>
      <w:lvlText w:val=" "/>
      <w:lvlJc w:val="left"/>
      <w:pPr>
        <w:tabs>
          <w:tab w:val="num" w:pos="2880"/>
        </w:tabs>
        <w:ind w:left="2880" w:hanging="360"/>
      </w:pPr>
      <w:rPr>
        <w:rFonts w:ascii="Verdana" w:hAnsi="Verdana" w:hint="default"/>
      </w:rPr>
    </w:lvl>
    <w:lvl w:ilvl="4" w:tplc="EB547D8E" w:tentative="1">
      <w:start w:val="1"/>
      <w:numFmt w:val="bullet"/>
      <w:lvlText w:val=" "/>
      <w:lvlJc w:val="left"/>
      <w:pPr>
        <w:tabs>
          <w:tab w:val="num" w:pos="3600"/>
        </w:tabs>
        <w:ind w:left="3600" w:hanging="360"/>
      </w:pPr>
      <w:rPr>
        <w:rFonts w:ascii="Verdana" w:hAnsi="Verdana" w:hint="default"/>
      </w:rPr>
    </w:lvl>
    <w:lvl w:ilvl="5" w:tplc="15C8F184" w:tentative="1">
      <w:start w:val="1"/>
      <w:numFmt w:val="bullet"/>
      <w:lvlText w:val=" "/>
      <w:lvlJc w:val="left"/>
      <w:pPr>
        <w:tabs>
          <w:tab w:val="num" w:pos="4320"/>
        </w:tabs>
        <w:ind w:left="4320" w:hanging="360"/>
      </w:pPr>
      <w:rPr>
        <w:rFonts w:ascii="Verdana" w:hAnsi="Verdana" w:hint="default"/>
      </w:rPr>
    </w:lvl>
    <w:lvl w:ilvl="6" w:tplc="023E635A" w:tentative="1">
      <w:start w:val="1"/>
      <w:numFmt w:val="bullet"/>
      <w:lvlText w:val=" "/>
      <w:lvlJc w:val="left"/>
      <w:pPr>
        <w:tabs>
          <w:tab w:val="num" w:pos="5040"/>
        </w:tabs>
        <w:ind w:left="5040" w:hanging="360"/>
      </w:pPr>
      <w:rPr>
        <w:rFonts w:ascii="Verdana" w:hAnsi="Verdana" w:hint="default"/>
      </w:rPr>
    </w:lvl>
    <w:lvl w:ilvl="7" w:tplc="DC9CD7A0" w:tentative="1">
      <w:start w:val="1"/>
      <w:numFmt w:val="bullet"/>
      <w:lvlText w:val=" "/>
      <w:lvlJc w:val="left"/>
      <w:pPr>
        <w:tabs>
          <w:tab w:val="num" w:pos="5760"/>
        </w:tabs>
        <w:ind w:left="5760" w:hanging="360"/>
      </w:pPr>
      <w:rPr>
        <w:rFonts w:ascii="Verdana" w:hAnsi="Verdana" w:hint="default"/>
      </w:rPr>
    </w:lvl>
    <w:lvl w:ilvl="8" w:tplc="D182E10E" w:tentative="1">
      <w:start w:val="1"/>
      <w:numFmt w:val="bullet"/>
      <w:lvlText w:val=" "/>
      <w:lvlJc w:val="left"/>
      <w:pPr>
        <w:tabs>
          <w:tab w:val="num" w:pos="6480"/>
        </w:tabs>
        <w:ind w:left="6480" w:hanging="360"/>
      </w:pPr>
      <w:rPr>
        <w:rFonts w:ascii="Verdana" w:hAnsi="Verdana" w:hint="default"/>
      </w:rPr>
    </w:lvl>
  </w:abstractNum>
  <w:abstractNum w:abstractNumId="102">
    <w:nsid w:val="685B2903"/>
    <w:multiLevelType w:val="hybridMultilevel"/>
    <w:tmpl w:val="4AFC1B44"/>
    <w:lvl w:ilvl="0" w:tplc="80C2208E">
      <w:start w:val="1"/>
      <w:numFmt w:val="bullet"/>
      <w:lvlText w:val="–"/>
      <w:lvlJc w:val="left"/>
      <w:pPr>
        <w:tabs>
          <w:tab w:val="num" w:pos="720"/>
        </w:tabs>
        <w:ind w:left="720" w:hanging="360"/>
      </w:pPr>
      <w:rPr>
        <w:rFonts w:ascii="Verdana" w:hAnsi="Verdana" w:hint="default"/>
      </w:rPr>
    </w:lvl>
    <w:lvl w:ilvl="1" w:tplc="6EFAF760" w:tentative="1">
      <w:start w:val="1"/>
      <w:numFmt w:val="bullet"/>
      <w:lvlText w:val="–"/>
      <w:lvlJc w:val="left"/>
      <w:pPr>
        <w:tabs>
          <w:tab w:val="num" w:pos="1440"/>
        </w:tabs>
        <w:ind w:left="1440" w:hanging="360"/>
      </w:pPr>
      <w:rPr>
        <w:rFonts w:ascii="Verdana" w:hAnsi="Verdana" w:hint="default"/>
      </w:rPr>
    </w:lvl>
    <w:lvl w:ilvl="2" w:tplc="A8E02B0C">
      <w:start w:val="166"/>
      <w:numFmt w:val="bullet"/>
      <w:lvlText w:val="–"/>
      <w:lvlJc w:val="left"/>
      <w:pPr>
        <w:tabs>
          <w:tab w:val="num" w:pos="2160"/>
        </w:tabs>
        <w:ind w:left="2160" w:hanging="360"/>
      </w:pPr>
      <w:rPr>
        <w:rFonts w:ascii="Verdana" w:hAnsi="Verdana" w:hint="default"/>
      </w:rPr>
    </w:lvl>
    <w:lvl w:ilvl="3" w:tplc="B7826400">
      <w:start w:val="166"/>
      <w:numFmt w:val="bullet"/>
      <w:lvlText w:val="–"/>
      <w:lvlJc w:val="left"/>
      <w:pPr>
        <w:tabs>
          <w:tab w:val="num" w:pos="2880"/>
        </w:tabs>
        <w:ind w:left="2880" w:hanging="360"/>
      </w:pPr>
      <w:rPr>
        <w:rFonts w:ascii="Verdana" w:hAnsi="Verdana" w:hint="default"/>
      </w:rPr>
    </w:lvl>
    <w:lvl w:ilvl="4" w:tplc="E832869E" w:tentative="1">
      <w:start w:val="1"/>
      <w:numFmt w:val="bullet"/>
      <w:lvlText w:val="–"/>
      <w:lvlJc w:val="left"/>
      <w:pPr>
        <w:tabs>
          <w:tab w:val="num" w:pos="3600"/>
        </w:tabs>
        <w:ind w:left="3600" w:hanging="360"/>
      </w:pPr>
      <w:rPr>
        <w:rFonts w:ascii="Verdana" w:hAnsi="Verdana" w:hint="default"/>
      </w:rPr>
    </w:lvl>
    <w:lvl w:ilvl="5" w:tplc="DD48D010" w:tentative="1">
      <w:start w:val="1"/>
      <w:numFmt w:val="bullet"/>
      <w:lvlText w:val="–"/>
      <w:lvlJc w:val="left"/>
      <w:pPr>
        <w:tabs>
          <w:tab w:val="num" w:pos="4320"/>
        </w:tabs>
        <w:ind w:left="4320" w:hanging="360"/>
      </w:pPr>
      <w:rPr>
        <w:rFonts w:ascii="Verdana" w:hAnsi="Verdana" w:hint="default"/>
      </w:rPr>
    </w:lvl>
    <w:lvl w:ilvl="6" w:tplc="994A19E4" w:tentative="1">
      <w:start w:val="1"/>
      <w:numFmt w:val="bullet"/>
      <w:lvlText w:val="–"/>
      <w:lvlJc w:val="left"/>
      <w:pPr>
        <w:tabs>
          <w:tab w:val="num" w:pos="5040"/>
        </w:tabs>
        <w:ind w:left="5040" w:hanging="360"/>
      </w:pPr>
      <w:rPr>
        <w:rFonts w:ascii="Verdana" w:hAnsi="Verdana" w:hint="default"/>
      </w:rPr>
    </w:lvl>
    <w:lvl w:ilvl="7" w:tplc="BC905D7C" w:tentative="1">
      <w:start w:val="1"/>
      <w:numFmt w:val="bullet"/>
      <w:lvlText w:val="–"/>
      <w:lvlJc w:val="left"/>
      <w:pPr>
        <w:tabs>
          <w:tab w:val="num" w:pos="5760"/>
        </w:tabs>
        <w:ind w:left="5760" w:hanging="360"/>
      </w:pPr>
      <w:rPr>
        <w:rFonts w:ascii="Verdana" w:hAnsi="Verdana" w:hint="default"/>
      </w:rPr>
    </w:lvl>
    <w:lvl w:ilvl="8" w:tplc="BD9A4D42" w:tentative="1">
      <w:start w:val="1"/>
      <w:numFmt w:val="bullet"/>
      <w:lvlText w:val="–"/>
      <w:lvlJc w:val="left"/>
      <w:pPr>
        <w:tabs>
          <w:tab w:val="num" w:pos="6480"/>
        </w:tabs>
        <w:ind w:left="6480" w:hanging="360"/>
      </w:pPr>
      <w:rPr>
        <w:rFonts w:ascii="Verdana" w:hAnsi="Verdana" w:hint="default"/>
      </w:rPr>
    </w:lvl>
  </w:abstractNum>
  <w:abstractNum w:abstractNumId="103">
    <w:nsid w:val="68CB0932"/>
    <w:multiLevelType w:val="hybridMultilevel"/>
    <w:tmpl w:val="E6B2C986"/>
    <w:lvl w:ilvl="0" w:tplc="AE406960">
      <w:start w:val="1"/>
      <w:numFmt w:val="bullet"/>
      <w:lvlText w:val=" "/>
      <w:lvlJc w:val="left"/>
      <w:pPr>
        <w:tabs>
          <w:tab w:val="num" w:pos="720"/>
        </w:tabs>
        <w:ind w:left="720" w:hanging="360"/>
      </w:pPr>
      <w:rPr>
        <w:rFonts w:ascii="Verdana" w:hAnsi="Verdana" w:hint="default"/>
      </w:rPr>
    </w:lvl>
    <w:lvl w:ilvl="1" w:tplc="EAA6886A">
      <w:start w:val="166"/>
      <w:numFmt w:val="bullet"/>
      <w:lvlText w:val="–"/>
      <w:lvlJc w:val="left"/>
      <w:pPr>
        <w:tabs>
          <w:tab w:val="num" w:pos="1440"/>
        </w:tabs>
        <w:ind w:left="1440" w:hanging="360"/>
      </w:pPr>
      <w:rPr>
        <w:rFonts w:ascii="Verdana" w:hAnsi="Verdana" w:hint="default"/>
      </w:rPr>
    </w:lvl>
    <w:lvl w:ilvl="2" w:tplc="AEC8CCA6" w:tentative="1">
      <w:start w:val="1"/>
      <w:numFmt w:val="bullet"/>
      <w:lvlText w:val=" "/>
      <w:lvlJc w:val="left"/>
      <w:pPr>
        <w:tabs>
          <w:tab w:val="num" w:pos="2160"/>
        </w:tabs>
        <w:ind w:left="2160" w:hanging="360"/>
      </w:pPr>
      <w:rPr>
        <w:rFonts w:ascii="Verdana" w:hAnsi="Verdana" w:hint="default"/>
      </w:rPr>
    </w:lvl>
    <w:lvl w:ilvl="3" w:tplc="8A1E4876" w:tentative="1">
      <w:start w:val="1"/>
      <w:numFmt w:val="bullet"/>
      <w:lvlText w:val=" "/>
      <w:lvlJc w:val="left"/>
      <w:pPr>
        <w:tabs>
          <w:tab w:val="num" w:pos="2880"/>
        </w:tabs>
        <w:ind w:left="2880" w:hanging="360"/>
      </w:pPr>
      <w:rPr>
        <w:rFonts w:ascii="Verdana" w:hAnsi="Verdana" w:hint="default"/>
      </w:rPr>
    </w:lvl>
    <w:lvl w:ilvl="4" w:tplc="38021F14" w:tentative="1">
      <w:start w:val="1"/>
      <w:numFmt w:val="bullet"/>
      <w:lvlText w:val=" "/>
      <w:lvlJc w:val="left"/>
      <w:pPr>
        <w:tabs>
          <w:tab w:val="num" w:pos="3600"/>
        </w:tabs>
        <w:ind w:left="3600" w:hanging="360"/>
      </w:pPr>
      <w:rPr>
        <w:rFonts w:ascii="Verdana" w:hAnsi="Verdana" w:hint="default"/>
      </w:rPr>
    </w:lvl>
    <w:lvl w:ilvl="5" w:tplc="A40A9366" w:tentative="1">
      <w:start w:val="1"/>
      <w:numFmt w:val="bullet"/>
      <w:lvlText w:val=" "/>
      <w:lvlJc w:val="left"/>
      <w:pPr>
        <w:tabs>
          <w:tab w:val="num" w:pos="4320"/>
        </w:tabs>
        <w:ind w:left="4320" w:hanging="360"/>
      </w:pPr>
      <w:rPr>
        <w:rFonts w:ascii="Verdana" w:hAnsi="Verdana" w:hint="default"/>
      </w:rPr>
    </w:lvl>
    <w:lvl w:ilvl="6" w:tplc="50EE4AC8" w:tentative="1">
      <w:start w:val="1"/>
      <w:numFmt w:val="bullet"/>
      <w:lvlText w:val=" "/>
      <w:lvlJc w:val="left"/>
      <w:pPr>
        <w:tabs>
          <w:tab w:val="num" w:pos="5040"/>
        </w:tabs>
        <w:ind w:left="5040" w:hanging="360"/>
      </w:pPr>
      <w:rPr>
        <w:rFonts w:ascii="Verdana" w:hAnsi="Verdana" w:hint="default"/>
      </w:rPr>
    </w:lvl>
    <w:lvl w:ilvl="7" w:tplc="5636A8FC" w:tentative="1">
      <w:start w:val="1"/>
      <w:numFmt w:val="bullet"/>
      <w:lvlText w:val=" "/>
      <w:lvlJc w:val="left"/>
      <w:pPr>
        <w:tabs>
          <w:tab w:val="num" w:pos="5760"/>
        </w:tabs>
        <w:ind w:left="5760" w:hanging="360"/>
      </w:pPr>
      <w:rPr>
        <w:rFonts w:ascii="Verdana" w:hAnsi="Verdana" w:hint="default"/>
      </w:rPr>
    </w:lvl>
    <w:lvl w:ilvl="8" w:tplc="5680EF5A" w:tentative="1">
      <w:start w:val="1"/>
      <w:numFmt w:val="bullet"/>
      <w:lvlText w:val=" "/>
      <w:lvlJc w:val="left"/>
      <w:pPr>
        <w:tabs>
          <w:tab w:val="num" w:pos="6480"/>
        </w:tabs>
        <w:ind w:left="6480" w:hanging="360"/>
      </w:pPr>
      <w:rPr>
        <w:rFonts w:ascii="Verdana" w:hAnsi="Verdana" w:hint="default"/>
      </w:rPr>
    </w:lvl>
  </w:abstractNum>
  <w:abstractNum w:abstractNumId="104">
    <w:nsid w:val="690C33A9"/>
    <w:multiLevelType w:val="hybridMultilevel"/>
    <w:tmpl w:val="39909F68"/>
    <w:lvl w:ilvl="0" w:tplc="0B2E65D4">
      <w:start w:val="1"/>
      <w:numFmt w:val="bullet"/>
      <w:lvlText w:val=" "/>
      <w:lvlJc w:val="left"/>
      <w:pPr>
        <w:tabs>
          <w:tab w:val="num" w:pos="720"/>
        </w:tabs>
        <w:ind w:left="720" w:hanging="360"/>
      </w:pPr>
      <w:rPr>
        <w:rFonts w:ascii="Verdana" w:hAnsi="Verdana" w:hint="default"/>
      </w:rPr>
    </w:lvl>
    <w:lvl w:ilvl="1" w:tplc="D7A210BE">
      <w:start w:val="166"/>
      <w:numFmt w:val="bullet"/>
      <w:lvlText w:val="–"/>
      <w:lvlJc w:val="left"/>
      <w:pPr>
        <w:tabs>
          <w:tab w:val="num" w:pos="1440"/>
        </w:tabs>
        <w:ind w:left="1440" w:hanging="360"/>
      </w:pPr>
      <w:rPr>
        <w:rFonts w:ascii="Verdana" w:hAnsi="Verdana" w:hint="default"/>
      </w:rPr>
    </w:lvl>
    <w:lvl w:ilvl="2" w:tplc="86ECB106" w:tentative="1">
      <w:start w:val="1"/>
      <w:numFmt w:val="bullet"/>
      <w:lvlText w:val=" "/>
      <w:lvlJc w:val="left"/>
      <w:pPr>
        <w:tabs>
          <w:tab w:val="num" w:pos="2160"/>
        </w:tabs>
        <w:ind w:left="2160" w:hanging="360"/>
      </w:pPr>
      <w:rPr>
        <w:rFonts w:ascii="Verdana" w:hAnsi="Verdana" w:hint="default"/>
      </w:rPr>
    </w:lvl>
    <w:lvl w:ilvl="3" w:tplc="BB3A4B78" w:tentative="1">
      <w:start w:val="1"/>
      <w:numFmt w:val="bullet"/>
      <w:lvlText w:val=" "/>
      <w:lvlJc w:val="left"/>
      <w:pPr>
        <w:tabs>
          <w:tab w:val="num" w:pos="2880"/>
        </w:tabs>
        <w:ind w:left="2880" w:hanging="360"/>
      </w:pPr>
      <w:rPr>
        <w:rFonts w:ascii="Verdana" w:hAnsi="Verdana" w:hint="default"/>
      </w:rPr>
    </w:lvl>
    <w:lvl w:ilvl="4" w:tplc="D14CE460" w:tentative="1">
      <w:start w:val="1"/>
      <w:numFmt w:val="bullet"/>
      <w:lvlText w:val=" "/>
      <w:lvlJc w:val="left"/>
      <w:pPr>
        <w:tabs>
          <w:tab w:val="num" w:pos="3600"/>
        </w:tabs>
        <w:ind w:left="3600" w:hanging="360"/>
      </w:pPr>
      <w:rPr>
        <w:rFonts w:ascii="Verdana" w:hAnsi="Verdana" w:hint="default"/>
      </w:rPr>
    </w:lvl>
    <w:lvl w:ilvl="5" w:tplc="E5B28BC6" w:tentative="1">
      <w:start w:val="1"/>
      <w:numFmt w:val="bullet"/>
      <w:lvlText w:val=" "/>
      <w:lvlJc w:val="left"/>
      <w:pPr>
        <w:tabs>
          <w:tab w:val="num" w:pos="4320"/>
        </w:tabs>
        <w:ind w:left="4320" w:hanging="360"/>
      </w:pPr>
      <w:rPr>
        <w:rFonts w:ascii="Verdana" w:hAnsi="Verdana" w:hint="default"/>
      </w:rPr>
    </w:lvl>
    <w:lvl w:ilvl="6" w:tplc="8DD227F2" w:tentative="1">
      <w:start w:val="1"/>
      <w:numFmt w:val="bullet"/>
      <w:lvlText w:val=" "/>
      <w:lvlJc w:val="left"/>
      <w:pPr>
        <w:tabs>
          <w:tab w:val="num" w:pos="5040"/>
        </w:tabs>
        <w:ind w:left="5040" w:hanging="360"/>
      </w:pPr>
      <w:rPr>
        <w:rFonts w:ascii="Verdana" w:hAnsi="Verdana" w:hint="default"/>
      </w:rPr>
    </w:lvl>
    <w:lvl w:ilvl="7" w:tplc="E0CEFAB0" w:tentative="1">
      <w:start w:val="1"/>
      <w:numFmt w:val="bullet"/>
      <w:lvlText w:val=" "/>
      <w:lvlJc w:val="left"/>
      <w:pPr>
        <w:tabs>
          <w:tab w:val="num" w:pos="5760"/>
        </w:tabs>
        <w:ind w:left="5760" w:hanging="360"/>
      </w:pPr>
      <w:rPr>
        <w:rFonts w:ascii="Verdana" w:hAnsi="Verdana" w:hint="default"/>
      </w:rPr>
    </w:lvl>
    <w:lvl w:ilvl="8" w:tplc="B980DC0A" w:tentative="1">
      <w:start w:val="1"/>
      <w:numFmt w:val="bullet"/>
      <w:lvlText w:val=" "/>
      <w:lvlJc w:val="left"/>
      <w:pPr>
        <w:tabs>
          <w:tab w:val="num" w:pos="6480"/>
        </w:tabs>
        <w:ind w:left="6480" w:hanging="360"/>
      </w:pPr>
      <w:rPr>
        <w:rFonts w:ascii="Verdana" w:hAnsi="Verdana" w:hint="default"/>
      </w:rPr>
    </w:lvl>
  </w:abstractNum>
  <w:abstractNum w:abstractNumId="105">
    <w:nsid w:val="6AEB0943"/>
    <w:multiLevelType w:val="hybridMultilevel"/>
    <w:tmpl w:val="0ECE3348"/>
    <w:lvl w:ilvl="0" w:tplc="D0BC767E">
      <w:start w:val="1"/>
      <w:numFmt w:val="bullet"/>
      <w:lvlText w:val=" "/>
      <w:lvlJc w:val="left"/>
      <w:pPr>
        <w:tabs>
          <w:tab w:val="num" w:pos="720"/>
        </w:tabs>
        <w:ind w:left="720" w:hanging="360"/>
      </w:pPr>
      <w:rPr>
        <w:rFonts w:ascii="Verdana" w:hAnsi="Verdana" w:hint="default"/>
      </w:rPr>
    </w:lvl>
    <w:lvl w:ilvl="1" w:tplc="3B5478BA" w:tentative="1">
      <w:start w:val="1"/>
      <w:numFmt w:val="bullet"/>
      <w:lvlText w:val=" "/>
      <w:lvlJc w:val="left"/>
      <w:pPr>
        <w:tabs>
          <w:tab w:val="num" w:pos="1440"/>
        </w:tabs>
        <w:ind w:left="1440" w:hanging="360"/>
      </w:pPr>
      <w:rPr>
        <w:rFonts w:ascii="Verdana" w:hAnsi="Verdana" w:hint="default"/>
      </w:rPr>
    </w:lvl>
    <w:lvl w:ilvl="2" w:tplc="051C625A" w:tentative="1">
      <w:start w:val="1"/>
      <w:numFmt w:val="bullet"/>
      <w:lvlText w:val=" "/>
      <w:lvlJc w:val="left"/>
      <w:pPr>
        <w:tabs>
          <w:tab w:val="num" w:pos="2160"/>
        </w:tabs>
        <w:ind w:left="2160" w:hanging="360"/>
      </w:pPr>
      <w:rPr>
        <w:rFonts w:ascii="Verdana" w:hAnsi="Verdana" w:hint="default"/>
      </w:rPr>
    </w:lvl>
    <w:lvl w:ilvl="3" w:tplc="A11E6FF4" w:tentative="1">
      <w:start w:val="1"/>
      <w:numFmt w:val="bullet"/>
      <w:lvlText w:val=" "/>
      <w:lvlJc w:val="left"/>
      <w:pPr>
        <w:tabs>
          <w:tab w:val="num" w:pos="2880"/>
        </w:tabs>
        <w:ind w:left="2880" w:hanging="360"/>
      </w:pPr>
      <w:rPr>
        <w:rFonts w:ascii="Verdana" w:hAnsi="Verdana" w:hint="default"/>
      </w:rPr>
    </w:lvl>
    <w:lvl w:ilvl="4" w:tplc="7150A00E" w:tentative="1">
      <w:start w:val="1"/>
      <w:numFmt w:val="bullet"/>
      <w:lvlText w:val=" "/>
      <w:lvlJc w:val="left"/>
      <w:pPr>
        <w:tabs>
          <w:tab w:val="num" w:pos="3600"/>
        </w:tabs>
        <w:ind w:left="3600" w:hanging="360"/>
      </w:pPr>
      <w:rPr>
        <w:rFonts w:ascii="Verdana" w:hAnsi="Verdana" w:hint="default"/>
      </w:rPr>
    </w:lvl>
    <w:lvl w:ilvl="5" w:tplc="C75811FA" w:tentative="1">
      <w:start w:val="1"/>
      <w:numFmt w:val="bullet"/>
      <w:lvlText w:val=" "/>
      <w:lvlJc w:val="left"/>
      <w:pPr>
        <w:tabs>
          <w:tab w:val="num" w:pos="4320"/>
        </w:tabs>
        <w:ind w:left="4320" w:hanging="360"/>
      </w:pPr>
      <w:rPr>
        <w:rFonts w:ascii="Verdana" w:hAnsi="Verdana" w:hint="default"/>
      </w:rPr>
    </w:lvl>
    <w:lvl w:ilvl="6" w:tplc="FAA678AE" w:tentative="1">
      <w:start w:val="1"/>
      <w:numFmt w:val="bullet"/>
      <w:lvlText w:val=" "/>
      <w:lvlJc w:val="left"/>
      <w:pPr>
        <w:tabs>
          <w:tab w:val="num" w:pos="5040"/>
        </w:tabs>
        <w:ind w:left="5040" w:hanging="360"/>
      </w:pPr>
      <w:rPr>
        <w:rFonts w:ascii="Verdana" w:hAnsi="Verdana" w:hint="default"/>
      </w:rPr>
    </w:lvl>
    <w:lvl w:ilvl="7" w:tplc="31B43DA2" w:tentative="1">
      <w:start w:val="1"/>
      <w:numFmt w:val="bullet"/>
      <w:lvlText w:val=" "/>
      <w:lvlJc w:val="left"/>
      <w:pPr>
        <w:tabs>
          <w:tab w:val="num" w:pos="5760"/>
        </w:tabs>
        <w:ind w:left="5760" w:hanging="360"/>
      </w:pPr>
      <w:rPr>
        <w:rFonts w:ascii="Verdana" w:hAnsi="Verdana" w:hint="default"/>
      </w:rPr>
    </w:lvl>
    <w:lvl w:ilvl="8" w:tplc="FE9AFB08" w:tentative="1">
      <w:start w:val="1"/>
      <w:numFmt w:val="bullet"/>
      <w:lvlText w:val=" "/>
      <w:lvlJc w:val="left"/>
      <w:pPr>
        <w:tabs>
          <w:tab w:val="num" w:pos="6480"/>
        </w:tabs>
        <w:ind w:left="6480" w:hanging="360"/>
      </w:pPr>
      <w:rPr>
        <w:rFonts w:ascii="Verdana" w:hAnsi="Verdana" w:hint="default"/>
      </w:rPr>
    </w:lvl>
  </w:abstractNum>
  <w:abstractNum w:abstractNumId="106">
    <w:nsid w:val="6BCD55D4"/>
    <w:multiLevelType w:val="hybridMultilevel"/>
    <w:tmpl w:val="F124A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E8077A7"/>
    <w:multiLevelType w:val="hybridMultilevel"/>
    <w:tmpl w:val="0E60E542"/>
    <w:lvl w:ilvl="0" w:tplc="C76C17EA">
      <w:start w:val="1"/>
      <w:numFmt w:val="bullet"/>
      <w:lvlText w:val=" "/>
      <w:lvlJc w:val="left"/>
      <w:pPr>
        <w:tabs>
          <w:tab w:val="num" w:pos="720"/>
        </w:tabs>
        <w:ind w:left="720" w:hanging="360"/>
      </w:pPr>
      <w:rPr>
        <w:rFonts w:ascii="Verdana" w:hAnsi="Verdana" w:hint="default"/>
      </w:rPr>
    </w:lvl>
    <w:lvl w:ilvl="1" w:tplc="D90EA14C">
      <w:start w:val="1"/>
      <w:numFmt w:val="bullet"/>
      <w:lvlText w:val=" "/>
      <w:lvlJc w:val="left"/>
      <w:pPr>
        <w:tabs>
          <w:tab w:val="num" w:pos="1440"/>
        </w:tabs>
        <w:ind w:left="1440" w:hanging="360"/>
      </w:pPr>
      <w:rPr>
        <w:rFonts w:ascii="Verdana" w:hAnsi="Verdana" w:hint="default"/>
      </w:rPr>
    </w:lvl>
    <w:lvl w:ilvl="2" w:tplc="634CE15A" w:tentative="1">
      <w:start w:val="1"/>
      <w:numFmt w:val="bullet"/>
      <w:lvlText w:val=" "/>
      <w:lvlJc w:val="left"/>
      <w:pPr>
        <w:tabs>
          <w:tab w:val="num" w:pos="2160"/>
        </w:tabs>
        <w:ind w:left="2160" w:hanging="360"/>
      </w:pPr>
      <w:rPr>
        <w:rFonts w:ascii="Verdana" w:hAnsi="Verdana" w:hint="default"/>
      </w:rPr>
    </w:lvl>
    <w:lvl w:ilvl="3" w:tplc="EBD031C4" w:tentative="1">
      <w:start w:val="1"/>
      <w:numFmt w:val="bullet"/>
      <w:lvlText w:val=" "/>
      <w:lvlJc w:val="left"/>
      <w:pPr>
        <w:tabs>
          <w:tab w:val="num" w:pos="2880"/>
        </w:tabs>
        <w:ind w:left="2880" w:hanging="360"/>
      </w:pPr>
      <w:rPr>
        <w:rFonts w:ascii="Verdana" w:hAnsi="Verdana" w:hint="default"/>
      </w:rPr>
    </w:lvl>
    <w:lvl w:ilvl="4" w:tplc="B8287BB0" w:tentative="1">
      <w:start w:val="1"/>
      <w:numFmt w:val="bullet"/>
      <w:lvlText w:val=" "/>
      <w:lvlJc w:val="left"/>
      <w:pPr>
        <w:tabs>
          <w:tab w:val="num" w:pos="3600"/>
        </w:tabs>
        <w:ind w:left="3600" w:hanging="360"/>
      </w:pPr>
      <w:rPr>
        <w:rFonts w:ascii="Verdana" w:hAnsi="Verdana" w:hint="default"/>
      </w:rPr>
    </w:lvl>
    <w:lvl w:ilvl="5" w:tplc="7710041C" w:tentative="1">
      <w:start w:val="1"/>
      <w:numFmt w:val="bullet"/>
      <w:lvlText w:val=" "/>
      <w:lvlJc w:val="left"/>
      <w:pPr>
        <w:tabs>
          <w:tab w:val="num" w:pos="4320"/>
        </w:tabs>
        <w:ind w:left="4320" w:hanging="360"/>
      </w:pPr>
      <w:rPr>
        <w:rFonts w:ascii="Verdana" w:hAnsi="Verdana" w:hint="default"/>
      </w:rPr>
    </w:lvl>
    <w:lvl w:ilvl="6" w:tplc="F32435D6" w:tentative="1">
      <w:start w:val="1"/>
      <w:numFmt w:val="bullet"/>
      <w:lvlText w:val=" "/>
      <w:lvlJc w:val="left"/>
      <w:pPr>
        <w:tabs>
          <w:tab w:val="num" w:pos="5040"/>
        </w:tabs>
        <w:ind w:left="5040" w:hanging="360"/>
      </w:pPr>
      <w:rPr>
        <w:rFonts w:ascii="Verdana" w:hAnsi="Verdana" w:hint="default"/>
      </w:rPr>
    </w:lvl>
    <w:lvl w:ilvl="7" w:tplc="C1D0D22C" w:tentative="1">
      <w:start w:val="1"/>
      <w:numFmt w:val="bullet"/>
      <w:lvlText w:val=" "/>
      <w:lvlJc w:val="left"/>
      <w:pPr>
        <w:tabs>
          <w:tab w:val="num" w:pos="5760"/>
        </w:tabs>
        <w:ind w:left="5760" w:hanging="360"/>
      </w:pPr>
      <w:rPr>
        <w:rFonts w:ascii="Verdana" w:hAnsi="Verdana" w:hint="default"/>
      </w:rPr>
    </w:lvl>
    <w:lvl w:ilvl="8" w:tplc="66D43382" w:tentative="1">
      <w:start w:val="1"/>
      <w:numFmt w:val="bullet"/>
      <w:lvlText w:val=" "/>
      <w:lvlJc w:val="left"/>
      <w:pPr>
        <w:tabs>
          <w:tab w:val="num" w:pos="6480"/>
        </w:tabs>
        <w:ind w:left="6480" w:hanging="360"/>
      </w:pPr>
      <w:rPr>
        <w:rFonts w:ascii="Verdana" w:hAnsi="Verdana" w:hint="default"/>
      </w:rPr>
    </w:lvl>
  </w:abstractNum>
  <w:abstractNum w:abstractNumId="108">
    <w:nsid w:val="6F654D76"/>
    <w:multiLevelType w:val="hybridMultilevel"/>
    <w:tmpl w:val="DEB088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nsid w:val="70E96656"/>
    <w:multiLevelType w:val="hybridMultilevel"/>
    <w:tmpl w:val="986E2E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0">
    <w:nsid w:val="7219730B"/>
    <w:multiLevelType w:val="hybridMultilevel"/>
    <w:tmpl w:val="E018A98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nsid w:val="72BC7075"/>
    <w:multiLevelType w:val="hybridMultilevel"/>
    <w:tmpl w:val="A0AEA11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rPr>
        <w:rFonts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2">
    <w:nsid w:val="72E810CF"/>
    <w:multiLevelType w:val="multilevel"/>
    <w:tmpl w:val="9D80D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73AF49D7"/>
    <w:multiLevelType w:val="hybridMultilevel"/>
    <w:tmpl w:val="EB90A8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73C52006"/>
    <w:multiLevelType w:val="hybridMultilevel"/>
    <w:tmpl w:val="A148C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756734F0"/>
    <w:multiLevelType w:val="multilevel"/>
    <w:tmpl w:val="0812F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757A25AE"/>
    <w:multiLevelType w:val="hybridMultilevel"/>
    <w:tmpl w:val="30769E7E"/>
    <w:lvl w:ilvl="0" w:tplc="2C08A414">
      <w:numFmt w:val="bullet"/>
      <w:lvlText w:val=""/>
      <w:lvlJc w:val="left"/>
      <w:pPr>
        <w:tabs>
          <w:tab w:val="num" w:pos="1800"/>
        </w:tabs>
        <w:ind w:left="1800" w:hanging="360"/>
      </w:pPr>
      <w:rPr>
        <w:rFonts w:ascii="Wingdings" w:eastAsia="Batang" w:hAnsi="Wingdings" w:cs="Manga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17">
    <w:nsid w:val="77F82459"/>
    <w:multiLevelType w:val="multilevel"/>
    <w:tmpl w:val="4DF29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785D6466"/>
    <w:multiLevelType w:val="hybridMultilevel"/>
    <w:tmpl w:val="D6AE8050"/>
    <w:lvl w:ilvl="0" w:tplc="12022AB4">
      <w:start w:val="1"/>
      <w:numFmt w:val="bullet"/>
      <w:lvlText w:val=" "/>
      <w:lvlJc w:val="left"/>
      <w:pPr>
        <w:tabs>
          <w:tab w:val="num" w:pos="720"/>
        </w:tabs>
        <w:ind w:left="720" w:hanging="360"/>
      </w:pPr>
      <w:rPr>
        <w:rFonts w:ascii="Verdana" w:hAnsi="Verdana" w:hint="default"/>
      </w:rPr>
    </w:lvl>
    <w:lvl w:ilvl="1" w:tplc="8CECDC5C" w:tentative="1">
      <w:start w:val="1"/>
      <w:numFmt w:val="bullet"/>
      <w:lvlText w:val=" "/>
      <w:lvlJc w:val="left"/>
      <w:pPr>
        <w:tabs>
          <w:tab w:val="num" w:pos="1440"/>
        </w:tabs>
        <w:ind w:left="1440" w:hanging="360"/>
      </w:pPr>
      <w:rPr>
        <w:rFonts w:ascii="Verdana" w:hAnsi="Verdana" w:hint="default"/>
      </w:rPr>
    </w:lvl>
    <w:lvl w:ilvl="2" w:tplc="348E8B6C" w:tentative="1">
      <w:start w:val="1"/>
      <w:numFmt w:val="bullet"/>
      <w:lvlText w:val=" "/>
      <w:lvlJc w:val="left"/>
      <w:pPr>
        <w:tabs>
          <w:tab w:val="num" w:pos="2160"/>
        </w:tabs>
        <w:ind w:left="2160" w:hanging="360"/>
      </w:pPr>
      <w:rPr>
        <w:rFonts w:ascii="Verdana" w:hAnsi="Verdana" w:hint="default"/>
      </w:rPr>
    </w:lvl>
    <w:lvl w:ilvl="3" w:tplc="1012D468" w:tentative="1">
      <w:start w:val="1"/>
      <w:numFmt w:val="bullet"/>
      <w:lvlText w:val=" "/>
      <w:lvlJc w:val="left"/>
      <w:pPr>
        <w:tabs>
          <w:tab w:val="num" w:pos="2880"/>
        </w:tabs>
        <w:ind w:left="2880" w:hanging="360"/>
      </w:pPr>
      <w:rPr>
        <w:rFonts w:ascii="Verdana" w:hAnsi="Verdana" w:hint="default"/>
      </w:rPr>
    </w:lvl>
    <w:lvl w:ilvl="4" w:tplc="424CC1DC" w:tentative="1">
      <w:start w:val="1"/>
      <w:numFmt w:val="bullet"/>
      <w:lvlText w:val=" "/>
      <w:lvlJc w:val="left"/>
      <w:pPr>
        <w:tabs>
          <w:tab w:val="num" w:pos="3600"/>
        </w:tabs>
        <w:ind w:left="3600" w:hanging="360"/>
      </w:pPr>
      <w:rPr>
        <w:rFonts w:ascii="Verdana" w:hAnsi="Verdana" w:hint="default"/>
      </w:rPr>
    </w:lvl>
    <w:lvl w:ilvl="5" w:tplc="D122B962" w:tentative="1">
      <w:start w:val="1"/>
      <w:numFmt w:val="bullet"/>
      <w:lvlText w:val=" "/>
      <w:lvlJc w:val="left"/>
      <w:pPr>
        <w:tabs>
          <w:tab w:val="num" w:pos="4320"/>
        </w:tabs>
        <w:ind w:left="4320" w:hanging="360"/>
      </w:pPr>
      <w:rPr>
        <w:rFonts w:ascii="Verdana" w:hAnsi="Verdana" w:hint="default"/>
      </w:rPr>
    </w:lvl>
    <w:lvl w:ilvl="6" w:tplc="8B6C31B6" w:tentative="1">
      <w:start w:val="1"/>
      <w:numFmt w:val="bullet"/>
      <w:lvlText w:val=" "/>
      <w:lvlJc w:val="left"/>
      <w:pPr>
        <w:tabs>
          <w:tab w:val="num" w:pos="5040"/>
        </w:tabs>
        <w:ind w:left="5040" w:hanging="360"/>
      </w:pPr>
      <w:rPr>
        <w:rFonts w:ascii="Verdana" w:hAnsi="Verdana" w:hint="default"/>
      </w:rPr>
    </w:lvl>
    <w:lvl w:ilvl="7" w:tplc="9C96CE1C" w:tentative="1">
      <w:start w:val="1"/>
      <w:numFmt w:val="bullet"/>
      <w:lvlText w:val=" "/>
      <w:lvlJc w:val="left"/>
      <w:pPr>
        <w:tabs>
          <w:tab w:val="num" w:pos="5760"/>
        </w:tabs>
        <w:ind w:left="5760" w:hanging="360"/>
      </w:pPr>
      <w:rPr>
        <w:rFonts w:ascii="Verdana" w:hAnsi="Verdana" w:hint="default"/>
      </w:rPr>
    </w:lvl>
    <w:lvl w:ilvl="8" w:tplc="B81C8616" w:tentative="1">
      <w:start w:val="1"/>
      <w:numFmt w:val="bullet"/>
      <w:lvlText w:val=" "/>
      <w:lvlJc w:val="left"/>
      <w:pPr>
        <w:tabs>
          <w:tab w:val="num" w:pos="6480"/>
        </w:tabs>
        <w:ind w:left="6480" w:hanging="360"/>
      </w:pPr>
      <w:rPr>
        <w:rFonts w:ascii="Verdana" w:hAnsi="Verdana" w:hint="default"/>
      </w:rPr>
    </w:lvl>
  </w:abstractNum>
  <w:abstractNum w:abstractNumId="119">
    <w:nsid w:val="790A55AF"/>
    <w:multiLevelType w:val="hybridMultilevel"/>
    <w:tmpl w:val="174E932A"/>
    <w:lvl w:ilvl="0" w:tplc="89F647DC">
      <w:start w:val="166"/>
      <w:numFmt w:val="bullet"/>
      <w:lvlText w:val="–"/>
      <w:lvlJc w:val="left"/>
      <w:pPr>
        <w:tabs>
          <w:tab w:val="num" w:pos="1440"/>
        </w:tabs>
        <w:ind w:left="1440" w:hanging="360"/>
      </w:pPr>
      <w:rPr>
        <w:rFonts w:ascii="Times New Roman" w:hAnsi="Times New Roman" w:hint="default"/>
      </w:rPr>
    </w:lvl>
    <w:lvl w:ilvl="1" w:tplc="B338D77A">
      <w:start w:val="166"/>
      <w:numFmt w:val="bullet"/>
      <w:lvlText w:val="–"/>
      <w:lvlJc w:val="left"/>
      <w:pPr>
        <w:tabs>
          <w:tab w:val="num" w:pos="1440"/>
        </w:tabs>
        <w:ind w:left="1440" w:hanging="360"/>
      </w:pPr>
      <w:rPr>
        <w:rFonts w:ascii="Times New Roman" w:hAnsi="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0">
    <w:nsid w:val="798B28EF"/>
    <w:multiLevelType w:val="hybridMultilevel"/>
    <w:tmpl w:val="44D6406A"/>
    <w:lvl w:ilvl="0" w:tplc="7264F094">
      <w:start w:val="1"/>
      <w:numFmt w:val="bullet"/>
      <w:lvlText w:val=" "/>
      <w:lvlJc w:val="left"/>
      <w:pPr>
        <w:tabs>
          <w:tab w:val="num" w:pos="720"/>
        </w:tabs>
        <w:ind w:left="720" w:hanging="360"/>
      </w:pPr>
      <w:rPr>
        <w:rFonts w:ascii="Verdana" w:hAnsi="Verdana" w:hint="default"/>
      </w:rPr>
    </w:lvl>
    <w:lvl w:ilvl="1" w:tplc="EECA777E">
      <w:start w:val="166"/>
      <w:numFmt w:val="bullet"/>
      <w:lvlText w:val="–"/>
      <w:lvlJc w:val="left"/>
      <w:pPr>
        <w:tabs>
          <w:tab w:val="num" w:pos="1440"/>
        </w:tabs>
        <w:ind w:left="1440" w:hanging="360"/>
      </w:pPr>
      <w:rPr>
        <w:rFonts w:ascii="Verdana" w:hAnsi="Verdana" w:hint="default"/>
      </w:rPr>
    </w:lvl>
    <w:lvl w:ilvl="2" w:tplc="C3426ADA" w:tentative="1">
      <w:start w:val="1"/>
      <w:numFmt w:val="bullet"/>
      <w:lvlText w:val=" "/>
      <w:lvlJc w:val="left"/>
      <w:pPr>
        <w:tabs>
          <w:tab w:val="num" w:pos="2160"/>
        </w:tabs>
        <w:ind w:left="2160" w:hanging="360"/>
      </w:pPr>
      <w:rPr>
        <w:rFonts w:ascii="Verdana" w:hAnsi="Verdana" w:hint="default"/>
      </w:rPr>
    </w:lvl>
    <w:lvl w:ilvl="3" w:tplc="8458C5E2" w:tentative="1">
      <w:start w:val="1"/>
      <w:numFmt w:val="bullet"/>
      <w:lvlText w:val=" "/>
      <w:lvlJc w:val="left"/>
      <w:pPr>
        <w:tabs>
          <w:tab w:val="num" w:pos="2880"/>
        </w:tabs>
        <w:ind w:left="2880" w:hanging="360"/>
      </w:pPr>
      <w:rPr>
        <w:rFonts w:ascii="Verdana" w:hAnsi="Verdana" w:hint="default"/>
      </w:rPr>
    </w:lvl>
    <w:lvl w:ilvl="4" w:tplc="F02C7638" w:tentative="1">
      <w:start w:val="1"/>
      <w:numFmt w:val="bullet"/>
      <w:lvlText w:val=" "/>
      <w:lvlJc w:val="left"/>
      <w:pPr>
        <w:tabs>
          <w:tab w:val="num" w:pos="3600"/>
        </w:tabs>
        <w:ind w:left="3600" w:hanging="360"/>
      </w:pPr>
      <w:rPr>
        <w:rFonts w:ascii="Verdana" w:hAnsi="Verdana" w:hint="default"/>
      </w:rPr>
    </w:lvl>
    <w:lvl w:ilvl="5" w:tplc="B2B2C9FC" w:tentative="1">
      <w:start w:val="1"/>
      <w:numFmt w:val="bullet"/>
      <w:lvlText w:val=" "/>
      <w:lvlJc w:val="left"/>
      <w:pPr>
        <w:tabs>
          <w:tab w:val="num" w:pos="4320"/>
        </w:tabs>
        <w:ind w:left="4320" w:hanging="360"/>
      </w:pPr>
      <w:rPr>
        <w:rFonts w:ascii="Verdana" w:hAnsi="Verdana" w:hint="default"/>
      </w:rPr>
    </w:lvl>
    <w:lvl w:ilvl="6" w:tplc="5BD21CB6" w:tentative="1">
      <w:start w:val="1"/>
      <w:numFmt w:val="bullet"/>
      <w:lvlText w:val=" "/>
      <w:lvlJc w:val="left"/>
      <w:pPr>
        <w:tabs>
          <w:tab w:val="num" w:pos="5040"/>
        </w:tabs>
        <w:ind w:left="5040" w:hanging="360"/>
      </w:pPr>
      <w:rPr>
        <w:rFonts w:ascii="Verdana" w:hAnsi="Verdana" w:hint="default"/>
      </w:rPr>
    </w:lvl>
    <w:lvl w:ilvl="7" w:tplc="F4CE240A" w:tentative="1">
      <w:start w:val="1"/>
      <w:numFmt w:val="bullet"/>
      <w:lvlText w:val=" "/>
      <w:lvlJc w:val="left"/>
      <w:pPr>
        <w:tabs>
          <w:tab w:val="num" w:pos="5760"/>
        </w:tabs>
        <w:ind w:left="5760" w:hanging="360"/>
      </w:pPr>
      <w:rPr>
        <w:rFonts w:ascii="Verdana" w:hAnsi="Verdana" w:hint="default"/>
      </w:rPr>
    </w:lvl>
    <w:lvl w:ilvl="8" w:tplc="04EAF3AA" w:tentative="1">
      <w:start w:val="1"/>
      <w:numFmt w:val="bullet"/>
      <w:lvlText w:val=" "/>
      <w:lvlJc w:val="left"/>
      <w:pPr>
        <w:tabs>
          <w:tab w:val="num" w:pos="6480"/>
        </w:tabs>
        <w:ind w:left="6480" w:hanging="360"/>
      </w:pPr>
      <w:rPr>
        <w:rFonts w:ascii="Verdana" w:hAnsi="Verdana" w:hint="default"/>
      </w:rPr>
    </w:lvl>
  </w:abstractNum>
  <w:abstractNum w:abstractNumId="121">
    <w:nsid w:val="7BA00D5D"/>
    <w:multiLevelType w:val="hybridMultilevel"/>
    <w:tmpl w:val="D28CD584"/>
    <w:lvl w:ilvl="0" w:tplc="70AACBA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2">
    <w:nsid w:val="7BD573E5"/>
    <w:multiLevelType w:val="hybridMultilevel"/>
    <w:tmpl w:val="DD42E39A"/>
    <w:lvl w:ilvl="0" w:tplc="2D9C087A">
      <w:start w:val="1"/>
      <w:numFmt w:val="bullet"/>
      <w:lvlText w:val="–"/>
      <w:lvlJc w:val="left"/>
      <w:pPr>
        <w:tabs>
          <w:tab w:val="num" w:pos="720"/>
        </w:tabs>
        <w:ind w:left="720" w:hanging="360"/>
      </w:pPr>
      <w:rPr>
        <w:rFonts w:ascii="Times New Roman" w:hAnsi="Times New Roman" w:hint="default"/>
      </w:rPr>
    </w:lvl>
    <w:lvl w:ilvl="1" w:tplc="967A6A7A">
      <w:start w:val="166"/>
      <w:numFmt w:val="bullet"/>
      <w:lvlText w:val="–"/>
      <w:lvlJc w:val="left"/>
      <w:pPr>
        <w:tabs>
          <w:tab w:val="num" w:pos="1440"/>
        </w:tabs>
        <w:ind w:left="1440" w:hanging="360"/>
      </w:pPr>
      <w:rPr>
        <w:rFonts w:ascii="Times New Roman" w:hAnsi="Times New Roman" w:hint="default"/>
      </w:rPr>
    </w:lvl>
    <w:lvl w:ilvl="2" w:tplc="336E6892" w:tentative="1">
      <w:start w:val="1"/>
      <w:numFmt w:val="bullet"/>
      <w:lvlText w:val="–"/>
      <w:lvlJc w:val="left"/>
      <w:pPr>
        <w:tabs>
          <w:tab w:val="num" w:pos="2160"/>
        </w:tabs>
        <w:ind w:left="2160" w:hanging="360"/>
      </w:pPr>
      <w:rPr>
        <w:rFonts w:ascii="Times New Roman" w:hAnsi="Times New Roman" w:hint="default"/>
      </w:rPr>
    </w:lvl>
    <w:lvl w:ilvl="3" w:tplc="4A365074" w:tentative="1">
      <w:start w:val="1"/>
      <w:numFmt w:val="bullet"/>
      <w:lvlText w:val="–"/>
      <w:lvlJc w:val="left"/>
      <w:pPr>
        <w:tabs>
          <w:tab w:val="num" w:pos="2880"/>
        </w:tabs>
        <w:ind w:left="2880" w:hanging="360"/>
      </w:pPr>
      <w:rPr>
        <w:rFonts w:ascii="Times New Roman" w:hAnsi="Times New Roman" w:hint="default"/>
      </w:rPr>
    </w:lvl>
    <w:lvl w:ilvl="4" w:tplc="E0ACB692" w:tentative="1">
      <w:start w:val="1"/>
      <w:numFmt w:val="bullet"/>
      <w:lvlText w:val="–"/>
      <w:lvlJc w:val="left"/>
      <w:pPr>
        <w:tabs>
          <w:tab w:val="num" w:pos="3600"/>
        </w:tabs>
        <w:ind w:left="3600" w:hanging="360"/>
      </w:pPr>
      <w:rPr>
        <w:rFonts w:ascii="Times New Roman" w:hAnsi="Times New Roman" w:hint="default"/>
      </w:rPr>
    </w:lvl>
    <w:lvl w:ilvl="5" w:tplc="897A9F9E" w:tentative="1">
      <w:start w:val="1"/>
      <w:numFmt w:val="bullet"/>
      <w:lvlText w:val="–"/>
      <w:lvlJc w:val="left"/>
      <w:pPr>
        <w:tabs>
          <w:tab w:val="num" w:pos="4320"/>
        </w:tabs>
        <w:ind w:left="4320" w:hanging="360"/>
      </w:pPr>
      <w:rPr>
        <w:rFonts w:ascii="Times New Roman" w:hAnsi="Times New Roman" w:hint="default"/>
      </w:rPr>
    </w:lvl>
    <w:lvl w:ilvl="6" w:tplc="136431CA" w:tentative="1">
      <w:start w:val="1"/>
      <w:numFmt w:val="bullet"/>
      <w:lvlText w:val="–"/>
      <w:lvlJc w:val="left"/>
      <w:pPr>
        <w:tabs>
          <w:tab w:val="num" w:pos="5040"/>
        </w:tabs>
        <w:ind w:left="5040" w:hanging="360"/>
      </w:pPr>
      <w:rPr>
        <w:rFonts w:ascii="Times New Roman" w:hAnsi="Times New Roman" w:hint="default"/>
      </w:rPr>
    </w:lvl>
    <w:lvl w:ilvl="7" w:tplc="8CECACD0" w:tentative="1">
      <w:start w:val="1"/>
      <w:numFmt w:val="bullet"/>
      <w:lvlText w:val="–"/>
      <w:lvlJc w:val="left"/>
      <w:pPr>
        <w:tabs>
          <w:tab w:val="num" w:pos="5760"/>
        </w:tabs>
        <w:ind w:left="5760" w:hanging="360"/>
      </w:pPr>
      <w:rPr>
        <w:rFonts w:ascii="Times New Roman" w:hAnsi="Times New Roman" w:hint="default"/>
      </w:rPr>
    </w:lvl>
    <w:lvl w:ilvl="8" w:tplc="2C145DE4" w:tentative="1">
      <w:start w:val="1"/>
      <w:numFmt w:val="bullet"/>
      <w:lvlText w:val="–"/>
      <w:lvlJc w:val="left"/>
      <w:pPr>
        <w:tabs>
          <w:tab w:val="num" w:pos="6480"/>
        </w:tabs>
        <w:ind w:left="6480" w:hanging="360"/>
      </w:pPr>
      <w:rPr>
        <w:rFonts w:ascii="Times New Roman" w:hAnsi="Times New Roman" w:hint="default"/>
      </w:rPr>
    </w:lvl>
  </w:abstractNum>
  <w:abstractNum w:abstractNumId="123">
    <w:nsid w:val="7DD36333"/>
    <w:multiLevelType w:val="hybridMultilevel"/>
    <w:tmpl w:val="C3F2C61E"/>
    <w:lvl w:ilvl="0" w:tplc="28302CC0">
      <w:start w:val="1"/>
      <w:numFmt w:val="bullet"/>
      <w:lvlText w:val="•"/>
      <w:lvlJc w:val="left"/>
      <w:pPr>
        <w:tabs>
          <w:tab w:val="num" w:pos="720"/>
        </w:tabs>
        <w:ind w:left="720" w:hanging="360"/>
      </w:pPr>
      <w:rPr>
        <w:rFonts w:ascii="Times New Roman" w:hAnsi="Times New Roman" w:hint="default"/>
      </w:rPr>
    </w:lvl>
    <w:lvl w:ilvl="1" w:tplc="2EE802EE">
      <w:start w:val="388"/>
      <w:numFmt w:val="bullet"/>
      <w:lvlText w:val="–"/>
      <w:lvlJc w:val="left"/>
      <w:pPr>
        <w:tabs>
          <w:tab w:val="num" w:pos="1440"/>
        </w:tabs>
        <w:ind w:left="1440" w:hanging="360"/>
      </w:pPr>
      <w:rPr>
        <w:rFonts w:ascii="Times New Roman" w:hAnsi="Times New Roman" w:hint="default"/>
      </w:rPr>
    </w:lvl>
    <w:lvl w:ilvl="2" w:tplc="CDB89F92" w:tentative="1">
      <w:start w:val="1"/>
      <w:numFmt w:val="bullet"/>
      <w:lvlText w:val="•"/>
      <w:lvlJc w:val="left"/>
      <w:pPr>
        <w:tabs>
          <w:tab w:val="num" w:pos="2160"/>
        </w:tabs>
        <w:ind w:left="2160" w:hanging="360"/>
      </w:pPr>
      <w:rPr>
        <w:rFonts w:ascii="Times New Roman" w:hAnsi="Times New Roman" w:hint="default"/>
      </w:rPr>
    </w:lvl>
    <w:lvl w:ilvl="3" w:tplc="488E035A" w:tentative="1">
      <w:start w:val="1"/>
      <w:numFmt w:val="bullet"/>
      <w:lvlText w:val="•"/>
      <w:lvlJc w:val="left"/>
      <w:pPr>
        <w:tabs>
          <w:tab w:val="num" w:pos="2880"/>
        </w:tabs>
        <w:ind w:left="2880" w:hanging="360"/>
      </w:pPr>
      <w:rPr>
        <w:rFonts w:ascii="Times New Roman" w:hAnsi="Times New Roman" w:hint="default"/>
      </w:rPr>
    </w:lvl>
    <w:lvl w:ilvl="4" w:tplc="E7A2D9C6" w:tentative="1">
      <w:start w:val="1"/>
      <w:numFmt w:val="bullet"/>
      <w:lvlText w:val="•"/>
      <w:lvlJc w:val="left"/>
      <w:pPr>
        <w:tabs>
          <w:tab w:val="num" w:pos="3600"/>
        </w:tabs>
        <w:ind w:left="3600" w:hanging="360"/>
      </w:pPr>
      <w:rPr>
        <w:rFonts w:ascii="Times New Roman" w:hAnsi="Times New Roman" w:hint="default"/>
      </w:rPr>
    </w:lvl>
    <w:lvl w:ilvl="5" w:tplc="31DEA104" w:tentative="1">
      <w:start w:val="1"/>
      <w:numFmt w:val="bullet"/>
      <w:lvlText w:val="•"/>
      <w:lvlJc w:val="left"/>
      <w:pPr>
        <w:tabs>
          <w:tab w:val="num" w:pos="4320"/>
        </w:tabs>
        <w:ind w:left="4320" w:hanging="360"/>
      </w:pPr>
      <w:rPr>
        <w:rFonts w:ascii="Times New Roman" w:hAnsi="Times New Roman" w:hint="default"/>
      </w:rPr>
    </w:lvl>
    <w:lvl w:ilvl="6" w:tplc="AECC58C2" w:tentative="1">
      <w:start w:val="1"/>
      <w:numFmt w:val="bullet"/>
      <w:lvlText w:val="•"/>
      <w:lvlJc w:val="left"/>
      <w:pPr>
        <w:tabs>
          <w:tab w:val="num" w:pos="5040"/>
        </w:tabs>
        <w:ind w:left="5040" w:hanging="360"/>
      </w:pPr>
      <w:rPr>
        <w:rFonts w:ascii="Times New Roman" w:hAnsi="Times New Roman" w:hint="default"/>
      </w:rPr>
    </w:lvl>
    <w:lvl w:ilvl="7" w:tplc="7EB429A0" w:tentative="1">
      <w:start w:val="1"/>
      <w:numFmt w:val="bullet"/>
      <w:lvlText w:val="•"/>
      <w:lvlJc w:val="left"/>
      <w:pPr>
        <w:tabs>
          <w:tab w:val="num" w:pos="5760"/>
        </w:tabs>
        <w:ind w:left="5760" w:hanging="360"/>
      </w:pPr>
      <w:rPr>
        <w:rFonts w:ascii="Times New Roman" w:hAnsi="Times New Roman" w:hint="default"/>
      </w:rPr>
    </w:lvl>
    <w:lvl w:ilvl="8" w:tplc="4AF4C2A0" w:tentative="1">
      <w:start w:val="1"/>
      <w:numFmt w:val="bullet"/>
      <w:lvlText w:val="•"/>
      <w:lvlJc w:val="left"/>
      <w:pPr>
        <w:tabs>
          <w:tab w:val="num" w:pos="6480"/>
        </w:tabs>
        <w:ind w:left="6480" w:hanging="360"/>
      </w:pPr>
      <w:rPr>
        <w:rFonts w:ascii="Times New Roman" w:hAnsi="Times New Roman" w:hint="default"/>
      </w:rPr>
    </w:lvl>
  </w:abstractNum>
  <w:abstractNum w:abstractNumId="124">
    <w:nsid w:val="7E13664F"/>
    <w:multiLevelType w:val="hybridMultilevel"/>
    <w:tmpl w:val="7318E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7F6F1F2F"/>
    <w:multiLevelType w:val="hybridMultilevel"/>
    <w:tmpl w:val="EB8AC10E"/>
    <w:lvl w:ilvl="0" w:tplc="F154AD24">
      <w:start w:val="1"/>
      <w:numFmt w:val="bullet"/>
      <w:lvlText w:val="•"/>
      <w:lvlJc w:val="left"/>
      <w:pPr>
        <w:tabs>
          <w:tab w:val="num" w:pos="1440"/>
        </w:tabs>
        <w:ind w:left="1440" w:hanging="360"/>
      </w:pPr>
      <w:rPr>
        <w:rFonts w:ascii="Times New Roman" w:hAnsi="Times New Roman" w:hint="default"/>
      </w:rPr>
    </w:lvl>
    <w:lvl w:ilvl="1" w:tplc="B338D77A">
      <w:start w:val="166"/>
      <w:numFmt w:val="bullet"/>
      <w:lvlText w:val="–"/>
      <w:lvlJc w:val="left"/>
      <w:pPr>
        <w:tabs>
          <w:tab w:val="num" w:pos="2160"/>
        </w:tabs>
        <w:ind w:left="2160" w:hanging="360"/>
      </w:pPr>
      <w:rPr>
        <w:rFonts w:ascii="Times New Roman" w:hAnsi="Times New Roman" w:hint="default"/>
      </w:rPr>
    </w:lvl>
    <w:lvl w:ilvl="2" w:tplc="004E2E88" w:tentative="1">
      <w:start w:val="1"/>
      <w:numFmt w:val="bullet"/>
      <w:lvlText w:val="•"/>
      <w:lvlJc w:val="left"/>
      <w:pPr>
        <w:tabs>
          <w:tab w:val="num" w:pos="2880"/>
        </w:tabs>
        <w:ind w:left="2880" w:hanging="360"/>
      </w:pPr>
      <w:rPr>
        <w:rFonts w:ascii="Times New Roman" w:hAnsi="Times New Roman" w:hint="default"/>
      </w:rPr>
    </w:lvl>
    <w:lvl w:ilvl="3" w:tplc="A294AE32" w:tentative="1">
      <w:start w:val="1"/>
      <w:numFmt w:val="bullet"/>
      <w:lvlText w:val="•"/>
      <w:lvlJc w:val="left"/>
      <w:pPr>
        <w:tabs>
          <w:tab w:val="num" w:pos="3600"/>
        </w:tabs>
        <w:ind w:left="3600" w:hanging="360"/>
      </w:pPr>
      <w:rPr>
        <w:rFonts w:ascii="Times New Roman" w:hAnsi="Times New Roman" w:hint="default"/>
      </w:rPr>
    </w:lvl>
    <w:lvl w:ilvl="4" w:tplc="69288DB8" w:tentative="1">
      <w:start w:val="1"/>
      <w:numFmt w:val="bullet"/>
      <w:lvlText w:val="•"/>
      <w:lvlJc w:val="left"/>
      <w:pPr>
        <w:tabs>
          <w:tab w:val="num" w:pos="4320"/>
        </w:tabs>
        <w:ind w:left="4320" w:hanging="360"/>
      </w:pPr>
      <w:rPr>
        <w:rFonts w:ascii="Times New Roman" w:hAnsi="Times New Roman" w:hint="default"/>
      </w:rPr>
    </w:lvl>
    <w:lvl w:ilvl="5" w:tplc="679A1430" w:tentative="1">
      <w:start w:val="1"/>
      <w:numFmt w:val="bullet"/>
      <w:lvlText w:val="•"/>
      <w:lvlJc w:val="left"/>
      <w:pPr>
        <w:tabs>
          <w:tab w:val="num" w:pos="5040"/>
        </w:tabs>
        <w:ind w:left="5040" w:hanging="360"/>
      </w:pPr>
      <w:rPr>
        <w:rFonts w:ascii="Times New Roman" w:hAnsi="Times New Roman" w:hint="default"/>
      </w:rPr>
    </w:lvl>
    <w:lvl w:ilvl="6" w:tplc="FDBCBC00" w:tentative="1">
      <w:start w:val="1"/>
      <w:numFmt w:val="bullet"/>
      <w:lvlText w:val="•"/>
      <w:lvlJc w:val="left"/>
      <w:pPr>
        <w:tabs>
          <w:tab w:val="num" w:pos="5760"/>
        </w:tabs>
        <w:ind w:left="5760" w:hanging="360"/>
      </w:pPr>
      <w:rPr>
        <w:rFonts w:ascii="Times New Roman" w:hAnsi="Times New Roman" w:hint="default"/>
      </w:rPr>
    </w:lvl>
    <w:lvl w:ilvl="7" w:tplc="C5D86DFC" w:tentative="1">
      <w:start w:val="1"/>
      <w:numFmt w:val="bullet"/>
      <w:lvlText w:val="•"/>
      <w:lvlJc w:val="left"/>
      <w:pPr>
        <w:tabs>
          <w:tab w:val="num" w:pos="6480"/>
        </w:tabs>
        <w:ind w:left="6480" w:hanging="360"/>
      </w:pPr>
      <w:rPr>
        <w:rFonts w:ascii="Times New Roman" w:hAnsi="Times New Roman" w:hint="default"/>
      </w:rPr>
    </w:lvl>
    <w:lvl w:ilvl="8" w:tplc="FC641378" w:tentative="1">
      <w:start w:val="1"/>
      <w:numFmt w:val="bullet"/>
      <w:lvlText w:val="•"/>
      <w:lvlJc w:val="left"/>
      <w:pPr>
        <w:tabs>
          <w:tab w:val="num" w:pos="7200"/>
        </w:tabs>
        <w:ind w:left="7200" w:hanging="360"/>
      </w:pPr>
      <w:rPr>
        <w:rFonts w:ascii="Times New Roman" w:hAnsi="Times New Roman" w:hint="default"/>
      </w:rPr>
    </w:lvl>
  </w:abstractNum>
  <w:abstractNum w:abstractNumId="126">
    <w:nsid w:val="7FD7320D"/>
    <w:multiLevelType w:val="hybridMultilevel"/>
    <w:tmpl w:val="933CF120"/>
    <w:lvl w:ilvl="0" w:tplc="1AD84210">
      <w:start w:val="1"/>
      <w:numFmt w:val="bullet"/>
      <w:lvlText w:val="–"/>
      <w:lvlJc w:val="left"/>
      <w:pPr>
        <w:tabs>
          <w:tab w:val="num" w:pos="720"/>
        </w:tabs>
        <w:ind w:left="720" w:hanging="360"/>
      </w:pPr>
      <w:rPr>
        <w:rFonts w:ascii="Verdana" w:hAnsi="Verdana" w:hint="default"/>
      </w:rPr>
    </w:lvl>
    <w:lvl w:ilvl="1" w:tplc="D33083EA">
      <w:start w:val="1"/>
      <w:numFmt w:val="bullet"/>
      <w:lvlText w:val="–"/>
      <w:lvlJc w:val="left"/>
      <w:pPr>
        <w:tabs>
          <w:tab w:val="num" w:pos="1440"/>
        </w:tabs>
        <w:ind w:left="1440" w:hanging="360"/>
      </w:pPr>
      <w:rPr>
        <w:rFonts w:ascii="Verdana" w:hAnsi="Verdana" w:hint="default"/>
      </w:rPr>
    </w:lvl>
    <w:lvl w:ilvl="2" w:tplc="46EAD3E8" w:tentative="1">
      <w:start w:val="1"/>
      <w:numFmt w:val="bullet"/>
      <w:lvlText w:val="–"/>
      <w:lvlJc w:val="left"/>
      <w:pPr>
        <w:tabs>
          <w:tab w:val="num" w:pos="2160"/>
        </w:tabs>
        <w:ind w:left="2160" w:hanging="360"/>
      </w:pPr>
      <w:rPr>
        <w:rFonts w:ascii="Verdana" w:hAnsi="Verdana" w:hint="default"/>
      </w:rPr>
    </w:lvl>
    <w:lvl w:ilvl="3" w:tplc="2CD68538" w:tentative="1">
      <w:start w:val="1"/>
      <w:numFmt w:val="bullet"/>
      <w:lvlText w:val="–"/>
      <w:lvlJc w:val="left"/>
      <w:pPr>
        <w:tabs>
          <w:tab w:val="num" w:pos="2880"/>
        </w:tabs>
        <w:ind w:left="2880" w:hanging="360"/>
      </w:pPr>
      <w:rPr>
        <w:rFonts w:ascii="Verdana" w:hAnsi="Verdana" w:hint="default"/>
      </w:rPr>
    </w:lvl>
    <w:lvl w:ilvl="4" w:tplc="38382C84" w:tentative="1">
      <w:start w:val="1"/>
      <w:numFmt w:val="bullet"/>
      <w:lvlText w:val="–"/>
      <w:lvlJc w:val="left"/>
      <w:pPr>
        <w:tabs>
          <w:tab w:val="num" w:pos="3600"/>
        </w:tabs>
        <w:ind w:left="3600" w:hanging="360"/>
      </w:pPr>
      <w:rPr>
        <w:rFonts w:ascii="Verdana" w:hAnsi="Verdana" w:hint="default"/>
      </w:rPr>
    </w:lvl>
    <w:lvl w:ilvl="5" w:tplc="26341F46" w:tentative="1">
      <w:start w:val="1"/>
      <w:numFmt w:val="bullet"/>
      <w:lvlText w:val="–"/>
      <w:lvlJc w:val="left"/>
      <w:pPr>
        <w:tabs>
          <w:tab w:val="num" w:pos="4320"/>
        </w:tabs>
        <w:ind w:left="4320" w:hanging="360"/>
      </w:pPr>
      <w:rPr>
        <w:rFonts w:ascii="Verdana" w:hAnsi="Verdana" w:hint="default"/>
      </w:rPr>
    </w:lvl>
    <w:lvl w:ilvl="6" w:tplc="2334F3D4" w:tentative="1">
      <w:start w:val="1"/>
      <w:numFmt w:val="bullet"/>
      <w:lvlText w:val="–"/>
      <w:lvlJc w:val="left"/>
      <w:pPr>
        <w:tabs>
          <w:tab w:val="num" w:pos="5040"/>
        </w:tabs>
        <w:ind w:left="5040" w:hanging="360"/>
      </w:pPr>
      <w:rPr>
        <w:rFonts w:ascii="Verdana" w:hAnsi="Verdana" w:hint="default"/>
      </w:rPr>
    </w:lvl>
    <w:lvl w:ilvl="7" w:tplc="9A60FC74" w:tentative="1">
      <w:start w:val="1"/>
      <w:numFmt w:val="bullet"/>
      <w:lvlText w:val="–"/>
      <w:lvlJc w:val="left"/>
      <w:pPr>
        <w:tabs>
          <w:tab w:val="num" w:pos="5760"/>
        </w:tabs>
        <w:ind w:left="5760" w:hanging="360"/>
      </w:pPr>
      <w:rPr>
        <w:rFonts w:ascii="Verdana" w:hAnsi="Verdana" w:hint="default"/>
      </w:rPr>
    </w:lvl>
    <w:lvl w:ilvl="8" w:tplc="8D08FC08" w:tentative="1">
      <w:start w:val="1"/>
      <w:numFmt w:val="bullet"/>
      <w:lvlText w:val="–"/>
      <w:lvlJc w:val="left"/>
      <w:pPr>
        <w:tabs>
          <w:tab w:val="num" w:pos="6480"/>
        </w:tabs>
        <w:ind w:left="6480" w:hanging="360"/>
      </w:pPr>
      <w:rPr>
        <w:rFonts w:ascii="Verdana" w:hAnsi="Verdana" w:hint="default"/>
      </w:rPr>
    </w:lvl>
  </w:abstractNum>
  <w:num w:numId="1">
    <w:abstractNumId w:val="40"/>
  </w:num>
  <w:num w:numId="2">
    <w:abstractNumId w:val="82"/>
  </w:num>
  <w:num w:numId="3">
    <w:abstractNumId w:val="4"/>
  </w:num>
  <w:num w:numId="4">
    <w:abstractNumId w:val="77"/>
  </w:num>
  <w:num w:numId="5">
    <w:abstractNumId w:val="116"/>
  </w:num>
  <w:num w:numId="6">
    <w:abstractNumId w:val="35"/>
  </w:num>
  <w:num w:numId="7">
    <w:abstractNumId w:val="110"/>
  </w:num>
  <w:num w:numId="8">
    <w:abstractNumId w:val="113"/>
  </w:num>
  <w:num w:numId="9">
    <w:abstractNumId w:val="55"/>
  </w:num>
  <w:num w:numId="10">
    <w:abstractNumId w:val="48"/>
  </w:num>
  <w:num w:numId="11">
    <w:abstractNumId w:val="29"/>
  </w:num>
  <w:num w:numId="12">
    <w:abstractNumId w:val="61"/>
  </w:num>
  <w:num w:numId="13">
    <w:abstractNumId w:val="1"/>
  </w:num>
  <w:num w:numId="14">
    <w:abstractNumId w:val="102"/>
  </w:num>
  <w:num w:numId="15">
    <w:abstractNumId w:val="87"/>
  </w:num>
  <w:num w:numId="16">
    <w:abstractNumId w:val="22"/>
  </w:num>
  <w:num w:numId="17">
    <w:abstractNumId w:val="63"/>
  </w:num>
  <w:num w:numId="18">
    <w:abstractNumId w:val="66"/>
  </w:num>
  <w:num w:numId="19">
    <w:abstractNumId w:val="17"/>
  </w:num>
  <w:num w:numId="20">
    <w:abstractNumId w:val="44"/>
  </w:num>
  <w:num w:numId="21">
    <w:abstractNumId w:val="95"/>
  </w:num>
  <w:num w:numId="22">
    <w:abstractNumId w:val="126"/>
  </w:num>
  <w:num w:numId="23">
    <w:abstractNumId w:val="2"/>
  </w:num>
  <w:num w:numId="24">
    <w:abstractNumId w:val="6"/>
  </w:num>
  <w:num w:numId="25">
    <w:abstractNumId w:val="85"/>
  </w:num>
  <w:num w:numId="26">
    <w:abstractNumId w:val="74"/>
  </w:num>
  <w:num w:numId="27">
    <w:abstractNumId w:val="122"/>
  </w:num>
  <w:num w:numId="28">
    <w:abstractNumId w:val="81"/>
  </w:num>
  <w:num w:numId="29">
    <w:abstractNumId w:val="7"/>
  </w:num>
  <w:num w:numId="30">
    <w:abstractNumId w:val="101"/>
  </w:num>
  <w:num w:numId="31">
    <w:abstractNumId w:val="33"/>
  </w:num>
  <w:num w:numId="32">
    <w:abstractNumId w:val="88"/>
  </w:num>
  <w:num w:numId="33">
    <w:abstractNumId w:val="56"/>
  </w:num>
  <w:num w:numId="34">
    <w:abstractNumId w:val="123"/>
  </w:num>
  <w:num w:numId="35">
    <w:abstractNumId w:val="92"/>
  </w:num>
  <w:num w:numId="36">
    <w:abstractNumId w:val="80"/>
  </w:num>
  <w:num w:numId="37">
    <w:abstractNumId w:val="13"/>
  </w:num>
  <w:num w:numId="38">
    <w:abstractNumId w:val="84"/>
  </w:num>
  <w:num w:numId="39">
    <w:abstractNumId w:val="70"/>
  </w:num>
  <w:num w:numId="40">
    <w:abstractNumId w:val="41"/>
  </w:num>
  <w:num w:numId="41">
    <w:abstractNumId w:val="108"/>
  </w:num>
  <w:num w:numId="42">
    <w:abstractNumId w:val="111"/>
  </w:num>
  <w:num w:numId="43">
    <w:abstractNumId w:val="109"/>
  </w:num>
  <w:num w:numId="44">
    <w:abstractNumId w:val="78"/>
  </w:num>
  <w:num w:numId="45">
    <w:abstractNumId w:val="68"/>
  </w:num>
  <w:num w:numId="46">
    <w:abstractNumId w:val="96"/>
  </w:num>
  <w:num w:numId="47">
    <w:abstractNumId w:val="125"/>
  </w:num>
  <w:num w:numId="48">
    <w:abstractNumId w:val="36"/>
  </w:num>
  <w:num w:numId="49">
    <w:abstractNumId w:val="9"/>
  </w:num>
  <w:num w:numId="50">
    <w:abstractNumId w:val="91"/>
  </w:num>
  <w:num w:numId="51">
    <w:abstractNumId w:val="119"/>
  </w:num>
  <w:num w:numId="52">
    <w:abstractNumId w:val="69"/>
  </w:num>
  <w:num w:numId="53">
    <w:abstractNumId w:val="15"/>
  </w:num>
  <w:num w:numId="54">
    <w:abstractNumId w:val="30"/>
  </w:num>
  <w:num w:numId="55">
    <w:abstractNumId w:val="32"/>
  </w:num>
  <w:num w:numId="56">
    <w:abstractNumId w:val="76"/>
  </w:num>
  <w:num w:numId="57">
    <w:abstractNumId w:val="42"/>
  </w:num>
  <w:num w:numId="58">
    <w:abstractNumId w:val="28"/>
  </w:num>
  <w:num w:numId="59">
    <w:abstractNumId w:val="106"/>
  </w:num>
  <w:num w:numId="60">
    <w:abstractNumId w:val="114"/>
  </w:num>
  <w:num w:numId="61">
    <w:abstractNumId w:val="45"/>
  </w:num>
  <w:num w:numId="62">
    <w:abstractNumId w:val="112"/>
  </w:num>
  <w:num w:numId="63">
    <w:abstractNumId w:val="100"/>
  </w:num>
  <w:num w:numId="64">
    <w:abstractNumId w:val="10"/>
  </w:num>
  <w:num w:numId="65">
    <w:abstractNumId w:val="72"/>
  </w:num>
  <w:num w:numId="66">
    <w:abstractNumId w:val="118"/>
  </w:num>
  <w:num w:numId="67">
    <w:abstractNumId w:val="27"/>
  </w:num>
  <w:num w:numId="68">
    <w:abstractNumId w:val="67"/>
  </w:num>
  <w:num w:numId="69">
    <w:abstractNumId w:val="51"/>
  </w:num>
  <w:num w:numId="70">
    <w:abstractNumId w:val="50"/>
  </w:num>
  <w:num w:numId="71">
    <w:abstractNumId w:val="124"/>
  </w:num>
  <w:num w:numId="72">
    <w:abstractNumId w:val="53"/>
  </w:num>
  <w:num w:numId="73">
    <w:abstractNumId w:val="20"/>
  </w:num>
  <w:num w:numId="74">
    <w:abstractNumId w:val="73"/>
  </w:num>
  <w:num w:numId="75">
    <w:abstractNumId w:val="90"/>
  </w:num>
  <w:num w:numId="76">
    <w:abstractNumId w:val="39"/>
  </w:num>
  <w:num w:numId="77">
    <w:abstractNumId w:val="107"/>
  </w:num>
  <w:num w:numId="78">
    <w:abstractNumId w:val="97"/>
  </w:num>
  <w:num w:numId="79">
    <w:abstractNumId w:val="24"/>
  </w:num>
  <w:num w:numId="80">
    <w:abstractNumId w:val="59"/>
  </w:num>
  <w:num w:numId="81">
    <w:abstractNumId w:val="23"/>
  </w:num>
  <w:num w:numId="82">
    <w:abstractNumId w:val="57"/>
  </w:num>
  <w:num w:numId="83">
    <w:abstractNumId w:val="5"/>
  </w:num>
  <w:num w:numId="84">
    <w:abstractNumId w:val="103"/>
  </w:num>
  <w:num w:numId="85">
    <w:abstractNumId w:val="25"/>
  </w:num>
  <w:num w:numId="86">
    <w:abstractNumId w:val="120"/>
  </w:num>
  <w:num w:numId="87">
    <w:abstractNumId w:val="54"/>
  </w:num>
  <w:num w:numId="88">
    <w:abstractNumId w:val="14"/>
  </w:num>
  <w:num w:numId="89">
    <w:abstractNumId w:val="79"/>
  </w:num>
  <w:num w:numId="90">
    <w:abstractNumId w:val="0"/>
  </w:num>
  <w:num w:numId="91">
    <w:abstractNumId w:val="43"/>
  </w:num>
  <w:num w:numId="92">
    <w:abstractNumId w:val="93"/>
  </w:num>
  <w:num w:numId="93">
    <w:abstractNumId w:val="19"/>
  </w:num>
  <w:num w:numId="94">
    <w:abstractNumId w:val="26"/>
  </w:num>
  <w:num w:numId="95">
    <w:abstractNumId w:val="38"/>
  </w:num>
  <w:num w:numId="96">
    <w:abstractNumId w:val="49"/>
  </w:num>
  <w:num w:numId="97">
    <w:abstractNumId w:val="121"/>
  </w:num>
  <w:num w:numId="98">
    <w:abstractNumId w:val="83"/>
  </w:num>
  <w:num w:numId="99">
    <w:abstractNumId w:val="52"/>
  </w:num>
  <w:num w:numId="100">
    <w:abstractNumId w:val="105"/>
  </w:num>
  <w:num w:numId="101">
    <w:abstractNumId w:val="104"/>
  </w:num>
  <w:num w:numId="102">
    <w:abstractNumId w:val="11"/>
  </w:num>
  <w:num w:numId="103">
    <w:abstractNumId w:val="86"/>
  </w:num>
  <w:num w:numId="104">
    <w:abstractNumId w:val="65"/>
  </w:num>
  <w:num w:numId="105">
    <w:abstractNumId w:val="47"/>
  </w:num>
  <w:num w:numId="106">
    <w:abstractNumId w:val="75"/>
  </w:num>
  <w:num w:numId="107">
    <w:abstractNumId w:val="37"/>
  </w:num>
  <w:num w:numId="108">
    <w:abstractNumId w:val="89"/>
  </w:num>
  <w:num w:numId="109">
    <w:abstractNumId w:val="115"/>
  </w:num>
  <w:num w:numId="110">
    <w:abstractNumId w:val="31"/>
  </w:num>
  <w:num w:numId="111">
    <w:abstractNumId w:val="34"/>
  </w:num>
  <w:num w:numId="112">
    <w:abstractNumId w:val="12"/>
  </w:num>
  <w:num w:numId="113">
    <w:abstractNumId w:val="64"/>
  </w:num>
  <w:num w:numId="114">
    <w:abstractNumId w:val="60"/>
  </w:num>
  <w:num w:numId="115">
    <w:abstractNumId w:val="99"/>
  </w:num>
  <w:num w:numId="116">
    <w:abstractNumId w:val="16"/>
  </w:num>
  <w:num w:numId="117">
    <w:abstractNumId w:val="58"/>
  </w:num>
  <w:num w:numId="118">
    <w:abstractNumId w:val="58"/>
    <w:lvlOverride w:ilvl="2">
      <w:lvl w:ilvl="2">
        <w:numFmt w:val="bullet"/>
        <w:lvlText w:val=""/>
        <w:lvlJc w:val="left"/>
        <w:pPr>
          <w:tabs>
            <w:tab w:val="num" w:pos="2160"/>
          </w:tabs>
          <w:ind w:left="2160" w:hanging="360"/>
        </w:pPr>
        <w:rPr>
          <w:rFonts w:ascii="Wingdings" w:hAnsi="Wingdings" w:hint="default"/>
          <w:sz w:val="20"/>
        </w:rPr>
      </w:lvl>
    </w:lvlOverride>
  </w:num>
  <w:num w:numId="119">
    <w:abstractNumId w:val="18"/>
  </w:num>
  <w:num w:numId="120">
    <w:abstractNumId w:val="94"/>
  </w:num>
  <w:num w:numId="121">
    <w:abstractNumId w:val="62"/>
  </w:num>
  <w:num w:numId="122">
    <w:abstractNumId w:val="46"/>
  </w:num>
  <w:num w:numId="123">
    <w:abstractNumId w:val="8"/>
  </w:num>
  <w:num w:numId="124">
    <w:abstractNumId w:val="21"/>
  </w:num>
  <w:num w:numId="125">
    <w:abstractNumId w:val="117"/>
  </w:num>
  <w:num w:numId="126">
    <w:abstractNumId w:val="3"/>
  </w:num>
  <w:num w:numId="127">
    <w:abstractNumId w:val="71"/>
  </w:num>
  <w:num w:numId="128">
    <w:abstractNumId w:val="98"/>
  </w:num>
  <w:numIdMacAtCleanup w:val="1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useFELayout/>
  </w:compat>
  <w:rsids>
    <w:rsidRoot w:val="00207DB2"/>
    <w:rsid w:val="000C0EDF"/>
    <w:rsid w:val="00207DB2"/>
    <w:rsid w:val="00232243"/>
    <w:rsid w:val="00496A82"/>
    <w:rsid w:val="005477D4"/>
    <w:rsid w:val="00551247"/>
    <w:rsid w:val="00825120"/>
    <w:rsid w:val="00924EC7"/>
    <w:rsid w:val="00C919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ersonName"/>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3074"/>
    <o:shapelayout v:ext="edit">
      <o:idmap v:ext="edit" data="1"/>
      <o:rules v:ext="edit">
        <o:r id="V:Rule1" type="connector" idref="#_x0000_s1160"/>
        <o:r id="V:Rule2" type="connector" idref="#_x0000_s1161"/>
        <o:r id="V:Rule3" type="connector" idref="#_x0000_s1167"/>
        <o:r id="V:Rule4" type="connector" idref="#_x0000_s1169"/>
        <o:r id="V:Rule5" type="connector" idref="#_x0000_s1172"/>
        <o:r id="V:Rule6" type="connector" idref="#_x0000_s1174"/>
        <o:r id="V:Rule7" type="connector" idref="#_x0000_s1177"/>
        <o:r id="V:Rule8" type="connector" idref="#_x0000_s1179"/>
        <o:r id="V:Rule9" type="connector" idref="#_x0000_s1180"/>
        <o:r id="V:Rule10" type="connector" idref="#_x0000_s118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6"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3224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qFormat/>
    <w:rsid w:val="00496A8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2Char">
    <w:name w:val="Heading 2 Char"/>
    <w:basedOn w:val="DefaultParagraphFont"/>
    <w:link w:val="Heading2"/>
    <w:uiPriority w:val="9"/>
    <w:rsid w:val="0023224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rsid w:val="00496A82"/>
    <w:rPr>
      <w:rFonts w:ascii="Times New Roman" w:eastAsia="Times New Roman" w:hAnsi="Times New Roman" w:cs="Times New Roman"/>
      <w:b/>
      <w:bCs/>
      <w:sz w:val="27"/>
      <w:szCs w:val="27"/>
    </w:rPr>
  </w:style>
  <w:style w:type="paragraph" w:styleId="Header">
    <w:name w:val="header"/>
    <w:basedOn w:val="Normal"/>
    <w:link w:val="HeaderChar"/>
    <w:rsid w:val="00207DB2"/>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207DB2"/>
    <w:rPr>
      <w:rFonts w:ascii="Times New Roman" w:eastAsia="Times New Roman" w:hAnsi="Times New Roman" w:cs="Times New Roman"/>
      <w:sz w:val="24"/>
      <w:szCs w:val="24"/>
    </w:rPr>
  </w:style>
  <w:style w:type="paragraph" w:styleId="Footer">
    <w:name w:val="footer"/>
    <w:basedOn w:val="Normal"/>
    <w:link w:val="FooterChar"/>
    <w:rsid w:val="00207DB2"/>
    <w:pPr>
      <w:tabs>
        <w:tab w:val="center" w:pos="4320"/>
        <w:tab w:val="right" w:pos="8640"/>
      </w:tabs>
      <w:spacing w:after="0" w:line="240" w:lineRule="auto"/>
    </w:pPr>
    <w:rPr>
      <w:rFonts w:ascii="Times New Roman" w:eastAsia="Times New Roman" w:hAnsi="Times New Roman" w:cs="Times New Roman"/>
      <w:sz w:val="24"/>
      <w:szCs w:val="24"/>
      <w:lang/>
    </w:rPr>
  </w:style>
  <w:style w:type="character" w:customStyle="1" w:styleId="FooterChar">
    <w:name w:val="Footer Char"/>
    <w:basedOn w:val="DefaultParagraphFont"/>
    <w:link w:val="Footer"/>
    <w:rsid w:val="00207DB2"/>
    <w:rPr>
      <w:rFonts w:ascii="Times New Roman" w:eastAsia="Times New Roman" w:hAnsi="Times New Roman" w:cs="Times New Roman"/>
      <w:sz w:val="24"/>
      <w:szCs w:val="24"/>
      <w:lang/>
    </w:rPr>
  </w:style>
  <w:style w:type="character" w:styleId="PageNumber">
    <w:name w:val="page number"/>
    <w:basedOn w:val="DefaultParagraphFont"/>
    <w:rsid w:val="00207DB2"/>
  </w:style>
  <w:style w:type="paragraph" w:styleId="ListParagraph">
    <w:name w:val="List Paragraph"/>
    <w:basedOn w:val="Normal"/>
    <w:uiPriority w:val="34"/>
    <w:qFormat/>
    <w:rsid w:val="00207DB2"/>
    <w:pPr>
      <w:ind w:left="720"/>
      <w:contextualSpacing/>
    </w:pPr>
    <w:rPr>
      <w:rFonts w:ascii="Calibri" w:eastAsia="Calibri" w:hAnsi="Calibri" w:cs="Times New Roman"/>
    </w:rPr>
  </w:style>
  <w:style w:type="paragraph" w:styleId="NormalWeb">
    <w:name w:val="Normal (Web)"/>
    <w:basedOn w:val="Normal"/>
    <w:uiPriority w:val="99"/>
    <w:rsid w:val="00207DB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07DB2"/>
    <w:rPr>
      <w:i/>
      <w:iCs/>
    </w:rPr>
  </w:style>
  <w:style w:type="character" w:customStyle="1" w:styleId="texhtml">
    <w:name w:val="texhtml"/>
    <w:basedOn w:val="DefaultParagraphFont"/>
    <w:rsid w:val="00207DB2"/>
  </w:style>
  <w:style w:type="character" w:styleId="Strong">
    <w:name w:val="Strong"/>
    <w:basedOn w:val="DefaultParagraphFont"/>
    <w:uiPriority w:val="22"/>
    <w:qFormat/>
    <w:rsid w:val="00207DB2"/>
    <w:rPr>
      <w:b/>
      <w:bCs/>
    </w:rPr>
  </w:style>
  <w:style w:type="paragraph" w:styleId="HTMLPreformatted">
    <w:name w:val="HTML Preformatted"/>
    <w:basedOn w:val="Normal"/>
    <w:link w:val="HTMLPreformattedChar"/>
    <w:uiPriority w:val="99"/>
    <w:unhideWhenUsed/>
    <w:rsid w:val="00207D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07DB2"/>
    <w:rPr>
      <w:rFonts w:ascii="Courier New" w:eastAsia="Times New Roman" w:hAnsi="Courier New" w:cs="Courier New"/>
      <w:sz w:val="20"/>
      <w:szCs w:val="20"/>
    </w:rPr>
  </w:style>
  <w:style w:type="character" w:customStyle="1" w:styleId="owner">
    <w:name w:val="owner"/>
    <w:basedOn w:val="DefaultParagraphFont"/>
    <w:rsid w:val="00207DB2"/>
  </w:style>
  <w:style w:type="paragraph" w:customStyle="1" w:styleId="Default">
    <w:name w:val="Default"/>
    <w:rsid w:val="00207DB2"/>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207D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7DB2"/>
    <w:rPr>
      <w:rFonts w:ascii="Tahoma" w:hAnsi="Tahoma" w:cs="Tahoma"/>
      <w:sz w:val="16"/>
      <w:szCs w:val="16"/>
    </w:rPr>
  </w:style>
  <w:style w:type="character" w:styleId="Hyperlink">
    <w:name w:val="Hyperlink"/>
    <w:basedOn w:val="DefaultParagraphFont"/>
    <w:uiPriority w:val="99"/>
    <w:rsid w:val="00232243"/>
    <w:rPr>
      <w:color w:val="0000FF"/>
      <w:u w:val="single"/>
    </w:rPr>
  </w:style>
  <w:style w:type="character" w:styleId="HTMLTypewriter">
    <w:name w:val="HTML Typewriter"/>
    <w:basedOn w:val="DefaultParagraphFont"/>
    <w:uiPriority w:val="99"/>
    <w:unhideWhenUsed/>
    <w:rsid w:val="00232243"/>
    <w:rPr>
      <w:rFonts w:ascii="Courier New" w:eastAsia="Times New Roman" w:hAnsi="Courier New" w:cs="Courier New"/>
      <w:sz w:val="20"/>
      <w:szCs w:val="20"/>
    </w:rPr>
  </w:style>
  <w:style w:type="paragraph" w:customStyle="1" w:styleId="pl">
    <w:name w:val="pl"/>
    <w:basedOn w:val="Normal"/>
    <w:rsid w:val="002322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f6">
    <w:name w:val="ff6"/>
    <w:basedOn w:val="DefaultParagraphFont"/>
    <w:rsid w:val="00232243"/>
  </w:style>
  <w:style w:type="table" w:styleId="TableGrid">
    <w:name w:val="Table Grid"/>
    <w:basedOn w:val="TableNormal"/>
    <w:rsid w:val="00232243"/>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
    <w:name w:val="Body Text"/>
    <w:basedOn w:val="Normal"/>
    <w:link w:val="BodyTextChar"/>
    <w:rsid w:val="00232243"/>
    <w:pPr>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232243"/>
    <w:rPr>
      <w:rFonts w:ascii="Times New Roman" w:eastAsia="Times New Roman" w:hAnsi="Times New Roman" w:cs="Times New Roman"/>
      <w:sz w:val="20"/>
      <w:szCs w:val="20"/>
    </w:rPr>
  </w:style>
  <w:style w:type="character" w:customStyle="1" w:styleId="mw-headline">
    <w:name w:val="mw-headline"/>
    <w:basedOn w:val="DefaultParagraphFont"/>
    <w:rsid w:val="00496A82"/>
  </w:style>
  <w:style w:type="character" w:customStyle="1" w:styleId="hp1">
    <w:name w:val="hp1"/>
    <w:basedOn w:val="DefaultParagraphFont"/>
    <w:rsid w:val="00496A82"/>
    <w:rPr>
      <w:rFonts w:ascii="Arial" w:hAnsi="Arial" w:cs="Arial" w:hint="default"/>
      <w:i w:val="0"/>
      <w:iCs w:val="0"/>
      <w:vanish/>
      <w:webHidden w:val="0"/>
      <w:sz w:val="18"/>
      <w:szCs w:val="18"/>
      <w:bdr w:val="single" w:sz="12" w:space="0" w:color="DBDBDB" w:frame="1"/>
      <w:shd w:val="clear" w:color="auto" w:fill="FFFFFF"/>
      <w:specVanish w:val="0"/>
    </w:rPr>
  </w:style>
  <w:style w:type="character" w:customStyle="1" w:styleId="start-tag">
    <w:name w:val="start-tag"/>
    <w:basedOn w:val="DefaultParagraphFont"/>
    <w:rsid w:val="00496A82"/>
  </w:style>
  <w:style w:type="character" w:customStyle="1" w:styleId="attribute-name">
    <w:name w:val="attribute-name"/>
    <w:basedOn w:val="DefaultParagraphFont"/>
    <w:rsid w:val="00496A82"/>
  </w:style>
  <w:style w:type="character" w:customStyle="1" w:styleId="attribute-value">
    <w:name w:val="attribute-value"/>
    <w:basedOn w:val="DefaultParagraphFont"/>
    <w:rsid w:val="00496A82"/>
  </w:style>
  <w:style w:type="character" w:customStyle="1" w:styleId="end-tag">
    <w:name w:val="end-tag"/>
    <w:basedOn w:val="DefaultParagraphFont"/>
    <w:rsid w:val="00496A82"/>
  </w:style>
  <w:style w:type="character" w:customStyle="1" w:styleId="entity">
    <w:name w:val="entity"/>
    <w:basedOn w:val="DefaultParagraphFont"/>
    <w:rsid w:val="00496A82"/>
  </w:style>
  <w:style w:type="character" w:customStyle="1" w:styleId="editsection">
    <w:name w:val="editsection"/>
    <w:basedOn w:val="DefaultParagraphFont"/>
    <w:rsid w:val="00496A82"/>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8.png"/><Relationship Id="rId21" Type="http://schemas.openxmlformats.org/officeDocument/2006/relationships/image" Target="media/image14.emf"/><Relationship Id="rId42" Type="http://schemas.openxmlformats.org/officeDocument/2006/relationships/image" Target="media/image34.emf"/><Relationship Id="rId47" Type="http://schemas.openxmlformats.org/officeDocument/2006/relationships/image" Target="media/image39.jpe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9.emf"/><Relationship Id="rId107" Type="http://schemas.openxmlformats.org/officeDocument/2006/relationships/image" Target="media/image98.png"/><Relationship Id="rId11" Type="http://schemas.openxmlformats.org/officeDocument/2006/relationships/image" Target="media/image4.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wmf"/><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3.png"/><Relationship Id="rId128"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2.em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wmf"/><Relationship Id="rId30" Type="http://schemas.openxmlformats.org/officeDocument/2006/relationships/image" Target="media/image23.emf"/><Relationship Id="rId35" Type="http://schemas.openxmlformats.org/officeDocument/2006/relationships/image" Target="media/image27.png"/><Relationship Id="rId43" Type="http://schemas.openxmlformats.org/officeDocument/2006/relationships/image" Target="media/image35.emf"/><Relationship Id="rId48" Type="http://schemas.openxmlformats.org/officeDocument/2006/relationships/image" Target="media/image40.wmf"/><Relationship Id="rId56" Type="http://schemas.openxmlformats.org/officeDocument/2006/relationships/image" Target="media/image47.wmf"/><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emf"/><Relationship Id="rId113" Type="http://schemas.openxmlformats.org/officeDocument/2006/relationships/image" Target="media/image104.png"/><Relationship Id="rId118" Type="http://schemas.openxmlformats.org/officeDocument/2006/relationships/image" Target="media/image109.emf"/><Relationship Id="rId12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wmf"/><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hyperlink" Target="http://en.wikipedia.org/wiki/File:Perceptron.sv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4.png"/><Relationship Id="rId129" Type="http://schemas.openxmlformats.org/officeDocument/2006/relationships/footer" Target="footer3.xml"/><Relationship Id="rId20" Type="http://schemas.openxmlformats.org/officeDocument/2006/relationships/image" Target="media/image13.emf"/><Relationship Id="rId41" Type="http://schemas.openxmlformats.org/officeDocument/2006/relationships/image" Target="media/image33.emf"/><Relationship Id="rId54" Type="http://schemas.openxmlformats.org/officeDocument/2006/relationships/image" Target="media/image45.wmf"/><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wmf"/><Relationship Id="rId36" Type="http://schemas.openxmlformats.org/officeDocument/2006/relationships/image" Target="media/image28.png"/><Relationship Id="rId49" Type="http://schemas.openxmlformats.org/officeDocument/2006/relationships/image" Target="media/image41.wmf"/><Relationship Id="rId57" Type="http://schemas.openxmlformats.org/officeDocument/2006/relationships/image" Target="media/image48.png"/><Relationship Id="rId106" Type="http://schemas.openxmlformats.org/officeDocument/2006/relationships/image" Target="media/image97.emf"/><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footer" Target="footer2.xml"/><Relationship Id="rId10" Type="http://schemas.openxmlformats.org/officeDocument/2006/relationships/image" Target="media/image3.wmf"/><Relationship Id="rId31" Type="http://schemas.openxmlformats.org/officeDocument/2006/relationships/oleObject" Target="embeddings/oleObject1.bin"/><Relationship Id="rId44" Type="http://schemas.openxmlformats.org/officeDocument/2006/relationships/image" Target="media/image36.em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2.png"/><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image" Target="media/image31.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oleObject" Target="embeddings/oleObject2.bin"/><Relationship Id="rId55" Type="http://schemas.openxmlformats.org/officeDocument/2006/relationships/image" Target="media/image46.wmf"/><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2.wmf"/><Relationship Id="rId24" Type="http://schemas.openxmlformats.org/officeDocument/2006/relationships/image" Target="media/image17.png"/><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1E0324-F75B-471B-98EA-A787A6C2B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103</Pages>
  <Words>18315</Words>
  <Characters>104402</Characters>
  <Application>Microsoft Office Word</Application>
  <DocSecurity>0</DocSecurity>
  <Lines>870</Lines>
  <Paragraphs>244</Paragraphs>
  <ScaleCrop>false</ScaleCrop>
  <HeadingPairs>
    <vt:vector size="2" baseType="variant">
      <vt:variant>
        <vt:lpstr>Title</vt:lpstr>
      </vt:variant>
      <vt:variant>
        <vt:i4>1</vt:i4>
      </vt:variant>
    </vt:vector>
  </HeadingPairs>
  <TitlesOfParts>
    <vt:vector size="1" baseType="lpstr">
      <vt:lpstr/>
    </vt:vector>
  </TitlesOfParts>
  <Company>Siddhanath Science Campus</Company>
  <LinksUpToDate>false</LinksUpToDate>
  <CharactersWithSpaces>122473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 Lab Server</dc:creator>
  <cp:keywords/>
  <dc:description/>
  <cp:lastModifiedBy>Computer Lab Server</cp:lastModifiedBy>
  <cp:revision>6</cp:revision>
  <dcterms:created xsi:type="dcterms:W3CDTF">2013-07-24T04:55:00Z</dcterms:created>
  <dcterms:modified xsi:type="dcterms:W3CDTF">2013-07-24T05:35:00Z</dcterms:modified>
</cp:coreProperties>
</file>