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9B66" w14:textId="550E8F68" w:rsidR="00DA3404" w:rsidRDefault="00BD7910">
      <w:pPr>
        <w:rPr>
          <w:lang w:val="en-US"/>
        </w:rPr>
      </w:pPr>
      <w:r>
        <w:rPr>
          <w:lang w:val="en-US"/>
        </w:rPr>
        <w:t>In this</w:t>
      </w:r>
      <w:r w:rsidR="006F5BDE">
        <w:rPr>
          <w:rFonts w:hint="eastAsia"/>
          <w:lang w:val="en-US"/>
        </w:rPr>
        <w:t xml:space="preserve"> </w:t>
      </w:r>
      <w:r w:rsidR="006F5BDE">
        <w:rPr>
          <w:lang w:val="en-US"/>
        </w:rPr>
        <w:t xml:space="preserve">week’s class, we </w:t>
      </w:r>
      <w:r w:rsidR="008732A8">
        <w:rPr>
          <w:lang w:val="en-US"/>
        </w:rPr>
        <w:t xml:space="preserve">discuss business insight and decision processes </w:t>
      </w:r>
      <w:r w:rsidR="00402976">
        <w:rPr>
          <w:lang w:val="en-US"/>
        </w:rPr>
        <w:t>at a deeper level</w:t>
      </w:r>
      <w:r w:rsidR="008732A8">
        <w:rPr>
          <w:lang w:val="en-US"/>
        </w:rPr>
        <w:t>.</w:t>
      </w:r>
      <w:r w:rsidR="00DA3404">
        <w:rPr>
          <w:lang w:val="en-US"/>
        </w:rPr>
        <w:t xml:space="preserve"> There are some </w:t>
      </w:r>
      <w:r w:rsidR="00737691">
        <w:rPr>
          <w:lang w:val="en-US"/>
        </w:rPr>
        <w:t>points we should remember:</w:t>
      </w:r>
    </w:p>
    <w:p w14:paraId="2AA063F8" w14:textId="77777777" w:rsidR="001567CB" w:rsidRDefault="001567CB">
      <w:pPr>
        <w:rPr>
          <w:lang w:val="en-US"/>
        </w:rPr>
      </w:pPr>
    </w:p>
    <w:p w14:paraId="2EADF453" w14:textId="416E2C1A" w:rsidR="00737691" w:rsidRDefault="00737691" w:rsidP="001567CB">
      <w:pPr>
        <w:rPr>
          <w:lang w:val="en-US"/>
        </w:rPr>
      </w:pPr>
      <w:r w:rsidRPr="001567CB">
        <w:rPr>
          <w:lang w:val="en-US"/>
        </w:rPr>
        <w:t xml:space="preserve">Sometimes, </w:t>
      </w:r>
      <w:r w:rsidR="00F26552" w:rsidRPr="001567CB">
        <w:rPr>
          <w:lang w:val="en-US"/>
        </w:rPr>
        <w:t xml:space="preserve">the revenue of </w:t>
      </w:r>
      <w:r w:rsidR="00E44782" w:rsidRPr="001567CB">
        <w:rPr>
          <w:lang w:val="en-US"/>
        </w:rPr>
        <w:t>target (V_T) and not target (V_NT)</w:t>
      </w:r>
      <w:r w:rsidR="004C55E5" w:rsidRPr="001567CB">
        <w:rPr>
          <w:lang w:val="en-US"/>
        </w:rPr>
        <w:t xml:space="preserve"> may </w:t>
      </w:r>
      <w:r w:rsidR="00C46681" w:rsidRPr="001567CB">
        <w:rPr>
          <w:lang w:val="en-US"/>
        </w:rPr>
        <w:t>be different</w:t>
      </w:r>
      <w:r w:rsidR="004C55E5" w:rsidRPr="001567CB">
        <w:rPr>
          <w:lang w:val="en-US"/>
        </w:rPr>
        <w:t xml:space="preserve">, such as they may offer more expensive </w:t>
      </w:r>
      <w:r w:rsidR="00C46681" w:rsidRPr="001567CB">
        <w:rPr>
          <w:lang w:val="en-US"/>
        </w:rPr>
        <w:t>sets</w:t>
      </w:r>
      <w:r w:rsidR="006528F2" w:rsidRPr="001567CB">
        <w:rPr>
          <w:lang w:val="en-US"/>
        </w:rPr>
        <w:t xml:space="preserve"> to people who have </w:t>
      </w:r>
      <w:r w:rsidR="00C46681" w:rsidRPr="001567CB">
        <w:rPr>
          <w:lang w:val="en-US"/>
        </w:rPr>
        <w:t xml:space="preserve">the </w:t>
      </w:r>
      <w:r w:rsidR="006528F2" w:rsidRPr="001567CB">
        <w:rPr>
          <w:lang w:val="en-US"/>
        </w:rPr>
        <w:t>discount.</w:t>
      </w:r>
      <w:r w:rsidR="00E44782" w:rsidRPr="001567CB">
        <w:rPr>
          <w:lang w:val="en-US"/>
        </w:rPr>
        <w:t xml:space="preserve"> </w:t>
      </w:r>
      <w:r w:rsidR="003B0559" w:rsidRPr="001567CB">
        <w:rPr>
          <w:lang w:val="en-US"/>
        </w:rPr>
        <w:t xml:space="preserve">And in the business decision process, </w:t>
      </w:r>
      <w:r w:rsidR="002108E7" w:rsidRPr="001567CB">
        <w:rPr>
          <w:lang w:val="en-US"/>
        </w:rPr>
        <w:t>if the person has a higher expected value when targeting them compared to not, then we should access them.</w:t>
      </w:r>
    </w:p>
    <w:p w14:paraId="3A9EC82C" w14:textId="78721AF2" w:rsidR="00725E13" w:rsidRDefault="00725E13" w:rsidP="001567CB">
      <w:pPr>
        <w:rPr>
          <w:lang w:val="en-US"/>
        </w:rPr>
      </w:pPr>
    </w:p>
    <w:p w14:paraId="2725D0BF" w14:textId="3730A3E8" w:rsidR="001567CB" w:rsidRDefault="00740921" w:rsidP="001567CB">
      <w:pPr>
        <w:rPr>
          <w:lang w:val="en-US"/>
        </w:rPr>
      </w:pPr>
      <w:r>
        <w:rPr>
          <w:lang w:val="en-US"/>
        </w:rPr>
        <w:t>W</w:t>
      </w:r>
      <w:r w:rsidR="00695415">
        <w:rPr>
          <w:lang w:val="en-US"/>
        </w:rPr>
        <w:t xml:space="preserve">e can only know the probability of </w:t>
      </w:r>
      <w:r w:rsidR="00C052A3">
        <w:rPr>
          <w:lang w:val="en-US"/>
        </w:rPr>
        <w:t>people who stay</w:t>
      </w:r>
      <w:r w:rsidR="00D9506C">
        <w:rPr>
          <w:lang w:val="en-US"/>
        </w:rPr>
        <w:t xml:space="preserve">. </w:t>
      </w:r>
      <w:r w:rsidR="00D26CFC">
        <w:rPr>
          <w:lang w:val="en-US"/>
        </w:rPr>
        <w:t xml:space="preserve">While revenue can be estimated using past </w:t>
      </w:r>
      <w:r w:rsidR="009E0F65">
        <w:rPr>
          <w:lang w:val="en-US"/>
        </w:rPr>
        <w:t>messages</w:t>
      </w:r>
      <w:r w:rsidR="00D26CFC">
        <w:rPr>
          <w:lang w:val="en-US"/>
        </w:rPr>
        <w:t xml:space="preserve">, </w:t>
      </w:r>
      <w:r w:rsidR="00B14037">
        <w:rPr>
          <w:lang w:val="en-US"/>
        </w:rPr>
        <w:t xml:space="preserve">the </w:t>
      </w:r>
      <w:r w:rsidR="001573E9">
        <w:rPr>
          <w:lang w:val="en-US"/>
        </w:rPr>
        <w:t xml:space="preserve">probability should use </w:t>
      </w:r>
      <w:r w:rsidR="00B14037">
        <w:rPr>
          <w:lang w:val="en-US"/>
        </w:rPr>
        <w:t>several experi</w:t>
      </w:r>
      <w:r w:rsidR="00A86552">
        <w:rPr>
          <w:lang w:val="en-US"/>
        </w:rPr>
        <w:t>ments. For example, P(S|NT)</w:t>
      </w:r>
      <w:r w:rsidR="00D650B7">
        <w:rPr>
          <w:lang w:val="en-US"/>
        </w:rPr>
        <w:t xml:space="preserve"> can not only be estimated by past data but also can be generated </w:t>
      </w:r>
      <w:r w:rsidR="00445B78">
        <w:rPr>
          <w:lang w:val="en-US"/>
        </w:rPr>
        <w:t xml:space="preserve">using machine learning techniques. And there are </w:t>
      </w:r>
      <w:r w:rsidR="003371A7">
        <w:rPr>
          <w:lang w:val="en-US"/>
        </w:rPr>
        <w:t xml:space="preserve">several </w:t>
      </w:r>
      <w:r w:rsidR="00445B78">
        <w:rPr>
          <w:lang w:val="en-US"/>
        </w:rPr>
        <w:t>methods to count P(S|T)</w:t>
      </w:r>
      <w:r w:rsidR="00B15ED2">
        <w:rPr>
          <w:lang w:val="en-US"/>
        </w:rPr>
        <w:t xml:space="preserve">: first is </w:t>
      </w:r>
      <w:r w:rsidR="003371A7">
        <w:rPr>
          <w:lang w:val="en-US"/>
        </w:rPr>
        <w:t xml:space="preserve">to </w:t>
      </w:r>
      <w:r w:rsidR="00B15ED2">
        <w:rPr>
          <w:lang w:val="en-US"/>
        </w:rPr>
        <w:t xml:space="preserve">use other’s proxy data; second is </w:t>
      </w:r>
      <w:r w:rsidR="003371A7">
        <w:rPr>
          <w:lang w:val="en-US"/>
        </w:rPr>
        <w:t xml:space="preserve">to </w:t>
      </w:r>
      <w:r w:rsidR="00B15ED2">
        <w:rPr>
          <w:lang w:val="en-US"/>
        </w:rPr>
        <w:t xml:space="preserve">do the research and focus group; </w:t>
      </w:r>
      <w:r w:rsidR="003371A7">
        <w:rPr>
          <w:lang w:val="en-US"/>
        </w:rPr>
        <w:t>also can collect data</w:t>
      </w:r>
      <w:r w:rsidR="00953635">
        <w:rPr>
          <w:lang w:val="en-US"/>
        </w:rPr>
        <w:t xml:space="preserve"> in a random small group; </w:t>
      </w:r>
      <w:r w:rsidR="00B03B34">
        <w:rPr>
          <w:lang w:val="en-US"/>
        </w:rPr>
        <w:t xml:space="preserve">the </w:t>
      </w:r>
      <w:r w:rsidR="00953635">
        <w:rPr>
          <w:lang w:val="en-US"/>
        </w:rPr>
        <w:t xml:space="preserve">last </w:t>
      </w:r>
      <w:r w:rsidR="00E62693">
        <w:rPr>
          <w:lang w:val="en-US"/>
        </w:rPr>
        <w:t>and the most common one is simply assuming that P(S|</w:t>
      </w:r>
      <w:proofErr w:type="gramStart"/>
      <w:r w:rsidR="00E62693">
        <w:rPr>
          <w:lang w:val="en-US"/>
        </w:rPr>
        <w:t>T)=</w:t>
      </w:r>
      <w:proofErr w:type="gramEnd"/>
      <w:r w:rsidR="00E62693">
        <w:rPr>
          <w:lang w:val="en-US"/>
        </w:rPr>
        <w:t>1 and V_T = V_NT.</w:t>
      </w:r>
    </w:p>
    <w:p w14:paraId="2F428160" w14:textId="256A1957" w:rsidR="00F341B2" w:rsidRDefault="00F341B2" w:rsidP="001567CB">
      <w:pPr>
        <w:rPr>
          <w:lang w:val="en-US"/>
        </w:rPr>
      </w:pPr>
    </w:p>
    <w:p w14:paraId="725AF3CC" w14:textId="7FB4C36F" w:rsidR="00F341B2" w:rsidRDefault="00F341B2" w:rsidP="001567CB">
      <w:pPr>
        <w:rPr>
          <w:lang w:val="en-US"/>
        </w:rPr>
      </w:pPr>
      <w:r>
        <w:rPr>
          <w:lang w:val="en-US"/>
        </w:rPr>
        <w:t xml:space="preserve">We also discussed Simpson’s paradox, </w:t>
      </w:r>
      <w:r w:rsidR="004F1035">
        <w:rPr>
          <w:lang w:val="en-US"/>
        </w:rPr>
        <w:t>which</w:t>
      </w:r>
      <w:r>
        <w:rPr>
          <w:lang w:val="en-US"/>
        </w:rPr>
        <w:t xml:space="preserve"> says that </w:t>
      </w:r>
      <w:r w:rsidR="007A7D69">
        <w:rPr>
          <w:lang w:val="en-US"/>
        </w:rPr>
        <w:t>the</w:t>
      </w:r>
      <w:r w:rsidR="004F1035">
        <w:rPr>
          <w:lang w:val="en-US"/>
        </w:rPr>
        <w:t xml:space="preserve"> trend </w:t>
      </w:r>
      <w:r w:rsidR="007A7D69">
        <w:rPr>
          <w:lang w:val="en-US"/>
        </w:rPr>
        <w:t>shown in several groups may be reversed when groups are combined.</w:t>
      </w:r>
      <w:r w:rsidR="00F06DD5">
        <w:rPr>
          <w:lang w:val="en-US"/>
        </w:rPr>
        <w:t xml:space="preserve"> It may be due to </w:t>
      </w:r>
      <w:r w:rsidR="00996EBF">
        <w:rPr>
          <w:lang w:val="en-US"/>
        </w:rPr>
        <w:t xml:space="preserve">an </w:t>
      </w:r>
      <w:r w:rsidR="00F06DD5">
        <w:rPr>
          <w:lang w:val="en-US"/>
        </w:rPr>
        <w:t>unbiased dataset</w:t>
      </w:r>
      <w:r w:rsidR="00996EBF">
        <w:rPr>
          <w:lang w:val="en-US"/>
        </w:rPr>
        <w:t>,</w:t>
      </w:r>
      <w:r w:rsidR="00F06DD5">
        <w:rPr>
          <w:lang w:val="en-US"/>
        </w:rPr>
        <w:t xml:space="preserve"> or the separation index </w:t>
      </w:r>
      <w:r w:rsidR="00996EBF">
        <w:rPr>
          <w:rFonts w:hint="eastAsia"/>
          <w:lang w:val="en-US"/>
        </w:rPr>
        <w:t>is</w:t>
      </w:r>
      <w:r w:rsidR="00F06DD5">
        <w:rPr>
          <w:lang w:val="en-US"/>
        </w:rPr>
        <w:t xml:space="preserve"> </w:t>
      </w:r>
      <w:r w:rsidR="00555B7D">
        <w:rPr>
          <w:lang w:val="en-US"/>
        </w:rPr>
        <w:t>uncorrelated with the trend</w:t>
      </w:r>
      <w:r w:rsidR="00996EBF">
        <w:rPr>
          <w:lang w:val="en-US"/>
        </w:rPr>
        <w:t>, and other undetected indexes exist</w:t>
      </w:r>
      <w:r w:rsidR="00555B7D">
        <w:rPr>
          <w:lang w:val="en-US"/>
        </w:rPr>
        <w:t>.</w:t>
      </w:r>
    </w:p>
    <w:p w14:paraId="54BA770E" w14:textId="10762623" w:rsidR="00572447" w:rsidRDefault="00572447" w:rsidP="001567CB">
      <w:pPr>
        <w:rPr>
          <w:lang w:val="en-US"/>
        </w:rPr>
      </w:pPr>
    </w:p>
    <w:p w14:paraId="1FA1BC39" w14:textId="67E2E01C" w:rsidR="00572447" w:rsidRDefault="00572447" w:rsidP="001567CB">
      <w:pPr>
        <w:rPr>
          <w:rFonts w:hint="eastAsia"/>
          <w:lang w:val="en-US"/>
        </w:rPr>
      </w:pPr>
      <w:r>
        <w:rPr>
          <w:lang w:val="en-US"/>
        </w:rPr>
        <w:t xml:space="preserve">As we will never know whether </w:t>
      </w:r>
      <w:r w:rsidR="003C1EF4">
        <w:rPr>
          <w:lang w:val="en-US"/>
        </w:rPr>
        <w:t xml:space="preserve">groups are comparable, thus truly apple-to-apple comparison can be </w:t>
      </w:r>
      <w:r w:rsidR="005C553A">
        <w:rPr>
          <w:lang w:val="en-US"/>
        </w:rPr>
        <w:t>defined</w:t>
      </w:r>
      <w:r w:rsidR="005C553A">
        <w:rPr>
          <w:lang w:val="en-US"/>
        </w:rPr>
        <w:t xml:space="preserve"> </w:t>
      </w:r>
      <w:r w:rsidR="003C1EF4">
        <w:rPr>
          <w:lang w:val="en-US"/>
        </w:rPr>
        <w:t xml:space="preserve">using </w:t>
      </w:r>
      <w:r w:rsidR="00AE3046">
        <w:rPr>
          <w:lang w:val="en-US"/>
        </w:rPr>
        <w:t xml:space="preserve">the </w:t>
      </w:r>
      <w:r w:rsidR="003C1EF4">
        <w:rPr>
          <w:lang w:val="en-US"/>
        </w:rPr>
        <w:t>A/B test</w:t>
      </w:r>
      <w:r w:rsidR="0097449C">
        <w:rPr>
          <w:lang w:val="en-US"/>
        </w:rPr>
        <w:t xml:space="preserve"> by picking random </w:t>
      </w:r>
      <w:r w:rsidR="00F6417A">
        <w:rPr>
          <w:lang w:val="en-US"/>
        </w:rPr>
        <w:t xml:space="preserve">people. </w:t>
      </w:r>
      <w:r w:rsidR="00FE7F93">
        <w:rPr>
          <w:lang w:val="en-US"/>
        </w:rPr>
        <w:t>Trying</w:t>
      </w:r>
      <w:r w:rsidR="00F6417A">
        <w:rPr>
          <w:lang w:val="en-US"/>
        </w:rPr>
        <w:t xml:space="preserve"> to separate </w:t>
      </w:r>
      <w:r w:rsidR="00101E41">
        <w:rPr>
          <w:lang w:val="en-US"/>
        </w:rPr>
        <w:t>unbiased</w:t>
      </w:r>
      <w:r w:rsidR="007115B8">
        <w:rPr>
          <w:lang w:val="en-US"/>
        </w:rPr>
        <w:t xml:space="preserve"> and </w:t>
      </w:r>
      <w:r w:rsidR="007115B8">
        <w:rPr>
          <w:lang w:val="en-US"/>
        </w:rPr>
        <w:t>making assumptions</w:t>
      </w:r>
      <w:r w:rsidR="00FE7F93">
        <w:rPr>
          <w:lang w:val="en-US"/>
        </w:rPr>
        <w:t xml:space="preserve"> can also help. And </w:t>
      </w:r>
      <w:r w:rsidR="00DA704D">
        <w:rPr>
          <w:lang w:val="en-US"/>
        </w:rPr>
        <w:t xml:space="preserve">using machine learning to </w:t>
      </w:r>
      <w:r w:rsidR="00F65EC7">
        <w:rPr>
          <w:lang w:val="en-US"/>
        </w:rPr>
        <w:t>make</w:t>
      </w:r>
      <w:r w:rsidR="00DA704D">
        <w:rPr>
          <w:lang w:val="en-US"/>
        </w:rPr>
        <w:t xml:space="preserve"> </w:t>
      </w:r>
      <w:r w:rsidR="00F65EC7">
        <w:rPr>
          <w:lang w:val="en-US"/>
        </w:rPr>
        <w:t xml:space="preserve">a </w:t>
      </w:r>
      <w:r w:rsidR="00DA704D">
        <w:rPr>
          <w:lang w:val="en-US"/>
        </w:rPr>
        <w:t>causal inference is a new phase in the business decision-making process.</w:t>
      </w:r>
    </w:p>
    <w:p w14:paraId="0390A1E7" w14:textId="217C2E80" w:rsidR="004F1035" w:rsidRPr="001567CB" w:rsidRDefault="004F1035" w:rsidP="001567CB">
      <w:pPr>
        <w:rPr>
          <w:rFonts w:hint="eastAsia"/>
          <w:lang w:val="en-US"/>
        </w:rPr>
      </w:pPr>
    </w:p>
    <w:sectPr w:rsidR="004F1035" w:rsidRPr="00156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6031"/>
    <w:multiLevelType w:val="hybridMultilevel"/>
    <w:tmpl w:val="5F081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044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AE"/>
    <w:rsid w:val="00101E41"/>
    <w:rsid w:val="001567CB"/>
    <w:rsid w:val="001573E9"/>
    <w:rsid w:val="001B4E7A"/>
    <w:rsid w:val="002108E7"/>
    <w:rsid w:val="002E5090"/>
    <w:rsid w:val="003371A7"/>
    <w:rsid w:val="003B0559"/>
    <w:rsid w:val="003C1EF4"/>
    <w:rsid w:val="003E09D8"/>
    <w:rsid w:val="00402976"/>
    <w:rsid w:val="00445B78"/>
    <w:rsid w:val="004C55E5"/>
    <w:rsid w:val="004F1035"/>
    <w:rsid w:val="00555B7D"/>
    <w:rsid w:val="00572447"/>
    <w:rsid w:val="005C553A"/>
    <w:rsid w:val="006528F2"/>
    <w:rsid w:val="00695415"/>
    <w:rsid w:val="006F5BDE"/>
    <w:rsid w:val="007115B8"/>
    <w:rsid w:val="00725E13"/>
    <w:rsid w:val="00737691"/>
    <w:rsid w:val="00740921"/>
    <w:rsid w:val="007A7D69"/>
    <w:rsid w:val="008427CC"/>
    <w:rsid w:val="0085055E"/>
    <w:rsid w:val="008732A8"/>
    <w:rsid w:val="00953635"/>
    <w:rsid w:val="0097449C"/>
    <w:rsid w:val="00996EBF"/>
    <w:rsid w:val="009E0F65"/>
    <w:rsid w:val="00A74FAE"/>
    <w:rsid w:val="00A86552"/>
    <w:rsid w:val="00AE3046"/>
    <w:rsid w:val="00B03B34"/>
    <w:rsid w:val="00B14037"/>
    <w:rsid w:val="00B15ED2"/>
    <w:rsid w:val="00BD7910"/>
    <w:rsid w:val="00BE5F4B"/>
    <w:rsid w:val="00C052A3"/>
    <w:rsid w:val="00C46681"/>
    <w:rsid w:val="00D05B72"/>
    <w:rsid w:val="00D26CFC"/>
    <w:rsid w:val="00D650B7"/>
    <w:rsid w:val="00D9506C"/>
    <w:rsid w:val="00DA3404"/>
    <w:rsid w:val="00DA704D"/>
    <w:rsid w:val="00E44782"/>
    <w:rsid w:val="00E62693"/>
    <w:rsid w:val="00E92A0B"/>
    <w:rsid w:val="00F06DD5"/>
    <w:rsid w:val="00F26552"/>
    <w:rsid w:val="00F341B2"/>
    <w:rsid w:val="00F6417A"/>
    <w:rsid w:val="00F65EC7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C1EEA"/>
  <w15:chartTrackingRefBased/>
  <w15:docId w15:val="{E40F42F4-4568-2643-881C-FA8685C2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Roorings LUO Yiling</dc:creator>
  <cp:keywords/>
  <dc:description/>
  <cp:lastModifiedBy>Roorings LUO Yiling</cp:lastModifiedBy>
  <cp:revision>55</cp:revision>
  <dcterms:created xsi:type="dcterms:W3CDTF">2022-12-02T13:55:00Z</dcterms:created>
  <dcterms:modified xsi:type="dcterms:W3CDTF">2022-12-02T15:20:00Z</dcterms:modified>
</cp:coreProperties>
</file>