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EE96F" w14:textId="77777777" w:rsidR="00580347" w:rsidRPr="00FF2B7F" w:rsidRDefault="00580347">
      <w:pPr>
        <w:spacing w:after="0"/>
        <w:rPr>
          <w:color w:val="000000" w:themeColor="text1"/>
        </w:rPr>
      </w:pPr>
    </w:p>
    <w:p w14:paraId="1DEE1DA5" w14:textId="77777777" w:rsidR="00580347" w:rsidRPr="00FF2B7F" w:rsidRDefault="00580347">
      <w:pPr>
        <w:spacing w:after="0"/>
        <w:rPr>
          <w:color w:val="000000" w:themeColor="text1"/>
        </w:rPr>
      </w:pPr>
    </w:p>
    <w:p w14:paraId="52F40002" w14:textId="77777777" w:rsidR="00580347" w:rsidRPr="00FF2B7F" w:rsidRDefault="00580347">
      <w:pPr>
        <w:spacing w:after="0"/>
        <w:rPr>
          <w:color w:val="000000" w:themeColor="text1"/>
        </w:rPr>
      </w:pPr>
    </w:p>
    <w:p w14:paraId="75B127FC" w14:textId="77777777" w:rsidR="00580347" w:rsidRPr="00FF2B7F" w:rsidRDefault="00580347">
      <w:pPr>
        <w:spacing w:after="0"/>
        <w:rPr>
          <w:color w:val="000000" w:themeColor="text1"/>
        </w:rPr>
      </w:pPr>
    </w:p>
    <w:p w14:paraId="2857F7E4" w14:textId="77777777" w:rsidR="00580347" w:rsidRPr="00FF2B7F" w:rsidRDefault="00000000">
      <w:pPr>
        <w:spacing w:after="160"/>
        <w:jc w:val="center"/>
        <w:rPr>
          <w:color w:val="000000" w:themeColor="text1"/>
        </w:rPr>
      </w:pPr>
      <w:r w:rsidRPr="00FF2B7F">
        <w:rPr>
          <w:rFonts w:ascii="Calibri" w:hAnsi="Calibri"/>
          <w:b/>
          <w:color w:val="000000" w:themeColor="text1"/>
        </w:rPr>
        <w:t>A REPORT</w:t>
      </w:r>
    </w:p>
    <w:p w14:paraId="51CDBDB8" w14:textId="77777777" w:rsidR="00580347" w:rsidRPr="00FF2B7F" w:rsidRDefault="00000000">
      <w:pPr>
        <w:spacing w:after="160"/>
        <w:jc w:val="center"/>
        <w:rPr>
          <w:color w:val="000000" w:themeColor="text1"/>
        </w:rPr>
      </w:pPr>
      <w:r w:rsidRPr="00FF2B7F">
        <w:rPr>
          <w:rFonts w:ascii="Calibri" w:hAnsi="Calibri"/>
          <w:b/>
          <w:color w:val="000000" w:themeColor="text1"/>
        </w:rPr>
        <w:t>ON</w:t>
      </w:r>
    </w:p>
    <w:p w14:paraId="5CF41827" w14:textId="77777777" w:rsidR="00580347" w:rsidRPr="00FF2B7F" w:rsidRDefault="00580347">
      <w:pPr>
        <w:spacing w:after="0"/>
        <w:rPr>
          <w:color w:val="000000" w:themeColor="text1"/>
        </w:rPr>
      </w:pPr>
    </w:p>
    <w:p w14:paraId="1B4F87FB" w14:textId="77777777" w:rsidR="00580347" w:rsidRPr="00FF2B7F" w:rsidRDefault="00000000">
      <w:pPr>
        <w:jc w:val="center"/>
        <w:rPr>
          <w:color w:val="000000" w:themeColor="text1"/>
        </w:rPr>
      </w:pPr>
      <w:r w:rsidRPr="00FF2B7F">
        <w:rPr>
          <w:rFonts w:ascii="Calibri" w:hAnsi="Calibri"/>
          <w:b/>
          <w:color w:val="000000" w:themeColor="text1"/>
          <w:sz w:val="36"/>
        </w:rPr>
        <w:t>AIE AUTOCODE AGENT</w:t>
      </w:r>
    </w:p>
    <w:p w14:paraId="55206CAB" w14:textId="77777777" w:rsidR="00580347" w:rsidRPr="00FF2B7F" w:rsidRDefault="00580347">
      <w:pPr>
        <w:spacing w:after="0"/>
        <w:rPr>
          <w:color w:val="000000" w:themeColor="text1"/>
        </w:rPr>
      </w:pPr>
    </w:p>
    <w:p w14:paraId="57F5B6B5" w14:textId="77777777" w:rsidR="00580347" w:rsidRPr="00FF2B7F" w:rsidRDefault="00580347">
      <w:pPr>
        <w:spacing w:after="0"/>
        <w:rPr>
          <w:color w:val="000000" w:themeColor="text1"/>
        </w:rPr>
      </w:pPr>
    </w:p>
    <w:p w14:paraId="086F2EC0" w14:textId="77777777" w:rsidR="00580347" w:rsidRPr="00FF2B7F" w:rsidRDefault="00580347">
      <w:pPr>
        <w:spacing w:after="0"/>
        <w:rPr>
          <w:color w:val="000000" w:themeColor="text1"/>
        </w:rPr>
      </w:pPr>
    </w:p>
    <w:p w14:paraId="2C612BEE" w14:textId="77777777" w:rsidR="00580347" w:rsidRPr="00FF2B7F" w:rsidRDefault="00000000">
      <w:pPr>
        <w:spacing w:after="160"/>
        <w:jc w:val="center"/>
        <w:rPr>
          <w:color w:val="000000" w:themeColor="text1"/>
        </w:rPr>
      </w:pPr>
      <w:r w:rsidRPr="00FF2B7F">
        <w:rPr>
          <w:rFonts w:ascii="Calibri" w:hAnsi="Calibri"/>
          <w:b/>
          <w:color w:val="000000" w:themeColor="text1"/>
        </w:rPr>
        <w:t>BY</w:t>
      </w:r>
    </w:p>
    <w:p w14:paraId="26DF1B6F" w14:textId="77777777" w:rsidR="00580347" w:rsidRPr="00FF2B7F" w:rsidRDefault="00580347">
      <w:pPr>
        <w:spacing w:after="0"/>
        <w:rPr>
          <w:color w:val="000000" w:themeColor="text1"/>
        </w:rPr>
      </w:pPr>
    </w:p>
    <w:p w14:paraId="582C4039" w14:textId="0C73EE32" w:rsidR="00580347" w:rsidRPr="00FF2B7F" w:rsidRDefault="00000000" w:rsidP="00062D07">
      <w:pPr>
        <w:rPr>
          <w:color w:val="000000" w:themeColor="text1"/>
        </w:rPr>
      </w:pPr>
      <w:r w:rsidRPr="00FF2B7F">
        <w:rPr>
          <w:rFonts w:ascii="Calibri" w:hAnsi="Calibri"/>
          <w:color w:val="000000" w:themeColor="text1"/>
          <w:sz w:val="24"/>
        </w:rPr>
        <w:t xml:space="preserve">Hariharan B    </w:t>
      </w:r>
      <w:r w:rsidR="00062D07">
        <w:rPr>
          <w:rFonts w:ascii="Calibri" w:hAnsi="Calibri"/>
          <w:color w:val="000000" w:themeColor="text1"/>
          <w:sz w:val="24"/>
        </w:rPr>
        <w:tab/>
      </w:r>
      <w:r w:rsidR="00062D07">
        <w:rPr>
          <w:rFonts w:ascii="Calibri" w:hAnsi="Calibri"/>
          <w:color w:val="000000" w:themeColor="text1"/>
          <w:sz w:val="24"/>
        </w:rPr>
        <w:tab/>
      </w:r>
      <w:r w:rsidR="00062D07">
        <w:rPr>
          <w:rFonts w:ascii="Calibri" w:hAnsi="Calibri"/>
          <w:color w:val="000000" w:themeColor="text1"/>
          <w:sz w:val="24"/>
        </w:rPr>
        <w:tab/>
      </w:r>
      <w:r w:rsidR="00062D07">
        <w:rPr>
          <w:rFonts w:ascii="Calibri" w:hAnsi="Calibri"/>
          <w:color w:val="000000" w:themeColor="text1"/>
          <w:sz w:val="24"/>
        </w:rPr>
        <w:tab/>
      </w:r>
      <w:r w:rsidR="00062D07">
        <w:rPr>
          <w:rFonts w:ascii="Calibri" w:hAnsi="Calibri"/>
          <w:color w:val="000000" w:themeColor="text1"/>
          <w:sz w:val="24"/>
        </w:rPr>
        <w:tab/>
      </w:r>
      <w:r w:rsidR="00062D07">
        <w:rPr>
          <w:rFonts w:ascii="Calibri" w:hAnsi="Calibri"/>
          <w:color w:val="000000" w:themeColor="text1"/>
          <w:sz w:val="24"/>
        </w:rPr>
        <w:tab/>
      </w:r>
      <w:r w:rsidR="00062D07">
        <w:rPr>
          <w:rFonts w:ascii="Calibri" w:hAnsi="Calibri"/>
          <w:color w:val="000000" w:themeColor="text1"/>
          <w:sz w:val="24"/>
        </w:rPr>
        <w:tab/>
      </w:r>
      <w:r w:rsidR="00062D07">
        <w:rPr>
          <w:rFonts w:ascii="Calibri" w:hAnsi="Calibri"/>
          <w:color w:val="000000" w:themeColor="text1"/>
          <w:sz w:val="24"/>
        </w:rPr>
        <w:tab/>
      </w:r>
      <w:r w:rsidR="00062D07">
        <w:rPr>
          <w:rFonts w:ascii="Calibri" w:hAnsi="Calibri"/>
          <w:color w:val="000000" w:themeColor="text1"/>
          <w:sz w:val="24"/>
        </w:rPr>
        <w:tab/>
      </w:r>
      <w:r w:rsidRPr="00FF2B7F">
        <w:rPr>
          <w:rFonts w:ascii="Calibri" w:hAnsi="Calibri"/>
          <w:color w:val="000000" w:themeColor="text1"/>
          <w:sz w:val="24"/>
        </w:rPr>
        <w:t xml:space="preserve">      </w:t>
      </w:r>
      <w:r w:rsidR="00062D07">
        <w:rPr>
          <w:rFonts w:ascii="Calibri" w:hAnsi="Calibri"/>
          <w:color w:val="000000" w:themeColor="text1"/>
          <w:sz w:val="24"/>
        </w:rPr>
        <w:t xml:space="preserve">      </w:t>
      </w:r>
      <w:proofErr w:type="spellStart"/>
      <w:r w:rsidRPr="00FF2B7F">
        <w:rPr>
          <w:rFonts w:ascii="Calibri" w:hAnsi="Calibri"/>
          <w:color w:val="000000" w:themeColor="text1"/>
          <w:sz w:val="24"/>
        </w:rPr>
        <w:t>ID.No</w:t>
      </w:r>
      <w:proofErr w:type="spellEnd"/>
      <w:r w:rsidRPr="00FF2B7F">
        <w:rPr>
          <w:rFonts w:ascii="Calibri" w:hAnsi="Calibri"/>
          <w:color w:val="000000" w:themeColor="text1"/>
          <w:sz w:val="24"/>
        </w:rPr>
        <w:t>.: 2024DA04024</w:t>
      </w:r>
    </w:p>
    <w:p w14:paraId="34A8AED0" w14:textId="77777777" w:rsidR="00580347" w:rsidRPr="00FF2B7F" w:rsidRDefault="00580347">
      <w:pPr>
        <w:spacing w:after="0"/>
        <w:rPr>
          <w:color w:val="000000" w:themeColor="text1"/>
        </w:rPr>
      </w:pPr>
    </w:p>
    <w:p w14:paraId="46472ED0" w14:textId="77777777" w:rsidR="00580347" w:rsidRPr="00FF2B7F" w:rsidRDefault="00580347">
      <w:pPr>
        <w:spacing w:after="0"/>
        <w:rPr>
          <w:color w:val="000000" w:themeColor="text1"/>
        </w:rPr>
      </w:pPr>
    </w:p>
    <w:p w14:paraId="33DBC5D1" w14:textId="77777777" w:rsidR="00580347" w:rsidRPr="00FF2B7F" w:rsidRDefault="00580347">
      <w:pPr>
        <w:spacing w:after="0"/>
        <w:rPr>
          <w:color w:val="000000" w:themeColor="text1"/>
        </w:rPr>
      </w:pPr>
    </w:p>
    <w:p w14:paraId="1140BE1E" w14:textId="77777777" w:rsidR="00580347" w:rsidRPr="00FF2B7F" w:rsidRDefault="00000000">
      <w:pPr>
        <w:spacing w:after="160"/>
        <w:jc w:val="center"/>
        <w:rPr>
          <w:color w:val="000000" w:themeColor="text1"/>
        </w:rPr>
      </w:pPr>
      <w:r w:rsidRPr="00FF2B7F">
        <w:rPr>
          <w:rFonts w:ascii="Calibri" w:hAnsi="Calibri"/>
          <w:b/>
          <w:color w:val="000000" w:themeColor="text1"/>
        </w:rPr>
        <w:t>AT</w:t>
      </w:r>
    </w:p>
    <w:p w14:paraId="7BCA3A8B" w14:textId="77777777" w:rsidR="00580347" w:rsidRPr="00FF2B7F" w:rsidRDefault="00580347">
      <w:pPr>
        <w:spacing w:after="0"/>
        <w:rPr>
          <w:color w:val="000000" w:themeColor="text1"/>
        </w:rPr>
      </w:pPr>
    </w:p>
    <w:p w14:paraId="1834E8CD" w14:textId="77777777" w:rsidR="00580347" w:rsidRPr="00FF2B7F" w:rsidRDefault="00000000">
      <w:pPr>
        <w:spacing w:after="160"/>
        <w:jc w:val="center"/>
        <w:rPr>
          <w:color w:val="000000" w:themeColor="text1"/>
        </w:rPr>
      </w:pPr>
      <w:r w:rsidRPr="00FF2B7F">
        <w:rPr>
          <w:rFonts w:ascii="Calibri" w:hAnsi="Calibri"/>
          <w:color w:val="000000" w:themeColor="text1"/>
        </w:rPr>
        <w:t>(Bangalore Centre)</w:t>
      </w:r>
    </w:p>
    <w:p w14:paraId="40D3AF27" w14:textId="77777777" w:rsidR="00580347" w:rsidRPr="00FF2B7F" w:rsidRDefault="00000000">
      <w:pPr>
        <w:spacing w:after="160"/>
        <w:jc w:val="center"/>
        <w:rPr>
          <w:color w:val="000000" w:themeColor="text1"/>
        </w:rPr>
      </w:pPr>
      <w:r w:rsidRPr="00FF2B7F">
        <w:rPr>
          <w:rFonts w:ascii="Calibri" w:hAnsi="Calibri"/>
          <w:b/>
          <w:color w:val="000000" w:themeColor="text1"/>
        </w:rPr>
        <w:t>O9 Solutions, Bangalore</w:t>
      </w:r>
    </w:p>
    <w:p w14:paraId="13F34B3B" w14:textId="77777777" w:rsidR="00580347" w:rsidRPr="00FF2B7F" w:rsidRDefault="00580347">
      <w:pPr>
        <w:spacing w:after="0"/>
        <w:rPr>
          <w:color w:val="000000" w:themeColor="text1"/>
        </w:rPr>
      </w:pPr>
    </w:p>
    <w:p w14:paraId="7799C4A9" w14:textId="77777777" w:rsidR="00580347" w:rsidRDefault="00580347">
      <w:pPr>
        <w:spacing w:after="0"/>
        <w:rPr>
          <w:color w:val="000000" w:themeColor="text1"/>
        </w:rPr>
      </w:pPr>
    </w:p>
    <w:p w14:paraId="63A4CBE8" w14:textId="77777777" w:rsidR="00062D07" w:rsidRDefault="00062D07">
      <w:pPr>
        <w:spacing w:after="0"/>
        <w:rPr>
          <w:color w:val="000000" w:themeColor="text1"/>
        </w:rPr>
      </w:pPr>
    </w:p>
    <w:p w14:paraId="6CB1AAC7" w14:textId="77777777" w:rsidR="00062D07" w:rsidRDefault="00062D07">
      <w:pPr>
        <w:spacing w:after="0"/>
        <w:rPr>
          <w:color w:val="000000" w:themeColor="text1"/>
        </w:rPr>
      </w:pPr>
    </w:p>
    <w:p w14:paraId="2BEC088B" w14:textId="77777777" w:rsidR="00062D07" w:rsidRDefault="00062D07">
      <w:pPr>
        <w:spacing w:after="0"/>
        <w:rPr>
          <w:color w:val="000000" w:themeColor="text1"/>
        </w:rPr>
      </w:pPr>
    </w:p>
    <w:p w14:paraId="2BDA3920" w14:textId="77777777" w:rsidR="00062D07" w:rsidRDefault="00062D07">
      <w:pPr>
        <w:spacing w:after="0"/>
        <w:rPr>
          <w:color w:val="000000" w:themeColor="text1"/>
        </w:rPr>
      </w:pPr>
    </w:p>
    <w:p w14:paraId="1B86518D" w14:textId="77777777" w:rsidR="00062D07" w:rsidRDefault="00062D07">
      <w:pPr>
        <w:spacing w:after="0"/>
        <w:rPr>
          <w:color w:val="000000" w:themeColor="text1"/>
        </w:rPr>
      </w:pPr>
    </w:p>
    <w:p w14:paraId="3165BF1D" w14:textId="77777777" w:rsidR="00062D07" w:rsidRDefault="00062D07">
      <w:pPr>
        <w:spacing w:after="0"/>
        <w:rPr>
          <w:color w:val="000000" w:themeColor="text1"/>
        </w:rPr>
      </w:pPr>
    </w:p>
    <w:p w14:paraId="64C0A026" w14:textId="77777777" w:rsidR="00062D07" w:rsidRDefault="00062D07">
      <w:pPr>
        <w:spacing w:after="0"/>
        <w:rPr>
          <w:color w:val="000000" w:themeColor="text1"/>
        </w:rPr>
      </w:pPr>
    </w:p>
    <w:p w14:paraId="677675D9" w14:textId="77777777" w:rsidR="00062D07" w:rsidRDefault="00062D07">
      <w:pPr>
        <w:spacing w:after="0"/>
        <w:rPr>
          <w:color w:val="000000" w:themeColor="text1"/>
        </w:rPr>
      </w:pPr>
    </w:p>
    <w:p w14:paraId="32E4508D" w14:textId="77777777" w:rsidR="00062D07" w:rsidRDefault="00062D07">
      <w:pPr>
        <w:spacing w:after="0"/>
        <w:rPr>
          <w:color w:val="000000" w:themeColor="text1"/>
        </w:rPr>
      </w:pPr>
    </w:p>
    <w:p w14:paraId="3704AA96" w14:textId="77777777" w:rsidR="00062D07" w:rsidRDefault="00062D07">
      <w:pPr>
        <w:spacing w:after="0"/>
        <w:rPr>
          <w:color w:val="000000" w:themeColor="text1"/>
        </w:rPr>
      </w:pPr>
    </w:p>
    <w:p w14:paraId="3033854F" w14:textId="77777777" w:rsidR="00062D07" w:rsidRDefault="00062D07">
      <w:pPr>
        <w:spacing w:after="0"/>
        <w:rPr>
          <w:color w:val="000000" w:themeColor="text1"/>
        </w:rPr>
      </w:pPr>
    </w:p>
    <w:p w14:paraId="39B59E9E" w14:textId="77777777" w:rsidR="00062D07" w:rsidRDefault="00062D07">
      <w:pPr>
        <w:spacing w:after="0"/>
        <w:rPr>
          <w:color w:val="000000" w:themeColor="text1"/>
        </w:rPr>
      </w:pPr>
    </w:p>
    <w:p w14:paraId="27B8B075" w14:textId="77777777" w:rsidR="00062D07" w:rsidRPr="00FF2B7F" w:rsidRDefault="00062D07">
      <w:pPr>
        <w:spacing w:after="0"/>
        <w:rPr>
          <w:color w:val="000000" w:themeColor="text1"/>
        </w:rPr>
      </w:pPr>
    </w:p>
    <w:p w14:paraId="611A8A5E" w14:textId="77777777" w:rsidR="00580347" w:rsidRPr="00FF2B7F" w:rsidRDefault="00580347">
      <w:pPr>
        <w:spacing w:after="0"/>
        <w:rPr>
          <w:color w:val="000000" w:themeColor="text1"/>
        </w:rPr>
      </w:pPr>
    </w:p>
    <w:p w14:paraId="523B2578" w14:textId="77777777" w:rsidR="00580347" w:rsidRPr="00FF2B7F" w:rsidRDefault="00580347">
      <w:pPr>
        <w:spacing w:after="0"/>
        <w:rPr>
          <w:color w:val="000000" w:themeColor="text1"/>
        </w:rPr>
      </w:pPr>
    </w:p>
    <w:p w14:paraId="421946F5" w14:textId="77777777" w:rsidR="00580347" w:rsidRPr="00FF2B7F" w:rsidRDefault="00000000">
      <w:pPr>
        <w:spacing w:after="160"/>
        <w:jc w:val="center"/>
        <w:rPr>
          <w:color w:val="000000" w:themeColor="text1"/>
        </w:rPr>
      </w:pPr>
      <w:r w:rsidRPr="00FF2B7F">
        <w:rPr>
          <w:rFonts w:ascii="Calibri" w:hAnsi="Calibri"/>
          <w:b/>
          <w:color w:val="000000" w:themeColor="text1"/>
        </w:rPr>
        <w:lastRenderedPageBreak/>
        <w:t>BIRLA INSTITUTE OF TECHNOLOGY &amp; SCIENCE, PILANI</w:t>
      </w:r>
    </w:p>
    <w:p w14:paraId="5EC40117" w14:textId="77777777" w:rsidR="00580347" w:rsidRPr="00FF2B7F" w:rsidRDefault="00000000">
      <w:pPr>
        <w:spacing w:after="160"/>
        <w:jc w:val="center"/>
        <w:rPr>
          <w:color w:val="000000" w:themeColor="text1"/>
        </w:rPr>
      </w:pPr>
      <w:r w:rsidRPr="00FF2B7F">
        <w:rPr>
          <w:rFonts w:ascii="Calibri" w:hAnsi="Calibri"/>
          <w:color w:val="000000" w:themeColor="text1"/>
        </w:rPr>
        <w:t>(August 2026)</w:t>
      </w:r>
    </w:p>
    <w:p w14:paraId="5E135BE6" w14:textId="51291112" w:rsidR="00580347" w:rsidRPr="00FF2B7F" w:rsidRDefault="00580347" w:rsidP="00062D07">
      <w:pPr>
        <w:rPr>
          <w:color w:val="000000" w:themeColor="text1"/>
        </w:rPr>
      </w:pPr>
    </w:p>
    <w:p w14:paraId="27B9821D" w14:textId="77777777" w:rsidR="00580347" w:rsidRPr="00FF2B7F" w:rsidRDefault="00000000">
      <w:pPr>
        <w:spacing w:after="160"/>
        <w:jc w:val="center"/>
        <w:rPr>
          <w:color w:val="000000" w:themeColor="text1"/>
        </w:rPr>
      </w:pPr>
      <w:r w:rsidRPr="00FF2B7F">
        <w:rPr>
          <w:rFonts w:ascii="Calibri" w:hAnsi="Calibri"/>
          <w:b/>
          <w:color w:val="000000" w:themeColor="text1"/>
        </w:rPr>
        <w:t>A REPORT</w:t>
      </w:r>
    </w:p>
    <w:p w14:paraId="12C15A2B" w14:textId="77777777" w:rsidR="00580347" w:rsidRPr="00FF2B7F" w:rsidRDefault="00000000">
      <w:pPr>
        <w:spacing w:after="160"/>
        <w:jc w:val="center"/>
        <w:rPr>
          <w:color w:val="000000" w:themeColor="text1"/>
        </w:rPr>
      </w:pPr>
      <w:r w:rsidRPr="00FF2B7F">
        <w:rPr>
          <w:rFonts w:ascii="Calibri" w:hAnsi="Calibri"/>
          <w:b/>
          <w:color w:val="000000" w:themeColor="text1"/>
        </w:rPr>
        <w:t>ON</w:t>
      </w:r>
    </w:p>
    <w:p w14:paraId="1EACEFFA" w14:textId="77777777" w:rsidR="00580347" w:rsidRPr="00FF2B7F" w:rsidRDefault="00580347">
      <w:pPr>
        <w:spacing w:after="0"/>
        <w:rPr>
          <w:color w:val="000000" w:themeColor="text1"/>
        </w:rPr>
      </w:pPr>
    </w:p>
    <w:p w14:paraId="6B7F00D1" w14:textId="77777777" w:rsidR="00580347" w:rsidRPr="00FF2B7F" w:rsidRDefault="00000000">
      <w:pPr>
        <w:jc w:val="center"/>
        <w:rPr>
          <w:color w:val="000000" w:themeColor="text1"/>
        </w:rPr>
      </w:pPr>
      <w:r w:rsidRPr="00FF2B7F">
        <w:rPr>
          <w:rFonts w:ascii="Calibri" w:hAnsi="Calibri"/>
          <w:b/>
          <w:color w:val="000000" w:themeColor="text1"/>
          <w:sz w:val="36"/>
        </w:rPr>
        <w:t>AIE AUTOCODE AGENT</w:t>
      </w:r>
    </w:p>
    <w:p w14:paraId="024F3835" w14:textId="77777777" w:rsidR="00580347" w:rsidRPr="00FF2B7F" w:rsidRDefault="00580347">
      <w:pPr>
        <w:spacing w:after="0"/>
        <w:rPr>
          <w:color w:val="000000" w:themeColor="text1"/>
        </w:rPr>
      </w:pPr>
    </w:p>
    <w:p w14:paraId="342BFA7C" w14:textId="77777777" w:rsidR="00580347" w:rsidRPr="00FF2B7F" w:rsidRDefault="00580347">
      <w:pPr>
        <w:spacing w:after="0"/>
        <w:rPr>
          <w:color w:val="000000" w:themeColor="text1"/>
        </w:rPr>
      </w:pPr>
    </w:p>
    <w:p w14:paraId="1635277E" w14:textId="77777777" w:rsidR="00580347" w:rsidRPr="00FF2B7F" w:rsidRDefault="00580347">
      <w:pPr>
        <w:spacing w:after="0"/>
        <w:rPr>
          <w:color w:val="000000" w:themeColor="text1"/>
        </w:rPr>
      </w:pPr>
    </w:p>
    <w:p w14:paraId="1038B8FC" w14:textId="77777777" w:rsidR="00580347" w:rsidRPr="00FF2B7F" w:rsidRDefault="00000000">
      <w:pPr>
        <w:spacing w:after="160"/>
        <w:jc w:val="center"/>
        <w:rPr>
          <w:color w:val="000000" w:themeColor="text1"/>
        </w:rPr>
      </w:pPr>
      <w:r w:rsidRPr="00FF2B7F">
        <w:rPr>
          <w:rFonts w:ascii="Calibri" w:hAnsi="Calibri"/>
          <w:b/>
          <w:color w:val="000000" w:themeColor="text1"/>
        </w:rPr>
        <w:t>BY</w:t>
      </w:r>
    </w:p>
    <w:p w14:paraId="6B1D5577" w14:textId="77777777" w:rsidR="00580347" w:rsidRPr="00FF2B7F" w:rsidRDefault="00580347">
      <w:pPr>
        <w:spacing w:after="0"/>
        <w:rPr>
          <w:color w:val="000000" w:themeColor="text1"/>
        </w:rPr>
      </w:pPr>
    </w:p>
    <w:p w14:paraId="5F649FBA" w14:textId="77777777" w:rsidR="00580347" w:rsidRPr="00FF2B7F" w:rsidRDefault="00000000">
      <w:pPr>
        <w:spacing w:after="160"/>
        <w:jc w:val="center"/>
        <w:rPr>
          <w:color w:val="000000" w:themeColor="text1"/>
        </w:rPr>
      </w:pPr>
      <w:r w:rsidRPr="00FF2B7F">
        <w:rPr>
          <w:rFonts w:ascii="Calibri" w:hAnsi="Calibri"/>
          <w:color w:val="000000" w:themeColor="text1"/>
        </w:rPr>
        <w:t>Hariharan B          ID No.: 2024DA04024          M.Tech in Data Science and Engineering</w:t>
      </w:r>
    </w:p>
    <w:p w14:paraId="3250992F" w14:textId="77777777" w:rsidR="00580347" w:rsidRPr="00FF2B7F" w:rsidRDefault="00580347">
      <w:pPr>
        <w:spacing w:after="0"/>
        <w:rPr>
          <w:color w:val="000000" w:themeColor="text1"/>
        </w:rPr>
      </w:pPr>
    </w:p>
    <w:p w14:paraId="59116827" w14:textId="77777777" w:rsidR="00580347" w:rsidRPr="00FF2B7F" w:rsidRDefault="00580347">
      <w:pPr>
        <w:spacing w:after="0"/>
        <w:rPr>
          <w:color w:val="000000" w:themeColor="text1"/>
        </w:rPr>
      </w:pPr>
    </w:p>
    <w:p w14:paraId="0BD59655" w14:textId="77777777" w:rsidR="00580347" w:rsidRPr="00FF2B7F" w:rsidRDefault="00000000">
      <w:pPr>
        <w:spacing w:after="160"/>
        <w:jc w:val="center"/>
        <w:rPr>
          <w:color w:val="000000" w:themeColor="text1"/>
        </w:rPr>
      </w:pPr>
      <w:r w:rsidRPr="00FF2B7F">
        <w:rPr>
          <w:rFonts w:ascii="Calibri" w:hAnsi="Calibri"/>
          <w:color w:val="000000" w:themeColor="text1"/>
        </w:rPr>
        <w:t>Prepared in partial fulfilment of the</w:t>
      </w:r>
    </w:p>
    <w:p w14:paraId="1BF4FF84" w14:textId="77777777" w:rsidR="00580347" w:rsidRPr="00FF2B7F" w:rsidRDefault="00000000">
      <w:pPr>
        <w:spacing w:after="160"/>
        <w:jc w:val="center"/>
        <w:rPr>
          <w:color w:val="000000" w:themeColor="text1"/>
        </w:rPr>
      </w:pPr>
      <w:r w:rsidRPr="00FF2B7F">
        <w:rPr>
          <w:rFonts w:ascii="Calibri" w:hAnsi="Calibri"/>
          <w:b/>
          <w:color w:val="000000" w:themeColor="text1"/>
        </w:rPr>
        <w:t>DSECLZG628T: Dissertation</w:t>
      </w:r>
    </w:p>
    <w:p w14:paraId="20FB2D1E" w14:textId="77777777" w:rsidR="00580347" w:rsidRPr="00FF2B7F" w:rsidRDefault="00580347">
      <w:pPr>
        <w:spacing w:after="0"/>
        <w:rPr>
          <w:color w:val="000000" w:themeColor="text1"/>
        </w:rPr>
      </w:pPr>
    </w:p>
    <w:p w14:paraId="5EFE9A49" w14:textId="77777777" w:rsidR="00580347" w:rsidRPr="00FF2B7F" w:rsidRDefault="00580347">
      <w:pPr>
        <w:spacing w:after="0"/>
        <w:rPr>
          <w:color w:val="000000" w:themeColor="text1"/>
        </w:rPr>
      </w:pPr>
    </w:p>
    <w:p w14:paraId="6871B9CF" w14:textId="77777777" w:rsidR="00580347" w:rsidRPr="00FF2B7F" w:rsidRDefault="00580347">
      <w:pPr>
        <w:spacing w:after="0"/>
        <w:rPr>
          <w:color w:val="000000" w:themeColor="text1"/>
        </w:rPr>
      </w:pPr>
    </w:p>
    <w:p w14:paraId="6DF22B7D" w14:textId="77777777" w:rsidR="00580347" w:rsidRPr="00FF2B7F" w:rsidRDefault="00000000">
      <w:pPr>
        <w:spacing w:after="160"/>
        <w:jc w:val="center"/>
        <w:rPr>
          <w:color w:val="000000" w:themeColor="text1"/>
        </w:rPr>
      </w:pPr>
      <w:r w:rsidRPr="00FF2B7F">
        <w:rPr>
          <w:rFonts w:ascii="Calibri" w:hAnsi="Calibri"/>
          <w:b/>
          <w:color w:val="000000" w:themeColor="text1"/>
        </w:rPr>
        <w:t>AT</w:t>
      </w:r>
    </w:p>
    <w:p w14:paraId="7E7B4CD2" w14:textId="77777777" w:rsidR="00580347" w:rsidRPr="00FF2B7F" w:rsidRDefault="00580347">
      <w:pPr>
        <w:spacing w:after="0"/>
        <w:rPr>
          <w:color w:val="000000" w:themeColor="text1"/>
        </w:rPr>
      </w:pPr>
    </w:p>
    <w:p w14:paraId="5B3F2294" w14:textId="77777777" w:rsidR="00580347" w:rsidRPr="00FF2B7F" w:rsidRDefault="00000000">
      <w:pPr>
        <w:spacing w:after="160"/>
        <w:jc w:val="center"/>
        <w:rPr>
          <w:color w:val="000000" w:themeColor="text1"/>
        </w:rPr>
      </w:pPr>
      <w:r w:rsidRPr="00FF2B7F">
        <w:rPr>
          <w:rFonts w:ascii="Calibri" w:hAnsi="Calibri"/>
          <w:b/>
          <w:color w:val="000000" w:themeColor="text1"/>
        </w:rPr>
        <w:t>O9 Solutions, Bangalore</w:t>
      </w:r>
    </w:p>
    <w:p w14:paraId="201E5F36" w14:textId="77777777" w:rsidR="00580347" w:rsidRPr="00FF2B7F" w:rsidRDefault="00580347">
      <w:pPr>
        <w:spacing w:after="0"/>
        <w:rPr>
          <w:color w:val="000000" w:themeColor="text1"/>
        </w:rPr>
      </w:pPr>
    </w:p>
    <w:p w14:paraId="48374D1E" w14:textId="77777777" w:rsidR="00580347" w:rsidRPr="00FF2B7F" w:rsidRDefault="00580347">
      <w:pPr>
        <w:spacing w:after="0"/>
        <w:rPr>
          <w:color w:val="000000" w:themeColor="text1"/>
        </w:rPr>
      </w:pPr>
    </w:p>
    <w:p w14:paraId="0C966213" w14:textId="77777777" w:rsidR="00580347" w:rsidRPr="00FF2B7F" w:rsidRDefault="00580347">
      <w:pPr>
        <w:spacing w:after="0"/>
        <w:rPr>
          <w:color w:val="000000" w:themeColor="text1"/>
        </w:rPr>
      </w:pPr>
    </w:p>
    <w:p w14:paraId="003D3525" w14:textId="77777777" w:rsidR="00580347" w:rsidRDefault="00580347">
      <w:pPr>
        <w:spacing w:after="0"/>
        <w:rPr>
          <w:color w:val="000000" w:themeColor="text1"/>
        </w:rPr>
      </w:pPr>
    </w:p>
    <w:p w14:paraId="7B346ECD" w14:textId="77777777" w:rsidR="00062D07" w:rsidRDefault="00062D07">
      <w:pPr>
        <w:spacing w:after="0"/>
        <w:rPr>
          <w:color w:val="000000" w:themeColor="text1"/>
        </w:rPr>
      </w:pPr>
    </w:p>
    <w:p w14:paraId="77C7D67A" w14:textId="77777777" w:rsidR="00062D07" w:rsidRDefault="00062D07">
      <w:pPr>
        <w:spacing w:after="0"/>
        <w:rPr>
          <w:color w:val="000000" w:themeColor="text1"/>
        </w:rPr>
      </w:pPr>
    </w:p>
    <w:p w14:paraId="552221BE" w14:textId="77777777" w:rsidR="00062D07" w:rsidRDefault="00062D07">
      <w:pPr>
        <w:spacing w:after="0"/>
        <w:rPr>
          <w:color w:val="000000" w:themeColor="text1"/>
        </w:rPr>
      </w:pPr>
    </w:p>
    <w:p w14:paraId="4882150C" w14:textId="77777777" w:rsidR="00062D07" w:rsidRDefault="00062D07">
      <w:pPr>
        <w:spacing w:after="0"/>
        <w:rPr>
          <w:color w:val="000000" w:themeColor="text1"/>
        </w:rPr>
      </w:pPr>
    </w:p>
    <w:p w14:paraId="3DD6AAE6" w14:textId="77777777" w:rsidR="00062D07" w:rsidRDefault="00062D07">
      <w:pPr>
        <w:spacing w:after="0"/>
        <w:rPr>
          <w:color w:val="000000" w:themeColor="text1"/>
        </w:rPr>
      </w:pPr>
    </w:p>
    <w:p w14:paraId="60A1F863" w14:textId="77777777" w:rsidR="00062D07" w:rsidRPr="00FF2B7F" w:rsidRDefault="00062D07">
      <w:pPr>
        <w:spacing w:after="0"/>
        <w:rPr>
          <w:color w:val="000000" w:themeColor="text1"/>
        </w:rPr>
      </w:pPr>
    </w:p>
    <w:p w14:paraId="550789D3" w14:textId="77777777" w:rsidR="00580347" w:rsidRPr="00FF2B7F" w:rsidRDefault="00580347">
      <w:pPr>
        <w:rPr>
          <w:color w:val="000000" w:themeColor="text1"/>
        </w:rPr>
        <w:sectPr w:rsidR="00580347" w:rsidRPr="00FF2B7F">
          <w:pgSz w:w="12960" w:h="15840"/>
          <w:pgMar w:top="1440" w:right="1440" w:bottom="1440" w:left="1440" w:header="720" w:footer="720" w:gutter="0"/>
          <w:cols w:space="720"/>
          <w:docGrid w:linePitch="360"/>
        </w:sectPr>
      </w:pPr>
    </w:p>
    <w:p w14:paraId="1D3F4DC1" w14:textId="77777777" w:rsidR="00580347" w:rsidRPr="00FF2B7F" w:rsidRDefault="00000000">
      <w:pPr>
        <w:pStyle w:val="Heading1"/>
        <w:spacing w:before="320" w:after="160" w:line="240" w:lineRule="auto"/>
        <w:rPr>
          <w:color w:val="000000" w:themeColor="text1"/>
        </w:rPr>
      </w:pPr>
      <w:bookmarkStart w:id="0" w:name="_Toc236236767"/>
      <w:bookmarkStart w:id="1" w:name="_Toc236242365"/>
      <w:r w:rsidRPr="00FF2B7F">
        <w:rPr>
          <w:rFonts w:ascii="Calibri" w:hAnsi="Calibri"/>
          <w:b/>
          <w:color w:val="1F4E79"/>
          <w:sz w:val="28"/>
        </w:rPr>
        <w:lastRenderedPageBreak/>
        <w:t>ACKNOWLEDGEMENTS</w:t>
      </w:r>
      <w:bookmarkEnd w:id="0"/>
      <w:bookmarkEnd w:id="1"/>
    </w:p>
    <w:p w14:paraId="2096A062" w14:textId="77777777" w:rsidR="00580347" w:rsidRPr="00FF2B7F" w:rsidRDefault="00000000">
      <w:pPr>
        <w:spacing w:after="160" w:line="480" w:lineRule="auto"/>
        <w:rPr>
          <w:color w:val="000000" w:themeColor="text1"/>
        </w:rPr>
      </w:pPr>
      <w:r w:rsidRPr="00FF2B7F">
        <w:rPr>
          <w:rFonts w:ascii="Calibri" w:hAnsi="Calibri"/>
          <w:color w:val="000000" w:themeColor="text1"/>
        </w:rPr>
        <w:t>I would like to express my sincere gratitude to the leadership of O9 Solutions, Bangalore, for providing me the opportunity and the organizational support to carry out this dissertation project.</w:t>
      </w:r>
    </w:p>
    <w:p w14:paraId="4D939D14" w14:textId="77777777" w:rsidR="00580347" w:rsidRPr="00FF2B7F" w:rsidRDefault="00000000">
      <w:pPr>
        <w:spacing w:after="160" w:line="480" w:lineRule="auto"/>
        <w:rPr>
          <w:color w:val="000000" w:themeColor="text1"/>
        </w:rPr>
      </w:pPr>
      <w:r w:rsidRPr="00FF2B7F">
        <w:rPr>
          <w:rFonts w:ascii="Calibri" w:hAnsi="Calibri"/>
          <w:color w:val="000000" w:themeColor="text1"/>
        </w:rPr>
        <w:t>I am deeply thankful to my Supervisor, Abhishek Hegde (Lead Data Scientist, O9 Solutions), for his continuous guidance, technical direction, and valuable feedback throughout the design, development, and testing of this project.</w:t>
      </w:r>
    </w:p>
    <w:p w14:paraId="32FDDB10" w14:textId="77777777" w:rsidR="00580347" w:rsidRPr="00FF2B7F" w:rsidRDefault="00000000">
      <w:pPr>
        <w:spacing w:after="160" w:line="480" w:lineRule="auto"/>
        <w:rPr>
          <w:color w:val="000000" w:themeColor="text1"/>
        </w:rPr>
      </w:pPr>
      <w:r w:rsidRPr="00FF2B7F">
        <w:rPr>
          <w:rFonts w:ascii="Calibri" w:hAnsi="Calibri"/>
          <w:color w:val="000000" w:themeColor="text1"/>
        </w:rPr>
        <w:t>I would also like to thank Nitesh Mutkekar (Senior Data Scientist, O9 Solutions), the Additional Examiner, for his review and constructive suggestions on the project approach and methodology.</w:t>
      </w:r>
    </w:p>
    <w:p w14:paraId="4FC9C3A3" w14:textId="77777777" w:rsidR="00580347" w:rsidRPr="00FF2B7F" w:rsidRDefault="00000000">
      <w:pPr>
        <w:spacing w:after="160" w:line="480" w:lineRule="auto"/>
        <w:rPr>
          <w:color w:val="000000" w:themeColor="text1"/>
        </w:rPr>
      </w:pPr>
      <w:r w:rsidRPr="00FF2B7F">
        <w:rPr>
          <w:rFonts w:ascii="Calibri" w:hAnsi="Calibri"/>
          <w:color w:val="000000" w:themeColor="text1"/>
        </w:rPr>
        <w:t>I sincerely thank my Faculty Mentor, [Faculty Mentor Name – to be inserted], at BITS Pilani WILP Division, for his/her academic guidance and periodic review of the dissertation progress.</w:t>
      </w:r>
    </w:p>
    <w:p w14:paraId="0A63215B" w14:textId="77777777" w:rsidR="00580347" w:rsidRPr="00FF2B7F" w:rsidRDefault="00000000">
      <w:pPr>
        <w:spacing w:after="160" w:line="480" w:lineRule="auto"/>
        <w:rPr>
          <w:color w:val="000000" w:themeColor="text1"/>
        </w:rPr>
      </w:pPr>
      <w:r w:rsidRPr="00FF2B7F">
        <w:rPr>
          <w:rFonts w:ascii="Calibri" w:hAnsi="Calibri"/>
          <w:color w:val="000000" w:themeColor="text1"/>
        </w:rPr>
        <w:t>Finally, I would like to thank my colleagues at o9 Solutions and my family for their continuous support and encouragement throughout the duration of this dissertation.</w:t>
      </w:r>
    </w:p>
    <w:p w14:paraId="18034B12" w14:textId="77777777" w:rsidR="00580347" w:rsidRPr="00FF2B7F" w:rsidRDefault="00000000">
      <w:pPr>
        <w:rPr>
          <w:color w:val="000000" w:themeColor="text1"/>
        </w:rPr>
      </w:pPr>
      <w:r w:rsidRPr="00FF2B7F">
        <w:rPr>
          <w:color w:val="000000" w:themeColor="text1"/>
        </w:rPr>
        <w:br w:type="page"/>
      </w:r>
    </w:p>
    <w:p w14:paraId="615A729F" w14:textId="77777777" w:rsidR="00062D07" w:rsidRPr="00062D07" w:rsidRDefault="00062D07" w:rsidP="00062D07">
      <w:pPr>
        <w:spacing w:after="0"/>
        <w:jc w:val="center"/>
        <w:rPr>
          <w:rFonts w:ascii="Calibri" w:hAnsi="Calibri"/>
          <w:b/>
          <w:color w:val="000000" w:themeColor="text1"/>
        </w:rPr>
      </w:pPr>
      <w:r w:rsidRPr="00062D07">
        <w:rPr>
          <w:rFonts w:ascii="Calibri" w:hAnsi="Calibri"/>
          <w:b/>
          <w:color w:val="000000" w:themeColor="text1"/>
        </w:rPr>
        <w:lastRenderedPageBreak/>
        <w:t>BIRLA INSTITUTE OF TECHNOLOGY &amp; SCIENCE, PILANI</w:t>
      </w:r>
    </w:p>
    <w:p w14:paraId="65EC2769" w14:textId="77777777" w:rsidR="00062D07" w:rsidRPr="00062D07" w:rsidRDefault="00062D07" w:rsidP="00062D07">
      <w:pPr>
        <w:spacing w:after="0"/>
        <w:jc w:val="center"/>
        <w:rPr>
          <w:rFonts w:ascii="Calibri" w:hAnsi="Calibri"/>
          <w:b/>
          <w:color w:val="000000" w:themeColor="text1"/>
        </w:rPr>
      </w:pPr>
    </w:p>
    <w:p w14:paraId="2A0E1C65" w14:textId="560916F4" w:rsidR="00062D07" w:rsidRDefault="00062D07" w:rsidP="00062D07">
      <w:pPr>
        <w:spacing w:after="0"/>
        <w:jc w:val="center"/>
        <w:rPr>
          <w:rFonts w:ascii="Calibri" w:hAnsi="Calibri"/>
          <w:b/>
          <w:color w:val="000000" w:themeColor="text1"/>
        </w:rPr>
      </w:pPr>
      <w:r w:rsidRPr="00062D07">
        <w:rPr>
          <w:rFonts w:ascii="Calibri" w:hAnsi="Calibri"/>
          <w:b/>
          <w:color w:val="000000" w:themeColor="text1"/>
        </w:rPr>
        <w:t>(</w:t>
      </w:r>
      <w:r>
        <w:rPr>
          <w:rFonts w:ascii="Calibri" w:hAnsi="Calibri"/>
          <w:b/>
          <w:color w:val="000000" w:themeColor="text1"/>
        </w:rPr>
        <w:t>August 2026</w:t>
      </w:r>
      <w:r w:rsidRPr="00062D07">
        <w:rPr>
          <w:rFonts w:ascii="Calibri" w:hAnsi="Calibri"/>
          <w:b/>
          <w:color w:val="000000" w:themeColor="text1"/>
        </w:rPr>
        <w:t>)</w:t>
      </w:r>
      <w:r>
        <w:rPr>
          <w:rFonts w:ascii="Calibri" w:hAnsi="Calibri"/>
          <w:b/>
          <w:color w:val="000000" w:themeColor="text1"/>
        </w:rPr>
        <w:br/>
      </w:r>
    </w:p>
    <w:p w14:paraId="6B380BD5" w14:textId="77777777" w:rsidR="00062D07" w:rsidRDefault="00062D07" w:rsidP="00062D07">
      <w:pPr>
        <w:spacing w:after="0"/>
        <w:jc w:val="center"/>
        <w:rPr>
          <w:rFonts w:ascii="Calibri" w:hAnsi="Calibri"/>
          <w:b/>
          <w:color w:val="000000" w:themeColor="text1"/>
        </w:rPr>
      </w:pPr>
    </w:p>
    <w:p w14:paraId="5753C460" w14:textId="7A640C47" w:rsidR="00062D07" w:rsidRPr="00062D07" w:rsidRDefault="00062D07" w:rsidP="00062D07">
      <w:pPr>
        <w:spacing w:after="0"/>
        <w:jc w:val="center"/>
        <w:rPr>
          <w:rFonts w:ascii="Calibri" w:hAnsi="Calibri"/>
          <w:b/>
          <w:color w:val="000000" w:themeColor="text1"/>
        </w:rPr>
      </w:pPr>
      <w:r w:rsidRPr="00062D07">
        <w:rPr>
          <w:rFonts w:ascii="Calibri" w:hAnsi="Calibri"/>
          <w:b/>
          <w:color w:val="000000" w:themeColor="text1"/>
        </w:rPr>
        <w:t>BIRLA INSTITUTE OF TECHNOLOGY AND SCIENCE</w:t>
      </w:r>
      <w:r>
        <w:rPr>
          <w:rFonts w:ascii="Calibri" w:hAnsi="Calibri"/>
          <w:b/>
          <w:color w:val="000000" w:themeColor="text1"/>
        </w:rPr>
        <w:t xml:space="preserve"> </w:t>
      </w:r>
      <w:r w:rsidRPr="00062D07">
        <w:rPr>
          <w:rFonts w:ascii="Calibri" w:hAnsi="Calibri"/>
          <w:b/>
          <w:color w:val="000000" w:themeColor="text1"/>
        </w:rPr>
        <w:t>PILANI</w:t>
      </w:r>
    </w:p>
    <w:p w14:paraId="43A16FAB" w14:textId="77777777" w:rsidR="00062D07" w:rsidRPr="00062D07" w:rsidRDefault="00062D07" w:rsidP="00062D07">
      <w:pPr>
        <w:spacing w:after="0"/>
        <w:jc w:val="center"/>
        <w:rPr>
          <w:rFonts w:ascii="Calibri" w:hAnsi="Calibri"/>
          <w:b/>
          <w:color w:val="000000" w:themeColor="text1"/>
        </w:rPr>
      </w:pPr>
      <w:r w:rsidRPr="00062D07">
        <w:rPr>
          <w:rFonts w:ascii="Calibri" w:hAnsi="Calibri"/>
          <w:b/>
          <w:color w:val="000000" w:themeColor="text1"/>
        </w:rPr>
        <w:t>(RAJASTHAN)</w:t>
      </w:r>
    </w:p>
    <w:p w14:paraId="32488FED" w14:textId="35C26EB3" w:rsidR="00580347" w:rsidRPr="00FF2B7F" w:rsidRDefault="00062D07" w:rsidP="00062D07">
      <w:pPr>
        <w:spacing w:after="0"/>
        <w:jc w:val="center"/>
        <w:rPr>
          <w:color w:val="000000" w:themeColor="text1"/>
        </w:rPr>
      </w:pPr>
      <w:r w:rsidRPr="00062D07">
        <w:rPr>
          <w:rFonts w:ascii="Calibri" w:hAnsi="Calibri"/>
          <w:b/>
          <w:color w:val="000000" w:themeColor="text1"/>
        </w:rPr>
        <w:t>WILP Division</w:t>
      </w:r>
      <w:r>
        <w:rPr>
          <w:rFonts w:ascii="Calibri" w:hAnsi="Calibri"/>
          <w:b/>
          <w:color w:val="000000" w:themeColor="text1"/>
        </w:rPr>
        <w:br/>
      </w:r>
      <w:r>
        <w:rPr>
          <w:color w:val="000000" w:themeColor="text1"/>
        </w:rPr>
        <w:br/>
      </w:r>
    </w:p>
    <w:p w14:paraId="24C63E48" w14:textId="77777777" w:rsidR="00580347" w:rsidRPr="00FF2B7F" w:rsidRDefault="00000000">
      <w:pPr>
        <w:spacing w:after="120" w:line="240" w:lineRule="auto"/>
        <w:rPr>
          <w:color w:val="000000" w:themeColor="text1"/>
        </w:rPr>
      </w:pPr>
      <w:r w:rsidRPr="00FF2B7F">
        <w:rPr>
          <w:rFonts w:ascii="Calibri" w:hAnsi="Calibri"/>
          <w:b/>
          <w:color w:val="000000" w:themeColor="text1"/>
        </w:rPr>
        <w:t xml:space="preserve">Organization: </w:t>
      </w:r>
      <w:r w:rsidRPr="00FF2B7F">
        <w:rPr>
          <w:rFonts w:ascii="Calibri" w:hAnsi="Calibri"/>
          <w:color w:val="000000" w:themeColor="text1"/>
        </w:rPr>
        <w:t xml:space="preserve">O9 Solutions          </w:t>
      </w:r>
      <w:r w:rsidRPr="00062D07">
        <w:rPr>
          <w:rFonts w:ascii="Calibri" w:hAnsi="Calibri"/>
          <w:b/>
          <w:bCs/>
          <w:color w:val="000000" w:themeColor="text1"/>
        </w:rPr>
        <w:t>Location</w:t>
      </w:r>
      <w:r w:rsidRPr="00FF2B7F">
        <w:rPr>
          <w:rFonts w:ascii="Calibri" w:hAnsi="Calibri"/>
          <w:color w:val="000000" w:themeColor="text1"/>
        </w:rPr>
        <w:t>: Bangalore</w:t>
      </w:r>
    </w:p>
    <w:p w14:paraId="6FDE4A89" w14:textId="2E34B960" w:rsidR="00580347" w:rsidRPr="00FF2B7F" w:rsidRDefault="00000000">
      <w:pPr>
        <w:spacing w:after="120" w:line="240" w:lineRule="auto"/>
        <w:rPr>
          <w:color w:val="000000" w:themeColor="text1"/>
        </w:rPr>
      </w:pPr>
      <w:r w:rsidRPr="00FF2B7F">
        <w:rPr>
          <w:rFonts w:ascii="Calibri" w:hAnsi="Calibri"/>
          <w:b/>
          <w:color w:val="000000" w:themeColor="text1"/>
        </w:rPr>
        <w:t xml:space="preserve">Duration: </w:t>
      </w:r>
      <w:r w:rsidRPr="00FF2B7F">
        <w:rPr>
          <w:rFonts w:ascii="Calibri" w:hAnsi="Calibri"/>
          <w:color w:val="000000" w:themeColor="text1"/>
        </w:rPr>
        <w:t xml:space="preserve">April 2026 – August 2026 </w:t>
      </w:r>
      <w:r w:rsidR="00062D07">
        <w:rPr>
          <w:color w:val="000000" w:themeColor="text1"/>
        </w:rPr>
        <w:tab/>
      </w:r>
      <w:r w:rsidRPr="00FF2B7F">
        <w:rPr>
          <w:rFonts w:ascii="Calibri" w:hAnsi="Calibri"/>
          <w:b/>
          <w:color w:val="000000" w:themeColor="text1"/>
        </w:rPr>
        <w:t xml:space="preserve">Date of Start: </w:t>
      </w:r>
      <w:r w:rsidRPr="00FF2B7F">
        <w:rPr>
          <w:rFonts w:ascii="Calibri" w:hAnsi="Calibri"/>
          <w:color w:val="000000" w:themeColor="text1"/>
        </w:rPr>
        <w:t>22 April 2026</w:t>
      </w:r>
    </w:p>
    <w:p w14:paraId="145B77D5" w14:textId="5A7E9888" w:rsidR="00580347" w:rsidRPr="00FF2B7F" w:rsidRDefault="00062D07">
      <w:pPr>
        <w:spacing w:after="120" w:line="240" w:lineRule="auto"/>
        <w:rPr>
          <w:color w:val="000000" w:themeColor="text1"/>
        </w:rPr>
      </w:pPr>
      <w:r>
        <w:rPr>
          <w:rFonts w:ascii="Calibri" w:hAnsi="Calibri"/>
          <w:b/>
          <w:color w:val="000000" w:themeColor="text1"/>
        </w:rPr>
        <w:br/>
      </w:r>
      <w:r w:rsidR="00000000" w:rsidRPr="00FF2B7F">
        <w:rPr>
          <w:rFonts w:ascii="Calibri" w:hAnsi="Calibri"/>
          <w:b/>
          <w:color w:val="000000" w:themeColor="text1"/>
        </w:rPr>
        <w:t xml:space="preserve">Title of the Project: </w:t>
      </w:r>
      <w:r w:rsidR="00000000" w:rsidRPr="00FF2B7F">
        <w:rPr>
          <w:rFonts w:ascii="Calibri" w:hAnsi="Calibri"/>
          <w:color w:val="000000" w:themeColor="text1"/>
        </w:rPr>
        <w:t>AIE AUTOCODE AGENT</w:t>
      </w:r>
      <w:r>
        <w:rPr>
          <w:rFonts w:ascii="Calibri" w:hAnsi="Calibri"/>
          <w:color w:val="000000" w:themeColor="text1"/>
        </w:rPr>
        <w:br/>
      </w:r>
    </w:p>
    <w:p w14:paraId="1410EF5D" w14:textId="45AE77BE" w:rsidR="00580347" w:rsidRPr="00FF2B7F" w:rsidRDefault="00000000">
      <w:pPr>
        <w:spacing w:after="120" w:line="240" w:lineRule="auto"/>
        <w:rPr>
          <w:color w:val="000000" w:themeColor="text1"/>
        </w:rPr>
      </w:pPr>
      <w:r w:rsidRPr="00FF2B7F">
        <w:rPr>
          <w:rFonts w:ascii="Calibri" w:hAnsi="Calibri"/>
          <w:b/>
          <w:color w:val="000000" w:themeColor="text1"/>
        </w:rPr>
        <w:t xml:space="preserve">ID No. / Name of the Student: </w:t>
      </w:r>
      <w:r w:rsidRPr="00FF2B7F">
        <w:rPr>
          <w:rFonts w:ascii="Calibri" w:hAnsi="Calibri"/>
          <w:color w:val="000000" w:themeColor="text1"/>
        </w:rPr>
        <w:t>2024DA04024 / Hariharan B</w:t>
      </w:r>
      <w:r w:rsidR="00062D07">
        <w:rPr>
          <w:rFonts w:ascii="Calibri" w:hAnsi="Calibri"/>
          <w:color w:val="000000" w:themeColor="text1"/>
        </w:rPr>
        <w:br/>
      </w:r>
    </w:p>
    <w:p w14:paraId="68BB731D" w14:textId="77777777" w:rsidR="00580347" w:rsidRPr="00FF2B7F" w:rsidRDefault="00000000">
      <w:pPr>
        <w:spacing w:after="120" w:line="240" w:lineRule="auto"/>
        <w:rPr>
          <w:color w:val="000000" w:themeColor="text1"/>
        </w:rPr>
      </w:pPr>
      <w:r w:rsidRPr="00FF2B7F">
        <w:rPr>
          <w:rFonts w:ascii="Calibri" w:hAnsi="Calibri"/>
          <w:b/>
          <w:color w:val="000000" w:themeColor="text1"/>
        </w:rPr>
        <w:t xml:space="preserve">Supervisor: </w:t>
      </w:r>
      <w:r w:rsidRPr="00FF2B7F">
        <w:rPr>
          <w:rFonts w:ascii="Calibri" w:hAnsi="Calibri"/>
          <w:color w:val="000000" w:themeColor="text1"/>
        </w:rPr>
        <w:t>Abhishek Hegde, Lead Data Scientist, O9 Solutions</w:t>
      </w:r>
    </w:p>
    <w:p w14:paraId="7A3BFF71" w14:textId="278A229B" w:rsidR="00580347" w:rsidRPr="00FF2B7F" w:rsidRDefault="00000000">
      <w:pPr>
        <w:spacing w:after="120" w:line="240" w:lineRule="auto"/>
        <w:rPr>
          <w:color w:val="000000" w:themeColor="text1"/>
        </w:rPr>
      </w:pPr>
      <w:r w:rsidRPr="00FF2B7F">
        <w:rPr>
          <w:rFonts w:ascii="Calibri" w:hAnsi="Calibri"/>
          <w:b/>
          <w:color w:val="000000" w:themeColor="text1"/>
        </w:rPr>
        <w:t xml:space="preserve">Additional Examiner: </w:t>
      </w:r>
      <w:r w:rsidRPr="00FF2B7F">
        <w:rPr>
          <w:rFonts w:ascii="Calibri" w:hAnsi="Calibri"/>
          <w:color w:val="000000" w:themeColor="text1"/>
        </w:rPr>
        <w:t>Nitesh Mutkekar, Senior Data Scientist, O9 Solutions</w:t>
      </w:r>
      <w:r w:rsidR="00062D07">
        <w:rPr>
          <w:rFonts w:ascii="Calibri" w:hAnsi="Calibri"/>
          <w:color w:val="000000" w:themeColor="text1"/>
        </w:rPr>
        <w:br/>
      </w:r>
    </w:p>
    <w:p w14:paraId="6AC37F12" w14:textId="654BC9D0" w:rsidR="00580347" w:rsidRPr="00FF2B7F" w:rsidRDefault="00000000">
      <w:pPr>
        <w:spacing w:after="120" w:line="240" w:lineRule="auto"/>
        <w:rPr>
          <w:color w:val="000000" w:themeColor="text1"/>
        </w:rPr>
      </w:pPr>
      <w:r w:rsidRPr="00FF2B7F">
        <w:rPr>
          <w:rFonts w:ascii="Calibri" w:hAnsi="Calibri"/>
          <w:b/>
          <w:color w:val="000000" w:themeColor="text1"/>
        </w:rPr>
        <w:t xml:space="preserve">Faculty Mentor: </w:t>
      </w:r>
      <w:r w:rsidR="00062D07">
        <w:rPr>
          <w:rFonts w:ascii="Calibri" w:hAnsi="Calibri"/>
          <w:color w:val="000000" w:themeColor="text1"/>
        </w:rPr>
        <w:t xml:space="preserve">Rajesh Kuchanapalli </w:t>
      </w:r>
      <w:r w:rsidR="00062D07">
        <w:rPr>
          <w:rFonts w:ascii="Calibri" w:hAnsi="Calibri"/>
          <w:color w:val="000000" w:themeColor="text1"/>
        </w:rPr>
        <w:br/>
      </w:r>
    </w:p>
    <w:p w14:paraId="68EEBA77" w14:textId="66645DC7" w:rsidR="00580347" w:rsidRPr="00FF2B7F" w:rsidRDefault="00000000">
      <w:pPr>
        <w:spacing w:after="120" w:line="240" w:lineRule="auto"/>
        <w:rPr>
          <w:color w:val="000000" w:themeColor="text1"/>
        </w:rPr>
      </w:pPr>
      <w:r w:rsidRPr="00FF2B7F">
        <w:rPr>
          <w:rFonts w:ascii="Calibri" w:hAnsi="Calibri"/>
          <w:b/>
          <w:color w:val="000000" w:themeColor="text1"/>
        </w:rPr>
        <w:t xml:space="preserve">Key Words: </w:t>
      </w:r>
      <w:r w:rsidRPr="00FF2B7F">
        <w:rPr>
          <w:rFonts w:ascii="Calibri" w:hAnsi="Calibri"/>
          <w:color w:val="000000" w:themeColor="text1"/>
        </w:rPr>
        <w:t>Multi-Agent Systems, Large Language Models, AutoGen, Natural Language to Code, Exploratory Data Analysis, Agentic AI, CSV/Parquet Analytics</w:t>
      </w:r>
      <w:r w:rsidR="00062D07">
        <w:rPr>
          <w:rFonts w:ascii="Calibri" w:hAnsi="Calibri"/>
          <w:color w:val="000000" w:themeColor="text1"/>
        </w:rPr>
        <w:br/>
      </w:r>
    </w:p>
    <w:p w14:paraId="29745AC6" w14:textId="77777777" w:rsidR="00580347" w:rsidRPr="00FF2B7F" w:rsidRDefault="00000000">
      <w:pPr>
        <w:spacing w:after="120" w:line="240" w:lineRule="auto"/>
        <w:rPr>
          <w:color w:val="000000" w:themeColor="text1"/>
        </w:rPr>
      </w:pPr>
      <w:r w:rsidRPr="00FF2B7F">
        <w:rPr>
          <w:rFonts w:ascii="Calibri" w:hAnsi="Calibri"/>
          <w:b/>
          <w:color w:val="000000" w:themeColor="text1"/>
        </w:rPr>
        <w:t xml:space="preserve">Project Area(s): </w:t>
      </w:r>
      <w:r w:rsidRPr="00FF2B7F">
        <w:rPr>
          <w:rFonts w:ascii="Calibri" w:hAnsi="Calibri"/>
          <w:color w:val="000000" w:themeColor="text1"/>
        </w:rPr>
        <w:t>Artificial Intelligence, Data Science, Agentic AI Systems, Software Engineering</w:t>
      </w:r>
    </w:p>
    <w:p w14:paraId="6FCB14D9" w14:textId="1E6B9A79" w:rsidR="00580347" w:rsidRPr="00FF2B7F" w:rsidRDefault="00062D07">
      <w:pPr>
        <w:spacing w:after="0"/>
        <w:rPr>
          <w:color w:val="000000" w:themeColor="text1"/>
        </w:rPr>
      </w:pP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r>
        <w:rPr>
          <w:color w:val="000000" w:themeColor="text1"/>
        </w:rPr>
        <w:br/>
      </w:r>
    </w:p>
    <w:p w14:paraId="5CEBCE81" w14:textId="2111D6A5" w:rsidR="00580347" w:rsidRPr="00FF2B7F" w:rsidRDefault="00000000">
      <w:pPr>
        <w:pStyle w:val="Heading2"/>
        <w:spacing w:after="80" w:line="240" w:lineRule="auto"/>
        <w:rPr>
          <w:color w:val="000000" w:themeColor="text1"/>
        </w:rPr>
      </w:pPr>
      <w:bookmarkStart w:id="2" w:name="_Toc236236769"/>
      <w:bookmarkStart w:id="3" w:name="_Toc236242366"/>
      <w:r w:rsidRPr="00FF2B7F">
        <w:rPr>
          <w:rFonts w:ascii="Calibri" w:hAnsi="Calibri"/>
          <w:b/>
          <w:color w:val="2E74B5"/>
          <w:sz w:val="24"/>
        </w:rPr>
        <w:lastRenderedPageBreak/>
        <w:t>Abstract</w:t>
      </w:r>
      <w:bookmarkEnd w:id="2"/>
      <w:bookmarkEnd w:id="3"/>
      <w:r w:rsidR="00062D07">
        <w:rPr>
          <w:rFonts w:ascii="Calibri" w:hAnsi="Calibri"/>
          <w:b/>
          <w:color w:val="2E74B5"/>
          <w:sz w:val="24"/>
        </w:rPr>
        <w:br/>
      </w:r>
    </w:p>
    <w:p w14:paraId="5D5E0680" w14:textId="3D58909D" w:rsidR="00580347" w:rsidRPr="00FF2B7F" w:rsidRDefault="00000000">
      <w:pPr>
        <w:spacing w:after="160" w:line="480" w:lineRule="auto"/>
        <w:rPr>
          <w:color w:val="000000" w:themeColor="text1"/>
        </w:rPr>
      </w:pPr>
      <w:r w:rsidRPr="00FF2B7F">
        <w:rPr>
          <w:rFonts w:ascii="Calibri" w:hAnsi="Calibri"/>
          <w:color w:val="000000" w:themeColor="text1"/>
        </w:rPr>
        <w:t>Agentic Analyst (“AIE Autocode Agent”) is a web-based AI platform that lets business analysts query CSV and Parquet datasets in natural language, without writing code. A two-phase multi-agent pipeline, built on the AutoGen framework with a locally hosted LLM served via Ollama, first has a Manager and Metadata Specialist agent turn dataset EDA metadata and the user's request into a structured Implementation Plan, which the user reviews and annotates in a Plan Annotation Studio before approval. A Coder agent then generates Python code, an Executor runs it, and a Feedback Agent validates the output against the request, retrying until correctness is confirmed. The system was tested across multiple datasets. Iterative testing uncovered and fixed tool-invocation and UI-streaming defects, after which the pipeline reliably produced validated, business-ready answers end-to-end. The work demonstrates a practical, metadata-driven, human-in-the-loop approach to agentic tabular data analysis.</w:t>
      </w:r>
    </w:p>
    <w:p w14:paraId="7B2C3BF5" w14:textId="77777777" w:rsidR="00580347" w:rsidRPr="00FF2B7F" w:rsidRDefault="00580347">
      <w:pPr>
        <w:spacing w:after="0"/>
        <w:rPr>
          <w:color w:val="000000" w:themeColor="text1"/>
        </w:rPr>
      </w:pPr>
    </w:p>
    <w:p w14:paraId="6B050F93" w14:textId="77777777" w:rsidR="00580347" w:rsidRPr="00FF2B7F" w:rsidRDefault="00580347">
      <w:pPr>
        <w:spacing w:after="0"/>
        <w:rPr>
          <w:color w:val="000000" w:themeColor="text1"/>
        </w:rPr>
      </w:pPr>
    </w:p>
    <w:tbl>
      <w:tblPr>
        <w:tblStyle w:val="TableGrid"/>
        <w:tblW w:w="0" w:type="auto"/>
        <w:tblLook w:val="04A0" w:firstRow="1" w:lastRow="0" w:firstColumn="1" w:lastColumn="0" w:noHBand="0" w:noVBand="1"/>
      </w:tblPr>
      <w:tblGrid>
        <w:gridCol w:w="5040"/>
        <w:gridCol w:w="5040"/>
      </w:tblGrid>
      <w:tr w:rsidR="00580347" w:rsidRPr="00FF2B7F" w14:paraId="77120F28" w14:textId="77777777" w:rsidTr="00062D07">
        <w:trPr>
          <w:trHeight w:val="689"/>
        </w:trPr>
        <w:tc>
          <w:tcPr>
            <w:tcW w:w="5040" w:type="dxa"/>
          </w:tcPr>
          <w:p w14:paraId="3C33780F" w14:textId="2AE059A4" w:rsidR="00580347" w:rsidRPr="00FF2B7F" w:rsidRDefault="00000000">
            <w:pPr>
              <w:rPr>
                <w:color w:val="000000" w:themeColor="text1"/>
              </w:rPr>
            </w:pPr>
            <w:r w:rsidRPr="00FF2B7F">
              <w:rPr>
                <w:rFonts w:ascii="Calibri" w:hAnsi="Calibri"/>
                <w:b/>
                <w:color w:val="000000" w:themeColor="text1"/>
                <w:sz w:val="20"/>
              </w:rPr>
              <w:t>Signature of Student</w:t>
            </w:r>
            <w:r w:rsidR="00062D07">
              <w:rPr>
                <w:rFonts w:ascii="Calibri" w:hAnsi="Calibri"/>
                <w:b/>
                <w:color w:val="000000" w:themeColor="text1"/>
                <w:sz w:val="20"/>
              </w:rPr>
              <w:br/>
            </w:r>
            <w:r w:rsidR="00062D07" w:rsidRPr="00062D07">
              <w:rPr>
                <w:bCs/>
                <w:color w:val="000000" w:themeColor="text1"/>
                <w:sz w:val="20"/>
              </w:rPr>
              <w:t>Hariharan Balaji</w:t>
            </w:r>
          </w:p>
        </w:tc>
        <w:tc>
          <w:tcPr>
            <w:tcW w:w="5040" w:type="dxa"/>
          </w:tcPr>
          <w:p w14:paraId="1D91A274" w14:textId="1BF2A6E9" w:rsidR="00580347" w:rsidRPr="00FF2B7F" w:rsidRDefault="00000000">
            <w:pPr>
              <w:rPr>
                <w:color w:val="000000" w:themeColor="text1"/>
              </w:rPr>
            </w:pPr>
            <w:r w:rsidRPr="00FF2B7F">
              <w:rPr>
                <w:rFonts w:ascii="Calibri" w:hAnsi="Calibri"/>
                <w:b/>
                <w:color w:val="000000" w:themeColor="text1"/>
                <w:sz w:val="20"/>
              </w:rPr>
              <w:t>Signature of Supervisor</w:t>
            </w:r>
            <w:r w:rsidR="00062D07">
              <w:rPr>
                <w:rFonts w:ascii="Calibri" w:hAnsi="Calibri"/>
                <w:b/>
                <w:color w:val="000000" w:themeColor="text1"/>
                <w:sz w:val="20"/>
              </w:rPr>
              <w:br/>
            </w:r>
            <w:r w:rsidR="00062D07" w:rsidRPr="00062D07">
              <w:rPr>
                <w:bCs/>
                <w:color w:val="000000" w:themeColor="text1"/>
                <w:sz w:val="20"/>
              </w:rPr>
              <w:t>Abhishek Hegde</w:t>
            </w:r>
          </w:p>
        </w:tc>
      </w:tr>
      <w:tr w:rsidR="00580347" w:rsidRPr="00FF2B7F" w14:paraId="00771EED" w14:textId="77777777" w:rsidTr="00062D07">
        <w:trPr>
          <w:trHeight w:val="841"/>
        </w:trPr>
        <w:tc>
          <w:tcPr>
            <w:tcW w:w="5040" w:type="dxa"/>
          </w:tcPr>
          <w:p w14:paraId="0ADC7BA1" w14:textId="77777777" w:rsidR="00580347" w:rsidRPr="00FF2B7F" w:rsidRDefault="00000000">
            <w:pPr>
              <w:rPr>
                <w:color w:val="000000" w:themeColor="text1"/>
              </w:rPr>
            </w:pPr>
            <w:r w:rsidRPr="00FF2B7F">
              <w:rPr>
                <w:rFonts w:ascii="Calibri" w:hAnsi="Calibri"/>
                <w:color w:val="000000" w:themeColor="text1"/>
                <w:sz w:val="20"/>
              </w:rPr>
              <w:t>Date: 02 August 2026</w:t>
            </w:r>
          </w:p>
        </w:tc>
        <w:tc>
          <w:tcPr>
            <w:tcW w:w="5040" w:type="dxa"/>
          </w:tcPr>
          <w:p w14:paraId="477F79F9" w14:textId="0277F605" w:rsidR="00580347" w:rsidRPr="00FF2B7F" w:rsidRDefault="00000000">
            <w:pPr>
              <w:rPr>
                <w:color w:val="000000" w:themeColor="text1"/>
              </w:rPr>
            </w:pPr>
            <w:r w:rsidRPr="00FF2B7F">
              <w:rPr>
                <w:rFonts w:ascii="Calibri" w:hAnsi="Calibri"/>
                <w:color w:val="000000" w:themeColor="text1"/>
                <w:sz w:val="20"/>
              </w:rPr>
              <w:t>Date:</w:t>
            </w:r>
            <w:r w:rsidR="00062D07" w:rsidRPr="00FF2B7F">
              <w:rPr>
                <w:rFonts w:ascii="Calibri" w:hAnsi="Calibri"/>
                <w:color w:val="000000" w:themeColor="text1"/>
                <w:sz w:val="20"/>
              </w:rPr>
              <w:t xml:space="preserve"> </w:t>
            </w:r>
            <w:r w:rsidR="00062D07" w:rsidRPr="00FF2B7F">
              <w:rPr>
                <w:rFonts w:ascii="Calibri" w:hAnsi="Calibri"/>
                <w:color w:val="000000" w:themeColor="text1"/>
                <w:sz w:val="20"/>
              </w:rPr>
              <w:t>02 August 2026</w:t>
            </w:r>
          </w:p>
        </w:tc>
      </w:tr>
    </w:tbl>
    <w:p w14:paraId="74EA18ED" w14:textId="77777777" w:rsidR="00580347" w:rsidRPr="00FF2B7F" w:rsidRDefault="00000000">
      <w:pPr>
        <w:rPr>
          <w:color w:val="000000" w:themeColor="text1"/>
        </w:rPr>
      </w:pPr>
      <w:r w:rsidRPr="00FF2B7F">
        <w:rPr>
          <w:color w:val="000000" w:themeColor="text1"/>
        </w:rPr>
        <w:br w:type="page"/>
      </w:r>
    </w:p>
    <w:p w14:paraId="53CB2A18" w14:textId="77777777" w:rsidR="00580347" w:rsidRDefault="00000000">
      <w:pPr>
        <w:pStyle w:val="Heading1"/>
        <w:spacing w:before="320" w:after="160" w:line="240" w:lineRule="auto"/>
        <w:rPr>
          <w:rFonts w:ascii="Calibri" w:hAnsi="Calibri"/>
          <w:color w:val="000000" w:themeColor="text1"/>
        </w:rPr>
      </w:pPr>
      <w:bookmarkStart w:id="4" w:name="_Toc236236770"/>
      <w:bookmarkStart w:id="5" w:name="_Toc236242367"/>
      <w:r w:rsidRPr="00FF2B7F">
        <w:rPr>
          <w:rFonts w:ascii="Calibri" w:hAnsi="Calibri"/>
          <w:b/>
          <w:color w:val="1F4E79"/>
          <w:sz w:val="28"/>
        </w:rPr>
        <w:lastRenderedPageBreak/>
        <w:t>TABLE OF CONTENTS</w:t>
      </w:r>
      <w:bookmarkEnd w:id="4"/>
      <w:bookmarkEnd w:id="5"/>
    </w:p>
    <w:sdt>
      <w:sdtPr>
        <w:rPr>
          <w:color w:val="000000" w:themeColor="text1"/>
        </w:rPr>
        <w:id w:val="-1324047963"/>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CDCEF7E" w14:textId="23220964" w:rsidR="00DC3419" w:rsidRPr="00684829" w:rsidRDefault="00DC3419">
          <w:pPr>
            <w:pStyle w:val="TOCHeading"/>
            <w:rPr>
              <w:color w:val="000000" w:themeColor="text1"/>
            </w:rPr>
          </w:pPr>
          <w:r w:rsidRPr="00684829">
            <w:rPr>
              <w:color w:val="000000" w:themeColor="text1"/>
            </w:rPr>
            <w:t>Contents</w:t>
          </w:r>
        </w:p>
        <w:p w14:paraId="66085387" w14:textId="03ABA557" w:rsidR="00DC3419" w:rsidRDefault="00DC3419">
          <w:pPr>
            <w:pStyle w:val="TOC1"/>
            <w:tabs>
              <w:tab w:val="right" w:leader="dot" w:pos="10070"/>
            </w:tabs>
            <w:rPr>
              <w:noProof/>
              <w:kern w:val="2"/>
              <w:sz w:val="24"/>
              <w:szCs w:val="24"/>
              <w:lang w:val="en-IN" w:eastAsia="en-IN"/>
              <w14:ligatures w14:val="standardContextual"/>
            </w:rPr>
          </w:pPr>
          <w:r>
            <w:fldChar w:fldCharType="begin"/>
          </w:r>
          <w:r>
            <w:instrText xml:space="preserve"> TOC \o "1-3" \h \z \u </w:instrText>
          </w:r>
          <w:r>
            <w:fldChar w:fldCharType="separate"/>
          </w:r>
          <w:hyperlink w:anchor="_Toc236242365" w:history="1">
            <w:r w:rsidRPr="005E60DB">
              <w:rPr>
                <w:rStyle w:val="Hyperlink"/>
                <w:rFonts w:ascii="Calibri" w:hAnsi="Calibri"/>
                <w:noProof/>
              </w:rPr>
              <w:t>ACKNOWLEDGEMENTS</w:t>
            </w:r>
            <w:r>
              <w:rPr>
                <w:noProof/>
                <w:webHidden/>
              </w:rPr>
              <w:tab/>
            </w:r>
            <w:r>
              <w:rPr>
                <w:noProof/>
                <w:webHidden/>
              </w:rPr>
              <w:fldChar w:fldCharType="begin"/>
            </w:r>
            <w:r>
              <w:rPr>
                <w:noProof/>
                <w:webHidden/>
              </w:rPr>
              <w:instrText xml:space="preserve"> PAGEREF _Toc236242365 \h </w:instrText>
            </w:r>
            <w:r>
              <w:rPr>
                <w:noProof/>
                <w:webHidden/>
              </w:rPr>
            </w:r>
            <w:r>
              <w:rPr>
                <w:noProof/>
                <w:webHidden/>
              </w:rPr>
              <w:fldChar w:fldCharType="separate"/>
            </w:r>
            <w:r>
              <w:rPr>
                <w:noProof/>
                <w:webHidden/>
              </w:rPr>
              <w:t>i</w:t>
            </w:r>
            <w:r>
              <w:rPr>
                <w:noProof/>
                <w:webHidden/>
              </w:rPr>
              <w:fldChar w:fldCharType="end"/>
            </w:r>
          </w:hyperlink>
        </w:p>
        <w:p w14:paraId="68794578" w14:textId="7A5AF551" w:rsidR="00DC3419" w:rsidRDefault="00DC3419">
          <w:pPr>
            <w:pStyle w:val="TOC2"/>
            <w:tabs>
              <w:tab w:val="right" w:leader="dot" w:pos="10070"/>
            </w:tabs>
            <w:rPr>
              <w:noProof/>
              <w:kern w:val="2"/>
              <w:sz w:val="24"/>
              <w:szCs w:val="24"/>
              <w:lang w:val="en-IN" w:eastAsia="en-IN"/>
              <w14:ligatures w14:val="standardContextual"/>
            </w:rPr>
          </w:pPr>
          <w:hyperlink w:anchor="_Toc236242366" w:history="1">
            <w:r w:rsidRPr="005E60DB">
              <w:rPr>
                <w:rStyle w:val="Hyperlink"/>
                <w:rFonts w:ascii="Calibri" w:hAnsi="Calibri"/>
                <w:noProof/>
              </w:rPr>
              <w:t>Abstract</w:t>
            </w:r>
            <w:r>
              <w:rPr>
                <w:noProof/>
                <w:webHidden/>
              </w:rPr>
              <w:tab/>
            </w:r>
            <w:r>
              <w:rPr>
                <w:noProof/>
                <w:webHidden/>
              </w:rPr>
              <w:fldChar w:fldCharType="begin"/>
            </w:r>
            <w:r>
              <w:rPr>
                <w:noProof/>
                <w:webHidden/>
              </w:rPr>
              <w:instrText xml:space="preserve"> PAGEREF _Toc236242366 \h </w:instrText>
            </w:r>
            <w:r>
              <w:rPr>
                <w:noProof/>
                <w:webHidden/>
              </w:rPr>
            </w:r>
            <w:r>
              <w:rPr>
                <w:noProof/>
                <w:webHidden/>
              </w:rPr>
              <w:fldChar w:fldCharType="separate"/>
            </w:r>
            <w:r>
              <w:rPr>
                <w:noProof/>
                <w:webHidden/>
              </w:rPr>
              <w:t>iii</w:t>
            </w:r>
            <w:r>
              <w:rPr>
                <w:noProof/>
                <w:webHidden/>
              </w:rPr>
              <w:fldChar w:fldCharType="end"/>
            </w:r>
          </w:hyperlink>
        </w:p>
        <w:p w14:paraId="0F6B0E39" w14:textId="2FBE9D84" w:rsidR="00DC3419" w:rsidRDefault="00DC3419">
          <w:pPr>
            <w:pStyle w:val="TOC1"/>
            <w:tabs>
              <w:tab w:val="right" w:leader="dot" w:pos="10070"/>
            </w:tabs>
            <w:rPr>
              <w:noProof/>
              <w:kern w:val="2"/>
              <w:sz w:val="24"/>
              <w:szCs w:val="24"/>
              <w:lang w:val="en-IN" w:eastAsia="en-IN"/>
              <w14:ligatures w14:val="standardContextual"/>
            </w:rPr>
          </w:pPr>
          <w:hyperlink w:anchor="_Toc236242367" w:history="1">
            <w:r w:rsidRPr="005E60DB">
              <w:rPr>
                <w:rStyle w:val="Hyperlink"/>
                <w:rFonts w:ascii="Calibri" w:hAnsi="Calibri"/>
                <w:noProof/>
              </w:rPr>
              <w:t>TABLE OF CONTENTS</w:t>
            </w:r>
            <w:r>
              <w:rPr>
                <w:noProof/>
                <w:webHidden/>
              </w:rPr>
              <w:tab/>
            </w:r>
            <w:r>
              <w:rPr>
                <w:noProof/>
                <w:webHidden/>
              </w:rPr>
              <w:fldChar w:fldCharType="begin"/>
            </w:r>
            <w:r>
              <w:rPr>
                <w:noProof/>
                <w:webHidden/>
              </w:rPr>
              <w:instrText xml:space="preserve"> PAGEREF _Toc236242367 \h </w:instrText>
            </w:r>
            <w:r>
              <w:rPr>
                <w:noProof/>
                <w:webHidden/>
              </w:rPr>
            </w:r>
            <w:r>
              <w:rPr>
                <w:noProof/>
                <w:webHidden/>
              </w:rPr>
              <w:fldChar w:fldCharType="separate"/>
            </w:r>
            <w:r>
              <w:rPr>
                <w:noProof/>
                <w:webHidden/>
              </w:rPr>
              <w:t>iv</w:t>
            </w:r>
            <w:r>
              <w:rPr>
                <w:noProof/>
                <w:webHidden/>
              </w:rPr>
              <w:fldChar w:fldCharType="end"/>
            </w:r>
          </w:hyperlink>
        </w:p>
        <w:p w14:paraId="190D5D54" w14:textId="24A6C024" w:rsidR="00DC3419" w:rsidRDefault="00DC3419">
          <w:pPr>
            <w:pStyle w:val="TOC1"/>
            <w:tabs>
              <w:tab w:val="right" w:leader="dot" w:pos="10070"/>
            </w:tabs>
            <w:rPr>
              <w:noProof/>
              <w:kern w:val="2"/>
              <w:sz w:val="24"/>
              <w:szCs w:val="24"/>
              <w:lang w:val="en-IN" w:eastAsia="en-IN"/>
              <w14:ligatures w14:val="standardContextual"/>
            </w:rPr>
          </w:pPr>
          <w:hyperlink w:anchor="_Toc236242368" w:history="1">
            <w:r w:rsidRPr="005E60DB">
              <w:rPr>
                <w:rStyle w:val="Hyperlink"/>
                <w:rFonts w:ascii="Calibri" w:hAnsi="Calibri"/>
                <w:noProof/>
              </w:rPr>
              <w:t>INTRODUCTION</w:t>
            </w:r>
            <w:r>
              <w:rPr>
                <w:noProof/>
                <w:webHidden/>
              </w:rPr>
              <w:tab/>
            </w:r>
            <w:r>
              <w:rPr>
                <w:noProof/>
                <w:webHidden/>
              </w:rPr>
              <w:fldChar w:fldCharType="begin"/>
            </w:r>
            <w:r>
              <w:rPr>
                <w:noProof/>
                <w:webHidden/>
              </w:rPr>
              <w:instrText xml:space="preserve"> PAGEREF _Toc236242368 \h </w:instrText>
            </w:r>
            <w:r>
              <w:rPr>
                <w:noProof/>
                <w:webHidden/>
              </w:rPr>
            </w:r>
            <w:r>
              <w:rPr>
                <w:noProof/>
                <w:webHidden/>
              </w:rPr>
              <w:fldChar w:fldCharType="separate"/>
            </w:r>
            <w:r>
              <w:rPr>
                <w:noProof/>
                <w:webHidden/>
              </w:rPr>
              <w:t>1</w:t>
            </w:r>
            <w:r>
              <w:rPr>
                <w:noProof/>
                <w:webHidden/>
              </w:rPr>
              <w:fldChar w:fldCharType="end"/>
            </w:r>
          </w:hyperlink>
        </w:p>
        <w:p w14:paraId="30C210F8" w14:textId="43E5E644" w:rsidR="00DC3419" w:rsidRDefault="00DC3419">
          <w:pPr>
            <w:pStyle w:val="TOC1"/>
            <w:tabs>
              <w:tab w:val="right" w:leader="dot" w:pos="10070"/>
            </w:tabs>
            <w:rPr>
              <w:noProof/>
              <w:kern w:val="2"/>
              <w:sz w:val="24"/>
              <w:szCs w:val="24"/>
              <w:lang w:val="en-IN" w:eastAsia="en-IN"/>
              <w14:ligatures w14:val="standardContextual"/>
            </w:rPr>
          </w:pPr>
          <w:hyperlink w:anchor="_Toc236242369" w:history="1">
            <w:r w:rsidRPr="005E60DB">
              <w:rPr>
                <w:rStyle w:val="Hyperlink"/>
                <w:rFonts w:ascii="Calibri" w:hAnsi="Calibri"/>
                <w:noProof/>
              </w:rPr>
              <w:t>1. SYSTEM MODULES</w:t>
            </w:r>
            <w:r>
              <w:rPr>
                <w:noProof/>
                <w:webHidden/>
              </w:rPr>
              <w:tab/>
            </w:r>
            <w:r>
              <w:rPr>
                <w:noProof/>
                <w:webHidden/>
              </w:rPr>
              <w:fldChar w:fldCharType="begin"/>
            </w:r>
            <w:r>
              <w:rPr>
                <w:noProof/>
                <w:webHidden/>
              </w:rPr>
              <w:instrText xml:space="preserve"> PAGEREF _Toc236242369 \h </w:instrText>
            </w:r>
            <w:r>
              <w:rPr>
                <w:noProof/>
                <w:webHidden/>
              </w:rPr>
            </w:r>
            <w:r>
              <w:rPr>
                <w:noProof/>
                <w:webHidden/>
              </w:rPr>
              <w:fldChar w:fldCharType="separate"/>
            </w:r>
            <w:r>
              <w:rPr>
                <w:noProof/>
                <w:webHidden/>
              </w:rPr>
              <w:t>3</w:t>
            </w:r>
            <w:r>
              <w:rPr>
                <w:noProof/>
                <w:webHidden/>
              </w:rPr>
              <w:fldChar w:fldCharType="end"/>
            </w:r>
          </w:hyperlink>
        </w:p>
        <w:p w14:paraId="2011CF70" w14:textId="017A079D" w:rsidR="00DC3419" w:rsidRDefault="00DC3419">
          <w:pPr>
            <w:pStyle w:val="TOC2"/>
            <w:tabs>
              <w:tab w:val="right" w:leader="dot" w:pos="10070"/>
            </w:tabs>
            <w:rPr>
              <w:noProof/>
              <w:kern w:val="2"/>
              <w:sz w:val="24"/>
              <w:szCs w:val="24"/>
              <w:lang w:val="en-IN" w:eastAsia="en-IN"/>
              <w14:ligatures w14:val="standardContextual"/>
            </w:rPr>
          </w:pPr>
          <w:hyperlink w:anchor="_Toc236242370" w:history="1">
            <w:r w:rsidRPr="005E60DB">
              <w:rPr>
                <w:rStyle w:val="Hyperlink"/>
                <w:rFonts w:ascii="Calibri" w:hAnsi="Calibri"/>
                <w:noProof/>
              </w:rPr>
              <w:t>Module Descriptions</w:t>
            </w:r>
            <w:r>
              <w:rPr>
                <w:noProof/>
                <w:webHidden/>
              </w:rPr>
              <w:tab/>
            </w:r>
            <w:r>
              <w:rPr>
                <w:noProof/>
                <w:webHidden/>
              </w:rPr>
              <w:fldChar w:fldCharType="begin"/>
            </w:r>
            <w:r>
              <w:rPr>
                <w:noProof/>
                <w:webHidden/>
              </w:rPr>
              <w:instrText xml:space="preserve"> PAGEREF _Toc236242370 \h </w:instrText>
            </w:r>
            <w:r>
              <w:rPr>
                <w:noProof/>
                <w:webHidden/>
              </w:rPr>
            </w:r>
            <w:r>
              <w:rPr>
                <w:noProof/>
                <w:webHidden/>
              </w:rPr>
              <w:fldChar w:fldCharType="separate"/>
            </w:r>
            <w:r>
              <w:rPr>
                <w:noProof/>
                <w:webHidden/>
              </w:rPr>
              <w:t>3</w:t>
            </w:r>
            <w:r>
              <w:rPr>
                <w:noProof/>
                <w:webHidden/>
              </w:rPr>
              <w:fldChar w:fldCharType="end"/>
            </w:r>
          </w:hyperlink>
        </w:p>
        <w:p w14:paraId="664FD141" w14:textId="4FE5EF83" w:rsidR="00DC3419" w:rsidRDefault="00DC3419">
          <w:pPr>
            <w:pStyle w:val="TOC1"/>
            <w:tabs>
              <w:tab w:val="right" w:leader="dot" w:pos="10070"/>
            </w:tabs>
            <w:rPr>
              <w:noProof/>
              <w:kern w:val="2"/>
              <w:sz w:val="24"/>
              <w:szCs w:val="24"/>
              <w:lang w:val="en-IN" w:eastAsia="en-IN"/>
              <w14:ligatures w14:val="standardContextual"/>
            </w:rPr>
          </w:pPr>
          <w:hyperlink w:anchor="_Toc236242371" w:history="1">
            <w:r w:rsidRPr="005E60DB">
              <w:rPr>
                <w:rStyle w:val="Hyperlink"/>
                <w:rFonts w:ascii="Calibri" w:hAnsi="Calibri"/>
                <w:noProof/>
              </w:rPr>
              <w:t>2. FUNCTIONAL DESCRIPTION</w:t>
            </w:r>
            <w:r>
              <w:rPr>
                <w:noProof/>
                <w:webHidden/>
              </w:rPr>
              <w:tab/>
            </w:r>
            <w:r>
              <w:rPr>
                <w:noProof/>
                <w:webHidden/>
              </w:rPr>
              <w:fldChar w:fldCharType="begin"/>
            </w:r>
            <w:r>
              <w:rPr>
                <w:noProof/>
                <w:webHidden/>
              </w:rPr>
              <w:instrText xml:space="preserve"> PAGEREF _Toc236242371 \h </w:instrText>
            </w:r>
            <w:r>
              <w:rPr>
                <w:noProof/>
                <w:webHidden/>
              </w:rPr>
            </w:r>
            <w:r>
              <w:rPr>
                <w:noProof/>
                <w:webHidden/>
              </w:rPr>
              <w:fldChar w:fldCharType="separate"/>
            </w:r>
            <w:r>
              <w:rPr>
                <w:noProof/>
                <w:webHidden/>
              </w:rPr>
              <w:t>5</w:t>
            </w:r>
            <w:r>
              <w:rPr>
                <w:noProof/>
                <w:webHidden/>
              </w:rPr>
              <w:fldChar w:fldCharType="end"/>
            </w:r>
          </w:hyperlink>
        </w:p>
        <w:p w14:paraId="1F1B9517" w14:textId="19CAF9BC" w:rsidR="00DC3419" w:rsidRDefault="00DC3419">
          <w:pPr>
            <w:pStyle w:val="TOC2"/>
            <w:tabs>
              <w:tab w:val="right" w:leader="dot" w:pos="10070"/>
            </w:tabs>
            <w:rPr>
              <w:noProof/>
              <w:kern w:val="2"/>
              <w:sz w:val="24"/>
              <w:szCs w:val="24"/>
              <w:lang w:val="en-IN" w:eastAsia="en-IN"/>
              <w14:ligatures w14:val="standardContextual"/>
            </w:rPr>
          </w:pPr>
          <w:hyperlink w:anchor="_Toc236242372" w:history="1">
            <w:r w:rsidRPr="005E60DB">
              <w:rPr>
                <w:rStyle w:val="Hyperlink"/>
                <w:rFonts w:ascii="Calibri" w:hAnsi="Calibri"/>
                <w:noProof/>
              </w:rPr>
              <w:t>2.1  System Startup</w:t>
            </w:r>
            <w:r>
              <w:rPr>
                <w:noProof/>
                <w:webHidden/>
              </w:rPr>
              <w:tab/>
            </w:r>
            <w:r>
              <w:rPr>
                <w:noProof/>
                <w:webHidden/>
              </w:rPr>
              <w:fldChar w:fldCharType="begin"/>
            </w:r>
            <w:r>
              <w:rPr>
                <w:noProof/>
                <w:webHidden/>
              </w:rPr>
              <w:instrText xml:space="preserve"> PAGEREF _Toc236242372 \h </w:instrText>
            </w:r>
            <w:r>
              <w:rPr>
                <w:noProof/>
                <w:webHidden/>
              </w:rPr>
            </w:r>
            <w:r>
              <w:rPr>
                <w:noProof/>
                <w:webHidden/>
              </w:rPr>
              <w:fldChar w:fldCharType="separate"/>
            </w:r>
            <w:r>
              <w:rPr>
                <w:noProof/>
                <w:webHidden/>
              </w:rPr>
              <w:t>5</w:t>
            </w:r>
            <w:r>
              <w:rPr>
                <w:noProof/>
                <w:webHidden/>
              </w:rPr>
              <w:fldChar w:fldCharType="end"/>
            </w:r>
          </w:hyperlink>
        </w:p>
        <w:p w14:paraId="00334B1B" w14:textId="6C5E3571" w:rsidR="00DC3419" w:rsidRDefault="00DC3419">
          <w:pPr>
            <w:pStyle w:val="TOC2"/>
            <w:tabs>
              <w:tab w:val="left" w:pos="960"/>
              <w:tab w:val="right" w:leader="dot" w:pos="10070"/>
            </w:tabs>
            <w:rPr>
              <w:noProof/>
              <w:kern w:val="2"/>
              <w:sz w:val="24"/>
              <w:szCs w:val="24"/>
              <w:lang w:val="en-IN" w:eastAsia="en-IN"/>
              <w14:ligatures w14:val="standardContextual"/>
            </w:rPr>
          </w:pPr>
          <w:hyperlink w:anchor="_Toc236242373" w:history="1">
            <w:r w:rsidRPr="005E60DB">
              <w:rPr>
                <w:rStyle w:val="Hyperlink"/>
                <w:rFonts w:ascii="Calibri" w:hAnsi="Calibri"/>
                <w:noProof/>
              </w:rPr>
              <w:t>2.2</w:t>
            </w:r>
            <w:r>
              <w:rPr>
                <w:noProof/>
                <w:kern w:val="2"/>
                <w:sz w:val="24"/>
                <w:szCs w:val="24"/>
                <w:lang w:val="en-IN" w:eastAsia="en-IN"/>
                <w14:ligatures w14:val="standardContextual"/>
              </w:rPr>
              <w:tab/>
            </w:r>
            <w:r w:rsidRPr="005E60DB">
              <w:rPr>
                <w:rStyle w:val="Hyperlink"/>
                <w:rFonts w:ascii="Calibri" w:hAnsi="Calibri"/>
                <w:noProof/>
              </w:rPr>
              <w:t>File Upload &amp; EDA</w:t>
            </w:r>
            <w:r>
              <w:rPr>
                <w:noProof/>
                <w:webHidden/>
              </w:rPr>
              <w:tab/>
            </w:r>
            <w:r>
              <w:rPr>
                <w:noProof/>
                <w:webHidden/>
              </w:rPr>
              <w:fldChar w:fldCharType="begin"/>
            </w:r>
            <w:r>
              <w:rPr>
                <w:noProof/>
                <w:webHidden/>
              </w:rPr>
              <w:instrText xml:space="preserve"> PAGEREF _Toc236242373 \h </w:instrText>
            </w:r>
            <w:r>
              <w:rPr>
                <w:noProof/>
                <w:webHidden/>
              </w:rPr>
            </w:r>
            <w:r>
              <w:rPr>
                <w:noProof/>
                <w:webHidden/>
              </w:rPr>
              <w:fldChar w:fldCharType="separate"/>
            </w:r>
            <w:r>
              <w:rPr>
                <w:noProof/>
                <w:webHidden/>
              </w:rPr>
              <w:t>5</w:t>
            </w:r>
            <w:r>
              <w:rPr>
                <w:noProof/>
                <w:webHidden/>
              </w:rPr>
              <w:fldChar w:fldCharType="end"/>
            </w:r>
          </w:hyperlink>
        </w:p>
        <w:p w14:paraId="4AD503AE" w14:textId="13E8069B" w:rsidR="00DC3419" w:rsidRDefault="00DC3419">
          <w:pPr>
            <w:pStyle w:val="TOC2"/>
            <w:tabs>
              <w:tab w:val="left" w:pos="960"/>
              <w:tab w:val="right" w:leader="dot" w:pos="10070"/>
            </w:tabs>
            <w:rPr>
              <w:noProof/>
              <w:kern w:val="2"/>
              <w:sz w:val="24"/>
              <w:szCs w:val="24"/>
              <w:lang w:val="en-IN" w:eastAsia="en-IN"/>
              <w14:ligatures w14:val="standardContextual"/>
            </w:rPr>
          </w:pPr>
          <w:hyperlink w:anchor="_Toc236242374" w:history="1">
            <w:r w:rsidRPr="005E60DB">
              <w:rPr>
                <w:rStyle w:val="Hyperlink"/>
                <w:rFonts w:ascii="Calibri" w:hAnsi="Calibri"/>
                <w:noProof/>
              </w:rPr>
              <w:t>2.3</w:t>
            </w:r>
            <w:r>
              <w:rPr>
                <w:noProof/>
                <w:kern w:val="2"/>
                <w:sz w:val="24"/>
                <w:szCs w:val="24"/>
                <w:lang w:val="en-IN" w:eastAsia="en-IN"/>
                <w14:ligatures w14:val="standardContextual"/>
              </w:rPr>
              <w:tab/>
            </w:r>
            <w:r w:rsidRPr="005E60DB">
              <w:rPr>
                <w:rStyle w:val="Hyperlink"/>
                <w:rFonts w:ascii="Calibri" w:hAnsi="Calibri"/>
                <w:noProof/>
              </w:rPr>
              <w:t>Query Execution — Phase 1: Planning</w:t>
            </w:r>
            <w:r>
              <w:rPr>
                <w:noProof/>
                <w:webHidden/>
              </w:rPr>
              <w:tab/>
            </w:r>
            <w:r>
              <w:rPr>
                <w:noProof/>
                <w:webHidden/>
              </w:rPr>
              <w:fldChar w:fldCharType="begin"/>
            </w:r>
            <w:r>
              <w:rPr>
                <w:noProof/>
                <w:webHidden/>
              </w:rPr>
              <w:instrText xml:space="preserve"> PAGEREF _Toc236242374 \h </w:instrText>
            </w:r>
            <w:r>
              <w:rPr>
                <w:noProof/>
                <w:webHidden/>
              </w:rPr>
            </w:r>
            <w:r>
              <w:rPr>
                <w:noProof/>
                <w:webHidden/>
              </w:rPr>
              <w:fldChar w:fldCharType="separate"/>
            </w:r>
            <w:r>
              <w:rPr>
                <w:noProof/>
                <w:webHidden/>
              </w:rPr>
              <w:t>5</w:t>
            </w:r>
            <w:r>
              <w:rPr>
                <w:noProof/>
                <w:webHidden/>
              </w:rPr>
              <w:fldChar w:fldCharType="end"/>
            </w:r>
          </w:hyperlink>
        </w:p>
        <w:p w14:paraId="68FAFEE1" w14:textId="3514B347" w:rsidR="00DC3419" w:rsidRDefault="00DC3419">
          <w:pPr>
            <w:pStyle w:val="TOC2"/>
            <w:tabs>
              <w:tab w:val="left" w:pos="960"/>
              <w:tab w:val="right" w:leader="dot" w:pos="10070"/>
            </w:tabs>
            <w:rPr>
              <w:noProof/>
              <w:kern w:val="2"/>
              <w:sz w:val="24"/>
              <w:szCs w:val="24"/>
              <w:lang w:val="en-IN" w:eastAsia="en-IN"/>
              <w14:ligatures w14:val="standardContextual"/>
            </w:rPr>
          </w:pPr>
          <w:hyperlink w:anchor="_Toc236242375" w:history="1">
            <w:r w:rsidRPr="005E60DB">
              <w:rPr>
                <w:rStyle w:val="Hyperlink"/>
                <w:rFonts w:ascii="Calibri" w:hAnsi="Calibri"/>
                <w:noProof/>
              </w:rPr>
              <w:t>2.4</w:t>
            </w:r>
            <w:r>
              <w:rPr>
                <w:noProof/>
                <w:kern w:val="2"/>
                <w:sz w:val="24"/>
                <w:szCs w:val="24"/>
                <w:lang w:val="en-IN" w:eastAsia="en-IN"/>
                <w14:ligatures w14:val="standardContextual"/>
              </w:rPr>
              <w:tab/>
            </w:r>
            <w:r w:rsidRPr="005E60DB">
              <w:rPr>
                <w:rStyle w:val="Hyperlink"/>
                <w:rFonts w:ascii="Calibri" w:hAnsi="Calibri"/>
                <w:noProof/>
              </w:rPr>
              <w:t>Query Execution — Phase 2: Execution</w:t>
            </w:r>
            <w:r>
              <w:rPr>
                <w:noProof/>
                <w:webHidden/>
              </w:rPr>
              <w:tab/>
            </w:r>
            <w:r>
              <w:rPr>
                <w:noProof/>
                <w:webHidden/>
              </w:rPr>
              <w:fldChar w:fldCharType="begin"/>
            </w:r>
            <w:r>
              <w:rPr>
                <w:noProof/>
                <w:webHidden/>
              </w:rPr>
              <w:instrText xml:space="preserve"> PAGEREF _Toc236242375 \h </w:instrText>
            </w:r>
            <w:r>
              <w:rPr>
                <w:noProof/>
                <w:webHidden/>
              </w:rPr>
            </w:r>
            <w:r>
              <w:rPr>
                <w:noProof/>
                <w:webHidden/>
              </w:rPr>
              <w:fldChar w:fldCharType="separate"/>
            </w:r>
            <w:r>
              <w:rPr>
                <w:noProof/>
                <w:webHidden/>
              </w:rPr>
              <w:t>6</w:t>
            </w:r>
            <w:r>
              <w:rPr>
                <w:noProof/>
                <w:webHidden/>
              </w:rPr>
              <w:fldChar w:fldCharType="end"/>
            </w:r>
          </w:hyperlink>
        </w:p>
        <w:p w14:paraId="0010EFB5" w14:textId="6FC5E1FD" w:rsidR="00DC3419" w:rsidRDefault="00DC3419">
          <w:pPr>
            <w:pStyle w:val="TOC2"/>
            <w:tabs>
              <w:tab w:val="left" w:pos="960"/>
              <w:tab w:val="right" w:leader="dot" w:pos="10070"/>
            </w:tabs>
            <w:rPr>
              <w:noProof/>
              <w:kern w:val="2"/>
              <w:sz w:val="24"/>
              <w:szCs w:val="24"/>
              <w:lang w:val="en-IN" w:eastAsia="en-IN"/>
              <w14:ligatures w14:val="standardContextual"/>
            </w:rPr>
          </w:pPr>
          <w:hyperlink w:anchor="_Toc236242376" w:history="1">
            <w:r w:rsidRPr="005E60DB">
              <w:rPr>
                <w:rStyle w:val="Hyperlink"/>
                <w:rFonts w:ascii="Calibri" w:hAnsi="Calibri"/>
                <w:noProof/>
              </w:rPr>
              <w:t>2.5</w:t>
            </w:r>
            <w:r>
              <w:rPr>
                <w:noProof/>
                <w:kern w:val="2"/>
                <w:sz w:val="24"/>
                <w:szCs w:val="24"/>
                <w:lang w:val="en-IN" w:eastAsia="en-IN"/>
                <w14:ligatures w14:val="standardContextual"/>
              </w:rPr>
              <w:tab/>
            </w:r>
            <w:r w:rsidRPr="005E60DB">
              <w:rPr>
                <w:rStyle w:val="Hyperlink"/>
                <w:rFonts w:ascii="Calibri" w:hAnsi="Calibri"/>
                <w:noProof/>
              </w:rPr>
              <w:t>Session Memory Update</w:t>
            </w:r>
            <w:r>
              <w:rPr>
                <w:noProof/>
                <w:webHidden/>
              </w:rPr>
              <w:tab/>
            </w:r>
            <w:r>
              <w:rPr>
                <w:noProof/>
                <w:webHidden/>
              </w:rPr>
              <w:fldChar w:fldCharType="begin"/>
            </w:r>
            <w:r>
              <w:rPr>
                <w:noProof/>
                <w:webHidden/>
              </w:rPr>
              <w:instrText xml:space="preserve"> PAGEREF _Toc236242376 \h </w:instrText>
            </w:r>
            <w:r>
              <w:rPr>
                <w:noProof/>
                <w:webHidden/>
              </w:rPr>
            </w:r>
            <w:r>
              <w:rPr>
                <w:noProof/>
                <w:webHidden/>
              </w:rPr>
              <w:fldChar w:fldCharType="separate"/>
            </w:r>
            <w:r>
              <w:rPr>
                <w:noProof/>
                <w:webHidden/>
              </w:rPr>
              <w:t>6</w:t>
            </w:r>
            <w:r>
              <w:rPr>
                <w:noProof/>
                <w:webHidden/>
              </w:rPr>
              <w:fldChar w:fldCharType="end"/>
            </w:r>
          </w:hyperlink>
        </w:p>
        <w:p w14:paraId="24C8B0CC" w14:textId="42BE612E" w:rsidR="00DC3419" w:rsidRDefault="00DC3419">
          <w:pPr>
            <w:pStyle w:val="TOC2"/>
            <w:tabs>
              <w:tab w:val="right" w:leader="dot" w:pos="10070"/>
            </w:tabs>
            <w:rPr>
              <w:noProof/>
              <w:kern w:val="2"/>
              <w:sz w:val="24"/>
              <w:szCs w:val="24"/>
              <w:lang w:val="en-IN" w:eastAsia="en-IN"/>
              <w14:ligatures w14:val="standardContextual"/>
            </w:rPr>
          </w:pPr>
          <w:hyperlink w:anchor="_Toc236242377" w:history="1">
            <w:r w:rsidRPr="005E60DB">
              <w:rPr>
                <w:rStyle w:val="Hyperlink"/>
                <w:rFonts w:ascii="Calibri" w:hAnsi="Calibri"/>
                <w:noProof/>
              </w:rPr>
              <w:t>2.6  Agent Communication Flow</w:t>
            </w:r>
            <w:r>
              <w:rPr>
                <w:noProof/>
                <w:webHidden/>
              </w:rPr>
              <w:tab/>
            </w:r>
            <w:r>
              <w:rPr>
                <w:noProof/>
                <w:webHidden/>
              </w:rPr>
              <w:fldChar w:fldCharType="begin"/>
            </w:r>
            <w:r>
              <w:rPr>
                <w:noProof/>
                <w:webHidden/>
              </w:rPr>
              <w:instrText xml:space="preserve"> PAGEREF _Toc236242377 \h </w:instrText>
            </w:r>
            <w:r>
              <w:rPr>
                <w:noProof/>
                <w:webHidden/>
              </w:rPr>
            </w:r>
            <w:r>
              <w:rPr>
                <w:noProof/>
                <w:webHidden/>
              </w:rPr>
              <w:fldChar w:fldCharType="separate"/>
            </w:r>
            <w:r>
              <w:rPr>
                <w:noProof/>
                <w:webHidden/>
              </w:rPr>
              <w:t>6</w:t>
            </w:r>
            <w:r>
              <w:rPr>
                <w:noProof/>
                <w:webHidden/>
              </w:rPr>
              <w:fldChar w:fldCharType="end"/>
            </w:r>
          </w:hyperlink>
        </w:p>
        <w:p w14:paraId="423344DF" w14:textId="33E6BE67" w:rsidR="00DC3419" w:rsidRDefault="00DC3419">
          <w:pPr>
            <w:pStyle w:val="TOC1"/>
            <w:tabs>
              <w:tab w:val="right" w:leader="dot" w:pos="10070"/>
            </w:tabs>
            <w:rPr>
              <w:noProof/>
              <w:kern w:val="2"/>
              <w:sz w:val="24"/>
              <w:szCs w:val="24"/>
              <w:lang w:val="en-IN" w:eastAsia="en-IN"/>
              <w14:ligatures w14:val="standardContextual"/>
            </w:rPr>
          </w:pPr>
          <w:hyperlink w:anchor="_Toc236242378" w:history="1">
            <w:r w:rsidRPr="005E60DB">
              <w:rPr>
                <w:rStyle w:val="Hyperlink"/>
                <w:rFonts w:ascii="Calibri" w:hAnsi="Calibri"/>
                <w:noProof/>
              </w:rPr>
              <w:t>3. MAJOR TECHNICAL SPECIFICATIONS</w:t>
            </w:r>
            <w:r>
              <w:rPr>
                <w:noProof/>
                <w:webHidden/>
              </w:rPr>
              <w:tab/>
            </w:r>
            <w:r>
              <w:rPr>
                <w:noProof/>
                <w:webHidden/>
              </w:rPr>
              <w:fldChar w:fldCharType="begin"/>
            </w:r>
            <w:r>
              <w:rPr>
                <w:noProof/>
                <w:webHidden/>
              </w:rPr>
              <w:instrText xml:space="preserve"> PAGEREF _Toc236242378 \h </w:instrText>
            </w:r>
            <w:r>
              <w:rPr>
                <w:noProof/>
                <w:webHidden/>
              </w:rPr>
            </w:r>
            <w:r>
              <w:rPr>
                <w:noProof/>
                <w:webHidden/>
              </w:rPr>
              <w:fldChar w:fldCharType="separate"/>
            </w:r>
            <w:r>
              <w:rPr>
                <w:noProof/>
                <w:webHidden/>
              </w:rPr>
              <w:t>7</w:t>
            </w:r>
            <w:r>
              <w:rPr>
                <w:noProof/>
                <w:webHidden/>
              </w:rPr>
              <w:fldChar w:fldCharType="end"/>
            </w:r>
          </w:hyperlink>
        </w:p>
        <w:p w14:paraId="43E6006B" w14:textId="0425C2D5" w:rsidR="00DC3419" w:rsidRDefault="00DC3419">
          <w:pPr>
            <w:pStyle w:val="TOC1"/>
            <w:tabs>
              <w:tab w:val="right" w:leader="dot" w:pos="10070"/>
            </w:tabs>
            <w:rPr>
              <w:noProof/>
              <w:kern w:val="2"/>
              <w:sz w:val="24"/>
              <w:szCs w:val="24"/>
              <w:lang w:val="en-IN" w:eastAsia="en-IN"/>
              <w14:ligatures w14:val="standardContextual"/>
            </w:rPr>
          </w:pPr>
          <w:hyperlink w:anchor="_Toc236242379" w:history="1">
            <w:r w:rsidRPr="005E60DB">
              <w:rPr>
                <w:rStyle w:val="Hyperlink"/>
                <w:rFonts w:ascii="Calibri" w:hAnsi="Calibri"/>
                <w:noProof/>
              </w:rPr>
              <w:t>4. DESIGN CONSIDERATIONS</w:t>
            </w:r>
            <w:r>
              <w:rPr>
                <w:noProof/>
                <w:webHidden/>
              </w:rPr>
              <w:tab/>
            </w:r>
            <w:r>
              <w:rPr>
                <w:noProof/>
                <w:webHidden/>
              </w:rPr>
              <w:fldChar w:fldCharType="begin"/>
            </w:r>
            <w:r>
              <w:rPr>
                <w:noProof/>
                <w:webHidden/>
              </w:rPr>
              <w:instrText xml:space="preserve"> PAGEREF _Toc236242379 \h </w:instrText>
            </w:r>
            <w:r>
              <w:rPr>
                <w:noProof/>
                <w:webHidden/>
              </w:rPr>
            </w:r>
            <w:r>
              <w:rPr>
                <w:noProof/>
                <w:webHidden/>
              </w:rPr>
              <w:fldChar w:fldCharType="separate"/>
            </w:r>
            <w:r>
              <w:rPr>
                <w:noProof/>
                <w:webHidden/>
              </w:rPr>
              <w:t>8</w:t>
            </w:r>
            <w:r>
              <w:rPr>
                <w:noProof/>
                <w:webHidden/>
              </w:rPr>
              <w:fldChar w:fldCharType="end"/>
            </w:r>
          </w:hyperlink>
        </w:p>
        <w:p w14:paraId="69AAE7CE" w14:textId="7A997103" w:rsidR="00DC3419" w:rsidRDefault="00DC3419">
          <w:pPr>
            <w:pStyle w:val="TOC1"/>
            <w:tabs>
              <w:tab w:val="right" w:leader="dot" w:pos="10070"/>
            </w:tabs>
            <w:rPr>
              <w:noProof/>
              <w:kern w:val="2"/>
              <w:sz w:val="24"/>
              <w:szCs w:val="24"/>
              <w:lang w:val="en-IN" w:eastAsia="en-IN"/>
              <w14:ligatures w14:val="standardContextual"/>
            </w:rPr>
          </w:pPr>
          <w:hyperlink w:anchor="_Toc236242380" w:history="1">
            <w:r w:rsidRPr="005E60DB">
              <w:rPr>
                <w:rStyle w:val="Hyperlink"/>
                <w:rFonts w:ascii="Calibri" w:hAnsi="Calibri"/>
                <w:noProof/>
              </w:rPr>
              <w:t>5. TESTING AND RESULTS</w:t>
            </w:r>
            <w:r>
              <w:rPr>
                <w:noProof/>
                <w:webHidden/>
              </w:rPr>
              <w:tab/>
            </w:r>
            <w:r>
              <w:rPr>
                <w:noProof/>
                <w:webHidden/>
              </w:rPr>
              <w:fldChar w:fldCharType="begin"/>
            </w:r>
            <w:r>
              <w:rPr>
                <w:noProof/>
                <w:webHidden/>
              </w:rPr>
              <w:instrText xml:space="preserve"> PAGEREF _Toc236242380 \h </w:instrText>
            </w:r>
            <w:r>
              <w:rPr>
                <w:noProof/>
                <w:webHidden/>
              </w:rPr>
            </w:r>
            <w:r>
              <w:rPr>
                <w:noProof/>
                <w:webHidden/>
              </w:rPr>
              <w:fldChar w:fldCharType="separate"/>
            </w:r>
            <w:r>
              <w:rPr>
                <w:noProof/>
                <w:webHidden/>
              </w:rPr>
              <w:t>10</w:t>
            </w:r>
            <w:r>
              <w:rPr>
                <w:noProof/>
                <w:webHidden/>
              </w:rPr>
              <w:fldChar w:fldCharType="end"/>
            </w:r>
          </w:hyperlink>
        </w:p>
        <w:p w14:paraId="5C8BA8FE" w14:textId="45168FE5" w:rsidR="00DC3419" w:rsidRDefault="00DC3419">
          <w:pPr>
            <w:pStyle w:val="TOC2"/>
            <w:tabs>
              <w:tab w:val="right" w:leader="dot" w:pos="10070"/>
            </w:tabs>
            <w:rPr>
              <w:noProof/>
              <w:kern w:val="2"/>
              <w:sz w:val="24"/>
              <w:szCs w:val="24"/>
              <w:lang w:val="en-IN" w:eastAsia="en-IN"/>
              <w14:ligatures w14:val="standardContextual"/>
            </w:rPr>
          </w:pPr>
          <w:hyperlink w:anchor="_Toc236242381" w:history="1">
            <w:r w:rsidRPr="005E60DB">
              <w:rPr>
                <w:rStyle w:val="Hyperlink"/>
                <w:rFonts w:ascii="Calibri" w:hAnsi="Calibri"/>
                <w:noProof/>
              </w:rPr>
              <w:t>5.1  Defects Found and Fixed</w:t>
            </w:r>
            <w:r>
              <w:rPr>
                <w:noProof/>
                <w:webHidden/>
              </w:rPr>
              <w:tab/>
            </w:r>
            <w:r>
              <w:rPr>
                <w:noProof/>
                <w:webHidden/>
              </w:rPr>
              <w:fldChar w:fldCharType="begin"/>
            </w:r>
            <w:r>
              <w:rPr>
                <w:noProof/>
                <w:webHidden/>
              </w:rPr>
              <w:instrText xml:space="preserve"> PAGEREF _Toc236242381 \h </w:instrText>
            </w:r>
            <w:r>
              <w:rPr>
                <w:noProof/>
                <w:webHidden/>
              </w:rPr>
            </w:r>
            <w:r>
              <w:rPr>
                <w:noProof/>
                <w:webHidden/>
              </w:rPr>
              <w:fldChar w:fldCharType="separate"/>
            </w:r>
            <w:r>
              <w:rPr>
                <w:noProof/>
                <w:webHidden/>
              </w:rPr>
              <w:t>10</w:t>
            </w:r>
            <w:r>
              <w:rPr>
                <w:noProof/>
                <w:webHidden/>
              </w:rPr>
              <w:fldChar w:fldCharType="end"/>
            </w:r>
          </w:hyperlink>
        </w:p>
        <w:p w14:paraId="74DF0C56" w14:textId="150F513C" w:rsidR="00DC3419" w:rsidRDefault="00DC3419">
          <w:pPr>
            <w:pStyle w:val="TOC2"/>
            <w:tabs>
              <w:tab w:val="left" w:pos="960"/>
              <w:tab w:val="right" w:leader="dot" w:pos="10070"/>
            </w:tabs>
            <w:rPr>
              <w:noProof/>
              <w:kern w:val="2"/>
              <w:sz w:val="24"/>
              <w:szCs w:val="24"/>
              <w:lang w:val="en-IN" w:eastAsia="en-IN"/>
              <w14:ligatures w14:val="standardContextual"/>
            </w:rPr>
          </w:pPr>
          <w:hyperlink w:anchor="_Toc236242382" w:history="1">
            <w:r w:rsidRPr="005E60DB">
              <w:rPr>
                <w:rStyle w:val="Hyperlink"/>
                <w:rFonts w:ascii="Calibri" w:hAnsi="Calibri"/>
                <w:noProof/>
              </w:rPr>
              <w:t>5.2</w:t>
            </w:r>
            <w:r>
              <w:rPr>
                <w:noProof/>
                <w:kern w:val="2"/>
                <w:sz w:val="24"/>
                <w:szCs w:val="24"/>
                <w:lang w:val="en-IN" w:eastAsia="en-IN"/>
                <w14:ligatures w14:val="standardContextual"/>
              </w:rPr>
              <w:tab/>
            </w:r>
            <w:r w:rsidRPr="005E60DB">
              <w:rPr>
                <w:rStyle w:val="Hyperlink"/>
                <w:rFonts w:ascii="Calibri" w:hAnsi="Calibri"/>
                <w:noProof/>
              </w:rPr>
              <w:t>Functional Test Outcomes</w:t>
            </w:r>
            <w:r>
              <w:rPr>
                <w:noProof/>
                <w:webHidden/>
              </w:rPr>
              <w:tab/>
            </w:r>
            <w:r>
              <w:rPr>
                <w:noProof/>
                <w:webHidden/>
              </w:rPr>
              <w:fldChar w:fldCharType="begin"/>
            </w:r>
            <w:r>
              <w:rPr>
                <w:noProof/>
                <w:webHidden/>
              </w:rPr>
              <w:instrText xml:space="preserve"> PAGEREF _Toc236242382 \h </w:instrText>
            </w:r>
            <w:r>
              <w:rPr>
                <w:noProof/>
                <w:webHidden/>
              </w:rPr>
            </w:r>
            <w:r>
              <w:rPr>
                <w:noProof/>
                <w:webHidden/>
              </w:rPr>
              <w:fldChar w:fldCharType="separate"/>
            </w:r>
            <w:r>
              <w:rPr>
                <w:noProof/>
                <w:webHidden/>
              </w:rPr>
              <w:t>10</w:t>
            </w:r>
            <w:r>
              <w:rPr>
                <w:noProof/>
                <w:webHidden/>
              </w:rPr>
              <w:fldChar w:fldCharType="end"/>
            </w:r>
          </w:hyperlink>
        </w:p>
        <w:p w14:paraId="2BE926F2" w14:textId="70B0797F" w:rsidR="00DC3419" w:rsidRDefault="00DC3419">
          <w:pPr>
            <w:pStyle w:val="TOC2"/>
            <w:tabs>
              <w:tab w:val="right" w:leader="dot" w:pos="10070"/>
            </w:tabs>
            <w:rPr>
              <w:noProof/>
              <w:kern w:val="2"/>
              <w:sz w:val="24"/>
              <w:szCs w:val="24"/>
              <w:lang w:val="en-IN" w:eastAsia="en-IN"/>
              <w14:ligatures w14:val="standardContextual"/>
            </w:rPr>
          </w:pPr>
          <w:hyperlink w:anchor="_Toc236242383" w:history="1">
            <w:r w:rsidRPr="005E60DB">
              <w:rPr>
                <w:rStyle w:val="Hyperlink"/>
                <w:rFonts w:ascii="Calibri" w:hAnsi="Calibri"/>
                <w:noProof/>
              </w:rPr>
              <w:t>5.3  Known Limitations</w:t>
            </w:r>
            <w:r>
              <w:rPr>
                <w:noProof/>
                <w:webHidden/>
              </w:rPr>
              <w:tab/>
            </w:r>
            <w:r>
              <w:rPr>
                <w:noProof/>
                <w:webHidden/>
              </w:rPr>
              <w:fldChar w:fldCharType="begin"/>
            </w:r>
            <w:r>
              <w:rPr>
                <w:noProof/>
                <w:webHidden/>
              </w:rPr>
              <w:instrText xml:space="preserve"> PAGEREF _Toc236242383 \h </w:instrText>
            </w:r>
            <w:r>
              <w:rPr>
                <w:noProof/>
                <w:webHidden/>
              </w:rPr>
            </w:r>
            <w:r>
              <w:rPr>
                <w:noProof/>
                <w:webHidden/>
              </w:rPr>
              <w:fldChar w:fldCharType="separate"/>
            </w:r>
            <w:r>
              <w:rPr>
                <w:noProof/>
                <w:webHidden/>
              </w:rPr>
              <w:t>11</w:t>
            </w:r>
            <w:r>
              <w:rPr>
                <w:noProof/>
                <w:webHidden/>
              </w:rPr>
              <w:fldChar w:fldCharType="end"/>
            </w:r>
          </w:hyperlink>
        </w:p>
        <w:p w14:paraId="2A87D461" w14:textId="3FBFDC26" w:rsidR="00DC3419" w:rsidRDefault="00DC3419">
          <w:pPr>
            <w:pStyle w:val="TOC1"/>
            <w:tabs>
              <w:tab w:val="right" w:leader="dot" w:pos="10070"/>
            </w:tabs>
            <w:rPr>
              <w:noProof/>
              <w:kern w:val="2"/>
              <w:sz w:val="24"/>
              <w:szCs w:val="24"/>
              <w:lang w:val="en-IN" w:eastAsia="en-IN"/>
              <w14:ligatures w14:val="standardContextual"/>
            </w:rPr>
          </w:pPr>
          <w:hyperlink w:anchor="_Toc236242384" w:history="1">
            <w:r w:rsidRPr="005E60DB">
              <w:rPr>
                <w:rStyle w:val="Hyperlink"/>
                <w:rFonts w:ascii="Calibri" w:hAnsi="Calibri"/>
                <w:noProof/>
              </w:rPr>
              <w:t>6. CONCLUSIONS AND RECOMMENDATIONS</w:t>
            </w:r>
            <w:r>
              <w:rPr>
                <w:noProof/>
                <w:webHidden/>
              </w:rPr>
              <w:tab/>
            </w:r>
            <w:r>
              <w:rPr>
                <w:noProof/>
                <w:webHidden/>
              </w:rPr>
              <w:fldChar w:fldCharType="begin"/>
            </w:r>
            <w:r>
              <w:rPr>
                <w:noProof/>
                <w:webHidden/>
              </w:rPr>
              <w:instrText xml:space="preserve"> PAGEREF _Toc236242384 \h </w:instrText>
            </w:r>
            <w:r>
              <w:rPr>
                <w:noProof/>
                <w:webHidden/>
              </w:rPr>
            </w:r>
            <w:r>
              <w:rPr>
                <w:noProof/>
                <w:webHidden/>
              </w:rPr>
              <w:fldChar w:fldCharType="separate"/>
            </w:r>
            <w:r>
              <w:rPr>
                <w:noProof/>
                <w:webHidden/>
              </w:rPr>
              <w:t>12</w:t>
            </w:r>
            <w:r>
              <w:rPr>
                <w:noProof/>
                <w:webHidden/>
              </w:rPr>
              <w:fldChar w:fldCharType="end"/>
            </w:r>
          </w:hyperlink>
        </w:p>
        <w:p w14:paraId="37EB4523" w14:textId="0834EAE2" w:rsidR="00DC3419" w:rsidRDefault="00DC3419">
          <w:pPr>
            <w:pStyle w:val="TOC2"/>
            <w:tabs>
              <w:tab w:val="right" w:leader="dot" w:pos="10070"/>
            </w:tabs>
            <w:rPr>
              <w:noProof/>
              <w:kern w:val="2"/>
              <w:sz w:val="24"/>
              <w:szCs w:val="24"/>
              <w:lang w:val="en-IN" w:eastAsia="en-IN"/>
              <w14:ligatures w14:val="standardContextual"/>
            </w:rPr>
          </w:pPr>
          <w:hyperlink w:anchor="_Toc236242385" w:history="1">
            <w:r w:rsidRPr="005E60DB">
              <w:rPr>
                <w:rStyle w:val="Hyperlink"/>
                <w:rFonts w:ascii="Calibri" w:hAnsi="Calibri"/>
                <w:noProof/>
              </w:rPr>
              <w:t>6.1  Conclusions</w:t>
            </w:r>
            <w:r>
              <w:rPr>
                <w:noProof/>
                <w:webHidden/>
              </w:rPr>
              <w:tab/>
            </w:r>
            <w:r>
              <w:rPr>
                <w:noProof/>
                <w:webHidden/>
              </w:rPr>
              <w:fldChar w:fldCharType="begin"/>
            </w:r>
            <w:r>
              <w:rPr>
                <w:noProof/>
                <w:webHidden/>
              </w:rPr>
              <w:instrText xml:space="preserve"> PAGEREF _Toc236242385 \h </w:instrText>
            </w:r>
            <w:r>
              <w:rPr>
                <w:noProof/>
                <w:webHidden/>
              </w:rPr>
            </w:r>
            <w:r>
              <w:rPr>
                <w:noProof/>
                <w:webHidden/>
              </w:rPr>
              <w:fldChar w:fldCharType="separate"/>
            </w:r>
            <w:r>
              <w:rPr>
                <w:noProof/>
                <w:webHidden/>
              </w:rPr>
              <w:t>12</w:t>
            </w:r>
            <w:r>
              <w:rPr>
                <w:noProof/>
                <w:webHidden/>
              </w:rPr>
              <w:fldChar w:fldCharType="end"/>
            </w:r>
          </w:hyperlink>
        </w:p>
        <w:p w14:paraId="57C81685" w14:textId="7FF22321" w:rsidR="00DC3419" w:rsidRDefault="00DC3419">
          <w:pPr>
            <w:pStyle w:val="TOC2"/>
            <w:tabs>
              <w:tab w:val="right" w:leader="dot" w:pos="10070"/>
            </w:tabs>
            <w:rPr>
              <w:noProof/>
              <w:kern w:val="2"/>
              <w:sz w:val="24"/>
              <w:szCs w:val="24"/>
              <w:lang w:val="en-IN" w:eastAsia="en-IN"/>
              <w14:ligatures w14:val="standardContextual"/>
            </w:rPr>
          </w:pPr>
          <w:hyperlink w:anchor="_Toc236242386" w:history="1">
            <w:r w:rsidRPr="005E60DB">
              <w:rPr>
                <w:rStyle w:val="Hyperlink"/>
                <w:rFonts w:ascii="Calibri" w:hAnsi="Calibri"/>
                <w:noProof/>
              </w:rPr>
              <w:t>6.2  Recommendations for Future Work</w:t>
            </w:r>
            <w:r>
              <w:rPr>
                <w:noProof/>
                <w:webHidden/>
              </w:rPr>
              <w:tab/>
            </w:r>
            <w:r>
              <w:rPr>
                <w:noProof/>
                <w:webHidden/>
              </w:rPr>
              <w:fldChar w:fldCharType="begin"/>
            </w:r>
            <w:r>
              <w:rPr>
                <w:noProof/>
                <w:webHidden/>
              </w:rPr>
              <w:instrText xml:space="preserve"> PAGEREF _Toc236242386 \h </w:instrText>
            </w:r>
            <w:r>
              <w:rPr>
                <w:noProof/>
                <w:webHidden/>
              </w:rPr>
            </w:r>
            <w:r>
              <w:rPr>
                <w:noProof/>
                <w:webHidden/>
              </w:rPr>
              <w:fldChar w:fldCharType="separate"/>
            </w:r>
            <w:r>
              <w:rPr>
                <w:noProof/>
                <w:webHidden/>
              </w:rPr>
              <w:t>12</w:t>
            </w:r>
            <w:r>
              <w:rPr>
                <w:noProof/>
                <w:webHidden/>
              </w:rPr>
              <w:fldChar w:fldCharType="end"/>
            </w:r>
          </w:hyperlink>
        </w:p>
        <w:p w14:paraId="3214DF1C" w14:textId="6E8B24CA" w:rsidR="00DC3419" w:rsidRDefault="00DC3419">
          <w:pPr>
            <w:pStyle w:val="TOC1"/>
            <w:tabs>
              <w:tab w:val="right" w:leader="dot" w:pos="10070"/>
            </w:tabs>
            <w:rPr>
              <w:noProof/>
              <w:kern w:val="2"/>
              <w:sz w:val="24"/>
              <w:szCs w:val="24"/>
              <w:lang w:val="en-IN" w:eastAsia="en-IN"/>
              <w14:ligatures w14:val="standardContextual"/>
            </w:rPr>
          </w:pPr>
          <w:hyperlink w:anchor="_Toc236242387" w:history="1">
            <w:r w:rsidRPr="005E60DB">
              <w:rPr>
                <w:rStyle w:val="Hyperlink"/>
                <w:rFonts w:ascii="Calibri" w:hAnsi="Calibri"/>
                <w:noProof/>
              </w:rPr>
              <w:t>APPENDICES</w:t>
            </w:r>
            <w:r>
              <w:rPr>
                <w:noProof/>
                <w:webHidden/>
              </w:rPr>
              <w:tab/>
            </w:r>
            <w:r>
              <w:rPr>
                <w:noProof/>
                <w:webHidden/>
              </w:rPr>
              <w:fldChar w:fldCharType="begin"/>
            </w:r>
            <w:r>
              <w:rPr>
                <w:noProof/>
                <w:webHidden/>
              </w:rPr>
              <w:instrText xml:space="preserve"> PAGEREF _Toc236242387 \h </w:instrText>
            </w:r>
            <w:r>
              <w:rPr>
                <w:noProof/>
                <w:webHidden/>
              </w:rPr>
            </w:r>
            <w:r>
              <w:rPr>
                <w:noProof/>
                <w:webHidden/>
              </w:rPr>
              <w:fldChar w:fldCharType="separate"/>
            </w:r>
            <w:r>
              <w:rPr>
                <w:noProof/>
                <w:webHidden/>
              </w:rPr>
              <w:t>14</w:t>
            </w:r>
            <w:r>
              <w:rPr>
                <w:noProof/>
                <w:webHidden/>
              </w:rPr>
              <w:fldChar w:fldCharType="end"/>
            </w:r>
          </w:hyperlink>
        </w:p>
        <w:p w14:paraId="65BFF323" w14:textId="44E458B9" w:rsidR="00DC3419" w:rsidRDefault="00DC3419">
          <w:pPr>
            <w:pStyle w:val="TOC2"/>
            <w:tabs>
              <w:tab w:val="right" w:leader="dot" w:pos="10070"/>
            </w:tabs>
            <w:rPr>
              <w:noProof/>
              <w:kern w:val="2"/>
              <w:sz w:val="24"/>
              <w:szCs w:val="24"/>
              <w:lang w:val="en-IN" w:eastAsia="en-IN"/>
              <w14:ligatures w14:val="standardContextual"/>
            </w:rPr>
          </w:pPr>
          <w:hyperlink w:anchor="_Toc236242388" w:history="1">
            <w:r w:rsidRPr="005E60DB">
              <w:rPr>
                <w:rStyle w:val="Hyperlink"/>
                <w:rFonts w:ascii="Calibri" w:hAnsi="Calibri"/>
                <w:noProof/>
              </w:rPr>
              <w:t>Appendix I — System Architecture Diagram</w:t>
            </w:r>
            <w:r>
              <w:rPr>
                <w:noProof/>
                <w:webHidden/>
              </w:rPr>
              <w:tab/>
            </w:r>
            <w:r>
              <w:rPr>
                <w:noProof/>
                <w:webHidden/>
              </w:rPr>
              <w:fldChar w:fldCharType="begin"/>
            </w:r>
            <w:r>
              <w:rPr>
                <w:noProof/>
                <w:webHidden/>
              </w:rPr>
              <w:instrText xml:space="preserve"> PAGEREF _Toc236242388 \h </w:instrText>
            </w:r>
            <w:r>
              <w:rPr>
                <w:noProof/>
                <w:webHidden/>
              </w:rPr>
            </w:r>
            <w:r>
              <w:rPr>
                <w:noProof/>
                <w:webHidden/>
              </w:rPr>
              <w:fldChar w:fldCharType="separate"/>
            </w:r>
            <w:r>
              <w:rPr>
                <w:noProof/>
                <w:webHidden/>
              </w:rPr>
              <w:t>14</w:t>
            </w:r>
            <w:r>
              <w:rPr>
                <w:noProof/>
                <w:webHidden/>
              </w:rPr>
              <w:fldChar w:fldCharType="end"/>
            </w:r>
          </w:hyperlink>
        </w:p>
        <w:p w14:paraId="0FDF67E0" w14:textId="51B42A7B" w:rsidR="00DC3419" w:rsidRDefault="00DC3419">
          <w:pPr>
            <w:pStyle w:val="TOC2"/>
            <w:tabs>
              <w:tab w:val="right" w:leader="dot" w:pos="10070"/>
            </w:tabs>
            <w:rPr>
              <w:noProof/>
              <w:kern w:val="2"/>
              <w:sz w:val="24"/>
              <w:szCs w:val="24"/>
              <w:lang w:val="en-IN" w:eastAsia="en-IN"/>
              <w14:ligatures w14:val="standardContextual"/>
            </w:rPr>
          </w:pPr>
          <w:hyperlink w:anchor="_Toc236242389" w:history="1">
            <w:r w:rsidRPr="005E60DB">
              <w:rPr>
                <w:rStyle w:val="Hyperlink"/>
                <w:rFonts w:ascii="Calibri" w:hAnsi="Calibri"/>
                <w:noProof/>
              </w:rPr>
              <w:t>Appendix III — Sample Session Memory Object</w:t>
            </w:r>
            <w:r>
              <w:rPr>
                <w:noProof/>
                <w:webHidden/>
              </w:rPr>
              <w:tab/>
            </w:r>
            <w:r>
              <w:rPr>
                <w:noProof/>
                <w:webHidden/>
              </w:rPr>
              <w:fldChar w:fldCharType="begin"/>
            </w:r>
            <w:r>
              <w:rPr>
                <w:noProof/>
                <w:webHidden/>
              </w:rPr>
              <w:instrText xml:space="preserve"> PAGEREF _Toc236242389 \h </w:instrText>
            </w:r>
            <w:r>
              <w:rPr>
                <w:noProof/>
                <w:webHidden/>
              </w:rPr>
            </w:r>
            <w:r>
              <w:rPr>
                <w:noProof/>
                <w:webHidden/>
              </w:rPr>
              <w:fldChar w:fldCharType="separate"/>
            </w:r>
            <w:r>
              <w:rPr>
                <w:noProof/>
                <w:webHidden/>
              </w:rPr>
              <w:t>16</w:t>
            </w:r>
            <w:r>
              <w:rPr>
                <w:noProof/>
                <w:webHidden/>
              </w:rPr>
              <w:fldChar w:fldCharType="end"/>
            </w:r>
          </w:hyperlink>
        </w:p>
        <w:p w14:paraId="08A0ADE8" w14:textId="1A90BDC0" w:rsidR="00DC3419" w:rsidRDefault="00DC3419">
          <w:pPr>
            <w:pStyle w:val="TOC1"/>
            <w:tabs>
              <w:tab w:val="right" w:leader="dot" w:pos="10070"/>
            </w:tabs>
            <w:rPr>
              <w:noProof/>
              <w:kern w:val="2"/>
              <w:sz w:val="24"/>
              <w:szCs w:val="24"/>
              <w:lang w:val="en-IN" w:eastAsia="en-IN"/>
              <w14:ligatures w14:val="standardContextual"/>
            </w:rPr>
          </w:pPr>
          <w:hyperlink w:anchor="_Toc236242390" w:history="1">
            <w:r w:rsidRPr="005E60DB">
              <w:rPr>
                <w:rStyle w:val="Hyperlink"/>
                <w:rFonts w:ascii="Calibri" w:hAnsi="Calibri"/>
                <w:noProof/>
              </w:rPr>
              <w:t>REFERENCES</w:t>
            </w:r>
            <w:r>
              <w:rPr>
                <w:noProof/>
                <w:webHidden/>
              </w:rPr>
              <w:tab/>
            </w:r>
            <w:r>
              <w:rPr>
                <w:noProof/>
                <w:webHidden/>
              </w:rPr>
              <w:fldChar w:fldCharType="begin"/>
            </w:r>
            <w:r>
              <w:rPr>
                <w:noProof/>
                <w:webHidden/>
              </w:rPr>
              <w:instrText xml:space="preserve"> PAGEREF _Toc236242390 \h </w:instrText>
            </w:r>
            <w:r>
              <w:rPr>
                <w:noProof/>
                <w:webHidden/>
              </w:rPr>
            </w:r>
            <w:r>
              <w:rPr>
                <w:noProof/>
                <w:webHidden/>
              </w:rPr>
              <w:fldChar w:fldCharType="separate"/>
            </w:r>
            <w:r>
              <w:rPr>
                <w:noProof/>
                <w:webHidden/>
              </w:rPr>
              <w:t>17</w:t>
            </w:r>
            <w:r>
              <w:rPr>
                <w:noProof/>
                <w:webHidden/>
              </w:rPr>
              <w:fldChar w:fldCharType="end"/>
            </w:r>
          </w:hyperlink>
        </w:p>
        <w:p w14:paraId="173C533C" w14:textId="5C5250D8" w:rsidR="00DC3419" w:rsidRDefault="00DC3419">
          <w:pPr>
            <w:pStyle w:val="TOC1"/>
            <w:tabs>
              <w:tab w:val="right" w:leader="dot" w:pos="10070"/>
            </w:tabs>
            <w:rPr>
              <w:noProof/>
              <w:kern w:val="2"/>
              <w:sz w:val="24"/>
              <w:szCs w:val="24"/>
              <w:lang w:val="en-IN" w:eastAsia="en-IN"/>
              <w14:ligatures w14:val="standardContextual"/>
            </w:rPr>
          </w:pPr>
          <w:hyperlink w:anchor="_Toc236242391" w:history="1">
            <w:r w:rsidRPr="005E60DB">
              <w:rPr>
                <w:rStyle w:val="Hyperlink"/>
                <w:rFonts w:ascii="Calibri" w:hAnsi="Calibri"/>
                <w:noProof/>
              </w:rPr>
              <w:t>GLOSSARY</w:t>
            </w:r>
            <w:r>
              <w:rPr>
                <w:noProof/>
                <w:webHidden/>
              </w:rPr>
              <w:tab/>
            </w:r>
            <w:r>
              <w:rPr>
                <w:noProof/>
                <w:webHidden/>
              </w:rPr>
              <w:fldChar w:fldCharType="begin"/>
            </w:r>
            <w:r>
              <w:rPr>
                <w:noProof/>
                <w:webHidden/>
              </w:rPr>
              <w:instrText xml:space="preserve"> PAGEREF _Toc236242391 \h </w:instrText>
            </w:r>
            <w:r>
              <w:rPr>
                <w:noProof/>
                <w:webHidden/>
              </w:rPr>
            </w:r>
            <w:r>
              <w:rPr>
                <w:noProof/>
                <w:webHidden/>
              </w:rPr>
              <w:fldChar w:fldCharType="separate"/>
            </w:r>
            <w:r>
              <w:rPr>
                <w:noProof/>
                <w:webHidden/>
              </w:rPr>
              <w:t>18</w:t>
            </w:r>
            <w:r>
              <w:rPr>
                <w:noProof/>
                <w:webHidden/>
              </w:rPr>
              <w:fldChar w:fldCharType="end"/>
            </w:r>
          </w:hyperlink>
        </w:p>
        <w:p w14:paraId="4306EDFB" w14:textId="51DD5C47" w:rsidR="00DC3419" w:rsidRPr="00DC3419" w:rsidRDefault="00DC3419" w:rsidP="00DC3419">
          <w:r>
            <w:rPr>
              <w:b/>
              <w:bCs/>
              <w:noProof/>
            </w:rPr>
            <w:fldChar w:fldCharType="end"/>
          </w:r>
        </w:p>
      </w:sdtContent>
    </w:sdt>
    <w:p w14:paraId="44A422FE" w14:textId="342A02F5" w:rsidR="00580347" w:rsidRPr="00FF2B7F" w:rsidRDefault="00580347">
      <w:pPr>
        <w:rPr>
          <w:color w:val="000000" w:themeColor="text1"/>
        </w:rPr>
        <w:sectPr w:rsidR="00580347" w:rsidRPr="00FF2B7F">
          <w:footerReference w:type="default" r:id="rId8"/>
          <w:pgSz w:w="12960" w:h="15840"/>
          <w:pgMar w:top="1440" w:right="1440" w:bottom="1440" w:left="1440" w:header="720" w:footer="720" w:gutter="0"/>
          <w:pgNumType w:fmt="lowerRoman" w:start="1"/>
          <w:cols w:space="720"/>
          <w:docGrid w:linePitch="360"/>
        </w:sectPr>
      </w:pPr>
    </w:p>
    <w:p w14:paraId="67DF5532" w14:textId="77777777" w:rsidR="00580347" w:rsidRPr="00FF2B7F" w:rsidRDefault="00000000">
      <w:pPr>
        <w:pStyle w:val="Heading1"/>
        <w:spacing w:before="320" w:after="160" w:line="240" w:lineRule="auto"/>
        <w:rPr>
          <w:color w:val="000000" w:themeColor="text1"/>
        </w:rPr>
      </w:pPr>
      <w:bookmarkStart w:id="6" w:name="bk_intro"/>
      <w:bookmarkStart w:id="7" w:name="_Toc236236771"/>
      <w:bookmarkStart w:id="8" w:name="_Toc236242368"/>
      <w:r w:rsidRPr="00FF2B7F">
        <w:rPr>
          <w:rFonts w:ascii="Calibri" w:hAnsi="Calibri"/>
          <w:b/>
          <w:color w:val="1F4E79"/>
          <w:sz w:val="28"/>
        </w:rPr>
        <w:lastRenderedPageBreak/>
        <w:t>INTRODUCTION</w:t>
      </w:r>
      <w:bookmarkEnd w:id="6"/>
      <w:bookmarkEnd w:id="7"/>
      <w:bookmarkEnd w:id="8"/>
    </w:p>
    <w:p w14:paraId="7DD440B8" w14:textId="2D26E145" w:rsidR="00580347" w:rsidRPr="00FF2B7F" w:rsidRDefault="00000000">
      <w:pPr>
        <w:spacing w:after="160" w:line="480" w:lineRule="auto"/>
        <w:rPr>
          <w:color w:val="000000" w:themeColor="text1"/>
        </w:rPr>
      </w:pPr>
      <w:r w:rsidRPr="00FF2B7F">
        <w:rPr>
          <w:rFonts w:ascii="Calibri" w:hAnsi="Calibri"/>
          <w:color w:val="000000" w:themeColor="text1"/>
        </w:rPr>
        <w:t>Conversational agents and Large Language Models (LLMs) have significantly improved software development and data analysis workflows in recent years. However, performing analysis on tabular datasets such as CSV and Parquet files remains a challenging task for existing LLM-based coding tools</w:t>
      </w:r>
      <w:r w:rsidR="00FF2B7F" w:rsidRPr="00FF2B7F">
        <w:rPr>
          <w:rFonts w:ascii="Calibri" w:hAnsi="Calibri"/>
          <w:color w:val="000000" w:themeColor="text1"/>
        </w:rPr>
        <w:t>.</w:t>
      </w:r>
      <w:r w:rsidRPr="00FF2B7F">
        <w:rPr>
          <w:rFonts w:ascii="Calibri" w:hAnsi="Calibri"/>
          <w:color w:val="000000" w:themeColor="text1"/>
        </w:rPr>
        <w:t xml:space="preserve"> </w:t>
      </w:r>
      <w:r w:rsidR="00FF2B7F" w:rsidRPr="00FF2B7F">
        <w:rPr>
          <w:rFonts w:ascii="Calibri" w:hAnsi="Calibri"/>
          <w:color w:val="000000" w:themeColor="text1"/>
        </w:rPr>
        <w:t>T</w:t>
      </w:r>
      <w:r w:rsidRPr="00FF2B7F">
        <w:rPr>
          <w:rFonts w:ascii="Calibri" w:hAnsi="Calibri"/>
          <w:color w:val="000000" w:themeColor="text1"/>
        </w:rPr>
        <w:t>hey typically require detailed manual prompting that includes column names, data types, relationships, and dataset context, and sharing complete datasets with external models raises confidentiality concerns for sensitive organizational data. As a result, users frequently spend considerable time in repeated back-and-forth prompting to obtain accurate, optimized analytical code.</w:t>
      </w:r>
    </w:p>
    <w:p w14:paraId="52C3BFB7" w14:textId="479CDC26" w:rsidR="00580347" w:rsidRPr="00FF2B7F" w:rsidRDefault="00000000">
      <w:pPr>
        <w:spacing w:after="160" w:line="480" w:lineRule="auto"/>
        <w:rPr>
          <w:color w:val="000000" w:themeColor="text1"/>
        </w:rPr>
      </w:pPr>
      <w:r w:rsidRPr="00FF2B7F">
        <w:rPr>
          <w:rFonts w:ascii="Calibri" w:hAnsi="Calibri"/>
          <w:color w:val="000000" w:themeColor="text1"/>
        </w:rPr>
        <w:t>This dissertation, AIE Autocode Agent (also referred to as Agentic Analyst), addresses this problem by introducing a metadata-driven, multi-agent workflow that improves the efficiency and reliability of automated data analysis. Analyzer agents first study the dataset's exploratory metadata to build an accurate understanding of its structure without requiring the user to describe it manually. Based on this metadata, the agents generate a structured Implementation Plan that the user can review and annotate before any code is written. A dedicated Coder agent then generates optimized analytical code according to the approved plan, which is executed and validated in a closed feedback loop before the result is presented to the user.</w:t>
      </w:r>
    </w:p>
    <w:p w14:paraId="3A9EA679" w14:textId="77777777" w:rsidR="00580347" w:rsidRPr="00FF2B7F" w:rsidRDefault="00000000">
      <w:pPr>
        <w:spacing w:after="160" w:line="480" w:lineRule="auto"/>
        <w:rPr>
          <w:color w:val="000000" w:themeColor="text1"/>
        </w:rPr>
      </w:pPr>
      <w:r w:rsidRPr="00FF2B7F">
        <w:rPr>
          <w:rFonts w:ascii="Calibri" w:hAnsi="Calibri"/>
          <w:color w:val="000000" w:themeColor="text1"/>
        </w:rPr>
        <w:t>The objectives of the project are to: (a) build an intelligent multi-agent system for analyzing CSV and Parquet datasets efficiently; (b) automate metadata extraction and implementation planning using analyzer agents; (c) generate optimized analytical code using a dedicated coder agent; and (d) validate the correctness of generated code through an automated feedback loop before presenting results to the analyst.</w:t>
      </w:r>
    </w:p>
    <w:p w14:paraId="7365455F" w14:textId="1426D84D" w:rsidR="00580347" w:rsidRPr="00FF2B7F" w:rsidRDefault="00000000">
      <w:pPr>
        <w:spacing w:after="160" w:line="480" w:lineRule="auto"/>
        <w:rPr>
          <w:color w:val="000000" w:themeColor="text1"/>
        </w:rPr>
      </w:pPr>
      <w:r w:rsidRPr="00FF2B7F">
        <w:rPr>
          <w:rFonts w:ascii="Calibri" w:hAnsi="Calibri"/>
          <w:color w:val="000000" w:themeColor="text1"/>
        </w:rPr>
        <w:t>The scope of this dissertation is limited to designing a conversational, dialogue-based data analysis agent that can write and execute code to analyze CSV and Parquet data files and summarize the results based on user requests, deployed as a locally hosted web application. It does not cover production-scale multi-tenant deployment, authentication, containerized execution sandboxing, or the addition of specialized multi-role agents, all of which are identified as future work in Section 6.</w:t>
      </w:r>
    </w:p>
    <w:p w14:paraId="0F23506A" w14:textId="77777777" w:rsidR="00580347" w:rsidRPr="00FF2B7F" w:rsidRDefault="00000000">
      <w:pPr>
        <w:spacing w:after="160" w:line="480" w:lineRule="auto"/>
        <w:rPr>
          <w:color w:val="000000" w:themeColor="text1"/>
        </w:rPr>
      </w:pPr>
      <w:r w:rsidRPr="00FF2B7F">
        <w:rPr>
          <w:rFonts w:ascii="Calibri" w:hAnsi="Calibri"/>
          <w:color w:val="000000" w:themeColor="text1"/>
        </w:rPr>
        <w:t>A brief survey of recent literature on multi-agent LLM systems for tabular data and code generation informed the architecture of this system: multi-agent code generation for tabular question answering [1], competitive-programming code generation frameworks [2], collaborative multi-agent table-QA frameworks [3], memory-augmented multi-agent feature generation on tabular data [4], and multi-AutoML agentic systems for tabular data [5]. Common to this literature is the separation of planning/reasoning agents from execution agents, an approach this dissertation adopts and extends with a human-in-the-loop plan-review step. The remainder of this report describes the system's modules (Section 1), its functional data flow (Section 2), technical specifications (Section 3), design considerations (Section 4), the testing carried out and its results (Section 5), and concludes with a summary of outcomes and recommendations for future work (Section 6).</w:t>
      </w:r>
    </w:p>
    <w:p w14:paraId="58D0B292" w14:textId="77777777" w:rsidR="00580347" w:rsidRPr="00FF2B7F" w:rsidRDefault="00000000">
      <w:pPr>
        <w:rPr>
          <w:color w:val="000000" w:themeColor="text1"/>
        </w:rPr>
      </w:pPr>
      <w:r w:rsidRPr="00FF2B7F">
        <w:rPr>
          <w:color w:val="000000" w:themeColor="text1"/>
        </w:rPr>
        <w:br w:type="page"/>
      </w:r>
    </w:p>
    <w:p w14:paraId="595F707E" w14:textId="77777777" w:rsidR="00580347" w:rsidRPr="00FF2B7F" w:rsidRDefault="00000000">
      <w:pPr>
        <w:pStyle w:val="Heading1"/>
        <w:spacing w:before="320" w:after="160" w:line="240" w:lineRule="auto"/>
        <w:rPr>
          <w:color w:val="000000" w:themeColor="text1"/>
        </w:rPr>
      </w:pPr>
      <w:bookmarkStart w:id="9" w:name="bk_sec1"/>
      <w:bookmarkStart w:id="10" w:name="_Toc236236772"/>
      <w:bookmarkStart w:id="11" w:name="_Toc236242369"/>
      <w:r w:rsidRPr="00FF2B7F">
        <w:rPr>
          <w:rFonts w:ascii="Calibri" w:hAnsi="Calibri"/>
          <w:b/>
          <w:color w:val="1F4E79"/>
          <w:sz w:val="28"/>
        </w:rPr>
        <w:lastRenderedPageBreak/>
        <w:t>1. SYSTEM MODULES</w:t>
      </w:r>
      <w:bookmarkEnd w:id="9"/>
      <w:bookmarkEnd w:id="10"/>
      <w:bookmarkEnd w:id="11"/>
    </w:p>
    <w:p w14:paraId="3D6B695D" w14:textId="3144BDD7" w:rsidR="00580347" w:rsidRPr="00FF2B7F" w:rsidRDefault="00000000">
      <w:pPr>
        <w:spacing w:after="160" w:line="480" w:lineRule="auto"/>
        <w:rPr>
          <w:color w:val="000000" w:themeColor="text1"/>
        </w:rPr>
      </w:pPr>
      <w:r w:rsidRPr="00FF2B7F">
        <w:rPr>
          <w:rFonts w:ascii="Calibri" w:hAnsi="Calibri"/>
          <w:b/>
          <w:color w:val="000000" w:themeColor="text1"/>
        </w:rPr>
        <w:t xml:space="preserve">The AIE </w:t>
      </w:r>
      <w:proofErr w:type="spellStart"/>
      <w:r w:rsidRPr="00FF2B7F">
        <w:rPr>
          <w:rFonts w:ascii="Calibri" w:hAnsi="Calibri"/>
          <w:b/>
          <w:color w:val="000000" w:themeColor="text1"/>
        </w:rPr>
        <w:t>Autocode</w:t>
      </w:r>
      <w:proofErr w:type="spellEnd"/>
      <w:r w:rsidRPr="00FF2B7F">
        <w:rPr>
          <w:rFonts w:ascii="Calibri" w:hAnsi="Calibri"/>
          <w:b/>
          <w:color w:val="000000" w:themeColor="text1"/>
        </w:rPr>
        <w:t xml:space="preserve"> Agent platform is composed of the following major modules:</w:t>
      </w:r>
    </w:p>
    <w:p w14:paraId="5CB5FB96" w14:textId="77777777" w:rsidR="00580347" w:rsidRPr="00FF2B7F" w:rsidRDefault="00580347">
      <w:pPr>
        <w:spacing w:after="0"/>
        <w:rPr>
          <w:color w:val="000000" w:themeColor="text1"/>
        </w:rPr>
      </w:pPr>
    </w:p>
    <w:p w14:paraId="4C818B6C" w14:textId="77777777" w:rsidR="00580347" w:rsidRPr="00FF2B7F" w:rsidRDefault="00000000">
      <w:pPr>
        <w:spacing w:after="60"/>
        <w:ind w:left="432"/>
        <w:rPr>
          <w:color w:val="000000" w:themeColor="text1"/>
        </w:rPr>
      </w:pPr>
      <w:r w:rsidRPr="00FF2B7F">
        <w:rPr>
          <w:rFonts w:ascii="Calibri" w:hAnsi="Calibri"/>
          <w:b/>
          <w:color w:val="000000" w:themeColor="text1"/>
        </w:rPr>
        <w:t xml:space="preserve">(a)  </w:t>
      </w:r>
      <w:r w:rsidRPr="00FF2B7F">
        <w:rPr>
          <w:rFonts w:ascii="Calibri" w:hAnsi="Calibri"/>
          <w:color w:val="000000" w:themeColor="text1"/>
        </w:rPr>
        <w:t>FastAPI Backend Server</w:t>
      </w:r>
    </w:p>
    <w:p w14:paraId="20CE9796" w14:textId="77777777" w:rsidR="00580347" w:rsidRPr="00FF2B7F" w:rsidRDefault="00000000">
      <w:pPr>
        <w:spacing w:after="60"/>
        <w:ind w:left="432"/>
        <w:rPr>
          <w:color w:val="000000" w:themeColor="text1"/>
        </w:rPr>
      </w:pPr>
      <w:r w:rsidRPr="00FF2B7F">
        <w:rPr>
          <w:rFonts w:ascii="Calibri" w:hAnsi="Calibri"/>
          <w:b/>
          <w:color w:val="000000" w:themeColor="text1"/>
        </w:rPr>
        <w:t xml:space="preserve">(b)  </w:t>
      </w:r>
      <w:r w:rsidRPr="00FF2B7F">
        <w:rPr>
          <w:rFonts w:ascii="Calibri" w:hAnsi="Calibri"/>
          <w:color w:val="000000" w:themeColor="text1"/>
        </w:rPr>
        <w:t>CSV Analysis &amp; EDA Module</w:t>
      </w:r>
    </w:p>
    <w:p w14:paraId="309A17CE" w14:textId="77777777" w:rsidR="00580347" w:rsidRPr="00FF2B7F" w:rsidRDefault="00000000">
      <w:pPr>
        <w:spacing w:after="60"/>
        <w:ind w:left="432"/>
        <w:rPr>
          <w:color w:val="000000" w:themeColor="text1"/>
        </w:rPr>
      </w:pPr>
      <w:r w:rsidRPr="00FF2B7F">
        <w:rPr>
          <w:rFonts w:ascii="Calibri" w:hAnsi="Calibri"/>
          <w:b/>
          <w:color w:val="000000" w:themeColor="text1"/>
        </w:rPr>
        <w:t xml:space="preserve">(c)  </w:t>
      </w:r>
      <w:r w:rsidRPr="00FF2B7F">
        <w:rPr>
          <w:rFonts w:ascii="Calibri" w:hAnsi="Calibri"/>
          <w:color w:val="000000" w:themeColor="text1"/>
        </w:rPr>
        <w:t>Agentic Runner — Phase 1: Planning</w:t>
      </w:r>
    </w:p>
    <w:p w14:paraId="22900A29" w14:textId="77777777" w:rsidR="00580347" w:rsidRPr="00FF2B7F" w:rsidRDefault="00000000">
      <w:pPr>
        <w:spacing w:after="60"/>
        <w:ind w:left="432"/>
        <w:rPr>
          <w:color w:val="000000" w:themeColor="text1"/>
        </w:rPr>
      </w:pPr>
      <w:r w:rsidRPr="00FF2B7F">
        <w:rPr>
          <w:rFonts w:ascii="Calibri" w:hAnsi="Calibri"/>
          <w:b/>
          <w:color w:val="000000" w:themeColor="text1"/>
        </w:rPr>
        <w:t xml:space="preserve">(d)  </w:t>
      </w:r>
      <w:r w:rsidRPr="00FF2B7F">
        <w:rPr>
          <w:rFonts w:ascii="Calibri" w:hAnsi="Calibri"/>
          <w:color w:val="000000" w:themeColor="text1"/>
        </w:rPr>
        <w:t>Agentic Runner — Phase 2: Execution</w:t>
      </w:r>
    </w:p>
    <w:p w14:paraId="0AE295F3" w14:textId="77777777" w:rsidR="00580347" w:rsidRPr="00FF2B7F" w:rsidRDefault="00000000">
      <w:pPr>
        <w:spacing w:after="60"/>
        <w:ind w:left="432"/>
        <w:rPr>
          <w:color w:val="000000" w:themeColor="text1"/>
        </w:rPr>
      </w:pPr>
      <w:r w:rsidRPr="00FF2B7F">
        <w:rPr>
          <w:rFonts w:ascii="Calibri" w:hAnsi="Calibri"/>
          <w:b/>
          <w:color w:val="000000" w:themeColor="text1"/>
        </w:rPr>
        <w:t xml:space="preserve">(e)  </w:t>
      </w:r>
      <w:r w:rsidRPr="00FF2B7F">
        <w:rPr>
          <w:rFonts w:ascii="Calibri" w:hAnsi="Calibri"/>
          <w:color w:val="000000" w:themeColor="text1"/>
        </w:rPr>
        <w:t>Session Memory &amp; Context Manager</w:t>
      </w:r>
    </w:p>
    <w:p w14:paraId="319F3098" w14:textId="77777777" w:rsidR="00580347" w:rsidRPr="00FF2B7F" w:rsidRDefault="00000000">
      <w:pPr>
        <w:spacing w:after="60"/>
        <w:ind w:left="432"/>
        <w:rPr>
          <w:color w:val="000000" w:themeColor="text1"/>
        </w:rPr>
      </w:pPr>
      <w:r w:rsidRPr="00FF2B7F">
        <w:rPr>
          <w:rFonts w:ascii="Calibri" w:hAnsi="Calibri"/>
          <w:b/>
          <w:color w:val="000000" w:themeColor="text1"/>
        </w:rPr>
        <w:t xml:space="preserve">(f)  </w:t>
      </w:r>
      <w:r w:rsidRPr="00FF2B7F">
        <w:rPr>
          <w:rFonts w:ascii="Calibri" w:hAnsi="Calibri"/>
          <w:color w:val="000000" w:themeColor="text1"/>
        </w:rPr>
        <w:t>React Frontend (Chat, Code Editor, Filesystem, Metadata Viewer)</w:t>
      </w:r>
    </w:p>
    <w:p w14:paraId="4317FC3A" w14:textId="77777777" w:rsidR="00580347" w:rsidRPr="00FF2B7F" w:rsidRDefault="00000000">
      <w:pPr>
        <w:spacing w:after="60"/>
        <w:ind w:left="432"/>
        <w:rPr>
          <w:color w:val="000000" w:themeColor="text1"/>
        </w:rPr>
      </w:pPr>
      <w:r w:rsidRPr="00FF2B7F">
        <w:rPr>
          <w:rFonts w:ascii="Calibri" w:hAnsi="Calibri"/>
          <w:b/>
          <w:color w:val="000000" w:themeColor="text1"/>
        </w:rPr>
        <w:t xml:space="preserve">(g)  </w:t>
      </w:r>
      <w:r w:rsidRPr="00FF2B7F">
        <w:rPr>
          <w:rFonts w:ascii="Calibri" w:hAnsi="Calibri"/>
          <w:color w:val="000000" w:themeColor="text1"/>
        </w:rPr>
        <w:t>Output &amp; File Management Module</w:t>
      </w:r>
    </w:p>
    <w:p w14:paraId="0A342214" w14:textId="77777777" w:rsidR="00580347" w:rsidRPr="00FF2B7F" w:rsidRDefault="00580347">
      <w:pPr>
        <w:spacing w:after="0"/>
        <w:rPr>
          <w:color w:val="000000" w:themeColor="text1"/>
        </w:rPr>
      </w:pPr>
    </w:p>
    <w:p w14:paraId="0D0C070D" w14:textId="77777777" w:rsidR="00580347" w:rsidRPr="00FF2B7F" w:rsidRDefault="00000000">
      <w:pPr>
        <w:pStyle w:val="Heading2"/>
        <w:spacing w:after="80" w:line="240" w:lineRule="auto"/>
        <w:rPr>
          <w:color w:val="000000" w:themeColor="text1"/>
        </w:rPr>
      </w:pPr>
      <w:bookmarkStart w:id="12" w:name="_Toc236236773"/>
      <w:bookmarkStart w:id="13" w:name="_Toc236242370"/>
      <w:r w:rsidRPr="00FF2B7F">
        <w:rPr>
          <w:rFonts w:ascii="Calibri" w:hAnsi="Calibri"/>
          <w:b/>
          <w:color w:val="2E74B5"/>
          <w:sz w:val="24"/>
        </w:rPr>
        <w:t>Module Descriptions</w:t>
      </w:r>
      <w:bookmarkEnd w:id="12"/>
      <w:bookmarkEnd w:id="13"/>
    </w:p>
    <w:p w14:paraId="21773087" w14:textId="77777777" w:rsidR="00580347" w:rsidRPr="00FF2B7F" w:rsidRDefault="00580347">
      <w:pPr>
        <w:spacing w:after="0"/>
        <w:rPr>
          <w:color w:val="000000" w:themeColor="text1"/>
        </w:rPr>
      </w:pPr>
    </w:p>
    <w:p w14:paraId="748D645C" w14:textId="77777777" w:rsidR="00580347" w:rsidRPr="00FF2B7F" w:rsidRDefault="00000000">
      <w:pPr>
        <w:spacing w:after="80" w:line="480" w:lineRule="auto"/>
        <w:rPr>
          <w:color w:val="000000" w:themeColor="text1"/>
        </w:rPr>
      </w:pPr>
      <w:r w:rsidRPr="00FF2B7F">
        <w:rPr>
          <w:rFonts w:ascii="Calibri" w:hAnsi="Calibri"/>
          <w:b/>
          <w:color w:val="000000" w:themeColor="text1"/>
        </w:rPr>
        <w:t>(a)  FastAPI Backend Server</w:t>
      </w:r>
      <w:r w:rsidRPr="00FF2B7F">
        <w:rPr>
          <w:rFonts w:ascii="Calibri" w:hAnsi="Calibri"/>
          <w:b/>
          <w:color w:val="000000" w:themeColor="text1"/>
        </w:rPr>
        <w:br/>
      </w:r>
      <w:r w:rsidRPr="00FF2B7F">
        <w:rPr>
          <w:rFonts w:ascii="Calibri" w:hAnsi="Calibri"/>
          <w:color w:val="000000" w:themeColor="text1"/>
        </w:rPr>
        <w:t>api.py is the central backend, launched by start.bat via "python api.py", starting a uvicorn server on port 8000 and auto-opening the browser. It handles file upload, EDA triggering, REST APIs for plan/code/metadata resources, WebSocket endpoints for real-time agent streaming (/ws/run) and code execution (/ws/run_code), and serves the compiled React frontend from frontend/dist.</w:t>
      </w:r>
    </w:p>
    <w:p w14:paraId="6F501BE6" w14:textId="77777777" w:rsidR="00580347" w:rsidRPr="00FF2B7F" w:rsidRDefault="00580347">
      <w:pPr>
        <w:spacing w:after="0"/>
        <w:rPr>
          <w:color w:val="000000" w:themeColor="text1"/>
        </w:rPr>
      </w:pPr>
    </w:p>
    <w:p w14:paraId="6F4B37C5" w14:textId="77777777" w:rsidR="00580347" w:rsidRPr="00FF2B7F" w:rsidRDefault="00000000">
      <w:pPr>
        <w:spacing w:after="80" w:line="480" w:lineRule="auto"/>
        <w:rPr>
          <w:color w:val="000000" w:themeColor="text1"/>
        </w:rPr>
      </w:pPr>
      <w:r w:rsidRPr="00FF2B7F">
        <w:rPr>
          <w:rFonts w:ascii="Calibri" w:hAnsi="Calibri"/>
          <w:b/>
          <w:color w:val="000000" w:themeColor="text1"/>
        </w:rPr>
        <w:t>(b)  CSV Analysis &amp; EDA Module</w:t>
      </w:r>
      <w:r w:rsidRPr="00FF2B7F">
        <w:rPr>
          <w:rFonts w:ascii="Calibri" w:hAnsi="Calibri"/>
          <w:b/>
          <w:color w:val="000000" w:themeColor="text1"/>
        </w:rPr>
        <w:br/>
      </w:r>
      <w:r w:rsidRPr="00FF2B7F">
        <w:rPr>
          <w:rFonts w:ascii="Calibri" w:hAnsi="Calibri"/>
          <w:color w:val="000000" w:themeColor="text1"/>
        </w:rPr>
        <w:t>On every file upload, the CSVAnalysisAgent runs a ten-step EDA pipeline covering shape, data types, missing values, descriptive statistics, categorical and numeric summaries, temporal column detection, duplicate detection, and data preview. Results are written as a Markdown report per file (generated_code/metadata/&lt;filename&gt;_metadata.md) and aggregated into analysis.md, forming the knowledge base for the Metadata Specialist agent.</w:t>
      </w:r>
    </w:p>
    <w:p w14:paraId="33A76C17" w14:textId="77777777" w:rsidR="00580347" w:rsidRPr="00FF2B7F" w:rsidRDefault="00580347">
      <w:pPr>
        <w:spacing w:after="0"/>
        <w:rPr>
          <w:color w:val="000000" w:themeColor="text1"/>
        </w:rPr>
      </w:pPr>
    </w:p>
    <w:p w14:paraId="38EA7B02" w14:textId="77777777" w:rsidR="00580347" w:rsidRPr="00FF2B7F" w:rsidRDefault="00000000">
      <w:pPr>
        <w:spacing w:after="80" w:line="480" w:lineRule="auto"/>
        <w:rPr>
          <w:color w:val="000000" w:themeColor="text1"/>
        </w:rPr>
      </w:pPr>
      <w:r w:rsidRPr="00FF2B7F">
        <w:rPr>
          <w:rFonts w:ascii="Calibri" w:hAnsi="Calibri"/>
          <w:b/>
          <w:color w:val="000000" w:themeColor="text1"/>
        </w:rPr>
        <w:t>(c)  Agentic Runner — Phase 1: Planning</w:t>
      </w:r>
      <w:r w:rsidRPr="00FF2B7F">
        <w:rPr>
          <w:rFonts w:ascii="Calibri" w:hAnsi="Calibri"/>
          <w:b/>
          <w:color w:val="000000" w:themeColor="text1"/>
        </w:rPr>
        <w:br/>
      </w:r>
      <w:r w:rsidRPr="00FF2B7F">
        <w:rPr>
          <w:rFonts w:ascii="Calibri" w:hAnsi="Calibri"/>
          <w:color w:val="000000" w:themeColor="text1"/>
        </w:rPr>
        <w:t xml:space="preserve">An AutoGen GroupChat of three agents (UserProxy, MANAGER, Metadata_Specialist) synthesises the EDA </w:t>
      </w:r>
      <w:r w:rsidRPr="00FF2B7F">
        <w:rPr>
          <w:rFonts w:ascii="Calibri" w:hAnsi="Calibri"/>
          <w:color w:val="000000" w:themeColor="text1"/>
        </w:rPr>
        <w:lastRenderedPageBreak/>
        <w:t>metadata and the user request into a structured Implementation Plan in Markdown, saved to implementation_plan.md. The plan is streamed to the frontend, where the user can highlight text and add comments in the Plan Annotation Studio before approving or rejecting it.</w:t>
      </w:r>
    </w:p>
    <w:p w14:paraId="167DCE9A" w14:textId="77777777" w:rsidR="00580347" w:rsidRPr="00FF2B7F" w:rsidRDefault="00580347">
      <w:pPr>
        <w:spacing w:after="0"/>
        <w:rPr>
          <w:color w:val="000000" w:themeColor="text1"/>
        </w:rPr>
      </w:pPr>
    </w:p>
    <w:p w14:paraId="736B995F" w14:textId="77777777" w:rsidR="00580347" w:rsidRPr="00FF2B7F" w:rsidRDefault="00000000">
      <w:pPr>
        <w:spacing w:after="80" w:line="480" w:lineRule="auto"/>
        <w:rPr>
          <w:color w:val="000000" w:themeColor="text1"/>
        </w:rPr>
      </w:pPr>
      <w:r w:rsidRPr="00FF2B7F">
        <w:rPr>
          <w:rFonts w:ascii="Calibri" w:hAnsi="Calibri"/>
          <w:b/>
          <w:color w:val="000000" w:themeColor="text1"/>
        </w:rPr>
        <w:t>(d)  Agentic Runner — Phase 2: Execution</w:t>
      </w:r>
      <w:r w:rsidRPr="00FF2B7F">
        <w:rPr>
          <w:rFonts w:ascii="Calibri" w:hAnsi="Calibri"/>
          <w:b/>
          <w:color w:val="000000" w:themeColor="text1"/>
        </w:rPr>
        <w:br/>
      </w:r>
      <w:r w:rsidRPr="00FF2B7F">
        <w:rPr>
          <w:rFonts w:ascii="Calibri" w:hAnsi="Calibri"/>
          <w:color w:val="000000" w:themeColor="text1"/>
        </w:rPr>
        <w:t>After approval, a second GroupChat (MANAGER, Coder, Executor, FeedbackAgent) generates Python code (saved to generated_code/main.py), runs it, and validates the output against the request. The loop retries up to 12 rounds until the FeedbackAgent confirms correctness and emits the final user-facing answer inside FINAL_ANSWER delimiters.</w:t>
      </w:r>
    </w:p>
    <w:p w14:paraId="01E7D0E5" w14:textId="77777777" w:rsidR="00580347" w:rsidRPr="00FF2B7F" w:rsidRDefault="00580347">
      <w:pPr>
        <w:spacing w:after="0"/>
        <w:rPr>
          <w:color w:val="000000" w:themeColor="text1"/>
        </w:rPr>
      </w:pPr>
    </w:p>
    <w:p w14:paraId="35458C93" w14:textId="77777777" w:rsidR="00580347" w:rsidRPr="00FF2B7F" w:rsidRDefault="00000000">
      <w:pPr>
        <w:spacing w:after="80" w:line="480" w:lineRule="auto"/>
        <w:rPr>
          <w:color w:val="000000" w:themeColor="text1"/>
        </w:rPr>
      </w:pPr>
      <w:r w:rsidRPr="00FF2B7F">
        <w:rPr>
          <w:rFonts w:ascii="Calibri" w:hAnsi="Calibri"/>
          <w:b/>
          <w:color w:val="000000" w:themeColor="text1"/>
        </w:rPr>
        <w:t>(e)  Session Memory &amp; Context Manager</w:t>
      </w:r>
      <w:r w:rsidRPr="00FF2B7F">
        <w:rPr>
          <w:rFonts w:ascii="Calibri" w:hAnsi="Calibri"/>
          <w:b/>
          <w:color w:val="000000" w:themeColor="text1"/>
        </w:rPr>
        <w:br/>
      </w:r>
      <w:r w:rsidRPr="00FF2B7F">
        <w:rPr>
          <w:rFonts w:ascii="Calibri" w:hAnsi="Calibri"/>
          <w:color w:val="000000" w:themeColor="text1"/>
        </w:rPr>
        <w:t>After each turn, a background Context_Manager agent compresses the full conversation into a structured JSON object (history_summary, key_findings, active_files, proactive_suggestions), saved to session_context.json and injected into subsequent turns, enabling coherent multi-turn conversations without repeating context.</w:t>
      </w:r>
    </w:p>
    <w:p w14:paraId="482EC3C3" w14:textId="77777777" w:rsidR="00580347" w:rsidRPr="00FF2B7F" w:rsidRDefault="00580347">
      <w:pPr>
        <w:spacing w:after="0"/>
        <w:rPr>
          <w:color w:val="000000" w:themeColor="text1"/>
        </w:rPr>
      </w:pPr>
    </w:p>
    <w:p w14:paraId="4518F0F2" w14:textId="77777777" w:rsidR="00580347" w:rsidRPr="00FF2B7F" w:rsidRDefault="00000000">
      <w:pPr>
        <w:spacing w:after="80" w:line="480" w:lineRule="auto"/>
        <w:rPr>
          <w:color w:val="000000" w:themeColor="text1"/>
        </w:rPr>
      </w:pPr>
      <w:r w:rsidRPr="00FF2B7F">
        <w:rPr>
          <w:rFonts w:ascii="Calibri" w:hAnsi="Calibri"/>
          <w:b/>
          <w:color w:val="000000" w:themeColor="text1"/>
        </w:rPr>
        <w:t>(f)  React Frontend</w:t>
      </w:r>
      <w:r w:rsidRPr="00FF2B7F">
        <w:rPr>
          <w:rFonts w:ascii="Calibri" w:hAnsi="Calibri"/>
          <w:b/>
          <w:color w:val="000000" w:themeColor="text1"/>
        </w:rPr>
        <w:br/>
      </w:r>
      <w:r w:rsidRPr="00FF2B7F">
        <w:rPr>
          <w:rFonts w:ascii="Calibri" w:hAnsi="Calibri"/>
          <w:color w:val="000000" w:themeColor="text1"/>
        </w:rPr>
        <w:t>A React 18 / Vite single-page application with four tabs: Conversations (live streaming chat with collapsible agent reasoning), Filesystem (FileExplorer and FileViewer), Source Code (Monaco editor for main.py with Save/Run), and Dataset Metadata (per-file EDA reports).</w:t>
      </w:r>
    </w:p>
    <w:p w14:paraId="68E05D56" w14:textId="77777777" w:rsidR="00580347" w:rsidRPr="00FF2B7F" w:rsidRDefault="00580347">
      <w:pPr>
        <w:spacing w:after="0"/>
        <w:rPr>
          <w:color w:val="000000" w:themeColor="text1"/>
        </w:rPr>
      </w:pPr>
    </w:p>
    <w:p w14:paraId="02699BE4" w14:textId="77777777" w:rsidR="00580347" w:rsidRPr="00FF2B7F" w:rsidRDefault="00000000">
      <w:pPr>
        <w:spacing w:after="80" w:line="480" w:lineRule="auto"/>
        <w:rPr>
          <w:color w:val="000000" w:themeColor="text1"/>
        </w:rPr>
      </w:pPr>
      <w:r w:rsidRPr="00FF2B7F">
        <w:rPr>
          <w:rFonts w:ascii="Calibri" w:hAnsi="Calibri"/>
          <w:b/>
          <w:color w:val="000000" w:themeColor="text1"/>
        </w:rPr>
        <w:t>(g)  Output &amp; File Management Module</w:t>
      </w:r>
      <w:r w:rsidRPr="00FF2B7F">
        <w:rPr>
          <w:rFonts w:ascii="Calibri" w:hAnsi="Calibri"/>
          <w:b/>
          <w:color w:val="000000" w:themeColor="text1"/>
        </w:rPr>
        <w:br/>
      </w:r>
      <w:r w:rsidRPr="00FF2B7F">
        <w:rPr>
          <w:rFonts w:ascii="Calibri" w:hAnsi="Calibri"/>
          <w:color w:val="000000" w:themeColor="text1"/>
        </w:rPr>
        <w:t>All generated output files are written inside generated_code/Output/, cleaned on every server startup so stale outputs do not contaminate the current session. Supported outputs include CSV results, TXT summaries, and HTML Plotly charts, exposed to the frontend FileExplorer via the /api/files endpoint.</w:t>
      </w:r>
    </w:p>
    <w:p w14:paraId="288E1FAB" w14:textId="77777777" w:rsidR="00580347" w:rsidRPr="00FF2B7F" w:rsidRDefault="00000000">
      <w:pPr>
        <w:rPr>
          <w:color w:val="000000" w:themeColor="text1"/>
        </w:rPr>
      </w:pPr>
      <w:r w:rsidRPr="00FF2B7F">
        <w:rPr>
          <w:color w:val="000000" w:themeColor="text1"/>
        </w:rPr>
        <w:br w:type="page"/>
      </w:r>
    </w:p>
    <w:p w14:paraId="6F61B28B" w14:textId="77777777" w:rsidR="00580347" w:rsidRPr="00FF2B7F" w:rsidRDefault="00000000">
      <w:pPr>
        <w:pStyle w:val="Heading1"/>
        <w:spacing w:before="320" w:after="160" w:line="240" w:lineRule="auto"/>
        <w:rPr>
          <w:color w:val="000000" w:themeColor="text1"/>
        </w:rPr>
      </w:pPr>
      <w:bookmarkStart w:id="14" w:name="bk_sec2"/>
      <w:bookmarkStart w:id="15" w:name="_Toc236236774"/>
      <w:bookmarkStart w:id="16" w:name="_Toc236242371"/>
      <w:r w:rsidRPr="00FF2B7F">
        <w:rPr>
          <w:rFonts w:ascii="Calibri" w:hAnsi="Calibri"/>
          <w:b/>
          <w:color w:val="1F4E79"/>
          <w:sz w:val="28"/>
        </w:rPr>
        <w:lastRenderedPageBreak/>
        <w:t>2. FUNCTIONAL DESCRIPTION</w:t>
      </w:r>
      <w:bookmarkEnd w:id="14"/>
      <w:bookmarkEnd w:id="15"/>
      <w:bookmarkEnd w:id="16"/>
    </w:p>
    <w:p w14:paraId="120B8405" w14:textId="77777777" w:rsidR="00580347" w:rsidRPr="00FF2B7F" w:rsidRDefault="00000000">
      <w:pPr>
        <w:spacing w:after="160" w:line="480" w:lineRule="auto"/>
        <w:rPr>
          <w:color w:val="000000" w:themeColor="text1"/>
        </w:rPr>
      </w:pPr>
      <w:r w:rsidRPr="00FF2B7F">
        <w:rPr>
          <w:rFonts w:ascii="Calibri" w:hAnsi="Calibri"/>
          <w:color w:val="000000" w:themeColor="text1"/>
        </w:rPr>
        <w:t>The system operates in two distinct phases after a user submits a query. The end-to-end data flow is described below.</w:t>
      </w:r>
    </w:p>
    <w:p w14:paraId="5ED481AA" w14:textId="137A88ED" w:rsidR="00580347" w:rsidRPr="00FF2B7F" w:rsidRDefault="00000000">
      <w:pPr>
        <w:pStyle w:val="Heading2"/>
        <w:spacing w:after="80" w:line="240" w:lineRule="auto"/>
        <w:rPr>
          <w:color w:val="000000" w:themeColor="text1"/>
        </w:rPr>
      </w:pPr>
      <w:bookmarkStart w:id="17" w:name="_Toc236236775"/>
      <w:bookmarkStart w:id="18" w:name="_Toc236242372"/>
      <w:proofErr w:type="gramStart"/>
      <w:r w:rsidRPr="00FF2B7F">
        <w:rPr>
          <w:rFonts w:ascii="Calibri" w:hAnsi="Calibri"/>
          <w:b/>
          <w:color w:val="2E74B5"/>
          <w:sz w:val="24"/>
        </w:rPr>
        <w:t>2.1  System</w:t>
      </w:r>
      <w:proofErr w:type="gramEnd"/>
      <w:r w:rsidRPr="00FF2B7F">
        <w:rPr>
          <w:rFonts w:ascii="Calibri" w:hAnsi="Calibri"/>
          <w:b/>
          <w:color w:val="2E74B5"/>
          <w:sz w:val="24"/>
        </w:rPr>
        <w:t xml:space="preserve"> Startup</w:t>
      </w:r>
      <w:bookmarkEnd w:id="17"/>
      <w:bookmarkEnd w:id="18"/>
      <w:r w:rsidR="00EE6650">
        <w:rPr>
          <w:rFonts w:ascii="Calibri" w:hAnsi="Calibri"/>
          <w:b/>
          <w:color w:val="2E74B5"/>
          <w:sz w:val="24"/>
        </w:rPr>
        <w:br/>
      </w:r>
    </w:p>
    <w:p w14:paraId="197F4C66" w14:textId="77777777" w:rsidR="00580347" w:rsidRPr="00FF2B7F" w:rsidRDefault="00000000" w:rsidP="00EE6650">
      <w:pPr>
        <w:pStyle w:val="ListNumber"/>
        <w:tabs>
          <w:tab w:val="clear" w:pos="360"/>
          <w:tab w:val="num" w:pos="720"/>
        </w:tabs>
        <w:spacing w:after="80" w:line="480" w:lineRule="auto"/>
        <w:ind w:left="720"/>
        <w:rPr>
          <w:color w:val="000000" w:themeColor="text1"/>
        </w:rPr>
      </w:pPr>
      <w:r w:rsidRPr="00FF2B7F">
        <w:rPr>
          <w:rFonts w:ascii="Calibri" w:hAnsi="Calibri"/>
          <w:color w:val="000000" w:themeColor="text1"/>
        </w:rPr>
        <w:t>User double-clicks start.bat, which executes "python api.py".</w:t>
      </w:r>
    </w:p>
    <w:p w14:paraId="43A29F46" w14:textId="77777777" w:rsidR="00580347" w:rsidRPr="00FF2B7F" w:rsidRDefault="00000000" w:rsidP="00EE6650">
      <w:pPr>
        <w:pStyle w:val="ListNumber"/>
        <w:tabs>
          <w:tab w:val="clear" w:pos="360"/>
          <w:tab w:val="num" w:pos="720"/>
        </w:tabs>
        <w:spacing w:after="80" w:line="480" w:lineRule="auto"/>
        <w:ind w:left="720"/>
        <w:rPr>
          <w:color w:val="000000" w:themeColor="text1"/>
        </w:rPr>
      </w:pPr>
      <w:r w:rsidRPr="00FF2B7F">
        <w:rPr>
          <w:rFonts w:ascii="Calibri" w:hAnsi="Calibri"/>
          <w:color w:val="000000" w:themeColor="text1"/>
        </w:rPr>
        <w:t>FastAPI initialises the directory structure and purges stale outputs from a previous session.</w:t>
      </w:r>
    </w:p>
    <w:p w14:paraId="50C51F70" w14:textId="77777777" w:rsidR="00580347" w:rsidRPr="00FF2B7F" w:rsidRDefault="00000000" w:rsidP="00EE6650">
      <w:pPr>
        <w:pStyle w:val="ListNumber"/>
        <w:tabs>
          <w:tab w:val="clear" w:pos="360"/>
          <w:tab w:val="num" w:pos="720"/>
        </w:tabs>
        <w:spacing w:after="80" w:line="480" w:lineRule="auto"/>
        <w:ind w:left="720"/>
        <w:rPr>
          <w:color w:val="000000" w:themeColor="text1"/>
        </w:rPr>
      </w:pPr>
      <w:r w:rsidRPr="00FF2B7F">
        <w:rPr>
          <w:rFonts w:ascii="Calibri" w:hAnsi="Calibri"/>
          <w:color w:val="000000" w:themeColor="text1"/>
        </w:rPr>
        <w:t>A background thread opens the browser at http://127.0.0.1:8000 after a 1.5-second delay.</w:t>
      </w:r>
    </w:p>
    <w:p w14:paraId="7070A881" w14:textId="09581717" w:rsidR="00580347" w:rsidRPr="00EE6650" w:rsidRDefault="00000000" w:rsidP="00EE6650">
      <w:pPr>
        <w:pStyle w:val="ListNumber"/>
        <w:tabs>
          <w:tab w:val="clear" w:pos="360"/>
          <w:tab w:val="num" w:pos="720"/>
        </w:tabs>
        <w:spacing w:after="80" w:line="480" w:lineRule="auto"/>
        <w:ind w:left="720"/>
        <w:rPr>
          <w:color w:val="000000" w:themeColor="text1"/>
        </w:rPr>
      </w:pPr>
      <w:r w:rsidRPr="00FF2B7F">
        <w:rPr>
          <w:rFonts w:ascii="Calibri" w:hAnsi="Calibri"/>
          <w:color w:val="000000" w:themeColor="text1"/>
        </w:rPr>
        <w:t>The compiled React SPA is served as a static bundle from frontend/dist.</w:t>
      </w:r>
    </w:p>
    <w:p w14:paraId="2CFD44F1" w14:textId="6936AC8C" w:rsidR="00580347" w:rsidRPr="00FF2B7F" w:rsidRDefault="00000000" w:rsidP="00EE6650">
      <w:pPr>
        <w:pStyle w:val="Heading2"/>
        <w:numPr>
          <w:ilvl w:val="1"/>
          <w:numId w:val="18"/>
        </w:numPr>
        <w:spacing w:after="80" w:line="240" w:lineRule="auto"/>
        <w:rPr>
          <w:color w:val="000000" w:themeColor="text1"/>
        </w:rPr>
      </w:pPr>
      <w:bookmarkStart w:id="19" w:name="_Toc236236776"/>
      <w:r w:rsidRPr="00FF2B7F">
        <w:rPr>
          <w:rFonts w:ascii="Calibri" w:hAnsi="Calibri"/>
          <w:b/>
          <w:color w:val="2E74B5"/>
          <w:sz w:val="24"/>
        </w:rPr>
        <w:t xml:space="preserve">2.2  </w:t>
      </w:r>
      <w:bookmarkStart w:id="20" w:name="_Toc236242373"/>
      <w:r w:rsidRPr="00FF2B7F">
        <w:rPr>
          <w:rFonts w:ascii="Calibri" w:hAnsi="Calibri"/>
          <w:b/>
          <w:color w:val="2E74B5"/>
          <w:sz w:val="24"/>
        </w:rPr>
        <w:t>File Upload &amp; EDA</w:t>
      </w:r>
      <w:bookmarkEnd w:id="19"/>
      <w:bookmarkEnd w:id="20"/>
      <w:r w:rsidR="00EE6650">
        <w:rPr>
          <w:rFonts w:ascii="Calibri" w:hAnsi="Calibri"/>
          <w:b/>
          <w:color w:val="2E74B5"/>
          <w:sz w:val="24"/>
        </w:rPr>
        <w:br/>
      </w:r>
    </w:p>
    <w:p w14:paraId="0B4A9092" w14:textId="0B3099E7" w:rsidR="00580347" w:rsidRPr="00FF2B7F" w:rsidRDefault="00000000" w:rsidP="00EE6650">
      <w:pPr>
        <w:pStyle w:val="ListNumber"/>
        <w:numPr>
          <w:ilvl w:val="0"/>
          <w:numId w:val="19"/>
        </w:numPr>
        <w:spacing w:after="80" w:line="480" w:lineRule="auto"/>
        <w:rPr>
          <w:color w:val="000000" w:themeColor="text1"/>
        </w:rPr>
      </w:pPr>
      <w:r w:rsidRPr="00FF2B7F">
        <w:rPr>
          <w:rFonts w:ascii="Calibri" w:hAnsi="Calibri"/>
          <w:color w:val="000000" w:themeColor="text1"/>
        </w:rPr>
        <w:t>User drags-and-drops a CSV or Parquet file onto the upload zone.</w:t>
      </w:r>
    </w:p>
    <w:p w14:paraId="4698DB4C" w14:textId="57C17E52" w:rsidR="00580347" w:rsidRPr="00FF2B7F" w:rsidRDefault="00000000" w:rsidP="00EE6650">
      <w:pPr>
        <w:pStyle w:val="ListNumber"/>
        <w:numPr>
          <w:ilvl w:val="0"/>
          <w:numId w:val="19"/>
        </w:numPr>
        <w:spacing w:after="80" w:line="480" w:lineRule="auto"/>
        <w:rPr>
          <w:color w:val="000000" w:themeColor="text1"/>
        </w:rPr>
      </w:pPr>
      <w:r w:rsidRPr="00FF2B7F">
        <w:rPr>
          <w:rFonts w:ascii="Calibri" w:hAnsi="Calibri"/>
          <w:color w:val="000000" w:themeColor="text1"/>
        </w:rPr>
        <w:t>Upload progress is polled via GET /api/upload_progress every 200 ms.</w:t>
      </w:r>
    </w:p>
    <w:p w14:paraId="7121DD88" w14:textId="77777777" w:rsidR="00580347" w:rsidRPr="00FF2B7F" w:rsidRDefault="00000000" w:rsidP="00EE6650">
      <w:pPr>
        <w:pStyle w:val="ListNumber"/>
        <w:numPr>
          <w:ilvl w:val="0"/>
          <w:numId w:val="19"/>
        </w:numPr>
        <w:spacing w:after="80" w:line="480" w:lineRule="auto"/>
        <w:rPr>
          <w:color w:val="000000" w:themeColor="text1"/>
        </w:rPr>
      </w:pPr>
      <w:r w:rsidRPr="00FF2B7F">
        <w:rPr>
          <w:rFonts w:ascii="Calibri" w:hAnsi="Calibri"/>
          <w:color w:val="000000" w:themeColor="text1"/>
        </w:rPr>
        <w:t xml:space="preserve">CSVAnalysisAgent loads the file into a </w:t>
      </w:r>
      <w:proofErr w:type="gramStart"/>
      <w:r w:rsidRPr="00FF2B7F">
        <w:rPr>
          <w:rFonts w:ascii="Calibri" w:hAnsi="Calibri"/>
          <w:color w:val="000000" w:themeColor="text1"/>
        </w:rPr>
        <w:t>pandas DataFrame</w:t>
      </w:r>
      <w:proofErr w:type="gramEnd"/>
      <w:r w:rsidRPr="00FF2B7F">
        <w:rPr>
          <w:rFonts w:ascii="Calibri" w:hAnsi="Calibri"/>
          <w:color w:val="000000" w:themeColor="text1"/>
        </w:rPr>
        <w:t xml:space="preserve"> and runs the ten-step EDA pipeline.</w:t>
      </w:r>
    </w:p>
    <w:p w14:paraId="1CD24964" w14:textId="6EB32245" w:rsidR="00580347" w:rsidRPr="00EE6650" w:rsidRDefault="00000000" w:rsidP="00EE6650">
      <w:pPr>
        <w:pStyle w:val="ListNumber"/>
        <w:numPr>
          <w:ilvl w:val="0"/>
          <w:numId w:val="19"/>
        </w:numPr>
        <w:spacing w:after="80" w:line="480" w:lineRule="auto"/>
        <w:rPr>
          <w:color w:val="000000" w:themeColor="text1"/>
        </w:rPr>
      </w:pPr>
      <w:r w:rsidRPr="00FF2B7F">
        <w:rPr>
          <w:rFonts w:ascii="Calibri" w:hAnsi="Calibri"/>
          <w:color w:val="000000" w:themeColor="text1"/>
        </w:rPr>
        <w:t xml:space="preserve">The Markdown metadata report is </w:t>
      </w:r>
      <w:proofErr w:type="gramStart"/>
      <w:r w:rsidRPr="00FF2B7F">
        <w:rPr>
          <w:rFonts w:ascii="Calibri" w:hAnsi="Calibri"/>
          <w:color w:val="000000" w:themeColor="text1"/>
        </w:rPr>
        <w:t>written</w:t>
      </w:r>
      <w:proofErr w:type="gramEnd"/>
      <w:r w:rsidRPr="00FF2B7F">
        <w:rPr>
          <w:rFonts w:ascii="Calibri" w:hAnsi="Calibri"/>
          <w:color w:val="000000" w:themeColor="text1"/>
        </w:rPr>
        <w:t xml:space="preserve"> and the Dataset Metadata tab is updated.</w:t>
      </w:r>
    </w:p>
    <w:p w14:paraId="4A563FD1" w14:textId="195A8611" w:rsidR="00580347" w:rsidRPr="00FF2B7F" w:rsidRDefault="00000000" w:rsidP="00EE6650">
      <w:pPr>
        <w:pStyle w:val="Heading2"/>
        <w:numPr>
          <w:ilvl w:val="1"/>
          <w:numId w:val="16"/>
        </w:numPr>
        <w:spacing w:after="80" w:line="240" w:lineRule="auto"/>
        <w:rPr>
          <w:color w:val="000000" w:themeColor="text1"/>
        </w:rPr>
      </w:pPr>
      <w:bookmarkStart w:id="21" w:name="_Toc236236777"/>
      <w:r w:rsidRPr="00FF2B7F">
        <w:rPr>
          <w:rFonts w:ascii="Calibri" w:hAnsi="Calibri"/>
          <w:b/>
          <w:color w:val="2E74B5"/>
          <w:sz w:val="24"/>
        </w:rPr>
        <w:t xml:space="preserve">2.3  </w:t>
      </w:r>
      <w:bookmarkStart w:id="22" w:name="_Toc236242374"/>
      <w:r w:rsidRPr="00FF2B7F">
        <w:rPr>
          <w:rFonts w:ascii="Calibri" w:hAnsi="Calibri"/>
          <w:b/>
          <w:color w:val="2E74B5"/>
          <w:sz w:val="24"/>
        </w:rPr>
        <w:t>Query Execution — Phase 1: Planning</w:t>
      </w:r>
      <w:bookmarkEnd w:id="21"/>
      <w:bookmarkEnd w:id="22"/>
      <w:r w:rsidR="00EE6650">
        <w:rPr>
          <w:rFonts w:ascii="Calibri" w:hAnsi="Calibri"/>
          <w:b/>
          <w:color w:val="2E74B5"/>
          <w:sz w:val="24"/>
        </w:rPr>
        <w:br/>
      </w:r>
    </w:p>
    <w:p w14:paraId="69DB217F" w14:textId="26BD99FD" w:rsidR="00580347" w:rsidRPr="00FF2B7F" w:rsidRDefault="00000000" w:rsidP="00EE6650">
      <w:pPr>
        <w:pStyle w:val="ListNumber"/>
        <w:numPr>
          <w:ilvl w:val="0"/>
          <w:numId w:val="17"/>
        </w:numPr>
        <w:spacing w:after="80" w:line="480" w:lineRule="auto"/>
        <w:rPr>
          <w:color w:val="000000" w:themeColor="text1"/>
        </w:rPr>
      </w:pPr>
      <w:r w:rsidRPr="00FF2B7F">
        <w:rPr>
          <w:rFonts w:ascii="Calibri" w:hAnsi="Calibri"/>
          <w:color w:val="000000" w:themeColor="text1"/>
        </w:rPr>
        <w:t xml:space="preserve">The user submits a natural-language </w:t>
      </w:r>
      <w:proofErr w:type="gramStart"/>
      <w:r w:rsidRPr="00FF2B7F">
        <w:rPr>
          <w:rFonts w:ascii="Calibri" w:hAnsi="Calibri"/>
          <w:color w:val="000000" w:themeColor="text1"/>
        </w:rPr>
        <w:t>query</w:t>
      </w:r>
      <w:proofErr w:type="gramEnd"/>
      <w:r w:rsidRPr="00FF2B7F">
        <w:rPr>
          <w:rFonts w:ascii="Calibri" w:hAnsi="Calibri"/>
          <w:color w:val="000000" w:themeColor="text1"/>
        </w:rPr>
        <w:t xml:space="preserve"> the </w:t>
      </w:r>
      <w:proofErr w:type="gramStart"/>
      <w:r w:rsidRPr="00FF2B7F">
        <w:rPr>
          <w:rFonts w:ascii="Calibri" w:hAnsi="Calibri"/>
          <w:color w:val="000000" w:themeColor="text1"/>
        </w:rPr>
        <w:t>frontend</w:t>
      </w:r>
      <w:proofErr w:type="gramEnd"/>
      <w:r w:rsidRPr="00FF2B7F">
        <w:rPr>
          <w:rFonts w:ascii="Calibri" w:hAnsi="Calibri"/>
          <w:color w:val="000000" w:themeColor="text1"/>
        </w:rPr>
        <w:t xml:space="preserve"> opens a WebSocket to /ws/run.</w:t>
      </w:r>
    </w:p>
    <w:p w14:paraId="16A0E68C" w14:textId="1DC50A00" w:rsidR="00580347" w:rsidRPr="00FF2B7F" w:rsidRDefault="00000000" w:rsidP="00EE6650">
      <w:pPr>
        <w:pStyle w:val="ListNumber"/>
        <w:numPr>
          <w:ilvl w:val="0"/>
          <w:numId w:val="17"/>
        </w:numPr>
        <w:spacing w:after="80" w:line="480" w:lineRule="auto"/>
        <w:rPr>
          <w:color w:val="000000" w:themeColor="text1"/>
        </w:rPr>
      </w:pPr>
      <w:r w:rsidRPr="00FF2B7F">
        <w:rPr>
          <w:rFonts w:ascii="Calibri" w:hAnsi="Calibri"/>
          <w:color w:val="000000" w:themeColor="text1"/>
        </w:rPr>
        <w:t>api.py spawns agentic_runner.py, which loads EDA metadata and session context and starts the Phase 1 GroupChat.</w:t>
      </w:r>
    </w:p>
    <w:p w14:paraId="35B9416E" w14:textId="77777777" w:rsidR="00580347" w:rsidRPr="00FF2B7F" w:rsidRDefault="00000000" w:rsidP="00EE6650">
      <w:pPr>
        <w:pStyle w:val="ListNumber"/>
        <w:numPr>
          <w:ilvl w:val="0"/>
          <w:numId w:val="17"/>
        </w:numPr>
        <w:spacing w:after="80" w:line="480" w:lineRule="auto"/>
        <w:rPr>
          <w:color w:val="000000" w:themeColor="text1"/>
        </w:rPr>
      </w:pPr>
      <w:r w:rsidRPr="00FF2B7F">
        <w:rPr>
          <w:rFonts w:ascii="Calibri" w:hAnsi="Calibri"/>
          <w:color w:val="000000" w:themeColor="text1"/>
        </w:rPr>
        <w:t xml:space="preserve">MANAGER instructs Metadata_Specialist to synthesise </w:t>
      </w:r>
      <w:proofErr w:type="gramStart"/>
      <w:r w:rsidRPr="00FF2B7F">
        <w:rPr>
          <w:rFonts w:ascii="Calibri" w:hAnsi="Calibri"/>
          <w:color w:val="000000" w:themeColor="text1"/>
        </w:rPr>
        <w:t>metadata</w:t>
      </w:r>
      <w:proofErr w:type="gramEnd"/>
      <w:r w:rsidRPr="00FF2B7F">
        <w:rPr>
          <w:rFonts w:ascii="Calibri" w:hAnsi="Calibri"/>
          <w:color w:val="000000" w:themeColor="text1"/>
        </w:rPr>
        <w:t xml:space="preserve"> and the user request into an Implementation Plan.</w:t>
      </w:r>
    </w:p>
    <w:p w14:paraId="1F0FF81F" w14:textId="77777777" w:rsidR="00580347" w:rsidRPr="00FF2B7F" w:rsidRDefault="00000000" w:rsidP="00EE6650">
      <w:pPr>
        <w:pStyle w:val="ListNumber"/>
        <w:numPr>
          <w:ilvl w:val="0"/>
          <w:numId w:val="17"/>
        </w:numPr>
        <w:spacing w:after="80" w:line="480" w:lineRule="auto"/>
        <w:rPr>
          <w:color w:val="000000" w:themeColor="text1"/>
        </w:rPr>
      </w:pPr>
      <w:r w:rsidRPr="00FF2B7F">
        <w:rPr>
          <w:rFonts w:ascii="Calibri" w:hAnsi="Calibri"/>
          <w:color w:val="000000" w:themeColor="text1"/>
        </w:rPr>
        <w:t>Upon plan generation, the frontend presents the Plan Annotation Studio for the user to annotate.</w:t>
      </w:r>
    </w:p>
    <w:p w14:paraId="42AE8AF6" w14:textId="77777777" w:rsidR="00580347" w:rsidRPr="00FF2B7F" w:rsidRDefault="00000000" w:rsidP="00EE6650">
      <w:pPr>
        <w:pStyle w:val="ListNumber"/>
        <w:numPr>
          <w:ilvl w:val="0"/>
          <w:numId w:val="17"/>
        </w:numPr>
        <w:spacing w:after="80" w:line="480" w:lineRule="auto"/>
        <w:rPr>
          <w:color w:val="000000" w:themeColor="text1"/>
        </w:rPr>
      </w:pPr>
      <w:r w:rsidRPr="00FF2B7F">
        <w:rPr>
          <w:rFonts w:ascii="Calibri" w:hAnsi="Calibri"/>
          <w:color w:val="000000" w:themeColor="text1"/>
        </w:rPr>
        <w:t>The user clicks Approve &amp; Execute (sends "yes") or Exit Chat (sends "no", terminating the subprocess).</w:t>
      </w:r>
    </w:p>
    <w:p w14:paraId="3D15E712" w14:textId="77777777" w:rsidR="00580347" w:rsidRPr="00FF2B7F" w:rsidRDefault="00580347">
      <w:pPr>
        <w:spacing w:after="0"/>
        <w:rPr>
          <w:color w:val="000000" w:themeColor="text1"/>
        </w:rPr>
      </w:pPr>
    </w:p>
    <w:p w14:paraId="0C4E6001" w14:textId="77EB4F9F" w:rsidR="00580347" w:rsidRPr="00FF2B7F" w:rsidRDefault="00000000" w:rsidP="00EE6650">
      <w:pPr>
        <w:pStyle w:val="Heading2"/>
        <w:numPr>
          <w:ilvl w:val="1"/>
          <w:numId w:val="14"/>
        </w:numPr>
        <w:spacing w:after="80" w:line="240" w:lineRule="auto"/>
        <w:rPr>
          <w:color w:val="000000" w:themeColor="text1"/>
        </w:rPr>
      </w:pPr>
      <w:bookmarkStart w:id="23" w:name="_Toc236236778"/>
      <w:r w:rsidRPr="00FF2B7F">
        <w:rPr>
          <w:rFonts w:ascii="Calibri" w:hAnsi="Calibri"/>
          <w:b/>
          <w:color w:val="2E74B5"/>
          <w:sz w:val="24"/>
        </w:rPr>
        <w:t xml:space="preserve">2.4  </w:t>
      </w:r>
      <w:bookmarkStart w:id="24" w:name="_Toc236242375"/>
      <w:r w:rsidRPr="00FF2B7F">
        <w:rPr>
          <w:rFonts w:ascii="Calibri" w:hAnsi="Calibri"/>
          <w:b/>
          <w:color w:val="2E74B5"/>
          <w:sz w:val="24"/>
        </w:rPr>
        <w:t>Query Execution — Phase 2: Execution</w:t>
      </w:r>
      <w:bookmarkEnd w:id="23"/>
      <w:bookmarkEnd w:id="24"/>
      <w:r w:rsidR="00EE6650">
        <w:rPr>
          <w:rFonts w:ascii="Calibri" w:hAnsi="Calibri"/>
          <w:b/>
          <w:color w:val="2E74B5"/>
          <w:sz w:val="24"/>
        </w:rPr>
        <w:br/>
      </w:r>
    </w:p>
    <w:p w14:paraId="35C5BE43" w14:textId="042A05AC" w:rsidR="00580347" w:rsidRPr="00FF2B7F" w:rsidRDefault="00000000" w:rsidP="00EE6650">
      <w:pPr>
        <w:pStyle w:val="ListNumber"/>
        <w:numPr>
          <w:ilvl w:val="0"/>
          <w:numId w:val="15"/>
        </w:numPr>
        <w:spacing w:after="80" w:line="480" w:lineRule="auto"/>
        <w:rPr>
          <w:color w:val="000000" w:themeColor="text1"/>
        </w:rPr>
      </w:pPr>
      <w:r w:rsidRPr="00FF2B7F">
        <w:rPr>
          <w:rFonts w:ascii="Calibri" w:hAnsi="Calibri"/>
          <w:color w:val="000000" w:themeColor="text1"/>
        </w:rPr>
        <w:t>On approval, the Phase 2 GroupChat (MANAGER, Coder, Executor, FeedbackAgent) performs code synthesis and execution.</w:t>
      </w:r>
    </w:p>
    <w:p w14:paraId="7E20D725" w14:textId="1A57ED9A" w:rsidR="00580347" w:rsidRPr="00FF2B7F" w:rsidRDefault="00000000" w:rsidP="00EE6650">
      <w:pPr>
        <w:pStyle w:val="ListNumber"/>
        <w:numPr>
          <w:ilvl w:val="0"/>
          <w:numId w:val="15"/>
        </w:numPr>
        <w:spacing w:after="80" w:line="480" w:lineRule="auto"/>
        <w:rPr>
          <w:color w:val="000000" w:themeColor="text1"/>
        </w:rPr>
      </w:pPr>
      <w:r w:rsidRPr="00FF2B7F">
        <w:rPr>
          <w:rFonts w:ascii="Calibri" w:hAnsi="Calibri"/>
          <w:color w:val="000000" w:themeColor="text1"/>
        </w:rPr>
        <w:t>The Coder generates a Python script; the Executor runs it as a subprocess.</w:t>
      </w:r>
    </w:p>
    <w:p w14:paraId="4CEA993B" w14:textId="77777777" w:rsidR="00580347" w:rsidRPr="00FF2B7F" w:rsidRDefault="00000000" w:rsidP="00EE6650">
      <w:pPr>
        <w:pStyle w:val="ListNumber"/>
        <w:numPr>
          <w:ilvl w:val="0"/>
          <w:numId w:val="15"/>
        </w:numPr>
        <w:spacing w:after="80" w:line="480" w:lineRule="auto"/>
        <w:rPr>
          <w:color w:val="000000" w:themeColor="text1"/>
        </w:rPr>
      </w:pPr>
      <w:r w:rsidRPr="00FF2B7F">
        <w:rPr>
          <w:rFonts w:ascii="Calibri" w:hAnsi="Calibri"/>
          <w:color w:val="000000" w:themeColor="text1"/>
        </w:rPr>
        <w:t>The FeedbackAgent evaluates correctness and marks STATUS: APPROVED or STATUS: ERROR.</w:t>
      </w:r>
    </w:p>
    <w:p w14:paraId="5F0550C3" w14:textId="77777777" w:rsidR="00580347" w:rsidRPr="00FF2B7F" w:rsidRDefault="00000000" w:rsidP="00EE6650">
      <w:pPr>
        <w:pStyle w:val="ListNumber"/>
        <w:numPr>
          <w:ilvl w:val="0"/>
          <w:numId w:val="15"/>
        </w:numPr>
        <w:spacing w:after="80" w:line="480" w:lineRule="auto"/>
        <w:rPr>
          <w:color w:val="000000" w:themeColor="text1"/>
        </w:rPr>
      </w:pPr>
      <w:r w:rsidRPr="00FF2B7F">
        <w:rPr>
          <w:rFonts w:ascii="Calibri" w:hAnsi="Calibri"/>
          <w:color w:val="000000" w:themeColor="text1"/>
        </w:rPr>
        <w:t>On error, the loop retries (maximum 12 rounds) with the error details fed back to the Coder.</w:t>
      </w:r>
    </w:p>
    <w:p w14:paraId="70965086" w14:textId="3F6711CC" w:rsidR="00580347" w:rsidRPr="00EE6650" w:rsidRDefault="00000000" w:rsidP="00EE6650">
      <w:pPr>
        <w:pStyle w:val="ListNumber"/>
        <w:numPr>
          <w:ilvl w:val="0"/>
          <w:numId w:val="15"/>
        </w:numPr>
        <w:spacing w:after="80" w:line="480" w:lineRule="auto"/>
        <w:rPr>
          <w:color w:val="000000" w:themeColor="text1"/>
        </w:rPr>
      </w:pPr>
      <w:r w:rsidRPr="00FF2B7F">
        <w:rPr>
          <w:rFonts w:ascii="Calibri" w:hAnsi="Calibri"/>
          <w:color w:val="000000" w:themeColor="text1"/>
        </w:rPr>
        <w:t>On approval, the final validated answer is streamed to the frontend with full Markdown rendering.</w:t>
      </w:r>
    </w:p>
    <w:p w14:paraId="519C275B" w14:textId="702288E9" w:rsidR="00580347" w:rsidRPr="00FF2B7F" w:rsidRDefault="00000000" w:rsidP="00EE6650">
      <w:pPr>
        <w:pStyle w:val="Heading2"/>
        <w:numPr>
          <w:ilvl w:val="1"/>
          <w:numId w:val="12"/>
        </w:numPr>
        <w:spacing w:after="80" w:line="240" w:lineRule="auto"/>
        <w:rPr>
          <w:color w:val="000000" w:themeColor="text1"/>
        </w:rPr>
      </w:pPr>
      <w:bookmarkStart w:id="25" w:name="_Toc236236779"/>
      <w:r w:rsidRPr="00FF2B7F">
        <w:rPr>
          <w:rFonts w:ascii="Calibri" w:hAnsi="Calibri"/>
          <w:b/>
          <w:color w:val="2E74B5"/>
          <w:sz w:val="24"/>
        </w:rPr>
        <w:t xml:space="preserve">2.5  </w:t>
      </w:r>
      <w:bookmarkStart w:id="26" w:name="_Toc236242376"/>
      <w:r w:rsidRPr="00FF2B7F">
        <w:rPr>
          <w:rFonts w:ascii="Calibri" w:hAnsi="Calibri"/>
          <w:b/>
          <w:color w:val="2E74B5"/>
          <w:sz w:val="24"/>
        </w:rPr>
        <w:t>Session Memory Update</w:t>
      </w:r>
      <w:bookmarkEnd w:id="25"/>
      <w:bookmarkEnd w:id="26"/>
      <w:r w:rsidR="00EE6650">
        <w:rPr>
          <w:rFonts w:ascii="Calibri" w:hAnsi="Calibri"/>
          <w:b/>
          <w:color w:val="2E74B5"/>
          <w:sz w:val="24"/>
        </w:rPr>
        <w:br/>
      </w:r>
    </w:p>
    <w:p w14:paraId="6E9E9F81" w14:textId="6487BAD7" w:rsidR="00580347" w:rsidRPr="00FF2B7F" w:rsidRDefault="00000000" w:rsidP="00EE6650">
      <w:pPr>
        <w:pStyle w:val="ListNumber"/>
        <w:numPr>
          <w:ilvl w:val="0"/>
          <w:numId w:val="13"/>
        </w:numPr>
        <w:spacing w:after="80" w:line="480" w:lineRule="auto"/>
        <w:rPr>
          <w:color w:val="000000" w:themeColor="text1"/>
        </w:rPr>
      </w:pPr>
      <w:r w:rsidRPr="00FF2B7F">
        <w:rPr>
          <w:rFonts w:ascii="Calibri" w:hAnsi="Calibri"/>
          <w:color w:val="000000" w:themeColor="text1"/>
        </w:rPr>
        <w:t>After Phase 2, the Context_Manager compresses the turn logs into session_</w:t>
      </w:r>
      <w:proofErr w:type="gramStart"/>
      <w:r w:rsidRPr="00FF2B7F">
        <w:rPr>
          <w:rFonts w:ascii="Calibri" w:hAnsi="Calibri"/>
          <w:color w:val="000000" w:themeColor="text1"/>
        </w:rPr>
        <w:t>context.json</w:t>
      </w:r>
      <w:proofErr w:type="gramEnd"/>
      <w:r w:rsidRPr="00FF2B7F">
        <w:rPr>
          <w:rFonts w:ascii="Calibri" w:hAnsi="Calibri"/>
          <w:color w:val="000000" w:themeColor="text1"/>
        </w:rPr>
        <w:t>.</w:t>
      </w:r>
    </w:p>
    <w:p w14:paraId="565A02B6" w14:textId="1F1D83E3" w:rsidR="00580347" w:rsidRPr="00FF2B7F" w:rsidRDefault="00000000" w:rsidP="00EE6650">
      <w:pPr>
        <w:pStyle w:val="ListNumber"/>
        <w:numPr>
          <w:ilvl w:val="0"/>
          <w:numId w:val="13"/>
        </w:numPr>
        <w:spacing w:after="80" w:line="480" w:lineRule="auto"/>
        <w:rPr>
          <w:color w:val="000000" w:themeColor="text1"/>
        </w:rPr>
      </w:pPr>
      <w:r w:rsidRPr="00FF2B7F">
        <w:rPr>
          <w:rFonts w:ascii="Calibri" w:hAnsi="Calibri"/>
          <w:color w:val="000000" w:themeColor="text1"/>
        </w:rPr>
        <w:t>Phase timings (Planning, Plan Verification, Execution, Memory Update) are appended to phase_timings.txt and rendered in the frontend TimingsBar.</w:t>
      </w:r>
    </w:p>
    <w:p w14:paraId="5626DADB" w14:textId="59D5C80D" w:rsidR="00580347" w:rsidRPr="00FF2B7F" w:rsidRDefault="00000000" w:rsidP="00EE6650">
      <w:pPr>
        <w:pStyle w:val="ListNumber"/>
        <w:numPr>
          <w:ilvl w:val="0"/>
          <w:numId w:val="13"/>
        </w:numPr>
        <w:spacing w:after="80" w:line="480" w:lineRule="auto"/>
        <w:rPr>
          <w:color w:val="000000" w:themeColor="text1"/>
        </w:rPr>
      </w:pPr>
      <w:r w:rsidRPr="00FF2B7F">
        <w:rPr>
          <w:rFonts w:ascii="Calibri" w:hAnsi="Calibri"/>
          <w:color w:val="000000" w:themeColor="text1"/>
        </w:rPr>
        <w:t>The runner then waits for the next query.</w:t>
      </w:r>
    </w:p>
    <w:p w14:paraId="2BA6DC20" w14:textId="77777777" w:rsidR="00580347" w:rsidRPr="00FF2B7F" w:rsidRDefault="00580347">
      <w:pPr>
        <w:spacing w:after="0"/>
        <w:rPr>
          <w:color w:val="000000" w:themeColor="text1"/>
        </w:rPr>
      </w:pPr>
    </w:p>
    <w:p w14:paraId="3B5785ED" w14:textId="77777777" w:rsidR="00580347" w:rsidRPr="00FF2B7F" w:rsidRDefault="00000000">
      <w:pPr>
        <w:pStyle w:val="Heading2"/>
        <w:spacing w:after="80" w:line="240" w:lineRule="auto"/>
        <w:rPr>
          <w:color w:val="000000" w:themeColor="text1"/>
        </w:rPr>
      </w:pPr>
      <w:bookmarkStart w:id="27" w:name="_Toc236236780"/>
      <w:bookmarkStart w:id="28" w:name="_Toc236242377"/>
      <w:r w:rsidRPr="00FF2B7F">
        <w:rPr>
          <w:rFonts w:ascii="Calibri" w:hAnsi="Calibri"/>
          <w:b/>
          <w:color w:val="2E74B5"/>
          <w:sz w:val="24"/>
        </w:rPr>
        <w:t>2.6  Agent Communication Flow</w:t>
      </w:r>
      <w:bookmarkEnd w:id="27"/>
      <w:bookmarkEnd w:id="28"/>
    </w:p>
    <w:p>
      <w:pPr>
        <w:spacing w:before="80" w:after="80" w:line="240" w:lineRule="auto"/>
      </w:pPr>
      <w:r>
        <w:rPr>
          <w:rFonts w:ascii="Calibri" w:hAnsi="Calibri"/>
          <w:b/>
          <w:i/>
          <w:color w:val="1F4E79"/>
          <w:sz w:val="20"/>
        </w:rPr>
        <w:t>Table 1: Inter-Agent Communication Signals</w:t>
      </w:r>
    </w:p>
    <w:tbl>
      <w:tblPr>
        <w:tblStyle w:val="TableGrid"/>
        <w:tblW w:w="0" w:type="auto"/>
        <w:jc w:val="center"/>
        <w:tblLook w:val="04A0" w:firstRow="1" w:lastRow="0" w:firstColumn="1" w:lastColumn="0" w:noHBand="0" w:noVBand="1"/>
      </w:tblPr>
      <w:tblGrid>
        <w:gridCol w:w="2160"/>
        <w:gridCol w:w="2592"/>
        <w:gridCol w:w="4320"/>
      </w:tblGrid>
      <w:tr w:rsidR="00580347" w:rsidRPr="00FC192C" w14:paraId="63F76306" w14:textId="77777777" w:rsidTr="00FC192C">
        <w:trPr>
          <w:jc w:val="center"/>
        </w:trPr>
        <w:tc>
          <w:tcPr>
            <w:tcW w:w="2160" w:type="dxa"/>
            <w:shd w:val="clear" w:color="auto" w:fill="FFFFFF" w:themeFill="background1"/>
          </w:tcPr>
          <w:p w14:paraId="27B9A7D2" w14:textId="77777777" w:rsidR="00580347" w:rsidRPr="00FC192C" w:rsidRDefault="00000000">
            <w:pPr>
              <w:jc w:val="center"/>
              <w:rPr>
                <w:color w:val="000000" w:themeColor="text1"/>
                <w:sz w:val="20"/>
              </w:rPr>
            </w:pPr>
            <w:r w:rsidRPr="00FC192C">
              <w:rPr>
                <w:rFonts w:ascii="Calibri" w:hAnsi="Calibri"/>
                <w:b/>
                <w:color w:val="000000" w:themeColor="text1"/>
                <w:sz w:val="20"/>
              </w:rPr>
              <w:t>Source Agent</w:t>
            </w:r>
          </w:p>
        </w:tc>
        <w:tc>
          <w:tcPr>
            <w:tcW w:w="2592" w:type="dxa"/>
            <w:shd w:val="clear" w:color="auto" w:fill="FFFFFF" w:themeFill="background1"/>
          </w:tcPr>
          <w:p w14:paraId="1867EB26" w14:textId="77777777" w:rsidR="00580347" w:rsidRPr="00FC192C" w:rsidRDefault="00000000">
            <w:pPr>
              <w:jc w:val="center"/>
              <w:rPr>
                <w:color w:val="000000" w:themeColor="text1"/>
                <w:sz w:val="20"/>
              </w:rPr>
            </w:pPr>
            <w:r w:rsidRPr="00FC192C">
              <w:rPr>
                <w:rFonts w:ascii="Calibri" w:hAnsi="Calibri"/>
                <w:b/>
                <w:color w:val="000000" w:themeColor="text1"/>
                <w:sz w:val="20"/>
              </w:rPr>
              <w:t>Target Agent</w:t>
            </w:r>
          </w:p>
        </w:tc>
        <w:tc>
          <w:tcPr>
            <w:tcW w:w="4320" w:type="dxa"/>
            <w:shd w:val="clear" w:color="auto" w:fill="FFFFFF" w:themeFill="background1"/>
          </w:tcPr>
          <w:p w14:paraId="65B4CBB2" w14:textId="77777777" w:rsidR="00580347" w:rsidRPr="00FC192C" w:rsidRDefault="00000000">
            <w:pPr>
              <w:jc w:val="center"/>
              <w:rPr>
                <w:color w:val="000000" w:themeColor="text1"/>
                <w:sz w:val="20"/>
              </w:rPr>
            </w:pPr>
            <w:r w:rsidRPr="00FC192C">
              <w:rPr>
                <w:rFonts w:ascii="Calibri" w:hAnsi="Calibri"/>
                <w:b/>
                <w:color w:val="000000" w:themeColor="text1"/>
                <w:sz w:val="20"/>
              </w:rPr>
              <w:t>Signal / Content</w:t>
            </w:r>
          </w:p>
        </w:tc>
      </w:tr>
      <w:tr w:rsidR="00580347" w:rsidRPr="00FC192C" w14:paraId="76566B8C" w14:textId="77777777" w:rsidTr="00FC192C">
        <w:trPr>
          <w:jc w:val="center"/>
        </w:trPr>
        <w:tc>
          <w:tcPr>
            <w:tcW w:w="2160" w:type="dxa"/>
            <w:shd w:val="clear" w:color="auto" w:fill="FFFFFF" w:themeFill="background1"/>
          </w:tcPr>
          <w:p w14:paraId="249EC495" w14:textId="77777777" w:rsidR="00580347" w:rsidRPr="00FC192C" w:rsidRDefault="00000000">
            <w:pPr>
              <w:rPr>
                <w:color w:val="000000" w:themeColor="text1"/>
                <w:sz w:val="20"/>
              </w:rPr>
            </w:pPr>
            <w:r w:rsidRPr="00FC192C">
              <w:rPr>
                <w:rFonts w:ascii="Calibri" w:hAnsi="Calibri"/>
                <w:color w:val="000000" w:themeColor="text1"/>
                <w:sz w:val="20"/>
              </w:rPr>
              <w:t>UserProxy</w:t>
            </w:r>
          </w:p>
        </w:tc>
        <w:tc>
          <w:tcPr>
            <w:tcW w:w="2592" w:type="dxa"/>
            <w:shd w:val="clear" w:color="auto" w:fill="FFFFFF" w:themeFill="background1"/>
          </w:tcPr>
          <w:p w14:paraId="79E85514" w14:textId="77777777" w:rsidR="00580347" w:rsidRPr="00FC192C" w:rsidRDefault="00000000">
            <w:pPr>
              <w:rPr>
                <w:color w:val="000000" w:themeColor="text1"/>
                <w:sz w:val="20"/>
              </w:rPr>
            </w:pPr>
            <w:r w:rsidRPr="00FC192C">
              <w:rPr>
                <w:rFonts w:ascii="Calibri" w:hAnsi="Calibri"/>
                <w:color w:val="000000" w:themeColor="text1"/>
                <w:sz w:val="20"/>
              </w:rPr>
              <w:t>MANAGER (Ph.1)</w:t>
            </w:r>
          </w:p>
        </w:tc>
        <w:tc>
          <w:tcPr>
            <w:tcW w:w="4320" w:type="dxa"/>
            <w:shd w:val="clear" w:color="auto" w:fill="FFFFFF" w:themeFill="background1"/>
          </w:tcPr>
          <w:p w14:paraId="6114CF02" w14:textId="77777777" w:rsidR="00580347" w:rsidRPr="00FC192C" w:rsidRDefault="00000000">
            <w:pPr>
              <w:rPr>
                <w:color w:val="000000" w:themeColor="text1"/>
                <w:sz w:val="20"/>
              </w:rPr>
            </w:pPr>
            <w:r w:rsidRPr="00FC192C">
              <w:rPr>
                <w:rFonts w:ascii="Calibri" w:hAnsi="Calibri"/>
                <w:color w:val="000000" w:themeColor="text1"/>
                <w:sz w:val="20"/>
              </w:rPr>
              <w:t>User request text</w:t>
            </w:r>
          </w:p>
        </w:tc>
      </w:tr>
      <w:tr w:rsidR="00580347" w:rsidRPr="00FC192C" w14:paraId="20D6614A" w14:textId="77777777" w:rsidTr="00FC192C">
        <w:trPr>
          <w:jc w:val="center"/>
        </w:trPr>
        <w:tc>
          <w:tcPr>
            <w:tcW w:w="2160" w:type="dxa"/>
            <w:shd w:val="clear" w:color="auto" w:fill="FFFFFF" w:themeFill="background1"/>
          </w:tcPr>
          <w:p w14:paraId="6C68C24F" w14:textId="77777777" w:rsidR="00580347" w:rsidRPr="00FC192C" w:rsidRDefault="00000000">
            <w:pPr>
              <w:rPr>
                <w:color w:val="000000" w:themeColor="text1"/>
                <w:sz w:val="20"/>
              </w:rPr>
            </w:pPr>
            <w:r w:rsidRPr="00FC192C">
              <w:rPr>
                <w:rFonts w:ascii="Calibri" w:hAnsi="Calibri"/>
                <w:color w:val="000000" w:themeColor="text1"/>
                <w:sz w:val="20"/>
              </w:rPr>
              <w:t>MANAGER (Ph.1)</w:t>
            </w:r>
          </w:p>
        </w:tc>
        <w:tc>
          <w:tcPr>
            <w:tcW w:w="2592" w:type="dxa"/>
            <w:shd w:val="clear" w:color="auto" w:fill="FFFFFF" w:themeFill="background1"/>
          </w:tcPr>
          <w:p w14:paraId="09F332A2" w14:textId="77777777" w:rsidR="00580347" w:rsidRPr="00FC192C" w:rsidRDefault="00000000">
            <w:pPr>
              <w:rPr>
                <w:color w:val="000000" w:themeColor="text1"/>
                <w:sz w:val="20"/>
              </w:rPr>
            </w:pPr>
            <w:r w:rsidRPr="00FC192C">
              <w:rPr>
                <w:rFonts w:ascii="Calibri" w:hAnsi="Calibri"/>
                <w:color w:val="000000" w:themeColor="text1"/>
                <w:sz w:val="20"/>
              </w:rPr>
              <w:t>Metadata_Specialist</w:t>
            </w:r>
          </w:p>
        </w:tc>
        <w:tc>
          <w:tcPr>
            <w:tcW w:w="4320" w:type="dxa"/>
            <w:shd w:val="clear" w:color="auto" w:fill="FFFFFF" w:themeFill="background1"/>
          </w:tcPr>
          <w:p w14:paraId="51EA33E9" w14:textId="77777777" w:rsidR="00580347" w:rsidRPr="00FC192C" w:rsidRDefault="00000000">
            <w:pPr>
              <w:rPr>
                <w:color w:val="000000" w:themeColor="text1"/>
                <w:sz w:val="20"/>
              </w:rPr>
            </w:pPr>
            <w:proofErr w:type="gramStart"/>
            <w:r w:rsidRPr="00FC192C">
              <w:rPr>
                <w:rFonts w:ascii="Calibri" w:hAnsi="Calibri"/>
                <w:color w:val="000000" w:themeColor="text1"/>
                <w:sz w:val="20"/>
              </w:rPr>
              <w:t>Instruction</w:t>
            </w:r>
            <w:proofErr w:type="gramEnd"/>
            <w:r w:rsidRPr="00FC192C">
              <w:rPr>
                <w:rFonts w:ascii="Calibri" w:hAnsi="Calibri"/>
                <w:color w:val="000000" w:themeColor="text1"/>
                <w:sz w:val="20"/>
              </w:rPr>
              <w:t xml:space="preserve"> to produce Implementation Plan</w:t>
            </w:r>
          </w:p>
        </w:tc>
      </w:tr>
      <w:tr w:rsidR="00580347" w:rsidRPr="00FC192C" w14:paraId="7DFBA362" w14:textId="77777777" w:rsidTr="00FC192C">
        <w:trPr>
          <w:jc w:val="center"/>
        </w:trPr>
        <w:tc>
          <w:tcPr>
            <w:tcW w:w="2160" w:type="dxa"/>
            <w:shd w:val="clear" w:color="auto" w:fill="FFFFFF" w:themeFill="background1"/>
          </w:tcPr>
          <w:p w14:paraId="5B5F2015" w14:textId="77777777" w:rsidR="00580347" w:rsidRPr="00FC192C" w:rsidRDefault="00000000">
            <w:pPr>
              <w:rPr>
                <w:color w:val="000000" w:themeColor="text1"/>
                <w:sz w:val="20"/>
              </w:rPr>
            </w:pPr>
            <w:r w:rsidRPr="00FC192C">
              <w:rPr>
                <w:rFonts w:ascii="Calibri" w:hAnsi="Calibri"/>
                <w:color w:val="000000" w:themeColor="text1"/>
                <w:sz w:val="20"/>
              </w:rPr>
              <w:t>Metadata_Specialist</w:t>
            </w:r>
          </w:p>
        </w:tc>
        <w:tc>
          <w:tcPr>
            <w:tcW w:w="2592" w:type="dxa"/>
            <w:shd w:val="clear" w:color="auto" w:fill="FFFFFF" w:themeFill="background1"/>
          </w:tcPr>
          <w:p w14:paraId="6B5EBB6A" w14:textId="77777777" w:rsidR="00580347" w:rsidRPr="00FC192C" w:rsidRDefault="00000000">
            <w:pPr>
              <w:rPr>
                <w:color w:val="000000" w:themeColor="text1"/>
                <w:sz w:val="20"/>
              </w:rPr>
            </w:pPr>
            <w:r w:rsidRPr="00FC192C">
              <w:rPr>
                <w:rFonts w:ascii="Calibri" w:hAnsi="Calibri"/>
                <w:color w:val="000000" w:themeColor="text1"/>
                <w:sz w:val="20"/>
              </w:rPr>
              <w:t>MANAGER (Ph.1)</w:t>
            </w:r>
          </w:p>
        </w:tc>
        <w:tc>
          <w:tcPr>
            <w:tcW w:w="4320" w:type="dxa"/>
            <w:shd w:val="clear" w:color="auto" w:fill="FFFFFF" w:themeFill="background1"/>
          </w:tcPr>
          <w:p w14:paraId="2C48C007" w14:textId="77777777" w:rsidR="00580347" w:rsidRPr="00FC192C" w:rsidRDefault="00000000">
            <w:pPr>
              <w:rPr>
                <w:color w:val="000000" w:themeColor="text1"/>
                <w:sz w:val="20"/>
              </w:rPr>
            </w:pPr>
            <w:r w:rsidRPr="00FC192C">
              <w:rPr>
                <w:rFonts w:ascii="Calibri" w:hAnsi="Calibri"/>
                <w:color w:val="000000" w:themeColor="text1"/>
                <w:sz w:val="20"/>
              </w:rPr>
              <w:t>Implementation Plan + PLAN_GENERATED token</w:t>
            </w:r>
          </w:p>
        </w:tc>
      </w:tr>
      <w:tr w:rsidR="00580347" w:rsidRPr="00FC192C" w14:paraId="3B63BFBA" w14:textId="77777777" w:rsidTr="00FC192C">
        <w:trPr>
          <w:jc w:val="center"/>
        </w:trPr>
        <w:tc>
          <w:tcPr>
            <w:tcW w:w="2160" w:type="dxa"/>
            <w:shd w:val="clear" w:color="auto" w:fill="FFFFFF" w:themeFill="background1"/>
          </w:tcPr>
          <w:p w14:paraId="39B7D472" w14:textId="77777777" w:rsidR="00580347" w:rsidRPr="00FC192C" w:rsidRDefault="00000000">
            <w:pPr>
              <w:rPr>
                <w:color w:val="000000" w:themeColor="text1"/>
                <w:sz w:val="20"/>
              </w:rPr>
            </w:pPr>
            <w:r w:rsidRPr="00FC192C">
              <w:rPr>
                <w:rFonts w:ascii="Calibri" w:hAnsi="Calibri"/>
                <w:color w:val="000000" w:themeColor="text1"/>
                <w:sz w:val="20"/>
              </w:rPr>
              <w:t>Frontend (User)</w:t>
            </w:r>
          </w:p>
        </w:tc>
        <w:tc>
          <w:tcPr>
            <w:tcW w:w="2592" w:type="dxa"/>
            <w:shd w:val="clear" w:color="auto" w:fill="FFFFFF" w:themeFill="background1"/>
          </w:tcPr>
          <w:p w14:paraId="5C5DFE57" w14:textId="77777777" w:rsidR="00580347" w:rsidRPr="00FC192C" w:rsidRDefault="00000000">
            <w:pPr>
              <w:rPr>
                <w:color w:val="000000" w:themeColor="text1"/>
                <w:sz w:val="20"/>
              </w:rPr>
            </w:pPr>
            <w:r w:rsidRPr="00FC192C">
              <w:rPr>
                <w:rFonts w:ascii="Calibri" w:hAnsi="Calibri"/>
                <w:color w:val="000000" w:themeColor="text1"/>
                <w:sz w:val="20"/>
              </w:rPr>
              <w:t>agentic_runner.py</w:t>
            </w:r>
          </w:p>
        </w:tc>
        <w:tc>
          <w:tcPr>
            <w:tcW w:w="4320" w:type="dxa"/>
            <w:shd w:val="clear" w:color="auto" w:fill="FFFFFF" w:themeFill="background1"/>
          </w:tcPr>
          <w:p w14:paraId="1CF34326" w14:textId="77777777" w:rsidR="00580347" w:rsidRPr="00FC192C" w:rsidRDefault="00000000">
            <w:pPr>
              <w:rPr>
                <w:color w:val="000000" w:themeColor="text1"/>
                <w:sz w:val="20"/>
              </w:rPr>
            </w:pPr>
            <w:r w:rsidRPr="00FC192C">
              <w:rPr>
                <w:rFonts w:ascii="Calibri" w:hAnsi="Calibri"/>
                <w:color w:val="000000" w:themeColor="text1"/>
                <w:sz w:val="20"/>
              </w:rPr>
              <w:t>"yes" or "no" via stdin</w:t>
            </w:r>
          </w:p>
        </w:tc>
      </w:tr>
      <w:tr w:rsidR="00580347" w:rsidRPr="00FC192C" w14:paraId="5B6B9052" w14:textId="77777777" w:rsidTr="00FC192C">
        <w:trPr>
          <w:jc w:val="center"/>
        </w:trPr>
        <w:tc>
          <w:tcPr>
            <w:tcW w:w="2160" w:type="dxa"/>
            <w:shd w:val="clear" w:color="auto" w:fill="FFFFFF" w:themeFill="background1"/>
          </w:tcPr>
          <w:p w14:paraId="7CBF21E0" w14:textId="77777777" w:rsidR="00580347" w:rsidRPr="00FC192C" w:rsidRDefault="00000000">
            <w:pPr>
              <w:rPr>
                <w:color w:val="000000" w:themeColor="text1"/>
                <w:sz w:val="20"/>
              </w:rPr>
            </w:pPr>
            <w:proofErr w:type="gramStart"/>
            <w:r w:rsidRPr="00FC192C">
              <w:rPr>
                <w:rFonts w:ascii="Calibri" w:hAnsi="Calibri"/>
                <w:color w:val="000000" w:themeColor="text1"/>
                <w:sz w:val="20"/>
              </w:rPr>
              <w:t>MANAGER</w:t>
            </w:r>
            <w:proofErr w:type="gramEnd"/>
            <w:r w:rsidRPr="00FC192C">
              <w:rPr>
                <w:rFonts w:ascii="Calibri" w:hAnsi="Calibri"/>
                <w:color w:val="000000" w:themeColor="text1"/>
                <w:sz w:val="20"/>
              </w:rPr>
              <w:t xml:space="preserve"> (Ph.2)</w:t>
            </w:r>
          </w:p>
        </w:tc>
        <w:tc>
          <w:tcPr>
            <w:tcW w:w="2592" w:type="dxa"/>
            <w:shd w:val="clear" w:color="auto" w:fill="FFFFFF" w:themeFill="background1"/>
          </w:tcPr>
          <w:p w14:paraId="4B839060" w14:textId="77777777" w:rsidR="00580347" w:rsidRPr="00FC192C" w:rsidRDefault="00000000">
            <w:pPr>
              <w:rPr>
                <w:color w:val="000000" w:themeColor="text1"/>
                <w:sz w:val="20"/>
              </w:rPr>
            </w:pPr>
            <w:r w:rsidRPr="00FC192C">
              <w:rPr>
                <w:rFonts w:ascii="Calibri" w:hAnsi="Calibri"/>
                <w:color w:val="000000" w:themeColor="text1"/>
                <w:sz w:val="20"/>
              </w:rPr>
              <w:t>Coder</w:t>
            </w:r>
          </w:p>
        </w:tc>
        <w:tc>
          <w:tcPr>
            <w:tcW w:w="4320" w:type="dxa"/>
            <w:shd w:val="clear" w:color="auto" w:fill="FFFFFF" w:themeFill="background1"/>
          </w:tcPr>
          <w:p w14:paraId="11469269" w14:textId="77777777" w:rsidR="00580347" w:rsidRPr="00FC192C" w:rsidRDefault="00000000">
            <w:pPr>
              <w:rPr>
                <w:color w:val="000000" w:themeColor="text1"/>
                <w:sz w:val="20"/>
              </w:rPr>
            </w:pPr>
            <w:proofErr w:type="gramStart"/>
            <w:r w:rsidRPr="00FC192C">
              <w:rPr>
                <w:rFonts w:ascii="Calibri" w:hAnsi="Calibri"/>
                <w:color w:val="000000" w:themeColor="text1"/>
                <w:sz w:val="20"/>
              </w:rPr>
              <w:t>Instruction</w:t>
            </w:r>
            <w:proofErr w:type="gramEnd"/>
            <w:r w:rsidRPr="00FC192C">
              <w:rPr>
                <w:rFonts w:ascii="Calibri" w:hAnsi="Calibri"/>
                <w:color w:val="000000" w:themeColor="text1"/>
                <w:sz w:val="20"/>
              </w:rPr>
              <w:t xml:space="preserve"> to implement approved plan</w:t>
            </w:r>
          </w:p>
        </w:tc>
      </w:tr>
      <w:tr w:rsidR="00580347" w:rsidRPr="00FC192C" w14:paraId="44C07B50" w14:textId="77777777" w:rsidTr="00FC192C">
        <w:trPr>
          <w:jc w:val="center"/>
        </w:trPr>
        <w:tc>
          <w:tcPr>
            <w:tcW w:w="2160" w:type="dxa"/>
            <w:shd w:val="clear" w:color="auto" w:fill="FFFFFF" w:themeFill="background1"/>
          </w:tcPr>
          <w:p w14:paraId="488C933F" w14:textId="77777777" w:rsidR="00580347" w:rsidRPr="00FC192C" w:rsidRDefault="00000000">
            <w:pPr>
              <w:rPr>
                <w:color w:val="000000" w:themeColor="text1"/>
                <w:sz w:val="20"/>
              </w:rPr>
            </w:pPr>
            <w:r w:rsidRPr="00FC192C">
              <w:rPr>
                <w:rFonts w:ascii="Calibri" w:hAnsi="Calibri"/>
                <w:color w:val="000000" w:themeColor="text1"/>
                <w:sz w:val="20"/>
              </w:rPr>
              <w:t>Coder</w:t>
            </w:r>
          </w:p>
        </w:tc>
        <w:tc>
          <w:tcPr>
            <w:tcW w:w="2592" w:type="dxa"/>
            <w:shd w:val="clear" w:color="auto" w:fill="FFFFFF" w:themeFill="background1"/>
          </w:tcPr>
          <w:p w14:paraId="53F9C295" w14:textId="77777777" w:rsidR="00580347" w:rsidRPr="00FC192C" w:rsidRDefault="00000000">
            <w:pPr>
              <w:rPr>
                <w:color w:val="000000" w:themeColor="text1"/>
                <w:sz w:val="20"/>
              </w:rPr>
            </w:pPr>
            <w:r w:rsidRPr="00FC192C">
              <w:rPr>
                <w:rFonts w:ascii="Calibri" w:hAnsi="Calibri"/>
                <w:color w:val="000000" w:themeColor="text1"/>
                <w:sz w:val="20"/>
              </w:rPr>
              <w:t>Executor</w:t>
            </w:r>
          </w:p>
        </w:tc>
        <w:tc>
          <w:tcPr>
            <w:tcW w:w="4320" w:type="dxa"/>
            <w:shd w:val="clear" w:color="auto" w:fill="FFFFFF" w:themeFill="background1"/>
          </w:tcPr>
          <w:p w14:paraId="2FAAC125" w14:textId="77777777" w:rsidR="00580347" w:rsidRPr="00FC192C" w:rsidRDefault="00000000">
            <w:pPr>
              <w:rPr>
                <w:color w:val="000000" w:themeColor="text1"/>
                <w:sz w:val="20"/>
              </w:rPr>
            </w:pPr>
            <w:r w:rsidRPr="00FC192C">
              <w:rPr>
                <w:rFonts w:ascii="Calibri" w:hAnsi="Calibri"/>
                <w:color w:val="000000" w:themeColor="text1"/>
                <w:sz w:val="20"/>
              </w:rPr>
              <w:t>Python code block (saved to main.py)</w:t>
            </w:r>
          </w:p>
        </w:tc>
      </w:tr>
      <w:tr w:rsidR="00580347" w:rsidRPr="00FC192C" w14:paraId="7A7B663C" w14:textId="77777777" w:rsidTr="00FC192C">
        <w:trPr>
          <w:jc w:val="center"/>
        </w:trPr>
        <w:tc>
          <w:tcPr>
            <w:tcW w:w="2160" w:type="dxa"/>
            <w:shd w:val="clear" w:color="auto" w:fill="FFFFFF" w:themeFill="background1"/>
          </w:tcPr>
          <w:p w14:paraId="274781DB" w14:textId="77777777" w:rsidR="00580347" w:rsidRPr="00FC192C" w:rsidRDefault="00000000">
            <w:pPr>
              <w:rPr>
                <w:color w:val="000000" w:themeColor="text1"/>
                <w:sz w:val="20"/>
              </w:rPr>
            </w:pPr>
            <w:r w:rsidRPr="00FC192C">
              <w:rPr>
                <w:rFonts w:ascii="Calibri" w:hAnsi="Calibri"/>
                <w:color w:val="000000" w:themeColor="text1"/>
                <w:sz w:val="20"/>
              </w:rPr>
              <w:t>Executor</w:t>
            </w:r>
          </w:p>
        </w:tc>
        <w:tc>
          <w:tcPr>
            <w:tcW w:w="2592" w:type="dxa"/>
            <w:shd w:val="clear" w:color="auto" w:fill="FFFFFF" w:themeFill="background1"/>
          </w:tcPr>
          <w:p w14:paraId="7D4D8792" w14:textId="77777777" w:rsidR="00580347" w:rsidRPr="00FC192C" w:rsidRDefault="00000000">
            <w:pPr>
              <w:rPr>
                <w:color w:val="000000" w:themeColor="text1"/>
                <w:sz w:val="20"/>
              </w:rPr>
            </w:pPr>
            <w:r w:rsidRPr="00FC192C">
              <w:rPr>
                <w:rFonts w:ascii="Calibri" w:hAnsi="Calibri"/>
                <w:color w:val="000000" w:themeColor="text1"/>
                <w:sz w:val="20"/>
              </w:rPr>
              <w:t>FeedbackAgent</w:t>
            </w:r>
          </w:p>
        </w:tc>
        <w:tc>
          <w:tcPr>
            <w:tcW w:w="4320" w:type="dxa"/>
            <w:shd w:val="clear" w:color="auto" w:fill="FFFFFF" w:themeFill="background1"/>
          </w:tcPr>
          <w:p w14:paraId="2256E427" w14:textId="77777777" w:rsidR="00580347" w:rsidRPr="00FC192C" w:rsidRDefault="00000000">
            <w:pPr>
              <w:rPr>
                <w:color w:val="000000" w:themeColor="text1"/>
                <w:sz w:val="20"/>
              </w:rPr>
            </w:pPr>
            <w:r w:rsidRPr="00FC192C">
              <w:rPr>
                <w:rFonts w:ascii="Calibri" w:hAnsi="Calibri"/>
                <w:color w:val="000000" w:themeColor="text1"/>
                <w:sz w:val="20"/>
              </w:rPr>
              <w:t>stdout / stderr from subprocess</w:t>
            </w:r>
          </w:p>
        </w:tc>
      </w:tr>
      <w:tr w:rsidR="00580347" w:rsidRPr="00FC192C" w14:paraId="25828388" w14:textId="77777777" w:rsidTr="00FC192C">
        <w:trPr>
          <w:jc w:val="center"/>
        </w:trPr>
        <w:tc>
          <w:tcPr>
            <w:tcW w:w="2160" w:type="dxa"/>
            <w:shd w:val="clear" w:color="auto" w:fill="FFFFFF" w:themeFill="background1"/>
          </w:tcPr>
          <w:p w14:paraId="6B0E033B" w14:textId="77777777" w:rsidR="00580347" w:rsidRPr="00FC192C" w:rsidRDefault="00000000">
            <w:pPr>
              <w:rPr>
                <w:color w:val="000000" w:themeColor="text1"/>
                <w:sz w:val="20"/>
              </w:rPr>
            </w:pPr>
            <w:r w:rsidRPr="00FC192C">
              <w:rPr>
                <w:rFonts w:ascii="Calibri" w:hAnsi="Calibri"/>
                <w:color w:val="000000" w:themeColor="text1"/>
                <w:sz w:val="20"/>
              </w:rPr>
              <w:t>FeedbackAgent</w:t>
            </w:r>
          </w:p>
        </w:tc>
        <w:tc>
          <w:tcPr>
            <w:tcW w:w="2592" w:type="dxa"/>
            <w:shd w:val="clear" w:color="auto" w:fill="FFFFFF" w:themeFill="background1"/>
          </w:tcPr>
          <w:p w14:paraId="139EDCF5" w14:textId="77777777" w:rsidR="00580347" w:rsidRPr="00FC192C" w:rsidRDefault="00000000">
            <w:pPr>
              <w:rPr>
                <w:color w:val="000000" w:themeColor="text1"/>
                <w:sz w:val="20"/>
              </w:rPr>
            </w:pPr>
            <w:proofErr w:type="gramStart"/>
            <w:r w:rsidRPr="00FC192C">
              <w:rPr>
                <w:rFonts w:ascii="Calibri" w:hAnsi="Calibri"/>
                <w:color w:val="000000" w:themeColor="text1"/>
                <w:sz w:val="20"/>
              </w:rPr>
              <w:t>MANAGER</w:t>
            </w:r>
            <w:proofErr w:type="gramEnd"/>
            <w:r w:rsidRPr="00FC192C">
              <w:rPr>
                <w:rFonts w:ascii="Calibri" w:hAnsi="Calibri"/>
                <w:color w:val="000000" w:themeColor="text1"/>
                <w:sz w:val="20"/>
              </w:rPr>
              <w:t xml:space="preserve"> (Ph.2)</w:t>
            </w:r>
          </w:p>
        </w:tc>
        <w:tc>
          <w:tcPr>
            <w:tcW w:w="4320" w:type="dxa"/>
            <w:shd w:val="clear" w:color="auto" w:fill="FFFFFF" w:themeFill="background1"/>
          </w:tcPr>
          <w:p w14:paraId="508F537B" w14:textId="77777777" w:rsidR="00580347" w:rsidRPr="00FC192C" w:rsidRDefault="00000000">
            <w:pPr>
              <w:rPr>
                <w:color w:val="000000" w:themeColor="text1"/>
                <w:sz w:val="20"/>
              </w:rPr>
            </w:pPr>
            <w:r w:rsidRPr="00FC192C">
              <w:rPr>
                <w:rFonts w:ascii="Calibri" w:hAnsi="Calibri"/>
                <w:color w:val="000000" w:themeColor="text1"/>
                <w:sz w:val="20"/>
              </w:rPr>
              <w:t>STATUS: APPROVED or STATUS: ERROR + reason</w:t>
            </w:r>
          </w:p>
        </w:tc>
      </w:tr>
      <w:tr w:rsidR="00580347" w:rsidRPr="00FC192C" w14:paraId="6830E4B1" w14:textId="77777777" w:rsidTr="00FC192C">
        <w:trPr>
          <w:jc w:val="center"/>
        </w:trPr>
        <w:tc>
          <w:tcPr>
            <w:tcW w:w="2160" w:type="dxa"/>
            <w:shd w:val="clear" w:color="auto" w:fill="FFFFFF" w:themeFill="background1"/>
          </w:tcPr>
          <w:p w14:paraId="1AFCB6D3" w14:textId="77777777" w:rsidR="00580347" w:rsidRPr="00FC192C" w:rsidRDefault="00000000">
            <w:pPr>
              <w:rPr>
                <w:color w:val="000000" w:themeColor="text1"/>
                <w:sz w:val="20"/>
              </w:rPr>
            </w:pPr>
            <w:r w:rsidRPr="00FC192C">
              <w:rPr>
                <w:rFonts w:ascii="Calibri" w:hAnsi="Calibri"/>
                <w:color w:val="000000" w:themeColor="text1"/>
                <w:sz w:val="20"/>
              </w:rPr>
              <w:t>FeedbackAgent</w:t>
            </w:r>
          </w:p>
        </w:tc>
        <w:tc>
          <w:tcPr>
            <w:tcW w:w="2592" w:type="dxa"/>
            <w:shd w:val="clear" w:color="auto" w:fill="FFFFFF" w:themeFill="background1"/>
          </w:tcPr>
          <w:p w14:paraId="6BFE7BE4" w14:textId="77777777" w:rsidR="00580347" w:rsidRPr="00FC192C" w:rsidRDefault="00000000">
            <w:pPr>
              <w:rPr>
                <w:color w:val="000000" w:themeColor="text1"/>
                <w:sz w:val="20"/>
              </w:rPr>
            </w:pPr>
            <w:r w:rsidRPr="00FC192C">
              <w:rPr>
                <w:rFonts w:ascii="Calibri" w:hAnsi="Calibri"/>
                <w:color w:val="000000" w:themeColor="text1"/>
                <w:sz w:val="20"/>
              </w:rPr>
              <w:t>Frontend</w:t>
            </w:r>
          </w:p>
        </w:tc>
        <w:tc>
          <w:tcPr>
            <w:tcW w:w="4320" w:type="dxa"/>
            <w:shd w:val="clear" w:color="auto" w:fill="FFFFFF" w:themeFill="background1"/>
          </w:tcPr>
          <w:p w14:paraId="1CE3BF5C" w14:textId="77777777" w:rsidR="00580347" w:rsidRPr="00FC192C" w:rsidRDefault="00000000">
            <w:pPr>
              <w:rPr>
                <w:color w:val="000000" w:themeColor="text1"/>
                <w:sz w:val="20"/>
              </w:rPr>
            </w:pPr>
            <w:r w:rsidRPr="00FC192C">
              <w:rPr>
                <w:rFonts w:ascii="Calibri" w:hAnsi="Calibri"/>
                <w:color w:val="000000" w:themeColor="text1"/>
                <w:sz w:val="20"/>
              </w:rPr>
              <w:t>Final answer inside FINAL_ANSWER delimiters</w:t>
            </w:r>
          </w:p>
        </w:tc>
      </w:tr>
      <w:tr w:rsidR="00580347" w:rsidRPr="00FC192C" w14:paraId="02467B17" w14:textId="77777777" w:rsidTr="00FC192C">
        <w:trPr>
          <w:jc w:val="center"/>
        </w:trPr>
        <w:tc>
          <w:tcPr>
            <w:tcW w:w="2160" w:type="dxa"/>
            <w:shd w:val="clear" w:color="auto" w:fill="FFFFFF" w:themeFill="background1"/>
          </w:tcPr>
          <w:p w14:paraId="36C243F3" w14:textId="77777777" w:rsidR="00580347" w:rsidRPr="00FC192C" w:rsidRDefault="00000000">
            <w:pPr>
              <w:rPr>
                <w:color w:val="000000" w:themeColor="text1"/>
                <w:sz w:val="20"/>
              </w:rPr>
            </w:pPr>
            <w:r w:rsidRPr="00FC192C">
              <w:rPr>
                <w:rFonts w:ascii="Calibri" w:hAnsi="Calibri"/>
                <w:color w:val="000000" w:themeColor="text1"/>
                <w:sz w:val="20"/>
              </w:rPr>
              <w:t>Context_Manager</w:t>
            </w:r>
          </w:p>
        </w:tc>
        <w:tc>
          <w:tcPr>
            <w:tcW w:w="2592" w:type="dxa"/>
            <w:shd w:val="clear" w:color="auto" w:fill="FFFFFF" w:themeFill="background1"/>
          </w:tcPr>
          <w:p w14:paraId="55B59F76" w14:textId="77777777" w:rsidR="00580347" w:rsidRPr="00FC192C" w:rsidRDefault="00000000">
            <w:pPr>
              <w:rPr>
                <w:color w:val="000000" w:themeColor="text1"/>
                <w:sz w:val="20"/>
              </w:rPr>
            </w:pPr>
            <w:r w:rsidRPr="00FC192C">
              <w:rPr>
                <w:rFonts w:ascii="Calibri" w:hAnsi="Calibri"/>
                <w:color w:val="000000" w:themeColor="text1"/>
                <w:sz w:val="20"/>
              </w:rPr>
              <w:t>session_</w:t>
            </w:r>
            <w:proofErr w:type="gramStart"/>
            <w:r w:rsidRPr="00FC192C">
              <w:rPr>
                <w:rFonts w:ascii="Calibri" w:hAnsi="Calibri"/>
                <w:color w:val="000000" w:themeColor="text1"/>
                <w:sz w:val="20"/>
              </w:rPr>
              <w:t>context.json</w:t>
            </w:r>
            <w:proofErr w:type="gramEnd"/>
          </w:p>
        </w:tc>
        <w:tc>
          <w:tcPr>
            <w:tcW w:w="4320" w:type="dxa"/>
            <w:shd w:val="clear" w:color="auto" w:fill="FFFFFF" w:themeFill="background1"/>
          </w:tcPr>
          <w:p w14:paraId="33B35812" w14:textId="77777777" w:rsidR="00580347" w:rsidRPr="00FC192C" w:rsidRDefault="00000000">
            <w:pPr>
              <w:rPr>
                <w:color w:val="000000" w:themeColor="text1"/>
                <w:sz w:val="20"/>
              </w:rPr>
            </w:pPr>
            <w:r w:rsidRPr="00FC192C">
              <w:rPr>
                <w:rFonts w:ascii="Calibri" w:hAnsi="Calibri"/>
                <w:color w:val="000000" w:themeColor="text1"/>
                <w:sz w:val="20"/>
              </w:rPr>
              <w:t>Compressed JSON memory object</w:t>
            </w:r>
          </w:p>
        </w:tc>
      </w:tr>
    </w:tbl>
    <w:p w14:paraId="64ECDEF2" w14:textId="77777777" w:rsidR="00580347" w:rsidRPr="00FF2B7F" w:rsidRDefault="00580347">
      <w:pPr>
        <w:spacing w:after="0"/>
        <w:rPr>
          <w:color w:val="000000" w:themeColor="text1"/>
        </w:rPr>
      </w:pPr>
    </w:p>
    <w:p w14:paraId="6E31CF97" w14:textId="77777777" w:rsidR="00580347" w:rsidRPr="00FF2B7F" w:rsidRDefault="00000000">
      <w:pPr>
        <w:rPr>
          <w:color w:val="000000" w:themeColor="text1"/>
        </w:rPr>
      </w:pPr>
      <w:r w:rsidRPr="00FF2B7F">
        <w:rPr>
          <w:color w:val="000000" w:themeColor="text1"/>
        </w:rPr>
        <w:br w:type="page"/>
      </w:r>
    </w:p>
    <w:p w14:paraId="07F5D75C" w14:textId="77777777" w:rsidR="00580347" w:rsidRPr="00FF2B7F" w:rsidRDefault="00000000">
      <w:pPr>
        <w:pStyle w:val="Heading1"/>
        <w:spacing w:before="320" w:after="160" w:line="240" w:lineRule="auto"/>
        <w:rPr>
          <w:color w:val="000000" w:themeColor="text1"/>
        </w:rPr>
      </w:pPr>
      <w:bookmarkStart w:id="29" w:name="bk_sec3"/>
      <w:bookmarkStart w:id="30" w:name="_Toc236236781"/>
      <w:bookmarkStart w:id="31" w:name="_Toc236242378"/>
      <w:r w:rsidRPr="00FF2B7F">
        <w:rPr>
          <w:rFonts w:ascii="Calibri" w:hAnsi="Calibri"/>
          <w:b/>
          <w:color w:val="1F4E79"/>
          <w:sz w:val="28"/>
        </w:rPr>
        <w:lastRenderedPageBreak/>
        <w:t>3. MAJOR TECHNICAL SPECIFICATIONS</w:t>
      </w:r>
      <w:bookmarkEnd w:id="29"/>
      <w:bookmarkEnd w:id="30"/>
      <w:bookmarkEnd w:id="31"/>
    </w:p>
    <w:p>
      <w:pPr>
        <w:spacing w:before="80" w:after="80" w:line="240" w:lineRule="auto"/>
      </w:pPr>
      <w:r>
        <w:rPr>
          <w:rFonts w:ascii="Calibri" w:hAnsi="Calibri"/>
          <w:b/>
          <w:i/>
          <w:color w:val="1F4E79"/>
          <w:sz w:val="20"/>
        </w:rPr>
        <w:t>Table 2: Major Technical Specifications</w:t>
      </w:r>
    </w:p>
    <w:tbl>
      <w:tblPr>
        <w:tblStyle w:val="TableGrid"/>
        <w:tblW w:w="0" w:type="auto"/>
        <w:jc w:val="center"/>
        <w:tblLook w:val="04A0" w:firstRow="1" w:lastRow="0" w:firstColumn="1" w:lastColumn="0" w:noHBand="0" w:noVBand="1"/>
      </w:tblPr>
      <w:tblGrid>
        <w:gridCol w:w="432"/>
        <w:gridCol w:w="2880"/>
        <w:gridCol w:w="5616"/>
      </w:tblGrid>
      <w:tr w:rsidR="00580347" w:rsidRPr="00FF2B7F" w14:paraId="20AF8C20" w14:textId="77777777" w:rsidTr="00FC192C">
        <w:trPr>
          <w:jc w:val="center"/>
        </w:trPr>
        <w:tc>
          <w:tcPr>
            <w:tcW w:w="432" w:type="dxa"/>
            <w:shd w:val="clear" w:color="auto" w:fill="FFFFFF" w:themeFill="background1"/>
          </w:tcPr>
          <w:p w14:paraId="7D538F81" w14:textId="77777777" w:rsidR="00580347" w:rsidRPr="00FF2B7F" w:rsidRDefault="00000000">
            <w:pPr>
              <w:jc w:val="center"/>
              <w:rPr>
                <w:color w:val="000000" w:themeColor="text1"/>
              </w:rPr>
            </w:pPr>
            <w:r w:rsidRPr="00FF2B7F">
              <w:rPr>
                <w:rFonts w:ascii="Calibri" w:hAnsi="Calibri"/>
                <w:b/>
                <w:color w:val="000000" w:themeColor="text1"/>
                <w:sz w:val="20"/>
              </w:rPr>
              <w:t>#</w:t>
            </w:r>
          </w:p>
        </w:tc>
        <w:tc>
          <w:tcPr>
            <w:tcW w:w="2880" w:type="dxa"/>
            <w:shd w:val="clear" w:color="auto" w:fill="FFFFFF" w:themeFill="background1"/>
          </w:tcPr>
          <w:p w14:paraId="09B532B7" w14:textId="77777777" w:rsidR="00580347" w:rsidRPr="00FF2B7F" w:rsidRDefault="00000000">
            <w:pPr>
              <w:jc w:val="center"/>
              <w:rPr>
                <w:color w:val="000000" w:themeColor="text1"/>
              </w:rPr>
            </w:pPr>
            <w:r w:rsidRPr="00FF2B7F">
              <w:rPr>
                <w:rFonts w:ascii="Calibri" w:hAnsi="Calibri"/>
                <w:b/>
                <w:color w:val="000000" w:themeColor="text1"/>
                <w:sz w:val="20"/>
              </w:rPr>
              <w:t>Technical Parameter</w:t>
            </w:r>
          </w:p>
        </w:tc>
        <w:tc>
          <w:tcPr>
            <w:tcW w:w="5616" w:type="dxa"/>
            <w:shd w:val="clear" w:color="auto" w:fill="FFFFFF" w:themeFill="background1"/>
          </w:tcPr>
          <w:p w14:paraId="07674ADC" w14:textId="77777777" w:rsidR="00580347" w:rsidRPr="00FF2B7F" w:rsidRDefault="00000000">
            <w:pPr>
              <w:jc w:val="center"/>
              <w:rPr>
                <w:color w:val="000000" w:themeColor="text1"/>
              </w:rPr>
            </w:pPr>
            <w:r w:rsidRPr="00FF2B7F">
              <w:rPr>
                <w:rFonts w:ascii="Calibri" w:hAnsi="Calibri"/>
                <w:b/>
                <w:color w:val="000000" w:themeColor="text1"/>
                <w:sz w:val="20"/>
              </w:rPr>
              <w:t>Specification</w:t>
            </w:r>
          </w:p>
        </w:tc>
      </w:tr>
      <w:tr w:rsidR="00580347" w:rsidRPr="00FF2B7F" w14:paraId="709C7BB2" w14:textId="77777777" w:rsidTr="00FC192C">
        <w:trPr>
          <w:jc w:val="center"/>
        </w:trPr>
        <w:tc>
          <w:tcPr>
            <w:tcW w:w="432" w:type="dxa"/>
            <w:shd w:val="clear" w:color="auto" w:fill="FFFFFF" w:themeFill="background1"/>
          </w:tcPr>
          <w:p w14:paraId="099F75EE" w14:textId="77777777" w:rsidR="00580347" w:rsidRPr="00FF2B7F" w:rsidRDefault="00000000">
            <w:pPr>
              <w:rPr>
                <w:color w:val="000000" w:themeColor="text1"/>
              </w:rPr>
            </w:pPr>
            <w:r w:rsidRPr="00FF2B7F">
              <w:rPr>
                <w:rFonts w:ascii="Calibri" w:hAnsi="Calibri"/>
                <w:color w:val="000000" w:themeColor="text1"/>
                <w:sz w:val="20"/>
              </w:rPr>
              <w:t>1</w:t>
            </w:r>
          </w:p>
        </w:tc>
        <w:tc>
          <w:tcPr>
            <w:tcW w:w="2880" w:type="dxa"/>
            <w:shd w:val="clear" w:color="auto" w:fill="FFFFFF" w:themeFill="background1"/>
          </w:tcPr>
          <w:p w14:paraId="457BD7D2" w14:textId="77777777" w:rsidR="00580347" w:rsidRPr="00FF2B7F" w:rsidRDefault="00000000">
            <w:pPr>
              <w:rPr>
                <w:color w:val="000000" w:themeColor="text1"/>
              </w:rPr>
            </w:pPr>
            <w:r w:rsidRPr="00FF2B7F">
              <w:rPr>
                <w:rFonts w:ascii="Calibri" w:hAnsi="Calibri"/>
                <w:color w:val="000000" w:themeColor="text1"/>
                <w:sz w:val="20"/>
              </w:rPr>
              <w:t>Entry Point</w:t>
            </w:r>
          </w:p>
        </w:tc>
        <w:tc>
          <w:tcPr>
            <w:tcW w:w="5616" w:type="dxa"/>
            <w:shd w:val="clear" w:color="auto" w:fill="FFFFFF" w:themeFill="background1"/>
          </w:tcPr>
          <w:p w14:paraId="3B135B25" w14:textId="77777777" w:rsidR="00580347" w:rsidRPr="00FF2B7F" w:rsidRDefault="00000000">
            <w:pPr>
              <w:rPr>
                <w:color w:val="000000" w:themeColor="text1"/>
              </w:rPr>
            </w:pPr>
            <w:r w:rsidRPr="00FF2B7F">
              <w:rPr>
                <w:rFonts w:ascii="Calibri" w:hAnsi="Calibri"/>
                <w:color w:val="000000" w:themeColor="text1"/>
                <w:sz w:val="20"/>
              </w:rPr>
              <w:t>start.bat → python api.py</w:t>
            </w:r>
          </w:p>
        </w:tc>
      </w:tr>
      <w:tr w:rsidR="00580347" w:rsidRPr="00FF2B7F" w14:paraId="6E51E8E6" w14:textId="77777777" w:rsidTr="00FC192C">
        <w:trPr>
          <w:jc w:val="center"/>
        </w:trPr>
        <w:tc>
          <w:tcPr>
            <w:tcW w:w="432" w:type="dxa"/>
            <w:shd w:val="clear" w:color="auto" w:fill="FFFFFF" w:themeFill="background1"/>
          </w:tcPr>
          <w:p w14:paraId="3E425306" w14:textId="77777777" w:rsidR="00580347" w:rsidRPr="00FF2B7F" w:rsidRDefault="00000000">
            <w:pPr>
              <w:rPr>
                <w:color w:val="000000" w:themeColor="text1"/>
              </w:rPr>
            </w:pPr>
            <w:r w:rsidRPr="00FF2B7F">
              <w:rPr>
                <w:rFonts w:ascii="Calibri" w:hAnsi="Calibri"/>
                <w:color w:val="000000" w:themeColor="text1"/>
                <w:sz w:val="20"/>
              </w:rPr>
              <w:t>2</w:t>
            </w:r>
          </w:p>
        </w:tc>
        <w:tc>
          <w:tcPr>
            <w:tcW w:w="2880" w:type="dxa"/>
            <w:shd w:val="clear" w:color="auto" w:fill="FFFFFF" w:themeFill="background1"/>
          </w:tcPr>
          <w:p w14:paraId="1177F4A9" w14:textId="77777777" w:rsidR="00580347" w:rsidRPr="00FF2B7F" w:rsidRDefault="00000000">
            <w:pPr>
              <w:rPr>
                <w:color w:val="000000" w:themeColor="text1"/>
              </w:rPr>
            </w:pPr>
            <w:r w:rsidRPr="00FF2B7F">
              <w:rPr>
                <w:rFonts w:ascii="Calibri" w:hAnsi="Calibri"/>
                <w:color w:val="000000" w:themeColor="text1"/>
                <w:sz w:val="20"/>
              </w:rPr>
              <w:t>Backend Framework</w:t>
            </w:r>
          </w:p>
        </w:tc>
        <w:tc>
          <w:tcPr>
            <w:tcW w:w="5616" w:type="dxa"/>
            <w:shd w:val="clear" w:color="auto" w:fill="FFFFFF" w:themeFill="background1"/>
          </w:tcPr>
          <w:p w14:paraId="41F1A4F3" w14:textId="77777777" w:rsidR="00580347" w:rsidRPr="00FF2B7F" w:rsidRDefault="00000000">
            <w:pPr>
              <w:rPr>
                <w:color w:val="000000" w:themeColor="text1"/>
              </w:rPr>
            </w:pPr>
            <w:r w:rsidRPr="00FF2B7F">
              <w:rPr>
                <w:rFonts w:ascii="Calibri" w:hAnsi="Calibri"/>
                <w:color w:val="000000" w:themeColor="text1"/>
                <w:sz w:val="20"/>
              </w:rPr>
              <w:t>FastAPI (Python) + uvicorn</w:t>
            </w:r>
          </w:p>
        </w:tc>
      </w:tr>
      <w:tr w:rsidR="00580347" w:rsidRPr="00FF2B7F" w14:paraId="2B2317A1" w14:textId="77777777" w:rsidTr="00FC192C">
        <w:trPr>
          <w:jc w:val="center"/>
        </w:trPr>
        <w:tc>
          <w:tcPr>
            <w:tcW w:w="432" w:type="dxa"/>
            <w:shd w:val="clear" w:color="auto" w:fill="FFFFFF" w:themeFill="background1"/>
          </w:tcPr>
          <w:p w14:paraId="5760AB9A" w14:textId="77777777" w:rsidR="00580347" w:rsidRPr="00FF2B7F" w:rsidRDefault="00000000">
            <w:pPr>
              <w:rPr>
                <w:color w:val="000000" w:themeColor="text1"/>
              </w:rPr>
            </w:pPr>
            <w:r w:rsidRPr="00FF2B7F">
              <w:rPr>
                <w:rFonts w:ascii="Calibri" w:hAnsi="Calibri"/>
                <w:color w:val="000000" w:themeColor="text1"/>
                <w:sz w:val="20"/>
              </w:rPr>
              <w:t>3</w:t>
            </w:r>
          </w:p>
        </w:tc>
        <w:tc>
          <w:tcPr>
            <w:tcW w:w="2880" w:type="dxa"/>
            <w:shd w:val="clear" w:color="auto" w:fill="FFFFFF" w:themeFill="background1"/>
          </w:tcPr>
          <w:p w14:paraId="32A40A17" w14:textId="77777777" w:rsidR="00580347" w:rsidRPr="00FF2B7F" w:rsidRDefault="00000000">
            <w:pPr>
              <w:rPr>
                <w:color w:val="000000" w:themeColor="text1"/>
              </w:rPr>
            </w:pPr>
            <w:r w:rsidRPr="00FF2B7F">
              <w:rPr>
                <w:rFonts w:ascii="Calibri" w:hAnsi="Calibri"/>
                <w:color w:val="000000" w:themeColor="text1"/>
                <w:sz w:val="20"/>
              </w:rPr>
              <w:t>Server Port</w:t>
            </w:r>
          </w:p>
        </w:tc>
        <w:tc>
          <w:tcPr>
            <w:tcW w:w="5616" w:type="dxa"/>
            <w:shd w:val="clear" w:color="auto" w:fill="FFFFFF" w:themeFill="background1"/>
          </w:tcPr>
          <w:p w14:paraId="5A23D159" w14:textId="77777777" w:rsidR="00580347" w:rsidRPr="00FF2B7F" w:rsidRDefault="00000000">
            <w:pPr>
              <w:rPr>
                <w:color w:val="000000" w:themeColor="text1"/>
              </w:rPr>
            </w:pPr>
            <w:r w:rsidRPr="00FF2B7F">
              <w:rPr>
                <w:rFonts w:ascii="Calibri" w:hAnsi="Calibri"/>
                <w:color w:val="000000" w:themeColor="text1"/>
                <w:sz w:val="20"/>
              </w:rPr>
              <w:t>8000 (0.0.0.0)</w:t>
            </w:r>
          </w:p>
        </w:tc>
      </w:tr>
      <w:tr w:rsidR="00580347" w:rsidRPr="00FF2B7F" w14:paraId="69C0722F" w14:textId="77777777" w:rsidTr="00FC192C">
        <w:trPr>
          <w:jc w:val="center"/>
        </w:trPr>
        <w:tc>
          <w:tcPr>
            <w:tcW w:w="432" w:type="dxa"/>
            <w:shd w:val="clear" w:color="auto" w:fill="FFFFFF" w:themeFill="background1"/>
          </w:tcPr>
          <w:p w14:paraId="7C4E3C39" w14:textId="77777777" w:rsidR="00580347" w:rsidRPr="00FF2B7F" w:rsidRDefault="00000000">
            <w:pPr>
              <w:rPr>
                <w:color w:val="000000" w:themeColor="text1"/>
              </w:rPr>
            </w:pPr>
            <w:r w:rsidRPr="00FF2B7F">
              <w:rPr>
                <w:rFonts w:ascii="Calibri" w:hAnsi="Calibri"/>
                <w:color w:val="000000" w:themeColor="text1"/>
                <w:sz w:val="20"/>
              </w:rPr>
              <w:t>4</w:t>
            </w:r>
          </w:p>
        </w:tc>
        <w:tc>
          <w:tcPr>
            <w:tcW w:w="2880" w:type="dxa"/>
            <w:shd w:val="clear" w:color="auto" w:fill="FFFFFF" w:themeFill="background1"/>
          </w:tcPr>
          <w:p w14:paraId="60695483" w14:textId="77777777" w:rsidR="00580347" w:rsidRPr="00FF2B7F" w:rsidRDefault="00000000">
            <w:pPr>
              <w:rPr>
                <w:color w:val="000000" w:themeColor="text1"/>
              </w:rPr>
            </w:pPr>
            <w:r w:rsidRPr="00FF2B7F">
              <w:rPr>
                <w:rFonts w:ascii="Calibri" w:hAnsi="Calibri"/>
                <w:color w:val="000000" w:themeColor="text1"/>
                <w:sz w:val="20"/>
              </w:rPr>
              <w:t>Frontend Framework</w:t>
            </w:r>
          </w:p>
        </w:tc>
        <w:tc>
          <w:tcPr>
            <w:tcW w:w="5616" w:type="dxa"/>
            <w:shd w:val="clear" w:color="auto" w:fill="FFFFFF" w:themeFill="background1"/>
          </w:tcPr>
          <w:p w14:paraId="43DBFE88" w14:textId="77777777" w:rsidR="00580347" w:rsidRPr="00FF2B7F" w:rsidRDefault="00000000">
            <w:pPr>
              <w:rPr>
                <w:color w:val="000000" w:themeColor="text1"/>
              </w:rPr>
            </w:pPr>
            <w:r w:rsidRPr="00FF2B7F">
              <w:rPr>
                <w:rFonts w:ascii="Calibri" w:hAnsi="Calibri"/>
                <w:color w:val="000000" w:themeColor="text1"/>
                <w:sz w:val="20"/>
              </w:rPr>
              <w:t>React 18 + Vite (SPA)</w:t>
            </w:r>
          </w:p>
        </w:tc>
      </w:tr>
      <w:tr w:rsidR="00580347" w:rsidRPr="00FF2B7F" w14:paraId="659512F6" w14:textId="77777777" w:rsidTr="00FC192C">
        <w:trPr>
          <w:jc w:val="center"/>
        </w:trPr>
        <w:tc>
          <w:tcPr>
            <w:tcW w:w="432" w:type="dxa"/>
            <w:shd w:val="clear" w:color="auto" w:fill="FFFFFF" w:themeFill="background1"/>
          </w:tcPr>
          <w:p w14:paraId="16E9598E" w14:textId="77777777" w:rsidR="00580347" w:rsidRPr="00FF2B7F" w:rsidRDefault="00000000">
            <w:pPr>
              <w:rPr>
                <w:color w:val="000000" w:themeColor="text1"/>
              </w:rPr>
            </w:pPr>
            <w:r w:rsidRPr="00FF2B7F">
              <w:rPr>
                <w:rFonts w:ascii="Calibri" w:hAnsi="Calibri"/>
                <w:color w:val="000000" w:themeColor="text1"/>
                <w:sz w:val="20"/>
              </w:rPr>
              <w:t>5</w:t>
            </w:r>
          </w:p>
        </w:tc>
        <w:tc>
          <w:tcPr>
            <w:tcW w:w="2880" w:type="dxa"/>
            <w:shd w:val="clear" w:color="auto" w:fill="FFFFFF" w:themeFill="background1"/>
          </w:tcPr>
          <w:p w14:paraId="111D6652" w14:textId="77777777" w:rsidR="00580347" w:rsidRPr="00FF2B7F" w:rsidRDefault="00000000">
            <w:pPr>
              <w:rPr>
                <w:color w:val="000000" w:themeColor="text1"/>
              </w:rPr>
            </w:pPr>
            <w:r w:rsidRPr="00FF2B7F">
              <w:rPr>
                <w:rFonts w:ascii="Calibri" w:hAnsi="Calibri"/>
                <w:color w:val="000000" w:themeColor="text1"/>
                <w:sz w:val="20"/>
              </w:rPr>
              <w:t>UI Components</w:t>
            </w:r>
          </w:p>
        </w:tc>
        <w:tc>
          <w:tcPr>
            <w:tcW w:w="5616" w:type="dxa"/>
            <w:shd w:val="clear" w:color="auto" w:fill="FFFFFF" w:themeFill="background1"/>
          </w:tcPr>
          <w:p w14:paraId="2FEB0113" w14:textId="77777777" w:rsidR="00580347" w:rsidRPr="00FF2B7F" w:rsidRDefault="00000000">
            <w:pPr>
              <w:rPr>
                <w:color w:val="000000" w:themeColor="text1"/>
              </w:rPr>
            </w:pPr>
            <w:r w:rsidRPr="00FF2B7F">
              <w:rPr>
                <w:rFonts w:ascii="Calibri" w:hAnsi="Calibri"/>
                <w:color w:val="000000" w:themeColor="text1"/>
                <w:sz w:val="20"/>
              </w:rPr>
              <w:t>Monaco Editor, ReactMarkdown, Lucide Icons, Axios</w:t>
            </w:r>
          </w:p>
        </w:tc>
      </w:tr>
      <w:tr w:rsidR="00580347" w:rsidRPr="00FF2B7F" w14:paraId="4C1FC7AE" w14:textId="77777777" w:rsidTr="00FC192C">
        <w:trPr>
          <w:jc w:val="center"/>
        </w:trPr>
        <w:tc>
          <w:tcPr>
            <w:tcW w:w="432" w:type="dxa"/>
            <w:shd w:val="clear" w:color="auto" w:fill="FFFFFF" w:themeFill="background1"/>
          </w:tcPr>
          <w:p w14:paraId="23055823" w14:textId="77777777" w:rsidR="00580347" w:rsidRPr="00FF2B7F" w:rsidRDefault="00000000">
            <w:pPr>
              <w:rPr>
                <w:color w:val="000000" w:themeColor="text1"/>
              </w:rPr>
            </w:pPr>
            <w:r w:rsidRPr="00FF2B7F">
              <w:rPr>
                <w:rFonts w:ascii="Calibri" w:hAnsi="Calibri"/>
                <w:color w:val="000000" w:themeColor="text1"/>
                <w:sz w:val="20"/>
              </w:rPr>
              <w:t>6</w:t>
            </w:r>
          </w:p>
        </w:tc>
        <w:tc>
          <w:tcPr>
            <w:tcW w:w="2880" w:type="dxa"/>
            <w:shd w:val="clear" w:color="auto" w:fill="FFFFFF" w:themeFill="background1"/>
          </w:tcPr>
          <w:p w14:paraId="1F12F85B" w14:textId="77777777" w:rsidR="00580347" w:rsidRPr="00FF2B7F" w:rsidRDefault="00000000">
            <w:pPr>
              <w:rPr>
                <w:color w:val="000000" w:themeColor="text1"/>
              </w:rPr>
            </w:pPr>
            <w:r w:rsidRPr="00FF2B7F">
              <w:rPr>
                <w:rFonts w:ascii="Calibri" w:hAnsi="Calibri"/>
                <w:color w:val="000000" w:themeColor="text1"/>
                <w:sz w:val="20"/>
              </w:rPr>
              <w:t>Agent Framework</w:t>
            </w:r>
          </w:p>
        </w:tc>
        <w:tc>
          <w:tcPr>
            <w:tcW w:w="5616" w:type="dxa"/>
            <w:shd w:val="clear" w:color="auto" w:fill="FFFFFF" w:themeFill="background1"/>
          </w:tcPr>
          <w:p w14:paraId="35CE7308" w14:textId="77777777" w:rsidR="00580347" w:rsidRPr="00FF2B7F" w:rsidRDefault="00000000">
            <w:pPr>
              <w:rPr>
                <w:color w:val="000000" w:themeColor="text1"/>
              </w:rPr>
            </w:pPr>
            <w:r w:rsidRPr="00FF2B7F">
              <w:rPr>
                <w:rFonts w:ascii="Calibri" w:hAnsi="Calibri"/>
                <w:color w:val="000000" w:themeColor="text1"/>
                <w:sz w:val="20"/>
              </w:rPr>
              <w:t>AutoGen (pyautogen)</w:t>
            </w:r>
          </w:p>
        </w:tc>
      </w:tr>
      <w:tr w:rsidR="00580347" w:rsidRPr="00FF2B7F" w14:paraId="28BA944D" w14:textId="77777777" w:rsidTr="00FC192C">
        <w:trPr>
          <w:jc w:val="center"/>
        </w:trPr>
        <w:tc>
          <w:tcPr>
            <w:tcW w:w="432" w:type="dxa"/>
            <w:shd w:val="clear" w:color="auto" w:fill="FFFFFF" w:themeFill="background1"/>
          </w:tcPr>
          <w:p w14:paraId="7A3C4CE0" w14:textId="77777777" w:rsidR="00580347" w:rsidRPr="00FF2B7F" w:rsidRDefault="00000000">
            <w:pPr>
              <w:rPr>
                <w:color w:val="000000" w:themeColor="text1"/>
              </w:rPr>
            </w:pPr>
            <w:r w:rsidRPr="00FF2B7F">
              <w:rPr>
                <w:rFonts w:ascii="Calibri" w:hAnsi="Calibri"/>
                <w:color w:val="000000" w:themeColor="text1"/>
                <w:sz w:val="20"/>
              </w:rPr>
              <w:t>7</w:t>
            </w:r>
          </w:p>
        </w:tc>
        <w:tc>
          <w:tcPr>
            <w:tcW w:w="2880" w:type="dxa"/>
            <w:shd w:val="clear" w:color="auto" w:fill="FFFFFF" w:themeFill="background1"/>
          </w:tcPr>
          <w:p w14:paraId="765E3870" w14:textId="77777777" w:rsidR="00580347" w:rsidRPr="00FF2B7F" w:rsidRDefault="00000000">
            <w:pPr>
              <w:rPr>
                <w:color w:val="000000" w:themeColor="text1"/>
              </w:rPr>
            </w:pPr>
            <w:r w:rsidRPr="00FF2B7F">
              <w:rPr>
                <w:rFonts w:ascii="Calibri" w:hAnsi="Calibri"/>
                <w:color w:val="000000" w:themeColor="text1"/>
                <w:sz w:val="20"/>
              </w:rPr>
              <w:t>LLM Backend</w:t>
            </w:r>
          </w:p>
        </w:tc>
        <w:tc>
          <w:tcPr>
            <w:tcW w:w="5616" w:type="dxa"/>
            <w:shd w:val="clear" w:color="auto" w:fill="FFFFFF" w:themeFill="background1"/>
          </w:tcPr>
          <w:p w14:paraId="17A825B0" w14:textId="77777777" w:rsidR="00580347" w:rsidRPr="00FF2B7F" w:rsidRDefault="00000000">
            <w:pPr>
              <w:rPr>
                <w:color w:val="000000" w:themeColor="text1"/>
              </w:rPr>
            </w:pPr>
            <w:r w:rsidRPr="00FF2B7F">
              <w:rPr>
                <w:rFonts w:ascii="Calibri" w:hAnsi="Calibri"/>
                <w:color w:val="000000" w:themeColor="text1"/>
                <w:sz w:val="20"/>
              </w:rPr>
              <w:t>Ollama — local inference server at localhost:11434</w:t>
            </w:r>
          </w:p>
        </w:tc>
      </w:tr>
      <w:tr w:rsidR="00580347" w:rsidRPr="00FF2B7F" w14:paraId="1B536977" w14:textId="77777777" w:rsidTr="00FC192C">
        <w:trPr>
          <w:jc w:val="center"/>
        </w:trPr>
        <w:tc>
          <w:tcPr>
            <w:tcW w:w="432" w:type="dxa"/>
            <w:shd w:val="clear" w:color="auto" w:fill="FFFFFF" w:themeFill="background1"/>
          </w:tcPr>
          <w:p w14:paraId="18D80CC4" w14:textId="77777777" w:rsidR="00580347" w:rsidRPr="00FF2B7F" w:rsidRDefault="00000000">
            <w:pPr>
              <w:rPr>
                <w:color w:val="000000" w:themeColor="text1"/>
              </w:rPr>
            </w:pPr>
            <w:r w:rsidRPr="00FF2B7F">
              <w:rPr>
                <w:rFonts w:ascii="Calibri" w:hAnsi="Calibri"/>
                <w:color w:val="000000" w:themeColor="text1"/>
                <w:sz w:val="20"/>
              </w:rPr>
              <w:t>8</w:t>
            </w:r>
          </w:p>
        </w:tc>
        <w:tc>
          <w:tcPr>
            <w:tcW w:w="2880" w:type="dxa"/>
            <w:shd w:val="clear" w:color="auto" w:fill="FFFFFF" w:themeFill="background1"/>
          </w:tcPr>
          <w:p w14:paraId="336E76EC" w14:textId="77777777" w:rsidR="00580347" w:rsidRPr="00FF2B7F" w:rsidRDefault="00000000">
            <w:pPr>
              <w:rPr>
                <w:color w:val="000000" w:themeColor="text1"/>
              </w:rPr>
            </w:pPr>
            <w:r w:rsidRPr="00FF2B7F">
              <w:rPr>
                <w:rFonts w:ascii="Calibri" w:hAnsi="Calibri"/>
                <w:color w:val="000000" w:themeColor="text1"/>
                <w:sz w:val="20"/>
              </w:rPr>
              <w:t>LLM Model</w:t>
            </w:r>
          </w:p>
        </w:tc>
        <w:tc>
          <w:tcPr>
            <w:tcW w:w="5616" w:type="dxa"/>
            <w:shd w:val="clear" w:color="auto" w:fill="FFFFFF" w:themeFill="background1"/>
          </w:tcPr>
          <w:p w14:paraId="2FD50CA9" w14:textId="77777777" w:rsidR="00580347" w:rsidRPr="00FF2B7F" w:rsidRDefault="00000000">
            <w:pPr>
              <w:rPr>
                <w:color w:val="000000" w:themeColor="text1"/>
              </w:rPr>
            </w:pPr>
            <w:r w:rsidRPr="00FF2B7F">
              <w:rPr>
                <w:rFonts w:ascii="Calibri" w:hAnsi="Calibri"/>
                <w:color w:val="000000" w:themeColor="text1"/>
                <w:sz w:val="20"/>
              </w:rPr>
              <w:t>minimax-m2.5:cloud (configurable)</w:t>
            </w:r>
          </w:p>
        </w:tc>
      </w:tr>
      <w:tr w:rsidR="00580347" w:rsidRPr="00FF2B7F" w14:paraId="76D9C83A" w14:textId="77777777" w:rsidTr="00FC192C">
        <w:trPr>
          <w:jc w:val="center"/>
        </w:trPr>
        <w:tc>
          <w:tcPr>
            <w:tcW w:w="432" w:type="dxa"/>
            <w:shd w:val="clear" w:color="auto" w:fill="FFFFFF" w:themeFill="background1"/>
          </w:tcPr>
          <w:p w14:paraId="6A01CB4D" w14:textId="77777777" w:rsidR="00580347" w:rsidRPr="00FF2B7F" w:rsidRDefault="00000000">
            <w:pPr>
              <w:rPr>
                <w:color w:val="000000" w:themeColor="text1"/>
              </w:rPr>
            </w:pPr>
            <w:r w:rsidRPr="00FF2B7F">
              <w:rPr>
                <w:rFonts w:ascii="Calibri" w:hAnsi="Calibri"/>
                <w:color w:val="000000" w:themeColor="text1"/>
                <w:sz w:val="20"/>
              </w:rPr>
              <w:t>9</w:t>
            </w:r>
          </w:p>
        </w:tc>
        <w:tc>
          <w:tcPr>
            <w:tcW w:w="2880" w:type="dxa"/>
            <w:shd w:val="clear" w:color="auto" w:fill="FFFFFF" w:themeFill="background1"/>
          </w:tcPr>
          <w:p w14:paraId="61E13757" w14:textId="77777777" w:rsidR="00580347" w:rsidRPr="00FF2B7F" w:rsidRDefault="00000000">
            <w:pPr>
              <w:rPr>
                <w:color w:val="000000" w:themeColor="text1"/>
              </w:rPr>
            </w:pPr>
            <w:r w:rsidRPr="00FF2B7F">
              <w:rPr>
                <w:rFonts w:ascii="Calibri" w:hAnsi="Calibri"/>
                <w:color w:val="000000" w:themeColor="text1"/>
                <w:sz w:val="20"/>
              </w:rPr>
              <w:t>LLM API Type</w:t>
            </w:r>
          </w:p>
        </w:tc>
        <w:tc>
          <w:tcPr>
            <w:tcW w:w="5616" w:type="dxa"/>
            <w:shd w:val="clear" w:color="auto" w:fill="FFFFFF" w:themeFill="background1"/>
          </w:tcPr>
          <w:p w14:paraId="1814F3CD" w14:textId="77777777" w:rsidR="00580347" w:rsidRPr="00FF2B7F" w:rsidRDefault="00000000">
            <w:pPr>
              <w:rPr>
                <w:color w:val="000000" w:themeColor="text1"/>
              </w:rPr>
            </w:pPr>
            <w:r w:rsidRPr="00FF2B7F">
              <w:rPr>
                <w:rFonts w:ascii="Calibri" w:hAnsi="Calibri"/>
                <w:color w:val="000000" w:themeColor="text1"/>
                <w:sz w:val="20"/>
              </w:rPr>
              <w:t>OpenAI-compatible REST (base_url: localhost:11434/v1)</w:t>
            </w:r>
          </w:p>
        </w:tc>
      </w:tr>
      <w:tr w:rsidR="00580347" w:rsidRPr="00FF2B7F" w14:paraId="15EAECD0" w14:textId="77777777" w:rsidTr="00FC192C">
        <w:trPr>
          <w:jc w:val="center"/>
        </w:trPr>
        <w:tc>
          <w:tcPr>
            <w:tcW w:w="432" w:type="dxa"/>
            <w:shd w:val="clear" w:color="auto" w:fill="FFFFFF" w:themeFill="background1"/>
          </w:tcPr>
          <w:p w14:paraId="1BE34139" w14:textId="77777777" w:rsidR="00580347" w:rsidRPr="00FF2B7F" w:rsidRDefault="00000000">
            <w:pPr>
              <w:rPr>
                <w:color w:val="000000" w:themeColor="text1"/>
              </w:rPr>
            </w:pPr>
            <w:r w:rsidRPr="00FF2B7F">
              <w:rPr>
                <w:rFonts w:ascii="Calibri" w:hAnsi="Calibri"/>
                <w:color w:val="000000" w:themeColor="text1"/>
                <w:sz w:val="20"/>
              </w:rPr>
              <w:t>10</w:t>
            </w:r>
          </w:p>
        </w:tc>
        <w:tc>
          <w:tcPr>
            <w:tcW w:w="2880" w:type="dxa"/>
            <w:shd w:val="clear" w:color="auto" w:fill="FFFFFF" w:themeFill="background1"/>
          </w:tcPr>
          <w:p w14:paraId="7849EDC3" w14:textId="77777777" w:rsidR="00580347" w:rsidRPr="00FF2B7F" w:rsidRDefault="00000000">
            <w:pPr>
              <w:rPr>
                <w:color w:val="000000" w:themeColor="text1"/>
              </w:rPr>
            </w:pPr>
            <w:r w:rsidRPr="00FF2B7F">
              <w:rPr>
                <w:rFonts w:ascii="Calibri" w:hAnsi="Calibri"/>
                <w:color w:val="000000" w:themeColor="text1"/>
                <w:sz w:val="20"/>
              </w:rPr>
              <w:t>Phase 1 Agents</w:t>
            </w:r>
          </w:p>
        </w:tc>
        <w:tc>
          <w:tcPr>
            <w:tcW w:w="5616" w:type="dxa"/>
            <w:shd w:val="clear" w:color="auto" w:fill="FFFFFF" w:themeFill="background1"/>
          </w:tcPr>
          <w:p w14:paraId="47334BAC" w14:textId="77777777" w:rsidR="00580347" w:rsidRPr="00FF2B7F" w:rsidRDefault="00000000">
            <w:pPr>
              <w:rPr>
                <w:color w:val="000000" w:themeColor="text1"/>
              </w:rPr>
            </w:pPr>
            <w:r w:rsidRPr="00FF2B7F">
              <w:rPr>
                <w:rFonts w:ascii="Calibri" w:hAnsi="Calibri"/>
                <w:color w:val="000000" w:themeColor="text1"/>
                <w:sz w:val="20"/>
              </w:rPr>
              <w:t>UserProxy, MANAGER, Metadata_Specialist</w:t>
            </w:r>
          </w:p>
        </w:tc>
      </w:tr>
      <w:tr w:rsidR="00580347" w:rsidRPr="00FF2B7F" w14:paraId="09E954C1" w14:textId="77777777" w:rsidTr="00FC192C">
        <w:trPr>
          <w:jc w:val="center"/>
        </w:trPr>
        <w:tc>
          <w:tcPr>
            <w:tcW w:w="432" w:type="dxa"/>
            <w:shd w:val="clear" w:color="auto" w:fill="FFFFFF" w:themeFill="background1"/>
          </w:tcPr>
          <w:p w14:paraId="708BAD8B" w14:textId="77777777" w:rsidR="00580347" w:rsidRPr="00FF2B7F" w:rsidRDefault="00000000">
            <w:pPr>
              <w:rPr>
                <w:color w:val="000000" w:themeColor="text1"/>
              </w:rPr>
            </w:pPr>
            <w:r w:rsidRPr="00FF2B7F">
              <w:rPr>
                <w:rFonts w:ascii="Calibri" w:hAnsi="Calibri"/>
                <w:color w:val="000000" w:themeColor="text1"/>
                <w:sz w:val="20"/>
              </w:rPr>
              <w:t>11</w:t>
            </w:r>
          </w:p>
        </w:tc>
        <w:tc>
          <w:tcPr>
            <w:tcW w:w="2880" w:type="dxa"/>
            <w:shd w:val="clear" w:color="auto" w:fill="FFFFFF" w:themeFill="background1"/>
          </w:tcPr>
          <w:p w14:paraId="398DA05D" w14:textId="77777777" w:rsidR="00580347" w:rsidRPr="00FF2B7F" w:rsidRDefault="00000000">
            <w:pPr>
              <w:rPr>
                <w:color w:val="000000" w:themeColor="text1"/>
              </w:rPr>
            </w:pPr>
            <w:r w:rsidRPr="00FF2B7F">
              <w:rPr>
                <w:rFonts w:ascii="Calibri" w:hAnsi="Calibri"/>
                <w:color w:val="000000" w:themeColor="text1"/>
                <w:sz w:val="20"/>
              </w:rPr>
              <w:t>Phase 2 Agents</w:t>
            </w:r>
          </w:p>
        </w:tc>
        <w:tc>
          <w:tcPr>
            <w:tcW w:w="5616" w:type="dxa"/>
            <w:shd w:val="clear" w:color="auto" w:fill="FFFFFF" w:themeFill="background1"/>
          </w:tcPr>
          <w:p w14:paraId="094DD4CC" w14:textId="77777777" w:rsidR="00580347" w:rsidRPr="00FF2B7F" w:rsidRDefault="00000000">
            <w:pPr>
              <w:rPr>
                <w:color w:val="000000" w:themeColor="text1"/>
              </w:rPr>
            </w:pPr>
            <w:r w:rsidRPr="00FF2B7F">
              <w:rPr>
                <w:rFonts w:ascii="Calibri" w:hAnsi="Calibri"/>
                <w:color w:val="000000" w:themeColor="text1"/>
                <w:sz w:val="20"/>
              </w:rPr>
              <w:t>UserProxy, MANAGER, Coder, Executor, FeedbackAgent</w:t>
            </w:r>
          </w:p>
        </w:tc>
      </w:tr>
      <w:tr w:rsidR="00580347" w:rsidRPr="00FF2B7F" w14:paraId="7DC21623" w14:textId="77777777" w:rsidTr="00FC192C">
        <w:trPr>
          <w:jc w:val="center"/>
        </w:trPr>
        <w:tc>
          <w:tcPr>
            <w:tcW w:w="432" w:type="dxa"/>
            <w:shd w:val="clear" w:color="auto" w:fill="FFFFFF" w:themeFill="background1"/>
          </w:tcPr>
          <w:p w14:paraId="57651DE5" w14:textId="77777777" w:rsidR="00580347" w:rsidRPr="00FF2B7F" w:rsidRDefault="00000000">
            <w:pPr>
              <w:rPr>
                <w:color w:val="000000" w:themeColor="text1"/>
              </w:rPr>
            </w:pPr>
            <w:r w:rsidRPr="00FF2B7F">
              <w:rPr>
                <w:rFonts w:ascii="Calibri" w:hAnsi="Calibri"/>
                <w:color w:val="000000" w:themeColor="text1"/>
                <w:sz w:val="20"/>
              </w:rPr>
              <w:t>12</w:t>
            </w:r>
          </w:p>
        </w:tc>
        <w:tc>
          <w:tcPr>
            <w:tcW w:w="2880" w:type="dxa"/>
            <w:shd w:val="clear" w:color="auto" w:fill="FFFFFF" w:themeFill="background1"/>
          </w:tcPr>
          <w:p w14:paraId="5D38B35B" w14:textId="77777777" w:rsidR="00580347" w:rsidRPr="00FF2B7F" w:rsidRDefault="00000000">
            <w:pPr>
              <w:rPr>
                <w:color w:val="000000" w:themeColor="text1"/>
              </w:rPr>
            </w:pPr>
            <w:r w:rsidRPr="00FF2B7F">
              <w:rPr>
                <w:rFonts w:ascii="Calibri" w:hAnsi="Calibri"/>
                <w:color w:val="000000" w:themeColor="text1"/>
                <w:sz w:val="20"/>
              </w:rPr>
              <w:t>Memory Agent</w:t>
            </w:r>
          </w:p>
        </w:tc>
        <w:tc>
          <w:tcPr>
            <w:tcW w:w="5616" w:type="dxa"/>
            <w:shd w:val="clear" w:color="auto" w:fill="FFFFFF" w:themeFill="background1"/>
          </w:tcPr>
          <w:p w14:paraId="634589BD" w14:textId="77777777" w:rsidR="00580347" w:rsidRPr="00FF2B7F" w:rsidRDefault="00000000">
            <w:pPr>
              <w:rPr>
                <w:color w:val="000000" w:themeColor="text1"/>
              </w:rPr>
            </w:pPr>
            <w:r w:rsidRPr="00FF2B7F">
              <w:rPr>
                <w:rFonts w:ascii="Calibri" w:hAnsi="Calibri"/>
                <w:color w:val="000000" w:themeColor="text1"/>
                <w:sz w:val="20"/>
              </w:rPr>
              <w:t>Context_Manager (background thread, temperature = 0)</w:t>
            </w:r>
          </w:p>
        </w:tc>
      </w:tr>
      <w:tr w:rsidR="00580347" w:rsidRPr="00FF2B7F" w14:paraId="5B56C587" w14:textId="77777777" w:rsidTr="00FC192C">
        <w:trPr>
          <w:jc w:val="center"/>
        </w:trPr>
        <w:tc>
          <w:tcPr>
            <w:tcW w:w="432" w:type="dxa"/>
            <w:shd w:val="clear" w:color="auto" w:fill="FFFFFF" w:themeFill="background1"/>
          </w:tcPr>
          <w:p w14:paraId="19D82DEF" w14:textId="77777777" w:rsidR="00580347" w:rsidRPr="00FF2B7F" w:rsidRDefault="00000000">
            <w:pPr>
              <w:rPr>
                <w:color w:val="000000" w:themeColor="text1"/>
              </w:rPr>
            </w:pPr>
            <w:r w:rsidRPr="00FF2B7F">
              <w:rPr>
                <w:rFonts w:ascii="Calibri" w:hAnsi="Calibri"/>
                <w:color w:val="000000" w:themeColor="text1"/>
                <w:sz w:val="20"/>
              </w:rPr>
              <w:t>13</w:t>
            </w:r>
          </w:p>
        </w:tc>
        <w:tc>
          <w:tcPr>
            <w:tcW w:w="2880" w:type="dxa"/>
            <w:shd w:val="clear" w:color="auto" w:fill="FFFFFF" w:themeFill="background1"/>
          </w:tcPr>
          <w:p w14:paraId="1566EEFC" w14:textId="77777777" w:rsidR="00580347" w:rsidRPr="00FF2B7F" w:rsidRDefault="00000000">
            <w:pPr>
              <w:rPr>
                <w:color w:val="000000" w:themeColor="text1"/>
              </w:rPr>
            </w:pPr>
            <w:r w:rsidRPr="00FF2B7F">
              <w:rPr>
                <w:rFonts w:ascii="Calibri" w:hAnsi="Calibri"/>
                <w:color w:val="000000" w:themeColor="text1"/>
                <w:sz w:val="20"/>
              </w:rPr>
              <w:t>Max Rounds — Phase 1</w:t>
            </w:r>
          </w:p>
        </w:tc>
        <w:tc>
          <w:tcPr>
            <w:tcW w:w="5616" w:type="dxa"/>
            <w:shd w:val="clear" w:color="auto" w:fill="FFFFFF" w:themeFill="background1"/>
          </w:tcPr>
          <w:p w14:paraId="28EB0620" w14:textId="77777777" w:rsidR="00580347" w:rsidRPr="00FF2B7F" w:rsidRDefault="00000000">
            <w:pPr>
              <w:rPr>
                <w:color w:val="000000" w:themeColor="text1"/>
              </w:rPr>
            </w:pPr>
            <w:r w:rsidRPr="00FF2B7F">
              <w:rPr>
                <w:rFonts w:ascii="Calibri" w:hAnsi="Calibri"/>
                <w:color w:val="000000" w:themeColor="text1"/>
                <w:sz w:val="20"/>
              </w:rPr>
              <w:t>10</w:t>
            </w:r>
          </w:p>
        </w:tc>
      </w:tr>
      <w:tr w:rsidR="00580347" w:rsidRPr="00FF2B7F" w14:paraId="22CF5938" w14:textId="77777777" w:rsidTr="00FC192C">
        <w:trPr>
          <w:jc w:val="center"/>
        </w:trPr>
        <w:tc>
          <w:tcPr>
            <w:tcW w:w="432" w:type="dxa"/>
            <w:shd w:val="clear" w:color="auto" w:fill="FFFFFF" w:themeFill="background1"/>
          </w:tcPr>
          <w:p w14:paraId="2AE4A5F5" w14:textId="77777777" w:rsidR="00580347" w:rsidRPr="00FF2B7F" w:rsidRDefault="00000000">
            <w:pPr>
              <w:rPr>
                <w:color w:val="000000" w:themeColor="text1"/>
              </w:rPr>
            </w:pPr>
            <w:r w:rsidRPr="00FF2B7F">
              <w:rPr>
                <w:rFonts w:ascii="Calibri" w:hAnsi="Calibri"/>
                <w:color w:val="000000" w:themeColor="text1"/>
                <w:sz w:val="20"/>
              </w:rPr>
              <w:t>14</w:t>
            </w:r>
          </w:p>
        </w:tc>
        <w:tc>
          <w:tcPr>
            <w:tcW w:w="2880" w:type="dxa"/>
            <w:shd w:val="clear" w:color="auto" w:fill="FFFFFF" w:themeFill="background1"/>
          </w:tcPr>
          <w:p w14:paraId="20BF80A5" w14:textId="77777777" w:rsidR="00580347" w:rsidRPr="00FF2B7F" w:rsidRDefault="00000000">
            <w:pPr>
              <w:rPr>
                <w:color w:val="000000" w:themeColor="text1"/>
              </w:rPr>
            </w:pPr>
            <w:r w:rsidRPr="00FF2B7F">
              <w:rPr>
                <w:rFonts w:ascii="Calibri" w:hAnsi="Calibri"/>
                <w:color w:val="000000" w:themeColor="text1"/>
                <w:sz w:val="20"/>
              </w:rPr>
              <w:t>Max Rounds — Phase 2</w:t>
            </w:r>
          </w:p>
        </w:tc>
        <w:tc>
          <w:tcPr>
            <w:tcW w:w="5616" w:type="dxa"/>
            <w:shd w:val="clear" w:color="auto" w:fill="FFFFFF" w:themeFill="background1"/>
          </w:tcPr>
          <w:p w14:paraId="6DB70F35" w14:textId="77777777" w:rsidR="00580347" w:rsidRPr="00FF2B7F" w:rsidRDefault="00000000">
            <w:pPr>
              <w:rPr>
                <w:color w:val="000000" w:themeColor="text1"/>
              </w:rPr>
            </w:pPr>
            <w:r w:rsidRPr="00FF2B7F">
              <w:rPr>
                <w:rFonts w:ascii="Calibri" w:hAnsi="Calibri"/>
                <w:color w:val="000000" w:themeColor="text1"/>
                <w:sz w:val="20"/>
              </w:rPr>
              <w:t>12</w:t>
            </w:r>
          </w:p>
        </w:tc>
      </w:tr>
      <w:tr w:rsidR="00580347" w:rsidRPr="00FF2B7F" w14:paraId="5F3E8412" w14:textId="77777777" w:rsidTr="00FC192C">
        <w:trPr>
          <w:jc w:val="center"/>
        </w:trPr>
        <w:tc>
          <w:tcPr>
            <w:tcW w:w="432" w:type="dxa"/>
            <w:shd w:val="clear" w:color="auto" w:fill="FFFFFF" w:themeFill="background1"/>
          </w:tcPr>
          <w:p w14:paraId="079E81A7" w14:textId="77777777" w:rsidR="00580347" w:rsidRPr="00FF2B7F" w:rsidRDefault="00000000">
            <w:pPr>
              <w:rPr>
                <w:color w:val="000000" w:themeColor="text1"/>
              </w:rPr>
            </w:pPr>
            <w:r w:rsidRPr="00FF2B7F">
              <w:rPr>
                <w:rFonts w:ascii="Calibri" w:hAnsi="Calibri"/>
                <w:color w:val="000000" w:themeColor="text1"/>
                <w:sz w:val="20"/>
              </w:rPr>
              <w:t>15</w:t>
            </w:r>
          </w:p>
        </w:tc>
        <w:tc>
          <w:tcPr>
            <w:tcW w:w="2880" w:type="dxa"/>
            <w:shd w:val="clear" w:color="auto" w:fill="FFFFFF" w:themeFill="background1"/>
          </w:tcPr>
          <w:p w14:paraId="66E0A202" w14:textId="77777777" w:rsidR="00580347" w:rsidRPr="00FF2B7F" w:rsidRDefault="00000000">
            <w:pPr>
              <w:rPr>
                <w:color w:val="000000" w:themeColor="text1"/>
              </w:rPr>
            </w:pPr>
            <w:r w:rsidRPr="00FF2B7F">
              <w:rPr>
                <w:rFonts w:ascii="Calibri" w:hAnsi="Calibri"/>
                <w:color w:val="000000" w:themeColor="text1"/>
                <w:sz w:val="20"/>
              </w:rPr>
              <w:t>Code Execution</w:t>
            </w:r>
          </w:p>
        </w:tc>
        <w:tc>
          <w:tcPr>
            <w:tcW w:w="5616" w:type="dxa"/>
            <w:shd w:val="clear" w:color="auto" w:fill="FFFFFF" w:themeFill="background1"/>
          </w:tcPr>
          <w:p w14:paraId="52B4055C" w14:textId="77777777" w:rsidR="00580347" w:rsidRPr="00FF2B7F" w:rsidRDefault="00000000">
            <w:pPr>
              <w:rPr>
                <w:color w:val="000000" w:themeColor="text1"/>
              </w:rPr>
            </w:pPr>
            <w:r w:rsidRPr="00FF2B7F">
              <w:rPr>
                <w:rFonts w:ascii="Calibri" w:hAnsi="Calibri"/>
                <w:color w:val="000000" w:themeColor="text1"/>
                <w:sz w:val="20"/>
              </w:rPr>
              <w:t>subprocess.run() / subprocess.Popen() — no Docker</w:t>
            </w:r>
          </w:p>
        </w:tc>
      </w:tr>
      <w:tr w:rsidR="00580347" w:rsidRPr="00FF2B7F" w14:paraId="6B89B141" w14:textId="77777777" w:rsidTr="00FC192C">
        <w:trPr>
          <w:jc w:val="center"/>
        </w:trPr>
        <w:tc>
          <w:tcPr>
            <w:tcW w:w="432" w:type="dxa"/>
            <w:shd w:val="clear" w:color="auto" w:fill="FFFFFF" w:themeFill="background1"/>
          </w:tcPr>
          <w:p w14:paraId="7C5D84B8" w14:textId="77777777" w:rsidR="00580347" w:rsidRPr="00FF2B7F" w:rsidRDefault="00000000">
            <w:pPr>
              <w:rPr>
                <w:color w:val="000000" w:themeColor="text1"/>
              </w:rPr>
            </w:pPr>
            <w:r w:rsidRPr="00FF2B7F">
              <w:rPr>
                <w:rFonts w:ascii="Calibri" w:hAnsi="Calibri"/>
                <w:color w:val="000000" w:themeColor="text1"/>
                <w:sz w:val="20"/>
              </w:rPr>
              <w:t>16</w:t>
            </w:r>
          </w:p>
        </w:tc>
        <w:tc>
          <w:tcPr>
            <w:tcW w:w="2880" w:type="dxa"/>
            <w:shd w:val="clear" w:color="auto" w:fill="FFFFFF" w:themeFill="background1"/>
          </w:tcPr>
          <w:p w14:paraId="2AB99369" w14:textId="77777777" w:rsidR="00580347" w:rsidRPr="00FF2B7F" w:rsidRDefault="00000000">
            <w:pPr>
              <w:rPr>
                <w:color w:val="000000" w:themeColor="text1"/>
              </w:rPr>
            </w:pPr>
            <w:r w:rsidRPr="00FF2B7F">
              <w:rPr>
                <w:rFonts w:ascii="Calibri" w:hAnsi="Calibri"/>
                <w:color w:val="000000" w:themeColor="text1"/>
                <w:sz w:val="20"/>
              </w:rPr>
              <w:t>Code Output Path</w:t>
            </w:r>
          </w:p>
        </w:tc>
        <w:tc>
          <w:tcPr>
            <w:tcW w:w="5616" w:type="dxa"/>
            <w:shd w:val="clear" w:color="auto" w:fill="FFFFFF" w:themeFill="background1"/>
          </w:tcPr>
          <w:p w14:paraId="2C58F3B2" w14:textId="77777777" w:rsidR="00580347" w:rsidRPr="00FF2B7F" w:rsidRDefault="00000000">
            <w:pPr>
              <w:rPr>
                <w:color w:val="000000" w:themeColor="text1"/>
              </w:rPr>
            </w:pPr>
            <w:r w:rsidRPr="00FF2B7F">
              <w:rPr>
                <w:rFonts w:ascii="Calibri" w:hAnsi="Calibri"/>
                <w:color w:val="000000" w:themeColor="text1"/>
                <w:sz w:val="20"/>
              </w:rPr>
              <w:t>generated_code/main.py</w:t>
            </w:r>
          </w:p>
        </w:tc>
      </w:tr>
      <w:tr w:rsidR="00580347" w:rsidRPr="00FF2B7F" w14:paraId="118D3BCC" w14:textId="77777777" w:rsidTr="00FC192C">
        <w:trPr>
          <w:jc w:val="center"/>
        </w:trPr>
        <w:tc>
          <w:tcPr>
            <w:tcW w:w="432" w:type="dxa"/>
            <w:shd w:val="clear" w:color="auto" w:fill="FFFFFF" w:themeFill="background1"/>
          </w:tcPr>
          <w:p w14:paraId="1C61F04B" w14:textId="77777777" w:rsidR="00580347" w:rsidRPr="00FF2B7F" w:rsidRDefault="00000000">
            <w:pPr>
              <w:rPr>
                <w:color w:val="000000" w:themeColor="text1"/>
              </w:rPr>
            </w:pPr>
            <w:r w:rsidRPr="00FF2B7F">
              <w:rPr>
                <w:rFonts w:ascii="Calibri" w:hAnsi="Calibri"/>
                <w:color w:val="000000" w:themeColor="text1"/>
                <w:sz w:val="20"/>
              </w:rPr>
              <w:t>17</w:t>
            </w:r>
          </w:p>
        </w:tc>
        <w:tc>
          <w:tcPr>
            <w:tcW w:w="2880" w:type="dxa"/>
            <w:shd w:val="clear" w:color="auto" w:fill="FFFFFF" w:themeFill="background1"/>
          </w:tcPr>
          <w:p w14:paraId="744C3373" w14:textId="77777777" w:rsidR="00580347" w:rsidRPr="00FF2B7F" w:rsidRDefault="00000000">
            <w:pPr>
              <w:rPr>
                <w:color w:val="000000" w:themeColor="text1"/>
              </w:rPr>
            </w:pPr>
            <w:r w:rsidRPr="00FF2B7F">
              <w:rPr>
                <w:rFonts w:ascii="Calibri" w:hAnsi="Calibri"/>
                <w:color w:val="000000" w:themeColor="text1"/>
                <w:sz w:val="20"/>
              </w:rPr>
              <w:t>Input File Formats</w:t>
            </w:r>
          </w:p>
        </w:tc>
        <w:tc>
          <w:tcPr>
            <w:tcW w:w="5616" w:type="dxa"/>
            <w:shd w:val="clear" w:color="auto" w:fill="FFFFFF" w:themeFill="background1"/>
          </w:tcPr>
          <w:p w14:paraId="2A5ECA8D" w14:textId="77777777" w:rsidR="00580347" w:rsidRPr="00FF2B7F" w:rsidRDefault="00000000">
            <w:pPr>
              <w:rPr>
                <w:color w:val="000000" w:themeColor="text1"/>
              </w:rPr>
            </w:pPr>
            <w:r w:rsidRPr="00FF2B7F">
              <w:rPr>
                <w:rFonts w:ascii="Calibri" w:hAnsi="Calibri"/>
                <w:color w:val="000000" w:themeColor="text1"/>
                <w:sz w:val="20"/>
              </w:rPr>
              <w:t>CSV, Parquet</w:t>
            </w:r>
          </w:p>
        </w:tc>
      </w:tr>
      <w:tr w:rsidR="00580347" w:rsidRPr="00FF2B7F" w14:paraId="003C10E0" w14:textId="77777777" w:rsidTr="00FC192C">
        <w:trPr>
          <w:jc w:val="center"/>
        </w:trPr>
        <w:tc>
          <w:tcPr>
            <w:tcW w:w="432" w:type="dxa"/>
            <w:shd w:val="clear" w:color="auto" w:fill="FFFFFF" w:themeFill="background1"/>
          </w:tcPr>
          <w:p w14:paraId="723BB9E7" w14:textId="77777777" w:rsidR="00580347" w:rsidRPr="00FF2B7F" w:rsidRDefault="00000000">
            <w:pPr>
              <w:rPr>
                <w:color w:val="000000" w:themeColor="text1"/>
              </w:rPr>
            </w:pPr>
            <w:r w:rsidRPr="00FF2B7F">
              <w:rPr>
                <w:rFonts w:ascii="Calibri" w:hAnsi="Calibri"/>
                <w:color w:val="000000" w:themeColor="text1"/>
                <w:sz w:val="20"/>
              </w:rPr>
              <w:t>18</w:t>
            </w:r>
          </w:p>
        </w:tc>
        <w:tc>
          <w:tcPr>
            <w:tcW w:w="2880" w:type="dxa"/>
            <w:shd w:val="clear" w:color="auto" w:fill="FFFFFF" w:themeFill="background1"/>
          </w:tcPr>
          <w:p w14:paraId="7857C6FB" w14:textId="77777777" w:rsidR="00580347" w:rsidRPr="00FF2B7F" w:rsidRDefault="00000000">
            <w:pPr>
              <w:rPr>
                <w:color w:val="000000" w:themeColor="text1"/>
              </w:rPr>
            </w:pPr>
            <w:r w:rsidRPr="00FF2B7F">
              <w:rPr>
                <w:rFonts w:ascii="Calibri" w:hAnsi="Calibri"/>
                <w:color w:val="000000" w:themeColor="text1"/>
                <w:sz w:val="20"/>
              </w:rPr>
              <w:t>Output File Formats</w:t>
            </w:r>
          </w:p>
        </w:tc>
        <w:tc>
          <w:tcPr>
            <w:tcW w:w="5616" w:type="dxa"/>
            <w:shd w:val="clear" w:color="auto" w:fill="FFFFFF" w:themeFill="background1"/>
          </w:tcPr>
          <w:p w14:paraId="5A7972F5" w14:textId="77777777" w:rsidR="00580347" w:rsidRPr="00FF2B7F" w:rsidRDefault="00000000">
            <w:pPr>
              <w:rPr>
                <w:color w:val="000000" w:themeColor="text1"/>
              </w:rPr>
            </w:pPr>
            <w:r w:rsidRPr="00FF2B7F">
              <w:rPr>
                <w:rFonts w:ascii="Calibri" w:hAnsi="Calibri"/>
                <w:color w:val="000000" w:themeColor="text1"/>
                <w:sz w:val="20"/>
              </w:rPr>
              <w:t>CSV, TXT, HTML (Plotly charts)</w:t>
            </w:r>
          </w:p>
        </w:tc>
      </w:tr>
      <w:tr w:rsidR="00580347" w:rsidRPr="00FF2B7F" w14:paraId="19183EB3" w14:textId="77777777" w:rsidTr="00FC192C">
        <w:trPr>
          <w:jc w:val="center"/>
        </w:trPr>
        <w:tc>
          <w:tcPr>
            <w:tcW w:w="432" w:type="dxa"/>
            <w:shd w:val="clear" w:color="auto" w:fill="FFFFFF" w:themeFill="background1"/>
          </w:tcPr>
          <w:p w14:paraId="1B601C1F" w14:textId="77777777" w:rsidR="00580347" w:rsidRPr="00FF2B7F" w:rsidRDefault="00000000">
            <w:pPr>
              <w:rPr>
                <w:color w:val="000000" w:themeColor="text1"/>
              </w:rPr>
            </w:pPr>
            <w:r w:rsidRPr="00FF2B7F">
              <w:rPr>
                <w:rFonts w:ascii="Calibri" w:hAnsi="Calibri"/>
                <w:color w:val="000000" w:themeColor="text1"/>
                <w:sz w:val="20"/>
              </w:rPr>
              <w:t>19</w:t>
            </w:r>
          </w:p>
        </w:tc>
        <w:tc>
          <w:tcPr>
            <w:tcW w:w="2880" w:type="dxa"/>
            <w:shd w:val="clear" w:color="auto" w:fill="FFFFFF" w:themeFill="background1"/>
          </w:tcPr>
          <w:p w14:paraId="51239453" w14:textId="77777777" w:rsidR="00580347" w:rsidRPr="00FF2B7F" w:rsidRDefault="00000000">
            <w:pPr>
              <w:rPr>
                <w:color w:val="000000" w:themeColor="text1"/>
              </w:rPr>
            </w:pPr>
            <w:r w:rsidRPr="00FF2B7F">
              <w:rPr>
                <w:rFonts w:ascii="Calibri" w:hAnsi="Calibri"/>
                <w:color w:val="000000" w:themeColor="text1"/>
                <w:sz w:val="20"/>
              </w:rPr>
              <w:t>Session Memory File</w:t>
            </w:r>
          </w:p>
        </w:tc>
        <w:tc>
          <w:tcPr>
            <w:tcW w:w="5616" w:type="dxa"/>
            <w:shd w:val="clear" w:color="auto" w:fill="FFFFFF" w:themeFill="background1"/>
          </w:tcPr>
          <w:p w14:paraId="5CFE0BD1" w14:textId="77777777" w:rsidR="00580347" w:rsidRPr="00FF2B7F" w:rsidRDefault="00000000">
            <w:pPr>
              <w:rPr>
                <w:color w:val="000000" w:themeColor="text1"/>
              </w:rPr>
            </w:pPr>
            <w:r w:rsidRPr="00FF2B7F">
              <w:rPr>
                <w:rFonts w:ascii="Calibri" w:hAnsi="Calibri"/>
                <w:color w:val="000000" w:themeColor="text1"/>
                <w:sz w:val="20"/>
              </w:rPr>
              <w:t>session_context.json (JSON)</w:t>
            </w:r>
          </w:p>
        </w:tc>
      </w:tr>
      <w:tr w:rsidR="00580347" w:rsidRPr="00FF2B7F" w14:paraId="53E3DCDE" w14:textId="77777777" w:rsidTr="00FC192C">
        <w:trPr>
          <w:jc w:val="center"/>
        </w:trPr>
        <w:tc>
          <w:tcPr>
            <w:tcW w:w="432" w:type="dxa"/>
            <w:shd w:val="clear" w:color="auto" w:fill="FFFFFF" w:themeFill="background1"/>
          </w:tcPr>
          <w:p w14:paraId="522A1079" w14:textId="77777777" w:rsidR="00580347" w:rsidRPr="00FF2B7F" w:rsidRDefault="00000000">
            <w:pPr>
              <w:rPr>
                <w:color w:val="000000" w:themeColor="text1"/>
              </w:rPr>
            </w:pPr>
            <w:r w:rsidRPr="00FF2B7F">
              <w:rPr>
                <w:rFonts w:ascii="Calibri" w:hAnsi="Calibri"/>
                <w:color w:val="000000" w:themeColor="text1"/>
                <w:sz w:val="20"/>
              </w:rPr>
              <w:t>20</w:t>
            </w:r>
          </w:p>
        </w:tc>
        <w:tc>
          <w:tcPr>
            <w:tcW w:w="2880" w:type="dxa"/>
            <w:shd w:val="clear" w:color="auto" w:fill="FFFFFF" w:themeFill="background1"/>
          </w:tcPr>
          <w:p w14:paraId="32C6DBAF" w14:textId="77777777" w:rsidR="00580347" w:rsidRPr="00FF2B7F" w:rsidRDefault="00000000">
            <w:pPr>
              <w:rPr>
                <w:color w:val="000000" w:themeColor="text1"/>
              </w:rPr>
            </w:pPr>
            <w:r w:rsidRPr="00FF2B7F">
              <w:rPr>
                <w:rFonts w:ascii="Calibri" w:hAnsi="Calibri"/>
                <w:color w:val="000000" w:themeColor="text1"/>
                <w:sz w:val="20"/>
              </w:rPr>
              <w:t>Phase Timing File</w:t>
            </w:r>
          </w:p>
        </w:tc>
        <w:tc>
          <w:tcPr>
            <w:tcW w:w="5616" w:type="dxa"/>
            <w:shd w:val="clear" w:color="auto" w:fill="FFFFFF" w:themeFill="background1"/>
          </w:tcPr>
          <w:p w14:paraId="11E6875E" w14:textId="77777777" w:rsidR="00580347" w:rsidRPr="00FF2B7F" w:rsidRDefault="00000000">
            <w:pPr>
              <w:rPr>
                <w:color w:val="000000" w:themeColor="text1"/>
              </w:rPr>
            </w:pPr>
            <w:r w:rsidRPr="00FF2B7F">
              <w:rPr>
                <w:rFonts w:ascii="Calibri" w:hAnsi="Calibri"/>
                <w:color w:val="000000" w:themeColor="text1"/>
                <w:sz w:val="20"/>
              </w:rPr>
              <w:t>phase_timings.txt</w:t>
            </w:r>
          </w:p>
        </w:tc>
      </w:tr>
      <w:tr w:rsidR="00580347" w:rsidRPr="00FF2B7F" w14:paraId="04FDCFEB" w14:textId="77777777" w:rsidTr="00FC192C">
        <w:trPr>
          <w:jc w:val="center"/>
        </w:trPr>
        <w:tc>
          <w:tcPr>
            <w:tcW w:w="432" w:type="dxa"/>
            <w:shd w:val="clear" w:color="auto" w:fill="FFFFFF" w:themeFill="background1"/>
          </w:tcPr>
          <w:p w14:paraId="679D0192" w14:textId="77777777" w:rsidR="00580347" w:rsidRPr="00FF2B7F" w:rsidRDefault="00000000">
            <w:pPr>
              <w:rPr>
                <w:color w:val="000000" w:themeColor="text1"/>
              </w:rPr>
            </w:pPr>
            <w:r w:rsidRPr="00FF2B7F">
              <w:rPr>
                <w:rFonts w:ascii="Calibri" w:hAnsi="Calibri"/>
                <w:color w:val="000000" w:themeColor="text1"/>
                <w:sz w:val="20"/>
              </w:rPr>
              <w:t>21</w:t>
            </w:r>
          </w:p>
        </w:tc>
        <w:tc>
          <w:tcPr>
            <w:tcW w:w="2880" w:type="dxa"/>
            <w:shd w:val="clear" w:color="auto" w:fill="FFFFFF" w:themeFill="background1"/>
          </w:tcPr>
          <w:p w14:paraId="0D521E7A" w14:textId="77777777" w:rsidR="00580347" w:rsidRPr="00FF2B7F" w:rsidRDefault="00000000">
            <w:pPr>
              <w:rPr>
                <w:color w:val="000000" w:themeColor="text1"/>
              </w:rPr>
            </w:pPr>
            <w:r w:rsidRPr="00FF2B7F">
              <w:rPr>
                <w:rFonts w:ascii="Calibri" w:hAnsi="Calibri"/>
                <w:color w:val="000000" w:themeColor="text1"/>
                <w:sz w:val="20"/>
              </w:rPr>
              <w:t>EDA Report Location</w:t>
            </w:r>
          </w:p>
        </w:tc>
        <w:tc>
          <w:tcPr>
            <w:tcW w:w="5616" w:type="dxa"/>
            <w:shd w:val="clear" w:color="auto" w:fill="FFFFFF" w:themeFill="background1"/>
          </w:tcPr>
          <w:p w14:paraId="2267D908" w14:textId="77777777" w:rsidR="00580347" w:rsidRPr="00FF2B7F" w:rsidRDefault="00000000">
            <w:pPr>
              <w:rPr>
                <w:color w:val="000000" w:themeColor="text1"/>
              </w:rPr>
            </w:pPr>
            <w:r w:rsidRPr="00FF2B7F">
              <w:rPr>
                <w:rFonts w:ascii="Calibri" w:hAnsi="Calibri"/>
                <w:color w:val="000000" w:themeColor="text1"/>
                <w:sz w:val="20"/>
              </w:rPr>
              <w:t>generated_code/metadata/&lt;filename&gt;_metadata.md</w:t>
            </w:r>
          </w:p>
        </w:tc>
      </w:tr>
      <w:tr w:rsidR="00580347" w:rsidRPr="00FF2B7F" w14:paraId="2F453AD0" w14:textId="77777777" w:rsidTr="00FC192C">
        <w:trPr>
          <w:jc w:val="center"/>
        </w:trPr>
        <w:tc>
          <w:tcPr>
            <w:tcW w:w="432" w:type="dxa"/>
            <w:shd w:val="clear" w:color="auto" w:fill="FFFFFF" w:themeFill="background1"/>
          </w:tcPr>
          <w:p w14:paraId="181E0CD7" w14:textId="77777777" w:rsidR="00580347" w:rsidRPr="00FF2B7F" w:rsidRDefault="00000000">
            <w:pPr>
              <w:rPr>
                <w:color w:val="000000" w:themeColor="text1"/>
              </w:rPr>
            </w:pPr>
            <w:r w:rsidRPr="00FF2B7F">
              <w:rPr>
                <w:rFonts w:ascii="Calibri" w:hAnsi="Calibri"/>
                <w:color w:val="000000" w:themeColor="text1"/>
                <w:sz w:val="20"/>
              </w:rPr>
              <w:t>22</w:t>
            </w:r>
          </w:p>
        </w:tc>
        <w:tc>
          <w:tcPr>
            <w:tcW w:w="2880" w:type="dxa"/>
            <w:shd w:val="clear" w:color="auto" w:fill="FFFFFF" w:themeFill="background1"/>
          </w:tcPr>
          <w:p w14:paraId="53DF5CDC" w14:textId="77777777" w:rsidR="00580347" w:rsidRPr="00FF2B7F" w:rsidRDefault="00000000">
            <w:pPr>
              <w:rPr>
                <w:color w:val="000000" w:themeColor="text1"/>
              </w:rPr>
            </w:pPr>
            <w:r w:rsidRPr="00FF2B7F">
              <w:rPr>
                <w:rFonts w:ascii="Calibri" w:hAnsi="Calibri"/>
                <w:color w:val="000000" w:themeColor="text1"/>
                <w:sz w:val="20"/>
              </w:rPr>
              <w:t>WebSocket Endpoints</w:t>
            </w:r>
          </w:p>
        </w:tc>
        <w:tc>
          <w:tcPr>
            <w:tcW w:w="5616" w:type="dxa"/>
            <w:shd w:val="clear" w:color="auto" w:fill="FFFFFF" w:themeFill="background1"/>
          </w:tcPr>
          <w:p w14:paraId="3AFA4C13" w14:textId="77777777" w:rsidR="00580347" w:rsidRPr="00FF2B7F" w:rsidRDefault="00000000">
            <w:pPr>
              <w:rPr>
                <w:color w:val="000000" w:themeColor="text1"/>
              </w:rPr>
            </w:pPr>
            <w:r w:rsidRPr="00FF2B7F">
              <w:rPr>
                <w:rFonts w:ascii="Calibri" w:hAnsi="Calibri"/>
                <w:color w:val="000000" w:themeColor="text1"/>
                <w:sz w:val="20"/>
              </w:rPr>
              <w:t>/ws/run (agent stream), /ws/run_code (code stream)</w:t>
            </w:r>
          </w:p>
        </w:tc>
      </w:tr>
      <w:tr w:rsidR="00580347" w:rsidRPr="00FF2B7F" w14:paraId="3E3841D0" w14:textId="77777777" w:rsidTr="00FC192C">
        <w:trPr>
          <w:jc w:val="center"/>
        </w:trPr>
        <w:tc>
          <w:tcPr>
            <w:tcW w:w="432" w:type="dxa"/>
            <w:shd w:val="clear" w:color="auto" w:fill="FFFFFF" w:themeFill="background1"/>
          </w:tcPr>
          <w:p w14:paraId="0DEE0319" w14:textId="77777777" w:rsidR="00580347" w:rsidRPr="00FF2B7F" w:rsidRDefault="00000000">
            <w:pPr>
              <w:rPr>
                <w:color w:val="000000" w:themeColor="text1"/>
              </w:rPr>
            </w:pPr>
            <w:r w:rsidRPr="00FF2B7F">
              <w:rPr>
                <w:rFonts w:ascii="Calibri" w:hAnsi="Calibri"/>
                <w:color w:val="000000" w:themeColor="text1"/>
                <w:sz w:val="20"/>
              </w:rPr>
              <w:t>23</w:t>
            </w:r>
          </w:p>
        </w:tc>
        <w:tc>
          <w:tcPr>
            <w:tcW w:w="2880" w:type="dxa"/>
            <w:shd w:val="clear" w:color="auto" w:fill="FFFFFF" w:themeFill="background1"/>
          </w:tcPr>
          <w:p w14:paraId="7EF99F22" w14:textId="77777777" w:rsidR="00580347" w:rsidRPr="00FF2B7F" w:rsidRDefault="00000000">
            <w:pPr>
              <w:rPr>
                <w:color w:val="000000" w:themeColor="text1"/>
              </w:rPr>
            </w:pPr>
            <w:r w:rsidRPr="00FF2B7F">
              <w:rPr>
                <w:rFonts w:ascii="Calibri" w:hAnsi="Calibri"/>
                <w:color w:val="000000" w:themeColor="text1"/>
                <w:sz w:val="20"/>
              </w:rPr>
              <w:t>CORS Policy</w:t>
            </w:r>
          </w:p>
        </w:tc>
        <w:tc>
          <w:tcPr>
            <w:tcW w:w="5616" w:type="dxa"/>
            <w:shd w:val="clear" w:color="auto" w:fill="FFFFFF" w:themeFill="background1"/>
          </w:tcPr>
          <w:p w14:paraId="495ADF60" w14:textId="77777777" w:rsidR="00580347" w:rsidRPr="00FF2B7F" w:rsidRDefault="00000000">
            <w:pPr>
              <w:rPr>
                <w:color w:val="000000" w:themeColor="text1"/>
              </w:rPr>
            </w:pPr>
            <w:r w:rsidRPr="00FF2B7F">
              <w:rPr>
                <w:rFonts w:ascii="Calibri" w:hAnsi="Calibri"/>
                <w:color w:val="000000" w:themeColor="text1"/>
                <w:sz w:val="20"/>
              </w:rPr>
              <w:t>Allow all origins (development mode)</w:t>
            </w:r>
          </w:p>
        </w:tc>
      </w:tr>
      <w:tr w:rsidR="00580347" w:rsidRPr="00FF2B7F" w14:paraId="41DA826F" w14:textId="77777777" w:rsidTr="00FC192C">
        <w:trPr>
          <w:jc w:val="center"/>
        </w:trPr>
        <w:tc>
          <w:tcPr>
            <w:tcW w:w="432" w:type="dxa"/>
            <w:shd w:val="clear" w:color="auto" w:fill="FFFFFF" w:themeFill="background1"/>
          </w:tcPr>
          <w:p w14:paraId="0F419D89" w14:textId="77777777" w:rsidR="00580347" w:rsidRPr="00FF2B7F" w:rsidRDefault="00000000">
            <w:pPr>
              <w:rPr>
                <w:color w:val="000000" w:themeColor="text1"/>
              </w:rPr>
            </w:pPr>
            <w:r w:rsidRPr="00FF2B7F">
              <w:rPr>
                <w:rFonts w:ascii="Calibri" w:hAnsi="Calibri"/>
                <w:color w:val="000000" w:themeColor="text1"/>
                <w:sz w:val="20"/>
              </w:rPr>
              <w:t>24</w:t>
            </w:r>
          </w:p>
        </w:tc>
        <w:tc>
          <w:tcPr>
            <w:tcW w:w="2880" w:type="dxa"/>
            <w:shd w:val="clear" w:color="auto" w:fill="FFFFFF" w:themeFill="background1"/>
          </w:tcPr>
          <w:p w14:paraId="6345437F" w14:textId="77777777" w:rsidR="00580347" w:rsidRPr="00FF2B7F" w:rsidRDefault="00000000">
            <w:pPr>
              <w:rPr>
                <w:color w:val="000000" w:themeColor="text1"/>
              </w:rPr>
            </w:pPr>
            <w:r w:rsidRPr="00FF2B7F">
              <w:rPr>
                <w:rFonts w:ascii="Calibri" w:hAnsi="Calibri"/>
                <w:color w:val="000000" w:themeColor="text1"/>
                <w:sz w:val="20"/>
              </w:rPr>
              <w:t>OS / Platform</w:t>
            </w:r>
          </w:p>
        </w:tc>
        <w:tc>
          <w:tcPr>
            <w:tcW w:w="5616" w:type="dxa"/>
            <w:shd w:val="clear" w:color="auto" w:fill="FFFFFF" w:themeFill="background1"/>
          </w:tcPr>
          <w:p w14:paraId="733B37D9" w14:textId="77777777" w:rsidR="00580347" w:rsidRPr="00FF2B7F" w:rsidRDefault="00000000">
            <w:pPr>
              <w:rPr>
                <w:color w:val="000000" w:themeColor="text1"/>
              </w:rPr>
            </w:pPr>
            <w:r w:rsidRPr="00FF2B7F">
              <w:rPr>
                <w:rFonts w:ascii="Calibri" w:hAnsi="Calibri"/>
                <w:color w:val="000000" w:themeColor="text1"/>
                <w:sz w:val="20"/>
              </w:rPr>
              <w:t>Windows 11 (WindowsProactorEventLoopPolicy)</w:t>
            </w:r>
          </w:p>
        </w:tc>
      </w:tr>
      <w:tr w:rsidR="00580347" w:rsidRPr="00FF2B7F" w14:paraId="024770CD" w14:textId="77777777" w:rsidTr="00FC192C">
        <w:trPr>
          <w:jc w:val="center"/>
        </w:trPr>
        <w:tc>
          <w:tcPr>
            <w:tcW w:w="432" w:type="dxa"/>
            <w:shd w:val="clear" w:color="auto" w:fill="FFFFFF" w:themeFill="background1"/>
          </w:tcPr>
          <w:p w14:paraId="76CAA6E0" w14:textId="77777777" w:rsidR="00580347" w:rsidRPr="00FF2B7F" w:rsidRDefault="00000000">
            <w:pPr>
              <w:rPr>
                <w:color w:val="000000" w:themeColor="text1"/>
              </w:rPr>
            </w:pPr>
            <w:r w:rsidRPr="00FF2B7F">
              <w:rPr>
                <w:rFonts w:ascii="Calibri" w:hAnsi="Calibri"/>
                <w:color w:val="000000" w:themeColor="text1"/>
                <w:sz w:val="20"/>
              </w:rPr>
              <w:t>25</w:t>
            </w:r>
          </w:p>
        </w:tc>
        <w:tc>
          <w:tcPr>
            <w:tcW w:w="2880" w:type="dxa"/>
            <w:shd w:val="clear" w:color="auto" w:fill="FFFFFF" w:themeFill="background1"/>
          </w:tcPr>
          <w:p w14:paraId="5770D550" w14:textId="77777777" w:rsidR="00580347" w:rsidRPr="00FF2B7F" w:rsidRDefault="00000000">
            <w:pPr>
              <w:rPr>
                <w:color w:val="000000" w:themeColor="text1"/>
              </w:rPr>
            </w:pPr>
            <w:r w:rsidRPr="00FF2B7F">
              <w:rPr>
                <w:rFonts w:ascii="Calibri" w:hAnsi="Calibri"/>
                <w:color w:val="000000" w:themeColor="text1"/>
                <w:sz w:val="20"/>
              </w:rPr>
              <w:t>Primary Libraries</w:t>
            </w:r>
          </w:p>
        </w:tc>
        <w:tc>
          <w:tcPr>
            <w:tcW w:w="5616" w:type="dxa"/>
            <w:shd w:val="clear" w:color="auto" w:fill="FFFFFF" w:themeFill="background1"/>
          </w:tcPr>
          <w:p w14:paraId="1EB4344F" w14:textId="77777777" w:rsidR="00580347" w:rsidRPr="00FF2B7F" w:rsidRDefault="00000000">
            <w:pPr>
              <w:rPr>
                <w:color w:val="000000" w:themeColor="text1"/>
              </w:rPr>
            </w:pPr>
            <w:r w:rsidRPr="00FF2B7F">
              <w:rPr>
                <w:rFonts w:ascii="Calibri" w:hAnsi="Calibri"/>
                <w:color w:val="000000" w:themeColor="text1"/>
                <w:sz w:val="20"/>
              </w:rPr>
              <w:t>fastapi, uvicorn, autogen, pandas, numpy, statsmodels, plotly, duckdb</w:t>
            </w:r>
          </w:p>
        </w:tc>
      </w:tr>
    </w:tbl>
    <w:p w14:paraId="09BF217F" w14:textId="77777777" w:rsidR="00580347" w:rsidRPr="00FF2B7F" w:rsidRDefault="00580347">
      <w:pPr>
        <w:spacing w:after="0"/>
        <w:rPr>
          <w:color w:val="000000" w:themeColor="text1"/>
        </w:rPr>
      </w:pPr>
    </w:p>
    <w:p w14:paraId="0474C163" w14:textId="77777777" w:rsidR="00580347" w:rsidRPr="00FF2B7F" w:rsidRDefault="00000000">
      <w:pPr>
        <w:rPr>
          <w:color w:val="000000" w:themeColor="text1"/>
        </w:rPr>
      </w:pPr>
      <w:r w:rsidRPr="00FF2B7F">
        <w:rPr>
          <w:color w:val="000000" w:themeColor="text1"/>
        </w:rPr>
        <w:br w:type="page"/>
      </w:r>
    </w:p>
    <w:p w14:paraId="0E2B9893" w14:textId="77777777" w:rsidR="00580347" w:rsidRPr="00FF2B7F" w:rsidRDefault="00000000">
      <w:pPr>
        <w:pStyle w:val="Heading1"/>
        <w:spacing w:before="320" w:after="160" w:line="240" w:lineRule="auto"/>
        <w:rPr>
          <w:color w:val="000000" w:themeColor="text1"/>
        </w:rPr>
      </w:pPr>
      <w:bookmarkStart w:id="32" w:name="bk_sec4"/>
      <w:bookmarkStart w:id="33" w:name="_Toc236236782"/>
      <w:bookmarkStart w:id="34" w:name="_Toc236242379"/>
      <w:r w:rsidRPr="00FF2B7F">
        <w:rPr>
          <w:rFonts w:ascii="Calibri" w:hAnsi="Calibri"/>
          <w:b/>
          <w:color w:val="1F4E79"/>
          <w:sz w:val="28"/>
        </w:rPr>
        <w:lastRenderedPageBreak/>
        <w:t>4. DESIGN CONSIDERATIONS</w:t>
      </w:r>
      <w:bookmarkEnd w:id="32"/>
      <w:bookmarkEnd w:id="33"/>
      <w:bookmarkEnd w:id="34"/>
    </w:p>
    <w:p w14:paraId="3988EAAA"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Two-Phase Agent Architecture: </w:t>
      </w:r>
      <w:r w:rsidRPr="00FF2B7F">
        <w:rPr>
          <w:rFonts w:ascii="Calibri" w:hAnsi="Calibri"/>
          <w:color w:val="000000" w:themeColor="text1"/>
        </w:rPr>
        <w:t>Planning and execution are deliberately separated so that the LLM’s reasoning about the data is reviewed and approved by the human analyst before any code is generated or run, preventing wasted compute on incorrect plans.</w:t>
      </w:r>
    </w:p>
    <w:p w14:paraId="549F5599" w14:textId="77777777" w:rsidR="00580347" w:rsidRPr="00FF2B7F" w:rsidRDefault="00580347">
      <w:pPr>
        <w:spacing w:after="0"/>
        <w:rPr>
          <w:color w:val="000000" w:themeColor="text1"/>
        </w:rPr>
      </w:pPr>
    </w:p>
    <w:p w14:paraId="7FA3A040"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Human-in-the-Loop Plan Review: </w:t>
      </w:r>
      <w:r w:rsidRPr="00FF2B7F">
        <w:rPr>
          <w:rFonts w:ascii="Calibri" w:hAnsi="Calibri"/>
          <w:color w:val="000000" w:themeColor="text1"/>
        </w:rPr>
        <w:t>The Plan Annotation Studio lets the analyst highlight parts of the plan and attach comments before approval. Annotations are persisted via /api/annotations and injected into subsequent agent prompts, closing the feedback loop without a full re-query.</w:t>
      </w:r>
    </w:p>
    <w:p w14:paraId="4347B701" w14:textId="77777777" w:rsidR="00580347" w:rsidRPr="00FF2B7F" w:rsidRDefault="00580347">
      <w:pPr>
        <w:spacing w:after="0"/>
        <w:rPr>
          <w:color w:val="000000" w:themeColor="text1"/>
        </w:rPr>
      </w:pPr>
    </w:p>
    <w:p w14:paraId="31446FAA"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Local LLM via Ollama: </w:t>
      </w:r>
      <w:r w:rsidRPr="00FF2B7F">
        <w:rPr>
          <w:rFonts w:ascii="Calibri" w:hAnsi="Calibri"/>
          <w:color w:val="000000" w:themeColor="text1"/>
        </w:rPr>
        <w:t>A locally hosted LLM keeps all data on-premises, eliminates per-token costs, and allows model swapping by changing a single MODEL constant in agentic_runner.py.</w:t>
      </w:r>
    </w:p>
    <w:p w14:paraId="297C9F7B" w14:textId="77777777" w:rsidR="00580347" w:rsidRPr="00FF2B7F" w:rsidRDefault="00580347">
      <w:pPr>
        <w:spacing w:after="0"/>
        <w:rPr>
          <w:color w:val="000000" w:themeColor="text1"/>
        </w:rPr>
      </w:pPr>
    </w:p>
    <w:p w14:paraId="2CFEF98B"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Subprocess Isolation for Code Execution: </w:t>
      </w:r>
      <w:r w:rsidRPr="00FF2B7F">
        <w:rPr>
          <w:rFonts w:ascii="Calibri" w:hAnsi="Calibri"/>
          <w:color w:val="000000" w:themeColor="text1"/>
        </w:rPr>
        <w:t>The Executor runs generated code as a separate subprocess with its own working directory, isolating execution from the FastAPI process and capturing stdout/stderr cleanly via PYTHONIOENCODING=utf-8.</w:t>
      </w:r>
    </w:p>
    <w:p w14:paraId="4CB80464" w14:textId="77777777" w:rsidR="00580347" w:rsidRPr="00FF2B7F" w:rsidRDefault="00580347">
      <w:pPr>
        <w:spacing w:after="0"/>
        <w:rPr>
          <w:color w:val="000000" w:themeColor="text1"/>
        </w:rPr>
      </w:pPr>
    </w:p>
    <w:p w14:paraId="4A8D4153"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EDA-First Metadata Strategy: </w:t>
      </w:r>
      <w:r w:rsidRPr="00FF2B7F">
        <w:rPr>
          <w:rFonts w:ascii="Calibri" w:hAnsi="Calibri"/>
          <w:color w:val="000000" w:themeColor="text1"/>
        </w:rPr>
        <w:t>The dataset is fully profiled before any agent conversation begins. The structured metadata is injected into the Metadata_Specialist’s system prompt, giving the planner accurate context without inspecting raw data.</w:t>
      </w:r>
    </w:p>
    <w:p w14:paraId="280FF48E" w14:textId="77777777" w:rsidR="00580347" w:rsidRPr="00FF2B7F" w:rsidRDefault="00580347">
      <w:pPr>
        <w:spacing w:after="0"/>
        <w:rPr>
          <w:color w:val="000000" w:themeColor="text1"/>
        </w:rPr>
      </w:pPr>
    </w:p>
    <w:p w14:paraId="0725B88B"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WebSocket Noise Filtering: </w:t>
      </w:r>
      <w:r w:rsidRPr="00FF2B7F">
        <w:rPr>
          <w:rFonts w:ascii="Calibri" w:hAnsi="Calibri"/>
          <w:color w:val="000000" w:themeColor="text1"/>
        </w:rPr>
        <w:t>The frontend applies a NOISY_PATTERNS regex filter to suppress AutoGen’s internal log lines, ensuring only agent-authored content appears in the chat.</w:t>
      </w:r>
    </w:p>
    <w:p w14:paraId="4D254E83" w14:textId="77777777" w:rsidR="00580347" w:rsidRPr="00FF2B7F" w:rsidRDefault="00580347">
      <w:pPr>
        <w:spacing w:after="0"/>
        <w:rPr>
          <w:color w:val="000000" w:themeColor="text1"/>
        </w:rPr>
      </w:pPr>
    </w:p>
    <w:p w14:paraId="2B41E343" w14:textId="530482F3"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DuckDB for Parquet Files: </w:t>
      </w:r>
      <w:r w:rsidRPr="00FF2B7F">
        <w:rPr>
          <w:rFonts w:ascii="Calibri" w:hAnsi="Calibri"/>
          <w:color w:val="000000" w:themeColor="text1"/>
        </w:rPr>
        <w:t xml:space="preserve">The Coder agent is mandated to use </w:t>
      </w:r>
      <w:proofErr w:type="spellStart"/>
      <w:r w:rsidRPr="00FF2B7F">
        <w:rPr>
          <w:rFonts w:ascii="Calibri" w:hAnsi="Calibri"/>
          <w:color w:val="000000" w:themeColor="text1"/>
        </w:rPr>
        <w:t>DuckDB</w:t>
      </w:r>
      <w:proofErr w:type="spellEnd"/>
      <w:r w:rsidRPr="00FF2B7F">
        <w:rPr>
          <w:rFonts w:ascii="Calibri" w:hAnsi="Calibri"/>
          <w:color w:val="000000" w:themeColor="text1"/>
        </w:rPr>
        <w:t xml:space="preserve"> SQL for Parquet access, ensuring memory-efficient columnar reads on large files without loading them fully into pandas.</w:t>
      </w:r>
    </w:p>
    <w:p w14:paraId="19B85BDB" w14:textId="77777777" w:rsidR="00580347" w:rsidRPr="00FF2B7F" w:rsidRDefault="00580347">
      <w:pPr>
        <w:spacing w:after="0"/>
        <w:rPr>
          <w:color w:val="000000" w:themeColor="text1"/>
        </w:rPr>
      </w:pPr>
    </w:p>
    <w:p w14:paraId="50A8A438"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lastRenderedPageBreak/>
        <w:t xml:space="preserve">Startup Cleanup: </w:t>
      </w:r>
      <w:r w:rsidRPr="00FF2B7F">
        <w:rPr>
          <w:rFonts w:ascii="Calibri" w:hAnsi="Calibri"/>
          <w:color w:val="000000" w:themeColor="text1"/>
        </w:rPr>
        <w:t>On every server start, all files inside generated_code/ are removed (folder structure preserved), preventing stale outputs from contaminating the current session.</w:t>
      </w:r>
    </w:p>
    <w:p w14:paraId="70B0D301" w14:textId="77777777" w:rsidR="00580347" w:rsidRPr="00FF2B7F" w:rsidRDefault="00580347">
      <w:pPr>
        <w:spacing w:after="0"/>
        <w:rPr>
          <w:color w:val="000000" w:themeColor="text1"/>
        </w:rPr>
      </w:pPr>
    </w:p>
    <w:p w14:paraId="4A9BC553" w14:textId="77777777" w:rsidR="00580347" w:rsidRPr="00FF2B7F" w:rsidRDefault="00000000">
      <w:pPr>
        <w:rPr>
          <w:color w:val="000000" w:themeColor="text1"/>
        </w:rPr>
      </w:pPr>
      <w:r w:rsidRPr="00FF2B7F">
        <w:rPr>
          <w:color w:val="000000" w:themeColor="text1"/>
        </w:rPr>
        <w:br w:type="page"/>
      </w:r>
    </w:p>
    <w:p w14:paraId="54EDD3A6" w14:textId="77777777" w:rsidR="00580347" w:rsidRPr="00FF2B7F" w:rsidRDefault="00000000">
      <w:pPr>
        <w:pStyle w:val="Heading1"/>
        <w:spacing w:before="320" w:after="160" w:line="240" w:lineRule="auto"/>
        <w:rPr>
          <w:color w:val="000000" w:themeColor="text1"/>
        </w:rPr>
      </w:pPr>
      <w:bookmarkStart w:id="35" w:name="bk_sec5"/>
      <w:bookmarkStart w:id="36" w:name="_Toc236236783"/>
      <w:bookmarkStart w:id="37" w:name="_Toc236242380"/>
      <w:r w:rsidRPr="00FF2B7F">
        <w:rPr>
          <w:rFonts w:ascii="Calibri" w:hAnsi="Calibri"/>
          <w:b/>
          <w:color w:val="1F4E79"/>
          <w:sz w:val="28"/>
        </w:rPr>
        <w:lastRenderedPageBreak/>
        <w:t>5. TESTING AND RESULTS</w:t>
      </w:r>
      <w:bookmarkEnd w:id="35"/>
      <w:bookmarkEnd w:id="36"/>
      <w:bookmarkEnd w:id="37"/>
    </w:p>
    <w:p w14:paraId="42DD609F" w14:textId="53511466" w:rsidR="00580347" w:rsidRPr="00FF2B7F" w:rsidRDefault="00000000">
      <w:pPr>
        <w:spacing w:after="160" w:line="480" w:lineRule="auto"/>
        <w:rPr>
          <w:color w:val="000000" w:themeColor="text1"/>
        </w:rPr>
      </w:pPr>
      <w:r w:rsidRPr="00FF2B7F">
        <w:rPr>
          <w:rFonts w:ascii="Calibri" w:hAnsi="Calibri"/>
          <w:color w:val="000000" w:themeColor="text1"/>
        </w:rPr>
        <w:t>The system was tested iteratively through the design and development cycle by running a series of natural-language analytical queries against multiple real datasets</w:t>
      </w:r>
      <w:r w:rsidR="00FC192C">
        <w:rPr>
          <w:rFonts w:ascii="Calibri" w:hAnsi="Calibri"/>
          <w:color w:val="000000" w:themeColor="text1"/>
        </w:rPr>
        <w:t xml:space="preserve">. </w:t>
      </w:r>
      <w:r w:rsidRPr="00FF2B7F">
        <w:rPr>
          <w:rFonts w:ascii="Calibri" w:hAnsi="Calibri"/>
          <w:color w:val="000000" w:themeColor="text1"/>
        </w:rPr>
        <w:t>Each query was carried through the full Phase 1 (planning) and Phase 2 (execution) pipeline, and the FeedbackAgent’s STATUS: APPROVED / STATUS: ERROR verdicts, together with manual inspection of the generated output, were used to judge correctness.</w:t>
      </w:r>
    </w:p>
    <w:p w14:paraId="41D07B05" w14:textId="77777777" w:rsidR="00580347" w:rsidRPr="00FF2B7F" w:rsidRDefault="00000000">
      <w:pPr>
        <w:pStyle w:val="Heading2"/>
        <w:spacing w:after="80" w:line="240" w:lineRule="auto"/>
        <w:rPr>
          <w:color w:val="000000" w:themeColor="text1"/>
        </w:rPr>
      </w:pPr>
      <w:bookmarkStart w:id="38" w:name="_Toc236236784"/>
      <w:bookmarkStart w:id="39" w:name="_Toc236242381"/>
      <w:r w:rsidRPr="00FF2B7F">
        <w:rPr>
          <w:rFonts w:ascii="Calibri" w:hAnsi="Calibri"/>
          <w:b/>
          <w:color w:val="2E74B5"/>
          <w:sz w:val="24"/>
        </w:rPr>
        <w:t>5.1  Defects Found and Fixed</w:t>
      </w:r>
      <w:bookmarkEnd w:id="38"/>
      <w:bookmarkEnd w:id="39"/>
    </w:p>
    <w:p w14:paraId="760C3EB0"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Tool-invocation mismatches: </w:t>
      </w:r>
      <w:r w:rsidRPr="00FF2B7F">
        <w:rPr>
          <w:rFonts w:ascii="Calibri" w:hAnsi="Calibri"/>
          <w:color w:val="000000" w:themeColor="text1"/>
        </w:rPr>
        <w:t>Early execution runs showed the Coder/Executor/FeedbackAgent chat attempting to call tool names (e.g. Bash, execute_code, mcp_code_executor) that were not registered as callable functions, causing "Function not found" errors and wasted retry rounds. This was fixed by aligning the agents’ tool-call prompts with the actual registered code-execution function so that generated code is consistently routed through the Executor’s subprocess runner.</w:t>
      </w:r>
    </w:p>
    <w:p w14:paraId="4ECDD7E7" w14:textId="77777777" w:rsidR="00580347" w:rsidRPr="00FF2B7F" w:rsidRDefault="00580347">
      <w:pPr>
        <w:spacing w:after="0"/>
        <w:rPr>
          <w:color w:val="000000" w:themeColor="text1"/>
        </w:rPr>
      </w:pPr>
    </w:p>
    <w:p w14:paraId="49E09D66"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Streaming and UI defects: </w:t>
      </w:r>
      <w:r w:rsidRPr="00FF2B7F">
        <w:rPr>
          <w:rFonts w:ascii="Calibri" w:hAnsi="Calibri"/>
          <w:color w:val="000000" w:themeColor="text1"/>
        </w:rPr>
        <w:t>A series of UI issues were identified and fixed across the build history — the word-by-word text-stream renderer, the chat loading/typing indicator, and related front-end display bugs (Builds 8.1–8.5) — to ensure the live agent stream renders reliably without stalling or duplicating content.</w:t>
      </w:r>
    </w:p>
    <w:p w14:paraId="49031BC9" w14:textId="77777777" w:rsidR="00580347" w:rsidRPr="00FF2B7F" w:rsidRDefault="00580347">
      <w:pPr>
        <w:spacing w:after="0"/>
        <w:rPr>
          <w:color w:val="000000" w:themeColor="text1"/>
        </w:rPr>
      </w:pPr>
    </w:p>
    <w:p w14:paraId="174DBDAC"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Plan-approval flow: </w:t>
      </w:r>
      <w:r w:rsidRPr="00FF2B7F">
        <w:rPr>
          <w:rFonts w:ascii="Calibri" w:hAnsi="Calibri"/>
          <w:color w:val="000000" w:themeColor="text1"/>
        </w:rPr>
        <w:t>The yes/no handshake between the frontend and the agentic_runner.py subprocess was hardened so that a rejected plan cleanly terminates the subprocess instead of leaving a stale process running.</w:t>
      </w:r>
    </w:p>
    <w:p w14:paraId="1C72262F" w14:textId="77777777" w:rsidR="00580347" w:rsidRPr="00FF2B7F" w:rsidRDefault="00580347">
      <w:pPr>
        <w:spacing w:after="0"/>
        <w:rPr>
          <w:color w:val="000000" w:themeColor="text1"/>
        </w:rPr>
      </w:pPr>
    </w:p>
    <w:p w14:paraId="622FA37A" w14:textId="4F7B1F22" w:rsidR="00580347" w:rsidRPr="00FF2B7F" w:rsidRDefault="00000000" w:rsidP="00F64F4F">
      <w:pPr>
        <w:pStyle w:val="Heading2"/>
        <w:numPr>
          <w:ilvl w:val="1"/>
          <w:numId w:val="10"/>
        </w:numPr>
        <w:spacing w:after="80" w:line="240" w:lineRule="auto"/>
        <w:rPr>
          <w:color w:val="000000" w:themeColor="text1"/>
        </w:rPr>
      </w:pPr>
      <w:bookmarkStart w:id="40" w:name="_Toc236236785"/>
      <w:r w:rsidRPr="00FF2B7F">
        <w:rPr>
          <w:rFonts w:ascii="Calibri" w:hAnsi="Calibri"/>
          <w:b/>
          <w:color w:val="2E74B5"/>
          <w:sz w:val="24"/>
        </w:rPr>
        <w:t xml:space="preserve">5.2  </w:t>
      </w:r>
      <w:bookmarkStart w:id="41" w:name="_Toc236242382"/>
      <w:r w:rsidRPr="00FF2B7F">
        <w:rPr>
          <w:rFonts w:ascii="Calibri" w:hAnsi="Calibri"/>
          <w:b/>
          <w:color w:val="2E74B5"/>
          <w:sz w:val="24"/>
        </w:rPr>
        <w:t>Functional Test Outcomes</w:t>
      </w:r>
      <w:bookmarkEnd w:id="40"/>
      <w:bookmarkEnd w:id="41"/>
    </w:p>
    <w:p w14:paraId="589F6752" w14:textId="72D5B72C" w:rsidR="00580347" w:rsidRPr="00FF2B7F" w:rsidRDefault="00000000" w:rsidP="00F64F4F">
      <w:pPr>
        <w:pStyle w:val="ListNumber"/>
        <w:numPr>
          <w:ilvl w:val="0"/>
          <w:numId w:val="11"/>
        </w:numPr>
        <w:spacing w:after="80" w:line="480" w:lineRule="auto"/>
        <w:rPr>
          <w:color w:val="000000" w:themeColor="text1"/>
        </w:rPr>
      </w:pPr>
      <w:r w:rsidRPr="00FF2B7F">
        <w:rPr>
          <w:rFonts w:ascii="Calibri" w:hAnsi="Calibri"/>
          <w:color w:val="000000" w:themeColor="text1"/>
        </w:rPr>
        <w:t>Holiday-initiative dataset: the system correctly identified 504 unique holiday records and correctly determined that all records belonged to a single location (Canada), matching manual verification of the source CSV.</w:t>
      </w:r>
    </w:p>
    <w:p w14:paraId="764B931F" w14:textId="394DD700" w:rsidR="00580347" w:rsidRPr="00FF2B7F" w:rsidRDefault="00000000" w:rsidP="00F64F4F">
      <w:pPr>
        <w:pStyle w:val="ListNumber"/>
        <w:numPr>
          <w:ilvl w:val="0"/>
          <w:numId w:val="11"/>
        </w:numPr>
        <w:spacing w:after="80" w:line="480" w:lineRule="auto"/>
        <w:rPr>
          <w:color w:val="000000" w:themeColor="text1"/>
        </w:rPr>
      </w:pPr>
      <w:r w:rsidRPr="00FF2B7F">
        <w:rPr>
          <w:rFonts w:ascii="Calibri" w:hAnsi="Calibri"/>
          <w:color w:val="000000" w:themeColor="text1"/>
        </w:rPr>
        <w:lastRenderedPageBreak/>
        <w:t>North America revenue dataset (case study): the system correctly loaded 276,577 rows, auto-detected the forecast horizon start month (July 2024) for both USA and Canada, and computed WMAPE of 12.49% (USA) and 35.4% (Canada) for the existing enterprise forecast correctly benchmarking it as more accurate than the system-generated statistical baseline for both locations.</w:t>
      </w:r>
    </w:p>
    <w:p w14:paraId="671437DF" w14:textId="77777777" w:rsidR="00580347" w:rsidRPr="00FF2B7F" w:rsidRDefault="00580347">
      <w:pPr>
        <w:spacing w:after="0"/>
        <w:rPr>
          <w:color w:val="000000" w:themeColor="text1"/>
        </w:rPr>
      </w:pPr>
    </w:p>
    <w:p w14:paraId="0DB058A8" w14:textId="77777777" w:rsidR="00580347" w:rsidRPr="00FF2B7F" w:rsidRDefault="00000000">
      <w:pPr>
        <w:pStyle w:val="Heading2"/>
        <w:spacing w:after="80" w:line="240" w:lineRule="auto"/>
        <w:rPr>
          <w:color w:val="000000" w:themeColor="text1"/>
        </w:rPr>
      </w:pPr>
      <w:bookmarkStart w:id="42" w:name="_Toc236236786"/>
      <w:bookmarkStart w:id="43" w:name="_Toc236242383"/>
      <w:proofErr w:type="gramStart"/>
      <w:r w:rsidRPr="00FF2B7F">
        <w:rPr>
          <w:rFonts w:ascii="Calibri" w:hAnsi="Calibri"/>
          <w:b/>
          <w:color w:val="2E74B5"/>
          <w:sz w:val="24"/>
        </w:rPr>
        <w:t>5.3  Known</w:t>
      </w:r>
      <w:proofErr w:type="gramEnd"/>
      <w:r w:rsidRPr="00FF2B7F">
        <w:rPr>
          <w:rFonts w:ascii="Calibri" w:hAnsi="Calibri"/>
          <w:b/>
          <w:color w:val="2E74B5"/>
          <w:sz w:val="24"/>
        </w:rPr>
        <w:t xml:space="preserve"> Limitations</w:t>
      </w:r>
      <w:bookmarkEnd w:id="42"/>
      <w:bookmarkEnd w:id="43"/>
    </w:p>
    <w:p w14:paraId="4145D50F"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No sandbox containerization: </w:t>
      </w:r>
      <w:r w:rsidRPr="00FF2B7F">
        <w:rPr>
          <w:rFonts w:ascii="Calibri" w:hAnsi="Calibri"/>
          <w:color w:val="000000" w:themeColor="text1"/>
        </w:rPr>
        <w:t>Generated code executes via subprocess.run() on the host machine rather than inside a container, which is acceptable for a locally hosted, single-user tool but is not suitable for untrusted multi-tenant deployment.</w:t>
      </w:r>
    </w:p>
    <w:p w14:paraId="2F0B8AD9" w14:textId="77777777" w:rsidR="00580347" w:rsidRPr="00FF2B7F" w:rsidRDefault="00580347">
      <w:pPr>
        <w:spacing w:after="0"/>
        <w:rPr>
          <w:color w:val="000000" w:themeColor="text1"/>
        </w:rPr>
      </w:pPr>
    </w:p>
    <w:p w14:paraId="68DA7DF9"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Bounded retry loop: </w:t>
      </w:r>
      <w:r w:rsidRPr="00FF2B7F">
        <w:rPr>
          <w:rFonts w:ascii="Calibri" w:hAnsi="Calibri"/>
          <w:color w:val="000000" w:themeColor="text1"/>
        </w:rPr>
        <w:t>Phase 2 is capped at 12 rounds; highly ambiguous or malformed requests can still exhaust the retry budget without producing an approved answer.</w:t>
      </w:r>
    </w:p>
    <w:p w14:paraId="211F9CD0" w14:textId="77777777" w:rsidR="00580347" w:rsidRPr="00FF2B7F" w:rsidRDefault="00580347">
      <w:pPr>
        <w:spacing w:after="0"/>
        <w:rPr>
          <w:color w:val="000000" w:themeColor="text1"/>
        </w:rPr>
      </w:pPr>
    </w:p>
    <w:p w14:paraId="54CFABDB"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Development-mode security posture: </w:t>
      </w:r>
      <w:r w:rsidRPr="00FF2B7F">
        <w:rPr>
          <w:rFonts w:ascii="Calibri" w:hAnsi="Calibri"/>
          <w:color w:val="000000" w:themeColor="text1"/>
        </w:rPr>
        <w:t>CORS is configured to allow all origins and there is no authentication layer, both of which are appropriate for local development but must be hardened before any shared or production deployment.</w:t>
      </w:r>
    </w:p>
    <w:p w14:paraId="3E00D7A9" w14:textId="77777777" w:rsidR="00580347" w:rsidRPr="00FF2B7F" w:rsidRDefault="00580347">
      <w:pPr>
        <w:spacing w:after="0"/>
        <w:rPr>
          <w:color w:val="000000" w:themeColor="text1"/>
        </w:rPr>
      </w:pPr>
    </w:p>
    <w:p w14:paraId="415E45D6" w14:textId="77777777" w:rsidR="00580347" w:rsidRPr="00FF2B7F" w:rsidRDefault="00000000">
      <w:pPr>
        <w:rPr>
          <w:color w:val="000000" w:themeColor="text1"/>
        </w:rPr>
      </w:pPr>
      <w:r w:rsidRPr="00FF2B7F">
        <w:rPr>
          <w:color w:val="000000" w:themeColor="text1"/>
        </w:rPr>
        <w:br w:type="page"/>
      </w:r>
    </w:p>
    <w:p w14:paraId="58A9FB9B" w14:textId="77777777" w:rsidR="00580347" w:rsidRPr="00FF2B7F" w:rsidRDefault="00000000">
      <w:pPr>
        <w:pStyle w:val="Heading1"/>
        <w:spacing w:before="320" w:after="160" w:line="240" w:lineRule="auto"/>
        <w:rPr>
          <w:color w:val="000000" w:themeColor="text1"/>
        </w:rPr>
      </w:pPr>
      <w:bookmarkStart w:id="44" w:name="bk_sec6"/>
      <w:bookmarkStart w:id="45" w:name="_Toc236236787"/>
      <w:bookmarkStart w:id="46" w:name="_Toc236242384"/>
      <w:r w:rsidRPr="00FF2B7F">
        <w:rPr>
          <w:rFonts w:ascii="Calibri" w:hAnsi="Calibri"/>
          <w:b/>
          <w:color w:val="1F4E79"/>
          <w:sz w:val="28"/>
        </w:rPr>
        <w:lastRenderedPageBreak/>
        <w:t>6. CONCLUSIONS AND RECOMMENDATIONS</w:t>
      </w:r>
      <w:bookmarkEnd w:id="44"/>
      <w:bookmarkEnd w:id="45"/>
      <w:bookmarkEnd w:id="46"/>
    </w:p>
    <w:p w14:paraId="0C26537C" w14:textId="77777777" w:rsidR="00580347" w:rsidRPr="00FF2B7F" w:rsidRDefault="00000000">
      <w:pPr>
        <w:pStyle w:val="Heading2"/>
        <w:spacing w:after="80" w:line="240" w:lineRule="auto"/>
        <w:rPr>
          <w:color w:val="000000" w:themeColor="text1"/>
        </w:rPr>
      </w:pPr>
      <w:bookmarkStart w:id="47" w:name="_Toc236236788"/>
      <w:bookmarkStart w:id="48" w:name="_Toc236242385"/>
      <w:r w:rsidRPr="00FF2B7F">
        <w:rPr>
          <w:rFonts w:ascii="Calibri" w:hAnsi="Calibri"/>
          <w:b/>
          <w:color w:val="2E74B5"/>
          <w:sz w:val="24"/>
        </w:rPr>
        <w:t>6.1  Conclusions</w:t>
      </w:r>
      <w:bookmarkEnd w:id="47"/>
      <w:bookmarkEnd w:id="48"/>
    </w:p>
    <w:p w14:paraId="355D7E49" w14:textId="77777777" w:rsidR="00580347" w:rsidRPr="00FF2B7F" w:rsidRDefault="00000000">
      <w:pPr>
        <w:spacing w:after="160" w:line="480" w:lineRule="auto"/>
        <w:rPr>
          <w:color w:val="000000" w:themeColor="text1"/>
        </w:rPr>
      </w:pPr>
      <w:r w:rsidRPr="00FF2B7F">
        <w:rPr>
          <w:rFonts w:ascii="Calibri" w:hAnsi="Calibri"/>
          <w:color w:val="000000" w:themeColor="text1"/>
        </w:rPr>
        <w:t>This dissertation designed, implemented, and tested AIE Autocode Agent, a two-phase multi-agent system that lets a business analyst analyze CSV and Parquet datasets through natural language, without writing code. The EDA-first metadata strategy, the human-in-the-loop Plan Annotation Studio, and the Coder/Executor/FeedbackAgent retry loop together produce analytical answers that are both automatically generated and independently validated before being shown to the user.</w:t>
      </w:r>
    </w:p>
    <w:p w14:paraId="5EC27FDF" w14:textId="77777777" w:rsidR="00580347" w:rsidRPr="00FF2B7F" w:rsidRDefault="00000000">
      <w:pPr>
        <w:spacing w:after="160" w:line="480" w:lineRule="auto"/>
        <w:rPr>
          <w:color w:val="000000" w:themeColor="text1"/>
        </w:rPr>
      </w:pPr>
      <w:r w:rsidRPr="00FF2B7F">
        <w:rPr>
          <w:rFonts w:ascii="Calibri" w:hAnsi="Calibri"/>
          <w:color w:val="000000" w:themeColor="text1"/>
        </w:rPr>
        <w:t>Testing across multiple datasets, including a 504-row holiday-initiative dataset and a 276,577-row North America revenue dataset used as an applied case study, confirmed that the pipeline correctly loads data, plans an approach, generates and executes code, and validates the result. Iterative testing surfaced concrete defects — mismatched tool-invocation names and several UI streaming issues — all of which were fixed during the development cycle (Builds 4.0 through 8.5), after which the system produced stable, correct, end-to-end results.</w:t>
      </w:r>
    </w:p>
    <w:p w14:paraId="66B0878B" w14:textId="77777777" w:rsidR="00580347" w:rsidRPr="00FF2B7F" w:rsidRDefault="00000000">
      <w:pPr>
        <w:spacing w:after="160" w:line="480" w:lineRule="auto"/>
        <w:rPr>
          <w:color w:val="000000" w:themeColor="text1"/>
        </w:rPr>
      </w:pPr>
      <w:r w:rsidRPr="00FF2B7F">
        <w:rPr>
          <w:rFonts w:ascii="Calibri" w:hAnsi="Calibri"/>
          <w:color w:val="000000" w:themeColor="text1"/>
        </w:rPr>
        <w:t>The project met its stated objectives: an intelligent multi-agent system for analyzing CSV/Parquet datasets was built; metadata extraction and implementation planning were automated through analyzer agents; optimized analytical code was generated by a dedicated Coder agent; and correctness was validated through an automated feedback loop before results were presented to the analyst.</w:t>
      </w:r>
    </w:p>
    <w:p w14:paraId="1D4CD12A" w14:textId="77777777" w:rsidR="00580347" w:rsidRPr="00FF2B7F" w:rsidRDefault="00580347">
      <w:pPr>
        <w:spacing w:after="0"/>
        <w:rPr>
          <w:color w:val="000000" w:themeColor="text1"/>
        </w:rPr>
      </w:pPr>
    </w:p>
    <w:p w14:paraId="270100CA" w14:textId="77777777" w:rsidR="00580347" w:rsidRPr="00FF2B7F" w:rsidRDefault="00000000">
      <w:pPr>
        <w:pStyle w:val="Heading2"/>
        <w:spacing w:after="80" w:line="240" w:lineRule="auto"/>
        <w:rPr>
          <w:color w:val="000000" w:themeColor="text1"/>
        </w:rPr>
      </w:pPr>
      <w:bookmarkStart w:id="49" w:name="_Toc236236789"/>
      <w:bookmarkStart w:id="50" w:name="_Toc236242386"/>
      <w:r w:rsidRPr="00FF2B7F">
        <w:rPr>
          <w:rFonts w:ascii="Calibri" w:hAnsi="Calibri"/>
          <w:b/>
          <w:color w:val="2E74B5"/>
          <w:sz w:val="24"/>
        </w:rPr>
        <w:t>6.2  Recommendations for Future Work</w:t>
      </w:r>
      <w:bookmarkEnd w:id="49"/>
      <w:bookmarkEnd w:id="50"/>
    </w:p>
    <w:p w14:paraId="6C8818A0"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Containerized execution sandbox: </w:t>
      </w:r>
      <w:r w:rsidRPr="00FF2B7F">
        <w:rPr>
          <w:rFonts w:ascii="Calibri" w:hAnsi="Calibri"/>
          <w:color w:val="000000" w:themeColor="text1"/>
        </w:rPr>
        <w:t>Replace direct subprocess execution with a per-request Docker (or similar) sandbox to safely support untrusted code execution in a shared or production deployment.</w:t>
      </w:r>
    </w:p>
    <w:p w14:paraId="3C25AAC3" w14:textId="77777777" w:rsidR="00580347" w:rsidRPr="00FF2B7F" w:rsidRDefault="00580347">
      <w:pPr>
        <w:spacing w:after="0"/>
        <w:rPr>
          <w:color w:val="000000" w:themeColor="text1"/>
        </w:rPr>
      </w:pPr>
    </w:p>
    <w:p w14:paraId="0C14BF67"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Authentication and multi-user session isolation: </w:t>
      </w:r>
      <w:r w:rsidRPr="00FF2B7F">
        <w:rPr>
          <w:rFonts w:ascii="Calibri" w:hAnsi="Calibri"/>
          <w:color w:val="000000" w:themeColor="text1"/>
        </w:rPr>
        <w:t>Add an authentication layer and per-user session/context isolation ahead of any shared or production rollout, and restrict CORS from the current development-mode "allow all origins" policy.</w:t>
      </w:r>
    </w:p>
    <w:p w14:paraId="12FF8D9D" w14:textId="77777777" w:rsidR="00580347" w:rsidRPr="00FF2B7F" w:rsidRDefault="00580347">
      <w:pPr>
        <w:spacing w:after="0"/>
        <w:rPr>
          <w:color w:val="000000" w:themeColor="text1"/>
        </w:rPr>
      </w:pPr>
    </w:p>
    <w:p w14:paraId="70E8868A"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Inline chart rendering: </w:t>
      </w:r>
      <w:r w:rsidRPr="00FF2B7F">
        <w:rPr>
          <w:rFonts w:ascii="Calibri" w:hAnsi="Calibri"/>
          <w:color w:val="000000" w:themeColor="text1"/>
        </w:rPr>
        <w:t>Render Plotly HTML chart outputs directly inside the chat interface rather than as a separate output file, improving the analyst’s workflow.</w:t>
      </w:r>
    </w:p>
    <w:p w14:paraId="237E596A" w14:textId="77777777" w:rsidR="00580347" w:rsidRPr="00FF2B7F" w:rsidRDefault="00580347">
      <w:pPr>
        <w:spacing w:after="0"/>
        <w:rPr>
          <w:color w:val="000000" w:themeColor="text1"/>
        </w:rPr>
      </w:pPr>
    </w:p>
    <w:p w14:paraId="413905F5" w14:textId="77777777" w:rsidR="00580347" w:rsidRPr="00FF2B7F" w:rsidRDefault="00000000">
      <w:pPr>
        <w:pStyle w:val="ListBullet"/>
        <w:spacing w:after="80" w:line="480" w:lineRule="auto"/>
        <w:rPr>
          <w:color w:val="000000" w:themeColor="text1"/>
        </w:rPr>
      </w:pPr>
      <w:r w:rsidRPr="00FF2B7F">
        <w:rPr>
          <w:rFonts w:ascii="Calibri" w:hAnsi="Calibri"/>
          <w:b/>
          <w:color w:val="000000" w:themeColor="text1"/>
        </w:rPr>
        <w:t xml:space="preserve">Automated regression test suite: </w:t>
      </w:r>
      <w:r w:rsidRPr="00FF2B7F">
        <w:rPr>
          <w:rFonts w:ascii="Calibri" w:hAnsi="Calibri"/>
          <w:color w:val="000000" w:themeColor="text1"/>
        </w:rPr>
        <w:t>Add an automated test suite covering agent prompt/tool-name contracts (to catch the class of "function not found" defect found in Section 5.1) and the Phase 1 / Phase 2 WebSocket handshake.</w:t>
      </w:r>
    </w:p>
    <w:p w14:paraId="43A668A9" w14:textId="77777777" w:rsidR="00580347" w:rsidRPr="00FF2B7F" w:rsidRDefault="00580347">
      <w:pPr>
        <w:spacing w:after="0"/>
        <w:rPr>
          <w:color w:val="000000" w:themeColor="text1"/>
        </w:rPr>
      </w:pPr>
    </w:p>
    <w:p w14:paraId="620A015F" w14:textId="781DCAE9" w:rsidR="00580347" w:rsidRPr="00F64F4F" w:rsidRDefault="00000000">
      <w:pPr>
        <w:pStyle w:val="ListBullet"/>
        <w:spacing w:after="80" w:line="480" w:lineRule="auto"/>
        <w:rPr>
          <w:color w:val="000000" w:themeColor="text1"/>
        </w:rPr>
      </w:pPr>
      <w:r w:rsidRPr="00FF2B7F">
        <w:rPr>
          <w:rFonts w:ascii="Calibri" w:hAnsi="Calibri"/>
          <w:b/>
          <w:color w:val="000000" w:themeColor="text1"/>
        </w:rPr>
        <w:t xml:space="preserve">Deeper analytical drill-down: </w:t>
      </w:r>
      <w:r w:rsidRPr="00FF2B7F">
        <w:rPr>
          <w:rFonts w:ascii="Calibri" w:hAnsi="Calibri"/>
          <w:color w:val="000000" w:themeColor="text1"/>
        </w:rPr>
        <w:t>Extend the system, to support drill-down analysis, and to allow larger or cloud-hosted LLMs to be swapped in for more complex analytical requests.</w:t>
      </w:r>
    </w:p>
    <w:p w14:paraId="0ABCB6FF" w14:textId="77777777" w:rsidR="00F64F4F" w:rsidRDefault="00F64F4F" w:rsidP="00F64F4F">
      <w:pPr>
        <w:pStyle w:val="ListParagraph"/>
        <w:rPr>
          <w:color w:val="000000" w:themeColor="text1"/>
        </w:rPr>
      </w:pPr>
    </w:p>
    <w:p w14:paraId="1A50042B" w14:textId="578DAAB4" w:rsidR="00F64F4F" w:rsidRPr="00F64F4F" w:rsidRDefault="00F64F4F">
      <w:pPr>
        <w:pStyle w:val="ListBullet"/>
        <w:spacing w:after="80" w:line="480" w:lineRule="auto"/>
        <w:rPr>
          <w:b/>
          <w:bCs/>
          <w:color w:val="000000" w:themeColor="text1"/>
        </w:rPr>
      </w:pPr>
      <w:r w:rsidRPr="00F64F4F">
        <w:rPr>
          <w:b/>
          <w:bCs/>
          <w:color w:val="000000" w:themeColor="text1"/>
        </w:rPr>
        <w:t>Role-specialized agents</w:t>
      </w:r>
      <w:proofErr w:type="gramStart"/>
      <w:proofErr w:type="gramEnd"/>
      <w:r>
        <w:rPr>
          <w:rFonts w:ascii="Calibri" w:hAnsi="Calibri"/>
          <w:b/>
          <w:sz w:val="22"/>
        </w:rPr>
        <w:t xml:space="preserve">: </w:t>
      </w:r>
      <w:r>
        <w:rPr>
          <w:rFonts w:ascii="Calibri" w:hAnsi="Calibri"/>
          <w:b w:val="0"/>
          <w:sz w:val="22"/>
        </w:rPr>
        <w:t>Introduce additional, purpose-specialized agents for distinct classes of analytical tasks (e.g. forecasting, visualization, anomaly detection) so that each task type is routed to an agent built for it, rather than relying solely on the general-purpose Coder agent.</w:t>
      </w:r>
    </w:p>
    <w:p w14:paraId="34E37B85" w14:textId="77777777" w:rsidR="00580347" w:rsidRPr="00FF2B7F" w:rsidRDefault="00580347">
      <w:pPr>
        <w:spacing w:after="0"/>
        <w:rPr>
          <w:color w:val="000000" w:themeColor="text1"/>
        </w:rPr>
      </w:pPr>
    </w:p>
    <w:p w14:paraId="16066746" w14:textId="77777777" w:rsidR="00580347" w:rsidRPr="00FF2B7F" w:rsidRDefault="00000000">
      <w:pPr>
        <w:rPr>
          <w:color w:val="000000" w:themeColor="text1"/>
        </w:rPr>
      </w:pPr>
      <w:r w:rsidRPr="00FF2B7F">
        <w:rPr>
          <w:color w:val="000000" w:themeColor="text1"/>
        </w:rPr>
        <w:br w:type="page"/>
      </w:r>
    </w:p>
    <w:p w14:paraId="0EB4A6A0" w14:textId="77777777" w:rsidR="00580347" w:rsidRPr="00FF2B7F" w:rsidRDefault="00000000">
      <w:pPr>
        <w:pStyle w:val="Heading1"/>
        <w:spacing w:before="320" w:after="160" w:line="240" w:lineRule="auto"/>
        <w:rPr>
          <w:color w:val="000000" w:themeColor="text1"/>
        </w:rPr>
      </w:pPr>
      <w:bookmarkStart w:id="51" w:name="bk_appendices"/>
      <w:bookmarkStart w:id="52" w:name="_Toc236236790"/>
      <w:bookmarkStart w:id="53" w:name="_Toc236242387"/>
      <w:r w:rsidRPr="00FF2B7F">
        <w:rPr>
          <w:rFonts w:ascii="Calibri" w:hAnsi="Calibri"/>
          <w:b/>
          <w:color w:val="1F4E79"/>
          <w:sz w:val="28"/>
        </w:rPr>
        <w:lastRenderedPageBreak/>
        <w:t>APPENDICES</w:t>
      </w:r>
      <w:bookmarkEnd w:id="51"/>
      <w:bookmarkEnd w:id="52"/>
      <w:bookmarkEnd w:id="53"/>
    </w:p>
    <w:p w14:paraId="4368F276" w14:textId="77777777" w:rsidR="00580347" w:rsidRPr="00FF2B7F" w:rsidRDefault="00000000">
      <w:pPr>
        <w:pStyle w:val="Heading2"/>
        <w:spacing w:after="80" w:line="240" w:lineRule="auto"/>
        <w:rPr>
          <w:color w:val="000000" w:themeColor="text1"/>
        </w:rPr>
      </w:pPr>
      <w:bookmarkStart w:id="54" w:name="_Toc236236791"/>
      <w:bookmarkStart w:id="55" w:name="_Toc236242388"/>
      <w:r w:rsidRPr="00FF2B7F">
        <w:rPr>
          <w:rFonts w:ascii="Calibri" w:hAnsi="Calibri"/>
          <w:b/>
          <w:color w:val="2E74B5"/>
          <w:sz w:val="24"/>
        </w:rPr>
        <w:t>Appendix I — System Architecture Diagram</w:t>
      </w:r>
      <w:bookmarkEnd w:id="54"/>
      <w:bookmarkEnd w:id="55"/>
    </w:p>
    <w:p w14:paraId="2C2A6465" w14:textId="77777777" w:rsidR="00580347" w:rsidRPr="00FF2B7F" w:rsidRDefault="00000000">
      <w:pPr>
        <w:jc w:val="center"/>
        <w:rPr>
          <w:color w:val="000000" w:themeColor="text1"/>
        </w:rPr>
      </w:pPr>
      <w:r w:rsidRPr="00FC192C">
        <w:rPr>
          <w:noProof/>
          <w:color w:val="000000" w:themeColor="text1"/>
          <w:sz w:val="16"/>
          <w:szCs w:val="16"/>
        </w:rPr>
        <w:drawing>
          <wp:inline distT="0" distB="0" distL="0" distR="0" wp14:anchorId="6A4ACE9C" wp14:editId="5112E3C9">
            <wp:extent cx="3784600" cy="7401651"/>
            <wp:effectExtent l="0" t="0" r="635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3796570" cy="7425060"/>
                    </a:xfrm>
                    <a:prstGeom prst="rect">
                      <a:avLst/>
                    </a:prstGeom>
                  </pic:spPr>
                </pic:pic>
              </a:graphicData>
            </a:graphic>
          </wp:inline>
        </w:drawing>
      </w:r>
    </w:p>
    <w:p>
      <w:pPr>
        <w:spacing w:before="80" w:after="80" w:line="240" w:lineRule="auto"/>
        <w:jc w:val="center"/>
      </w:pPr>
      <w:r>
        <w:rPr>
          <w:rFonts w:ascii="Calibri" w:hAnsi="Calibri"/>
          <w:b/>
          <w:i/>
          <w:color w:val="1F4E79"/>
          <w:sz w:val="20"/>
        </w:rPr>
        <w:t>Figure 1: System Architecture Diagram</w:t>
      </w:r>
    </w:p>
    <w:p w14:paraId="315A3CDF" w14:textId="23B9A833" w:rsidR="00580347" w:rsidRPr="00FF2B7F" w:rsidRDefault="00000000" w:rsidP="00FC192C">
      <w:pPr>
        <w:rPr>
          <w:color w:val="000000" w:themeColor="text1"/>
        </w:rPr>
      </w:pPr>
      <w:r w:rsidRPr="00FF2B7F">
        <w:rPr>
          <w:color w:val="000000" w:themeColor="text1"/>
        </w:rPr>
        <w:br w:type="page"/>
      </w:r>
      <w:bookmarkStart w:id="56" w:name="_Toc236236792"/>
      <w:r w:rsidRPr="00FF2B7F">
        <w:rPr>
          <w:rFonts w:ascii="Calibri" w:hAnsi="Calibri"/>
          <w:b/>
          <w:color w:val="000000" w:themeColor="text1"/>
          <w:sz w:val="24"/>
        </w:rPr>
        <w:lastRenderedPageBreak/>
        <w:t>Appendix II — Sample Implementation Plan</w:t>
      </w:r>
      <w:bookmarkEnd w:id="56"/>
    </w:p>
    <w:p w14:paraId="6DDE0A8E" w14:textId="77777777" w:rsidR="00580347" w:rsidRPr="00FF2B7F" w:rsidRDefault="00000000">
      <w:pPr>
        <w:spacing w:after="160" w:line="480" w:lineRule="auto"/>
        <w:rPr>
          <w:color w:val="000000" w:themeColor="text1"/>
        </w:rPr>
      </w:pPr>
      <w:r w:rsidRPr="00FF2B7F">
        <w:rPr>
          <w:rFonts w:ascii="Calibri" w:hAnsi="Calibri"/>
          <w:color w:val="000000" w:themeColor="text1"/>
        </w:rPr>
        <w:t>The following is a representative Implementation Plan produced by the Phase 1 Metadata_Specialist agent, taken from an actual run of the system (implementation_plan.md):</w:t>
      </w:r>
    </w:p>
    <w:p w14:paraId="7A47D7BA" w14:textId="77777777" w:rsidR="00580347" w:rsidRPr="00FF2B7F" w:rsidRDefault="00000000">
      <w:pPr>
        <w:pStyle w:val="ListBullet"/>
        <w:spacing w:after="80" w:line="480" w:lineRule="auto"/>
        <w:rPr>
          <w:color w:val="000000" w:themeColor="text1"/>
        </w:rPr>
      </w:pPr>
      <w:r w:rsidRPr="00FF2B7F">
        <w:rPr>
          <w:rFonts w:ascii="Calibri" w:hAnsi="Calibri"/>
          <w:color w:val="000000" w:themeColor="text1"/>
        </w:rPr>
        <w:t>Context: The user wants to know how many holidays are present in the dataset. Based on the provided metadata, the relevant dataset is Fact.Holiday Initiative.csv.</w:t>
      </w:r>
    </w:p>
    <w:p w14:paraId="312BFB60" w14:textId="77777777" w:rsidR="00580347" w:rsidRPr="00FF2B7F" w:rsidRDefault="00000000">
      <w:pPr>
        <w:pStyle w:val="ListBullet"/>
        <w:spacing w:after="80" w:line="480" w:lineRule="auto"/>
        <w:rPr>
          <w:color w:val="000000" w:themeColor="text1"/>
        </w:rPr>
      </w:pPr>
      <w:r w:rsidRPr="00FF2B7F">
        <w:rPr>
          <w:rFonts w:ascii="Calibri" w:hAnsi="Calibri"/>
          <w:color w:val="000000" w:themeColor="text1"/>
        </w:rPr>
        <w:t>Data Source: generated_code/Input/Fact.Holiday Initiative.csv — key column Initiative.[Initiative] contains holiday names with year suffixes (e.g. "Canada Day_2020").</w:t>
      </w:r>
    </w:p>
    <w:p w14:paraId="7F574EA3" w14:textId="77777777" w:rsidR="00580347" w:rsidRPr="00FF2B7F" w:rsidRDefault="00000000">
      <w:pPr>
        <w:pStyle w:val="ListBullet"/>
        <w:spacing w:after="80" w:line="480" w:lineRule="auto"/>
        <w:rPr>
          <w:color w:val="000000" w:themeColor="text1"/>
        </w:rPr>
      </w:pPr>
      <w:r w:rsidRPr="00FF2B7F">
        <w:rPr>
          <w:rFonts w:ascii="Calibri" w:hAnsi="Calibri"/>
          <w:color w:val="000000" w:themeColor="text1"/>
        </w:rPr>
        <w:t>Analysis Summary: Total Rows: 504; Unique Values in Initiative.[Initiative]: 504; each row represents a unique holiday instance.</w:t>
      </w:r>
    </w:p>
    <w:p w14:paraId="5370CF54" w14:textId="77777777" w:rsidR="00580347" w:rsidRPr="00FF2B7F" w:rsidRDefault="00000000">
      <w:pPr>
        <w:pStyle w:val="ListBullet"/>
        <w:spacing w:after="80" w:line="480" w:lineRule="auto"/>
        <w:rPr>
          <w:color w:val="000000" w:themeColor="text1"/>
        </w:rPr>
      </w:pPr>
      <w:r w:rsidRPr="00FF2B7F">
        <w:rPr>
          <w:rFonts w:ascii="Calibri" w:hAnsi="Calibri"/>
          <w:color w:val="000000" w:themeColor="text1"/>
        </w:rPr>
        <w:t>Implementation Steps: (1) Load the CSV file from the input directory. (2) Count the unique values in the Initiative.[Initiative] column. (3) Return the count as the answer.</w:t>
      </w:r>
    </w:p>
    <w:p w14:paraId="29CEBD22" w14:textId="77777777" w:rsidR="00580347" w:rsidRPr="00FF2B7F" w:rsidRDefault="00000000">
      <w:pPr>
        <w:pStyle w:val="ListBullet"/>
        <w:spacing w:after="80" w:line="480" w:lineRule="auto"/>
        <w:rPr>
          <w:color w:val="000000" w:themeColor="text1"/>
        </w:rPr>
      </w:pPr>
      <w:r w:rsidRPr="00FF2B7F">
        <w:rPr>
          <w:rFonts w:ascii="Calibri" w:hAnsi="Calibri"/>
          <w:color w:val="000000" w:themeColor="text1"/>
        </w:rPr>
        <w:t>Expected Output: The number of unique holidays present in the dataset (expected: 504).</w:t>
      </w:r>
    </w:p>
    <w:p w14:paraId="7B3A7F3D" w14:textId="77777777" w:rsidR="00580347" w:rsidRPr="00FF2B7F" w:rsidRDefault="00000000">
      <w:pPr>
        <w:rPr>
          <w:color w:val="000000" w:themeColor="text1"/>
        </w:rPr>
      </w:pPr>
      <w:r w:rsidRPr="00FF2B7F">
        <w:rPr>
          <w:color w:val="000000" w:themeColor="text1"/>
        </w:rPr>
        <w:br w:type="page"/>
      </w:r>
    </w:p>
    <w:p w14:paraId="0E3048B7" w14:textId="77777777" w:rsidR="00580347" w:rsidRPr="00FF2B7F" w:rsidRDefault="00000000">
      <w:pPr>
        <w:pStyle w:val="Heading2"/>
        <w:spacing w:after="80" w:line="240" w:lineRule="auto"/>
        <w:rPr>
          <w:color w:val="000000" w:themeColor="text1"/>
        </w:rPr>
      </w:pPr>
      <w:bookmarkStart w:id="57" w:name="_Toc236236793"/>
      <w:bookmarkStart w:id="58" w:name="_Toc236242389"/>
      <w:r w:rsidRPr="00FF2B7F">
        <w:rPr>
          <w:rFonts w:ascii="Calibri" w:hAnsi="Calibri"/>
          <w:b/>
          <w:color w:val="2E74B5"/>
          <w:sz w:val="24"/>
        </w:rPr>
        <w:lastRenderedPageBreak/>
        <w:t>Appendix III — Sample Session Memory Object</w:t>
      </w:r>
      <w:bookmarkEnd w:id="57"/>
      <w:bookmarkEnd w:id="58"/>
    </w:p>
    <w:p w14:paraId="6D624A34" w14:textId="77777777" w:rsidR="00580347" w:rsidRPr="00FF2B7F" w:rsidRDefault="00000000">
      <w:pPr>
        <w:spacing w:after="160" w:line="480" w:lineRule="auto"/>
        <w:rPr>
          <w:color w:val="000000" w:themeColor="text1"/>
        </w:rPr>
      </w:pPr>
      <w:r w:rsidRPr="00FF2B7F">
        <w:rPr>
          <w:rFonts w:ascii="Calibri" w:hAnsi="Calibri"/>
          <w:color w:val="000000" w:themeColor="text1"/>
        </w:rPr>
        <w:t>The following JSON object illustrates the compressed memory produced by the Context_Manager agent and persisted to session_context.json after a completed turn:</w:t>
      </w:r>
    </w:p>
    <w:p w14:paraId="6EC58FCB" w14:textId="77777777" w:rsidR="00580347" w:rsidRPr="00FF2B7F" w:rsidRDefault="00000000">
      <w:pPr>
        <w:rPr>
          <w:color w:val="000000" w:themeColor="text1"/>
        </w:rPr>
      </w:pPr>
      <w:r w:rsidRPr="00FF2B7F">
        <w:rPr>
          <w:rFonts w:ascii="Consolas" w:hAnsi="Consolas"/>
          <w:color w:val="000000" w:themeColor="text1"/>
          <w:sz w:val="18"/>
        </w:rPr>
        <w:t>{</w:t>
      </w:r>
      <w:r w:rsidRPr="00FF2B7F">
        <w:rPr>
          <w:rFonts w:ascii="Consolas" w:hAnsi="Consolas"/>
          <w:color w:val="000000" w:themeColor="text1"/>
          <w:sz w:val="18"/>
        </w:rPr>
        <w:br/>
        <w:t xml:space="preserve">  "history_summary": "User requested analysis of holiday initiative data to count unique</w:t>
      </w:r>
      <w:r w:rsidRPr="00FF2B7F">
        <w:rPr>
          <w:rFonts w:ascii="Consolas" w:hAnsi="Consolas"/>
          <w:color w:val="000000" w:themeColor="text1"/>
          <w:sz w:val="18"/>
        </w:rPr>
        <w:br/>
        <w:t xml:space="preserve">    holidays, identify locations, and count holidays per location. Code executed successfully</w:t>
      </w:r>
      <w:r w:rsidRPr="00FF2B7F">
        <w:rPr>
          <w:rFonts w:ascii="Consolas" w:hAnsi="Consolas"/>
          <w:color w:val="000000" w:themeColor="text1"/>
          <w:sz w:val="18"/>
        </w:rPr>
        <w:br/>
        <w:t xml:space="preserve">    using pandas to load and analyze Fact.Holiday Initiative.csv.",</w:t>
      </w:r>
      <w:r w:rsidRPr="00FF2B7F">
        <w:rPr>
          <w:rFonts w:ascii="Consolas" w:hAnsi="Consolas"/>
          <w:color w:val="000000" w:themeColor="text1"/>
          <w:sz w:val="18"/>
        </w:rPr>
        <w:br/>
        <w:t xml:space="preserve">  "key_findings": [</w:t>
      </w:r>
      <w:r w:rsidRPr="00FF2B7F">
        <w:rPr>
          <w:rFonts w:ascii="Consolas" w:hAnsi="Consolas"/>
          <w:color w:val="000000" w:themeColor="text1"/>
          <w:sz w:val="18"/>
        </w:rPr>
        <w:br/>
        <w:t xml:space="preserve">    "504 unique holidays found in the dataset",</w:t>
      </w:r>
      <w:r w:rsidRPr="00FF2B7F">
        <w:rPr>
          <w:rFonts w:ascii="Consolas" w:hAnsi="Consolas"/>
          <w:color w:val="000000" w:themeColor="text1"/>
          <w:sz w:val="18"/>
        </w:rPr>
        <w:br/>
        <w:t xml:space="preserve">    "Only 1 unique location: Canada",</w:t>
      </w:r>
      <w:r w:rsidRPr="00FF2B7F">
        <w:rPr>
          <w:rFonts w:ascii="Consolas" w:hAnsi="Consolas"/>
          <w:color w:val="000000" w:themeColor="text1"/>
          <w:sz w:val="18"/>
        </w:rPr>
        <w:br/>
        <w:t xml:space="preserve">    "All 504 holiday records are associated with Canada location",</w:t>
      </w:r>
      <w:r w:rsidRPr="00FF2B7F">
        <w:rPr>
          <w:rFonts w:ascii="Consolas" w:hAnsi="Consolas"/>
          <w:color w:val="000000" w:themeColor="text1"/>
          <w:sz w:val="18"/>
        </w:rPr>
        <w:br/>
        <w:t xml:space="preserve">    "Dataset contains 504 total rows with 9 columns",</w:t>
      </w:r>
      <w:r w:rsidRPr="00FF2B7F">
        <w:rPr>
          <w:rFonts w:ascii="Consolas" w:hAnsi="Consolas"/>
          <w:color w:val="000000" w:themeColor="text1"/>
          <w:sz w:val="18"/>
        </w:rPr>
        <w:br/>
        <w:t xml:space="preserve">    "Location column: Initiative Location Scope; Holiday column: Initiative.[Initiative]"</w:t>
      </w:r>
      <w:r w:rsidRPr="00FF2B7F">
        <w:rPr>
          <w:rFonts w:ascii="Consolas" w:hAnsi="Consolas"/>
          <w:color w:val="000000" w:themeColor="text1"/>
          <w:sz w:val="18"/>
        </w:rPr>
        <w:br/>
        <w:t xml:space="preserve">  ],</w:t>
      </w:r>
      <w:r w:rsidRPr="00FF2B7F">
        <w:rPr>
          <w:rFonts w:ascii="Consolas" w:hAnsi="Consolas"/>
          <w:color w:val="000000" w:themeColor="text1"/>
          <w:sz w:val="18"/>
        </w:rPr>
        <w:br/>
        <w:t xml:space="preserve">  "active_files": ["generated_code/Input/Fact.Holiday Initiative.csv"],</w:t>
      </w:r>
      <w:r w:rsidRPr="00FF2B7F">
        <w:rPr>
          <w:rFonts w:ascii="Consolas" w:hAnsi="Consolas"/>
          <w:color w:val="000000" w:themeColor="text1"/>
          <w:sz w:val="18"/>
        </w:rPr>
        <w:br/>
        <w:t xml:space="preserve">  "proactive_suggestions": [</w:t>
      </w:r>
      <w:r w:rsidRPr="00FF2B7F">
        <w:rPr>
          <w:rFonts w:ascii="Consolas" w:hAnsi="Consolas"/>
          <w:color w:val="000000" w:themeColor="text1"/>
          <w:sz w:val="18"/>
        </w:rPr>
        <w:br/>
        <w:t xml:space="preserve">    "Explore if there are other location-related columns with more location data",</w:t>
      </w:r>
      <w:r w:rsidRPr="00FF2B7F">
        <w:rPr>
          <w:rFonts w:ascii="Consolas" w:hAnsi="Consolas"/>
          <w:color w:val="000000" w:themeColor="text1"/>
          <w:sz w:val="18"/>
        </w:rPr>
        <w:br/>
        <w:t xml:space="preserve">    "Analyze holidays by other dimensions like Channel or Item",</w:t>
      </w:r>
      <w:r w:rsidRPr="00FF2B7F">
        <w:rPr>
          <w:rFonts w:ascii="Consolas" w:hAnsi="Consolas"/>
          <w:color w:val="000000" w:themeColor="text1"/>
          <w:sz w:val="18"/>
        </w:rPr>
        <w:br/>
        <w:t xml:space="preserve">    "Check if holiday names have year information for temporal analysis"</w:t>
      </w:r>
      <w:r w:rsidRPr="00FF2B7F">
        <w:rPr>
          <w:rFonts w:ascii="Consolas" w:hAnsi="Consolas"/>
          <w:color w:val="000000" w:themeColor="text1"/>
          <w:sz w:val="18"/>
        </w:rPr>
        <w:br/>
        <w:t xml:space="preserve">  ]</w:t>
      </w:r>
      <w:r w:rsidRPr="00FF2B7F">
        <w:rPr>
          <w:rFonts w:ascii="Consolas" w:hAnsi="Consolas"/>
          <w:color w:val="000000" w:themeColor="text1"/>
          <w:sz w:val="18"/>
        </w:rPr>
        <w:br/>
        <w:t>}</w:t>
      </w:r>
    </w:p>
    <w:p w14:paraId="2C2A55F5" w14:textId="77777777" w:rsidR="00580347" w:rsidRPr="00FF2B7F" w:rsidRDefault="00000000">
      <w:pPr>
        <w:rPr>
          <w:color w:val="000000" w:themeColor="text1"/>
        </w:rPr>
      </w:pPr>
      <w:r w:rsidRPr="00FF2B7F">
        <w:rPr>
          <w:color w:val="000000" w:themeColor="text1"/>
        </w:rPr>
        <w:br w:type="page"/>
      </w:r>
    </w:p>
    <w:p w14:paraId="6F30718A" w14:textId="10904A3D" w:rsidR="00580347" w:rsidRPr="00FF2B7F" w:rsidRDefault="00000000">
      <w:pPr>
        <w:pStyle w:val="Heading1"/>
        <w:spacing w:before="320" w:after="160" w:line="240" w:lineRule="auto"/>
        <w:rPr>
          <w:color w:val="000000" w:themeColor="text1"/>
        </w:rPr>
      </w:pPr>
      <w:bookmarkStart w:id="59" w:name="bk_references"/>
      <w:bookmarkStart w:id="60" w:name="_Toc236236794"/>
      <w:bookmarkStart w:id="61" w:name="_Toc236242390"/>
      <w:r w:rsidRPr="00FF2B7F">
        <w:rPr>
          <w:rFonts w:ascii="Calibri" w:hAnsi="Calibri"/>
          <w:b/>
          <w:color w:val="1F4E79"/>
          <w:sz w:val="28"/>
        </w:rPr>
        <w:lastRenderedPageBreak/>
        <w:t>REFERENCES</w:t>
      </w:r>
      <w:bookmarkEnd w:id="59"/>
      <w:bookmarkEnd w:id="60"/>
      <w:bookmarkEnd w:id="61"/>
      <w:r w:rsidR="00FC192C">
        <w:rPr>
          <w:rFonts w:ascii="Calibri" w:hAnsi="Calibri"/>
          <w:b/>
          <w:color w:val="1F4E79"/>
          <w:sz w:val="28"/>
        </w:rPr>
        <w:br/>
      </w:r>
    </w:p>
    <w:p w14:paraId="3080BDA9" w14:textId="77777777" w:rsidR="00580347" w:rsidRPr="00FF2B7F" w:rsidRDefault="00000000">
      <w:pPr>
        <w:spacing w:after="120" w:line="480" w:lineRule="auto"/>
        <w:ind w:left="432"/>
        <w:rPr>
          <w:color w:val="000000" w:themeColor="text1"/>
        </w:rPr>
      </w:pPr>
      <w:r w:rsidRPr="00FF2B7F">
        <w:rPr>
          <w:rFonts w:ascii="Calibri" w:hAnsi="Calibri"/>
          <w:color w:val="000000" w:themeColor="text1"/>
        </w:rPr>
        <w:t>1.  Osei-Brefo, E. and Liang, H., "A Multi-Agent LLM Code Generation Approach for Answering Tabular Questions," Proceedings of the 19th International Workshop on Semantic Evaluation (SemEval-2025), 2025, pp. 343–349.</w:t>
      </w:r>
    </w:p>
    <w:p w14:paraId="55F8C00E" w14:textId="77777777" w:rsidR="00580347" w:rsidRPr="00FF2B7F" w:rsidRDefault="00000000">
      <w:pPr>
        <w:spacing w:after="120" w:line="480" w:lineRule="auto"/>
        <w:ind w:left="432"/>
        <w:rPr>
          <w:color w:val="000000" w:themeColor="text1"/>
        </w:rPr>
      </w:pPr>
      <w:r w:rsidRPr="00FF2B7F">
        <w:rPr>
          <w:rFonts w:ascii="Calibri" w:hAnsi="Calibri"/>
          <w:color w:val="000000" w:themeColor="text1"/>
        </w:rPr>
        <w:t>2.  Islam, M. A., Ali, M. E. and Parvez, M. R., "MapCoder: Multi-Agent Code Generation for Competitive Problem Solving," Conference Paper, Monash University, 2024.</w:t>
      </w:r>
    </w:p>
    <w:p w14:paraId="42ECB3C0" w14:textId="77777777" w:rsidR="00580347" w:rsidRPr="00FF2B7F" w:rsidRDefault="00000000">
      <w:pPr>
        <w:spacing w:after="120" w:line="480" w:lineRule="auto"/>
        <w:ind w:left="432"/>
        <w:rPr>
          <w:color w:val="000000" w:themeColor="text1"/>
        </w:rPr>
      </w:pPr>
      <w:r w:rsidRPr="00FF2B7F">
        <w:rPr>
          <w:rFonts w:ascii="Calibri" w:hAnsi="Calibri"/>
          <w:color w:val="000000" w:themeColor="text1"/>
        </w:rPr>
        <w:t>3.  Wang, T., Jin, C., Chen, Y., Deng, H., Kuang, X. and Zhao, G., "DataFactory: Collaborative Multi-Agent Framework for Advanced Table Question Answering," Information Processing &amp; Management, 2026.</w:t>
      </w:r>
    </w:p>
    <w:p w14:paraId="0DB89E5A" w14:textId="77777777" w:rsidR="00580347" w:rsidRPr="00FF2B7F" w:rsidRDefault="00000000">
      <w:pPr>
        <w:spacing w:after="120" w:line="480" w:lineRule="auto"/>
        <w:ind w:left="432"/>
        <w:rPr>
          <w:color w:val="000000" w:themeColor="text1"/>
        </w:rPr>
      </w:pPr>
      <w:r w:rsidRPr="00FF2B7F">
        <w:rPr>
          <w:rFonts w:ascii="Calibri" w:hAnsi="Calibri"/>
          <w:color w:val="000000" w:themeColor="text1"/>
        </w:rPr>
        <w:t>4.  Dong, F., Zheng, Z., Han, X., Chen, W., Ruan, J., Xu, T., Chen, Y. and Chen, E., "Memory-Augmented LLM-based Multi-Agent System for Automated Feature Generation on Tabular Data," ACL ARR 2026.</w:t>
      </w:r>
    </w:p>
    <w:p w14:paraId="7E9F8EC0" w14:textId="77777777" w:rsidR="00580347" w:rsidRPr="00FF2B7F" w:rsidRDefault="00000000">
      <w:pPr>
        <w:spacing w:after="120" w:line="480" w:lineRule="auto"/>
        <w:ind w:left="432"/>
        <w:rPr>
          <w:color w:val="000000" w:themeColor="text1"/>
        </w:rPr>
      </w:pPr>
      <w:r w:rsidRPr="00FF2B7F">
        <w:rPr>
          <w:rFonts w:ascii="Calibri" w:hAnsi="Calibri"/>
          <w:color w:val="000000" w:themeColor="text1"/>
        </w:rPr>
        <w:t>5.  Lapin, A., Hromov, I., Chumakov, S., Mitrovic, M., Simakov, D., Nikitin, N. O. and Savchenko, A. V., "LightAutoDS-Tab: Multi-AutoML Agentic System for Tabular Data," arXiv, 2025.</w:t>
      </w:r>
    </w:p>
    <w:p w14:paraId="4A345476" w14:textId="77777777" w:rsidR="00580347" w:rsidRPr="00FF2B7F" w:rsidRDefault="00000000">
      <w:pPr>
        <w:rPr>
          <w:color w:val="000000" w:themeColor="text1"/>
        </w:rPr>
      </w:pPr>
      <w:r w:rsidRPr="00FF2B7F">
        <w:rPr>
          <w:color w:val="000000" w:themeColor="text1"/>
        </w:rPr>
        <w:br w:type="page"/>
      </w:r>
    </w:p>
    <w:p w14:paraId="0C616643" w14:textId="2383C103" w:rsidR="00580347" w:rsidRPr="00FF2B7F" w:rsidRDefault="00000000" w:rsidP="00FC192C">
      <w:pPr>
        <w:pStyle w:val="Heading1"/>
        <w:spacing w:before="320" w:after="160" w:line="240" w:lineRule="auto"/>
        <w:rPr>
          <w:color w:val="000000" w:themeColor="text1"/>
        </w:rPr>
      </w:pPr>
      <w:bookmarkStart w:id="62" w:name="bk_glossary"/>
      <w:bookmarkStart w:id="63" w:name="_Toc236236795"/>
      <w:bookmarkStart w:id="64" w:name="_Toc236242391"/>
      <w:r w:rsidRPr="00FF2B7F">
        <w:rPr>
          <w:rFonts w:ascii="Calibri" w:hAnsi="Calibri"/>
          <w:b/>
          <w:color w:val="1F4E79"/>
          <w:sz w:val="28"/>
        </w:rPr>
        <w:lastRenderedPageBreak/>
        <w:t>GLOSSARY</w:t>
      </w:r>
      <w:bookmarkEnd w:id="62"/>
      <w:bookmarkEnd w:id="63"/>
      <w:bookmarkEnd w:id="64"/>
      <w:r w:rsidR="00FC192C">
        <w:rPr>
          <w:rFonts w:ascii="Calibri" w:hAnsi="Calibri"/>
          <w:b/>
          <w:color w:val="1F4E79"/>
          <w:sz w:val="28"/>
        </w:rPr>
        <w:br/>
      </w:r>
    </w:p>
    <w:tbl>
      <w:tblPr>
        <w:tblStyle w:val="TableGrid"/>
        <w:tblW w:w="0" w:type="auto"/>
        <w:jc w:val="center"/>
        <w:tblLook w:val="04A0" w:firstRow="1" w:lastRow="0" w:firstColumn="1" w:lastColumn="0" w:noHBand="0" w:noVBand="1"/>
      </w:tblPr>
      <w:tblGrid>
        <w:gridCol w:w="1872"/>
        <w:gridCol w:w="5760"/>
        <w:gridCol w:w="1440"/>
      </w:tblGrid>
      <w:tr w:rsidR="00580347" w:rsidRPr="00FF2B7F" w14:paraId="5FB57688" w14:textId="77777777" w:rsidTr="00FC192C">
        <w:trPr>
          <w:jc w:val="center"/>
        </w:trPr>
        <w:tc>
          <w:tcPr>
            <w:tcW w:w="1872" w:type="dxa"/>
            <w:shd w:val="clear" w:color="auto" w:fill="FFFFFF" w:themeFill="background1"/>
          </w:tcPr>
          <w:p w14:paraId="0F9CBCFC" w14:textId="77777777" w:rsidR="00580347" w:rsidRPr="00FF2B7F" w:rsidRDefault="00000000">
            <w:pPr>
              <w:jc w:val="center"/>
              <w:rPr>
                <w:color w:val="000000" w:themeColor="text1"/>
              </w:rPr>
            </w:pPr>
            <w:r w:rsidRPr="00FF2B7F">
              <w:rPr>
                <w:rFonts w:ascii="Calibri" w:hAnsi="Calibri"/>
                <w:b/>
                <w:color w:val="000000" w:themeColor="text1"/>
                <w:sz w:val="20"/>
              </w:rPr>
              <w:t>Term</w:t>
            </w:r>
          </w:p>
        </w:tc>
        <w:tc>
          <w:tcPr>
            <w:tcW w:w="5760" w:type="dxa"/>
            <w:shd w:val="clear" w:color="auto" w:fill="FFFFFF" w:themeFill="background1"/>
          </w:tcPr>
          <w:p w14:paraId="0B0ABC35" w14:textId="77777777" w:rsidR="00580347" w:rsidRPr="00FF2B7F" w:rsidRDefault="00000000">
            <w:pPr>
              <w:jc w:val="center"/>
              <w:rPr>
                <w:color w:val="000000" w:themeColor="text1"/>
              </w:rPr>
            </w:pPr>
            <w:r w:rsidRPr="00FF2B7F">
              <w:rPr>
                <w:rFonts w:ascii="Calibri" w:hAnsi="Calibri"/>
                <w:b/>
                <w:color w:val="000000" w:themeColor="text1"/>
                <w:sz w:val="20"/>
              </w:rPr>
              <w:t>Expansion</w:t>
            </w:r>
          </w:p>
        </w:tc>
        <w:tc>
          <w:tcPr>
            <w:tcW w:w="1440" w:type="dxa"/>
            <w:shd w:val="clear" w:color="auto" w:fill="FFFFFF" w:themeFill="background1"/>
          </w:tcPr>
          <w:p w14:paraId="35E2FA9F" w14:textId="77777777" w:rsidR="00580347" w:rsidRPr="00FF2B7F" w:rsidRDefault="00000000">
            <w:pPr>
              <w:jc w:val="center"/>
              <w:rPr>
                <w:color w:val="000000" w:themeColor="text1"/>
              </w:rPr>
            </w:pPr>
            <w:r w:rsidRPr="00FF2B7F">
              <w:rPr>
                <w:rFonts w:ascii="Calibri" w:hAnsi="Calibri"/>
                <w:b/>
                <w:color w:val="000000" w:themeColor="text1"/>
                <w:sz w:val="20"/>
              </w:rPr>
              <w:t>Page No.</w:t>
            </w:r>
          </w:p>
        </w:tc>
      </w:tr>
      <w:tr w:rsidR="00580347" w:rsidRPr="00FF2B7F" w14:paraId="5812A5C6" w14:textId="77777777" w:rsidTr="00FC192C">
        <w:trPr>
          <w:jc w:val="center"/>
        </w:trPr>
        <w:tc>
          <w:tcPr>
            <w:tcW w:w="1872" w:type="dxa"/>
            <w:shd w:val="clear" w:color="auto" w:fill="FFFFFF" w:themeFill="background1"/>
          </w:tcPr>
          <w:p w14:paraId="4F913844" w14:textId="77777777" w:rsidR="00580347" w:rsidRPr="00FF2B7F" w:rsidRDefault="00000000">
            <w:pPr>
              <w:rPr>
                <w:color w:val="000000" w:themeColor="text1"/>
              </w:rPr>
            </w:pPr>
            <w:r w:rsidRPr="00FF2B7F">
              <w:rPr>
                <w:rFonts w:ascii="Calibri" w:hAnsi="Calibri"/>
                <w:color w:val="000000" w:themeColor="text1"/>
                <w:sz w:val="20"/>
              </w:rPr>
              <w:t>API</w:t>
            </w:r>
          </w:p>
        </w:tc>
        <w:tc>
          <w:tcPr>
            <w:tcW w:w="5760" w:type="dxa"/>
            <w:shd w:val="clear" w:color="auto" w:fill="FFFFFF" w:themeFill="background1"/>
          </w:tcPr>
          <w:p w14:paraId="11286205" w14:textId="77777777" w:rsidR="00580347" w:rsidRPr="00FF2B7F" w:rsidRDefault="00000000">
            <w:pPr>
              <w:rPr>
                <w:color w:val="000000" w:themeColor="text1"/>
              </w:rPr>
            </w:pPr>
            <w:r w:rsidRPr="00FF2B7F">
              <w:rPr>
                <w:rFonts w:ascii="Calibri" w:hAnsi="Calibri"/>
                <w:color w:val="000000" w:themeColor="text1"/>
                <w:sz w:val="20"/>
              </w:rPr>
              <w:t>Application Programming Interface</w:t>
            </w:r>
          </w:p>
        </w:tc>
        <w:tc>
          <w:tcPr>
            <w:tcW w:w="1440" w:type="dxa"/>
            <w:shd w:val="clear" w:color="auto" w:fill="FFFFFF" w:themeFill="background1"/>
          </w:tcPr>
          <w:p w14:paraId="55452112" w14:textId="173370A1"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bk_sec2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5</w:t>
            </w:r>
            <w:r w:rsidRPr="00FF2B7F">
              <w:rPr>
                <w:rFonts w:ascii="Calibri" w:hAnsi="Calibri"/>
                <w:color w:val="000000" w:themeColor="text1"/>
                <w:sz w:val="20"/>
              </w:rPr>
              <w:fldChar w:fldCharType="end"/>
            </w:r>
          </w:p>
        </w:tc>
      </w:tr>
      <w:tr w:rsidR="00580347" w:rsidRPr="00FF2B7F" w14:paraId="417B56BD" w14:textId="77777777" w:rsidTr="00FC192C">
        <w:trPr>
          <w:jc w:val="center"/>
        </w:trPr>
        <w:tc>
          <w:tcPr>
            <w:tcW w:w="1872" w:type="dxa"/>
            <w:shd w:val="clear" w:color="auto" w:fill="FFFFFF" w:themeFill="background1"/>
          </w:tcPr>
          <w:p w14:paraId="5E6E8EE5" w14:textId="77777777" w:rsidR="00580347" w:rsidRPr="00FF2B7F" w:rsidRDefault="00000000">
            <w:pPr>
              <w:rPr>
                <w:color w:val="000000" w:themeColor="text1"/>
              </w:rPr>
            </w:pPr>
            <w:r w:rsidRPr="00FF2B7F">
              <w:rPr>
                <w:rFonts w:ascii="Calibri" w:hAnsi="Calibri"/>
                <w:color w:val="000000" w:themeColor="text1"/>
                <w:sz w:val="20"/>
              </w:rPr>
              <w:t>CORS</w:t>
            </w:r>
          </w:p>
        </w:tc>
        <w:tc>
          <w:tcPr>
            <w:tcW w:w="5760" w:type="dxa"/>
            <w:shd w:val="clear" w:color="auto" w:fill="FFFFFF" w:themeFill="background1"/>
          </w:tcPr>
          <w:p w14:paraId="526CCB98" w14:textId="77777777" w:rsidR="00580347" w:rsidRPr="00FF2B7F" w:rsidRDefault="00000000">
            <w:pPr>
              <w:rPr>
                <w:color w:val="000000" w:themeColor="text1"/>
              </w:rPr>
            </w:pPr>
            <w:r w:rsidRPr="00FF2B7F">
              <w:rPr>
                <w:rFonts w:ascii="Calibri" w:hAnsi="Calibri"/>
                <w:color w:val="000000" w:themeColor="text1"/>
                <w:sz w:val="20"/>
              </w:rPr>
              <w:t>Cross-Origin Resource Sharing</w:t>
            </w:r>
          </w:p>
        </w:tc>
        <w:tc>
          <w:tcPr>
            <w:tcW w:w="1440" w:type="dxa"/>
            <w:shd w:val="clear" w:color="auto" w:fill="FFFFFF" w:themeFill="background1"/>
          </w:tcPr>
          <w:p w14:paraId="32CB6F58" w14:textId="32DFEAE8"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bk_sec3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7</w:t>
            </w:r>
            <w:r w:rsidRPr="00FF2B7F">
              <w:rPr>
                <w:rFonts w:ascii="Calibri" w:hAnsi="Calibri"/>
                <w:color w:val="000000" w:themeColor="text1"/>
                <w:sz w:val="20"/>
              </w:rPr>
              <w:fldChar w:fldCharType="end"/>
            </w:r>
          </w:p>
        </w:tc>
      </w:tr>
      <w:tr w:rsidR="00580347" w:rsidRPr="00FF2B7F" w14:paraId="08DE37CF" w14:textId="77777777" w:rsidTr="00FC192C">
        <w:trPr>
          <w:jc w:val="center"/>
        </w:trPr>
        <w:tc>
          <w:tcPr>
            <w:tcW w:w="1872" w:type="dxa"/>
            <w:shd w:val="clear" w:color="auto" w:fill="FFFFFF" w:themeFill="background1"/>
          </w:tcPr>
          <w:p w14:paraId="33BB6D59" w14:textId="77777777" w:rsidR="00580347" w:rsidRPr="00FF2B7F" w:rsidRDefault="00000000">
            <w:pPr>
              <w:rPr>
                <w:color w:val="000000" w:themeColor="text1"/>
              </w:rPr>
            </w:pPr>
            <w:r w:rsidRPr="00FF2B7F">
              <w:rPr>
                <w:rFonts w:ascii="Calibri" w:hAnsi="Calibri"/>
                <w:color w:val="000000" w:themeColor="text1"/>
                <w:sz w:val="20"/>
              </w:rPr>
              <w:t>CSV</w:t>
            </w:r>
          </w:p>
        </w:tc>
        <w:tc>
          <w:tcPr>
            <w:tcW w:w="5760" w:type="dxa"/>
            <w:shd w:val="clear" w:color="auto" w:fill="FFFFFF" w:themeFill="background1"/>
          </w:tcPr>
          <w:p w14:paraId="385EBD42" w14:textId="77777777" w:rsidR="00580347" w:rsidRPr="00FF2B7F" w:rsidRDefault="00000000">
            <w:pPr>
              <w:rPr>
                <w:color w:val="000000" w:themeColor="text1"/>
              </w:rPr>
            </w:pPr>
            <w:r w:rsidRPr="00FF2B7F">
              <w:rPr>
                <w:rFonts w:ascii="Calibri" w:hAnsi="Calibri"/>
                <w:color w:val="000000" w:themeColor="text1"/>
                <w:sz w:val="20"/>
              </w:rPr>
              <w:t>Comma-Separated Values</w:t>
            </w:r>
          </w:p>
        </w:tc>
        <w:tc>
          <w:tcPr>
            <w:tcW w:w="1440" w:type="dxa"/>
            <w:shd w:val="clear" w:color="auto" w:fill="FFFFFF" w:themeFill="background1"/>
          </w:tcPr>
          <w:p w14:paraId="258F6339" w14:textId="6556EBF0"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bk_intro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1</w:t>
            </w:r>
            <w:r w:rsidRPr="00FF2B7F">
              <w:rPr>
                <w:rFonts w:ascii="Calibri" w:hAnsi="Calibri"/>
                <w:color w:val="000000" w:themeColor="text1"/>
                <w:sz w:val="20"/>
              </w:rPr>
              <w:fldChar w:fldCharType="end"/>
            </w:r>
          </w:p>
        </w:tc>
      </w:tr>
      <w:tr w:rsidR="00580347" w:rsidRPr="00FF2B7F" w14:paraId="528114FC" w14:textId="77777777" w:rsidTr="00FC192C">
        <w:trPr>
          <w:jc w:val="center"/>
        </w:trPr>
        <w:tc>
          <w:tcPr>
            <w:tcW w:w="1872" w:type="dxa"/>
            <w:shd w:val="clear" w:color="auto" w:fill="FFFFFF" w:themeFill="background1"/>
          </w:tcPr>
          <w:p w14:paraId="500FB938" w14:textId="77777777" w:rsidR="00580347" w:rsidRPr="00FF2B7F" w:rsidRDefault="00000000">
            <w:pPr>
              <w:rPr>
                <w:color w:val="000000" w:themeColor="text1"/>
              </w:rPr>
            </w:pPr>
            <w:r w:rsidRPr="00FF2B7F">
              <w:rPr>
                <w:rFonts w:ascii="Calibri" w:hAnsi="Calibri"/>
                <w:color w:val="000000" w:themeColor="text1"/>
                <w:sz w:val="20"/>
              </w:rPr>
              <w:t>EDA</w:t>
            </w:r>
          </w:p>
        </w:tc>
        <w:tc>
          <w:tcPr>
            <w:tcW w:w="5760" w:type="dxa"/>
            <w:shd w:val="clear" w:color="auto" w:fill="FFFFFF" w:themeFill="background1"/>
          </w:tcPr>
          <w:p w14:paraId="06417BF4" w14:textId="77777777" w:rsidR="00580347" w:rsidRPr="00FF2B7F" w:rsidRDefault="00000000">
            <w:pPr>
              <w:rPr>
                <w:color w:val="000000" w:themeColor="text1"/>
              </w:rPr>
            </w:pPr>
            <w:r w:rsidRPr="00FF2B7F">
              <w:rPr>
                <w:rFonts w:ascii="Calibri" w:hAnsi="Calibri"/>
                <w:color w:val="000000" w:themeColor="text1"/>
                <w:sz w:val="20"/>
              </w:rPr>
              <w:t>Exploratory Data Analysis</w:t>
            </w:r>
          </w:p>
        </w:tc>
        <w:tc>
          <w:tcPr>
            <w:tcW w:w="1440" w:type="dxa"/>
            <w:shd w:val="clear" w:color="auto" w:fill="FFFFFF" w:themeFill="background1"/>
          </w:tcPr>
          <w:p w14:paraId="193CF49E" w14:textId="517B3571"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bk_sec1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3</w:t>
            </w:r>
            <w:r w:rsidRPr="00FF2B7F">
              <w:rPr>
                <w:rFonts w:ascii="Calibri" w:hAnsi="Calibri"/>
                <w:color w:val="000000" w:themeColor="text1"/>
                <w:sz w:val="20"/>
              </w:rPr>
              <w:fldChar w:fldCharType="end"/>
            </w:r>
          </w:p>
        </w:tc>
      </w:tr>
      <w:tr w:rsidR="00580347" w:rsidRPr="00FF2B7F" w14:paraId="01B449FC" w14:textId="77777777" w:rsidTr="00FC192C">
        <w:trPr>
          <w:jc w:val="center"/>
        </w:trPr>
        <w:tc>
          <w:tcPr>
            <w:tcW w:w="1872" w:type="dxa"/>
            <w:shd w:val="clear" w:color="auto" w:fill="FFFFFF" w:themeFill="background1"/>
          </w:tcPr>
          <w:p w14:paraId="3D0EDB3E" w14:textId="77777777" w:rsidR="00580347" w:rsidRPr="00FF2B7F" w:rsidRDefault="00000000">
            <w:pPr>
              <w:rPr>
                <w:color w:val="000000" w:themeColor="text1"/>
              </w:rPr>
            </w:pPr>
            <w:r w:rsidRPr="00FF2B7F">
              <w:rPr>
                <w:rFonts w:ascii="Calibri" w:hAnsi="Calibri"/>
                <w:color w:val="000000" w:themeColor="text1"/>
                <w:sz w:val="20"/>
              </w:rPr>
              <w:t>HTML</w:t>
            </w:r>
          </w:p>
        </w:tc>
        <w:tc>
          <w:tcPr>
            <w:tcW w:w="5760" w:type="dxa"/>
            <w:shd w:val="clear" w:color="auto" w:fill="FFFFFF" w:themeFill="background1"/>
          </w:tcPr>
          <w:p w14:paraId="7DFDAF3D" w14:textId="77777777" w:rsidR="00580347" w:rsidRPr="00FF2B7F" w:rsidRDefault="00000000">
            <w:pPr>
              <w:rPr>
                <w:color w:val="000000" w:themeColor="text1"/>
              </w:rPr>
            </w:pPr>
            <w:r w:rsidRPr="00FF2B7F">
              <w:rPr>
                <w:rFonts w:ascii="Calibri" w:hAnsi="Calibri"/>
                <w:color w:val="000000" w:themeColor="text1"/>
                <w:sz w:val="20"/>
              </w:rPr>
              <w:t>HyperText Markup Language</w:t>
            </w:r>
          </w:p>
        </w:tc>
        <w:tc>
          <w:tcPr>
            <w:tcW w:w="1440" w:type="dxa"/>
            <w:shd w:val="clear" w:color="auto" w:fill="FFFFFF" w:themeFill="background1"/>
          </w:tcPr>
          <w:p w14:paraId="0838AF93" w14:textId="5A942CC0"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bk_sec3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7</w:t>
            </w:r>
            <w:r w:rsidRPr="00FF2B7F">
              <w:rPr>
                <w:rFonts w:ascii="Calibri" w:hAnsi="Calibri"/>
                <w:color w:val="000000" w:themeColor="text1"/>
                <w:sz w:val="20"/>
              </w:rPr>
              <w:fldChar w:fldCharType="end"/>
            </w:r>
          </w:p>
        </w:tc>
      </w:tr>
      <w:tr w:rsidR="00580347" w:rsidRPr="00FF2B7F" w14:paraId="7F44237F" w14:textId="77777777" w:rsidTr="00FC192C">
        <w:trPr>
          <w:jc w:val="center"/>
        </w:trPr>
        <w:tc>
          <w:tcPr>
            <w:tcW w:w="1872" w:type="dxa"/>
            <w:shd w:val="clear" w:color="auto" w:fill="FFFFFF" w:themeFill="background1"/>
          </w:tcPr>
          <w:p w14:paraId="7C870922" w14:textId="77777777" w:rsidR="00580347" w:rsidRPr="00FF2B7F" w:rsidRDefault="00000000">
            <w:pPr>
              <w:rPr>
                <w:color w:val="000000" w:themeColor="text1"/>
              </w:rPr>
            </w:pPr>
            <w:r w:rsidRPr="00FF2B7F">
              <w:rPr>
                <w:rFonts w:ascii="Calibri" w:hAnsi="Calibri"/>
                <w:color w:val="000000" w:themeColor="text1"/>
                <w:sz w:val="20"/>
              </w:rPr>
              <w:t>JSON</w:t>
            </w:r>
          </w:p>
        </w:tc>
        <w:tc>
          <w:tcPr>
            <w:tcW w:w="5760" w:type="dxa"/>
            <w:shd w:val="clear" w:color="auto" w:fill="FFFFFF" w:themeFill="background1"/>
          </w:tcPr>
          <w:p w14:paraId="63764D38" w14:textId="77777777" w:rsidR="00580347" w:rsidRPr="00FF2B7F" w:rsidRDefault="00000000">
            <w:pPr>
              <w:rPr>
                <w:color w:val="000000" w:themeColor="text1"/>
              </w:rPr>
            </w:pPr>
            <w:r w:rsidRPr="00FF2B7F">
              <w:rPr>
                <w:rFonts w:ascii="Calibri" w:hAnsi="Calibri"/>
                <w:color w:val="000000" w:themeColor="text1"/>
                <w:sz w:val="20"/>
              </w:rPr>
              <w:t>JavaScript Object Notation</w:t>
            </w:r>
          </w:p>
        </w:tc>
        <w:tc>
          <w:tcPr>
            <w:tcW w:w="1440" w:type="dxa"/>
            <w:shd w:val="clear" w:color="auto" w:fill="FFFFFF" w:themeFill="background1"/>
          </w:tcPr>
          <w:p w14:paraId="4C7D5574" w14:textId="7F9D2B48"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bk_sec1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3</w:t>
            </w:r>
            <w:r w:rsidRPr="00FF2B7F">
              <w:rPr>
                <w:rFonts w:ascii="Calibri" w:hAnsi="Calibri"/>
                <w:color w:val="000000" w:themeColor="text1"/>
                <w:sz w:val="20"/>
              </w:rPr>
              <w:fldChar w:fldCharType="end"/>
            </w:r>
          </w:p>
        </w:tc>
      </w:tr>
      <w:tr w:rsidR="00580347" w:rsidRPr="00FF2B7F" w14:paraId="426B6F7B" w14:textId="77777777" w:rsidTr="00FC192C">
        <w:trPr>
          <w:jc w:val="center"/>
        </w:trPr>
        <w:tc>
          <w:tcPr>
            <w:tcW w:w="1872" w:type="dxa"/>
            <w:shd w:val="clear" w:color="auto" w:fill="FFFFFF" w:themeFill="background1"/>
          </w:tcPr>
          <w:p w14:paraId="7412AF9A" w14:textId="77777777" w:rsidR="00580347" w:rsidRPr="00FF2B7F" w:rsidRDefault="00000000">
            <w:pPr>
              <w:rPr>
                <w:color w:val="000000" w:themeColor="text1"/>
              </w:rPr>
            </w:pPr>
            <w:r w:rsidRPr="00FF2B7F">
              <w:rPr>
                <w:rFonts w:ascii="Calibri" w:hAnsi="Calibri"/>
                <w:color w:val="000000" w:themeColor="text1"/>
                <w:sz w:val="20"/>
              </w:rPr>
              <w:t>LLM</w:t>
            </w:r>
          </w:p>
        </w:tc>
        <w:tc>
          <w:tcPr>
            <w:tcW w:w="5760" w:type="dxa"/>
            <w:shd w:val="clear" w:color="auto" w:fill="FFFFFF" w:themeFill="background1"/>
          </w:tcPr>
          <w:p w14:paraId="0BE79984" w14:textId="77777777" w:rsidR="00580347" w:rsidRPr="00FF2B7F" w:rsidRDefault="00000000">
            <w:pPr>
              <w:rPr>
                <w:color w:val="000000" w:themeColor="text1"/>
              </w:rPr>
            </w:pPr>
            <w:r w:rsidRPr="00FF2B7F">
              <w:rPr>
                <w:rFonts w:ascii="Calibri" w:hAnsi="Calibri"/>
                <w:color w:val="000000" w:themeColor="text1"/>
                <w:sz w:val="20"/>
              </w:rPr>
              <w:t>Large Language Model</w:t>
            </w:r>
          </w:p>
        </w:tc>
        <w:tc>
          <w:tcPr>
            <w:tcW w:w="1440" w:type="dxa"/>
            <w:shd w:val="clear" w:color="auto" w:fill="FFFFFF" w:themeFill="background1"/>
          </w:tcPr>
          <w:p w14:paraId="4EF90617" w14:textId="48122C0A"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bk_intro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1</w:t>
            </w:r>
            <w:r w:rsidRPr="00FF2B7F">
              <w:rPr>
                <w:rFonts w:ascii="Calibri" w:hAnsi="Calibri"/>
                <w:color w:val="000000" w:themeColor="text1"/>
                <w:sz w:val="20"/>
              </w:rPr>
              <w:fldChar w:fldCharType="end"/>
            </w:r>
          </w:p>
        </w:tc>
      </w:tr>
      <w:tr w:rsidR="00580347" w:rsidRPr="00FF2B7F" w14:paraId="73A4E1C0" w14:textId="77777777" w:rsidTr="00FC192C">
        <w:trPr>
          <w:jc w:val="center"/>
        </w:trPr>
        <w:tc>
          <w:tcPr>
            <w:tcW w:w="1872" w:type="dxa"/>
            <w:shd w:val="clear" w:color="auto" w:fill="FFFFFF" w:themeFill="background1"/>
          </w:tcPr>
          <w:p w14:paraId="2EA09455" w14:textId="77777777" w:rsidR="00580347" w:rsidRPr="00FF2B7F" w:rsidRDefault="00000000">
            <w:pPr>
              <w:rPr>
                <w:color w:val="000000" w:themeColor="text1"/>
              </w:rPr>
            </w:pPr>
            <w:r w:rsidRPr="00FF2B7F">
              <w:rPr>
                <w:rFonts w:ascii="Calibri" w:hAnsi="Calibri"/>
                <w:color w:val="000000" w:themeColor="text1"/>
                <w:sz w:val="20"/>
              </w:rPr>
              <w:t>MAPE</w:t>
            </w:r>
          </w:p>
        </w:tc>
        <w:tc>
          <w:tcPr>
            <w:tcW w:w="5760" w:type="dxa"/>
            <w:shd w:val="clear" w:color="auto" w:fill="FFFFFF" w:themeFill="background1"/>
          </w:tcPr>
          <w:p w14:paraId="616741C4" w14:textId="77777777" w:rsidR="00580347" w:rsidRPr="00FF2B7F" w:rsidRDefault="00000000">
            <w:pPr>
              <w:rPr>
                <w:color w:val="000000" w:themeColor="text1"/>
              </w:rPr>
            </w:pPr>
            <w:r w:rsidRPr="00FF2B7F">
              <w:rPr>
                <w:rFonts w:ascii="Calibri" w:hAnsi="Calibri"/>
                <w:color w:val="000000" w:themeColor="text1"/>
                <w:sz w:val="20"/>
              </w:rPr>
              <w:t>Mean Absolute Percentage Error</w:t>
            </w:r>
          </w:p>
        </w:tc>
        <w:tc>
          <w:tcPr>
            <w:tcW w:w="1440" w:type="dxa"/>
            <w:shd w:val="clear" w:color="auto" w:fill="FFFFFF" w:themeFill="background1"/>
          </w:tcPr>
          <w:p w14:paraId="5152E195" w14:textId="6548F4C2"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bk_sec5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10</w:t>
            </w:r>
            <w:r w:rsidRPr="00FF2B7F">
              <w:rPr>
                <w:rFonts w:ascii="Calibri" w:hAnsi="Calibri"/>
                <w:color w:val="000000" w:themeColor="text1"/>
                <w:sz w:val="20"/>
              </w:rPr>
              <w:fldChar w:fldCharType="end"/>
            </w:r>
          </w:p>
        </w:tc>
      </w:tr>
      <w:tr w:rsidR="00580347" w:rsidRPr="00FF2B7F" w14:paraId="3E80DAAC" w14:textId="77777777" w:rsidTr="00FC192C">
        <w:trPr>
          <w:jc w:val="center"/>
        </w:trPr>
        <w:tc>
          <w:tcPr>
            <w:tcW w:w="1872" w:type="dxa"/>
            <w:shd w:val="clear" w:color="auto" w:fill="FFFFFF" w:themeFill="background1"/>
          </w:tcPr>
          <w:p w14:paraId="17756DAD" w14:textId="77777777" w:rsidR="00580347" w:rsidRPr="00FF2B7F" w:rsidRDefault="00000000">
            <w:pPr>
              <w:rPr>
                <w:color w:val="000000" w:themeColor="text1"/>
              </w:rPr>
            </w:pPr>
            <w:r w:rsidRPr="00FF2B7F">
              <w:rPr>
                <w:rFonts w:ascii="Calibri" w:hAnsi="Calibri"/>
                <w:color w:val="000000" w:themeColor="text1"/>
                <w:sz w:val="20"/>
              </w:rPr>
              <w:t>MD</w:t>
            </w:r>
          </w:p>
        </w:tc>
        <w:tc>
          <w:tcPr>
            <w:tcW w:w="5760" w:type="dxa"/>
            <w:shd w:val="clear" w:color="auto" w:fill="FFFFFF" w:themeFill="background1"/>
          </w:tcPr>
          <w:p w14:paraId="0EFD411F" w14:textId="77777777" w:rsidR="00580347" w:rsidRPr="00FF2B7F" w:rsidRDefault="00000000">
            <w:pPr>
              <w:rPr>
                <w:color w:val="000000" w:themeColor="text1"/>
              </w:rPr>
            </w:pPr>
            <w:r w:rsidRPr="00FF2B7F">
              <w:rPr>
                <w:rFonts w:ascii="Calibri" w:hAnsi="Calibri"/>
                <w:color w:val="000000" w:themeColor="text1"/>
                <w:sz w:val="20"/>
              </w:rPr>
              <w:t>Markdown</w:t>
            </w:r>
          </w:p>
        </w:tc>
        <w:tc>
          <w:tcPr>
            <w:tcW w:w="1440" w:type="dxa"/>
            <w:shd w:val="clear" w:color="auto" w:fill="FFFFFF" w:themeFill="background1"/>
          </w:tcPr>
          <w:p w14:paraId="24B7E960" w14:textId="2156FEA2"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bk_sec1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3</w:t>
            </w:r>
            <w:r w:rsidRPr="00FF2B7F">
              <w:rPr>
                <w:rFonts w:ascii="Calibri" w:hAnsi="Calibri"/>
                <w:color w:val="000000" w:themeColor="text1"/>
                <w:sz w:val="20"/>
              </w:rPr>
              <w:fldChar w:fldCharType="end"/>
            </w:r>
          </w:p>
        </w:tc>
      </w:tr>
      <w:tr w:rsidR="00580347" w:rsidRPr="00FF2B7F" w14:paraId="4DB10149" w14:textId="77777777" w:rsidTr="00FC192C">
        <w:trPr>
          <w:jc w:val="center"/>
        </w:trPr>
        <w:tc>
          <w:tcPr>
            <w:tcW w:w="1872" w:type="dxa"/>
            <w:shd w:val="clear" w:color="auto" w:fill="FFFFFF" w:themeFill="background1"/>
          </w:tcPr>
          <w:p w14:paraId="7051C74E" w14:textId="77777777" w:rsidR="00580347" w:rsidRPr="00FF2B7F" w:rsidRDefault="00000000">
            <w:pPr>
              <w:rPr>
                <w:color w:val="000000" w:themeColor="text1"/>
              </w:rPr>
            </w:pPr>
            <w:r w:rsidRPr="00FF2B7F">
              <w:rPr>
                <w:rFonts w:ascii="Calibri" w:hAnsi="Calibri"/>
                <w:color w:val="000000" w:themeColor="text1"/>
                <w:sz w:val="20"/>
              </w:rPr>
              <w:t>Ollama</w:t>
            </w:r>
          </w:p>
        </w:tc>
        <w:tc>
          <w:tcPr>
            <w:tcW w:w="5760" w:type="dxa"/>
            <w:shd w:val="clear" w:color="auto" w:fill="FFFFFF" w:themeFill="background1"/>
          </w:tcPr>
          <w:p w14:paraId="0C57FED7" w14:textId="77777777" w:rsidR="00580347" w:rsidRPr="00FF2B7F" w:rsidRDefault="00000000">
            <w:pPr>
              <w:rPr>
                <w:color w:val="000000" w:themeColor="text1"/>
              </w:rPr>
            </w:pPr>
            <w:r w:rsidRPr="00FF2B7F">
              <w:rPr>
                <w:rFonts w:ascii="Calibri" w:hAnsi="Calibri"/>
                <w:color w:val="000000" w:themeColor="text1"/>
                <w:sz w:val="20"/>
              </w:rPr>
              <w:t>Open-source local LLM inference server</w:t>
            </w:r>
          </w:p>
        </w:tc>
        <w:tc>
          <w:tcPr>
            <w:tcW w:w="1440" w:type="dxa"/>
            <w:shd w:val="clear" w:color="auto" w:fill="FFFFFF" w:themeFill="background1"/>
          </w:tcPr>
          <w:p w14:paraId="26D82931" w14:textId="6103FF52"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bk_sec3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7</w:t>
            </w:r>
            <w:r w:rsidRPr="00FF2B7F">
              <w:rPr>
                <w:rFonts w:ascii="Calibri" w:hAnsi="Calibri"/>
                <w:color w:val="000000" w:themeColor="text1"/>
                <w:sz w:val="20"/>
              </w:rPr>
              <w:fldChar w:fldCharType="end"/>
            </w:r>
          </w:p>
        </w:tc>
      </w:tr>
      <w:tr w:rsidR="00580347" w:rsidRPr="00FF2B7F" w14:paraId="7374026C" w14:textId="77777777" w:rsidTr="00FC192C">
        <w:trPr>
          <w:jc w:val="center"/>
        </w:trPr>
        <w:tc>
          <w:tcPr>
            <w:tcW w:w="1872" w:type="dxa"/>
            <w:shd w:val="clear" w:color="auto" w:fill="FFFFFF" w:themeFill="background1"/>
          </w:tcPr>
          <w:p w14:paraId="1A8B281C" w14:textId="77777777" w:rsidR="00580347" w:rsidRPr="00FF2B7F" w:rsidRDefault="00000000">
            <w:pPr>
              <w:rPr>
                <w:color w:val="000000" w:themeColor="text1"/>
              </w:rPr>
            </w:pPr>
            <w:r w:rsidRPr="00FF2B7F">
              <w:rPr>
                <w:rFonts w:ascii="Calibri" w:hAnsi="Calibri"/>
                <w:color w:val="000000" w:themeColor="text1"/>
                <w:sz w:val="20"/>
              </w:rPr>
              <w:t>RAF</w:t>
            </w:r>
          </w:p>
        </w:tc>
        <w:tc>
          <w:tcPr>
            <w:tcW w:w="5760" w:type="dxa"/>
            <w:shd w:val="clear" w:color="auto" w:fill="FFFFFF" w:themeFill="background1"/>
          </w:tcPr>
          <w:p w14:paraId="678E84CC" w14:textId="77777777" w:rsidR="00580347" w:rsidRPr="00FF2B7F" w:rsidRDefault="00000000">
            <w:pPr>
              <w:rPr>
                <w:color w:val="000000" w:themeColor="text1"/>
              </w:rPr>
            </w:pPr>
            <w:r w:rsidRPr="00FF2B7F">
              <w:rPr>
                <w:rFonts w:ascii="Calibri" w:hAnsi="Calibri"/>
                <w:color w:val="000000" w:themeColor="text1"/>
                <w:sz w:val="20"/>
              </w:rPr>
              <w:t>requestAnimationFrame (browser rendering loop)</w:t>
            </w:r>
          </w:p>
        </w:tc>
        <w:tc>
          <w:tcPr>
            <w:tcW w:w="1440" w:type="dxa"/>
            <w:shd w:val="clear" w:color="auto" w:fill="FFFFFF" w:themeFill="background1"/>
          </w:tcPr>
          <w:p w14:paraId="61898303" w14:textId="0F1E1D51"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bk_sec5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10</w:t>
            </w:r>
            <w:r w:rsidRPr="00FF2B7F">
              <w:rPr>
                <w:rFonts w:ascii="Calibri" w:hAnsi="Calibri"/>
                <w:color w:val="000000" w:themeColor="text1"/>
                <w:sz w:val="20"/>
              </w:rPr>
              <w:fldChar w:fldCharType="end"/>
            </w:r>
          </w:p>
        </w:tc>
      </w:tr>
      <w:tr w:rsidR="00580347" w:rsidRPr="00FF2B7F" w14:paraId="3F62F713" w14:textId="77777777" w:rsidTr="00FC192C">
        <w:trPr>
          <w:jc w:val="center"/>
        </w:trPr>
        <w:tc>
          <w:tcPr>
            <w:tcW w:w="1872" w:type="dxa"/>
            <w:shd w:val="clear" w:color="auto" w:fill="FFFFFF" w:themeFill="background1"/>
          </w:tcPr>
          <w:p w14:paraId="448DDE7F" w14:textId="77777777" w:rsidR="00580347" w:rsidRPr="00FF2B7F" w:rsidRDefault="00000000">
            <w:pPr>
              <w:rPr>
                <w:color w:val="000000" w:themeColor="text1"/>
              </w:rPr>
            </w:pPr>
            <w:r w:rsidRPr="00FF2B7F">
              <w:rPr>
                <w:rFonts w:ascii="Calibri" w:hAnsi="Calibri"/>
                <w:color w:val="000000" w:themeColor="text1"/>
                <w:sz w:val="20"/>
              </w:rPr>
              <w:t>REST</w:t>
            </w:r>
          </w:p>
        </w:tc>
        <w:tc>
          <w:tcPr>
            <w:tcW w:w="5760" w:type="dxa"/>
            <w:shd w:val="clear" w:color="auto" w:fill="FFFFFF" w:themeFill="background1"/>
          </w:tcPr>
          <w:p w14:paraId="119D9252" w14:textId="77777777" w:rsidR="00580347" w:rsidRPr="00FF2B7F" w:rsidRDefault="00000000">
            <w:pPr>
              <w:rPr>
                <w:color w:val="000000" w:themeColor="text1"/>
              </w:rPr>
            </w:pPr>
            <w:r w:rsidRPr="00FF2B7F">
              <w:rPr>
                <w:rFonts w:ascii="Calibri" w:hAnsi="Calibri"/>
                <w:color w:val="000000" w:themeColor="text1"/>
                <w:sz w:val="20"/>
              </w:rPr>
              <w:t>Representational State Transfer</w:t>
            </w:r>
          </w:p>
        </w:tc>
        <w:tc>
          <w:tcPr>
            <w:tcW w:w="1440" w:type="dxa"/>
            <w:shd w:val="clear" w:color="auto" w:fill="FFFFFF" w:themeFill="background1"/>
          </w:tcPr>
          <w:p w14:paraId="650301A5" w14:textId="639EC934"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bk_sec3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7</w:t>
            </w:r>
            <w:r w:rsidRPr="00FF2B7F">
              <w:rPr>
                <w:rFonts w:ascii="Calibri" w:hAnsi="Calibri"/>
                <w:color w:val="000000" w:themeColor="text1"/>
                <w:sz w:val="20"/>
              </w:rPr>
              <w:fldChar w:fldCharType="end"/>
            </w:r>
          </w:p>
        </w:tc>
      </w:tr>
      <w:tr w:rsidR="00580347" w:rsidRPr="00FF2B7F" w14:paraId="18C204FA" w14:textId="77777777" w:rsidTr="00FC192C">
        <w:trPr>
          <w:jc w:val="center"/>
        </w:trPr>
        <w:tc>
          <w:tcPr>
            <w:tcW w:w="1872" w:type="dxa"/>
            <w:shd w:val="clear" w:color="auto" w:fill="FFFFFF" w:themeFill="background1"/>
          </w:tcPr>
          <w:p w14:paraId="52AD6F77" w14:textId="77777777" w:rsidR="00580347" w:rsidRPr="00FF2B7F" w:rsidRDefault="00000000">
            <w:pPr>
              <w:rPr>
                <w:color w:val="000000" w:themeColor="text1"/>
              </w:rPr>
            </w:pPr>
            <w:r w:rsidRPr="00FF2B7F">
              <w:rPr>
                <w:rFonts w:ascii="Calibri" w:hAnsi="Calibri"/>
                <w:color w:val="000000" w:themeColor="text1"/>
                <w:sz w:val="20"/>
              </w:rPr>
              <w:t>SPA</w:t>
            </w:r>
          </w:p>
        </w:tc>
        <w:tc>
          <w:tcPr>
            <w:tcW w:w="5760" w:type="dxa"/>
            <w:shd w:val="clear" w:color="auto" w:fill="FFFFFF" w:themeFill="background1"/>
          </w:tcPr>
          <w:p w14:paraId="629A00B8" w14:textId="77777777" w:rsidR="00580347" w:rsidRPr="00FF2B7F" w:rsidRDefault="00000000">
            <w:pPr>
              <w:rPr>
                <w:color w:val="000000" w:themeColor="text1"/>
              </w:rPr>
            </w:pPr>
            <w:r w:rsidRPr="00FF2B7F">
              <w:rPr>
                <w:rFonts w:ascii="Calibri" w:hAnsi="Calibri"/>
                <w:color w:val="000000" w:themeColor="text1"/>
                <w:sz w:val="20"/>
              </w:rPr>
              <w:t>Single-Page Application</w:t>
            </w:r>
          </w:p>
        </w:tc>
        <w:tc>
          <w:tcPr>
            <w:tcW w:w="1440" w:type="dxa"/>
            <w:shd w:val="clear" w:color="auto" w:fill="FFFFFF" w:themeFill="background1"/>
          </w:tcPr>
          <w:p w14:paraId="491A808A" w14:textId="6E97D3FF"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bk_sec1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3</w:t>
            </w:r>
            <w:r w:rsidRPr="00FF2B7F">
              <w:rPr>
                <w:rFonts w:ascii="Calibri" w:hAnsi="Calibri"/>
                <w:color w:val="000000" w:themeColor="text1"/>
                <w:sz w:val="20"/>
              </w:rPr>
              <w:fldChar w:fldCharType="end"/>
            </w:r>
          </w:p>
        </w:tc>
      </w:tr>
      <w:tr w:rsidR="00580347" w:rsidRPr="00FF2B7F" w14:paraId="32705939" w14:textId="77777777" w:rsidTr="00FC192C">
        <w:trPr>
          <w:jc w:val="center"/>
        </w:trPr>
        <w:tc>
          <w:tcPr>
            <w:tcW w:w="1872" w:type="dxa"/>
            <w:shd w:val="clear" w:color="auto" w:fill="FFFFFF" w:themeFill="background1"/>
          </w:tcPr>
          <w:p w14:paraId="6645B24D" w14:textId="77777777" w:rsidR="00580347" w:rsidRPr="00FF2B7F" w:rsidRDefault="00000000">
            <w:pPr>
              <w:rPr>
                <w:color w:val="000000" w:themeColor="text1"/>
              </w:rPr>
            </w:pPr>
            <w:r w:rsidRPr="00FF2B7F">
              <w:rPr>
                <w:rFonts w:ascii="Calibri" w:hAnsi="Calibri"/>
                <w:color w:val="000000" w:themeColor="text1"/>
                <w:sz w:val="20"/>
              </w:rPr>
              <w:t>SQL</w:t>
            </w:r>
          </w:p>
        </w:tc>
        <w:tc>
          <w:tcPr>
            <w:tcW w:w="5760" w:type="dxa"/>
            <w:shd w:val="clear" w:color="auto" w:fill="FFFFFF" w:themeFill="background1"/>
          </w:tcPr>
          <w:p w14:paraId="1AD618C1" w14:textId="77777777" w:rsidR="00580347" w:rsidRPr="00FF2B7F" w:rsidRDefault="00000000">
            <w:pPr>
              <w:rPr>
                <w:color w:val="000000" w:themeColor="text1"/>
              </w:rPr>
            </w:pPr>
            <w:r w:rsidRPr="00FF2B7F">
              <w:rPr>
                <w:rFonts w:ascii="Calibri" w:hAnsi="Calibri"/>
                <w:color w:val="000000" w:themeColor="text1"/>
                <w:sz w:val="20"/>
              </w:rPr>
              <w:t>Structured Query Language</w:t>
            </w:r>
          </w:p>
        </w:tc>
        <w:tc>
          <w:tcPr>
            <w:tcW w:w="1440" w:type="dxa"/>
            <w:shd w:val="clear" w:color="auto" w:fill="FFFFFF" w:themeFill="background1"/>
          </w:tcPr>
          <w:p w14:paraId="2280635B" w14:textId="6B8303FE"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bk_sec4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8</w:t>
            </w:r>
            <w:r w:rsidRPr="00FF2B7F">
              <w:rPr>
                <w:rFonts w:ascii="Calibri" w:hAnsi="Calibri"/>
                <w:color w:val="000000" w:themeColor="text1"/>
                <w:sz w:val="20"/>
              </w:rPr>
              <w:fldChar w:fldCharType="end"/>
            </w:r>
          </w:p>
        </w:tc>
      </w:tr>
      <w:tr w:rsidR="00580347" w:rsidRPr="00FF2B7F" w14:paraId="54D8F81C" w14:textId="77777777" w:rsidTr="00FC192C">
        <w:trPr>
          <w:jc w:val="center"/>
        </w:trPr>
        <w:tc>
          <w:tcPr>
            <w:tcW w:w="1872" w:type="dxa"/>
            <w:shd w:val="clear" w:color="auto" w:fill="FFFFFF" w:themeFill="background1"/>
          </w:tcPr>
          <w:p w14:paraId="1B1BBE45" w14:textId="77777777" w:rsidR="00580347" w:rsidRPr="00FF2B7F" w:rsidRDefault="00000000">
            <w:pPr>
              <w:rPr>
                <w:color w:val="000000" w:themeColor="text1"/>
              </w:rPr>
            </w:pPr>
            <w:r w:rsidRPr="00FF2B7F">
              <w:rPr>
                <w:rFonts w:ascii="Calibri" w:hAnsi="Calibri"/>
                <w:color w:val="000000" w:themeColor="text1"/>
                <w:sz w:val="20"/>
              </w:rPr>
              <w:t>SSD</w:t>
            </w:r>
          </w:p>
        </w:tc>
        <w:tc>
          <w:tcPr>
            <w:tcW w:w="5760" w:type="dxa"/>
            <w:shd w:val="clear" w:color="auto" w:fill="FFFFFF" w:themeFill="background1"/>
          </w:tcPr>
          <w:p w14:paraId="125F1963" w14:textId="77777777" w:rsidR="00580347" w:rsidRPr="00FF2B7F" w:rsidRDefault="00000000">
            <w:pPr>
              <w:rPr>
                <w:color w:val="000000" w:themeColor="text1"/>
              </w:rPr>
            </w:pPr>
            <w:r w:rsidRPr="00FF2B7F">
              <w:rPr>
                <w:rFonts w:ascii="Calibri" w:hAnsi="Calibri"/>
                <w:color w:val="000000" w:themeColor="text1"/>
                <w:sz w:val="20"/>
              </w:rPr>
              <w:t>Session State Document (session_context.json)</w:t>
            </w:r>
          </w:p>
        </w:tc>
        <w:tc>
          <w:tcPr>
            <w:tcW w:w="1440" w:type="dxa"/>
            <w:shd w:val="clear" w:color="auto" w:fill="FFFFFF" w:themeFill="background1"/>
          </w:tcPr>
          <w:p w14:paraId="655DA6E8" w14:textId="7111E5C9"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bk_sec3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7</w:t>
            </w:r>
            <w:r w:rsidRPr="00FF2B7F">
              <w:rPr>
                <w:rFonts w:ascii="Calibri" w:hAnsi="Calibri"/>
                <w:color w:val="000000" w:themeColor="text1"/>
                <w:sz w:val="20"/>
              </w:rPr>
              <w:fldChar w:fldCharType="end"/>
            </w:r>
          </w:p>
        </w:tc>
      </w:tr>
      <w:tr w:rsidR="00580347" w:rsidRPr="00FF2B7F" w14:paraId="4C54280C" w14:textId="77777777" w:rsidTr="00FC192C">
        <w:trPr>
          <w:jc w:val="center"/>
        </w:trPr>
        <w:tc>
          <w:tcPr>
            <w:tcW w:w="1872" w:type="dxa"/>
            <w:shd w:val="clear" w:color="auto" w:fill="FFFFFF" w:themeFill="background1"/>
          </w:tcPr>
          <w:p w14:paraId="22B31E3E" w14:textId="77777777" w:rsidR="00580347" w:rsidRPr="00FF2B7F" w:rsidRDefault="00000000">
            <w:pPr>
              <w:rPr>
                <w:color w:val="000000" w:themeColor="text1"/>
              </w:rPr>
            </w:pPr>
            <w:r w:rsidRPr="00FF2B7F">
              <w:rPr>
                <w:rFonts w:ascii="Calibri" w:hAnsi="Calibri"/>
                <w:color w:val="000000" w:themeColor="text1"/>
                <w:sz w:val="20"/>
              </w:rPr>
              <w:t>UI</w:t>
            </w:r>
          </w:p>
        </w:tc>
        <w:tc>
          <w:tcPr>
            <w:tcW w:w="5760" w:type="dxa"/>
            <w:shd w:val="clear" w:color="auto" w:fill="FFFFFF" w:themeFill="background1"/>
          </w:tcPr>
          <w:p w14:paraId="4C9C02B8" w14:textId="77777777" w:rsidR="00580347" w:rsidRPr="00FF2B7F" w:rsidRDefault="00000000">
            <w:pPr>
              <w:rPr>
                <w:color w:val="000000" w:themeColor="text1"/>
              </w:rPr>
            </w:pPr>
            <w:r w:rsidRPr="00FF2B7F">
              <w:rPr>
                <w:rFonts w:ascii="Calibri" w:hAnsi="Calibri"/>
                <w:color w:val="000000" w:themeColor="text1"/>
                <w:sz w:val="20"/>
              </w:rPr>
              <w:t>User Interface</w:t>
            </w:r>
          </w:p>
        </w:tc>
        <w:tc>
          <w:tcPr>
            <w:tcW w:w="1440" w:type="dxa"/>
            <w:shd w:val="clear" w:color="auto" w:fill="FFFFFF" w:themeFill="background1"/>
          </w:tcPr>
          <w:p w14:paraId="182130A7" w14:textId="37D393E7"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bk_sec5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10</w:t>
            </w:r>
            <w:r w:rsidRPr="00FF2B7F">
              <w:rPr>
                <w:rFonts w:ascii="Calibri" w:hAnsi="Calibri"/>
                <w:color w:val="000000" w:themeColor="text1"/>
                <w:sz w:val="20"/>
              </w:rPr>
              <w:fldChar w:fldCharType="end"/>
            </w:r>
          </w:p>
        </w:tc>
      </w:tr>
      <w:tr w:rsidR="00580347" w:rsidRPr="00FF2B7F" w14:paraId="63880B93" w14:textId="77777777" w:rsidTr="00FC192C">
        <w:trPr>
          <w:jc w:val="center"/>
        </w:trPr>
        <w:tc>
          <w:tcPr>
            <w:tcW w:w="1872" w:type="dxa"/>
            <w:shd w:val="clear" w:color="auto" w:fill="FFFFFF" w:themeFill="background1"/>
          </w:tcPr>
          <w:p w14:paraId="539122BC" w14:textId="77777777" w:rsidR="00580347" w:rsidRPr="00FF2B7F" w:rsidRDefault="00000000">
            <w:pPr>
              <w:rPr>
                <w:color w:val="000000" w:themeColor="text1"/>
              </w:rPr>
            </w:pPr>
            <w:r w:rsidRPr="00FF2B7F">
              <w:rPr>
                <w:rFonts w:ascii="Calibri" w:hAnsi="Calibri"/>
                <w:color w:val="000000" w:themeColor="text1"/>
                <w:sz w:val="20"/>
              </w:rPr>
              <w:t>WebSocket</w:t>
            </w:r>
          </w:p>
        </w:tc>
        <w:tc>
          <w:tcPr>
            <w:tcW w:w="5760" w:type="dxa"/>
            <w:shd w:val="clear" w:color="auto" w:fill="FFFFFF" w:themeFill="background1"/>
          </w:tcPr>
          <w:p w14:paraId="01EE5FFD" w14:textId="77777777" w:rsidR="00580347" w:rsidRPr="00FF2B7F" w:rsidRDefault="00000000">
            <w:pPr>
              <w:rPr>
                <w:color w:val="000000" w:themeColor="text1"/>
              </w:rPr>
            </w:pPr>
            <w:r w:rsidRPr="00FF2B7F">
              <w:rPr>
                <w:rFonts w:ascii="Calibri" w:hAnsi="Calibri"/>
                <w:color w:val="000000" w:themeColor="text1"/>
                <w:sz w:val="20"/>
              </w:rPr>
              <w:t>Full-duplex communication protocol over TCP</w:t>
            </w:r>
          </w:p>
        </w:tc>
        <w:tc>
          <w:tcPr>
            <w:tcW w:w="1440" w:type="dxa"/>
            <w:shd w:val="clear" w:color="auto" w:fill="FFFFFF" w:themeFill="background1"/>
          </w:tcPr>
          <w:p w14:paraId="30E530A6" w14:textId="39B24CF0"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bk_sec2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5</w:t>
            </w:r>
            <w:r w:rsidRPr="00FF2B7F">
              <w:rPr>
                <w:rFonts w:ascii="Calibri" w:hAnsi="Calibri"/>
                <w:color w:val="000000" w:themeColor="text1"/>
                <w:sz w:val="20"/>
              </w:rPr>
              <w:fldChar w:fldCharType="end"/>
            </w:r>
          </w:p>
        </w:tc>
      </w:tr>
      <w:tr w:rsidR="00580347" w:rsidRPr="00FF2B7F" w14:paraId="5EC089AD" w14:textId="77777777" w:rsidTr="00FC192C">
        <w:trPr>
          <w:jc w:val="center"/>
        </w:trPr>
        <w:tc>
          <w:tcPr>
            <w:tcW w:w="1872" w:type="dxa"/>
            <w:shd w:val="clear" w:color="auto" w:fill="FFFFFF" w:themeFill="background1"/>
          </w:tcPr>
          <w:p w14:paraId="7530EAE1" w14:textId="77777777" w:rsidR="00580347" w:rsidRPr="00FF2B7F" w:rsidRDefault="00000000">
            <w:pPr>
              <w:rPr>
                <w:color w:val="000000" w:themeColor="text1"/>
              </w:rPr>
            </w:pPr>
            <w:r w:rsidRPr="00FF2B7F">
              <w:rPr>
                <w:rFonts w:ascii="Calibri" w:hAnsi="Calibri"/>
                <w:color w:val="000000" w:themeColor="text1"/>
                <w:sz w:val="20"/>
              </w:rPr>
              <w:t>WMAPE</w:t>
            </w:r>
          </w:p>
        </w:tc>
        <w:tc>
          <w:tcPr>
            <w:tcW w:w="5760" w:type="dxa"/>
            <w:shd w:val="clear" w:color="auto" w:fill="FFFFFF" w:themeFill="background1"/>
          </w:tcPr>
          <w:p w14:paraId="70AFA9D4" w14:textId="77777777" w:rsidR="00580347" w:rsidRPr="00FF2B7F" w:rsidRDefault="00000000">
            <w:pPr>
              <w:rPr>
                <w:color w:val="000000" w:themeColor="text1"/>
              </w:rPr>
            </w:pPr>
            <w:r w:rsidRPr="00FF2B7F">
              <w:rPr>
                <w:rFonts w:ascii="Calibri" w:hAnsi="Calibri"/>
                <w:color w:val="000000" w:themeColor="text1"/>
                <w:sz w:val="20"/>
              </w:rPr>
              <w:t>Weighted Mean Absolute Percentage Error</w:t>
            </w:r>
          </w:p>
        </w:tc>
        <w:tc>
          <w:tcPr>
            <w:tcW w:w="1440" w:type="dxa"/>
            <w:shd w:val="clear" w:color="auto" w:fill="FFFFFF" w:themeFill="background1"/>
          </w:tcPr>
          <w:p w14:paraId="1E132008" w14:textId="5D3FDED8"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bk_sec5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10</w:t>
            </w:r>
            <w:r w:rsidRPr="00FF2B7F">
              <w:rPr>
                <w:rFonts w:ascii="Calibri" w:hAnsi="Calibri"/>
                <w:color w:val="000000" w:themeColor="text1"/>
                <w:sz w:val="20"/>
              </w:rPr>
              <w:fldChar w:fldCharType="end"/>
            </w:r>
          </w:p>
        </w:tc>
      </w:tr>
      <w:tr w:rsidR="00580347" w:rsidRPr="00FF2B7F" w14:paraId="427876F1" w14:textId="77777777" w:rsidTr="00FC192C">
        <w:trPr>
          <w:jc w:val="center"/>
        </w:trPr>
        <w:tc>
          <w:tcPr>
            <w:tcW w:w="1872" w:type="dxa"/>
            <w:shd w:val="clear" w:color="auto" w:fill="FFFFFF" w:themeFill="background1"/>
          </w:tcPr>
          <w:p w14:paraId="1B6EA996" w14:textId="77777777" w:rsidR="00580347" w:rsidRPr="00FF2B7F" w:rsidRDefault="00000000">
            <w:pPr>
              <w:rPr>
                <w:color w:val="000000" w:themeColor="text1"/>
              </w:rPr>
            </w:pPr>
            <w:r w:rsidRPr="00FF2B7F">
              <w:rPr>
                <w:rFonts w:ascii="Calibri" w:hAnsi="Calibri"/>
                <w:color w:val="000000" w:themeColor="text1"/>
                <w:sz w:val="20"/>
              </w:rPr>
              <w:t>WS</w:t>
            </w:r>
          </w:p>
        </w:tc>
        <w:tc>
          <w:tcPr>
            <w:tcW w:w="5760" w:type="dxa"/>
            <w:shd w:val="clear" w:color="auto" w:fill="FFFFFF" w:themeFill="background1"/>
          </w:tcPr>
          <w:p w14:paraId="7F6C9D01" w14:textId="77777777" w:rsidR="00580347" w:rsidRPr="00FF2B7F" w:rsidRDefault="00000000">
            <w:pPr>
              <w:rPr>
                <w:color w:val="000000" w:themeColor="text1"/>
              </w:rPr>
            </w:pPr>
            <w:r w:rsidRPr="00FF2B7F">
              <w:rPr>
                <w:rFonts w:ascii="Calibri" w:hAnsi="Calibri"/>
                <w:color w:val="000000" w:themeColor="text1"/>
                <w:sz w:val="20"/>
              </w:rPr>
              <w:t>WebSocket</w:t>
            </w:r>
          </w:p>
        </w:tc>
        <w:tc>
          <w:tcPr>
            <w:tcW w:w="1440" w:type="dxa"/>
            <w:shd w:val="clear" w:color="auto" w:fill="FFFFFF" w:themeFill="background1"/>
          </w:tcPr>
          <w:p w14:paraId="04D03471" w14:textId="32C158C6" w:rsidR="00580347" w:rsidRPr="00FF2B7F" w:rsidRDefault="00000000">
            <w:pPr>
              <w:jc w:val="center"/>
              <w:rPr>
                <w:color w:val="000000" w:themeColor="text1"/>
              </w:rPr>
            </w:pPr>
            <w:r w:rsidRPr="00FF2B7F">
              <w:rPr>
                <w:rFonts w:ascii="Calibri" w:hAnsi="Calibri"/>
                <w:color w:val="000000" w:themeColor="text1"/>
                <w:sz w:val="20"/>
              </w:rPr>
              <w:fldChar w:fldCharType="begin"/>
            </w:r>
            <w:r w:rsidRPr="00FF2B7F">
              <w:rPr>
                <w:rFonts w:ascii="Calibri" w:hAnsi="Calibri"/>
                <w:color w:val="000000" w:themeColor="text1"/>
                <w:sz w:val="20"/>
              </w:rPr>
              <w:instrText>PAGEREF bk_sec3 \h</w:instrText>
            </w:r>
            <w:r w:rsidRPr="00FF2B7F">
              <w:rPr>
                <w:rFonts w:ascii="Calibri" w:hAnsi="Calibri"/>
                <w:color w:val="000000" w:themeColor="text1"/>
                <w:sz w:val="20"/>
              </w:rPr>
            </w:r>
            <w:r w:rsidRPr="00FF2B7F">
              <w:rPr>
                <w:rFonts w:ascii="Calibri" w:hAnsi="Calibri"/>
                <w:color w:val="000000" w:themeColor="text1"/>
                <w:sz w:val="20"/>
              </w:rPr>
              <w:fldChar w:fldCharType="separate"/>
            </w:r>
            <w:r w:rsidR="00DC3419">
              <w:rPr>
                <w:rFonts w:ascii="Calibri" w:hAnsi="Calibri"/>
                <w:noProof/>
                <w:color w:val="000000" w:themeColor="text1"/>
                <w:sz w:val="20"/>
              </w:rPr>
              <w:t>7</w:t>
            </w:r>
            <w:r w:rsidRPr="00FF2B7F">
              <w:rPr>
                <w:rFonts w:ascii="Calibri" w:hAnsi="Calibri"/>
                <w:color w:val="000000" w:themeColor="text1"/>
                <w:sz w:val="20"/>
              </w:rPr>
              <w:fldChar w:fldCharType="end"/>
            </w:r>
          </w:p>
        </w:tc>
      </w:tr>
    </w:tbl>
    <w:p w14:paraId="2277D59E" w14:textId="77777777" w:rsidR="00580347" w:rsidRPr="00FF2B7F" w:rsidRDefault="00580347">
      <w:pPr>
        <w:spacing w:after="0"/>
        <w:rPr>
          <w:color w:val="000000" w:themeColor="text1"/>
        </w:rPr>
      </w:pPr>
    </w:p>
    <w:sectPr w:rsidR="00580347" w:rsidRPr="00FF2B7F" w:rsidSect="00034616">
      <w:footerReference w:type="default" r:id="rId10"/>
      <w:pgSz w:w="1296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BC80E" w14:textId="77777777" w:rsidR="004F5F0C" w:rsidRDefault="004F5F0C">
      <w:pPr>
        <w:spacing w:after="0" w:line="240" w:lineRule="auto"/>
      </w:pPr>
      <w:r>
        <w:separator/>
      </w:r>
    </w:p>
  </w:endnote>
  <w:endnote w:type="continuationSeparator" w:id="0">
    <w:p w14:paraId="216E2287" w14:textId="77777777" w:rsidR="004F5F0C" w:rsidRDefault="004F5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0F8A9" w14:textId="4E2445BA" w:rsidR="00580347" w:rsidRDefault="00000000">
    <w:pPr>
      <w:pStyle w:val="Footer"/>
      <w:jc w:val="center"/>
    </w:pPr>
    <w:r>
      <w:fldChar w:fldCharType="begin"/>
    </w:r>
    <w:r>
      <w:instrText>PAGE</w:instrText>
    </w:r>
    <w:r w:rsidR="00FF2B7F">
      <w:fldChar w:fldCharType="separate"/>
    </w:r>
    <w:r w:rsidR="00FF2B7F">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0D25" w14:textId="245826D2" w:rsidR="00580347" w:rsidRDefault="00000000">
    <w:pPr>
      <w:pStyle w:val="Footer"/>
      <w:jc w:val="center"/>
    </w:pPr>
    <w:r>
      <w:fldChar w:fldCharType="begin"/>
    </w:r>
    <w:r>
      <w:instrText>PAGE</w:instrText>
    </w:r>
    <w:r w:rsidR="00FF2B7F">
      <w:fldChar w:fldCharType="separate"/>
    </w:r>
    <w:r w:rsidR="00FF2B7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95ED" w14:textId="77777777" w:rsidR="004F5F0C" w:rsidRDefault="004F5F0C">
      <w:pPr>
        <w:spacing w:after="0" w:line="240" w:lineRule="auto"/>
      </w:pPr>
      <w:r>
        <w:separator/>
      </w:r>
    </w:p>
  </w:footnote>
  <w:footnote w:type="continuationSeparator" w:id="0">
    <w:p w14:paraId="1E5B2C59" w14:textId="77777777" w:rsidR="004F5F0C" w:rsidRDefault="004F5F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051556"/>
    <w:multiLevelType w:val="hybridMultilevel"/>
    <w:tmpl w:val="88F0F088"/>
    <w:lvl w:ilvl="0" w:tplc="39189E1E">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2B2653"/>
    <w:multiLevelType w:val="multilevel"/>
    <w:tmpl w:val="EFECDC72"/>
    <w:lvl w:ilvl="0">
      <w:start w:val="2"/>
      <w:numFmt w:val="decimal"/>
      <w:lvlText w:val="%1"/>
      <w:lvlJc w:val="left"/>
      <w:pPr>
        <w:ind w:left="360" w:hanging="360"/>
      </w:pPr>
      <w:rPr>
        <w:rFonts w:ascii="Calibri" w:hAnsi="Calibri" w:hint="default"/>
        <w:sz w:val="24"/>
      </w:rPr>
    </w:lvl>
    <w:lvl w:ilvl="1">
      <w:start w:val="5"/>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1" w15:restartNumberingAfterBreak="0">
    <w:nsid w:val="19CC4A3D"/>
    <w:multiLevelType w:val="multilevel"/>
    <w:tmpl w:val="85EC3A12"/>
    <w:lvl w:ilvl="0">
      <w:start w:val="2"/>
      <w:numFmt w:val="decimal"/>
      <w:lvlText w:val="%1"/>
      <w:lvlJc w:val="left"/>
      <w:pPr>
        <w:ind w:left="360" w:hanging="360"/>
      </w:pPr>
      <w:rPr>
        <w:rFonts w:ascii="Calibri" w:hAnsi="Calibri" w:hint="default"/>
        <w:sz w:val="24"/>
      </w:rPr>
    </w:lvl>
    <w:lvl w:ilvl="1">
      <w:start w:val="3"/>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2" w15:restartNumberingAfterBreak="0">
    <w:nsid w:val="287D05D0"/>
    <w:multiLevelType w:val="multilevel"/>
    <w:tmpl w:val="3D4CF23A"/>
    <w:lvl w:ilvl="0">
      <w:start w:val="5"/>
      <w:numFmt w:val="decimal"/>
      <w:lvlText w:val="%1"/>
      <w:lvlJc w:val="left"/>
      <w:pPr>
        <w:ind w:left="360" w:hanging="360"/>
      </w:pPr>
      <w:rPr>
        <w:rFonts w:ascii="Calibri" w:hAnsi="Calibri" w:hint="default"/>
        <w:sz w:val="24"/>
      </w:rPr>
    </w:lvl>
    <w:lvl w:ilvl="1">
      <w:start w:val="2"/>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3" w15:restartNumberingAfterBreak="0">
    <w:nsid w:val="2C8B7CD8"/>
    <w:multiLevelType w:val="hybridMultilevel"/>
    <w:tmpl w:val="C7C2E444"/>
    <w:lvl w:ilvl="0" w:tplc="E772BD24">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B3430D"/>
    <w:multiLevelType w:val="multilevel"/>
    <w:tmpl w:val="1E3E8872"/>
    <w:lvl w:ilvl="0">
      <w:start w:val="2"/>
      <w:numFmt w:val="decimal"/>
      <w:lvlText w:val="%1"/>
      <w:lvlJc w:val="left"/>
      <w:pPr>
        <w:ind w:left="360" w:hanging="360"/>
      </w:pPr>
      <w:rPr>
        <w:rFonts w:ascii="Calibri" w:hAnsi="Calibri" w:hint="default"/>
        <w:sz w:val="24"/>
      </w:rPr>
    </w:lvl>
    <w:lvl w:ilvl="1">
      <w:start w:val="4"/>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abstractNum w:abstractNumId="15" w15:restartNumberingAfterBreak="0">
    <w:nsid w:val="59CC25B6"/>
    <w:multiLevelType w:val="hybridMultilevel"/>
    <w:tmpl w:val="6DF4BE4C"/>
    <w:lvl w:ilvl="0" w:tplc="00E01358">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ADF6391"/>
    <w:multiLevelType w:val="hybridMultilevel"/>
    <w:tmpl w:val="EDB27E9C"/>
    <w:lvl w:ilvl="0" w:tplc="682A76E6">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96E656F"/>
    <w:multiLevelType w:val="hybridMultilevel"/>
    <w:tmpl w:val="07A4A1DE"/>
    <w:lvl w:ilvl="0" w:tplc="09460632">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A3603F"/>
    <w:multiLevelType w:val="multilevel"/>
    <w:tmpl w:val="30DE31A0"/>
    <w:lvl w:ilvl="0">
      <w:start w:val="2"/>
      <w:numFmt w:val="decimal"/>
      <w:lvlText w:val="%1"/>
      <w:lvlJc w:val="left"/>
      <w:pPr>
        <w:ind w:left="360" w:hanging="360"/>
      </w:pPr>
      <w:rPr>
        <w:rFonts w:ascii="Calibri" w:hAnsi="Calibri" w:hint="default"/>
        <w:sz w:val="24"/>
      </w:rPr>
    </w:lvl>
    <w:lvl w:ilvl="1">
      <w:start w:val="2"/>
      <w:numFmt w:val="decimal"/>
      <w:lvlText w:val="%1.%2"/>
      <w:lvlJc w:val="left"/>
      <w:pPr>
        <w:ind w:left="360" w:hanging="360"/>
      </w:pPr>
      <w:rPr>
        <w:rFonts w:ascii="Calibri" w:hAnsi="Calibri" w:hint="default"/>
        <w:sz w:val="24"/>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440" w:hanging="144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800" w:hanging="1800"/>
      </w:pPr>
      <w:rPr>
        <w:rFonts w:ascii="Calibri" w:hAnsi="Calibri" w:hint="default"/>
        <w:sz w:val="24"/>
      </w:rPr>
    </w:lvl>
  </w:abstractNum>
  <w:num w:numId="1" w16cid:durableId="859778973">
    <w:abstractNumId w:val="8"/>
  </w:num>
  <w:num w:numId="2" w16cid:durableId="419713890">
    <w:abstractNumId w:val="6"/>
  </w:num>
  <w:num w:numId="3" w16cid:durableId="465662340">
    <w:abstractNumId w:val="5"/>
  </w:num>
  <w:num w:numId="4" w16cid:durableId="740828311">
    <w:abstractNumId w:val="4"/>
  </w:num>
  <w:num w:numId="5" w16cid:durableId="567307325">
    <w:abstractNumId w:val="7"/>
  </w:num>
  <w:num w:numId="6" w16cid:durableId="1574003770">
    <w:abstractNumId w:val="3"/>
  </w:num>
  <w:num w:numId="7" w16cid:durableId="1633364562">
    <w:abstractNumId w:val="2"/>
  </w:num>
  <w:num w:numId="8" w16cid:durableId="847912168">
    <w:abstractNumId w:val="1"/>
  </w:num>
  <w:num w:numId="9" w16cid:durableId="780224388">
    <w:abstractNumId w:val="0"/>
  </w:num>
  <w:num w:numId="10" w16cid:durableId="669872351">
    <w:abstractNumId w:val="12"/>
  </w:num>
  <w:num w:numId="11" w16cid:durableId="755857032">
    <w:abstractNumId w:val="15"/>
  </w:num>
  <w:num w:numId="12" w16cid:durableId="1257246798">
    <w:abstractNumId w:val="10"/>
  </w:num>
  <w:num w:numId="13" w16cid:durableId="1903253824">
    <w:abstractNumId w:val="16"/>
  </w:num>
  <w:num w:numId="14" w16cid:durableId="2044359488">
    <w:abstractNumId w:val="14"/>
  </w:num>
  <w:num w:numId="15" w16cid:durableId="1627195745">
    <w:abstractNumId w:val="17"/>
  </w:num>
  <w:num w:numId="16" w16cid:durableId="338511773">
    <w:abstractNumId w:val="11"/>
  </w:num>
  <w:num w:numId="17" w16cid:durableId="604581413">
    <w:abstractNumId w:val="13"/>
  </w:num>
  <w:num w:numId="18" w16cid:durableId="109206868">
    <w:abstractNumId w:val="18"/>
  </w:num>
  <w:num w:numId="19" w16cid:durableId="12542454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D07"/>
    <w:rsid w:val="0015074B"/>
    <w:rsid w:val="0029639D"/>
    <w:rsid w:val="00326F90"/>
    <w:rsid w:val="004F5F0C"/>
    <w:rsid w:val="00526F0C"/>
    <w:rsid w:val="00580347"/>
    <w:rsid w:val="00684829"/>
    <w:rsid w:val="00AA1D8D"/>
    <w:rsid w:val="00B47730"/>
    <w:rsid w:val="00CB0664"/>
    <w:rsid w:val="00DC3419"/>
    <w:rsid w:val="00EE6650"/>
    <w:rsid w:val="00F64F4F"/>
    <w:rsid w:val="00FC192C"/>
    <w:rsid w:val="00FC693F"/>
    <w:rsid w:val="00FF2B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C8290A"/>
  <w14:defaultImageDpi w14:val="300"/>
  <w15:docId w15:val="{31D01503-4BEE-4617-9813-2A50F7063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F2B7F"/>
    <w:pPr>
      <w:spacing w:after="100"/>
    </w:pPr>
  </w:style>
  <w:style w:type="paragraph" w:styleId="TOC2">
    <w:name w:val="toc 2"/>
    <w:basedOn w:val="Normal"/>
    <w:next w:val="Normal"/>
    <w:autoRedefine/>
    <w:uiPriority w:val="39"/>
    <w:unhideWhenUsed/>
    <w:rsid w:val="00FF2B7F"/>
    <w:pPr>
      <w:spacing w:after="100"/>
      <w:ind w:left="220"/>
    </w:pPr>
  </w:style>
  <w:style w:type="character" w:styleId="Hyperlink">
    <w:name w:val="Hyperlink"/>
    <w:basedOn w:val="DefaultParagraphFont"/>
    <w:uiPriority w:val="99"/>
    <w:unhideWhenUsed/>
    <w:rsid w:val="00FF2B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4166</Words>
  <Characters>23751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Hariharan Balaji</cp:lastModifiedBy>
  <cp:revision>5</cp:revision>
  <dcterms:created xsi:type="dcterms:W3CDTF">2013-12-23T23:15:00Z</dcterms:created>
  <dcterms:modified xsi:type="dcterms:W3CDTF">2026-07-29T13:16:00Z</dcterms:modified>
  <cp:category/>
</cp:coreProperties>
</file>