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pacing w:after="0" w:line="240" w:lineRule="auto"/>
        <w:jc w:val="lef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pacing w:after="0" w:line="36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C">
      <w:pPr>
        <w:pStyle w:val="Title"/>
        <w:pageBreakBefore w:val="0"/>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DOCUMENTO DE PROTOTIPADO DEL SISTEMA</w:t>
      </w:r>
    </w:p>
    <w:p w:rsidR="00000000" w:rsidDel="00000000" w:rsidP="00000000" w:rsidRDefault="00000000" w:rsidRPr="00000000" w14:paraId="0000000D">
      <w:pPr>
        <w:pStyle w:val="Title"/>
        <w:spacing w:line="360" w:lineRule="auto"/>
        <w:jc w:val="right"/>
        <w:rPr>
          <w:rFonts w:ascii="Tahoma" w:cs="Tahoma" w:eastAsia="Tahoma" w:hAnsi="Tahoma"/>
          <w:sz w:val="24"/>
          <w:szCs w:val="24"/>
        </w:rPr>
      </w:pPr>
      <w:bookmarkStart w:colFirst="0" w:colLast="0" w:name="_nntvcy1bmlap" w:id="0"/>
      <w:bookmarkEnd w:id="0"/>
      <w:r w:rsidDel="00000000" w:rsidR="00000000" w:rsidRPr="00000000">
        <w:rPr>
          <w:rFonts w:ascii="Tahoma" w:cs="Tahoma" w:eastAsia="Tahoma" w:hAnsi="Tahoma"/>
          <w:sz w:val="24"/>
          <w:szCs w:val="24"/>
          <w:rtl w:val="0"/>
        </w:rPr>
        <w:t xml:space="preserve"> DIGITURNO SMS MADS</w:t>
      </w:r>
    </w:p>
    <w:p w:rsidR="00000000" w:rsidDel="00000000" w:rsidP="00000000" w:rsidRDefault="00000000" w:rsidRPr="00000000" w14:paraId="0000000E">
      <w:pPr>
        <w:pStyle w:val="Title"/>
        <w:spacing w:line="360" w:lineRule="auto"/>
        <w:jc w:val="right"/>
        <w:rPr>
          <w:rFonts w:ascii="Tahoma" w:cs="Tahoma" w:eastAsia="Tahoma" w:hAnsi="Tahoma"/>
          <w:sz w:val="24"/>
          <w:szCs w:val="24"/>
        </w:rPr>
      </w:pPr>
      <w:bookmarkStart w:colFirst="0" w:colLast="0" w:name="_dv95bh8ec4cd" w:id="1"/>
      <w:bookmarkEnd w:id="1"/>
      <w:r w:rsidDel="00000000" w:rsidR="00000000" w:rsidRPr="00000000">
        <w:rPr>
          <w:rFonts w:ascii="Tahoma" w:cs="Tahoma" w:eastAsia="Tahoma" w:hAnsi="Tahoma"/>
          <w:sz w:val="24"/>
          <w:szCs w:val="24"/>
          <w:rtl w:val="0"/>
        </w:rPr>
        <w:t xml:space="preserve">Versión: 1.0</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9">
      <w:pPr>
        <w:pageBreakBefore w:val="0"/>
        <w:jc w:val="center"/>
        <w:rPr>
          <w:b w:val="1"/>
          <w:sz w:val="32"/>
          <w:szCs w:val="32"/>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171"/>
        <w:gridCol w:w="1308"/>
        <w:gridCol w:w="1206"/>
        <w:gridCol w:w="1416"/>
        <w:tblGridChange w:id="0">
          <w:tblGrid>
            <w:gridCol w:w="1017"/>
            <w:gridCol w:w="1162"/>
            <w:gridCol w:w="1365"/>
            <w:gridCol w:w="1171"/>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v 1.0</w:t>
            </w:r>
            <w:r w:rsidDel="00000000" w:rsidR="00000000" w:rsidRPr="00000000">
              <w:rPr>
                <w:rtl w:val="0"/>
              </w:rPr>
            </w:r>
          </w:p>
        </w:tc>
        <w:tc>
          <w:tcPr/>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26/07/2021</w:t>
            </w:r>
            <w:r w:rsidDel="00000000" w:rsidR="00000000" w:rsidRPr="00000000">
              <w:rPr>
                <w:rtl w:val="0"/>
              </w:rPr>
            </w:r>
          </w:p>
        </w:tc>
        <w:tc>
          <w:tcPr/>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ALEXIS CARREÑO </w:t>
            </w:r>
            <w:r w:rsidDel="00000000" w:rsidR="00000000" w:rsidRPr="00000000">
              <w:rPr>
                <w:rtl w:val="0"/>
              </w:rPr>
            </w:r>
          </w:p>
        </w:tc>
        <w:tc>
          <w:tcPr/>
          <w:p w:rsidR="00000000" w:rsidDel="00000000" w:rsidP="00000000" w:rsidRDefault="00000000" w:rsidRPr="00000000" w14:paraId="0000003B">
            <w:pP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26/07/2021</w:t>
            </w:r>
            <w:r w:rsidDel="00000000" w:rsidR="00000000" w:rsidRPr="00000000">
              <w:rPr>
                <w:rtl w:val="0"/>
              </w:rPr>
            </w:r>
          </w:p>
        </w:tc>
        <w:tc>
          <w:tcPr/>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MONICA ARDILA</w:t>
            </w:r>
            <w:r w:rsidDel="00000000" w:rsidR="00000000" w:rsidRPr="00000000">
              <w:rPr>
                <w:rtl w:val="0"/>
              </w:rPr>
            </w:r>
          </w:p>
        </w:tc>
        <w:tc>
          <w:tcPr/>
          <w:p w:rsidR="00000000" w:rsidDel="00000000" w:rsidP="00000000" w:rsidRDefault="00000000" w:rsidRPr="00000000" w14:paraId="0000003D">
            <w:pP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26/07/2021</w:t>
            </w:r>
            <w:r w:rsidDel="00000000" w:rsidR="00000000" w:rsidRPr="00000000">
              <w:rPr>
                <w:rtl w:val="0"/>
              </w:rPr>
            </w:r>
          </w:p>
        </w:tc>
        <w:tc>
          <w:tcPr/>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16"/>
                <w:szCs w:val="16"/>
                <w:rtl w:val="0"/>
              </w:rPr>
              <w:t xml:space="preserve">v 1.1</w:t>
            </w:r>
            <w:r w:rsidDel="00000000" w:rsidR="00000000" w:rsidRPr="00000000">
              <w:rPr>
                <w:rtl w:val="0"/>
              </w:rPr>
            </w:r>
          </w:p>
        </w:tc>
        <w:tc>
          <w:tcPr/>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16"/>
                <w:szCs w:val="16"/>
                <w:rtl w:val="0"/>
              </w:rPr>
              <w:t xml:space="preserve">28/08/2021</w:t>
            </w:r>
            <w:r w:rsidDel="00000000" w:rsidR="00000000" w:rsidRPr="00000000">
              <w:rPr>
                <w:rtl w:val="0"/>
              </w:rPr>
            </w:r>
          </w:p>
        </w:tc>
        <w:tc>
          <w:tcPr/>
          <w:p w:rsidR="00000000" w:rsidDel="00000000" w:rsidP="00000000" w:rsidRDefault="00000000" w:rsidRPr="00000000" w14:paraId="00000041">
            <w:pP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ALEXIS CARREÑO </w:t>
            </w:r>
            <w:r w:rsidDel="00000000" w:rsidR="00000000" w:rsidRPr="00000000">
              <w:rPr>
                <w:rtl w:val="0"/>
              </w:rPr>
            </w:r>
          </w:p>
        </w:tc>
        <w:tc>
          <w:tcPr/>
          <w:p w:rsidR="00000000" w:rsidDel="00000000" w:rsidP="00000000" w:rsidRDefault="00000000" w:rsidRPr="00000000" w14:paraId="00000042">
            <w:pP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28/08/2021</w:t>
            </w:r>
            <w:r w:rsidDel="00000000" w:rsidR="00000000" w:rsidRPr="00000000">
              <w:rPr>
                <w:rtl w:val="0"/>
              </w:rPr>
            </w:r>
          </w:p>
        </w:tc>
        <w:tc>
          <w:tcPr/>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16"/>
                <w:szCs w:val="16"/>
                <w:rtl w:val="0"/>
              </w:rPr>
              <w:t xml:space="preserve">MONICA ARDILA</w:t>
            </w:r>
            <w:r w:rsidDel="00000000" w:rsidR="00000000" w:rsidRPr="00000000">
              <w:rPr>
                <w:rtl w:val="0"/>
              </w:rPr>
            </w:r>
          </w:p>
        </w:tc>
        <w:tc>
          <w:tcPr/>
          <w:p w:rsidR="00000000" w:rsidDel="00000000" w:rsidP="00000000" w:rsidRDefault="00000000" w:rsidRPr="00000000" w14:paraId="00000044">
            <w:pP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28/08/2021</w:t>
            </w:r>
            <w:r w:rsidDel="00000000" w:rsidR="00000000" w:rsidRPr="00000000">
              <w:rPr>
                <w:rtl w:val="0"/>
              </w:rPr>
            </w:r>
          </w:p>
        </w:tc>
        <w:tc>
          <w:tcPr/>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16"/>
                <w:szCs w:val="16"/>
                <w:rtl w:val="0"/>
              </w:rPr>
              <w:t xml:space="preserve">v 1.2</w:t>
            </w:r>
            <w:r w:rsidDel="00000000" w:rsidR="00000000" w:rsidRPr="00000000">
              <w:rPr>
                <w:rtl w:val="0"/>
              </w:rPr>
            </w:r>
          </w:p>
        </w:tc>
        <w:tc>
          <w:tcPr/>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16"/>
                <w:szCs w:val="16"/>
                <w:rtl w:val="0"/>
              </w:rPr>
              <w:t xml:space="preserve">30/09/2021</w:t>
            </w:r>
            <w:r w:rsidDel="00000000" w:rsidR="00000000" w:rsidRPr="00000000">
              <w:rPr>
                <w:rtl w:val="0"/>
              </w:rPr>
            </w:r>
          </w:p>
        </w:tc>
        <w:tc>
          <w:tcPr/>
          <w:p w:rsidR="00000000" w:rsidDel="00000000" w:rsidP="00000000" w:rsidRDefault="00000000" w:rsidRPr="00000000" w14:paraId="00000048">
            <w:pP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ALEXIS CARREÑO </w:t>
            </w:r>
            <w:r w:rsidDel="00000000" w:rsidR="00000000" w:rsidRPr="00000000">
              <w:rPr>
                <w:rtl w:val="0"/>
              </w:rPr>
            </w:r>
          </w:p>
        </w:tc>
        <w:tc>
          <w:tcPr/>
          <w:p w:rsidR="00000000" w:rsidDel="00000000" w:rsidP="00000000" w:rsidRDefault="00000000" w:rsidRPr="00000000" w14:paraId="00000049">
            <w:pP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30/09/2021</w:t>
            </w:r>
            <w:r w:rsidDel="00000000" w:rsidR="00000000" w:rsidRPr="00000000">
              <w:rPr>
                <w:rtl w:val="0"/>
              </w:rPr>
            </w:r>
          </w:p>
        </w:tc>
        <w:tc>
          <w:tcPr/>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16"/>
                <w:szCs w:val="16"/>
                <w:rtl w:val="0"/>
              </w:rPr>
              <w:t xml:space="preserve">MONICA ARDILA</w:t>
            </w:r>
            <w:r w:rsidDel="00000000" w:rsidR="00000000" w:rsidRPr="00000000">
              <w:rPr>
                <w:rtl w:val="0"/>
              </w:rPr>
            </w:r>
          </w:p>
        </w:tc>
        <w:tc>
          <w:tcPr/>
          <w:p w:rsidR="00000000" w:rsidDel="00000000" w:rsidP="00000000" w:rsidRDefault="00000000" w:rsidRPr="00000000" w14:paraId="0000004B">
            <w:pP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30/09/2021</w:t>
            </w:r>
            <w:r w:rsidDel="00000000" w:rsidR="00000000" w:rsidRPr="00000000">
              <w:rPr>
                <w:rtl w:val="0"/>
              </w:rPr>
            </w:r>
          </w:p>
        </w:tc>
        <w:tc>
          <w:tcPr/>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16"/>
                <w:szCs w:val="16"/>
                <w:rtl w:val="0"/>
              </w:rPr>
              <w:t xml:space="preserve">v 1.3</w:t>
            </w:r>
            <w:r w:rsidDel="00000000" w:rsidR="00000000" w:rsidRPr="00000000">
              <w:rPr>
                <w:rtl w:val="0"/>
              </w:rPr>
            </w:r>
          </w:p>
        </w:tc>
        <w:tc>
          <w:tcPr/>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16"/>
                <w:szCs w:val="16"/>
                <w:rtl w:val="0"/>
              </w:rPr>
              <w:t xml:space="preserve">15/02/2022</w:t>
            </w:r>
            <w:r w:rsidDel="00000000" w:rsidR="00000000" w:rsidRPr="00000000">
              <w:rPr>
                <w:rtl w:val="0"/>
              </w:rPr>
            </w:r>
          </w:p>
        </w:tc>
        <w:tc>
          <w:tcPr/>
          <w:p w:rsidR="00000000" w:rsidDel="00000000" w:rsidP="00000000" w:rsidRDefault="00000000" w:rsidRPr="00000000" w14:paraId="0000004F">
            <w:pP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ALEXIS CARREÑO </w:t>
            </w:r>
            <w:r w:rsidDel="00000000" w:rsidR="00000000" w:rsidRPr="00000000">
              <w:rPr>
                <w:rtl w:val="0"/>
              </w:rPr>
            </w:r>
          </w:p>
        </w:tc>
        <w:tc>
          <w:tcPr/>
          <w:p w:rsidR="00000000" w:rsidDel="00000000" w:rsidP="00000000" w:rsidRDefault="00000000" w:rsidRPr="00000000" w14:paraId="00000050">
            <w:pP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15/02/2022</w:t>
            </w:r>
            <w:r w:rsidDel="00000000" w:rsidR="00000000" w:rsidRPr="00000000">
              <w:rPr>
                <w:rtl w:val="0"/>
              </w:rPr>
            </w:r>
          </w:p>
        </w:tc>
        <w:tc>
          <w:tcPr/>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16"/>
                <w:szCs w:val="16"/>
                <w:rtl w:val="0"/>
              </w:rPr>
              <w:t xml:space="preserve">MONICA ARDILA</w:t>
            </w:r>
            <w:r w:rsidDel="00000000" w:rsidR="00000000" w:rsidRPr="00000000">
              <w:rPr>
                <w:rtl w:val="0"/>
              </w:rPr>
            </w:r>
          </w:p>
        </w:tc>
        <w:tc>
          <w:tcPr/>
          <w:p w:rsidR="00000000" w:rsidDel="00000000" w:rsidP="00000000" w:rsidRDefault="00000000" w:rsidRPr="00000000" w14:paraId="00000052">
            <w:pP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15/02/2022</w:t>
            </w:r>
            <w:r w:rsidDel="00000000" w:rsidR="00000000" w:rsidRPr="00000000">
              <w:rPr>
                <w:rtl w:val="0"/>
              </w:rPr>
            </w:r>
          </w:p>
        </w:tc>
        <w:tc>
          <w:tcPr/>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16"/>
                <w:szCs w:val="16"/>
                <w:rtl w:val="0"/>
              </w:rPr>
              <w:t xml:space="preserve">v 1.4</w:t>
            </w:r>
            <w:r w:rsidDel="00000000" w:rsidR="00000000" w:rsidRPr="00000000">
              <w:rPr>
                <w:rtl w:val="0"/>
              </w:rPr>
            </w:r>
          </w:p>
        </w:tc>
        <w:tc>
          <w:tcPr/>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16"/>
                <w:szCs w:val="16"/>
                <w:rtl w:val="0"/>
              </w:rPr>
              <w:t xml:space="preserve">23/03/2022</w:t>
            </w:r>
            <w:r w:rsidDel="00000000" w:rsidR="00000000" w:rsidRPr="00000000">
              <w:rPr>
                <w:rtl w:val="0"/>
              </w:rPr>
            </w:r>
          </w:p>
        </w:tc>
        <w:tc>
          <w:tcPr/>
          <w:p w:rsidR="00000000" w:rsidDel="00000000" w:rsidP="00000000" w:rsidRDefault="00000000" w:rsidRPr="00000000" w14:paraId="00000056">
            <w:pP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ALEXIS CARREÑO </w:t>
            </w:r>
            <w:r w:rsidDel="00000000" w:rsidR="00000000" w:rsidRPr="00000000">
              <w:rPr>
                <w:rtl w:val="0"/>
              </w:rPr>
            </w:r>
          </w:p>
        </w:tc>
        <w:tc>
          <w:tcPr/>
          <w:p w:rsidR="00000000" w:rsidDel="00000000" w:rsidP="00000000" w:rsidRDefault="00000000" w:rsidRPr="00000000" w14:paraId="00000057">
            <w:pP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23/03/2022</w:t>
            </w:r>
            <w:r w:rsidDel="00000000" w:rsidR="00000000" w:rsidRPr="00000000">
              <w:rPr>
                <w:rtl w:val="0"/>
              </w:rPr>
            </w:r>
          </w:p>
        </w:tc>
        <w:tc>
          <w:tcPr/>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16"/>
                <w:szCs w:val="16"/>
                <w:rtl w:val="0"/>
              </w:rPr>
              <w:t xml:space="preserve">MONICA ARDILA</w:t>
            </w:r>
            <w:r w:rsidDel="00000000" w:rsidR="00000000" w:rsidRPr="00000000">
              <w:rPr>
                <w:rtl w:val="0"/>
              </w:rPr>
            </w:r>
          </w:p>
        </w:tc>
        <w:tc>
          <w:tcPr/>
          <w:p w:rsidR="00000000" w:rsidDel="00000000" w:rsidP="00000000" w:rsidRDefault="00000000" w:rsidRPr="00000000" w14:paraId="00000059">
            <w:pP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23/03/2022</w:t>
            </w:r>
            <w:r w:rsidDel="00000000" w:rsidR="00000000" w:rsidRPr="00000000">
              <w:rPr>
                <w:rtl w:val="0"/>
              </w:rPr>
            </w:r>
          </w:p>
        </w:tc>
        <w:tc>
          <w:tcPr/>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16"/>
                <w:szCs w:val="16"/>
                <w:rtl w:val="0"/>
              </w:rPr>
              <w:t xml:space="preserve">v 1.0</w:t>
            </w:r>
            <w:r w:rsidDel="00000000" w:rsidR="00000000" w:rsidRPr="00000000">
              <w:rPr>
                <w:rtl w:val="0"/>
              </w:rPr>
            </w:r>
          </w:p>
        </w:tc>
        <w:tc>
          <w:tcPr/>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16"/>
                <w:szCs w:val="16"/>
                <w:rtl w:val="0"/>
              </w:rPr>
              <w:t xml:space="preserve">Inicio de desarrollo del documento</w:t>
            </w:r>
            <w:r w:rsidDel="00000000" w:rsidR="00000000" w:rsidRPr="00000000">
              <w:rPr>
                <w:rtl w:val="0"/>
              </w:rPr>
            </w:r>
          </w:p>
        </w:tc>
      </w:tr>
      <w:tr>
        <w:trPr>
          <w:cantSplit w:val="0"/>
          <w:tblHeader w:val="0"/>
        </w:trPr>
        <w:tc>
          <w:tcPr/>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16"/>
                <w:szCs w:val="16"/>
                <w:rtl w:val="0"/>
              </w:rPr>
              <w:t xml:space="preserve">v 1.1</w:t>
            </w:r>
            <w:r w:rsidDel="00000000" w:rsidR="00000000" w:rsidRPr="00000000">
              <w:rPr>
                <w:rtl w:val="0"/>
              </w:rPr>
            </w:r>
          </w:p>
        </w:tc>
        <w:tc>
          <w:tcPr/>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16"/>
                <w:szCs w:val="16"/>
                <w:rtl w:val="0"/>
              </w:rPr>
              <w:t xml:space="preserve">Inicio de sesión </w:t>
            </w:r>
            <w:r w:rsidDel="00000000" w:rsidR="00000000" w:rsidRPr="00000000">
              <w:rPr>
                <w:rtl w:val="0"/>
              </w:rPr>
            </w:r>
          </w:p>
        </w:tc>
      </w:tr>
      <w:tr>
        <w:trPr>
          <w:cantSplit w:val="0"/>
          <w:tblHeader w:val="0"/>
        </w:trPr>
        <w:tc>
          <w:tcPr/>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16"/>
                <w:szCs w:val="16"/>
                <w:rtl w:val="0"/>
              </w:rPr>
              <w:t xml:space="preserve">v 1.2</w:t>
            </w:r>
            <w:r w:rsidDel="00000000" w:rsidR="00000000" w:rsidRPr="00000000">
              <w:rPr>
                <w:rtl w:val="0"/>
              </w:rPr>
            </w:r>
          </w:p>
        </w:tc>
        <w:tc>
          <w:tcPr/>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16"/>
                <w:szCs w:val="16"/>
                <w:rtl w:val="0"/>
              </w:rPr>
              <w:t xml:space="preserve">Página WEB </w:t>
            </w:r>
            <w:r w:rsidDel="00000000" w:rsidR="00000000" w:rsidRPr="00000000">
              <w:rPr>
                <w:rtl w:val="0"/>
              </w:rPr>
            </w:r>
          </w:p>
        </w:tc>
      </w:tr>
      <w:tr>
        <w:trPr>
          <w:cantSplit w:val="0"/>
          <w:tblHeader w:val="0"/>
        </w:trPr>
        <w:tc>
          <w:tcPr/>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16"/>
                <w:szCs w:val="16"/>
                <w:rtl w:val="0"/>
              </w:rPr>
              <w:t xml:space="preserve">v 1.3</w:t>
            </w:r>
            <w:r w:rsidDel="00000000" w:rsidR="00000000" w:rsidRPr="00000000">
              <w:rPr>
                <w:rtl w:val="0"/>
              </w:rPr>
            </w:r>
          </w:p>
        </w:tc>
        <w:tc>
          <w:tcPr/>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16"/>
                <w:szCs w:val="16"/>
                <w:rtl w:val="0"/>
              </w:rPr>
              <w:t xml:space="preserve">DashBoard</w:t>
            </w:r>
            <w:r w:rsidDel="00000000" w:rsidR="00000000" w:rsidRPr="00000000">
              <w:rPr>
                <w:rtl w:val="0"/>
              </w:rPr>
            </w:r>
          </w:p>
        </w:tc>
      </w:tr>
      <w:tr>
        <w:trPr>
          <w:cantSplit w:val="0"/>
          <w:tblHeader w:val="0"/>
        </w:trPr>
        <w:tc>
          <w:tcPr/>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16"/>
                <w:szCs w:val="16"/>
                <w:rtl w:val="0"/>
              </w:rPr>
              <w:t xml:space="preserve">v 1.4</w:t>
            </w:r>
            <w:r w:rsidDel="00000000" w:rsidR="00000000" w:rsidRPr="00000000">
              <w:rPr>
                <w:rtl w:val="0"/>
              </w:rPr>
            </w:r>
          </w:p>
        </w:tc>
        <w:tc>
          <w:tcPr/>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16"/>
                <w:szCs w:val="16"/>
                <w:rtl w:val="0"/>
              </w:rPr>
              <w:t xml:space="preserve">API DIGITURNOS SMS MADS </w:t>
            </w:r>
            <w:r w:rsidDel="00000000" w:rsidR="00000000" w:rsidRPr="00000000">
              <w:rPr>
                <w:rtl w:val="0"/>
              </w:rPr>
            </w:r>
          </w:p>
        </w:tc>
      </w:tr>
      <w:tr>
        <w:trPr>
          <w:cantSplit w:val="0"/>
          <w:tblHeader w:val="0"/>
        </w:trPr>
        <w:tc>
          <w:tcPr/>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16"/>
                <w:szCs w:val="16"/>
                <w:rtl w:val="0"/>
              </w:rPr>
              <w:t xml:space="preserve">v 1.5</w:t>
            </w:r>
            <w:r w:rsidDel="00000000" w:rsidR="00000000" w:rsidRPr="00000000">
              <w:rPr>
                <w:rtl w:val="0"/>
              </w:rPr>
            </w:r>
          </w:p>
        </w:tc>
        <w:tc>
          <w:tcPr/>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16"/>
                <w:szCs w:val="16"/>
                <w:rtl w:val="0"/>
              </w:rPr>
              <w:t xml:space="preserve">Finalización del documento </w:t>
            </w:r>
            <w:r w:rsidDel="00000000" w:rsidR="00000000" w:rsidRPr="00000000">
              <w:rPr>
                <w:rtl w:val="0"/>
              </w:rPr>
            </w:r>
          </w:p>
        </w:tc>
      </w:tr>
    </w:tbl>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pacing w:after="0" w:line="240" w:lineRule="auto"/>
        <w:jc w:val="lef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pacing w:after="0" w:line="276" w:lineRule="auto"/>
        <w:rPr>
          <w:b w:val="1"/>
          <w:color w:val="000000"/>
          <w:sz w:val="32"/>
          <w:szCs w:val="32"/>
          <w:highlight w:val="white"/>
        </w:rPr>
      </w:pPr>
      <w:r w:rsidDel="00000000" w:rsidR="00000000" w:rsidRPr="00000000">
        <w:rPr>
          <w:b w:val="1"/>
          <w:color w:val="000000"/>
          <w:sz w:val="32"/>
          <w:szCs w:val="32"/>
          <w:highlight w:val="white"/>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79">
          <w:pPr>
            <w:tabs>
              <w:tab w:val="right" w:pos="8838"/>
            </w:tabs>
            <w:spacing w:before="80" w:line="240" w:lineRule="auto"/>
            <w:ind w:left="0" w:firstLine="0"/>
            <w:rPr/>
          </w:pPr>
          <w:r w:rsidDel="00000000" w:rsidR="00000000" w:rsidRPr="00000000">
            <w:fldChar w:fldCharType="begin"/>
            <w:instrText xml:space="preserve"> TOC \h \u \z </w:instrText>
            <w:fldChar w:fldCharType="separate"/>
          </w:r>
          <w:hyperlink w:anchor="_gibvmna9s7f8">
            <w:r w:rsidDel="00000000" w:rsidR="00000000" w:rsidRPr="00000000">
              <w:rPr>
                <w:b w:val="1"/>
                <w:rtl w:val="0"/>
              </w:rPr>
              <w:t xml:space="preserve">1. Introducción</w:t>
            </w:r>
          </w:hyperlink>
          <w:r w:rsidDel="00000000" w:rsidR="00000000" w:rsidRPr="00000000">
            <w:rPr>
              <w:b w:val="1"/>
              <w:rtl w:val="0"/>
            </w:rPr>
            <w:tab/>
          </w:r>
          <w:r w:rsidDel="00000000" w:rsidR="00000000" w:rsidRPr="00000000">
            <w:fldChar w:fldCharType="begin"/>
            <w:instrText xml:space="preserve"> PAGEREF _gibvmna9s7f8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8838"/>
            </w:tabs>
            <w:spacing w:before="60" w:line="240" w:lineRule="auto"/>
            <w:ind w:left="360" w:firstLine="0"/>
            <w:rPr>
              <w:rFonts w:ascii="Arial" w:cs="Arial" w:eastAsia="Arial" w:hAnsi="Arial"/>
              <w:b w:val="0"/>
              <w:i w:val="0"/>
              <w:smallCaps w:val="0"/>
              <w:strike w:val="0"/>
              <w:color w:val="000000"/>
              <w:sz w:val="22"/>
              <w:szCs w:val="22"/>
              <w:highlight w:val="white"/>
              <w:u w:val="none"/>
              <w:vertAlign w:val="baseline"/>
            </w:rPr>
          </w:pPr>
          <w:hyperlink w:anchor="_30j0zll">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1.1 Propósito</w:t>
            </w:r>
          </w:hyperlin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8838"/>
            </w:tabs>
            <w:spacing w:before="60" w:line="240" w:lineRule="auto"/>
            <w:ind w:left="360" w:firstLine="0"/>
            <w:rPr>
              <w:rFonts w:ascii="Arial" w:cs="Arial" w:eastAsia="Arial" w:hAnsi="Arial"/>
              <w:b w:val="0"/>
              <w:i w:val="0"/>
              <w:smallCaps w:val="0"/>
              <w:strike w:val="0"/>
              <w:color w:val="000000"/>
              <w:sz w:val="22"/>
              <w:szCs w:val="22"/>
              <w:highlight w:val="white"/>
              <w:u w:val="none"/>
              <w:vertAlign w:val="baseline"/>
            </w:rPr>
          </w:pPr>
          <w:hyperlink w:anchor="_1fob9te">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1.2 Alcance</w:t>
            </w:r>
          </w:hyperlin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8838"/>
            </w:tabs>
            <w:spacing w:before="60" w:line="240" w:lineRule="auto"/>
            <w:ind w:left="360" w:firstLine="0"/>
            <w:rPr>
              <w:rFonts w:ascii="Arial" w:cs="Arial" w:eastAsia="Arial" w:hAnsi="Arial"/>
              <w:b w:val="0"/>
              <w:i w:val="0"/>
              <w:smallCaps w:val="0"/>
              <w:strike w:val="0"/>
              <w:color w:val="000000"/>
              <w:sz w:val="22"/>
              <w:szCs w:val="22"/>
              <w:highlight w:val="white"/>
              <w:u w:val="none"/>
              <w:vertAlign w:val="baseline"/>
            </w:rPr>
          </w:pPr>
          <w:hyperlink w:anchor="_3znysh7">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1.3 Responsables e involucrados</w:t>
            </w:r>
          </w:hyperlin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8838"/>
            </w:tabs>
            <w:spacing w:before="200" w:line="240" w:lineRule="auto"/>
            <w:ind w:left="0" w:firstLine="0"/>
            <w:rPr>
              <w:rFonts w:ascii="Arial" w:cs="Arial" w:eastAsia="Arial" w:hAnsi="Arial"/>
              <w:b w:val="1"/>
              <w:i w:val="0"/>
              <w:smallCaps w:val="0"/>
              <w:strike w:val="0"/>
              <w:color w:val="000000"/>
              <w:sz w:val="22"/>
              <w:szCs w:val="22"/>
              <w:highlight w:val="white"/>
              <w:u w:val="none"/>
              <w:vertAlign w:val="baseline"/>
            </w:rPr>
          </w:pPr>
          <w:hyperlink w:anchor="_2et92p0">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2. Prototipos</w:t>
            </w:r>
          </w:hyperlink>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8838"/>
            </w:tabs>
            <w:spacing w:before="60" w:line="240" w:lineRule="auto"/>
            <w:ind w:left="360" w:firstLine="0"/>
            <w:rPr>
              <w:rFonts w:ascii="Arial" w:cs="Arial" w:eastAsia="Arial" w:hAnsi="Arial"/>
              <w:b w:val="0"/>
              <w:i w:val="0"/>
              <w:smallCaps w:val="0"/>
              <w:strike w:val="0"/>
              <w:color w:val="000000"/>
              <w:sz w:val="22"/>
              <w:szCs w:val="22"/>
              <w:highlight w:val="white"/>
              <w:u w:val="none"/>
              <w:vertAlign w:val="baseline"/>
            </w:rPr>
          </w:pPr>
          <w:hyperlink w:anchor="_3dy6vkm">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2.1 Página Web</w:t>
            </w:r>
          </w:hyperlin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8838"/>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drl6tv96eoq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DashBoard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_drl6tv96eoqr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8838"/>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7so15psu9nu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 Registro e Inicio de Sesión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_7so15psu9nu1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8838"/>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cc9gizam15b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Imagen  1. DaB (Dashboard) Imagen  2. DaB (Dashboard)Imagen  3. DaB (Dashboard)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_cc9gizam15bp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8838"/>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7fj09dmxpcf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Imagen  4. DaB (Dashboard)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_7fj09dmxpcfr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8838"/>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mqhi4pvsu1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2.2.2 Super AdministradorImagen  1. SA (Super Administrador)Imagen  2. SA (Super Administrador)Imagen  3. SA (Super Administrador)Imagen  4. SA (Super Administrador)Imagen  5. SA (Super Administrador)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_mqhi4pvsu1pi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8838"/>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0nz89p5yqc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Imagen  6. SA (Super Administrador)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_30nz89p5yqcn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8838"/>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owbv8qmnm3p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Usuario super administrador, este tiene todos los permisos del sistema, que va desde administrar los permisos a todos los usuarios (Roles), como eliminarlos, cambiarlos usuario y contraseña, hasta la administración de cada uno de los recursos del servicio que contrata como un usuario estándar.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_owbv8qmnm3pq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8838"/>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o8j7f4k8whz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2.2.3 Administrador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_o8j7f4k8whzm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8838"/>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g4cion38x2c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API DIGITURNO SMS MADSImagen  1. ADSM (API DIGITURNO SMS MADS)Imagen  2. ADSM (API DIGITURNO SMS MADS)Imagen  3. ADSM (API DIGITURNO SMS MADS)Imagen  4. ADSM (API DIGITURNO SMS MADS)Imagen  5. ADSM (API DIGITURNO SMS MADS)Imagen  6. ADSM (API DIGITURNO SMS MADS)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_g4cion38x2cd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8838"/>
            </w:tabs>
            <w:spacing w:after="80"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jg5vyt47kd2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Imagen  7. ADSM (API DIGITURNO SMS MADS)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_jg5vyt47kd2e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pageBreakBefore w:val="0"/>
        <w:rPr>
          <w:rFonts w:ascii="Arial" w:cs="Arial" w:eastAsia="Arial" w:hAnsi="Arial"/>
          <w:b w:val="1"/>
          <w:color w:val="000000"/>
          <w:sz w:val="24"/>
          <w:szCs w:val="24"/>
        </w:rPr>
      </w:pPr>
      <w:bookmarkStart w:colFirst="0" w:colLast="0" w:name="_gibvmna9s7f8" w:id="2"/>
      <w:bookmarkEnd w:id="2"/>
      <w:r w:rsidDel="00000000" w:rsidR="00000000" w:rsidRPr="00000000">
        <w:rPr>
          <w:rFonts w:ascii="Arial" w:cs="Arial" w:eastAsia="Arial" w:hAnsi="Arial"/>
          <w:b w:val="1"/>
          <w:color w:val="000000"/>
          <w:sz w:val="24"/>
          <w:szCs w:val="24"/>
          <w:rtl w:val="0"/>
        </w:rPr>
        <w:t xml:space="preserve">1. Introducción</w:t>
      </w:r>
    </w:p>
    <w:p w:rsidR="00000000" w:rsidDel="00000000" w:rsidP="00000000" w:rsidRDefault="00000000" w:rsidRPr="00000000" w14:paraId="00000090">
      <w:pPr>
        <w:pageBreakBefore w:val="0"/>
        <w:widowControl w:val="1"/>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este documento se mostrará las vistas iniciales (mockups), llevando al lector por imágenes que le permitirán entender cómo están ordenados los componentes y cada uno de los elementos del sistema.</w:t>
      </w:r>
    </w:p>
    <w:p w:rsidR="00000000" w:rsidDel="00000000" w:rsidP="00000000" w:rsidRDefault="00000000" w:rsidRPr="00000000" w14:paraId="00000091">
      <w:pPr>
        <w:pageBreakBefore w:val="0"/>
        <w:widowControl w:val="1"/>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pageBreakBefore w:val="0"/>
        <w:widowControl w:val="1"/>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debe entender que el sistema es integrado, es decir une la página WEB (Información de la empresa), DashBoard que es el panel de administración de servicios de usuario, y  API (A la cual se le dio por nombre API DIGITURNOS SMS MADS), </w:t>
      </w:r>
      <w:r w:rsidDel="00000000" w:rsidR="00000000" w:rsidRPr="00000000">
        <w:rPr>
          <w:rFonts w:ascii="Arial" w:cs="Arial" w:eastAsia="Arial" w:hAnsi="Arial"/>
          <w:sz w:val="24"/>
          <w:szCs w:val="24"/>
          <w:highlight w:val="white"/>
          <w:rtl w:val="0"/>
        </w:rPr>
        <w:t xml:space="preserve">todos los elementos mencionados funcionan</w:t>
      </w:r>
      <w:r w:rsidDel="00000000" w:rsidR="00000000" w:rsidRPr="00000000">
        <w:rPr>
          <w:rFonts w:ascii="Arial" w:cs="Arial" w:eastAsia="Arial" w:hAnsi="Arial"/>
          <w:sz w:val="24"/>
          <w:szCs w:val="24"/>
          <w:rtl w:val="0"/>
        </w:rPr>
        <w:t xml:space="preserve"> secuencialmente, en donde  las empresas puedan usar el WEB SERVICE.</w:t>
      </w:r>
    </w:p>
    <w:p w:rsidR="00000000" w:rsidDel="00000000" w:rsidP="00000000" w:rsidRDefault="00000000" w:rsidRPr="00000000" w14:paraId="00000093">
      <w:pPr>
        <w:pageBreakBefore w:val="0"/>
        <w:widowControl w:val="1"/>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pageBreakBefore w:val="0"/>
        <w:widowControl w:val="1"/>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documento se realiza para dar a conocer al  usuario el sistema, desde su parte visual con un contexto de cada una de las vistas, y que de esta manera pueda entender su funcionamiento.</w:t>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tabs>
          <w:tab w:val="left" w:pos="5460"/>
        </w:tabs>
        <w:spacing w:after="0" w:line="240" w:lineRule="auto"/>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96">
      <w:pPr>
        <w:pStyle w:val="Heading2"/>
        <w:pageBreakBefore w:val="0"/>
        <w:rPr>
          <w:rFonts w:ascii="Arial" w:cs="Arial" w:eastAsia="Arial" w:hAnsi="Arial"/>
          <w:color w:val="000000"/>
          <w:sz w:val="24"/>
          <w:szCs w:val="24"/>
        </w:rPr>
      </w:pPr>
      <w:bookmarkStart w:colFirst="0" w:colLast="0" w:name="_30j0zll" w:id="3"/>
      <w:bookmarkEnd w:id="3"/>
      <w:r w:rsidDel="00000000" w:rsidR="00000000" w:rsidRPr="00000000">
        <w:rPr>
          <w:rFonts w:ascii="Arial" w:cs="Arial" w:eastAsia="Arial" w:hAnsi="Arial"/>
          <w:color w:val="000000"/>
          <w:sz w:val="24"/>
          <w:szCs w:val="24"/>
          <w:rtl w:val="0"/>
        </w:rPr>
        <w:t xml:space="preserve">1.1 Propósito</w:t>
      </w:r>
    </w:p>
    <w:p w:rsidR="00000000" w:rsidDel="00000000" w:rsidP="00000000" w:rsidRDefault="00000000" w:rsidRPr="00000000" w14:paraId="00000097">
      <w:pPr>
        <w:pageBreakBefore w:val="0"/>
        <w:tabs>
          <w:tab w:val="left" w:pos="426"/>
        </w:tabs>
        <w:spacing w:after="0" w:line="240" w:lineRule="auto"/>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el objetivo principal en la creación de este documento, es dar un acercamiento al lector del diseño de las vistas, dando una idea del funcionamiento, en donde el lector intuitivamente, pueda percibir mediante la navegación visual de cada uno de los componentes y tener un contexto cercano de cada una de las funciones, en cada uno de los componentes del sistema como son: pagina web, dashboard, y API.</w:t>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9A">
      <w:pPr>
        <w:pStyle w:val="Heading2"/>
        <w:pageBreakBefore w:val="0"/>
        <w:rPr>
          <w:rFonts w:ascii="Arial" w:cs="Arial" w:eastAsia="Arial" w:hAnsi="Arial"/>
          <w:color w:val="000000"/>
          <w:sz w:val="24"/>
          <w:szCs w:val="24"/>
        </w:rPr>
      </w:pPr>
      <w:bookmarkStart w:colFirst="0" w:colLast="0" w:name="_1fob9te" w:id="4"/>
      <w:bookmarkEnd w:id="4"/>
      <w:r w:rsidDel="00000000" w:rsidR="00000000" w:rsidRPr="00000000">
        <w:rPr>
          <w:rFonts w:ascii="Arial" w:cs="Arial" w:eastAsia="Arial" w:hAnsi="Arial"/>
          <w:color w:val="000000"/>
          <w:sz w:val="24"/>
          <w:szCs w:val="24"/>
          <w:rtl w:val="0"/>
        </w:rPr>
        <w:t xml:space="preserve">1.2 Alcance</w:t>
      </w:r>
    </w:p>
    <w:p w:rsidR="00000000" w:rsidDel="00000000" w:rsidP="00000000" w:rsidRDefault="00000000" w:rsidRPr="00000000" w14:paraId="0000009B">
      <w:pPr>
        <w:pageBreakBefore w:val="0"/>
        <w:tabs>
          <w:tab w:val="left" w:pos="426"/>
        </w:tabs>
        <w:spacing w:after="0" w:line="240" w:lineRule="auto"/>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para el desarrollo del proyecto se definen tres elementos importantes, que están integrados al proyecto, y que funcionan de la meno, es decir cada uno de ellos depende del anterior, en este orden podemos destacar: </w:t>
      </w:r>
    </w:p>
    <w:p w:rsidR="00000000" w:rsidDel="00000000" w:rsidP="00000000" w:rsidRDefault="00000000" w:rsidRPr="00000000" w14:paraId="0000009C">
      <w:pPr>
        <w:pageBreakBefore w:val="0"/>
        <w:tabs>
          <w:tab w:val="left" w:pos="426"/>
        </w:tabs>
        <w:spacing w:after="0" w:line="240" w:lineRule="auto"/>
        <w:jc w:val="both"/>
        <w:rPr>
          <w:rFonts w:ascii="Arial" w:cs="Arial" w:eastAsia="Arial" w:hAnsi="Arial"/>
          <w:color w:val="434343"/>
          <w:sz w:val="24"/>
          <w:szCs w:val="24"/>
        </w:rPr>
      </w:pPr>
      <w:r w:rsidDel="00000000" w:rsidR="00000000" w:rsidRPr="00000000">
        <w:rPr>
          <w:rtl w:val="0"/>
        </w:rPr>
      </w:r>
    </w:p>
    <w:p w:rsidR="00000000" w:rsidDel="00000000" w:rsidP="00000000" w:rsidRDefault="00000000" w:rsidRPr="00000000" w14:paraId="0000009D">
      <w:pPr>
        <w:pageBreakBefore w:val="0"/>
        <w:tabs>
          <w:tab w:val="left" w:pos="426"/>
        </w:tabs>
        <w:spacing w:after="0" w:line="240" w:lineRule="auto"/>
        <w:jc w:val="both"/>
        <w:rPr>
          <w:rFonts w:ascii="Arial" w:cs="Arial" w:eastAsia="Arial" w:hAnsi="Arial"/>
          <w:color w:val="434343"/>
          <w:sz w:val="24"/>
          <w:szCs w:val="24"/>
        </w:rPr>
      </w:pPr>
      <w:r w:rsidDel="00000000" w:rsidR="00000000" w:rsidRPr="00000000">
        <w:rPr>
          <w:rFonts w:ascii="Arial" w:cs="Arial" w:eastAsia="Arial" w:hAnsi="Arial"/>
          <w:b w:val="1"/>
          <w:color w:val="434343"/>
          <w:sz w:val="24"/>
          <w:szCs w:val="24"/>
          <w:rtl w:val="0"/>
        </w:rPr>
        <w:t xml:space="preserve">Página WEB:</w:t>
      </w:r>
      <w:r w:rsidDel="00000000" w:rsidR="00000000" w:rsidRPr="00000000">
        <w:rPr>
          <w:rFonts w:ascii="Arial" w:cs="Arial" w:eastAsia="Arial" w:hAnsi="Arial"/>
          <w:color w:val="434343"/>
          <w:sz w:val="24"/>
          <w:szCs w:val="24"/>
          <w:rtl w:val="0"/>
        </w:rPr>
        <w:t xml:space="preserve"> Este es un componente del sistema, que muestra toda la información de la empresa, con esto los usuarios pueden conocer de primera mano y navegar conociendo cada uno de los servicios con los que cuenta la compañía.</w:t>
      </w:r>
    </w:p>
    <w:p w:rsidR="00000000" w:rsidDel="00000000" w:rsidP="00000000" w:rsidRDefault="00000000" w:rsidRPr="00000000" w14:paraId="0000009E">
      <w:pPr>
        <w:pageBreakBefore w:val="0"/>
        <w:tabs>
          <w:tab w:val="left" w:pos="426"/>
        </w:tabs>
        <w:spacing w:after="0" w:line="240" w:lineRule="auto"/>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  </w:t>
      </w:r>
    </w:p>
    <w:p w:rsidR="00000000" w:rsidDel="00000000" w:rsidP="00000000" w:rsidRDefault="00000000" w:rsidRPr="00000000" w14:paraId="0000009F">
      <w:pPr>
        <w:pageBreakBefore w:val="0"/>
        <w:tabs>
          <w:tab w:val="left" w:pos="426"/>
        </w:tabs>
        <w:spacing w:after="0" w:line="240" w:lineRule="auto"/>
        <w:jc w:val="both"/>
        <w:rPr>
          <w:rFonts w:ascii="Arial" w:cs="Arial" w:eastAsia="Arial" w:hAnsi="Arial"/>
          <w:color w:val="434343"/>
          <w:sz w:val="24"/>
          <w:szCs w:val="24"/>
        </w:rPr>
      </w:pPr>
      <w:r w:rsidDel="00000000" w:rsidR="00000000" w:rsidRPr="00000000">
        <w:rPr>
          <w:rtl w:val="0"/>
        </w:rPr>
      </w:r>
    </w:p>
    <w:p w:rsidR="00000000" w:rsidDel="00000000" w:rsidP="00000000" w:rsidRDefault="00000000" w:rsidRPr="00000000" w14:paraId="000000A0">
      <w:pPr>
        <w:pageBreakBefore w:val="0"/>
        <w:tabs>
          <w:tab w:val="left" w:pos="426"/>
        </w:tabs>
        <w:spacing w:after="0" w:line="240" w:lineRule="auto"/>
        <w:jc w:val="both"/>
        <w:rPr>
          <w:rFonts w:ascii="Arial" w:cs="Arial" w:eastAsia="Arial" w:hAnsi="Arial"/>
          <w:color w:val="434343"/>
          <w:sz w:val="24"/>
          <w:szCs w:val="24"/>
        </w:rPr>
      </w:pPr>
      <w:r w:rsidDel="00000000" w:rsidR="00000000" w:rsidRPr="00000000">
        <w:rPr>
          <w:rFonts w:ascii="Arial" w:cs="Arial" w:eastAsia="Arial" w:hAnsi="Arial"/>
          <w:b w:val="1"/>
          <w:color w:val="434343"/>
          <w:sz w:val="24"/>
          <w:szCs w:val="24"/>
          <w:rtl w:val="0"/>
        </w:rPr>
        <w:t xml:space="preserve">DashBoard:</w:t>
      </w:r>
      <w:r w:rsidDel="00000000" w:rsidR="00000000" w:rsidRPr="00000000">
        <w:rPr>
          <w:rFonts w:ascii="Arial" w:cs="Arial" w:eastAsia="Arial" w:hAnsi="Arial"/>
          <w:color w:val="434343"/>
          <w:sz w:val="24"/>
          <w:szCs w:val="24"/>
          <w:rtl w:val="0"/>
        </w:rPr>
        <w:t xml:space="preserve"> En esta sección del sistema, el usuario puede conocer cada uno de los recursos que tiene disponibles la empresa, dependiendo del plan que el usuario seleccione.</w:t>
      </w:r>
    </w:p>
    <w:p w:rsidR="00000000" w:rsidDel="00000000" w:rsidP="00000000" w:rsidRDefault="00000000" w:rsidRPr="00000000" w14:paraId="000000A1">
      <w:pPr>
        <w:pageBreakBefore w:val="0"/>
        <w:tabs>
          <w:tab w:val="left" w:pos="426"/>
        </w:tabs>
        <w:spacing w:after="0" w:line="240" w:lineRule="auto"/>
        <w:jc w:val="both"/>
        <w:rPr>
          <w:rFonts w:ascii="Arial" w:cs="Arial" w:eastAsia="Arial" w:hAnsi="Arial"/>
          <w:color w:val="434343"/>
          <w:sz w:val="24"/>
          <w:szCs w:val="24"/>
        </w:rPr>
      </w:pPr>
      <w:r w:rsidDel="00000000" w:rsidR="00000000" w:rsidRPr="00000000">
        <w:rPr>
          <w:rtl w:val="0"/>
        </w:rPr>
      </w:r>
    </w:p>
    <w:p w:rsidR="00000000" w:rsidDel="00000000" w:rsidP="00000000" w:rsidRDefault="00000000" w:rsidRPr="00000000" w14:paraId="000000A2">
      <w:pPr>
        <w:pageBreakBefore w:val="0"/>
        <w:tabs>
          <w:tab w:val="left" w:pos="426"/>
        </w:tabs>
        <w:spacing w:after="0" w:line="240" w:lineRule="auto"/>
        <w:jc w:val="both"/>
        <w:rPr>
          <w:rFonts w:ascii="Arial" w:cs="Arial" w:eastAsia="Arial" w:hAnsi="Arial"/>
          <w:color w:val="434343"/>
          <w:sz w:val="24"/>
          <w:szCs w:val="24"/>
        </w:rPr>
      </w:pPr>
      <w:r w:rsidDel="00000000" w:rsidR="00000000" w:rsidRPr="00000000">
        <w:rPr>
          <w:rFonts w:ascii="Arial" w:cs="Arial" w:eastAsia="Arial" w:hAnsi="Arial"/>
          <w:b w:val="1"/>
          <w:color w:val="434343"/>
          <w:sz w:val="24"/>
          <w:szCs w:val="24"/>
          <w:rtl w:val="0"/>
        </w:rPr>
        <w:t xml:space="preserve">API: </w:t>
      </w:r>
      <w:r w:rsidDel="00000000" w:rsidR="00000000" w:rsidRPr="00000000">
        <w:rPr>
          <w:rFonts w:ascii="Arial" w:cs="Arial" w:eastAsia="Arial" w:hAnsi="Arial"/>
          <w:color w:val="434343"/>
          <w:sz w:val="24"/>
          <w:szCs w:val="24"/>
          <w:rtl w:val="0"/>
        </w:rPr>
        <w:t xml:space="preserve">Este es un insumo que se integra al funcionamiento y la configuración del sistema, que le permita al usuario mediante el uso de los Scripts tipo Json que se pueda generar los endpoints.</w:t>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A4">
      <w:pPr>
        <w:pStyle w:val="Heading2"/>
        <w:pageBreakBefore w:val="0"/>
        <w:rPr>
          <w:rFonts w:ascii="Arial" w:cs="Arial" w:eastAsia="Arial" w:hAnsi="Arial"/>
          <w:color w:val="000000"/>
          <w:sz w:val="24"/>
          <w:szCs w:val="24"/>
        </w:rPr>
      </w:pPr>
      <w:bookmarkStart w:colFirst="0" w:colLast="0" w:name="_3znysh7" w:id="5"/>
      <w:bookmarkEnd w:id="5"/>
      <w:r w:rsidDel="00000000" w:rsidR="00000000" w:rsidRPr="00000000">
        <w:rPr>
          <w:rFonts w:ascii="Arial" w:cs="Arial" w:eastAsia="Arial" w:hAnsi="Arial"/>
          <w:color w:val="000000"/>
          <w:sz w:val="24"/>
          <w:szCs w:val="24"/>
          <w:rtl w:val="0"/>
        </w:rPr>
        <w:t xml:space="preserve">1.3 Responsables e involucrados</w:t>
      </w:r>
    </w:p>
    <w:p w:rsidR="00000000" w:rsidDel="00000000" w:rsidP="00000000" w:rsidRDefault="00000000" w:rsidRPr="00000000" w14:paraId="000000A5">
      <w:pPr>
        <w:pageBreakBefore w:val="0"/>
        <w:tabs>
          <w:tab w:val="left" w:pos="426"/>
        </w:tabs>
        <w:spacing w:after="0" w:line="240" w:lineRule="auto"/>
        <w:jc w:val="both"/>
        <w:rPr>
          <w:rFonts w:ascii="Arial" w:cs="Arial" w:eastAsia="Arial" w:hAnsi="Arial"/>
          <w:i w:val="1"/>
          <w:color w:val="0000ff"/>
          <w:sz w:val="20"/>
          <w:szCs w:val="20"/>
        </w:rPr>
      </w:pPr>
      <w:r w:rsidDel="00000000" w:rsidR="00000000" w:rsidRPr="00000000">
        <w:rPr>
          <w:rtl w:val="0"/>
        </w:rPr>
      </w:r>
    </w:p>
    <w:tbl>
      <w:tblPr>
        <w:tblStyle w:val="Table3"/>
        <w:tblW w:w="8775.0" w:type="dxa"/>
        <w:jc w:val="left"/>
        <w:tblInd w:w="89.00000000000006" w:type="dxa"/>
        <w:tblLayout w:type="fixed"/>
        <w:tblLook w:val="0000"/>
      </w:tblPr>
      <w:tblGrid>
        <w:gridCol w:w="2235"/>
        <w:gridCol w:w="2790"/>
        <w:gridCol w:w="3750"/>
        <w:tblGridChange w:id="0">
          <w:tblGrid>
            <w:gridCol w:w="2235"/>
            <w:gridCol w:w="2790"/>
            <w:gridCol w:w="3750"/>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A6">
            <w:pPr>
              <w:pageBreakBefore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A7">
            <w:pPr>
              <w:pageBreakBefore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8">
            <w:pPr>
              <w:pageBreakBefore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w:t>
            </w:r>
          </w:p>
        </w:tc>
      </w:tr>
      <w:tr>
        <w:trPr>
          <w:cantSplit w:val="0"/>
          <w:trHeight w:val="620.9765625" w:hRule="atLeast"/>
          <w:tblHeader w:val="0"/>
        </w:trPr>
        <w:tc>
          <w:tcPr>
            <w:tcBorders>
              <w:left w:color="000000" w:space="0" w:sz="4" w:val="single"/>
              <w:bottom w:color="000000" w:space="0" w:sz="4" w:val="single"/>
            </w:tcBorders>
          </w:tcPr>
          <w:p w:rsidR="00000000" w:rsidDel="00000000" w:rsidP="00000000" w:rsidRDefault="00000000" w:rsidRPr="00000000" w14:paraId="000000A9">
            <w:pPr>
              <w:pageBreakBefore w:val="0"/>
              <w:tabs>
                <w:tab w:val="left" w:pos="426"/>
              </w:tabs>
              <w:spacing w:after="0" w:line="240" w:lineRule="auto"/>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Monica Ardila</w:t>
            </w:r>
          </w:p>
        </w:tc>
        <w:tc>
          <w:tcPr>
            <w:tcBorders>
              <w:left w:color="000000" w:space="0" w:sz="4" w:val="single"/>
              <w:bottom w:color="000000" w:space="0" w:sz="4" w:val="single"/>
            </w:tcBorders>
          </w:tcPr>
          <w:p w:rsidR="00000000" w:rsidDel="00000000" w:rsidP="00000000" w:rsidRDefault="00000000" w:rsidRPr="00000000" w14:paraId="000000AA">
            <w:pPr>
              <w:pageBreakBefore w:val="0"/>
              <w:tabs>
                <w:tab w:val="left" w:pos="426"/>
              </w:tabs>
              <w:spacing w:after="0" w:line="240" w:lineRule="auto"/>
              <w:jc w:val="both"/>
              <w:rPr>
                <w:rFonts w:ascii="Arial" w:cs="Arial" w:eastAsia="Arial" w:hAnsi="Arial"/>
                <w:color w:val="434343"/>
              </w:rPr>
            </w:pPr>
            <w:r w:rsidDel="00000000" w:rsidR="00000000" w:rsidRPr="00000000">
              <w:rPr>
                <w:rFonts w:ascii="Arial" w:cs="Arial" w:eastAsia="Arial" w:hAnsi="Arial"/>
                <w:color w:val="434343"/>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AB">
            <w:pPr>
              <w:pageBreakBefore w:val="0"/>
              <w:tabs>
                <w:tab w:val="left" w:pos="426"/>
              </w:tabs>
              <w:spacing w:after="0" w:line="240" w:lineRule="auto"/>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Desarrolladora y cofundadora</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AC">
            <w:pPr>
              <w:pageBreakBefore w:val="0"/>
              <w:tabs>
                <w:tab w:val="left" w:pos="426"/>
              </w:tabs>
              <w:spacing w:after="0" w:line="240" w:lineRule="auto"/>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Darwin Tusarma</w:t>
            </w:r>
          </w:p>
        </w:tc>
        <w:tc>
          <w:tcPr>
            <w:tcBorders>
              <w:left w:color="000000" w:space="0" w:sz="4" w:val="single"/>
              <w:bottom w:color="000000" w:space="0" w:sz="4" w:val="single"/>
            </w:tcBorders>
          </w:tcPr>
          <w:p w:rsidR="00000000" w:rsidDel="00000000" w:rsidP="00000000" w:rsidRDefault="00000000" w:rsidRPr="00000000" w14:paraId="000000AD">
            <w:pPr>
              <w:pageBreakBefore w:val="0"/>
              <w:tabs>
                <w:tab w:val="left" w:pos="426"/>
              </w:tabs>
              <w:spacing w:after="0" w:line="240" w:lineRule="auto"/>
              <w:jc w:val="both"/>
              <w:rPr>
                <w:rFonts w:ascii="Arial" w:cs="Arial" w:eastAsia="Arial" w:hAnsi="Arial"/>
                <w:color w:val="434343"/>
              </w:rPr>
            </w:pPr>
            <w:r w:rsidDel="00000000" w:rsidR="00000000" w:rsidRPr="00000000">
              <w:rPr>
                <w:rFonts w:ascii="Arial" w:cs="Arial" w:eastAsia="Arial" w:hAnsi="Arial"/>
                <w:color w:val="434343"/>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AE">
            <w:pPr>
              <w:pageBreakBefore w:val="0"/>
              <w:tabs>
                <w:tab w:val="left" w:pos="426"/>
              </w:tabs>
              <w:spacing w:after="0" w:line="240" w:lineRule="auto"/>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Desarrollador y cofundador.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AF">
            <w:pPr>
              <w:pageBreakBefore w:val="0"/>
              <w:tabs>
                <w:tab w:val="left" w:pos="426"/>
              </w:tabs>
              <w:spacing w:after="0" w:line="240" w:lineRule="auto"/>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Santiago Diaz </w:t>
            </w:r>
          </w:p>
        </w:tc>
        <w:tc>
          <w:tcPr>
            <w:tcBorders>
              <w:left w:color="000000" w:space="0" w:sz="4" w:val="single"/>
              <w:bottom w:color="000000" w:space="0" w:sz="4" w:val="single"/>
            </w:tcBorders>
          </w:tcPr>
          <w:p w:rsidR="00000000" w:rsidDel="00000000" w:rsidP="00000000" w:rsidRDefault="00000000" w:rsidRPr="00000000" w14:paraId="000000B0">
            <w:pPr>
              <w:pageBreakBefore w:val="0"/>
              <w:tabs>
                <w:tab w:val="left" w:pos="426"/>
              </w:tabs>
              <w:spacing w:after="0" w:line="240" w:lineRule="auto"/>
              <w:jc w:val="both"/>
              <w:rPr>
                <w:rFonts w:ascii="Arial" w:cs="Arial" w:eastAsia="Arial" w:hAnsi="Arial"/>
                <w:color w:val="434343"/>
              </w:rPr>
            </w:pPr>
            <w:r w:rsidDel="00000000" w:rsidR="00000000" w:rsidRPr="00000000">
              <w:rPr>
                <w:rFonts w:ascii="Arial" w:cs="Arial" w:eastAsia="Arial" w:hAnsi="Arial"/>
                <w:color w:val="434343"/>
                <w:rtl w:val="0"/>
              </w:rPr>
              <w:t xml:space="preserve">Responsable </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1">
            <w:pPr>
              <w:tabs>
                <w:tab w:val="left" w:pos="426"/>
              </w:tabs>
              <w:spacing w:after="0" w:line="240" w:lineRule="auto"/>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Desarrollador y cofundador.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2">
            <w:pPr>
              <w:pageBreakBefore w:val="0"/>
              <w:tabs>
                <w:tab w:val="left" w:pos="426"/>
              </w:tabs>
              <w:spacing w:after="0" w:line="240" w:lineRule="auto"/>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Alexis Carreño </w:t>
            </w:r>
          </w:p>
        </w:tc>
        <w:tc>
          <w:tcPr>
            <w:tcBorders>
              <w:left w:color="000000" w:space="0" w:sz="4" w:val="single"/>
              <w:bottom w:color="000000" w:space="0" w:sz="4" w:val="single"/>
            </w:tcBorders>
          </w:tcPr>
          <w:p w:rsidR="00000000" w:rsidDel="00000000" w:rsidP="00000000" w:rsidRDefault="00000000" w:rsidRPr="00000000" w14:paraId="000000B3">
            <w:pPr>
              <w:pageBreakBefore w:val="0"/>
              <w:tabs>
                <w:tab w:val="left" w:pos="426"/>
              </w:tabs>
              <w:spacing w:after="0" w:line="240" w:lineRule="auto"/>
              <w:jc w:val="both"/>
              <w:rPr>
                <w:rFonts w:ascii="Arial" w:cs="Arial" w:eastAsia="Arial" w:hAnsi="Arial"/>
                <w:color w:val="434343"/>
              </w:rPr>
            </w:pPr>
            <w:r w:rsidDel="00000000" w:rsidR="00000000" w:rsidRPr="00000000">
              <w:rPr>
                <w:rFonts w:ascii="Arial" w:cs="Arial" w:eastAsia="Arial" w:hAnsi="Arial"/>
                <w:color w:val="434343"/>
                <w:rtl w:val="0"/>
              </w:rPr>
              <w:t xml:space="preserve">Responsable </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4">
            <w:pPr>
              <w:pageBreakBefore w:val="0"/>
              <w:tabs>
                <w:tab w:val="left" w:pos="426"/>
              </w:tabs>
              <w:spacing w:after="0" w:line="240" w:lineRule="auto"/>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Desarrollador y cofundador.</w:t>
            </w:r>
          </w:p>
        </w:tc>
      </w:tr>
    </w:tbl>
    <w:p w:rsidR="00000000" w:rsidDel="00000000" w:rsidP="00000000" w:rsidRDefault="00000000" w:rsidRPr="00000000" w14:paraId="000000B5">
      <w:pPr>
        <w:pageBreakBefore w:val="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B6">
      <w:pPr>
        <w:pStyle w:val="Heading1"/>
        <w:pageBreakBefore w:val="0"/>
        <w:rPr>
          <w:rFonts w:ascii="Arial" w:cs="Arial" w:eastAsia="Arial" w:hAnsi="Arial"/>
          <w:b w:val="1"/>
          <w:color w:val="000000"/>
          <w:sz w:val="24"/>
          <w:szCs w:val="24"/>
        </w:rPr>
      </w:pPr>
      <w:bookmarkStart w:colFirst="0" w:colLast="0" w:name="_2et92p0" w:id="6"/>
      <w:bookmarkEnd w:id="6"/>
      <w:r w:rsidDel="00000000" w:rsidR="00000000" w:rsidRPr="00000000">
        <w:rPr>
          <w:rFonts w:ascii="Arial" w:cs="Arial" w:eastAsia="Arial" w:hAnsi="Arial"/>
          <w:b w:val="1"/>
          <w:color w:val="000000"/>
          <w:sz w:val="24"/>
          <w:szCs w:val="24"/>
          <w:rtl w:val="0"/>
        </w:rPr>
        <w:t xml:space="preserve">2. Prototipos</w:t>
      </w:r>
    </w:p>
    <w:p w:rsidR="00000000" w:rsidDel="00000000" w:rsidP="00000000" w:rsidRDefault="00000000" w:rsidRPr="00000000" w14:paraId="000000B7">
      <w:pPr>
        <w:pStyle w:val="Heading2"/>
        <w:pageBreakBefore w:val="0"/>
        <w:rPr/>
      </w:pPr>
      <w:bookmarkStart w:colFirst="0" w:colLast="0" w:name="_3dy6vkm" w:id="7"/>
      <w:bookmarkEnd w:id="7"/>
      <w:r w:rsidDel="00000000" w:rsidR="00000000" w:rsidRPr="00000000">
        <w:rPr>
          <w:rFonts w:ascii="Arial" w:cs="Arial" w:eastAsia="Arial" w:hAnsi="Arial"/>
          <w:color w:val="000000"/>
          <w:sz w:val="24"/>
          <w:szCs w:val="24"/>
          <w:rtl w:val="0"/>
        </w:rPr>
        <w:t xml:space="preserve">2.1 Página Web  </w:t>
      </w:r>
      <w:r w:rsidDel="00000000" w:rsidR="00000000" w:rsidRPr="00000000">
        <w:rPr>
          <w:rtl w:val="0"/>
        </w:rPr>
      </w:r>
    </w:p>
    <w:p w:rsidR="00000000" w:rsidDel="00000000" w:rsidP="00000000" w:rsidRDefault="00000000" w:rsidRPr="00000000" w14:paraId="000000B8">
      <w:pPr>
        <w:pageBreakBefore w:val="0"/>
        <w:rPr>
          <w:rFonts w:ascii="Arial" w:cs="Arial" w:eastAsia="Arial" w:hAnsi="Arial"/>
          <w:b w:val="1"/>
          <w:sz w:val="20"/>
          <w:szCs w:val="20"/>
        </w:rPr>
      </w:pPr>
      <w:r w:rsidDel="00000000" w:rsidR="00000000" w:rsidRPr="00000000">
        <w:rPr>
          <w:rFonts w:ascii="Arial" w:cs="Arial" w:eastAsia="Arial" w:hAnsi="Arial"/>
          <w:sz w:val="24"/>
          <w:szCs w:val="24"/>
        </w:rPr>
        <w:drawing>
          <wp:inline distB="114300" distT="114300" distL="114300" distR="114300">
            <wp:extent cx="5612130" cy="3835400"/>
            <wp:effectExtent b="0" l="0" r="0" t="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612130" cy="3835400"/>
                    </a:xfrm>
                    <a:prstGeom prst="rect"/>
                    <a:ln/>
                  </pic:spPr>
                </pic:pic>
              </a:graphicData>
            </a:graphic>
          </wp:inline>
        </w:drawing>
      </w:r>
      <w:r w:rsidDel="00000000" w:rsidR="00000000" w:rsidRPr="00000000">
        <w:rPr>
          <w:rFonts w:ascii="Arial" w:cs="Arial" w:eastAsia="Arial" w:hAnsi="Arial"/>
          <w:b w:val="1"/>
          <w:rtl w:val="0"/>
        </w:rPr>
        <w:t xml:space="preserve">Imagen  1. PW (Página Web)</w:t>
      </w:r>
      <w:r w:rsidDel="00000000" w:rsidR="00000000" w:rsidRPr="00000000">
        <w:rPr>
          <w:rFonts w:ascii="Arial" w:cs="Arial" w:eastAsia="Arial" w:hAnsi="Arial"/>
          <w:sz w:val="24"/>
          <w:szCs w:val="24"/>
        </w:rPr>
        <w:drawing>
          <wp:inline distB="114300" distT="114300" distL="114300" distR="114300">
            <wp:extent cx="5612130" cy="47371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612130" cy="4737100"/>
                    </a:xfrm>
                    <a:prstGeom prst="rect"/>
                    <a:ln/>
                  </pic:spPr>
                </pic:pic>
              </a:graphicData>
            </a:graphic>
          </wp:inline>
        </w:drawing>
      </w:r>
      <w:r w:rsidDel="00000000" w:rsidR="00000000" w:rsidRPr="00000000">
        <w:rPr>
          <w:rFonts w:ascii="Arial" w:cs="Arial" w:eastAsia="Arial" w:hAnsi="Arial"/>
          <w:b w:val="1"/>
          <w:rtl w:val="0"/>
        </w:rPr>
        <w:t xml:space="preserve">Imagen  2. PW (Página Web)</w:t>
      </w:r>
      <w:r w:rsidDel="00000000" w:rsidR="00000000" w:rsidRPr="00000000">
        <w:rPr>
          <w:rFonts w:ascii="Arial" w:cs="Arial" w:eastAsia="Arial" w:hAnsi="Arial"/>
          <w:sz w:val="24"/>
          <w:szCs w:val="24"/>
        </w:rPr>
        <w:drawing>
          <wp:inline distB="114300" distT="114300" distL="114300" distR="114300">
            <wp:extent cx="5612130" cy="3213100"/>
            <wp:effectExtent b="0" l="0" r="0" t="0"/>
            <wp:docPr id="28"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612130" cy="3213100"/>
                    </a:xfrm>
                    <a:prstGeom prst="rect"/>
                    <a:ln/>
                  </pic:spPr>
                </pic:pic>
              </a:graphicData>
            </a:graphic>
          </wp:inline>
        </w:drawing>
      </w:r>
      <w:r w:rsidDel="00000000" w:rsidR="00000000" w:rsidRPr="00000000">
        <w:rPr>
          <w:rFonts w:ascii="Arial" w:cs="Arial" w:eastAsia="Arial" w:hAnsi="Arial"/>
          <w:b w:val="1"/>
          <w:rtl w:val="0"/>
        </w:rPr>
        <w:t xml:space="preserve">Imagen  3. PW (Página Web)</w:t>
      </w:r>
      <w:r w:rsidDel="00000000" w:rsidR="00000000" w:rsidRPr="00000000">
        <w:rPr>
          <w:rFonts w:ascii="Arial" w:cs="Arial" w:eastAsia="Arial" w:hAnsi="Arial"/>
          <w:sz w:val="24"/>
          <w:szCs w:val="24"/>
        </w:rPr>
        <w:drawing>
          <wp:inline distB="114300" distT="114300" distL="114300" distR="114300">
            <wp:extent cx="5612130" cy="3276600"/>
            <wp:effectExtent b="0" l="0" r="0" t="0"/>
            <wp:docPr id="26"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612130" cy="3276600"/>
                    </a:xfrm>
                    <a:prstGeom prst="rect"/>
                    <a:ln/>
                  </pic:spPr>
                </pic:pic>
              </a:graphicData>
            </a:graphic>
          </wp:inline>
        </w:drawing>
      </w:r>
      <w:r w:rsidDel="00000000" w:rsidR="00000000" w:rsidRPr="00000000">
        <w:rPr>
          <w:rFonts w:ascii="Arial" w:cs="Arial" w:eastAsia="Arial" w:hAnsi="Arial"/>
          <w:b w:val="1"/>
          <w:rtl w:val="0"/>
        </w:rPr>
        <w:t xml:space="preserve">Imagen  4. PW (Página Web)</w:t>
      </w:r>
      <w:r w:rsidDel="00000000" w:rsidR="00000000" w:rsidRPr="00000000">
        <w:rPr>
          <w:rFonts w:ascii="Arial" w:cs="Arial" w:eastAsia="Arial" w:hAnsi="Arial"/>
          <w:sz w:val="24"/>
          <w:szCs w:val="24"/>
        </w:rPr>
        <w:drawing>
          <wp:inline distB="114300" distT="114300" distL="114300" distR="114300">
            <wp:extent cx="5612130" cy="33401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61213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rtl w:val="0"/>
        </w:rPr>
        <w:t xml:space="preserve">Imagen </w:t>
      </w:r>
      <w:r w:rsidDel="00000000" w:rsidR="00000000" w:rsidRPr="00000000">
        <w:rPr>
          <w:rFonts w:ascii="Arial" w:cs="Arial" w:eastAsia="Arial" w:hAnsi="Arial"/>
          <w:b w:val="1"/>
          <w:rtl w:val="0"/>
        </w:rPr>
        <w:t xml:space="preserve"> 5. PW (Página Web)</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w:t>
      </w:r>
    </w:p>
    <w:p w:rsidR="00000000" w:rsidDel="00000000" w:rsidP="00000000" w:rsidRDefault="00000000" w:rsidRPr="00000000" w14:paraId="000000BC">
      <w:pPr>
        <w:pageBreakBefore w:val="0"/>
        <w:widowControl w:val="1"/>
        <w:spacing w:after="0" w:line="276"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la página web es uno de los elementos más importantes que componen el sistema, ya que permite dar a conocer cada uno de los productos que la empresa para los usuarios, adicional a esto es el enlace más importante entre los usuarios que usan el DashBoard, y el uso del API que le permite configurar el servicio dependiendo de las necesidades que el cliente necesite.</w:t>
      </w:r>
      <w:r w:rsidDel="00000000" w:rsidR="00000000" w:rsidRPr="00000000">
        <w:rPr>
          <w:rtl w:val="0"/>
        </w:rPr>
      </w:r>
    </w:p>
    <w:p w:rsidR="00000000" w:rsidDel="00000000" w:rsidP="00000000" w:rsidRDefault="00000000" w:rsidRPr="00000000" w14:paraId="000000BD">
      <w:pPr>
        <w:pageBreakBefore w:val="0"/>
        <w:widowControl w:val="1"/>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E">
      <w:pPr>
        <w:pageBreakBefore w:val="0"/>
        <w:widowControl w:val="1"/>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F">
      <w:pPr>
        <w:pageBreakBefore w:val="0"/>
        <w:widowControl w:val="1"/>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C0">
      <w:pPr>
        <w:pageBreakBefore w:val="0"/>
        <w:widowControl w:val="1"/>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C1">
      <w:pPr>
        <w:pageBreakBefore w:val="0"/>
        <w:widowControl w:val="1"/>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C2">
      <w:pPr>
        <w:pageBreakBefore w:val="0"/>
        <w:widowControl w:val="1"/>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C3">
      <w:pPr>
        <w:pageBreakBefore w:val="0"/>
        <w:widowControl w:val="1"/>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C4">
      <w:pPr>
        <w:pageBreakBefore w:val="0"/>
        <w:widowControl w:val="1"/>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C5">
      <w:pPr>
        <w:pageBreakBefore w:val="0"/>
        <w:widowControl w:val="1"/>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C6">
      <w:pPr>
        <w:pageBreakBefore w:val="0"/>
        <w:widowControl w:val="1"/>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C7">
      <w:pPr>
        <w:pageBreakBefore w:val="0"/>
        <w:widowControl w:val="1"/>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C8">
      <w:pPr>
        <w:pageBreakBefore w:val="0"/>
        <w:widowControl w:val="1"/>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C9">
      <w:pPr>
        <w:pStyle w:val="Heading2"/>
        <w:pageBreakBefore w:val="0"/>
        <w:rPr>
          <w:rFonts w:ascii="Arial" w:cs="Arial" w:eastAsia="Arial" w:hAnsi="Arial"/>
          <w:color w:val="000000"/>
          <w:sz w:val="24"/>
          <w:szCs w:val="24"/>
        </w:rPr>
      </w:pPr>
      <w:bookmarkStart w:colFirst="0" w:colLast="0" w:name="_drl6tv96eoqr" w:id="8"/>
      <w:bookmarkEnd w:id="8"/>
      <w:r w:rsidDel="00000000" w:rsidR="00000000" w:rsidRPr="00000000">
        <w:rPr>
          <w:rFonts w:ascii="Arial" w:cs="Arial" w:eastAsia="Arial" w:hAnsi="Arial"/>
          <w:color w:val="000000"/>
          <w:sz w:val="24"/>
          <w:szCs w:val="24"/>
          <w:rtl w:val="0"/>
        </w:rPr>
        <w:t xml:space="preserve">2</w:t>
      </w:r>
      <w:r w:rsidDel="00000000" w:rsidR="00000000" w:rsidRPr="00000000">
        <w:rPr>
          <w:rFonts w:ascii="Arial" w:cs="Arial" w:eastAsia="Arial" w:hAnsi="Arial"/>
          <w:color w:val="000000"/>
          <w:sz w:val="24"/>
          <w:szCs w:val="24"/>
          <w:rtl w:val="0"/>
        </w:rPr>
        <w:t xml:space="preserve">.2 DashBoard</w:t>
      </w:r>
    </w:p>
    <w:p w:rsidR="00000000" w:rsidDel="00000000" w:rsidP="00000000" w:rsidRDefault="00000000" w:rsidRPr="00000000" w14:paraId="000000CA">
      <w:pPr>
        <w:pStyle w:val="Heading2"/>
        <w:pageBreakBefore w:val="0"/>
        <w:rPr>
          <w:rFonts w:ascii="Arial" w:cs="Arial" w:eastAsia="Arial" w:hAnsi="Arial"/>
          <w:color w:val="000000"/>
          <w:sz w:val="24"/>
          <w:szCs w:val="24"/>
        </w:rPr>
      </w:pPr>
      <w:bookmarkStart w:colFirst="0" w:colLast="0" w:name="_7so15psu9nu1" w:id="9"/>
      <w:bookmarkEnd w:id="9"/>
      <w:r w:rsidDel="00000000" w:rsidR="00000000" w:rsidRPr="00000000">
        <w:rPr>
          <w:rFonts w:ascii="Arial" w:cs="Arial" w:eastAsia="Arial" w:hAnsi="Arial"/>
          <w:color w:val="000000"/>
          <w:sz w:val="24"/>
          <w:szCs w:val="24"/>
          <w:rtl w:val="0"/>
        </w:rPr>
        <w:t xml:space="preserve">2.2.1 Registro e Inicio de Sesión</w:t>
      </w:r>
      <w:r w:rsidDel="00000000" w:rsidR="00000000" w:rsidRPr="00000000">
        <w:rPr>
          <w:rFonts w:ascii="Arial" w:cs="Arial" w:eastAsia="Arial" w:hAnsi="Arial"/>
          <w:color w:val="000000"/>
          <w:sz w:val="24"/>
          <w:szCs w:val="24"/>
        </w:rPr>
        <w:drawing>
          <wp:inline distB="114300" distT="114300" distL="114300" distR="114300">
            <wp:extent cx="4391025" cy="5338694"/>
            <wp:effectExtent b="0" l="0" r="0" t="0"/>
            <wp:docPr id="9"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4391025" cy="5338694"/>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2"/>
        <w:pageBreakBefore w:val="0"/>
        <w:rPr/>
      </w:pPr>
      <w:bookmarkStart w:colFirst="0" w:colLast="0" w:name="_cc9gizam15bp" w:id="10"/>
      <w:bookmarkEnd w:id="10"/>
      <w:r w:rsidDel="00000000" w:rsidR="00000000" w:rsidRPr="00000000">
        <w:rPr>
          <w:rFonts w:ascii="Arial" w:cs="Arial" w:eastAsia="Arial" w:hAnsi="Arial"/>
          <w:color w:val="000000"/>
          <w:sz w:val="22"/>
          <w:szCs w:val="22"/>
          <w:rtl w:val="0"/>
        </w:rPr>
        <w:t xml:space="preserve">Imagen  1. DaB (Dashboard)</w:t>
      </w:r>
      <w:r w:rsidDel="00000000" w:rsidR="00000000" w:rsidRPr="00000000">
        <w:rPr>
          <w:rFonts w:ascii="Arial" w:cs="Arial" w:eastAsia="Arial" w:hAnsi="Arial"/>
          <w:color w:val="000000"/>
          <w:sz w:val="24"/>
          <w:szCs w:val="24"/>
        </w:rPr>
        <w:drawing>
          <wp:inline distB="114300" distT="114300" distL="114300" distR="114300">
            <wp:extent cx="5612130" cy="4445000"/>
            <wp:effectExtent b="0" l="0" r="0" t="0"/>
            <wp:docPr id="13"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612130" cy="4445000"/>
                    </a:xfrm>
                    <a:prstGeom prst="rect"/>
                    <a:ln/>
                  </pic:spPr>
                </pic:pic>
              </a:graphicData>
            </a:graphic>
          </wp:inline>
        </w:drawing>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000000"/>
          <w:sz w:val="22"/>
          <w:szCs w:val="22"/>
          <w:rtl w:val="0"/>
        </w:rPr>
        <w:t xml:space="preserve">Imagen  2. DaB (Dashboard)</w:t>
      </w:r>
      <w:r w:rsidDel="00000000" w:rsidR="00000000" w:rsidRPr="00000000">
        <w:rPr>
          <w:rFonts w:ascii="Arial" w:cs="Arial" w:eastAsia="Arial" w:hAnsi="Arial"/>
          <w:color w:val="000000"/>
          <w:sz w:val="24"/>
          <w:szCs w:val="24"/>
        </w:rPr>
        <w:drawing>
          <wp:inline distB="114300" distT="114300" distL="114300" distR="114300">
            <wp:extent cx="5612130" cy="3187700"/>
            <wp:effectExtent b="0" l="0" r="0" t="0"/>
            <wp:docPr id="19"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612130" cy="3187700"/>
                    </a:xfrm>
                    <a:prstGeom prst="rect"/>
                    <a:ln/>
                  </pic:spPr>
                </pic:pic>
              </a:graphicData>
            </a:graphic>
          </wp:inline>
        </w:drawing>
      </w:r>
      <w:r w:rsidDel="00000000" w:rsidR="00000000" w:rsidRPr="00000000">
        <w:rPr>
          <w:rFonts w:ascii="Arial" w:cs="Arial" w:eastAsia="Arial" w:hAnsi="Arial"/>
          <w:color w:val="000000"/>
          <w:sz w:val="22"/>
          <w:szCs w:val="22"/>
          <w:rtl w:val="0"/>
        </w:rPr>
        <w:t xml:space="preserve">Imagen  3. DaB (Dashboard)</w:t>
      </w:r>
      <w:r w:rsidDel="00000000" w:rsidR="00000000" w:rsidRPr="00000000">
        <w:rPr>
          <w:rFonts w:ascii="Arial" w:cs="Arial" w:eastAsia="Arial" w:hAnsi="Arial"/>
          <w:color w:val="000000"/>
          <w:sz w:val="24"/>
          <w:szCs w:val="24"/>
        </w:rPr>
        <w:drawing>
          <wp:inline distB="114300" distT="114300" distL="114300" distR="114300">
            <wp:extent cx="5612130" cy="3149600"/>
            <wp:effectExtent b="0" l="0" r="0" t="0"/>
            <wp:docPr id="11"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61213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2"/>
        <w:pageBreakBefore w:val="0"/>
        <w:rPr>
          <w:rFonts w:ascii="Arial" w:cs="Arial" w:eastAsia="Arial" w:hAnsi="Arial"/>
          <w:color w:val="000000"/>
          <w:sz w:val="22"/>
          <w:szCs w:val="22"/>
        </w:rPr>
      </w:pPr>
      <w:bookmarkStart w:colFirst="0" w:colLast="0" w:name="_7fj09dmxpcfr" w:id="11"/>
      <w:bookmarkEnd w:id="11"/>
      <w:r w:rsidDel="00000000" w:rsidR="00000000" w:rsidRPr="00000000">
        <w:rPr>
          <w:rFonts w:ascii="Arial" w:cs="Arial" w:eastAsia="Arial" w:hAnsi="Arial"/>
          <w:color w:val="000000"/>
          <w:sz w:val="22"/>
          <w:szCs w:val="22"/>
          <w:rtl w:val="0"/>
        </w:rPr>
        <w:t xml:space="preserve">Imagen  4. DaB (Dashboard)</w:t>
      </w:r>
    </w:p>
    <w:p w:rsidR="00000000" w:rsidDel="00000000" w:rsidP="00000000" w:rsidRDefault="00000000" w:rsidRPr="00000000" w14:paraId="000000CD">
      <w:pPr>
        <w:widowControl w:val="1"/>
        <w:spacing w:after="0" w:line="24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E">
      <w:pPr>
        <w:widowControl w:val="1"/>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p w:rsidR="00000000" w:rsidDel="00000000" w:rsidP="00000000" w:rsidRDefault="00000000" w:rsidRPr="00000000" w14:paraId="000000CF">
      <w:pPr>
        <w:widowControl w:val="1"/>
        <w:spacing w:after="0" w:line="240" w:lineRule="auto"/>
        <w:jc w:val="both"/>
        <w:rPr>
          <w:rFonts w:ascii="Arial" w:cs="Arial" w:eastAsia="Arial" w:hAnsi="Arial"/>
          <w:b w:val="0"/>
          <w:color w:val="000000"/>
          <w:sz w:val="22"/>
          <w:szCs w:val="22"/>
          <w:highlight w:val="white"/>
        </w:rPr>
      </w:pPr>
      <w:r w:rsidDel="00000000" w:rsidR="00000000" w:rsidRPr="00000000">
        <w:rPr>
          <w:rFonts w:ascii="Arial" w:cs="Arial" w:eastAsia="Arial" w:hAnsi="Arial"/>
          <w:highlight w:val="white"/>
          <w:rtl w:val="0"/>
        </w:rPr>
        <w:t xml:space="preserve">Después que el usuario interactúa y conoce la página web, el tiene la posibilidad de registrarse e iniciar sesión, que le permite acceder a los recursos y administrar los recursos que contrata, esto le permite pueda usar eficientemente el servicio que contrató.</w:t>
      </w:r>
      <w:r w:rsidDel="00000000" w:rsidR="00000000" w:rsidRPr="00000000">
        <w:rPr>
          <w:rtl w:val="0"/>
        </w:rPr>
      </w:r>
    </w:p>
    <w:p w:rsidR="00000000" w:rsidDel="00000000" w:rsidP="00000000" w:rsidRDefault="00000000" w:rsidRPr="00000000" w14:paraId="000000D0">
      <w:pPr>
        <w:pStyle w:val="Heading2"/>
        <w:pageBreakBefore w:val="0"/>
        <w:rPr>
          <w:rFonts w:ascii="Arial" w:cs="Arial" w:eastAsia="Arial" w:hAnsi="Arial"/>
          <w:color w:val="000000"/>
          <w:sz w:val="24"/>
          <w:szCs w:val="24"/>
        </w:rPr>
      </w:pPr>
      <w:bookmarkStart w:colFirst="0" w:colLast="0" w:name="_mqhi4pvsu1pi" w:id="12"/>
      <w:bookmarkEnd w:id="12"/>
      <w:r w:rsidDel="00000000" w:rsidR="00000000" w:rsidRPr="00000000">
        <w:rPr>
          <w:rFonts w:ascii="Arial" w:cs="Arial" w:eastAsia="Arial" w:hAnsi="Arial"/>
          <w:color w:val="000000"/>
          <w:sz w:val="24"/>
          <w:szCs w:val="24"/>
          <w:rtl w:val="0"/>
        </w:rPr>
        <w:t xml:space="preserve">2.2.2 Super Administrador</w:t>
      </w:r>
      <w:r w:rsidDel="00000000" w:rsidR="00000000" w:rsidRPr="00000000">
        <w:rPr>
          <w:rFonts w:ascii="Arial" w:cs="Arial" w:eastAsia="Arial" w:hAnsi="Arial"/>
          <w:color w:val="000000"/>
          <w:sz w:val="24"/>
          <w:szCs w:val="24"/>
        </w:rPr>
        <w:drawing>
          <wp:inline distB="114300" distT="114300" distL="114300" distR="114300">
            <wp:extent cx="5612130" cy="3149600"/>
            <wp:effectExtent b="0" l="0" r="0" t="0"/>
            <wp:docPr id="27"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612130" cy="3149600"/>
                    </a:xfrm>
                    <a:prstGeom prst="rect"/>
                    <a:ln/>
                  </pic:spPr>
                </pic:pic>
              </a:graphicData>
            </a:graphic>
          </wp:inline>
        </w:drawing>
      </w:r>
      <w:r w:rsidDel="00000000" w:rsidR="00000000" w:rsidRPr="00000000">
        <w:rPr>
          <w:rFonts w:ascii="Arial" w:cs="Arial" w:eastAsia="Arial" w:hAnsi="Arial"/>
          <w:color w:val="000000"/>
          <w:sz w:val="22"/>
          <w:szCs w:val="22"/>
          <w:rtl w:val="0"/>
        </w:rPr>
        <w:t xml:space="preserve">Imagen  1. SA (Super Administrador)</w:t>
      </w:r>
      <w:r w:rsidDel="00000000" w:rsidR="00000000" w:rsidRPr="00000000">
        <w:rPr>
          <w:rFonts w:ascii="Arial" w:cs="Arial" w:eastAsia="Arial" w:hAnsi="Arial"/>
          <w:color w:val="000000"/>
          <w:sz w:val="24"/>
          <w:szCs w:val="24"/>
        </w:rPr>
        <w:drawing>
          <wp:inline distB="114300" distT="114300" distL="114300" distR="114300">
            <wp:extent cx="5612130" cy="3187700"/>
            <wp:effectExtent b="0" l="0" r="0" t="0"/>
            <wp:docPr id="24"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612130" cy="3187700"/>
                    </a:xfrm>
                    <a:prstGeom prst="rect"/>
                    <a:ln/>
                  </pic:spPr>
                </pic:pic>
              </a:graphicData>
            </a:graphic>
          </wp:inline>
        </w:drawing>
      </w:r>
      <w:r w:rsidDel="00000000" w:rsidR="00000000" w:rsidRPr="00000000">
        <w:rPr>
          <w:rFonts w:ascii="Arial" w:cs="Arial" w:eastAsia="Arial" w:hAnsi="Arial"/>
          <w:color w:val="000000"/>
          <w:sz w:val="22"/>
          <w:szCs w:val="22"/>
          <w:rtl w:val="0"/>
        </w:rPr>
        <w:t xml:space="preserve">Imagen  2. SA (Super Administrador)</w:t>
      </w:r>
      <w:r w:rsidDel="00000000" w:rsidR="00000000" w:rsidRPr="00000000">
        <w:rPr>
          <w:rFonts w:ascii="Arial" w:cs="Arial" w:eastAsia="Arial" w:hAnsi="Arial"/>
          <w:color w:val="000000"/>
          <w:sz w:val="24"/>
          <w:szCs w:val="24"/>
        </w:rPr>
        <w:drawing>
          <wp:inline distB="114300" distT="114300" distL="114300" distR="114300">
            <wp:extent cx="5612130" cy="3187700"/>
            <wp:effectExtent b="0" l="0" r="0" t="0"/>
            <wp:docPr id="3"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612130" cy="3187700"/>
                    </a:xfrm>
                    <a:prstGeom prst="rect"/>
                    <a:ln/>
                  </pic:spPr>
                </pic:pic>
              </a:graphicData>
            </a:graphic>
          </wp:inline>
        </w:drawing>
      </w:r>
      <w:r w:rsidDel="00000000" w:rsidR="00000000" w:rsidRPr="00000000">
        <w:rPr>
          <w:rFonts w:ascii="Arial" w:cs="Arial" w:eastAsia="Arial" w:hAnsi="Arial"/>
          <w:color w:val="000000"/>
          <w:sz w:val="22"/>
          <w:szCs w:val="22"/>
          <w:rtl w:val="0"/>
        </w:rPr>
        <w:t xml:space="preserve">Imagen  3. SA (Super Administrador)</w:t>
      </w:r>
      <w:r w:rsidDel="00000000" w:rsidR="00000000" w:rsidRPr="00000000">
        <w:rPr>
          <w:rFonts w:ascii="Arial" w:cs="Arial" w:eastAsia="Arial" w:hAnsi="Arial"/>
          <w:color w:val="000000"/>
          <w:sz w:val="24"/>
          <w:szCs w:val="24"/>
        </w:rPr>
        <w:drawing>
          <wp:inline distB="114300" distT="114300" distL="114300" distR="114300">
            <wp:extent cx="5612130" cy="3187700"/>
            <wp:effectExtent b="0" l="0" r="0" t="0"/>
            <wp:docPr id="15"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612130" cy="3187700"/>
                    </a:xfrm>
                    <a:prstGeom prst="rect"/>
                    <a:ln/>
                  </pic:spPr>
                </pic:pic>
              </a:graphicData>
            </a:graphic>
          </wp:inline>
        </w:drawing>
      </w:r>
      <w:r w:rsidDel="00000000" w:rsidR="00000000" w:rsidRPr="00000000">
        <w:rPr>
          <w:rFonts w:ascii="Arial" w:cs="Arial" w:eastAsia="Arial" w:hAnsi="Arial"/>
          <w:color w:val="000000"/>
          <w:sz w:val="22"/>
          <w:szCs w:val="22"/>
          <w:rtl w:val="0"/>
        </w:rPr>
        <w:t xml:space="preserve">Imagen  4. SA (Super Administrador)</w:t>
      </w:r>
      <w:r w:rsidDel="00000000" w:rsidR="00000000" w:rsidRPr="00000000">
        <w:rPr>
          <w:rFonts w:ascii="Arial" w:cs="Arial" w:eastAsia="Arial" w:hAnsi="Arial"/>
          <w:color w:val="000000"/>
          <w:sz w:val="24"/>
          <w:szCs w:val="24"/>
        </w:rPr>
        <w:drawing>
          <wp:inline distB="114300" distT="114300" distL="114300" distR="114300">
            <wp:extent cx="5612130" cy="3187700"/>
            <wp:effectExtent b="0" l="0" r="0" t="0"/>
            <wp:docPr id="17"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612130" cy="3187700"/>
                    </a:xfrm>
                    <a:prstGeom prst="rect"/>
                    <a:ln/>
                  </pic:spPr>
                </pic:pic>
              </a:graphicData>
            </a:graphic>
          </wp:inline>
        </w:drawing>
      </w:r>
      <w:r w:rsidDel="00000000" w:rsidR="00000000" w:rsidRPr="00000000">
        <w:rPr>
          <w:rFonts w:ascii="Arial" w:cs="Arial" w:eastAsia="Arial" w:hAnsi="Arial"/>
          <w:color w:val="000000"/>
          <w:sz w:val="22"/>
          <w:szCs w:val="22"/>
          <w:rtl w:val="0"/>
        </w:rPr>
        <w:t xml:space="preserve">Imagen  5. SA (Super Administrador)</w:t>
      </w:r>
      <w:r w:rsidDel="00000000" w:rsidR="00000000" w:rsidRPr="00000000">
        <w:rPr>
          <w:rFonts w:ascii="Arial" w:cs="Arial" w:eastAsia="Arial" w:hAnsi="Arial"/>
          <w:color w:val="000000"/>
          <w:sz w:val="24"/>
          <w:szCs w:val="24"/>
        </w:rPr>
        <w:drawing>
          <wp:inline distB="114300" distT="114300" distL="114300" distR="114300">
            <wp:extent cx="5612130" cy="3187700"/>
            <wp:effectExtent b="0" l="0" r="0" t="0"/>
            <wp:docPr id="1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61213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2"/>
        <w:pageBreakBefore w:val="0"/>
        <w:rPr>
          <w:rFonts w:ascii="Arial" w:cs="Arial" w:eastAsia="Arial" w:hAnsi="Arial"/>
          <w:color w:val="000000"/>
          <w:sz w:val="22"/>
          <w:szCs w:val="22"/>
        </w:rPr>
      </w:pPr>
      <w:bookmarkStart w:colFirst="0" w:colLast="0" w:name="_30nz89p5yqcn" w:id="13"/>
      <w:bookmarkEnd w:id="13"/>
      <w:r w:rsidDel="00000000" w:rsidR="00000000" w:rsidRPr="00000000">
        <w:rPr>
          <w:rFonts w:ascii="Arial" w:cs="Arial" w:eastAsia="Arial" w:hAnsi="Arial"/>
          <w:color w:val="000000"/>
          <w:sz w:val="22"/>
          <w:szCs w:val="22"/>
          <w:rtl w:val="0"/>
        </w:rPr>
        <w:t xml:space="preserve">Imagen  6. SA (Super Administrador)</w:t>
      </w:r>
    </w:p>
    <w:p w:rsidR="00000000" w:rsidDel="00000000" w:rsidP="00000000" w:rsidRDefault="00000000" w:rsidRPr="00000000" w14:paraId="000000D2">
      <w:pPr>
        <w:widowControl w:val="1"/>
        <w:spacing w:after="0" w:line="24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3">
      <w:pPr>
        <w:widowControl w:val="1"/>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p w:rsidR="00000000" w:rsidDel="00000000" w:rsidP="00000000" w:rsidRDefault="00000000" w:rsidRPr="00000000" w14:paraId="000000D4">
      <w:pPr>
        <w:pStyle w:val="Heading2"/>
        <w:pageBreakBefore w:val="0"/>
        <w:rPr>
          <w:rFonts w:ascii="Arial" w:cs="Arial" w:eastAsia="Arial" w:hAnsi="Arial"/>
          <w:b w:val="0"/>
          <w:color w:val="000000"/>
          <w:sz w:val="22"/>
          <w:szCs w:val="22"/>
          <w:highlight w:val="white"/>
        </w:rPr>
      </w:pPr>
      <w:bookmarkStart w:colFirst="0" w:colLast="0" w:name="_owbv8qmnm3pq" w:id="14"/>
      <w:bookmarkEnd w:id="14"/>
      <w:r w:rsidDel="00000000" w:rsidR="00000000" w:rsidRPr="00000000">
        <w:rPr>
          <w:rFonts w:ascii="Arial" w:cs="Arial" w:eastAsia="Arial" w:hAnsi="Arial"/>
          <w:b w:val="0"/>
          <w:color w:val="000000"/>
          <w:sz w:val="22"/>
          <w:szCs w:val="22"/>
          <w:highlight w:val="white"/>
          <w:rtl w:val="0"/>
        </w:rPr>
        <w:t xml:space="preserve">Usuario super administrador, este tiene todos los permisos del sistema, que va desde administrar los permisos a todos los usuarios (Roles), como eliminarlos, cambiarlos usuario y contraseña, hasta la administración de cada uno de los recursos del servicio que contrata como un usuario estándar. </w:t>
      </w:r>
    </w:p>
    <w:p w:rsidR="00000000" w:rsidDel="00000000" w:rsidP="00000000" w:rsidRDefault="00000000" w:rsidRPr="00000000" w14:paraId="000000D5">
      <w:pPr>
        <w:pStyle w:val="Heading2"/>
        <w:pageBreakBefore w:val="0"/>
        <w:rPr/>
      </w:pPr>
      <w:bookmarkStart w:colFirst="0" w:colLast="0" w:name="_o8j7f4k8whzm" w:id="15"/>
      <w:bookmarkEnd w:id="15"/>
      <w:r w:rsidDel="00000000" w:rsidR="00000000" w:rsidRPr="00000000">
        <w:rPr>
          <w:rFonts w:ascii="Arial" w:cs="Arial" w:eastAsia="Arial" w:hAnsi="Arial"/>
          <w:color w:val="000000"/>
          <w:sz w:val="24"/>
          <w:szCs w:val="24"/>
          <w:rtl w:val="0"/>
        </w:rPr>
        <w:t xml:space="preserve">2.2.3 Administrador</w:t>
      </w:r>
      <w:r w:rsidDel="00000000" w:rsidR="00000000" w:rsidRPr="00000000">
        <w:rPr>
          <w:rtl w:val="0"/>
        </w:rPr>
      </w:r>
    </w:p>
    <w:p w:rsidR="00000000" w:rsidDel="00000000" w:rsidP="00000000" w:rsidRDefault="00000000" w:rsidRPr="00000000" w14:paraId="000000D6">
      <w:pPr>
        <w:pageBreakBefore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3187700"/>
            <wp:effectExtent b="0" l="0" r="0" t="0"/>
            <wp:docPr id="16"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612130" cy="3187700"/>
                    </a:xfrm>
                    <a:prstGeom prst="rect"/>
                    <a:ln/>
                  </pic:spPr>
                </pic:pic>
              </a:graphicData>
            </a:graphic>
          </wp:inline>
        </w:drawing>
      </w:r>
      <w:r w:rsidDel="00000000" w:rsidR="00000000" w:rsidRPr="00000000">
        <w:rPr>
          <w:rFonts w:ascii="Arial" w:cs="Arial" w:eastAsia="Arial" w:hAnsi="Arial"/>
          <w:b w:val="1"/>
          <w:rtl w:val="0"/>
        </w:rPr>
        <w:t xml:space="preserve">Imagen  1. AD (ADMINISTRADOR)</w:t>
      </w:r>
      <w:r w:rsidDel="00000000" w:rsidR="00000000" w:rsidRPr="00000000">
        <w:rPr>
          <w:rFonts w:ascii="Arial" w:cs="Arial" w:eastAsia="Arial" w:hAnsi="Arial"/>
          <w:sz w:val="24"/>
          <w:szCs w:val="24"/>
        </w:rPr>
        <w:drawing>
          <wp:inline distB="114300" distT="114300" distL="114300" distR="114300">
            <wp:extent cx="5612130" cy="3187700"/>
            <wp:effectExtent b="0" l="0" r="0" t="0"/>
            <wp:docPr id="23"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612130" cy="3187700"/>
                    </a:xfrm>
                    <a:prstGeom prst="rect"/>
                    <a:ln/>
                  </pic:spPr>
                </pic:pic>
              </a:graphicData>
            </a:graphic>
          </wp:inline>
        </w:drawing>
      </w:r>
      <w:r w:rsidDel="00000000" w:rsidR="00000000" w:rsidRPr="00000000">
        <w:rPr>
          <w:rFonts w:ascii="Arial" w:cs="Arial" w:eastAsia="Arial" w:hAnsi="Arial"/>
          <w:b w:val="1"/>
          <w:rtl w:val="0"/>
        </w:rPr>
        <w:t xml:space="preserve">Imagen  2. AD (ADMINISTRADOR)</w:t>
      </w:r>
      <w:r w:rsidDel="00000000" w:rsidR="00000000" w:rsidRPr="00000000">
        <w:rPr>
          <w:rFonts w:ascii="Arial" w:cs="Arial" w:eastAsia="Arial" w:hAnsi="Arial"/>
          <w:sz w:val="24"/>
          <w:szCs w:val="24"/>
        </w:rPr>
        <w:drawing>
          <wp:inline distB="114300" distT="114300" distL="114300" distR="114300">
            <wp:extent cx="5612130" cy="3187700"/>
            <wp:effectExtent b="0" l="0" r="0" t="0"/>
            <wp:docPr id="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612130" cy="3187700"/>
                    </a:xfrm>
                    <a:prstGeom prst="rect"/>
                    <a:ln/>
                  </pic:spPr>
                </pic:pic>
              </a:graphicData>
            </a:graphic>
          </wp:inline>
        </w:drawing>
      </w:r>
      <w:r w:rsidDel="00000000" w:rsidR="00000000" w:rsidRPr="00000000">
        <w:rPr>
          <w:rFonts w:ascii="Arial" w:cs="Arial" w:eastAsia="Arial" w:hAnsi="Arial"/>
          <w:b w:val="1"/>
          <w:rtl w:val="0"/>
        </w:rPr>
        <w:t xml:space="preserve">Imagen  3. AD (ADMINISTRADOR)</w:t>
      </w:r>
      <w:r w:rsidDel="00000000" w:rsidR="00000000" w:rsidRPr="00000000">
        <w:rPr>
          <w:rFonts w:ascii="Arial" w:cs="Arial" w:eastAsia="Arial" w:hAnsi="Arial"/>
          <w:sz w:val="24"/>
          <w:szCs w:val="24"/>
        </w:rPr>
        <w:drawing>
          <wp:inline distB="114300" distT="114300" distL="114300" distR="114300">
            <wp:extent cx="5612130" cy="3187700"/>
            <wp:effectExtent b="0" l="0" r="0" t="0"/>
            <wp:docPr id="1"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612130" cy="3187700"/>
                    </a:xfrm>
                    <a:prstGeom prst="rect"/>
                    <a:ln/>
                  </pic:spPr>
                </pic:pic>
              </a:graphicData>
            </a:graphic>
          </wp:inline>
        </w:drawing>
      </w:r>
      <w:r w:rsidDel="00000000" w:rsidR="00000000" w:rsidRPr="00000000">
        <w:rPr>
          <w:rFonts w:ascii="Arial" w:cs="Arial" w:eastAsia="Arial" w:hAnsi="Arial"/>
          <w:b w:val="1"/>
          <w:rtl w:val="0"/>
        </w:rPr>
        <w:t xml:space="preserve">Imagen  4. AD (ADMINISTRADOR)</w:t>
      </w:r>
      <w:r w:rsidDel="00000000" w:rsidR="00000000" w:rsidRPr="00000000">
        <w:rPr>
          <w:rFonts w:ascii="Arial" w:cs="Arial" w:eastAsia="Arial" w:hAnsi="Arial"/>
          <w:sz w:val="24"/>
          <w:szCs w:val="24"/>
        </w:rPr>
        <w:drawing>
          <wp:inline distB="114300" distT="114300" distL="114300" distR="114300">
            <wp:extent cx="5612130" cy="3187700"/>
            <wp:effectExtent b="0" l="0" r="0" t="0"/>
            <wp:docPr id="18"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612130" cy="3187700"/>
                    </a:xfrm>
                    <a:prstGeom prst="rect"/>
                    <a:ln/>
                  </pic:spPr>
                </pic:pic>
              </a:graphicData>
            </a:graphic>
          </wp:inline>
        </w:drawing>
      </w:r>
      <w:r w:rsidDel="00000000" w:rsidR="00000000" w:rsidRPr="00000000">
        <w:rPr>
          <w:rFonts w:ascii="Arial" w:cs="Arial" w:eastAsia="Arial" w:hAnsi="Arial"/>
          <w:b w:val="1"/>
          <w:rtl w:val="0"/>
        </w:rPr>
        <w:t xml:space="preserve">Imagen  5. AD (ADMINISTRADOR)</w:t>
      </w:r>
      <w:r w:rsidDel="00000000" w:rsidR="00000000" w:rsidRPr="00000000">
        <w:rPr>
          <w:rtl w:val="0"/>
        </w:rPr>
      </w:r>
    </w:p>
    <w:p w:rsidR="00000000" w:rsidDel="00000000" w:rsidP="00000000" w:rsidRDefault="00000000" w:rsidRPr="00000000" w14:paraId="000000D7">
      <w:pPr>
        <w:widowControl w:val="1"/>
        <w:spacing w:after="0" w:line="24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8">
      <w:pPr>
        <w:widowControl w:val="1"/>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p w:rsidR="00000000" w:rsidDel="00000000" w:rsidP="00000000" w:rsidRDefault="00000000" w:rsidRPr="00000000" w14:paraId="000000D9">
      <w:pPr>
        <w:widowControl w:val="1"/>
        <w:spacing w:after="0" w:line="240" w:lineRule="auto"/>
        <w:rPr>
          <w:rFonts w:ascii="Arial" w:cs="Arial" w:eastAsia="Arial" w:hAnsi="Arial"/>
          <w:b w:val="0"/>
          <w:color w:val="000000"/>
          <w:sz w:val="22"/>
          <w:szCs w:val="22"/>
          <w:highlight w:val="white"/>
        </w:rPr>
      </w:pPr>
      <w:r w:rsidDel="00000000" w:rsidR="00000000" w:rsidRPr="00000000">
        <w:rPr>
          <w:rFonts w:ascii="Arial" w:cs="Arial" w:eastAsia="Arial" w:hAnsi="Arial"/>
          <w:b w:val="0"/>
          <w:color w:val="000000"/>
          <w:sz w:val="22"/>
          <w:szCs w:val="22"/>
          <w:highlight w:val="white"/>
          <w:rtl w:val="0"/>
        </w:rPr>
        <w:t xml:space="preserve">Usuario administrador</w:t>
      </w:r>
      <w:r w:rsidDel="00000000" w:rsidR="00000000" w:rsidRPr="00000000">
        <w:rPr>
          <w:rFonts w:ascii="Arial" w:cs="Arial" w:eastAsia="Arial" w:hAnsi="Arial"/>
          <w:highlight w:val="white"/>
          <w:rtl w:val="0"/>
        </w:rPr>
        <w:t xml:space="preserve"> está habilitado según rol que le asigne el super administrador, este en este también se tiene en cuenta, que puede administrar los recursos de los servicios que la compañía tenga contratados</w:t>
      </w:r>
      <w:r w:rsidDel="00000000" w:rsidR="00000000" w:rsidRPr="00000000">
        <w:rPr>
          <w:rtl w:val="0"/>
        </w:rPr>
      </w:r>
    </w:p>
    <w:p w:rsidR="00000000" w:rsidDel="00000000" w:rsidP="00000000" w:rsidRDefault="00000000" w:rsidRPr="00000000" w14:paraId="000000DA">
      <w:pPr>
        <w:pStyle w:val="Heading2"/>
        <w:rPr>
          <w:rFonts w:ascii="Arial" w:cs="Arial" w:eastAsia="Arial" w:hAnsi="Arial"/>
          <w:sz w:val="24"/>
          <w:szCs w:val="24"/>
        </w:rPr>
      </w:pPr>
      <w:bookmarkStart w:colFirst="0" w:colLast="0" w:name="_g4cion38x2cd" w:id="16"/>
      <w:bookmarkEnd w:id="16"/>
      <w:r w:rsidDel="00000000" w:rsidR="00000000" w:rsidRPr="00000000">
        <w:rPr>
          <w:rFonts w:ascii="Arial" w:cs="Arial" w:eastAsia="Arial" w:hAnsi="Arial"/>
          <w:color w:val="000000"/>
          <w:sz w:val="24"/>
          <w:szCs w:val="24"/>
          <w:rtl w:val="0"/>
        </w:rPr>
        <w:t xml:space="preserve">2.3 API DIGITURNO SMS MADS</w:t>
      </w:r>
      <w:r w:rsidDel="00000000" w:rsidR="00000000" w:rsidRPr="00000000">
        <w:rPr>
          <w:rFonts w:ascii="Arial" w:cs="Arial" w:eastAsia="Arial" w:hAnsi="Arial"/>
          <w:color w:val="000000"/>
          <w:sz w:val="24"/>
          <w:szCs w:val="24"/>
        </w:rPr>
        <w:drawing>
          <wp:inline distB="114300" distT="114300" distL="114300" distR="114300">
            <wp:extent cx="5612130" cy="2781300"/>
            <wp:effectExtent b="0" l="0" r="0" t="0"/>
            <wp:docPr id="10" name="image9.jpg"/>
            <a:graphic>
              <a:graphicData uri="http://schemas.openxmlformats.org/drawingml/2006/picture">
                <pic:pic>
                  <pic:nvPicPr>
                    <pic:cNvPr id="0" name="image9.jpg"/>
                    <pic:cNvPicPr preferRelativeResize="0"/>
                  </pic:nvPicPr>
                  <pic:blipFill>
                    <a:blip r:embed="rId26"/>
                    <a:srcRect b="0" l="0" r="0" t="0"/>
                    <a:stretch>
                      <a:fillRect/>
                    </a:stretch>
                  </pic:blipFill>
                  <pic:spPr>
                    <a:xfrm>
                      <a:off x="0" y="0"/>
                      <a:ext cx="5612130" cy="2781300"/>
                    </a:xfrm>
                    <a:prstGeom prst="rect"/>
                    <a:ln/>
                  </pic:spPr>
                </pic:pic>
              </a:graphicData>
            </a:graphic>
          </wp:inline>
        </w:drawing>
      </w:r>
      <w:r w:rsidDel="00000000" w:rsidR="00000000" w:rsidRPr="00000000">
        <w:rPr>
          <w:rFonts w:ascii="Arial" w:cs="Arial" w:eastAsia="Arial" w:hAnsi="Arial"/>
          <w:color w:val="000000"/>
          <w:sz w:val="22"/>
          <w:szCs w:val="22"/>
          <w:rtl w:val="0"/>
        </w:rPr>
        <w:t xml:space="preserve">Imagen  1. ADSM (API DIGITURNO SMS MADS)</w:t>
      </w:r>
      <w:r w:rsidDel="00000000" w:rsidR="00000000" w:rsidRPr="00000000">
        <w:rPr>
          <w:rFonts w:ascii="Arial" w:cs="Arial" w:eastAsia="Arial" w:hAnsi="Arial"/>
          <w:color w:val="000000"/>
          <w:sz w:val="24"/>
          <w:szCs w:val="24"/>
        </w:rPr>
        <w:drawing>
          <wp:inline distB="114300" distT="114300" distL="114300" distR="114300">
            <wp:extent cx="5612130" cy="2870200"/>
            <wp:effectExtent b="0" l="0" r="0" t="0"/>
            <wp:docPr id="8" name="image5.jpg"/>
            <a:graphic>
              <a:graphicData uri="http://schemas.openxmlformats.org/drawingml/2006/picture">
                <pic:pic>
                  <pic:nvPicPr>
                    <pic:cNvPr id="0" name="image5.jpg"/>
                    <pic:cNvPicPr preferRelativeResize="0"/>
                  </pic:nvPicPr>
                  <pic:blipFill>
                    <a:blip r:embed="rId27"/>
                    <a:srcRect b="0" l="0" r="0" t="0"/>
                    <a:stretch>
                      <a:fillRect/>
                    </a:stretch>
                  </pic:blipFill>
                  <pic:spPr>
                    <a:xfrm>
                      <a:off x="0" y="0"/>
                      <a:ext cx="5612130" cy="2870200"/>
                    </a:xfrm>
                    <a:prstGeom prst="rect"/>
                    <a:ln/>
                  </pic:spPr>
                </pic:pic>
              </a:graphicData>
            </a:graphic>
          </wp:inline>
        </w:drawing>
      </w:r>
      <w:r w:rsidDel="00000000" w:rsidR="00000000" w:rsidRPr="00000000">
        <w:rPr>
          <w:rFonts w:ascii="Arial" w:cs="Arial" w:eastAsia="Arial" w:hAnsi="Arial"/>
          <w:color w:val="000000"/>
          <w:sz w:val="22"/>
          <w:szCs w:val="22"/>
          <w:rtl w:val="0"/>
        </w:rPr>
        <w:t xml:space="preserve">Imagen  2. ADSM (API DIGITURNO SMS MADS)</w:t>
      </w:r>
      <w:r w:rsidDel="00000000" w:rsidR="00000000" w:rsidRPr="00000000">
        <w:rPr>
          <w:rFonts w:ascii="Arial" w:cs="Arial" w:eastAsia="Arial" w:hAnsi="Arial"/>
          <w:color w:val="000000"/>
          <w:sz w:val="24"/>
          <w:szCs w:val="24"/>
        </w:rPr>
        <w:drawing>
          <wp:inline distB="114300" distT="114300" distL="114300" distR="114300">
            <wp:extent cx="5612130" cy="2641600"/>
            <wp:effectExtent b="0" l="0" r="0" t="0"/>
            <wp:docPr id="14" name="image2.jpg"/>
            <a:graphic>
              <a:graphicData uri="http://schemas.openxmlformats.org/drawingml/2006/picture">
                <pic:pic>
                  <pic:nvPicPr>
                    <pic:cNvPr id="0" name="image2.jpg"/>
                    <pic:cNvPicPr preferRelativeResize="0"/>
                  </pic:nvPicPr>
                  <pic:blipFill>
                    <a:blip r:embed="rId28"/>
                    <a:srcRect b="0" l="0" r="0" t="0"/>
                    <a:stretch>
                      <a:fillRect/>
                    </a:stretch>
                  </pic:blipFill>
                  <pic:spPr>
                    <a:xfrm>
                      <a:off x="0" y="0"/>
                      <a:ext cx="5612130" cy="2641600"/>
                    </a:xfrm>
                    <a:prstGeom prst="rect"/>
                    <a:ln/>
                  </pic:spPr>
                </pic:pic>
              </a:graphicData>
            </a:graphic>
          </wp:inline>
        </w:drawing>
      </w:r>
      <w:r w:rsidDel="00000000" w:rsidR="00000000" w:rsidRPr="00000000">
        <w:rPr>
          <w:rFonts w:ascii="Arial" w:cs="Arial" w:eastAsia="Arial" w:hAnsi="Arial"/>
          <w:color w:val="000000"/>
          <w:sz w:val="22"/>
          <w:szCs w:val="22"/>
          <w:rtl w:val="0"/>
        </w:rPr>
        <w:t xml:space="preserve">Imagen  3. ADSM (API DIGITURNO SMS MADS)</w:t>
      </w:r>
      <w:r w:rsidDel="00000000" w:rsidR="00000000" w:rsidRPr="00000000">
        <w:rPr>
          <w:rFonts w:ascii="Arial" w:cs="Arial" w:eastAsia="Arial" w:hAnsi="Arial"/>
          <w:color w:val="000000"/>
          <w:sz w:val="24"/>
          <w:szCs w:val="24"/>
        </w:rPr>
        <w:drawing>
          <wp:inline distB="114300" distT="114300" distL="114300" distR="114300">
            <wp:extent cx="5612130" cy="2959100"/>
            <wp:effectExtent b="0" l="0" r="0" t="0"/>
            <wp:docPr id="20" name="image15.jpg"/>
            <a:graphic>
              <a:graphicData uri="http://schemas.openxmlformats.org/drawingml/2006/picture">
                <pic:pic>
                  <pic:nvPicPr>
                    <pic:cNvPr id="0" name="image15.jpg"/>
                    <pic:cNvPicPr preferRelativeResize="0"/>
                  </pic:nvPicPr>
                  <pic:blipFill>
                    <a:blip r:embed="rId29"/>
                    <a:srcRect b="0" l="0" r="0" t="0"/>
                    <a:stretch>
                      <a:fillRect/>
                    </a:stretch>
                  </pic:blipFill>
                  <pic:spPr>
                    <a:xfrm>
                      <a:off x="0" y="0"/>
                      <a:ext cx="5612130" cy="2959100"/>
                    </a:xfrm>
                    <a:prstGeom prst="rect"/>
                    <a:ln/>
                  </pic:spPr>
                </pic:pic>
              </a:graphicData>
            </a:graphic>
          </wp:inline>
        </w:drawing>
      </w:r>
      <w:r w:rsidDel="00000000" w:rsidR="00000000" w:rsidRPr="00000000">
        <w:rPr>
          <w:rFonts w:ascii="Arial" w:cs="Arial" w:eastAsia="Arial" w:hAnsi="Arial"/>
          <w:color w:val="000000"/>
          <w:sz w:val="22"/>
          <w:szCs w:val="22"/>
          <w:rtl w:val="0"/>
        </w:rPr>
        <w:t xml:space="preserve">Imagen  4. ADSM (API DIGITURNO SMS MADS)</w:t>
      </w:r>
      <w:r w:rsidDel="00000000" w:rsidR="00000000" w:rsidRPr="00000000">
        <w:rPr>
          <w:rFonts w:ascii="Arial" w:cs="Arial" w:eastAsia="Arial" w:hAnsi="Arial"/>
          <w:color w:val="000000"/>
          <w:sz w:val="24"/>
          <w:szCs w:val="24"/>
        </w:rPr>
        <w:drawing>
          <wp:inline distB="114300" distT="114300" distL="114300" distR="114300">
            <wp:extent cx="5612130" cy="1968500"/>
            <wp:effectExtent b="0" l="0" r="0" t="0"/>
            <wp:docPr id="21" name="image13.jpg"/>
            <a:graphic>
              <a:graphicData uri="http://schemas.openxmlformats.org/drawingml/2006/picture">
                <pic:pic>
                  <pic:nvPicPr>
                    <pic:cNvPr id="0" name="image13.jpg"/>
                    <pic:cNvPicPr preferRelativeResize="0"/>
                  </pic:nvPicPr>
                  <pic:blipFill>
                    <a:blip r:embed="rId30"/>
                    <a:srcRect b="0" l="0" r="0" t="0"/>
                    <a:stretch>
                      <a:fillRect/>
                    </a:stretch>
                  </pic:blipFill>
                  <pic:spPr>
                    <a:xfrm>
                      <a:off x="0" y="0"/>
                      <a:ext cx="5612130" cy="1968500"/>
                    </a:xfrm>
                    <a:prstGeom prst="rect"/>
                    <a:ln/>
                  </pic:spPr>
                </pic:pic>
              </a:graphicData>
            </a:graphic>
          </wp:inline>
        </w:drawing>
      </w:r>
      <w:r w:rsidDel="00000000" w:rsidR="00000000" w:rsidRPr="00000000">
        <w:rPr>
          <w:rFonts w:ascii="Arial" w:cs="Arial" w:eastAsia="Arial" w:hAnsi="Arial"/>
          <w:color w:val="000000"/>
          <w:sz w:val="22"/>
          <w:szCs w:val="22"/>
          <w:rtl w:val="0"/>
        </w:rPr>
        <w:t xml:space="preserve">Imagen  5. ADSM (API DIGITURNO SMS MADS)</w:t>
      </w:r>
      <w:r w:rsidDel="00000000" w:rsidR="00000000" w:rsidRPr="00000000">
        <w:rPr>
          <w:rFonts w:ascii="Arial" w:cs="Arial" w:eastAsia="Arial" w:hAnsi="Arial"/>
          <w:color w:val="000000"/>
          <w:sz w:val="24"/>
          <w:szCs w:val="24"/>
        </w:rPr>
        <w:drawing>
          <wp:inline distB="114300" distT="114300" distL="114300" distR="114300">
            <wp:extent cx="5612130" cy="2857500"/>
            <wp:effectExtent b="0" l="0" r="0" t="0"/>
            <wp:docPr id="22" name="image26.jpg"/>
            <a:graphic>
              <a:graphicData uri="http://schemas.openxmlformats.org/drawingml/2006/picture">
                <pic:pic>
                  <pic:nvPicPr>
                    <pic:cNvPr id="0" name="image26.jpg"/>
                    <pic:cNvPicPr preferRelativeResize="0"/>
                  </pic:nvPicPr>
                  <pic:blipFill>
                    <a:blip r:embed="rId31"/>
                    <a:srcRect b="0" l="0" r="0" t="0"/>
                    <a:stretch>
                      <a:fillRect/>
                    </a:stretch>
                  </pic:blipFill>
                  <pic:spPr>
                    <a:xfrm>
                      <a:off x="0" y="0"/>
                      <a:ext cx="5612130" cy="2857500"/>
                    </a:xfrm>
                    <a:prstGeom prst="rect"/>
                    <a:ln/>
                  </pic:spPr>
                </pic:pic>
              </a:graphicData>
            </a:graphic>
          </wp:inline>
        </w:drawing>
      </w:r>
      <w:r w:rsidDel="00000000" w:rsidR="00000000" w:rsidRPr="00000000">
        <w:rPr>
          <w:rFonts w:ascii="Arial" w:cs="Arial" w:eastAsia="Arial" w:hAnsi="Arial"/>
          <w:color w:val="000000"/>
          <w:sz w:val="22"/>
          <w:szCs w:val="22"/>
          <w:rtl w:val="0"/>
        </w:rPr>
        <w:t xml:space="preserve">Imagen  6. ADSM (API DIGITURNO SMS MADS)</w:t>
      </w:r>
      <w:r w:rsidDel="00000000" w:rsidR="00000000" w:rsidRPr="00000000">
        <w:rPr>
          <w:rFonts w:ascii="Arial" w:cs="Arial" w:eastAsia="Arial" w:hAnsi="Arial"/>
          <w:color w:val="000000"/>
          <w:sz w:val="24"/>
          <w:szCs w:val="24"/>
        </w:rPr>
        <w:drawing>
          <wp:inline distB="114300" distT="114300" distL="114300" distR="114300">
            <wp:extent cx="5612130" cy="2451100"/>
            <wp:effectExtent b="0" l="0" r="0" t="0"/>
            <wp:docPr id="2" name="image16.jpg"/>
            <a:graphic>
              <a:graphicData uri="http://schemas.openxmlformats.org/drawingml/2006/picture">
                <pic:pic>
                  <pic:nvPicPr>
                    <pic:cNvPr id="0" name="image16.jpg"/>
                    <pic:cNvPicPr preferRelativeResize="0"/>
                  </pic:nvPicPr>
                  <pic:blipFill>
                    <a:blip r:embed="rId32"/>
                    <a:srcRect b="0" l="0" r="0" t="0"/>
                    <a:stretch>
                      <a:fillRect/>
                    </a:stretch>
                  </pic:blipFill>
                  <pic:spPr>
                    <a:xfrm>
                      <a:off x="0" y="0"/>
                      <a:ext cx="561213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2"/>
        <w:rPr>
          <w:rFonts w:ascii="Arial" w:cs="Arial" w:eastAsia="Arial" w:hAnsi="Arial"/>
          <w:color w:val="000000"/>
          <w:sz w:val="22"/>
          <w:szCs w:val="22"/>
        </w:rPr>
      </w:pPr>
      <w:bookmarkStart w:colFirst="0" w:colLast="0" w:name="_jg5vyt47kd2e" w:id="17"/>
      <w:bookmarkEnd w:id="17"/>
      <w:r w:rsidDel="00000000" w:rsidR="00000000" w:rsidRPr="00000000">
        <w:rPr>
          <w:rFonts w:ascii="Arial" w:cs="Arial" w:eastAsia="Arial" w:hAnsi="Arial"/>
          <w:color w:val="000000"/>
          <w:sz w:val="22"/>
          <w:szCs w:val="22"/>
          <w:rtl w:val="0"/>
        </w:rPr>
        <w:t xml:space="preserve">Imagen  7. ADSM (API DIGITURNO SMS MADS)</w:t>
      </w:r>
    </w:p>
    <w:p w:rsidR="00000000" w:rsidDel="00000000" w:rsidP="00000000" w:rsidRDefault="00000000" w:rsidRPr="00000000" w14:paraId="000000DC">
      <w:pPr>
        <w:pageBreakBefore w:val="0"/>
        <w:widowControl w:val="1"/>
        <w:spacing w:after="0" w:line="276" w:lineRule="auto"/>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w:t>
      </w:r>
    </w:p>
    <w:p w:rsidR="00000000" w:rsidDel="00000000" w:rsidP="00000000" w:rsidRDefault="00000000" w:rsidRPr="00000000" w14:paraId="000000DF">
      <w:pPr>
        <w:pageBreakBefore w:val="0"/>
        <w:widowControl w:val="1"/>
        <w:spacing w:after="0" w:line="276" w:lineRule="auto"/>
        <w:jc w:val="both"/>
        <w:rPr>
          <w:rFonts w:ascii="Arial" w:cs="Arial" w:eastAsia="Arial" w:hAnsi="Arial"/>
        </w:rPr>
      </w:pPr>
      <w:r w:rsidDel="00000000" w:rsidR="00000000" w:rsidRPr="00000000">
        <w:rPr>
          <w:rFonts w:ascii="Arial" w:cs="Arial" w:eastAsia="Arial" w:hAnsi="Arial"/>
          <w:rtl w:val="0"/>
        </w:rPr>
        <w:t xml:space="preserve">Una vez que el usuario tiene el registro, realizando el ingreso mediante la pagina Web, puede empezar a hacer uso del servicio de la API DIGITURNO SMS MADS, que permite configurar según las necesidades del usuario su consumo.</w:t>
      </w:r>
    </w:p>
    <w:p w:rsidR="00000000" w:rsidDel="00000000" w:rsidP="00000000" w:rsidRDefault="00000000" w:rsidRPr="00000000" w14:paraId="000000E0">
      <w:pPr>
        <w:pageBreakBefore w:val="0"/>
        <w:widowControl w:val="1"/>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1">
      <w:pPr>
        <w:pageBreakBefore w:val="0"/>
        <w:widowControl w:val="1"/>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2">
      <w:pPr>
        <w:pageBreakBefore w:val="0"/>
        <w:widowControl w:val="1"/>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3">
      <w:pPr>
        <w:pageBreakBefore w:val="0"/>
        <w:widowControl w:val="1"/>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4">
      <w:pPr>
        <w:pageBreakBefore w:val="0"/>
        <w:widowControl w:val="1"/>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5">
      <w:pPr>
        <w:pageBreakBefore w:val="0"/>
        <w:widowControl w:val="1"/>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6">
      <w:pPr>
        <w:pageBreakBefore w:val="0"/>
        <w:widowControl w:val="1"/>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7">
      <w:pPr>
        <w:pageBreakBefore w:val="0"/>
        <w:widowControl w:val="1"/>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8">
      <w:pPr>
        <w:pageBreakBefore w:val="0"/>
        <w:widowControl w:val="1"/>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9">
      <w:pPr>
        <w:pageBreakBefore w:val="0"/>
        <w:widowControl w:val="1"/>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A">
      <w:pPr>
        <w:pageBreakBefore w:val="0"/>
        <w:widowControl w:val="1"/>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B">
      <w:pPr>
        <w:pageBreakBefore w:val="0"/>
        <w:widowControl w:val="1"/>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C">
      <w:pPr>
        <w:pageBreakBefore w:val="0"/>
        <w:widowControl w:val="1"/>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D">
      <w:pPr>
        <w:pageBreakBefore w:val="0"/>
        <w:widowControl w:val="1"/>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E">
      <w:pPr>
        <w:pageBreakBefore w:val="0"/>
        <w:widowControl w:val="1"/>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F">
      <w:pPr>
        <w:pageBreakBefore w:val="0"/>
        <w:widowControl w:val="1"/>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0">
      <w:pPr>
        <w:pageBreakBefore w:val="0"/>
        <w:widowControl w:val="1"/>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1">
      <w:pPr>
        <w:pageBreakBefore w:val="0"/>
        <w:widowControl w:val="1"/>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2">
      <w:pPr>
        <w:pageBreakBefore w:val="0"/>
        <w:widowControl w:val="1"/>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3">
      <w:pPr>
        <w:pageBreakBefore w:val="0"/>
        <w:widowControl w:val="1"/>
        <w:spacing w:after="0" w:line="276"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CONSIDERACIÓN: </w:t>
      </w:r>
    </w:p>
    <w:p w:rsidR="00000000" w:rsidDel="00000000" w:rsidP="00000000" w:rsidRDefault="00000000" w:rsidRPr="00000000" w14:paraId="000000F4">
      <w:pPr>
        <w:pageBreakBefore w:val="0"/>
        <w:widowControl w:val="1"/>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5">
      <w:pPr>
        <w:pageBreakBefore w:val="0"/>
        <w:widowControl w:val="1"/>
        <w:spacing w:after="0" w:line="276" w:lineRule="auto"/>
        <w:jc w:val="both"/>
        <w:rPr>
          <w:rFonts w:ascii="Arial" w:cs="Arial" w:eastAsia="Arial" w:hAnsi="Arial"/>
        </w:rPr>
      </w:pPr>
      <w:r w:rsidDel="00000000" w:rsidR="00000000" w:rsidRPr="00000000">
        <w:rPr>
          <w:rFonts w:ascii="Arial" w:cs="Arial" w:eastAsia="Arial" w:hAnsi="Arial"/>
          <w:rtl w:val="0"/>
        </w:rPr>
        <w:t xml:space="preserve">Cada una de las imágenes que se presentan en este documento, es una visión, o consideración que se tiene o una idea de como quedará el proyecto, la guia original contempla que solo se presentan las imágenes preliminares sin detalles específicos, el objetivo principal es presentar al cliente una propuesta que le de un acercamiento del sistema terminado visualmente.</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widowControl w:val="1"/>
        <w:spacing w:after="0" w:line="276" w:lineRule="auto"/>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tl w:val="0"/>
        </w:rPr>
      </w:r>
    </w:p>
    <w:sectPr>
      <w:headerReference r:id="rId33" w:type="default"/>
      <w:pgSz w:h="15840" w:w="12240"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pageBreakBefore w:val="0"/>
      <w:pBdr>
        <w:top w:space="0" w:sz="0" w:val="nil"/>
        <w:left w:space="0" w:sz="0" w:val="nil"/>
        <w:bottom w:space="0" w:sz="0" w:val="nil"/>
        <w:right w:space="0" w:sz="0" w:val="nil"/>
        <w:between w:space="0" w:sz="0" w:val="nil"/>
      </w:pBdr>
      <w:spacing w:after="0" w:before="709" w:line="276" w:lineRule="auto"/>
      <w:rPr>
        <w:rFonts w:ascii="Arial" w:cs="Arial" w:eastAsia="Arial" w:hAnsi="Arial"/>
        <w:b w:val="1"/>
        <w:sz w:val="24"/>
        <w:szCs w:val="24"/>
      </w:rPr>
    </w:pPr>
    <w:r w:rsidDel="00000000" w:rsidR="00000000" w:rsidRPr="00000000">
      <w:rPr>
        <w:rFonts w:ascii="Arial" w:cs="Arial" w:eastAsia="Arial" w:hAnsi="Arial"/>
        <w:b w:val="1"/>
        <w:sz w:val="24"/>
        <w:szCs w:val="24"/>
      </w:rPr>
      <w:pict>
        <v:shape id="WordPictureWatermark1" style="position:absolute;width:441.90000000000003pt;height:441.90000000000003pt;rotation:0;z-index:-503316481;mso-position-horizontal-relative:margin;mso-position-horizontal:center;mso-position-vertical-relative:margin;mso-position-vertical:center;" alt="" type="#_x0000_t75">
          <v:imagedata blacklevel="22938f" cropbottom="0f" cropleft="0f" cropright="0f" croptop="0f" gain="19661f" r:id="rId1" o:title="image1.png"/>
        </v:shape>
      </w:pict>
    </w: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341.99999999999994" w:hRule="atLeast"/>
        <w:tblHeader w:val="0"/>
      </w:trPr>
      <w:tc>
        <w:tcPr>
          <w:vMerge w:val="restart"/>
          <w:shd w:fill="ffffff" w:val="clear"/>
        </w:tcPr>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Fonts w:ascii="Tahoma" w:cs="Tahoma" w:eastAsia="Tahoma" w:hAnsi="Tahoma"/>
              <w:b w:val="1"/>
              <w:color w:val="000000"/>
              <w:sz w:val="16"/>
              <w:szCs w:val="16"/>
              <w:rtl w:val="0"/>
            </w:rPr>
            <w:br w:type="textWrapping"/>
          </w:r>
          <w:r w:rsidDel="00000000" w:rsidR="00000000" w:rsidRPr="00000000">
            <w:rPr>
              <w:rtl w:val="0"/>
            </w:rPr>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pacing w:after="0" w:line="240" w:lineRule="auto"/>
            <w:jc w:val="center"/>
            <w:rPr>
              <w:rFonts w:ascii="Tahoma" w:cs="Tahoma" w:eastAsia="Tahoma" w:hAnsi="Tahoma"/>
              <w:b w:val="1"/>
              <w:sz w:val="16"/>
              <w:szCs w:val="16"/>
            </w:rPr>
          </w:pPr>
          <w:r w:rsidDel="00000000" w:rsidR="00000000" w:rsidRPr="00000000">
            <w:rPr>
              <w:rFonts w:ascii="Tahoma" w:cs="Tahoma" w:eastAsia="Tahoma" w:hAnsi="Tahoma"/>
              <w:b w:val="1"/>
              <w:sz w:val="16"/>
              <w:szCs w:val="16"/>
            </w:rPr>
            <w:drawing>
              <wp:inline distB="114300" distT="114300" distL="114300" distR="114300">
                <wp:extent cx="729615" cy="339356"/>
                <wp:effectExtent b="0" l="0" r="0" t="0"/>
                <wp:docPr id="25" name="image24.png"/>
                <a:graphic>
                  <a:graphicData uri="http://schemas.openxmlformats.org/drawingml/2006/picture">
                    <pic:pic>
                      <pic:nvPicPr>
                        <pic:cNvPr id="0" name="image24.png"/>
                        <pic:cNvPicPr preferRelativeResize="0"/>
                      </pic:nvPicPr>
                      <pic:blipFill>
                        <a:blip r:embed="rId2"/>
                        <a:srcRect b="0" l="0" r="0" t="0"/>
                        <a:stretch>
                          <a:fillRect/>
                        </a:stretch>
                      </pic:blipFill>
                      <pic:spPr>
                        <a:xfrm>
                          <a:off x="0" y="0"/>
                          <a:ext cx="729615" cy="339356"/>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spacing w:after="0" w:line="240" w:lineRule="auto"/>
            <w:jc w:val="center"/>
            <w:rPr>
              <w:rFonts w:ascii="Tahoma" w:cs="Tahoma" w:eastAsia="Tahoma" w:hAnsi="Tahoma"/>
              <w:b w:val="1"/>
              <w:sz w:val="16"/>
              <w:szCs w:val="16"/>
            </w:rPr>
          </w:pPr>
          <w:r w:rsidDel="00000000" w:rsidR="00000000" w:rsidRPr="00000000">
            <w:rPr>
              <w:rFonts w:ascii="Tahoma" w:cs="Tahoma" w:eastAsia="Tahoma" w:hAnsi="Tahoma"/>
              <w:sz w:val="16"/>
              <w:szCs w:val="16"/>
              <w:rtl w:val="0"/>
            </w:rPr>
            <w:t xml:space="preserve">DIGITURNO SMS MADS</w:t>
          </w:r>
          <w:r w:rsidDel="00000000" w:rsidR="00000000" w:rsidRPr="00000000">
            <w:rPr>
              <w:rtl w:val="0"/>
            </w:rPr>
          </w:r>
        </w:p>
        <w:p w:rsidR="00000000" w:rsidDel="00000000" w:rsidP="00000000" w:rsidRDefault="00000000" w:rsidRPr="00000000" w14:paraId="000000FC">
          <w:pPr>
            <w:pageBreakBefore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r>
        </w:p>
        <w:p w:rsidR="00000000" w:rsidDel="00000000" w:rsidP="00000000" w:rsidRDefault="00000000" w:rsidRPr="00000000" w14:paraId="000000FD">
          <w:pPr>
            <w:pageBreakBefore w:val="0"/>
            <w:pBdr>
              <w:top w:space="0" w:sz="0" w:val="nil"/>
              <w:left w:space="0" w:sz="0" w:val="nil"/>
              <w:bottom w:space="0" w:sz="0" w:val="nil"/>
              <w:right w:space="0" w:sz="0" w:val="nil"/>
              <w:between w:space="0" w:sz="0" w:val="nil"/>
            </w:pBdr>
            <w:spacing w:after="0" w:line="240" w:lineRule="auto"/>
            <w:jc w:val="center"/>
            <w:rPr>
              <w:rFonts w:ascii="Tahoma" w:cs="Tahoma" w:eastAsia="Tahoma" w:hAnsi="Tahoma"/>
              <w:b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Ficha</w:t>
          </w:r>
        </w:p>
      </w:tc>
      <w:tc>
        <w:tcPr>
          <w:gridSpan w:val="2"/>
          <w:shd w:fill="ffffff" w:val="clear"/>
        </w:tcPr>
        <w:p w:rsidR="00000000" w:rsidDel="00000000" w:rsidP="00000000" w:rsidRDefault="00000000" w:rsidRPr="00000000" w14:paraId="000000FF">
          <w:pPr>
            <w:pageBreakBefore w:val="0"/>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02">
          <w:pPr>
            <w:pageBreakBefore w:val="0"/>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21841110</w:t>
          </w:r>
          <w:r w:rsidDel="00000000" w:rsidR="00000000" w:rsidRPr="00000000">
            <w:rPr>
              <w:rtl w:val="0"/>
            </w:rPr>
          </w:r>
        </w:p>
      </w:tc>
      <w:tc>
        <w:tcPr>
          <w:gridSpan w:val="2"/>
          <w:shd w:fill="ffffff" w:val="clear"/>
        </w:tcPr>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DIGITURNO SMS MADS</w:t>
          </w:r>
          <w:r w:rsidDel="00000000" w:rsidR="00000000" w:rsidRPr="00000000">
            <w:rPr>
              <w:rtl w:val="0"/>
            </w:rPr>
          </w:r>
        </w:p>
      </w:tc>
    </w:tr>
    <w:tr>
      <w:trPr>
        <w:cantSplit w:val="0"/>
        <w:trHeight w:val="140" w:hRule="atLeast"/>
        <w:tblHeader w:val="0"/>
      </w:trPr>
      <w:tc>
        <w:tcPr>
          <w:vMerge w:val="continue"/>
          <w:shd w:fill="ffffff" w:val="clea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108">
          <w:pPr>
            <w:pageBreakBefore w:val="0"/>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shd w:fill="ffffff" w:val="clea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0A">
          <w:pPr>
            <w:pageBreakBefore w:val="0"/>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26</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07</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2021</w:t>
          </w:r>
          <w:r w:rsidDel="00000000" w:rsidR="00000000" w:rsidRPr="00000000">
            <w:rPr>
              <w:rtl w:val="0"/>
            </w:rPr>
          </w:r>
        </w:p>
      </w:tc>
      <w:tc>
        <w:tcPr>
          <w:shd w:fill="ffffff" w:val="clear"/>
        </w:tcPr>
        <w:p w:rsidR="00000000" w:rsidDel="00000000" w:rsidP="00000000" w:rsidRDefault="00000000" w:rsidRPr="00000000" w14:paraId="0000010B">
          <w:pPr>
            <w:pageBreakBefore w:val="0"/>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1.0</w:t>
          </w:r>
        </w:p>
      </w:tc>
      <w:tc>
        <w:tcPr>
          <w:shd w:fill="ffffff" w:val="clear"/>
        </w:tcPr>
        <w:p w:rsidR="00000000" w:rsidDel="00000000" w:rsidP="00000000" w:rsidRDefault="00000000" w:rsidRPr="00000000" w14:paraId="0000010C">
          <w:pPr>
            <w:pageBreakBefore w:val="0"/>
            <w:pBdr>
              <w:top w:space="0" w:sz="0" w:val="nil"/>
              <w:left w:space="0" w:sz="0" w:val="nil"/>
              <w:bottom w:space="0" w:sz="0" w:val="nil"/>
              <w:right w:space="0" w:sz="0" w:val="nil"/>
              <w:between w:space="0" w:sz="0" w:val="nil"/>
            </w:pBdr>
            <w:tabs>
              <w:tab w:val="center" w:pos="4419"/>
              <w:tab w:val="right" w:pos="8838"/>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PT-PS-01</w:t>
          </w:r>
        </w:p>
      </w:tc>
    </w:tr>
  </w:tbl>
  <w:p w:rsidR="00000000" w:rsidDel="00000000" w:rsidP="00000000" w:rsidRDefault="00000000" w:rsidRPr="00000000" w14:paraId="0000010D">
    <w:pPr>
      <w:pageBreakBefore w:val="0"/>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VE"/>
      </w:rPr>
    </w:rPrDefault>
    <w:pPrDefault>
      <w:pPr>
        <w:widowControl w:val="0"/>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Bdr>
        <w:top w:space="0" w:sz="0" w:val="nil"/>
        <w:left w:space="0" w:sz="0" w:val="nil"/>
        <w:bottom w:space="0" w:sz="0" w:val="nil"/>
        <w:right w:space="0" w:sz="0" w:val="nil"/>
        <w:between w:space="0" w:sz="0" w:val="nil"/>
      </w:pBdr>
      <w:spacing w:after="0" w:before="240" w:lineRule="auto"/>
    </w:pPr>
    <w:rPr>
      <w:color w:val="2e75b5"/>
      <w:sz w:val="32"/>
      <w:szCs w:val="32"/>
    </w:rPr>
  </w:style>
  <w:style w:type="paragraph" w:styleId="Heading2">
    <w:name w:val="heading 2"/>
    <w:basedOn w:val="Normal"/>
    <w:next w:val="Normal"/>
    <w:pPr>
      <w:keepNext w:val="1"/>
      <w:keepLines w:val="1"/>
      <w:pageBreakBefore w:val="0"/>
      <w:pBdr>
        <w:top w:space="0" w:sz="0" w:val="nil"/>
        <w:left w:space="0" w:sz="0" w:val="nil"/>
        <w:bottom w:space="0" w:sz="0" w:val="nil"/>
        <w:right w:space="0" w:sz="0" w:val="nil"/>
        <w:between w:space="0" w:sz="0" w:val="nil"/>
      </w:pBdr>
      <w:spacing w:after="0" w:before="200" w:lineRule="auto"/>
    </w:pPr>
    <w:rPr>
      <w:b w:val="1"/>
      <w:color w:val="5b9bd5"/>
      <w:sz w:val="26"/>
      <w:szCs w:val="26"/>
    </w:rPr>
  </w:style>
  <w:style w:type="paragraph" w:styleId="Heading3">
    <w:name w:val="heading 3"/>
    <w:basedOn w:val="Normal"/>
    <w:next w:val="Normal"/>
    <w:pPr>
      <w:keepNext w:val="1"/>
      <w:keepLines w:val="1"/>
      <w:pageBreakBefore w:val="0"/>
      <w:pBdr>
        <w:top w:space="0" w:sz="0" w:val="nil"/>
        <w:left w:space="0" w:sz="0" w:val="nil"/>
        <w:bottom w:space="0" w:sz="0" w:val="nil"/>
        <w:right w:space="0" w:sz="0" w:val="nil"/>
        <w:between w:space="0" w:sz="0" w:val="nil"/>
      </w:pBdr>
      <w:spacing w:after="0" w:before="200" w:lineRule="auto"/>
    </w:pPr>
    <w:rPr>
      <w:b w:val="1"/>
      <w:color w:val="5b9bd5"/>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ageBreakBefore w:val="0"/>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28.png"/><Relationship Id="rId21" Type="http://schemas.openxmlformats.org/officeDocument/2006/relationships/image" Target="media/image20.png"/><Relationship Id="rId24" Type="http://schemas.openxmlformats.org/officeDocument/2006/relationships/image" Target="media/image10.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9.jpg"/><Relationship Id="rId25" Type="http://schemas.openxmlformats.org/officeDocument/2006/relationships/image" Target="media/image14.png"/><Relationship Id="rId28" Type="http://schemas.openxmlformats.org/officeDocument/2006/relationships/image" Target="media/image2.jpg"/><Relationship Id="rId27"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15.jpg"/><Relationship Id="rId7" Type="http://schemas.openxmlformats.org/officeDocument/2006/relationships/image" Target="media/image6.png"/><Relationship Id="rId8" Type="http://schemas.openxmlformats.org/officeDocument/2006/relationships/image" Target="media/image25.png"/><Relationship Id="rId31" Type="http://schemas.openxmlformats.org/officeDocument/2006/relationships/image" Target="media/image26.jpg"/><Relationship Id="rId30" Type="http://schemas.openxmlformats.org/officeDocument/2006/relationships/image" Target="media/image13.jpg"/><Relationship Id="rId11" Type="http://schemas.openxmlformats.org/officeDocument/2006/relationships/image" Target="media/image7.jpg"/><Relationship Id="rId33" Type="http://schemas.openxmlformats.org/officeDocument/2006/relationships/header" Target="header1.xml"/><Relationship Id="rId10" Type="http://schemas.openxmlformats.org/officeDocument/2006/relationships/image" Target="media/image3.png"/><Relationship Id="rId32" Type="http://schemas.openxmlformats.org/officeDocument/2006/relationships/image" Target="media/image16.jpg"/><Relationship Id="rId13" Type="http://schemas.openxmlformats.org/officeDocument/2006/relationships/image" Target="media/image21.png"/><Relationship Id="rId12" Type="http://schemas.openxmlformats.org/officeDocument/2006/relationships/image" Target="media/image4.jpg"/><Relationship Id="rId15" Type="http://schemas.openxmlformats.org/officeDocument/2006/relationships/image" Target="media/image29.png"/><Relationship Id="rId14" Type="http://schemas.openxmlformats.org/officeDocument/2006/relationships/image" Target="media/image22.png"/><Relationship Id="rId17" Type="http://schemas.openxmlformats.org/officeDocument/2006/relationships/image" Target="media/image23.png"/><Relationship Id="rId16" Type="http://schemas.openxmlformats.org/officeDocument/2006/relationships/image" Target="media/image27.png"/><Relationship Id="rId19" Type="http://schemas.openxmlformats.org/officeDocument/2006/relationships/image" Target="media/image18.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