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CD8" w:rsidRPr="002B7A34" w:rsidRDefault="00466CD8" w:rsidP="00466CD8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b/>
          <w:sz w:val="28"/>
          <w:szCs w:val="28"/>
        </w:rPr>
        <w:t>HTML</w:t>
      </w:r>
      <w:r w:rsidRPr="002B7A34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2B7A34">
        <w:rPr>
          <w:rFonts w:ascii="Times New Roman" w:hAnsi="Times New Roman"/>
          <w:b/>
          <w:sz w:val="28"/>
          <w:szCs w:val="28"/>
        </w:rPr>
        <w:t>КОД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Теги и их атрибуты пишутся строчными буквами.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Для значений атрибутов всегда используются двойные кавычки.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Для отступов у вложенных элементов используется табуляция (рекомендуется выставлять размер табуляции – 2 пробела).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Закрывающий слеш у одиночных тегов не ставится.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У всех парных тегов обязателен закрывающий тег.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В начале страницы обязательно должен быть указан актуальный &lt;!DOCTYPE html&gt;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Кодировка символов на странице всегда должна быть явно указана - utf-8.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Для элемента &lt;html&gt; в атрибуте lang должен быть указан язык документа - ru.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Стилевые файлы с помощью &lt;link&gt; подключаются внутри &lt;head&gt;. Атрибут type не указывается. Атрибут rel – обязателен.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Атрибут класса у HTML-элементов пишется первым. Остальные атрибуты можно указывать в любом порядке, но желательно чтобы их порядок от элемента к элементу сохранялся.</w:t>
      </w:r>
    </w:p>
    <w:p w:rsidR="00466CD8" w:rsidRPr="002B7A34" w:rsidRDefault="00466CD8" w:rsidP="00466CD8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Для логических атрибутов (например, required, checked, disabled) значение не указывается, а сами атрибуты указываются последними.</w:t>
      </w:r>
    </w:p>
    <w:p w:rsidR="00466CD8" w:rsidRPr="002B7A34" w:rsidRDefault="00466CD8" w:rsidP="00466CD8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466CD8" w:rsidRPr="002B7A34" w:rsidRDefault="00466CD8" w:rsidP="00466CD8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2B7A34">
        <w:rPr>
          <w:rFonts w:ascii="Times New Roman" w:hAnsi="Times New Roman"/>
          <w:b/>
          <w:sz w:val="28"/>
          <w:szCs w:val="28"/>
        </w:rPr>
        <w:t>CSS КОД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 xml:space="preserve">Используйте для отступов везде табуляцию размером 2 пробела. 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Перед открывающей фигурной скобкой</w:t>
      </w:r>
      <w:r w:rsidR="00B9743F">
        <w:rPr>
          <w:rFonts w:ascii="Times New Roman" w:hAnsi="Times New Roman"/>
          <w:sz w:val="28"/>
          <w:szCs w:val="28"/>
        </w:rPr>
        <w:t xml:space="preserve"> ставьте пробел</w:t>
      </w:r>
      <w:bookmarkStart w:id="0" w:name="_GoBack"/>
      <w:bookmarkEnd w:id="0"/>
      <w:r w:rsidRPr="002B7A34">
        <w:rPr>
          <w:rFonts w:ascii="Times New Roman" w:hAnsi="Times New Roman"/>
          <w:sz w:val="28"/>
          <w:szCs w:val="28"/>
        </w:rPr>
        <w:t>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Оставляйте пробел после двоеточия в каждом свойстве.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Между каждым селектором оставляйте строку отступа.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Каждое свойство на новой строке.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В url() обязательно пишите кавычки.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Обязательно использовать точку с запятой после каждого свойства.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Если в свойстве где-то нужна запятая – после нее обязателен пробел. Однако в color: rgb(0,0,0) пробелы не нужны.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Все 16-е значение (например, цвета) пишутся в нижнем регистре, и где возможно, используются сокращения (#fff вместо #ffffff)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Если используете селектор по атрибуту – пишите двойные кавычки (input[type="checkbox"])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Если используется нулевое значение (padding: 0) - единицы измерения не пишутся (кроме частных случаев поддержки браузеров).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lastRenderedPageBreak/>
        <w:t>Соблюдайте определенный порядок стилей для удобства и читаемости кода. Сперва идут свойства позиционирования, затем блочной модели, потом - шрифты. В самом конце - прочее оформление и анимации.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Запрещено использовать camelCase. Использовать нижнее подчеркивание можно только при именовании по БЭМ.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Используйте английский язык для именования классов. Обязательно использовать осмысленные имена, чтобы было понятно, что это за элемент.</w:t>
      </w:r>
    </w:p>
    <w:p w:rsidR="00466CD8" w:rsidRPr="002B7A34" w:rsidRDefault="00466CD8" w:rsidP="00466CD8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Использовать !important запрещено.</w:t>
      </w:r>
    </w:p>
    <w:p w:rsidR="00466CD8" w:rsidRPr="002B7A34" w:rsidRDefault="00466CD8" w:rsidP="00466CD8">
      <w:pPr>
        <w:pStyle w:val="a3"/>
        <w:spacing w:after="0"/>
        <w:jc w:val="both"/>
        <w:rPr>
          <w:rFonts w:ascii="Times New Roman" w:hAnsi="Times New Roman"/>
          <w:sz w:val="28"/>
          <w:szCs w:val="28"/>
        </w:rPr>
      </w:pPr>
    </w:p>
    <w:p w:rsidR="00466CD8" w:rsidRPr="002B7A34" w:rsidRDefault="00466CD8" w:rsidP="00466CD8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2B7A34">
        <w:rPr>
          <w:rFonts w:ascii="Times New Roman" w:hAnsi="Times New Roman"/>
          <w:b/>
          <w:sz w:val="28"/>
          <w:szCs w:val="28"/>
        </w:rPr>
        <w:t>JAVASCRIPT код</w:t>
      </w:r>
    </w:p>
    <w:p w:rsidR="00466CD8" w:rsidRPr="002B7A34" w:rsidRDefault="00466CD8" w:rsidP="00466CD8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Все строки JS-кода должны заканчиваться точками с запятой.</w:t>
      </w:r>
    </w:p>
    <w:p w:rsidR="00466CD8" w:rsidRPr="002B7A34" w:rsidRDefault="00466CD8" w:rsidP="00466CD8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 xml:space="preserve">Отступы слева должны соответствовать уровню вложенности кода и должны быть единообразны во всём коде. Используйте для отступов везде табуляцию размером 2 пробела. </w:t>
      </w:r>
    </w:p>
    <w:p w:rsidR="00466CD8" w:rsidRPr="002B7A34" w:rsidRDefault="00466CD8" w:rsidP="00466CD8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Вокруг операторов необходимо ставить по одному пробелу.</w:t>
      </w:r>
    </w:p>
    <w:p w:rsidR="00466CD8" w:rsidRPr="002B7A34" w:rsidRDefault="00466CD8" w:rsidP="00466CD8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Открывающие скобки блоков кода должны находиться на одной строке с оператором, который их использует. Перед открывающей скобкой необходимо ставить пробел.</w:t>
      </w:r>
    </w:p>
    <w:p w:rsidR="00466CD8" w:rsidRPr="002B7A34" w:rsidRDefault="00466CD8" w:rsidP="00466CD8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Закрывающая скобка должна находится на отдельной строке.</w:t>
      </w:r>
    </w:p>
    <w:p w:rsidR="00466CD8" w:rsidRPr="002B7A34" w:rsidRDefault="00466CD8" w:rsidP="00466CD8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Для именования переменных, констант, функций и т.д. необходимо использовать стиль camelCase</w:t>
      </w:r>
    </w:p>
    <w:p w:rsidR="00466CD8" w:rsidRPr="002B7A34" w:rsidRDefault="00466CD8" w:rsidP="00466CD8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Названия функций должны содержать глагол и четко отвечать на вопрос: “Что делает эта функция?”</w:t>
      </w:r>
    </w:p>
    <w:p w:rsidR="00466CD8" w:rsidRPr="002B7A34" w:rsidRDefault="00466CD8" w:rsidP="00466CD8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Функции-конструкторы необходимо именовать с заглавной буквы.</w:t>
      </w:r>
    </w:p>
    <w:p w:rsidR="00466CD8" w:rsidRPr="002B7A34" w:rsidRDefault="00466CD8" w:rsidP="00466CD8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 xml:space="preserve">В строках рекомендуется используются одинарные кавычки. </w:t>
      </w:r>
    </w:p>
    <w:p w:rsidR="00466CD8" w:rsidRPr="002B7A34" w:rsidRDefault="00466CD8" w:rsidP="00466CD8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</w:rPr>
      </w:pPr>
      <w:r w:rsidRPr="002B7A34">
        <w:rPr>
          <w:rFonts w:ascii="Times New Roman" w:hAnsi="Times New Roman"/>
          <w:sz w:val="28"/>
          <w:szCs w:val="28"/>
        </w:rPr>
        <w:t>Смысловые блоки кода отделяются друг от друга не более чем двумя пустыми строками.</w:t>
      </w:r>
    </w:p>
    <w:p w:rsidR="00632B3A" w:rsidRDefault="00B9743F"/>
    <w:sectPr w:rsidR="00632B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EC6839"/>
    <w:multiLevelType w:val="hybridMultilevel"/>
    <w:tmpl w:val="6634519A"/>
    <w:lvl w:ilvl="0" w:tplc="1B0E46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768AF"/>
    <w:multiLevelType w:val="hybridMultilevel"/>
    <w:tmpl w:val="882EAC8A"/>
    <w:lvl w:ilvl="0" w:tplc="1B0E46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702E5"/>
    <w:multiLevelType w:val="hybridMultilevel"/>
    <w:tmpl w:val="6ECAC3C4"/>
    <w:lvl w:ilvl="0" w:tplc="1B0E46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FD9"/>
    <w:rsid w:val="001663E2"/>
    <w:rsid w:val="001A7E54"/>
    <w:rsid w:val="003554D0"/>
    <w:rsid w:val="00364403"/>
    <w:rsid w:val="003F7CE3"/>
    <w:rsid w:val="00466CD8"/>
    <w:rsid w:val="00495670"/>
    <w:rsid w:val="00565F48"/>
    <w:rsid w:val="005D6BE1"/>
    <w:rsid w:val="00657EF9"/>
    <w:rsid w:val="00895E0C"/>
    <w:rsid w:val="009E7590"/>
    <w:rsid w:val="00A35FD9"/>
    <w:rsid w:val="00B9743F"/>
    <w:rsid w:val="00CC466F"/>
    <w:rsid w:val="00E34AB5"/>
    <w:rsid w:val="00E510D1"/>
    <w:rsid w:val="00E6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BB7407-3CD9-405E-8038-55CEFB6A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6C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99"/>
    <w:qFormat/>
    <w:rsid w:val="00466CD8"/>
    <w:pPr>
      <w:ind w:left="720"/>
      <w:contextualSpacing/>
    </w:pPr>
    <w:rPr>
      <w:rFonts w:eastAsia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3</cp:revision>
  <dcterms:created xsi:type="dcterms:W3CDTF">2021-09-01T04:58:00Z</dcterms:created>
  <dcterms:modified xsi:type="dcterms:W3CDTF">2021-09-19T12:16:00Z</dcterms:modified>
</cp:coreProperties>
</file>