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4101" w:rsidRDefault="00074101"/>
    <w:p w:rsidR="00736469" w:rsidRDefault="00074101">
      <w:r>
        <w:rPr>
          <w:noProof/>
        </w:rPr>
        <w:drawing>
          <wp:anchor distT="0" distB="0" distL="0" distR="0" simplePos="0" relativeHeight="251658240" behindDoc="0" locked="0" layoutInCell="1" allowOverlap="1">
            <wp:simplePos x="0" y="0"/>
            <wp:positionH relativeFrom="column">
              <wp:align>center</wp:align>
            </wp:positionH>
            <wp:positionV relativeFrom="paragraph">
              <wp:posOffset>720090</wp:posOffset>
            </wp:positionV>
            <wp:extent cx="6330315" cy="2910840"/>
            <wp:effectExtent l="1905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6330315" cy="2910840"/>
                    </a:xfrm>
                    <a:prstGeom prst="rect">
                      <a:avLst/>
                    </a:prstGeom>
                    <a:solidFill>
                      <a:srgbClr val="FFFFFF"/>
                    </a:solidFill>
                    <a:ln w="9525">
                      <a:noFill/>
                      <a:miter lim="800000"/>
                      <a:headEnd/>
                      <a:tailEnd/>
                    </a:ln>
                  </pic:spPr>
                </pic:pic>
              </a:graphicData>
            </a:graphic>
          </wp:anchor>
        </w:drawing>
      </w:r>
    </w:p>
    <w:p w:rsidR="00074101" w:rsidRDefault="00074101"/>
    <w:p w:rsidR="00074101" w:rsidRDefault="00074101"/>
    <w:p w:rsidR="00074101" w:rsidRDefault="00074101"/>
    <w:p w:rsidR="00074101" w:rsidRDefault="00074101" w:rsidP="00074101">
      <w:pPr>
        <w:pStyle w:val="Title"/>
        <w:jc w:val="center"/>
      </w:pPr>
      <w:r>
        <w:t xml:space="preserve">Scanquire </w:t>
      </w:r>
      <w:r w:rsidR="00401C58">
        <w:t xml:space="preserve">User </w:t>
      </w:r>
      <w:r>
        <w:t>Manual</w:t>
      </w:r>
    </w:p>
    <w:p w:rsidR="00074101" w:rsidRDefault="00074101" w:rsidP="00074101">
      <w:pPr>
        <w:pStyle w:val="Subtitle"/>
        <w:jc w:val="center"/>
      </w:pPr>
      <w:r>
        <w:t>3 July 2014</w:t>
      </w:r>
    </w:p>
    <w:p w:rsidR="00074101" w:rsidRDefault="00074101">
      <w:r>
        <w:br w:type="page"/>
      </w:r>
    </w:p>
    <w:p w:rsidR="00074101" w:rsidRDefault="00074101" w:rsidP="00074101">
      <w:pPr>
        <w:pStyle w:val="Heading1"/>
      </w:pPr>
      <w:r>
        <w:lastRenderedPageBreak/>
        <w:t>Introduction</w:t>
      </w:r>
    </w:p>
    <w:p w:rsidR="00074101" w:rsidRDefault="00074101" w:rsidP="00074101">
      <w:r>
        <w:t>The e-Docs USA Scanquire application is a plugin based TWAIN compatible scanning application.  The main scanning interface has been standardized to make the scanning and editing process uniform for all document types.  Each document type will have a separate plugin that will provide a custom interface for document archival and retrieval.</w:t>
      </w:r>
    </w:p>
    <w:p w:rsidR="00074101" w:rsidRDefault="00074101" w:rsidP="00074101">
      <w:pPr>
        <w:pStyle w:val="Heading1"/>
      </w:pPr>
      <w:r>
        <w:t>Application Interface</w:t>
      </w:r>
    </w:p>
    <w:p w:rsidR="00074101" w:rsidRDefault="00074101" w:rsidP="00074101">
      <w:pPr>
        <w:pStyle w:val="Heading2"/>
      </w:pPr>
      <w:r>
        <w:t>Main Toolbar</w:t>
      </w:r>
    </w:p>
    <w:p w:rsidR="00074101" w:rsidRPr="00074101" w:rsidRDefault="00074101" w:rsidP="00074101">
      <w:r>
        <w:t>The main toolbar is used for selecting the active document type, creating, modifying, retrieving and saving documents.</w:t>
      </w:r>
    </w:p>
    <w:p w:rsidR="00074101" w:rsidRDefault="00074101" w:rsidP="00074101">
      <w:r>
        <w:rPr>
          <w:noProof/>
        </w:rPr>
        <w:drawing>
          <wp:inline distT="0" distB="0" distL="0" distR="0">
            <wp:extent cx="5943600" cy="673735"/>
            <wp:effectExtent l="19050" t="0" r="0" b="0"/>
            <wp:docPr id="4" name="Picture 3" descr="Scanquire Main Tool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quire Main Toolbar.png"/>
                    <pic:cNvPicPr/>
                  </pic:nvPicPr>
                  <pic:blipFill>
                    <a:blip r:embed="rId9" cstate="print"/>
                    <a:stretch>
                      <a:fillRect/>
                    </a:stretch>
                  </pic:blipFill>
                  <pic:spPr>
                    <a:xfrm>
                      <a:off x="0" y="0"/>
                      <a:ext cx="5943600" cy="673735"/>
                    </a:xfrm>
                    <a:prstGeom prst="rect">
                      <a:avLst/>
                    </a:prstGeom>
                  </pic:spPr>
                </pic:pic>
              </a:graphicData>
            </a:graphic>
          </wp:inline>
        </w:drawing>
      </w:r>
    </w:p>
    <w:p w:rsidR="00074101" w:rsidRDefault="00074101" w:rsidP="00074101">
      <w:pPr>
        <w:pStyle w:val="Heading2"/>
      </w:pPr>
      <w:r>
        <w:t>Thumbnail and Image Panels</w:t>
      </w:r>
    </w:p>
    <w:p w:rsidR="00074101" w:rsidRDefault="00074101" w:rsidP="00074101">
      <w:r>
        <w:t>The thumbnail panel is used for viewing and performing bulk operations on pages contained in the current document.  The image panel is used for making changes to an individual image.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074101" w:rsidTr="00074101">
        <w:trPr>
          <w:jc w:val="center"/>
        </w:trPr>
        <w:tc>
          <w:tcPr>
            <w:tcW w:w="4788" w:type="dxa"/>
          </w:tcPr>
          <w:p w:rsidR="00074101" w:rsidRDefault="00074101" w:rsidP="00074101">
            <w:pPr>
              <w:jc w:val="center"/>
            </w:pPr>
            <w:r>
              <w:rPr>
                <w:noProof/>
              </w:rPr>
              <w:drawing>
                <wp:inline distT="0" distB="0" distL="0" distR="0">
                  <wp:extent cx="1249033" cy="2249236"/>
                  <wp:effectExtent l="19050" t="0" r="8267" b="0"/>
                  <wp:docPr id="5" name="Picture 4" descr="Scanquire Thumbnail 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quire Thumbnail Panel.png"/>
                          <pic:cNvPicPr/>
                        </pic:nvPicPr>
                        <pic:blipFill>
                          <a:blip r:embed="rId10" cstate="print"/>
                          <a:stretch>
                            <a:fillRect/>
                          </a:stretch>
                        </pic:blipFill>
                        <pic:spPr>
                          <a:xfrm>
                            <a:off x="0" y="0"/>
                            <a:ext cx="1248928" cy="2249046"/>
                          </a:xfrm>
                          <a:prstGeom prst="rect">
                            <a:avLst/>
                          </a:prstGeom>
                        </pic:spPr>
                      </pic:pic>
                    </a:graphicData>
                  </a:graphic>
                </wp:inline>
              </w:drawing>
            </w:r>
          </w:p>
          <w:p w:rsidR="00074101" w:rsidRDefault="00074101" w:rsidP="00074101">
            <w:pPr>
              <w:jc w:val="center"/>
            </w:pPr>
            <w:r>
              <w:t>Thumbnail Panel</w:t>
            </w:r>
          </w:p>
        </w:tc>
        <w:tc>
          <w:tcPr>
            <w:tcW w:w="4788" w:type="dxa"/>
          </w:tcPr>
          <w:p w:rsidR="00074101" w:rsidRDefault="00074101" w:rsidP="00074101">
            <w:pPr>
              <w:jc w:val="center"/>
            </w:pPr>
            <w:r>
              <w:rPr>
                <w:noProof/>
              </w:rPr>
              <w:drawing>
                <wp:inline distT="0" distB="0" distL="0" distR="0">
                  <wp:extent cx="1930520" cy="2336397"/>
                  <wp:effectExtent l="19050" t="0" r="0" b="0"/>
                  <wp:docPr id="6" name="Picture 5" descr="Scanquire Image 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quire Image Panel.png"/>
                          <pic:cNvPicPr/>
                        </pic:nvPicPr>
                        <pic:blipFill>
                          <a:blip r:embed="rId11" cstate="print"/>
                          <a:stretch>
                            <a:fillRect/>
                          </a:stretch>
                        </pic:blipFill>
                        <pic:spPr>
                          <a:xfrm>
                            <a:off x="0" y="0"/>
                            <a:ext cx="1929592" cy="2335274"/>
                          </a:xfrm>
                          <a:prstGeom prst="rect">
                            <a:avLst/>
                          </a:prstGeom>
                        </pic:spPr>
                      </pic:pic>
                    </a:graphicData>
                  </a:graphic>
                </wp:inline>
              </w:drawing>
            </w:r>
          </w:p>
          <w:p w:rsidR="00074101" w:rsidRDefault="00074101" w:rsidP="00074101">
            <w:pPr>
              <w:jc w:val="center"/>
            </w:pPr>
            <w:r>
              <w:t>Image Panel</w:t>
            </w:r>
          </w:p>
        </w:tc>
      </w:tr>
    </w:tbl>
    <w:p w:rsidR="00074101" w:rsidRDefault="00074101" w:rsidP="00074101">
      <w:pPr>
        <w:pStyle w:val="Heading1"/>
      </w:pPr>
      <w:r>
        <w:t>Getting Started</w:t>
      </w:r>
    </w:p>
    <w:p w:rsidR="00074101" w:rsidRDefault="00074101" w:rsidP="00074101">
      <w:r>
        <w:t>Launch the application by double-clicking the icon</w:t>
      </w:r>
      <w:r>
        <w:br/>
      </w:r>
      <w:r>
        <w:rPr>
          <w:noProof/>
        </w:rPr>
        <w:drawing>
          <wp:inline distT="0" distB="0" distL="0" distR="0">
            <wp:extent cx="600075" cy="723900"/>
            <wp:effectExtent l="19050" t="0" r="9525" b="0"/>
            <wp:docPr id="7" name="Picture 6" descr="Scanquire Ic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quire Icon.gif"/>
                    <pic:cNvPicPr/>
                  </pic:nvPicPr>
                  <pic:blipFill>
                    <a:blip r:embed="rId12" cstate="print"/>
                    <a:stretch>
                      <a:fillRect/>
                    </a:stretch>
                  </pic:blipFill>
                  <pic:spPr>
                    <a:xfrm>
                      <a:off x="0" y="0"/>
                      <a:ext cx="600075" cy="723900"/>
                    </a:xfrm>
                    <a:prstGeom prst="rect">
                      <a:avLst/>
                    </a:prstGeom>
                  </pic:spPr>
                </pic:pic>
              </a:graphicData>
            </a:graphic>
          </wp:inline>
        </w:drawing>
      </w:r>
    </w:p>
    <w:p w:rsidR="00074101" w:rsidRDefault="00286106" w:rsidP="00074101">
      <w:pPr>
        <w:pStyle w:val="Heading1"/>
      </w:pPr>
      <w:r>
        <w:lastRenderedPageBreak/>
        <w:t>Scanning</w:t>
      </w:r>
      <w:r w:rsidR="00074101">
        <w:t xml:space="preserve"> a New Document</w:t>
      </w:r>
    </w:p>
    <w:p w:rsidR="00A9476A" w:rsidRDefault="00074101" w:rsidP="00074101">
      <w:pPr>
        <w:pStyle w:val="ListParagraph"/>
        <w:numPr>
          <w:ilvl w:val="0"/>
          <w:numId w:val="3"/>
        </w:numPr>
      </w:pPr>
      <w:r>
        <w:t>Prepare your document for scanning.</w:t>
      </w:r>
      <w:r w:rsidR="00A9476A">
        <w:t xml:space="preserve"> </w:t>
      </w:r>
    </w:p>
    <w:p w:rsidR="00A9476A" w:rsidRDefault="00A9476A" w:rsidP="00A9476A">
      <w:pPr>
        <w:pStyle w:val="ListParagraph"/>
        <w:numPr>
          <w:ilvl w:val="1"/>
          <w:numId w:val="3"/>
        </w:numPr>
      </w:pPr>
      <w:r>
        <w:t xml:space="preserve">Remove all bindings (staples, paper clips, etc).  </w:t>
      </w:r>
      <w:r>
        <w:br/>
      </w:r>
      <w:r w:rsidRPr="00A9476A">
        <w:t>Typical scanners are only capable of reading a single page at a time.  If you are using a sheet fed scanner, the scanner will pull each page through one by one.  If pages are bound together, the scanner will grab multiple pages, but will not create an electronic image for all of the pages.  Bindings can also cause paper jams, and, in extreme cases, can scratch the scanners lens.  Scratches in the scanner's lens will cause lines to appear in future scanned images.  Repairing a lens can be very costly and can take the scanner out of operation for multiple days.  For these reasons, it is absolutely critical that all bindings be removed prior to scanning.</w:t>
      </w:r>
    </w:p>
    <w:p w:rsidR="00A9476A" w:rsidRDefault="00A9476A" w:rsidP="00A9476A">
      <w:pPr>
        <w:pStyle w:val="ListParagraph"/>
        <w:numPr>
          <w:ilvl w:val="1"/>
          <w:numId w:val="3"/>
        </w:numPr>
      </w:pPr>
      <w:r>
        <w:t>Insert any needed document separator sheets.</w:t>
      </w:r>
    </w:p>
    <w:p w:rsidR="00A9476A" w:rsidRDefault="00A9476A" w:rsidP="00A9476A">
      <w:pPr>
        <w:pStyle w:val="ListParagraph"/>
        <w:numPr>
          <w:ilvl w:val="0"/>
          <w:numId w:val="3"/>
        </w:numPr>
      </w:pPr>
      <w:r>
        <w:t>Prepare the scanner for scanning.</w:t>
      </w:r>
    </w:p>
    <w:p w:rsidR="00A9476A" w:rsidRDefault="00A9476A" w:rsidP="00A9476A">
      <w:pPr>
        <w:pStyle w:val="ListParagraph"/>
        <w:numPr>
          <w:ilvl w:val="1"/>
          <w:numId w:val="3"/>
        </w:numPr>
      </w:pPr>
      <w:r>
        <w:t>Ensure the scanner is connected and turned on.</w:t>
      </w:r>
    </w:p>
    <w:p w:rsidR="00074101" w:rsidRDefault="00A9476A" w:rsidP="00A9476A">
      <w:pPr>
        <w:pStyle w:val="ListParagraph"/>
        <w:numPr>
          <w:ilvl w:val="1"/>
          <w:numId w:val="3"/>
        </w:numPr>
      </w:pPr>
      <w:r>
        <w:t xml:space="preserve">Ensure the scanner is clean.  </w:t>
      </w:r>
      <w:r>
        <w:br/>
        <w:t>Dirty scanners can produce poor quality images.</w:t>
      </w:r>
    </w:p>
    <w:p w:rsidR="00A9476A" w:rsidRPr="00A9476A" w:rsidRDefault="00074101" w:rsidP="00A9476A">
      <w:pPr>
        <w:pStyle w:val="ListParagraph"/>
        <w:numPr>
          <w:ilvl w:val="0"/>
          <w:numId w:val="3"/>
        </w:numPr>
        <w:rPr>
          <w:rStyle w:val="Emphasis"/>
          <w:i w:val="0"/>
          <w:iCs w:val="0"/>
        </w:rPr>
      </w:pPr>
      <w:r>
        <w:t xml:space="preserve">Select the document type from the </w:t>
      </w:r>
      <w:r w:rsidRPr="009F101F">
        <w:rPr>
          <w:b/>
        </w:rPr>
        <w:t>Current Archiver</w:t>
      </w:r>
      <w:r>
        <w:t xml:space="preserve"> drop-down menu.</w:t>
      </w:r>
      <w:r>
        <w:br/>
      </w:r>
      <w:r>
        <w:rPr>
          <w:noProof/>
        </w:rPr>
        <w:drawing>
          <wp:inline distT="0" distB="0" distL="0" distR="0">
            <wp:extent cx="2382213" cy="428798"/>
            <wp:effectExtent l="19050" t="0" r="0" b="0"/>
            <wp:docPr id="8" name="Picture 7" descr="Archiver Sel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ver Selector.png"/>
                    <pic:cNvPicPr/>
                  </pic:nvPicPr>
                  <pic:blipFill>
                    <a:blip r:embed="rId13" cstate="print"/>
                    <a:stretch>
                      <a:fillRect/>
                    </a:stretch>
                  </pic:blipFill>
                  <pic:spPr>
                    <a:xfrm>
                      <a:off x="0" y="0"/>
                      <a:ext cx="2382213" cy="428798"/>
                    </a:xfrm>
                    <a:prstGeom prst="rect">
                      <a:avLst/>
                    </a:prstGeom>
                  </pic:spPr>
                </pic:pic>
              </a:graphicData>
            </a:graphic>
          </wp:inline>
        </w:drawing>
      </w:r>
      <w:r>
        <w:br/>
      </w:r>
      <w:r w:rsidRPr="00074101">
        <w:rPr>
          <w:rStyle w:val="Emphasis"/>
        </w:rPr>
        <w:t xml:space="preserve">Always </w:t>
      </w:r>
      <w:r>
        <w:rPr>
          <w:rStyle w:val="Emphasis"/>
        </w:rPr>
        <w:t>ensure that you have the correct archiver selected.  Failure to do so can result in documents being archived incorrectly.</w:t>
      </w:r>
    </w:p>
    <w:p w:rsidR="00A9476A" w:rsidRPr="00A9476A" w:rsidRDefault="00A9476A" w:rsidP="00A9476A">
      <w:pPr>
        <w:pStyle w:val="ListParagraph"/>
        <w:numPr>
          <w:ilvl w:val="0"/>
          <w:numId w:val="3"/>
        </w:numPr>
        <w:rPr>
          <w:rStyle w:val="Emphasis"/>
          <w:i w:val="0"/>
          <w:iCs w:val="0"/>
        </w:rPr>
      </w:pPr>
      <w:r>
        <w:rPr>
          <w:rStyle w:val="Emphasis"/>
          <w:i w:val="0"/>
          <w:iCs w:val="0"/>
        </w:rPr>
        <w:t xml:space="preserve">Click the </w:t>
      </w:r>
      <w:r w:rsidRPr="009F101F">
        <w:rPr>
          <w:rStyle w:val="Emphasis"/>
          <w:b/>
          <w:i w:val="0"/>
          <w:iCs w:val="0"/>
        </w:rPr>
        <w:t>New Document</w:t>
      </w:r>
      <w:r>
        <w:rPr>
          <w:rStyle w:val="Emphasis"/>
          <w:i w:val="0"/>
          <w:iCs w:val="0"/>
        </w:rPr>
        <w:t xml:space="preserve"> icon and select </w:t>
      </w:r>
      <w:r w:rsidRPr="009F101F">
        <w:rPr>
          <w:rStyle w:val="Emphasis"/>
          <w:b/>
          <w:i w:val="0"/>
          <w:iCs w:val="0"/>
        </w:rPr>
        <w:t>New From Scanne</w:t>
      </w:r>
      <w:r>
        <w:rPr>
          <w:rStyle w:val="Emphasis"/>
          <w:iCs w:val="0"/>
        </w:rPr>
        <w:t>r</w:t>
      </w:r>
      <w:r w:rsidRPr="00A9476A">
        <w:rPr>
          <w:rStyle w:val="Emphasis"/>
          <w:i w:val="0"/>
          <w:iCs w:val="0"/>
        </w:rPr>
        <w:br/>
      </w:r>
      <w:r w:rsidRPr="00A9476A">
        <w:rPr>
          <w:i/>
          <w:noProof/>
        </w:rPr>
        <w:drawing>
          <wp:inline distT="0" distB="0" distL="0" distR="0">
            <wp:extent cx="457200" cy="457200"/>
            <wp:effectExtent l="0" t="0" r="0" b="0"/>
            <wp:docPr id="10" name="Picture 9" descr="NewFi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File.gif"/>
                    <pic:cNvPicPr/>
                  </pic:nvPicPr>
                  <pic:blipFill>
                    <a:blip r:embed="rId14" cstate="print"/>
                    <a:stretch>
                      <a:fillRect/>
                    </a:stretch>
                  </pic:blipFill>
                  <pic:spPr>
                    <a:xfrm>
                      <a:off x="0" y="0"/>
                      <a:ext cx="457200" cy="457200"/>
                    </a:xfrm>
                    <a:prstGeom prst="rect">
                      <a:avLst/>
                    </a:prstGeom>
                  </pic:spPr>
                </pic:pic>
              </a:graphicData>
            </a:graphic>
          </wp:inline>
        </w:drawing>
      </w:r>
    </w:p>
    <w:p w:rsidR="00A9476A" w:rsidRDefault="00A9476A" w:rsidP="00A9476A">
      <w:pPr>
        <w:pStyle w:val="ListParagraph"/>
        <w:numPr>
          <w:ilvl w:val="0"/>
          <w:numId w:val="3"/>
        </w:numPr>
        <w:rPr>
          <w:rStyle w:val="Emphasis"/>
          <w:i w:val="0"/>
          <w:iCs w:val="0"/>
        </w:rPr>
      </w:pPr>
      <w:r w:rsidRPr="00A9476A">
        <w:rPr>
          <w:rStyle w:val="Emphasis"/>
          <w:i w:val="0"/>
          <w:iCs w:val="0"/>
        </w:rPr>
        <w:t>Enter any required indexing information.</w:t>
      </w:r>
      <w:r w:rsidR="00286106">
        <w:rPr>
          <w:rStyle w:val="Emphasis"/>
          <w:i w:val="0"/>
          <w:iCs w:val="0"/>
        </w:rPr>
        <w:t xml:space="preserve">  </w:t>
      </w:r>
      <w:r>
        <w:rPr>
          <w:rStyle w:val="Emphasis"/>
          <w:i w:val="0"/>
          <w:iCs w:val="0"/>
        </w:rPr>
        <w:t>The indexing information will depend on the selected archiver</w:t>
      </w:r>
      <w:r w:rsidR="00286106">
        <w:rPr>
          <w:rStyle w:val="Emphasis"/>
          <w:i w:val="0"/>
          <w:iCs w:val="0"/>
        </w:rPr>
        <w:t>.  Some archivers will not require any input.</w:t>
      </w:r>
    </w:p>
    <w:p w:rsidR="00286106" w:rsidRDefault="00286106" w:rsidP="00A9476A">
      <w:pPr>
        <w:pStyle w:val="ListParagraph"/>
        <w:numPr>
          <w:ilvl w:val="0"/>
          <w:numId w:val="3"/>
        </w:numPr>
        <w:rPr>
          <w:rStyle w:val="Emphasis"/>
          <w:i w:val="0"/>
          <w:iCs w:val="0"/>
        </w:rPr>
      </w:pPr>
      <w:r>
        <w:rPr>
          <w:rStyle w:val="Emphasis"/>
          <w:i w:val="0"/>
          <w:iCs w:val="0"/>
        </w:rPr>
        <w:t xml:space="preserve">Select the scanner and scanning settings and click </w:t>
      </w:r>
      <w:r w:rsidRPr="009F101F">
        <w:rPr>
          <w:rStyle w:val="Emphasis"/>
          <w:b/>
          <w:i w:val="0"/>
          <w:iCs w:val="0"/>
        </w:rPr>
        <w:t>OK</w:t>
      </w:r>
      <w:r>
        <w:rPr>
          <w:rStyle w:val="Emphasis"/>
          <w:i w:val="0"/>
          <w:iCs w:val="0"/>
        </w:rPr>
        <w:t>.  Some archivers will pre-define these options and will not prompt for input.</w:t>
      </w:r>
      <w:r>
        <w:rPr>
          <w:rStyle w:val="Emphasis"/>
          <w:i w:val="0"/>
          <w:iCs w:val="0"/>
        </w:rPr>
        <w:br/>
      </w:r>
      <w:r>
        <w:rPr>
          <w:noProof/>
        </w:rPr>
        <w:drawing>
          <wp:inline distT="0" distB="0" distL="0" distR="0">
            <wp:extent cx="2495899" cy="2505425"/>
            <wp:effectExtent l="19050" t="0" r="0" b="0"/>
            <wp:docPr id="11" name="Picture 10" descr="Scanner 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 Settings.png"/>
                    <pic:cNvPicPr/>
                  </pic:nvPicPr>
                  <pic:blipFill>
                    <a:blip r:embed="rId15" cstate="print"/>
                    <a:stretch>
                      <a:fillRect/>
                    </a:stretch>
                  </pic:blipFill>
                  <pic:spPr>
                    <a:xfrm>
                      <a:off x="0" y="0"/>
                      <a:ext cx="2495899" cy="2505425"/>
                    </a:xfrm>
                    <a:prstGeom prst="rect">
                      <a:avLst/>
                    </a:prstGeom>
                  </pic:spPr>
                </pic:pic>
              </a:graphicData>
            </a:graphic>
          </wp:inline>
        </w:drawing>
      </w:r>
    </w:p>
    <w:p w:rsidR="00286106" w:rsidRDefault="00286106" w:rsidP="00A9476A">
      <w:pPr>
        <w:pStyle w:val="ListParagraph"/>
        <w:numPr>
          <w:ilvl w:val="0"/>
          <w:numId w:val="3"/>
        </w:numPr>
        <w:rPr>
          <w:rStyle w:val="Emphasis"/>
          <w:i w:val="0"/>
          <w:iCs w:val="0"/>
        </w:rPr>
      </w:pPr>
      <w:r>
        <w:rPr>
          <w:rStyle w:val="Emphasis"/>
          <w:i w:val="0"/>
          <w:iCs w:val="0"/>
        </w:rPr>
        <w:lastRenderedPageBreak/>
        <w:t xml:space="preserve">Review the pages as they are scanned in.  As the application retrieves the images from the scanner, thumbnails of the images will be displayed in the </w:t>
      </w:r>
      <w:r w:rsidRPr="009F101F">
        <w:rPr>
          <w:rStyle w:val="Emphasis"/>
          <w:b/>
          <w:i w:val="0"/>
          <w:iCs w:val="0"/>
        </w:rPr>
        <w:t>Thumbnail Panel</w:t>
      </w:r>
      <w:r>
        <w:rPr>
          <w:rStyle w:val="Emphasis"/>
          <w:i w:val="0"/>
          <w:iCs w:val="0"/>
        </w:rPr>
        <w:t>.  You should be able to detect most image quality issues (wrong settings, dirty scanner) by viewing these thumbnails.  If you notice anything wrong, you can pull the remaining pages from the scanner and make any needed adjustments before re-scanning.</w:t>
      </w:r>
    </w:p>
    <w:p w:rsidR="00286106" w:rsidRDefault="00286106" w:rsidP="00286106">
      <w:pPr>
        <w:pStyle w:val="Heading1"/>
        <w:rPr>
          <w:rStyle w:val="Emphasis"/>
          <w:i w:val="0"/>
          <w:iCs w:val="0"/>
        </w:rPr>
      </w:pPr>
      <w:r>
        <w:rPr>
          <w:rStyle w:val="Emphasis"/>
          <w:i w:val="0"/>
          <w:iCs w:val="0"/>
        </w:rPr>
        <w:t>Opening an Existing Document</w:t>
      </w:r>
    </w:p>
    <w:p w:rsidR="00286106" w:rsidRDefault="00286106" w:rsidP="00286106">
      <w:pPr>
        <w:pStyle w:val="ListParagraph"/>
        <w:numPr>
          <w:ilvl w:val="0"/>
          <w:numId w:val="4"/>
        </w:numPr>
      </w:pPr>
      <w:r>
        <w:t xml:space="preserve">Click the </w:t>
      </w:r>
      <w:r w:rsidRPr="009F101F">
        <w:rPr>
          <w:b/>
        </w:rPr>
        <w:t>New Document</w:t>
      </w:r>
      <w:r>
        <w:t xml:space="preserve"> </w:t>
      </w:r>
      <w:r w:rsidR="009F101F">
        <w:t>button</w:t>
      </w:r>
      <w:r>
        <w:t xml:space="preserve"> and select </w:t>
      </w:r>
      <w:r w:rsidRPr="009F101F">
        <w:rPr>
          <w:b/>
        </w:rPr>
        <w:t xml:space="preserve">New </w:t>
      </w:r>
      <w:proofErr w:type="gramStart"/>
      <w:r w:rsidRPr="009F101F">
        <w:rPr>
          <w:b/>
        </w:rPr>
        <w:t>From</w:t>
      </w:r>
      <w:proofErr w:type="gramEnd"/>
      <w:r w:rsidRPr="009F101F">
        <w:rPr>
          <w:b/>
        </w:rPr>
        <w:t xml:space="preserve"> Archive</w:t>
      </w:r>
      <w:r>
        <w:t xml:space="preserve"> or </w:t>
      </w:r>
      <w:r w:rsidRPr="009F101F">
        <w:rPr>
          <w:b/>
        </w:rPr>
        <w:t>New From Local File</w:t>
      </w:r>
      <w:r>
        <w:t>.</w:t>
      </w:r>
      <w:r>
        <w:br/>
      </w:r>
      <w:r>
        <w:rPr>
          <w:noProof/>
        </w:rPr>
        <w:drawing>
          <wp:inline distT="0" distB="0" distL="0" distR="0">
            <wp:extent cx="457200" cy="457200"/>
            <wp:effectExtent l="0" t="0" r="0" b="0"/>
            <wp:docPr id="12" name="Picture 11" descr="NewFi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File.gif"/>
                    <pic:cNvPicPr/>
                  </pic:nvPicPr>
                  <pic:blipFill>
                    <a:blip r:embed="rId14" cstate="print"/>
                    <a:stretch>
                      <a:fillRect/>
                    </a:stretch>
                  </pic:blipFill>
                  <pic:spPr>
                    <a:xfrm>
                      <a:off x="0" y="0"/>
                      <a:ext cx="457200" cy="457200"/>
                    </a:xfrm>
                    <a:prstGeom prst="rect">
                      <a:avLst/>
                    </a:prstGeom>
                  </pic:spPr>
                </pic:pic>
              </a:graphicData>
            </a:graphic>
          </wp:inline>
        </w:drawing>
      </w:r>
    </w:p>
    <w:p w:rsidR="00286106" w:rsidRDefault="00286106" w:rsidP="00286106">
      <w:pPr>
        <w:pStyle w:val="ListParagraph"/>
        <w:numPr>
          <w:ilvl w:val="0"/>
          <w:numId w:val="4"/>
        </w:numPr>
      </w:pPr>
      <w:r>
        <w:t xml:space="preserve">Using the selected </w:t>
      </w:r>
      <w:proofErr w:type="spellStart"/>
      <w:r>
        <w:t>archiver’s</w:t>
      </w:r>
      <w:proofErr w:type="spellEnd"/>
      <w:r>
        <w:t xml:space="preserve"> interface select the file to open.</w:t>
      </w:r>
    </w:p>
    <w:p w:rsidR="001B64CE" w:rsidRDefault="001B64CE" w:rsidP="001B64CE">
      <w:pPr>
        <w:pStyle w:val="Heading1"/>
      </w:pPr>
      <w:r>
        <w:t>Editing an Open Document</w:t>
      </w:r>
    </w:p>
    <w:p w:rsidR="001B64CE" w:rsidRDefault="001B64CE" w:rsidP="001B64CE">
      <w:pPr>
        <w:pStyle w:val="Heading2"/>
      </w:pPr>
      <w:r>
        <w:t>Selecting Images</w:t>
      </w:r>
    </w:p>
    <w:p w:rsidR="001B64CE" w:rsidRDefault="001B64CE" w:rsidP="001B64CE">
      <w:pPr>
        <w:pStyle w:val="ListParagraph"/>
        <w:numPr>
          <w:ilvl w:val="0"/>
          <w:numId w:val="8"/>
        </w:numPr>
      </w:pPr>
      <w:r>
        <w:t xml:space="preserve">Using the mouse, click on an image thumbnail in the </w:t>
      </w:r>
      <w:r w:rsidRPr="009F101F">
        <w:rPr>
          <w:b/>
        </w:rPr>
        <w:t>Thumbnail Panel</w:t>
      </w:r>
      <w:r>
        <w:t xml:space="preserve">.  </w:t>
      </w:r>
      <w:r w:rsidRPr="00AA3529">
        <w:t>You can select multiple pages by holding down the ctrl key while clicking.  You can select multiple pages in a row by clicking on the first page, then holding down the shift key and then clicking on the last page.</w:t>
      </w:r>
      <w:r>
        <w:t xml:space="preserve">  </w:t>
      </w:r>
      <w:r w:rsidRPr="00AA3529">
        <w:rPr>
          <w:noProof/>
        </w:rPr>
        <w:drawing>
          <wp:inline distT="0" distB="0" distL="0" distR="0">
            <wp:extent cx="2087710" cy="1009290"/>
            <wp:effectExtent l="19050" t="0" r="7790" b="0"/>
            <wp:docPr id="24" name="Picture 14" descr="Selected Thumbn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ed Thumbnails.png"/>
                    <pic:cNvPicPr/>
                  </pic:nvPicPr>
                  <pic:blipFill>
                    <a:blip r:embed="rId16" cstate="print"/>
                    <a:stretch>
                      <a:fillRect/>
                    </a:stretch>
                  </pic:blipFill>
                  <pic:spPr>
                    <a:xfrm>
                      <a:off x="0" y="0"/>
                      <a:ext cx="2090704" cy="1010738"/>
                    </a:xfrm>
                    <a:prstGeom prst="rect">
                      <a:avLst/>
                    </a:prstGeom>
                  </pic:spPr>
                </pic:pic>
              </a:graphicData>
            </a:graphic>
          </wp:inline>
        </w:drawing>
      </w:r>
    </w:p>
    <w:p w:rsidR="00286106" w:rsidRDefault="001B64CE" w:rsidP="00286106">
      <w:pPr>
        <w:pStyle w:val="Heading2"/>
      </w:pPr>
      <w:r>
        <w:t>Adding Images</w:t>
      </w:r>
    </w:p>
    <w:p w:rsidR="00286106" w:rsidRDefault="00286106" w:rsidP="00286106">
      <w:pPr>
        <w:pStyle w:val="ListParagraph"/>
        <w:numPr>
          <w:ilvl w:val="0"/>
          <w:numId w:val="6"/>
        </w:numPr>
      </w:pPr>
      <w:r>
        <w:t xml:space="preserve">Click the </w:t>
      </w:r>
      <w:r w:rsidRPr="009F101F">
        <w:rPr>
          <w:b/>
        </w:rPr>
        <w:t>Append</w:t>
      </w:r>
      <w:r>
        <w:t xml:space="preserve"> </w:t>
      </w:r>
      <w:r w:rsidR="009F101F">
        <w:t>button</w:t>
      </w:r>
      <w:r>
        <w:t xml:space="preserve"> and select the source of the additional pages</w:t>
      </w:r>
      <w:r>
        <w:br/>
      </w:r>
      <w:r>
        <w:rPr>
          <w:noProof/>
        </w:rPr>
        <w:drawing>
          <wp:inline distT="0" distB="0" distL="0" distR="0">
            <wp:extent cx="457200" cy="457200"/>
            <wp:effectExtent l="0" t="0" r="0" b="0"/>
            <wp:docPr id="13" name="Picture 12" descr="Appe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gif"/>
                    <pic:cNvPicPr/>
                  </pic:nvPicPr>
                  <pic:blipFill>
                    <a:blip r:embed="rId17" cstate="print"/>
                    <a:stretch>
                      <a:fillRect/>
                    </a:stretch>
                  </pic:blipFill>
                  <pic:spPr>
                    <a:xfrm>
                      <a:off x="0" y="0"/>
                      <a:ext cx="457200" cy="457200"/>
                    </a:xfrm>
                    <a:prstGeom prst="rect">
                      <a:avLst/>
                    </a:prstGeom>
                  </pic:spPr>
                </pic:pic>
              </a:graphicData>
            </a:graphic>
          </wp:inline>
        </w:drawing>
      </w:r>
    </w:p>
    <w:p w:rsidR="00286106" w:rsidRDefault="00286106" w:rsidP="00286106">
      <w:pPr>
        <w:pStyle w:val="Heading2"/>
      </w:pPr>
      <w:r>
        <w:t>Inserting</w:t>
      </w:r>
      <w:r w:rsidR="001B64CE">
        <w:t xml:space="preserve"> Images</w:t>
      </w:r>
    </w:p>
    <w:p w:rsidR="00286106" w:rsidRDefault="00286106" w:rsidP="00286106">
      <w:pPr>
        <w:pStyle w:val="ListParagraph"/>
        <w:numPr>
          <w:ilvl w:val="0"/>
          <w:numId w:val="7"/>
        </w:numPr>
      </w:pPr>
      <w:r>
        <w:t>Select</w:t>
      </w:r>
      <w:r w:rsidR="00AA3529">
        <w:t xml:space="preserve"> a single</w:t>
      </w:r>
      <w:r>
        <w:t xml:space="preserve"> image from the </w:t>
      </w:r>
      <w:r w:rsidRPr="009F101F">
        <w:rPr>
          <w:b/>
        </w:rPr>
        <w:t>Thumbnail Panel</w:t>
      </w:r>
      <w:r w:rsidR="00AA3529">
        <w:t xml:space="preserve"> to insert the pages in front of.</w:t>
      </w:r>
    </w:p>
    <w:p w:rsidR="00AA3529" w:rsidRDefault="00AA3529" w:rsidP="00286106">
      <w:pPr>
        <w:pStyle w:val="ListParagraph"/>
        <w:numPr>
          <w:ilvl w:val="0"/>
          <w:numId w:val="7"/>
        </w:numPr>
      </w:pPr>
      <w:r>
        <w:t xml:space="preserve">Click the </w:t>
      </w:r>
      <w:r w:rsidRPr="009F101F">
        <w:rPr>
          <w:b/>
        </w:rPr>
        <w:t>Insert</w:t>
      </w:r>
      <w:r w:rsidR="009F101F">
        <w:t xml:space="preserve"> button</w:t>
      </w:r>
      <w:r>
        <w:t xml:space="preserve"> and select the source of the additional pages.</w:t>
      </w:r>
      <w:r>
        <w:br/>
      </w:r>
      <w:r>
        <w:rPr>
          <w:noProof/>
        </w:rPr>
        <w:drawing>
          <wp:inline distT="0" distB="0" distL="0" distR="0">
            <wp:extent cx="457200" cy="457200"/>
            <wp:effectExtent l="0" t="0" r="0" b="0"/>
            <wp:docPr id="14" name="Picture 13" descr="Inser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rt.gif"/>
                    <pic:cNvPicPr/>
                  </pic:nvPicPr>
                  <pic:blipFill>
                    <a:blip r:embed="rId18" cstate="print"/>
                    <a:stretch>
                      <a:fillRect/>
                    </a:stretch>
                  </pic:blipFill>
                  <pic:spPr>
                    <a:xfrm>
                      <a:off x="0" y="0"/>
                      <a:ext cx="457200" cy="457200"/>
                    </a:xfrm>
                    <a:prstGeom prst="rect">
                      <a:avLst/>
                    </a:prstGeom>
                  </pic:spPr>
                </pic:pic>
              </a:graphicData>
            </a:graphic>
          </wp:inline>
        </w:drawing>
      </w:r>
    </w:p>
    <w:p w:rsidR="00E0379C" w:rsidRDefault="00E0379C" w:rsidP="00AA3529">
      <w:pPr>
        <w:pStyle w:val="Heading2"/>
      </w:pPr>
      <w:r>
        <w:t>Adding Command Images</w:t>
      </w:r>
    </w:p>
    <w:p w:rsidR="00E0379C" w:rsidRPr="00E0379C" w:rsidRDefault="00E0379C" w:rsidP="00E0379C">
      <w:r>
        <w:t xml:space="preserve">Command images allow you to add comments or special commands to a document.  The commands are typically encoded in barcodes on the image and will depend on the selected archiver. </w:t>
      </w:r>
    </w:p>
    <w:p w:rsidR="00E0379C" w:rsidRPr="00E0379C" w:rsidRDefault="00E0379C" w:rsidP="00E0379C">
      <w:pPr>
        <w:pStyle w:val="ListParagraph"/>
        <w:numPr>
          <w:ilvl w:val="0"/>
          <w:numId w:val="13"/>
        </w:numPr>
      </w:pPr>
      <w:r>
        <w:t xml:space="preserve">Click </w:t>
      </w:r>
      <w:r w:rsidRPr="00E0379C">
        <w:rPr>
          <w:b/>
        </w:rPr>
        <w:t>Append</w:t>
      </w:r>
      <w:r>
        <w:t xml:space="preserve"> or </w:t>
      </w:r>
      <w:r w:rsidRPr="00E0379C">
        <w:rPr>
          <w:b/>
        </w:rPr>
        <w:t>Insert</w:t>
      </w:r>
      <w:r>
        <w:t xml:space="preserve"> button and select </w:t>
      </w:r>
      <w:r w:rsidRPr="00E0379C">
        <w:rPr>
          <w:b/>
        </w:rPr>
        <w:t>From Command</w:t>
      </w:r>
    </w:p>
    <w:p w:rsidR="00E0379C" w:rsidRDefault="00E0379C" w:rsidP="00E0379C">
      <w:pPr>
        <w:pStyle w:val="ListParagraph"/>
        <w:numPr>
          <w:ilvl w:val="0"/>
          <w:numId w:val="13"/>
        </w:numPr>
      </w:pPr>
      <w:r>
        <w:lastRenderedPageBreak/>
        <w:t>Fill in the details of the command image.</w:t>
      </w:r>
      <w:r>
        <w:br/>
      </w:r>
      <w:r>
        <w:rPr>
          <w:noProof/>
        </w:rPr>
        <w:drawing>
          <wp:inline distT="0" distB="0" distL="0" distR="0">
            <wp:extent cx="3017448" cy="2263086"/>
            <wp:effectExtent l="19050" t="0" r="0" b="0"/>
            <wp:docPr id="33" name="Picture 32" descr="Comma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s.png"/>
                    <pic:cNvPicPr/>
                  </pic:nvPicPr>
                  <pic:blipFill>
                    <a:blip r:embed="rId19" cstate="print"/>
                    <a:stretch>
                      <a:fillRect/>
                    </a:stretch>
                  </pic:blipFill>
                  <pic:spPr>
                    <a:xfrm>
                      <a:off x="0" y="0"/>
                      <a:ext cx="3018361" cy="2263771"/>
                    </a:xfrm>
                    <a:prstGeom prst="rect">
                      <a:avLst/>
                    </a:prstGeom>
                  </pic:spPr>
                </pic:pic>
              </a:graphicData>
            </a:graphic>
          </wp:inline>
        </w:drawing>
      </w:r>
    </w:p>
    <w:p w:rsidR="00AA3529" w:rsidRDefault="00AA3529" w:rsidP="00AA3529">
      <w:pPr>
        <w:pStyle w:val="Heading2"/>
      </w:pPr>
      <w:r>
        <w:t>Removing Images</w:t>
      </w:r>
    </w:p>
    <w:p w:rsidR="00AA3529" w:rsidRDefault="00AA3529" w:rsidP="00AA3529">
      <w:pPr>
        <w:pStyle w:val="ListParagraph"/>
        <w:numPr>
          <w:ilvl w:val="0"/>
          <w:numId w:val="9"/>
        </w:numPr>
      </w:pPr>
      <w:r>
        <w:t>Select the images to be removed.</w:t>
      </w:r>
    </w:p>
    <w:p w:rsidR="00AA3529" w:rsidRDefault="00AA3529" w:rsidP="00AA3529">
      <w:pPr>
        <w:pStyle w:val="ListParagraph"/>
        <w:numPr>
          <w:ilvl w:val="0"/>
          <w:numId w:val="9"/>
        </w:numPr>
      </w:pPr>
      <w:r>
        <w:t xml:space="preserve">Click the </w:t>
      </w:r>
      <w:r w:rsidRPr="009F101F">
        <w:rPr>
          <w:b/>
        </w:rPr>
        <w:t>Check/Uncheck Images</w:t>
      </w:r>
      <w:r>
        <w:t xml:space="preserve"> </w:t>
      </w:r>
      <w:r w:rsidR="007252A1">
        <w:t>icon.</w:t>
      </w:r>
      <w:r>
        <w:br/>
      </w:r>
      <w:r>
        <w:rPr>
          <w:noProof/>
        </w:rPr>
        <w:drawing>
          <wp:inline distT="0" distB="0" distL="0" distR="0">
            <wp:extent cx="457200" cy="457200"/>
            <wp:effectExtent l="0" t="0" r="0" b="0"/>
            <wp:docPr id="16" name="Picture 15" descr="CheckUncheckDocume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UncheckDocument.gif"/>
                    <pic:cNvPicPr/>
                  </pic:nvPicPr>
                  <pic:blipFill>
                    <a:blip r:embed="rId20" cstate="print"/>
                    <a:stretch>
                      <a:fillRect/>
                    </a:stretch>
                  </pic:blipFill>
                  <pic:spPr>
                    <a:xfrm>
                      <a:off x="0" y="0"/>
                      <a:ext cx="457200" cy="457200"/>
                    </a:xfrm>
                    <a:prstGeom prst="rect">
                      <a:avLst/>
                    </a:prstGeom>
                  </pic:spPr>
                </pic:pic>
              </a:graphicData>
            </a:graphic>
          </wp:inline>
        </w:drawing>
      </w:r>
    </w:p>
    <w:p w:rsidR="00AA3529" w:rsidRDefault="00AA3529" w:rsidP="00AA3529">
      <w:pPr>
        <w:pStyle w:val="ListParagraph"/>
        <w:numPr>
          <w:ilvl w:val="0"/>
          <w:numId w:val="9"/>
        </w:numPr>
      </w:pPr>
      <w:r>
        <w:t>The selected images will now be flagged for removal upon saving.  Flagged images will be displayed with a red border.</w:t>
      </w:r>
      <w:r>
        <w:br/>
      </w:r>
      <w:r>
        <w:rPr>
          <w:noProof/>
        </w:rPr>
        <w:drawing>
          <wp:inline distT="0" distB="0" distL="0" distR="0">
            <wp:extent cx="2085795" cy="982798"/>
            <wp:effectExtent l="19050" t="0" r="0" b="0"/>
            <wp:docPr id="17" name="Picture 16" descr="Discarded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arded Image.png"/>
                    <pic:cNvPicPr/>
                  </pic:nvPicPr>
                  <pic:blipFill>
                    <a:blip r:embed="rId21" cstate="print"/>
                    <a:stretch>
                      <a:fillRect/>
                    </a:stretch>
                  </pic:blipFill>
                  <pic:spPr>
                    <a:xfrm>
                      <a:off x="0" y="0"/>
                      <a:ext cx="2093948" cy="986640"/>
                    </a:xfrm>
                    <a:prstGeom prst="rect">
                      <a:avLst/>
                    </a:prstGeom>
                  </pic:spPr>
                </pic:pic>
              </a:graphicData>
            </a:graphic>
          </wp:inline>
        </w:drawing>
      </w:r>
    </w:p>
    <w:p w:rsidR="00AA3529" w:rsidRDefault="001B64CE" w:rsidP="00AA3529">
      <w:pPr>
        <w:pStyle w:val="ListParagraph"/>
        <w:numPr>
          <w:ilvl w:val="0"/>
          <w:numId w:val="9"/>
        </w:numPr>
      </w:pPr>
      <w:r>
        <w:t xml:space="preserve">If you accidentally flag an image for removal, you can un-flag it by selecting it and clicking the </w:t>
      </w:r>
      <w:r w:rsidRPr="009F101F">
        <w:rPr>
          <w:b/>
        </w:rPr>
        <w:t>Check/Uncheck Images</w:t>
      </w:r>
      <w:r>
        <w:t xml:space="preserve"> icon again.</w:t>
      </w:r>
    </w:p>
    <w:p w:rsidR="001B64CE" w:rsidRDefault="001B64CE" w:rsidP="001B64CE">
      <w:pPr>
        <w:pStyle w:val="Heading2"/>
      </w:pPr>
      <w:r>
        <w:t>Rotating and Flipping Images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R="001B64CE" w:rsidTr="001B64CE">
        <w:tc>
          <w:tcPr>
            <w:tcW w:w="1548" w:type="dxa"/>
            <w:vAlign w:val="center"/>
          </w:tcPr>
          <w:p w:rsidR="001B64CE" w:rsidRDefault="001B64CE" w:rsidP="001B64CE">
            <w:r>
              <w:rPr>
                <w:noProof/>
              </w:rPr>
              <w:drawing>
                <wp:inline distT="0" distB="0" distL="0" distR="0">
                  <wp:extent cx="457200" cy="457200"/>
                  <wp:effectExtent l="19050" t="0" r="0" b="0"/>
                  <wp:docPr id="18" name="Picture 17" descr="RotateRigh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teRight.gif"/>
                          <pic:cNvPicPr/>
                        </pic:nvPicPr>
                        <pic:blipFill>
                          <a:blip r:embed="rId22" cstate="print"/>
                          <a:stretch>
                            <a:fillRect/>
                          </a:stretch>
                        </pic:blipFill>
                        <pic:spPr>
                          <a:xfrm>
                            <a:off x="0" y="0"/>
                            <a:ext cx="457200" cy="457200"/>
                          </a:xfrm>
                          <a:prstGeom prst="rect">
                            <a:avLst/>
                          </a:prstGeom>
                        </pic:spPr>
                      </pic:pic>
                    </a:graphicData>
                  </a:graphic>
                </wp:inline>
              </w:drawing>
            </w:r>
          </w:p>
        </w:tc>
        <w:tc>
          <w:tcPr>
            <w:tcW w:w="8028" w:type="dxa"/>
            <w:vAlign w:val="center"/>
          </w:tcPr>
          <w:p w:rsidR="001B64CE" w:rsidRDefault="001B64CE" w:rsidP="001B64CE">
            <w:r>
              <w:t>Rotate the selected images to the right by 90 degrees</w:t>
            </w:r>
          </w:p>
        </w:tc>
      </w:tr>
      <w:tr w:rsidR="001B64CE" w:rsidTr="001B64CE">
        <w:tc>
          <w:tcPr>
            <w:tcW w:w="1548" w:type="dxa"/>
            <w:vAlign w:val="center"/>
          </w:tcPr>
          <w:p w:rsidR="001B64CE" w:rsidRDefault="001B64CE" w:rsidP="001B64CE">
            <w:r>
              <w:rPr>
                <w:noProof/>
              </w:rPr>
              <w:drawing>
                <wp:inline distT="0" distB="0" distL="0" distR="0">
                  <wp:extent cx="457200" cy="457200"/>
                  <wp:effectExtent l="19050" t="0" r="0" b="0"/>
                  <wp:docPr id="19" name="Picture 18" descr="RotateLef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teLeft.gif"/>
                          <pic:cNvPicPr/>
                        </pic:nvPicPr>
                        <pic:blipFill>
                          <a:blip r:embed="rId23" cstate="print"/>
                          <a:stretch>
                            <a:fillRect/>
                          </a:stretch>
                        </pic:blipFill>
                        <pic:spPr>
                          <a:xfrm>
                            <a:off x="0" y="0"/>
                            <a:ext cx="457200" cy="457200"/>
                          </a:xfrm>
                          <a:prstGeom prst="rect">
                            <a:avLst/>
                          </a:prstGeom>
                        </pic:spPr>
                      </pic:pic>
                    </a:graphicData>
                  </a:graphic>
                </wp:inline>
              </w:drawing>
            </w:r>
          </w:p>
        </w:tc>
        <w:tc>
          <w:tcPr>
            <w:tcW w:w="8028" w:type="dxa"/>
            <w:vAlign w:val="center"/>
          </w:tcPr>
          <w:p w:rsidR="001B64CE" w:rsidRDefault="001B64CE" w:rsidP="001B64CE">
            <w:r>
              <w:t>Rotate the selected images to the left by 90 degrees</w:t>
            </w:r>
          </w:p>
        </w:tc>
      </w:tr>
      <w:tr w:rsidR="001B64CE" w:rsidTr="001B64CE">
        <w:tc>
          <w:tcPr>
            <w:tcW w:w="1548" w:type="dxa"/>
            <w:vAlign w:val="center"/>
          </w:tcPr>
          <w:p w:rsidR="001B64CE" w:rsidRDefault="001B64CE" w:rsidP="001B64CE">
            <w:r>
              <w:rPr>
                <w:noProof/>
              </w:rPr>
              <w:drawing>
                <wp:inline distT="0" distB="0" distL="0" distR="0">
                  <wp:extent cx="457200" cy="457200"/>
                  <wp:effectExtent l="0" t="0" r="0" b="0"/>
                  <wp:docPr id="20" name="Picture 19" descr="Rotate18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te180.gif"/>
                          <pic:cNvPicPr/>
                        </pic:nvPicPr>
                        <pic:blipFill>
                          <a:blip r:embed="rId24" cstate="print"/>
                          <a:stretch>
                            <a:fillRect/>
                          </a:stretch>
                        </pic:blipFill>
                        <pic:spPr>
                          <a:xfrm>
                            <a:off x="0" y="0"/>
                            <a:ext cx="457200" cy="457200"/>
                          </a:xfrm>
                          <a:prstGeom prst="rect">
                            <a:avLst/>
                          </a:prstGeom>
                        </pic:spPr>
                      </pic:pic>
                    </a:graphicData>
                  </a:graphic>
                </wp:inline>
              </w:drawing>
            </w:r>
          </w:p>
        </w:tc>
        <w:tc>
          <w:tcPr>
            <w:tcW w:w="8028" w:type="dxa"/>
            <w:vAlign w:val="center"/>
          </w:tcPr>
          <w:p w:rsidR="001B64CE" w:rsidRDefault="001B64CE" w:rsidP="001B64CE">
            <w:r>
              <w:t>Rotate the selected images by 180 degrees</w:t>
            </w:r>
          </w:p>
        </w:tc>
      </w:tr>
      <w:tr w:rsidR="001B64CE" w:rsidTr="001B64CE">
        <w:tc>
          <w:tcPr>
            <w:tcW w:w="1548" w:type="dxa"/>
            <w:vAlign w:val="center"/>
          </w:tcPr>
          <w:p w:rsidR="001B64CE" w:rsidRDefault="001B64CE" w:rsidP="001B64CE">
            <w:r>
              <w:rPr>
                <w:noProof/>
              </w:rPr>
              <w:drawing>
                <wp:inline distT="0" distB="0" distL="0" distR="0">
                  <wp:extent cx="457200" cy="457200"/>
                  <wp:effectExtent l="19050" t="0" r="0" b="0"/>
                  <wp:docPr id="21" name="Picture 20" descr="FlipHorizont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ipHorizontal.gif"/>
                          <pic:cNvPicPr/>
                        </pic:nvPicPr>
                        <pic:blipFill>
                          <a:blip r:embed="rId25" cstate="print"/>
                          <a:stretch>
                            <a:fillRect/>
                          </a:stretch>
                        </pic:blipFill>
                        <pic:spPr>
                          <a:xfrm>
                            <a:off x="0" y="0"/>
                            <a:ext cx="457200" cy="457200"/>
                          </a:xfrm>
                          <a:prstGeom prst="rect">
                            <a:avLst/>
                          </a:prstGeom>
                        </pic:spPr>
                      </pic:pic>
                    </a:graphicData>
                  </a:graphic>
                </wp:inline>
              </w:drawing>
            </w:r>
          </w:p>
        </w:tc>
        <w:tc>
          <w:tcPr>
            <w:tcW w:w="8028" w:type="dxa"/>
            <w:vAlign w:val="center"/>
          </w:tcPr>
          <w:p w:rsidR="001B64CE" w:rsidRDefault="001B64CE" w:rsidP="001B64CE">
            <w:r>
              <w:t>Flip the selected images horizontally.</w:t>
            </w:r>
          </w:p>
        </w:tc>
      </w:tr>
      <w:tr w:rsidR="001B64CE" w:rsidTr="001B64CE">
        <w:tc>
          <w:tcPr>
            <w:tcW w:w="1548" w:type="dxa"/>
            <w:vAlign w:val="center"/>
          </w:tcPr>
          <w:p w:rsidR="001B64CE" w:rsidRDefault="001B64CE" w:rsidP="001B64CE">
            <w:r>
              <w:rPr>
                <w:noProof/>
              </w:rPr>
              <w:drawing>
                <wp:inline distT="0" distB="0" distL="0" distR="0">
                  <wp:extent cx="457200" cy="457200"/>
                  <wp:effectExtent l="0" t="0" r="0" b="0"/>
                  <wp:docPr id="22" name="Picture 21" descr="FlipVertic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ipVertical.gif"/>
                          <pic:cNvPicPr/>
                        </pic:nvPicPr>
                        <pic:blipFill>
                          <a:blip r:embed="rId26" cstate="print"/>
                          <a:stretch>
                            <a:fillRect/>
                          </a:stretch>
                        </pic:blipFill>
                        <pic:spPr>
                          <a:xfrm>
                            <a:off x="0" y="0"/>
                            <a:ext cx="457200" cy="457200"/>
                          </a:xfrm>
                          <a:prstGeom prst="rect">
                            <a:avLst/>
                          </a:prstGeom>
                        </pic:spPr>
                      </pic:pic>
                    </a:graphicData>
                  </a:graphic>
                </wp:inline>
              </w:drawing>
            </w:r>
          </w:p>
        </w:tc>
        <w:tc>
          <w:tcPr>
            <w:tcW w:w="8028" w:type="dxa"/>
            <w:vAlign w:val="center"/>
          </w:tcPr>
          <w:p w:rsidR="001B64CE" w:rsidRDefault="001B64CE" w:rsidP="001B64CE">
            <w:r>
              <w:t>Flip the selected images vertically.</w:t>
            </w:r>
          </w:p>
        </w:tc>
      </w:tr>
      <w:tr w:rsidR="001B64CE" w:rsidTr="001B64CE">
        <w:tc>
          <w:tcPr>
            <w:tcW w:w="1548" w:type="dxa"/>
            <w:vAlign w:val="center"/>
          </w:tcPr>
          <w:p w:rsidR="001B64CE" w:rsidRDefault="001B64CE" w:rsidP="001B64CE">
            <w:r>
              <w:rPr>
                <w:noProof/>
              </w:rPr>
              <w:lastRenderedPageBreak/>
              <w:drawing>
                <wp:inline distT="0" distB="0" distL="0" distR="0">
                  <wp:extent cx="457200" cy="457200"/>
                  <wp:effectExtent l="19050" t="0" r="0" b="0"/>
                  <wp:docPr id="23" name="Picture 22" descr="Rotate180AndFlipHorizont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te180AndFlipHorizontal.gif"/>
                          <pic:cNvPicPr/>
                        </pic:nvPicPr>
                        <pic:blipFill>
                          <a:blip r:embed="rId27" cstate="print"/>
                          <a:stretch>
                            <a:fillRect/>
                          </a:stretch>
                        </pic:blipFill>
                        <pic:spPr>
                          <a:xfrm>
                            <a:off x="0" y="0"/>
                            <a:ext cx="457200" cy="457200"/>
                          </a:xfrm>
                          <a:prstGeom prst="rect">
                            <a:avLst/>
                          </a:prstGeom>
                        </pic:spPr>
                      </pic:pic>
                    </a:graphicData>
                  </a:graphic>
                </wp:inline>
              </w:drawing>
            </w:r>
          </w:p>
        </w:tc>
        <w:tc>
          <w:tcPr>
            <w:tcW w:w="8028" w:type="dxa"/>
            <w:vAlign w:val="center"/>
          </w:tcPr>
          <w:p w:rsidR="001B64CE" w:rsidRDefault="001B64CE" w:rsidP="001B64CE">
            <w:r>
              <w:t>Rotate the selected images 180 degrees and flip horizontally.</w:t>
            </w:r>
          </w:p>
        </w:tc>
      </w:tr>
    </w:tbl>
    <w:p w:rsidR="001B64CE" w:rsidRPr="001B64CE" w:rsidRDefault="001B64CE" w:rsidP="001B64CE"/>
    <w:p w:rsidR="00AA3529" w:rsidRDefault="001B64CE" w:rsidP="001B64CE">
      <w:pPr>
        <w:pStyle w:val="Heading1"/>
      </w:pPr>
      <w:r>
        <w:t>Viewing Images</w:t>
      </w:r>
    </w:p>
    <w:p w:rsidR="001B64CE" w:rsidRDefault="001B64CE" w:rsidP="001B64CE">
      <w:r>
        <w:t xml:space="preserve">The last selected image will be displayed in the </w:t>
      </w:r>
      <w:r w:rsidRPr="009F101F">
        <w:rPr>
          <w:b/>
        </w:rPr>
        <w:t>Image Panel</w:t>
      </w:r>
      <w:r>
        <w:t>.</w:t>
      </w:r>
    </w:p>
    <w:p w:rsidR="001B64CE" w:rsidRDefault="001B64CE" w:rsidP="001B64CE">
      <w:pPr>
        <w:pStyle w:val="Heading2"/>
      </w:pPr>
      <w:r>
        <w:t>Zooming</w:t>
      </w:r>
    </w:p>
    <w:p w:rsidR="001B64CE" w:rsidRDefault="001B64CE" w:rsidP="001B64CE">
      <w:r>
        <w:t xml:space="preserve">The active image can be re-sized using the zooming buttons in the </w:t>
      </w:r>
      <w:r w:rsidRPr="009F101F">
        <w:rPr>
          <w:b/>
        </w:rPr>
        <w:t>Image Panel Toolbar</w:t>
      </w:r>
      <w:r>
        <w:t>.  Zooming only affects the way the image is displayed; it will not have any permanent affect on the image file.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388"/>
      </w:tblGrid>
      <w:tr w:rsidR="001B64CE" w:rsidTr="009F101F">
        <w:tc>
          <w:tcPr>
            <w:tcW w:w="1188" w:type="dxa"/>
            <w:vAlign w:val="center"/>
          </w:tcPr>
          <w:p w:rsidR="001B64CE" w:rsidRDefault="001B64CE" w:rsidP="001B64CE">
            <w:r>
              <w:rPr>
                <w:noProof/>
              </w:rPr>
              <w:drawing>
                <wp:inline distT="0" distB="0" distL="0" distR="0">
                  <wp:extent cx="457200" cy="457200"/>
                  <wp:effectExtent l="0" t="0" r="0" b="0"/>
                  <wp:docPr id="25" name="Picture 24" descr="ZoomI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mIn.gif"/>
                          <pic:cNvPicPr/>
                        </pic:nvPicPr>
                        <pic:blipFill>
                          <a:blip r:embed="rId28" cstate="print"/>
                          <a:stretch>
                            <a:fillRect/>
                          </a:stretch>
                        </pic:blipFill>
                        <pic:spPr>
                          <a:xfrm>
                            <a:off x="0" y="0"/>
                            <a:ext cx="457200" cy="457200"/>
                          </a:xfrm>
                          <a:prstGeom prst="rect">
                            <a:avLst/>
                          </a:prstGeom>
                        </pic:spPr>
                      </pic:pic>
                    </a:graphicData>
                  </a:graphic>
                </wp:inline>
              </w:drawing>
            </w:r>
          </w:p>
        </w:tc>
        <w:tc>
          <w:tcPr>
            <w:tcW w:w="8388" w:type="dxa"/>
            <w:vAlign w:val="center"/>
          </w:tcPr>
          <w:p w:rsidR="001B64CE" w:rsidRDefault="001B64CE" w:rsidP="001B64CE">
            <w:r>
              <w:t>Increase the size.</w:t>
            </w:r>
          </w:p>
        </w:tc>
      </w:tr>
      <w:tr w:rsidR="001B64CE" w:rsidTr="009F101F">
        <w:tc>
          <w:tcPr>
            <w:tcW w:w="1188" w:type="dxa"/>
            <w:vAlign w:val="center"/>
          </w:tcPr>
          <w:p w:rsidR="001B64CE" w:rsidRDefault="001B64CE" w:rsidP="001B64CE">
            <w:r>
              <w:rPr>
                <w:noProof/>
              </w:rPr>
              <w:drawing>
                <wp:inline distT="0" distB="0" distL="0" distR="0">
                  <wp:extent cx="457200" cy="457200"/>
                  <wp:effectExtent l="0" t="0" r="0" b="0"/>
                  <wp:docPr id="26" name="Picture 25" descr="ZoomOu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mOut.gif"/>
                          <pic:cNvPicPr/>
                        </pic:nvPicPr>
                        <pic:blipFill>
                          <a:blip r:embed="rId29" cstate="print"/>
                          <a:stretch>
                            <a:fillRect/>
                          </a:stretch>
                        </pic:blipFill>
                        <pic:spPr>
                          <a:xfrm>
                            <a:off x="0" y="0"/>
                            <a:ext cx="457200" cy="457200"/>
                          </a:xfrm>
                          <a:prstGeom prst="rect">
                            <a:avLst/>
                          </a:prstGeom>
                        </pic:spPr>
                      </pic:pic>
                    </a:graphicData>
                  </a:graphic>
                </wp:inline>
              </w:drawing>
            </w:r>
          </w:p>
        </w:tc>
        <w:tc>
          <w:tcPr>
            <w:tcW w:w="8388" w:type="dxa"/>
            <w:vAlign w:val="center"/>
          </w:tcPr>
          <w:p w:rsidR="001B64CE" w:rsidRDefault="001B64CE" w:rsidP="001B64CE">
            <w:r>
              <w:t>Decrease the size.</w:t>
            </w:r>
          </w:p>
        </w:tc>
      </w:tr>
      <w:tr w:rsidR="001B64CE" w:rsidTr="009F101F">
        <w:tc>
          <w:tcPr>
            <w:tcW w:w="1188" w:type="dxa"/>
            <w:vAlign w:val="center"/>
          </w:tcPr>
          <w:p w:rsidR="001B64CE" w:rsidRDefault="001B64CE" w:rsidP="001B64CE">
            <w:r>
              <w:rPr>
                <w:noProof/>
              </w:rPr>
              <w:drawing>
                <wp:inline distT="0" distB="0" distL="0" distR="0">
                  <wp:extent cx="457200" cy="457200"/>
                  <wp:effectExtent l="19050" t="0" r="0" b="0"/>
                  <wp:docPr id="27" name="Picture 26" descr="ScaleToView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ToViewer.gif"/>
                          <pic:cNvPicPr/>
                        </pic:nvPicPr>
                        <pic:blipFill>
                          <a:blip r:embed="rId30" cstate="print"/>
                          <a:stretch>
                            <a:fillRect/>
                          </a:stretch>
                        </pic:blipFill>
                        <pic:spPr>
                          <a:xfrm>
                            <a:off x="0" y="0"/>
                            <a:ext cx="457200" cy="457200"/>
                          </a:xfrm>
                          <a:prstGeom prst="rect">
                            <a:avLst/>
                          </a:prstGeom>
                        </pic:spPr>
                      </pic:pic>
                    </a:graphicData>
                  </a:graphic>
                </wp:inline>
              </w:drawing>
            </w:r>
          </w:p>
        </w:tc>
        <w:tc>
          <w:tcPr>
            <w:tcW w:w="8388" w:type="dxa"/>
            <w:vAlign w:val="center"/>
          </w:tcPr>
          <w:p w:rsidR="001B64CE" w:rsidRPr="001B64CE" w:rsidRDefault="001B64CE" w:rsidP="009F101F">
            <w:r>
              <w:t xml:space="preserve">Scale the image so that the entire image is visible in the </w:t>
            </w:r>
            <w:r w:rsidRPr="009F101F">
              <w:rPr>
                <w:b/>
              </w:rPr>
              <w:t>Image Panel</w:t>
            </w:r>
            <w:r w:rsidR="009F101F">
              <w:rPr>
                <w:i/>
              </w:rPr>
              <w:t>.</w:t>
            </w:r>
          </w:p>
        </w:tc>
      </w:tr>
      <w:tr w:rsidR="001B64CE" w:rsidTr="009F101F">
        <w:tc>
          <w:tcPr>
            <w:tcW w:w="1188" w:type="dxa"/>
            <w:vAlign w:val="center"/>
          </w:tcPr>
          <w:p w:rsidR="001B64CE" w:rsidRDefault="001B64CE" w:rsidP="001B64CE">
            <w:r>
              <w:rPr>
                <w:noProof/>
              </w:rPr>
              <w:drawing>
                <wp:inline distT="0" distB="0" distL="0" distR="0">
                  <wp:extent cx="457200" cy="457200"/>
                  <wp:effectExtent l="19050" t="0" r="0" b="0"/>
                  <wp:docPr id="28" name="Picture 27" descr="ScaleToOriginalSiz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ToOriginalSize.gif"/>
                          <pic:cNvPicPr/>
                        </pic:nvPicPr>
                        <pic:blipFill>
                          <a:blip r:embed="rId31" cstate="print"/>
                          <a:stretch>
                            <a:fillRect/>
                          </a:stretch>
                        </pic:blipFill>
                        <pic:spPr>
                          <a:xfrm>
                            <a:off x="0" y="0"/>
                            <a:ext cx="457200" cy="457200"/>
                          </a:xfrm>
                          <a:prstGeom prst="rect">
                            <a:avLst/>
                          </a:prstGeom>
                        </pic:spPr>
                      </pic:pic>
                    </a:graphicData>
                  </a:graphic>
                </wp:inline>
              </w:drawing>
            </w:r>
          </w:p>
        </w:tc>
        <w:tc>
          <w:tcPr>
            <w:tcW w:w="8388" w:type="dxa"/>
            <w:vAlign w:val="center"/>
          </w:tcPr>
          <w:p w:rsidR="001B64CE" w:rsidRDefault="009F101F" w:rsidP="001B64CE">
            <w:r>
              <w:t>Scale the image to its full size.</w:t>
            </w:r>
          </w:p>
        </w:tc>
      </w:tr>
      <w:tr w:rsidR="001B64CE" w:rsidTr="009F101F">
        <w:tc>
          <w:tcPr>
            <w:tcW w:w="1188" w:type="dxa"/>
            <w:vAlign w:val="center"/>
          </w:tcPr>
          <w:p w:rsidR="001B64CE" w:rsidRDefault="001B64CE" w:rsidP="001B64CE">
            <w:r>
              <w:rPr>
                <w:noProof/>
              </w:rPr>
              <w:drawing>
                <wp:inline distT="0" distB="0" distL="0" distR="0">
                  <wp:extent cx="457200" cy="457200"/>
                  <wp:effectExtent l="19050" t="0" r="0" b="0"/>
                  <wp:docPr id="29" name="Picture 28" descr="ScaleToViewerWidt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ToViewerWidth.gif"/>
                          <pic:cNvPicPr/>
                        </pic:nvPicPr>
                        <pic:blipFill>
                          <a:blip r:embed="rId32" cstate="print"/>
                          <a:stretch>
                            <a:fillRect/>
                          </a:stretch>
                        </pic:blipFill>
                        <pic:spPr>
                          <a:xfrm>
                            <a:off x="0" y="0"/>
                            <a:ext cx="457200" cy="457200"/>
                          </a:xfrm>
                          <a:prstGeom prst="rect">
                            <a:avLst/>
                          </a:prstGeom>
                        </pic:spPr>
                      </pic:pic>
                    </a:graphicData>
                  </a:graphic>
                </wp:inline>
              </w:drawing>
            </w:r>
          </w:p>
        </w:tc>
        <w:tc>
          <w:tcPr>
            <w:tcW w:w="8388" w:type="dxa"/>
            <w:vAlign w:val="center"/>
          </w:tcPr>
          <w:p w:rsidR="001B64CE" w:rsidRPr="009F101F" w:rsidRDefault="009F101F" w:rsidP="001B64CE">
            <w:r>
              <w:t xml:space="preserve">Scale the image so the width matches the width of the </w:t>
            </w:r>
            <w:r w:rsidRPr="009F101F">
              <w:rPr>
                <w:b/>
              </w:rPr>
              <w:t>Image Panel</w:t>
            </w:r>
            <w:r>
              <w:rPr>
                <w:i/>
              </w:rPr>
              <w:t>.</w:t>
            </w:r>
          </w:p>
        </w:tc>
      </w:tr>
      <w:tr w:rsidR="001B64CE" w:rsidTr="009F101F">
        <w:tc>
          <w:tcPr>
            <w:tcW w:w="1188" w:type="dxa"/>
            <w:vAlign w:val="center"/>
          </w:tcPr>
          <w:p w:rsidR="001B64CE" w:rsidRDefault="001B64CE" w:rsidP="001B64CE">
            <w:r>
              <w:rPr>
                <w:noProof/>
              </w:rPr>
              <w:drawing>
                <wp:inline distT="0" distB="0" distL="0" distR="0">
                  <wp:extent cx="457200" cy="457200"/>
                  <wp:effectExtent l="19050" t="0" r="0" b="0"/>
                  <wp:docPr id="30" name="Picture 29" descr="ScaleToViewerHeigh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ToViewerHeight.gif"/>
                          <pic:cNvPicPr/>
                        </pic:nvPicPr>
                        <pic:blipFill>
                          <a:blip r:embed="rId33" cstate="print"/>
                          <a:stretch>
                            <a:fillRect/>
                          </a:stretch>
                        </pic:blipFill>
                        <pic:spPr>
                          <a:xfrm>
                            <a:off x="0" y="0"/>
                            <a:ext cx="457200" cy="457200"/>
                          </a:xfrm>
                          <a:prstGeom prst="rect">
                            <a:avLst/>
                          </a:prstGeom>
                        </pic:spPr>
                      </pic:pic>
                    </a:graphicData>
                  </a:graphic>
                </wp:inline>
              </w:drawing>
            </w:r>
          </w:p>
        </w:tc>
        <w:tc>
          <w:tcPr>
            <w:tcW w:w="8388" w:type="dxa"/>
            <w:vAlign w:val="center"/>
          </w:tcPr>
          <w:p w:rsidR="001B64CE" w:rsidRPr="009F101F" w:rsidRDefault="009F101F" w:rsidP="001B64CE">
            <w:r>
              <w:t xml:space="preserve">Scale the image so that its height matches the height of the </w:t>
            </w:r>
            <w:r w:rsidRPr="009F101F">
              <w:rPr>
                <w:b/>
              </w:rPr>
              <w:t>Image Panel</w:t>
            </w:r>
            <w:r>
              <w:t>.</w:t>
            </w:r>
          </w:p>
        </w:tc>
      </w:tr>
    </w:tbl>
    <w:p w:rsidR="001B64CE" w:rsidRPr="001B64CE" w:rsidRDefault="001B64CE" w:rsidP="001B64CE"/>
    <w:p w:rsidR="00A9476A" w:rsidRDefault="009F101F" w:rsidP="009F101F">
      <w:pPr>
        <w:pStyle w:val="Heading1"/>
        <w:rPr>
          <w:rStyle w:val="Emphasis"/>
          <w:i w:val="0"/>
          <w:iCs w:val="0"/>
        </w:rPr>
      </w:pPr>
      <w:r>
        <w:rPr>
          <w:rStyle w:val="Emphasis"/>
          <w:i w:val="0"/>
          <w:iCs w:val="0"/>
        </w:rPr>
        <w:t>Saving the Active Document</w:t>
      </w:r>
    </w:p>
    <w:p w:rsidR="009F101F" w:rsidRDefault="009F101F" w:rsidP="009F101F">
      <w:pPr>
        <w:pStyle w:val="ListParagraph"/>
        <w:numPr>
          <w:ilvl w:val="0"/>
          <w:numId w:val="11"/>
        </w:numPr>
      </w:pPr>
      <w:r>
        <w:t>Make sure you have the correct archiver selected.</w:t>
      </w:r>
      <w:r>
        <w:br/>
      </w:r>
      <w:r>
        <w:rPr>
          <w:noProof/>
        </w:rPr>
        <w:drawing>
          <wp:inline distT="0" distB="0" distL="0" distR="0">
            <wp:extent cx="2382213" cy="428798"/>
            <wp:effectExtent l="19050" t="0" r="0" b="0"/>
            <wp:docPr id="31" name="Picture 30" descr="Archiver Sel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ver Selector.png"/>
                    <pic:cNvPicPr/>
                  </pic:nvPicPr>
                  <pic:blipFill>
                    <a:blip r:embed="rId13" cstate="print"/>
                    <a:stretch>
                      <a:fillRect/>
                    </a:stretch>
                  </pic:blipFill>
                  <pic:spPr>
                    <a:xfrm>
                      <a:off x="0" y="0"/>
                      <a:ext cx="2382213" cy="428798"/>
                    </a:xfrm>
                    <a:prstGeom prst="rect">
                      <a:avLst/>
                    </a:prstGeom>
                  </pic:spPr>
                </pic:pic>
              </a:graphicData>
            </a:graphic>
          </wp:inline>
        </w:drawing>
      </w:r>
    </w:p>
    <w:p w:rsidR="009F101F" w:rsidRDefault="009F101F" w:rsidP="009F101F">
      <w:pPr>
        <w:pStyle w:val="ListParagraph"/>
        <w:numPr>
          <w:ilvl w:val="0"/>
          <w:numId w:val="11"/>
        </w:numPr>
      </w:pPr>
      <w:r>
        <w:t xml:space="preserve">Click the </w:t>
      </w:r>
      <w:r w:rsidRPr="009F101F">
        <w:rPr>
          <w:b/>
        </w:rPr>
        <w:t>Save</w:t>
      </w:r>
      <w:r>
        <w:t xml:space="preserve"> button and select the destination.</w:t>
      </w:r>
      <w:r>
        <w:br/>
      </w:r>
      <w:r>
        <w:rPr>
          <w:noProof/>
        </w:rPr>
        <w:drawing>
          <wp:inline distT="0" distB="0" distL="0" distR="0">
            <wp:extent cx="457200" cy="457200"/>
            <wp:effectExtent l="19050" t="0" r="0" b="0"/>
            <wp:docPr id="32" name="Picture 31" descr="SaveFi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File.gif"/>
                    <pic:cNvPicPr/>
                  </pic:nvPicPr>
                  <pic:blipFill>
                    <a:blip r:embed="rId34" cstate="print"/>
                    <a:stretch>
                      <a:fillRect/>
                    </a:stretch>
                  </pic:blipFill>
                  <pic:spPr>
                    <a:xfrm>
                      <a:off x="0" y="0"/>
                      <a:ext cx="457200" cy="457200"/>
                    </a:xfrm>
                    <a:prstGeom prst="rect">
                      <a:avLst/>
                    </a:prstGeom>
                  </pic:spPr>
                </pic:pic>
              </a:graphicData>
            </a:graphic>
          </wp:inline>
        </w:drawing>
      </w:r>
    </w:p>
    <w:p w:rsidR="009F101F" w:rsidRDefault="009F101F" w:rsidP="009F101F">
      <w:pPr>
        <w:pStyle w:val="ListParagraph"/>
        <w:numPr>
          <w:ilvl w:val="0"/>
          <w:numId w:val="11"/>
        </w:numPr>
      </w:pPr>
      <w:r>
        <w:t>Enter any required indexing information.  The specific information required depends on the selected archiver.  Some archivers do not require any input.</w:t>
      </w:r>
    </w:p>
    <w:p w:rsidR="009F101F" w:rsidRDefault="009F101F" w:rsidP="009F101F">
      <w:pPr>
        <w:pStyle w:val="Heading1"/>
      </w:pPr>
      <w:r>
        <w:lastRenderedPageBreak/>
        <w:t>Local Archiver</w:t>
      </w:r>
    </w:p>
    <w:p w:rsidR="009F101F" w:rsidRPr="009F101F" w:rsidRDefault="009F101F" w:rsidP="009F101F">
      <w:r w:rsidRPr="009F101F">
        <w:t xml:space="preserve">The </w:t>
      </w:r>
      <w:r>
        <w:rPr>
          <w:b/>
        </w:rPr>
        <w:t>L</w:t>
      </w:r>
      <w:r w:rsidRPr="009F101F">
        <w:rPr>
          <w:b/>
        </w:rPr>
        <w:t>ocal</w:t>
      </w:r>
      <w:r w:rsidRPr="009F101F">
        <w:t xml:space="preserve"> </w:t>
      </w:r>
      <w:proofErr w:type="spellStart"/>
      <w:r w:rsidRPr="009F101F">
        <w:t>filesystem</w:t>
      </w:r>
      <w:proofErr w:type="spellEnd"/>
      <w:r w:rsidRPr="009F101F">
        <w:t xml:space="preserve"> archive</w:t>
      </w:r>
      <w:r>
        <w:t>r</w:t>
      </w:r>
      <w:r w:rsidRPr="009F101F">
        <w:t xml:space="preserve"> is a special case archive</w:t>
      </w:r>
      <w:r>
        <w:t>r</w:t>
      </w:r>
      <w:r w:rsidRPr="009F101F">
        <w:t xml:space="preserve"> designed to simplify access to the local </w:t>
      </w:r>
      <w:proofErr w:type="spellStart"/>
      <w:r w:rsidRPr="009F101F">
        <w:t>filesystem</w:t>
      </w:r>
      <w:proofErr w:type="spellEnd"/>
      <w:r w:rsidRPr="009F101F">
        <w:t xml:space="preserve">.  You do not have to select the archive from the archive list to store and retrieve documents to and from the local </w:t>
      </w:r>
      <w:proofErr w:type="spellStart"/>
      <w:r w:rsidRPr="009F101F">
        <w:t>filesystem</w:t>
      </w:r>
      <w:proofErr w:type="spellEnd"/>
      <w:r w:rsidRPr="009F101F">
        <w:t xml:space="preserve">.  The </w:t>
      </w:r>
      <w:r w:rsidRPr="009F101F">
        <w:rPr>
          <w:b/>
          <w:bCs/>
        </w:rPr>
        <w:t>New, Append, Insert</w:t>
      </w:r>
      <w:r w:rsidRPr="009F101F">
        <w:t xml:space="preserve"> and </w:t>
      </w:r>
      <w:r w:rsidRPr="009F101F">
        <w:rPr>
          <w:b/>
          <w:bCs/>
        </w:rPr>
        <w:t>Save</w:t>
      </w:r>
      <w:r w:rsidRPr="009F101F">
        <w:t xml:space="preserve"> buttons all have options to store and retrieve directly to and from the local </w:t>
      </w:r>
      <w:proofErr w:type="spellStart"/>
      <w:r w:rsidRPr="009F101F">
        <w:t>filesystem</w:t>
      </w:r>
      <w:proofErr w:type="spellEnd"/>
      <w:r w:rsidRPr="009F101F">
        <w:t xml:space="preserve"> archive.</w:t>
      </w:r>
    </w:p>
    <w:p w:rsidR="009F101F" w:rsidRDefault="009F101F" w:rsidP="009F101F">
      <w:pPr>
        <w:pStyle w:val="Heading1"/>
      </w:pPr>
      <w:r>
        <w:t>Troubleshooting</w:t>
      </w:r>
    </w:p>
    <w:p w:rsidR="009F101F" w:rsidRDefault="009F101F" w:rsidP="009F101F">
      <w:pPr>
        <w:pStyle w:val="Heading2"/>
      </w:pPr>
      <w:r>
        <w:t>Contacting Support</w:t>
      </w:r>
    </w:p>
    <w:p w:rsidR="009F101F" w:rsidRDefault="009F101F" w:rsidP="009F101F">
      <w:r>
        <w:t xml:space="preserve">Support is available by calling (406) 723-8721 or emailing </w:t>
      </w:r>
      <w:hyperlink r:id="rId35" w:history="1">
        <w:r w:rsidRPr="00F27D1F">
          <w:rPr>
            <w:rStyle w:val="Hyperlink"/>
          </w:rPr>
          <w:t>support@edocsusa.com</w:t>
        </w:r>
      </w:hyperlink>
      <w:r>
        <w:t>.</w:t>
      </w:r>
      <w:r>
        <w:br/>
        <w:t>When contacting support, please make a note of the following:</w:t>
      </w:r>
    </w:p>
    <w:p w:rsidR="009F101F" w:rsidRDefault="009F101F" w:rsidP="009F101F">
      <w:pPr>
        <w:pStyle w:val="ListParagraph"/>
        <w:numPr>
          <w:ilvl w:val="0"/>
          <w:numId w:val="12"/>
        </w:numPr>
      </w:pPr>
      <w:r>
        <w:t>What the problem is.</w:t>
      </w:r>
    </w:p>
    <w:p w:rsidR="009F101F" w:rsidRDefault="009F101F" w:rsidP="009F101F">
      <w:pPr>
        <w:pStyle w:val="ListParagraph"/>
        <w:numPr>
          <w:ilvl w:val="0"/>
          <w:numId w:val="12"/>
        </w:numPr>
      </w:pPr>
      <w:r>
        <w:t>The steps that were taken prior to the error occurring.</w:t>
      </w:r>
    </w:p>
    <w:p w:rsidR="009F101F" w:rsidRDefault="009F101F" w:rsidP="009F101F">
      <w:pPr>
        <w:pStyle w:val="ListParagraph"/>
        <w:numPr>
          <w:ilvl w:val="0"/>
          <w:numId w:val="12"/>
        </w:numPr>
      </w:pPr>
      <w:r>
        <w:t>Text of all error messages received.</w:t>
      </w:r>
    </w:p>
    <w:p w:rsidR="009F101F" w:rsidRDefault="009F101F" w:rsidP="009F101F">
      <w:pPr>
        <w:pStyle w:val="Heading2"/>
      </w:pPr>
      <w:r>
        <w:t>Scanner Issues</w:t>
      </w:r>
    </w:p>
    <w:tbl>
      <w:tblPr>
        <w:tblStyle w:val="TableGrid"/>
        <w:tblW w:w="0" w:type="auto"/>
        <w:tblLook w:val="04A0"/>
      </w:tblPr>
      <w:tblGrid>
        <w:gridCol w:w="4788"/>
        <w:gridCol w:w="4788"/>
      </w:tblGrid>
      <w:tr w:rsidR="00E0379C" w:rsidTr="00E0379C">
        <w:tc>
          <w:tcPr>
            <w:tcW w:w="4788" w:type="dxa"/>
          </w:tcPr>
          <w:p w:rsidR="00E0379C" w:rsidRDefault="00E0379C" w:rsidP="00074101">
            <w:r>
              <w:t>Poor Image Quality</w:t>
            </w:r>
          </w:p>
        </w:tc>
        <w:tc>
          <w:tcPr>
            <w:tcW w:w="4788" w:type="dxa"/>
          </w:tcPr>
          <w:p w:rsidR="00E0379C" w:rsidRDefault="00E0379C" w:rsidP="00074101">
            <w:r>
              <w:t>Ensure the scanner is clean.</w:t>
            </w:r>
          </w:p>
          <w:p w:rsidR="00E0379C" w:rsidRDefault="00E0379C" w:rsidP="00E0379C">
            <w:r>
              <w:t>Ensure the correct settings are being used.</w:t>
            </w:r>
          </w:p>
        </w:tc>
      </w:tr>
      <w:tr w:rsidR="00E0379C" w:rsidTr="00E0379C">
        <w:tc>
          <w:tcPr>
            <w:tcW w:w="4788" w:type="dxa"/>
          </w:tcPr>
          <w:p w:rsidR="00E0379C" w:rsidRDefault="00E0379C" w:rsidP="00074101">
            <w:r>
              <w:t>Scanner Malfunction</w:t>
            </w:r>
          </w:p>
        </w:tc>
        <w:tc>
          <w:tcPr>
            <w:tcW w:w="4788" w:type="dxa"/>
          </w:tcPr>
          <w:p w:rsidR="00E0379C" w:rsidRDefault="00E0379C" w:rsidP="00E0379C">
            <w:r>
              <w:t>Ensure the scanner is plugged in and turned on.</w:t>
            </w:r>
          </w:p>
          <w:p w:rsidR="00E0379C" w:rsidRDefault="00E0379C" w:rsidP="00E0379C">
            <w:r>
              <w:t>Clear any error messages and try again.</w:t>
            </w:r>
          </w:p>
          <w:p w:rsidR="00E0379C" w:rsidRDefault="00E0379C" w:rsidP="00E0379C">
            <w:r>
              <w:t>Turn the scanner off, wait 30 seconds, turn it back on and try again.</w:t>
            </w:r>
          </w:p>
        </w:tc>
      </w:tr>
    </w:tbl>
    <w:p w:rsidR="00E0379C" w:rsidRPr="00E0379C" w:rsidRDefault="00E0379C" w:rsidP="00E0379C"/>
    <w:sectPr w:rsidR="00E0379C" w:rsidRPr="00E0379C" w:rsidSect="00736469">
      <w:footerReference w:type="default" r:id="rId3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1DF1" w:rsidRDefault="005D1DF1" w:rsidP="00074101">
      <w:pPr>
        <w:spacing w:after="0" w:line="240" w:lineRule="auto"/>
      </w:pPr>
      <w:r>
        <w:separator/>
      </w:r>
    </w:p>
  </w:endnote>
  <w:endnote w:type="continuationSeparator" w:id="0">
    <w:p w:rsidR="005D1DF1" w:rsidRDefault="005D1DF1" w:rsidP="0007410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9062361"/>
      <w:docPartObj>
        <w:docPartGallery w:val="Page Numbers (Bottom of Page)"/>
        <w:docPartUnique/>
      </w:docPartObj>
    </w:sdtPr>
    <w:sdtContent>
      <w:sdt>
        <w:sdtPr>
          <w:id w:val="565050523"/>
          <w:docPartObj>
            <w:docPartGallery w:val="Page Numbers (Top of Page)"/>
            <w:docPartUnique/>
          </w:docPartObj>
        </w:sdtPr>
        <w:sdtContent>
          <w:p w:rsidR="009F101F" w:rsidRDefault="009F101F" w:rsidP="00074101">
            <w:pPr>
              <w:pStyle w:val="Footer"/>
            </w:pPr>
            <w:proofErr w:type="gramStart"/>
            <w:r>
              <w:t>e-Docs</w:t>
            </w:r>
            <w:proofErr w:type="gramEnd"/>
            <w:r>
              <w:t xml:space="preserve"> USA Scanquire Manual</w:t>
            </w:r>
            <w:r>
              <w:tab/>
            </w:r>
            <w:r>
              <w:tab/>
              <w:t xml:space="preserve">Page </w:t>
            </w:r>
            <w:r>
              <w:rPr>
                <w:b/>
                <w:sz w:val="24"/>
                <w:szCs w:val="24"/>
              </w:rPr>
              <w:fldChar w:fldCharType="begin"/>
            </w:r>
            <w:r>
              <w:rPr>
                <w:b/>
              </w:rPr>
              <w:instrText xml:space="preserve"> PAGE </w:instrText>
            </w:r>
            <w:r>
              <w:rPr>
                <w:b/>
                <w:sz w:val="24"/>
                <w:szCs w:val="24"/>
              </w:rPr>
              <w:fldChar w:fldCharType="separate"/>
            </w:r>
            <w:r w:rsidR="00401C58">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401C58">
              <w:rPr>
                <w:b/>
                <w:noProof/>
              </w:rPr>
              <w:t>7</w:t>
            </w:r>
            <w:r>
              <w:rPr>
                <w:b/>
                <w:sz w:val="24"/>
                <w:szCs w:val="24"/>
              </w:rPr>
              <w:fldChar w:fldCharType="end"/>
            </w:r>
          </w:p>
        </w:sdtContent>
      </w:sdt>
    </w:sdtContent>
  </w:sdt>
  <w:p w:rsidR="009F101F" w:rsidRDefault="009F101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1DF1" w:rsidRDefault="005D1DF1" w:rsidP="00074101">
      <w:pPr>
        <w:spacing w:after="0" w:line="240" w:lineRule="auto"/>
      </w:pPr>
      <w:r>
        <w:separator/>
      </w:r>
    </w:p>
  </w:footnote>
  <w:footnote w:type="continuationSeparator" w:id="0">
    <w:p w:rsidR="005D1DF1" w:rsidRDefault="005D1DF1" w:rsidP="0007410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60E0B"/>
    <w:multiLevelType w:val="hybridMultilevel"/>
    <w:tmpl w:val="FCE68B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E127DA7"/>
    <w:multiLevelType w:val="hybridMultilevel"/>
    <w:tmpl w:val="8CE80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D96852"/>
    <w:multiLevelType w:val="hybridMultilevel"/>
    <w:tmpl w:val="9F365F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2000910"/>
    <w:multiLevelType w:val="hybridMultilevel"/>
    <w:tmpl w:val="757A3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95836BB"/>
    <w:multiLevelType w:val="hybridMultilevel"/>
    <w:tmpl w:val="CA8007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B7C40CC"/>
    <w:multiLevelType w:val="hybridMultilevel"/>
    <w:tmpl w:val="175EB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3931475"/>
    <w:multiLevelType w:val="hybridMultilevel"/>
    <w:tmpl w:val="92D432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4C75A0D"/>
    <w:multiLevelType w:val="hybridMultilevel"/>
    <w:tmpl w:val="BB0E97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9080EB7"/>
    <w:multiLevelType w:val="hybridMultilevel"/>
    <w:tmpl w:val="BB0E97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A7F346C"/>
    <w:multiLevelType w:val="hybridMultilevel"/>
    <w:tmpl w:val="7EC0FA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6F4E501A"/>
    <w:multiLevelType w:val="hybridMultilevel"/>
    <w:tmpl w:val="793EB9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716A4D12"/>
    <w:multiLevelType w:val="hybridMultilevel"/>
    <w:tmpl w:val="757A3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7D4A421A"/>
    <w:multiLevelType w:val="hybridMultilevel"/>
    <w:tmpl w:val="626A19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4"/>
  </w:num>
  <w:num w:numId="3">
    <w:abstractNumId w:val="6"/>
  </w:num>
  <w:num w:numId="4">
    <w:abstractNumId w:val="2"/>
  </w:num>
  <w:num w:numId="5">
    <w:abstractNumId w:val="12"/>
  </w:num>
  <w:num w:numId="6">
    <w:abstractNumId w:val="8"/>
  </w:num>
  <w:num w:numId="7">
    <w:abstractNumId w:val="7"/>
  </w:num>
  <w:num w:numId="8">
    <w:abstractNumId w:val="3"/>
  </w:num>
  <w:num w:numId="9">
    <w:abstractNumId w:val="11"/>
  </w:num>
  <w:num w:numId="10">
    <w:abstractNumId w:val="0"/>
  </w:num>
  <w:num w:numId="11">
    <w:abstractNumId w:val="10"/>
  </w:num>
  <w:num w:numId="12">
    <w:abstractNumId w:val="1"/>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074101"/>
    <w:rsid w:val="00074101"/>
    <w:rsid w:val="001B64CE"/>
    <w:rsid w:val="00286106"/>
    <w:rsid w:val="00401C58"/>
    <w:rsid w:val="005D1DF1"/>
    <w:rsid w:val="00624445"/>
    <w:rsid w:val="007252A1"/>
    <w:rsid w:val="00736469"/>
    <w:rsid w:val="009F101F"/>
    <w:rsid w:val="00A60D05"/>
    <w:rsid w:val="00A84792"/>
    <w:rsid w:val="00A9476A"/>
    <w:rsid w:val="00AA3529"/>
    <w:rsid w:val="00E037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469"/>
  </w:style>
  <w:style w:type="paragraph" w:styleId="Heading1">
    <w:name w:val="heading 1"/>
    <w:basedOn w:val="Normal"/>
    <w:next w:val="Normal"/>
    <w:link w:val="Heading1Char"/>
    <w:uiPriority w:val="9"/>
    <w:qFormat/>
    <w:rsid w:val="000741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7410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741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4101"/>
  </w:style>
  <w:style w:type="paragraph" w:styleId="Footer">
    <w:name w:val="footer"/>
    <w:basedOn w:val="Normal"/>
    <w:link w:val="FooterChar"/>
    <w:uiPriority w:val="99"/>
    <w:unhideWhenUsed/>
    <w:rsid w:val="0007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101"/>
  </w:style>
  <w:style w:type="paragraph" w:styleId="BalloonText">
    <w:name w:val="Balloon Text"/>
    <w:basedOn w:val="Normal"/>
    <w:link w:val="BalloonTextChar"/>
    <w:uiPriority w:val="99"/>
    <w:semiHidden/>
    <w:unhideWhenUsed/>
    <w:rsid w:val="000741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4101"/>
    <w:rPr>
      <w:rFonts w:ascii="Tahoma" w:hAnsi="Tahoma" w:cs="Tahoma"/>
      <w:sz w:val="16"/>
      <w:szCs w:val="16"/>
    </w:rPr>
  </w:style>
  <w:style w:type="paragraph" w:styleId="Title">
    <w:name w:val="Title"/>
    <w:basedOn w:val="Normal"/>
    <w:next w:val="Normal"/>
    <w:link w:val="TitleChar"/>
    <w:uiPriority w:val="10"/>
    <w:qFormat/>
    <w:rsid w:val="0007410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74101"/>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7410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74101"/>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07410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74101"/>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0741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74101"/>
    <w:pPr>
      <w:ind w:left="720"/>
      <w:contextualSpacing/>
    </w:pPr>
  </w:style>
  <w:style w:type="character" w:styleId="Emphasis">
    <w:name w:val="Emphasis"/>
    <w:basedOn w:val="DefaultParagraphFont"/>
    <w:uiPriority w:val="20"/>
    <w:qFormat/>
    <w:rsid w:val="00074101"/>
    <w:rPr>
      <w:i/>
      <w:iCs/>
    </w:rPr>
  </w:style>
  <w:style w:type="paragraph" w:styleId="BodyText">
    <w:name w:val="Body Text"/>
    <w:basedOn w:val="Normal"/>
    <w:link w:val="BodyTextChar"/>
    <w:uiPriority w:val="99"/>
    <w:semiHidden/>
    <w:unhideWhenUsed/>
    <w:rsid w:val="00AA3529"/>
    <w:pPr>
      <w:spacing w:after="120"/>
    </w:pPr>
  </w:style>
  <w:style w:type="character" w:customStyle="1" w:styleId="BodyTextChar">
    <w:name w:val="Body Text Char"/>
    <w:basedOn w:val="DefaultParagraphFont"/>
    <w:link w:val="BodyText"/>
    <w:uiPriority w:val="99"/>
    <w:semiHidden/>
    <w:rsid w:val="00AA3529"/>
  </w:style>
  <w:style w:type="character" w:styleId="Hyperlink">
    <w:name w:val="Hyperlink"/>
    <w:basedOn w:val="DefaultParagraphFont"/>
    <w:uiPriority w:val="99"/>
    <w:unhideWhenUsed/>
    <w:rsid w:val="009F101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gif"/><Relationship Id="rId26" Type="http://schemas.openxmlformats.org/officeDocument/2006/relationships/image" Target="media/image19.gif"/><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gif"/><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image" Target="media/image10.gif"/><Relationship Id="rId25" Type="http://schemas.openxmlformats.org/officeDocument/2006/relationships/image" Target="media/image18.gif"/><Relationship Id="rId33" Type="http://schemas.openxmlformats.org/officeDocument/2006/relationships/image" Target="media/image26.gif"/><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image" Target="media/image22.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gif"/><Relationship Id="rId32" Type="http://schemas.openxmlformats.org/officeDocument/2006/relationships/image" Target="media/image25.gi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gif"/><Relationship Id="rId28" Type="http://schemas.openxmlformats.org/officeDocument/2006/relationships/image" Target="media/image21.gif"/><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image" Target="media/image15.gif"/><Relationship Id="rId27" Type="http://schemas.openxmlformats.org/officeDocument/2006/relationships/image" Target="media/image20.gif"/><Relationship Id="rId30" Type="http://schemas.openxmlformats.org/officeDocument/2006/relationships/image" Target="media/image23.gif"/><Relationship Id="rId35" Type="http://schemas.openxmlformats.org/officeDocument/2006/relationships/hyperlink" Target="mailto:support@edocsusa.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97F1E"/>
    <w:rsid w:val="00B97F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374624B3884AF79236AB4B9D109E57">
    <w:name w:val="08374624B3884AF79236AB4B9D109E57"/>
    <w:rsid w:val="00B97F1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EEAEDF8-5809-4781-9500-0220FF01F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Brinly</dc:creator>
  <cp:lastModifiedBy>Sam Brinly</cp:lastModifiedBy>
  <cp:revision>2</cp:revision>
  <cp:lastPrinted>2014-07-03T17:06:00Z</cp:lastPrinted>
  <dcterms:created xsi:type="dcterms:W3CDTF">2014-07-03T17:06:00Z</dcterms:created>
  <dcterms:modified xsi:type="dcterms:W3CDTF">2014-07-03T17:06:00Z</dcterms:modified>
</cp:coreProperties>
</file>