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00"/>
        <w:jc w:val="center"/>
      </w:pPr>
      <w:r>
        <w:rPr>
          <w:rFonts w:ascii="Arial" w:cs="Arial" w:eastAsia="Arial" w:hAnsi="Arial"/>
          <w:b/>
          <w:bCs/>
          <w:color w:val="1B4F72"/>
          <w:sz w:val="44"/>
          <w:szCs w:val="44"/>
        </w:rPr>
        <w:t xml:space="preserve">MODULO 11 — CONFIGURACOES</w:t>
      </w:r>
    </w:p>
    <w:p>
      <w:pPr>
        <w:spacing w:after="80"/>
        <w:jc w:val="center"/>
      </w:pPr>
      <w:r>
        <w:rPr>
          <w:rFonts w:ascii="Arial" w:cs="Arial" w:eastAsia="Arial" w:hAnsi="Arial"/>
          <w:color w:val="2E75B6"/>
          <w:sz w:val="26"/>
          <w:szCs w:val="26"/>
        </w:rPr>
        <w:t xml:space="preserve">Painel de Parametrizacao do TrailSystem ERP</w:t>
      </w:r>
    </w:p>
    <w:p>
      <w:pPr>
        <w:spacing w:after="200"/>
        <w:jc w:val="center"/>
      </w:pPr>
      <w:r>
        <w:rPr>
          <w:rFonts w:ascii="Arial" w:cs="Arial" w:eastAsia="Arial" w:hAnsi="Arial"/>
          <w:color w:val="757575"/>
          <w:sz w:val="22"/>
          <w:szCs w:val="22"/>
        </w:rPr>
        <w:t xml:space="preserve">15 abas  |  6 tabelas  |  22 endpoints  |  Acesso: Owner + Admin</w:t>
      </w:r>
    </w:p>
    <w:p>
      <w:pPr>
        <w:spacing w:after="600"/>
        <w:jc w:val="center"/>
      </w:pPr>
      <w:r>
        <w:rPr>
          <w:rFonts w:ascii="Arial" w:cs="Arial" w:eastAsia="Arial" w:hAnsi="Arial"/>
          <w:color w:val="E65100"/>
          <w:sz w:val="18"/>
          <w:szCs w:val="18"/>
        </w:rPr>
        <w:t xml:space="preserve">23/02/2026  |  TrailSystem ERP v1  |  SaaS Multi-Tenant</w:t>
      </w:r>
    </w:p>
    <w:p>
      <w:r>
        <w:br w:type="page"/>
      </w:r>
    </w:p>
    <w:p>
      <w:pPr>
        <w:pStyle w:val="Heading1"/>
      </w:pPr>
      <w:r>
        <w:t xml:space="preserve">1. Visao Geral</w:t>
      </w:r>
    </w:p>
    <w:p>
      <w:pPr>
        <w:spacing w:after="120"/>
      </w:pPr>
      <w:r>
        <w:rPr>
          <w:rFonts w:ascii="Arial" w:cs="Arial" w:eastAsia="Arial" w:hAnsi="Arial"/>
          <w:sz w:val="22"/>
          <w:szCs w:val="22"/>
        </w:rPr>
        <w:t xml:space="preserve">O modulo de Configuracoes e o painel central de parametrizacao do TrailSystem ERP. Atraves dele, o dono ou administrador da distribuidora configura o comportamento de todos os demais modulos sem precisar alterar codigo.</w:t>
      </w:r>
    </w:p>
    <w:p>
      <w:pPr>
        <w:spacing w:after="120"/>
      </w:pPr>
      <w:r>
        <w:rPr>
          <w:rFonts w:ascii="Arial" w:cs="Arial" w:eastAsia="Arial" w:hAnsi="Arial"/>
          <w:sz w:val="22"/>
          <w:szCs w:val="22"/>
        </w:rPr>
        <w:t xml:space="preserve">O painel e organizado em 15 abas, agrupadas por dominio funcional. Cada aba controla parametros especificos de um ou mais modulos do ERP. Todas as configuracoes sao persistidas por tenant — cada distribuidora tem suas proprias regras.</w:t>
      </w:r>
    </w:p>
    <w:p>
      <w:pPr>
        <w:spacing w:after="60"/>
      </w:pPr>
    </w:p>
    <w:p>
      <w:pPr>
        <w:pStyle w:val="Heading2"/>
      </w:pPr>
      <w:r>
        <w:t xml:space="preserve">1.1 Acesso e Permissoes</w:t>
      </w:r>
    </w:p>
    <w:p>
      <w:pPr>
        <w:spacing w:after="120"/>
      </w:pPr>
      <w:r>
        <w:rPr>
          <w:rFonts w:ascii="Arial" w:cs="Arial" w:eastAsia="Arial" w:hAnsi="Arial"/>
          <w:sz w:val="22"/>
          <w:szCs w:val="22"/>
        </w:rPr>
        <w:t xml:space="preserve">O painel de Configuracoes e acessivel apenas por usuarios com role owner ou admin. Ambos os papeis tem acesso completo a todas as 15 abas, sem restricao parcial.</w:t>
      </w:r>
    </w:p>
    <w:p>
      <w:pPr>
        <w:spacing w:after="120"/>
      </w:pPr>
      <w:r>
        <w:rPr>
          <w:rFonts w:ascii="Arial" w:cs="Arial" w:eastAsia="Arial" w:hAnsi="Arial"/>
          <w:sz w:val="22"/>
          <w:szCs w:val="22"/>
        </w:rPr>
        <w:t xml:space="preserve">Rota no frontend: /configuracoes</w:t>
      </w:r>
    </w:p>
    <w:p>
      <w:pPr>
        <w:spacing w:after="120"/>
      </w:pPr>
      <w:r>
        <w:rPr>
          <w:rFonts w:ascii="Arial" w:cs="Arial" w:eastAsia="Arial" w:hAnsi="Arial"/>
          <w:sz w:val="22"/>
          <w:szCs w:val="22"/>
        </w:rPr>
        <w:t xml:space="preserve">O acesso e validado pelo middleware de autenticacao. Usuarios com outros roles (vendedor, motorista, etc.) nao veem o menu Configuracoes na sidebar.</w:t>
      </w:r>
    </w:p>
    <w:p>
      <w:pPr>
        <w:spacing w:after="60"/>
      </w:pPr>
    </w:p>
    <w:p>
      <w:pPr>
        <w:pStyle w:val="Heading2"/>
      </w:pPr>
      <w:r>
        <w:t xml:space="preserve">1.2 Mapa de Abas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560"/>
        <w:gridCol w:w="3200"/>
      </w:tblGrid>
      <w:tr>
        <w:tc>
          <w:tcPr>
            <w:tcW w:type="dxa" w:w="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Aba</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Dominio</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Tabela Principal</w:t>
            </w:r>
          </w:p>
        </w:tc>
      </w:tr>
      <w:tr>
        <w:tc>
          <w:tcPr>
            <w:tcW w:type="dxa" w:w="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Empresa</w:t>
            </w:r>
          </w:p>
        </w:tc>
        <w:tc>
          <w:tcPr>
            <w:tcW w:type="dxa" w:w="3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Razao social, CNPJ, endereco, logo</w:t>
            </w:r>
          </w:p>
        </w:tc>
        <w:tc>
          <w:tcPr>
            <w:tcW w:type="dxa" w:w="3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tenant_company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Sistema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Timezone, moeda, idioma, aparencia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tenant_settings</w:t>
            </w:r>
          </w:p>
        </w:tc>
      </w:tr>
      <w:tr>
        <w:tc>
          <w:tcPr>
            <w:tcW w:type="dxa" w:w="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Usuarios</w:t>
            </w:r>
          </w:p>
        </w:tc>
        <w:tc>
          <w:tcPr>
            <w:tcW w:type="dxa" w:w="3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Convites, lista, ativar/desativar usuarios</w:t>
            </w:r>
          </w:p>
        </w:tc>
        <w:tc>
          <w:tcPr>
            <w:tcW w:type="dxa" w:w="3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users + invitations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Permissoes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Roles customizados, matriz de permissoes por modulo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roles + role_permissions</w:t>
            </w:r>
          </w:p>
        </w:tc>
      </w:tr>
      <w:tr>
        <w:tc>
          <w:tcPr>
            <w:tcW w:type="dxa" w:w="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Estoque</w:t>
            </w:r>
          </w:p>
        </w:tc>
        <w:tc>
          <w:tcPr>
            <w:tcW w:type="dxa" w:w="3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Metodo de custeio, dropship, deposito padrao</w:t>
            </w:r>
          </w:p>
        </w:tc>
        <w:tc>
          <w:tcPr>
            <w:tcW w:type="dxa" w:w="3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tenant_settings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Financeiro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Formas de pagamento, condicoes parcelamento, bancos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tenant_settings + refs</w:t>
            </w:r>
          </w:p>
        </w:tc>
      </w:tr>
      <w:tr>
        <w:tc>
          <w:tcPr>
            <w:tcW w:type="dxa" w:w="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7</w:t>
            </w:r>
          </w:p>
        </w:tc>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Credito e Inadimplencia</w:t>
            </w:r>
          </w:p>
        </w:tc>
        <w:tc>
          <w:tcPr>
            <w:tcW w:type="dxa" w:w="3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Analise de credito, score threshold, bloqueio automatico</w:t>
            </w:r>
          </w:p>
        </w:tc>
        <w:tc>
          <w:tcPr>
            <w:tcW w:type="dxa" w:w="3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tenant_settings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Compras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Aprovacao, lead time padrao, estoque de seguranca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tenant_settings</w:t>
            </w:r>
          </w:p>
        </w:tc>
      </w:tr>
      <w:tr>
        <w:tc>
          <w:tcPr>
            <w:tcW w:type="dxa" w:w="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9</w:t>
            </w:r>
          </w:p>
        </w:tc>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Entregas</w:t>
            </w:r>
          </w:p>
        </w:tc>
        <w:tc>
          <w:tcPr>
            <w:tcW w:type="dxa" w:w="3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Rastreamento, intervalo GPS, comprovante, notificacao</w:t>
            </w:r>
          </w:p>
        </w:tc>
        <w:tc>
          <w:tcPr>
            <w:tcW w:type="dxa" w:w="3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tenant_settings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Frota e Manutencao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 veiculos, alertas preventivos, km/oleo/pneus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tenant_settings</w:t>
            </w:r>
          </w:p>
        </w:tc>
      </w:tr>
      <w:tr>
        <w:tc>
          <w:tcPr>
            <w:tcW w:type="dxa" w:w="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11</w:t>
            </w:r>
          </w:p>
        </w:tc>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Fiscal</w:t>
            </w:r>
          </w:p>
        </w:tc>
        <w:tc>
          <w:tcPr>
            <w:tcW w:type="dxa" w:w="3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Ambiente Nuvem Fiscal, regime tributario, serie NF-e</w:t>
            </w:r>
          </w:p>
        </w:tc>
        <w:tc>
          <w:tcPr>
            <w:tcW w:type="dxa" w:w="3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tenant_settings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Canais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 (conexoes), e-mail SMTP, webchat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channels (Omnichannel)</w:t>
            </w:r>
          </w:p>
        </w:tc>
      </w:tr>
      <w:tr>
        <w:tc>
          <w:tcPr>
            <w:tcW w:type="dxa" w:w="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13</w:t>
            </w:r>
          </w:p>
        </w:tc>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IA / Agente</w:t>
            </w:r>
          </w:p>
        </w:tc>
        <w:tc>
          <w:tcPr>
            <w:tcW w:type="dxa" w:w="3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Persona, RAG, base de conhecimento, temperatura</w:t>
            </w:r>
          </w:p>
        </w:tc>
        <w:tc>
          <w:tcPr>
            <w:tcW w:type="dxa" w:w="3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ai_agent_config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Notificacoes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Alertas por modulo, destinatarios, canais de envio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notification_rules</w:t>
            </w:r>
          </w:p>
        </w:tc>
      </w:tr>
      <w:tr>
        <w:tc>
          <w:tcPr>
            <w:tcW w:type="dxa" w:w="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15</w:t>
            </w:r>
          </w:p>
        </w:tc>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Integracoes</w:t>
            </w:r>
          </w:p>
        </w:tc>
        <w:tc>
          <w:tcPr>
            <w:tcW w:type="dxa" w:w="3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API Brasil, Nuvem Fiscal, bancos, webhooks</w:t>
            </w:r>
          </w:p>
        </w:tc>
        <w:tc>
          <w:tcPr>
            <w:tcW w:type="dxa" w:w="3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integrations</w:t>
            </w:r>
          </w:p>
        </w:tc>
      </w:tr>
    </w:tbl>
    <w:p>
      <w:r>
        <w:br w:type="page"/>
      </w:r>
    </w:p>
    <w:p>
      <w:pPr>
        <w:pStyle w:val="Heading1"/>
      </w:pPr>
      <w:r>
        <w:t xml:space="preserve">2. Modelo de Dados (ERD)</w:t>
      </w:r>
    </w:p>
    <w:p>
      <w:pPr>
        <w:spacing w:after="120"/>
      </w:pPr>
      <w:r>
        <w:rPr>
          <w:rFonts w:ascii="Arial" w:cs="Arial" w:eastAsia="Arial" w:hAnsi="Arial"/>
          <w:sz w:val="22"/>
          <w:szCs w:val="22"/>
        </w:rPr>
        <w:t xml:space="preserve">O modulo de Configuracoes utiliza 6 tabelas proprias, alem de referenciar tabelas de outros modulos (channels do Omnichannel, users do Auth, etc).</w:t>
      </w:r>
    </w:p>
    <w:p>
      <w:pPr>
        <w:spacing w:after="60"/>
      </w:pPr>
    </w:p>
    <w:p>
      <w:pPr>
        <w:pStyle w:val="Heading2"/>
      </w:pPr>
      <w:r>
        <w:t xml:space="preserve">2.1 Tabela: tenant_company</w:t>
      </w:r>
    </w:p>
    <w:p>
      <w:pPr>
        <w:spacing w:after="120"/>
      </w:pPr>
      <w:r>
        <w:rPr>
          <w:rFonts w:ascii="Arial" w:cs="Arial" w:eastAsia="Arial" w:hAnsi="Arial"/>
          <w:sz w:val="22"/>
          <w:szCs w:val="22"/>
        </w:rPr>
        <w:t xml:space="preserve">Dados cadastrais da empresa. Uma linha por tenant (1:1). Usados em cabecalhos de NF-e, orcamentos,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60"/>
        <w:gridCol w:w="42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id</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PK</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UUID auto</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Identificador unico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tenant_id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FK UNIQUE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Referencia tenants.id (1:1)</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legal_name</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Razao social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trade_name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Nome fantasia</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cnpj</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CNPJ formatado (14 digitos)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state_registration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Inscricao estadual</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municipal_registration</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Inscricao municipal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phone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Telefone principal</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email</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E-mail corporativo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website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 da empresa</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address_street</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Logradouro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address_number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Numero</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address_complement</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Complemento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address_neighborhood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Bairro</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address_city</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Cidade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address_state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UF (2 letras)</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address_zip</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address_ibge_code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Codigo IBGE do municipio (exigido NF-e)</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logo_url</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URL da logo no R2 (PNG/JPG)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timestamp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de criacao</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updated_at</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ISO timestamp</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Ultima atualizacao</w:t>
            </w:r>
          </w:p>
        </w:tc>
      </w:tr>
    </w:tbl>
    <w:p>
      <w:pPr>
        <w:spacing w:after="60"/>
      </w:pPr>
    </w:p>
    <w:p>
      <w:pPr>
        <w:pStyle w:val="Heading2"/>
      </w:pPr>
      <w:r>
        <w:t xml:space="preserve">2.2 Tabela: tenant_settings</w:t>
      </w:r>
    </w:p>
    <w:p>
      <w:pPr>
        <w:spacing w:after="120"/>
      </w:pPr>
      <w:r>
        <w:rPr>
          <w:rFonts w:ascii="Arial" w:cs="Arial" w:eastAsia="Arial" w:hAnsi="Arial"/>
          <w:sz w:val="22"/>
          <w:szCs w:val="22"/>
        </w:rPr>
        <w:t xml:space="preserve">Parametros operacionais agrupados por dominio. Uma linha por tenant (1:1). Criada automaticamente no onboarding com todos os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60"/>
        <w:gridCol w:w="42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id</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PK</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UUID auto</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Identificador unico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tenant_id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FK UNIQUE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Referencia tenants.id (1:1)</w:t>
            </w:r>
          </w:p>
        </w:tc>
      </w:tr>
      <w:tr>
        <w:tc>
          <w:tcPr>
            <w:tcW w:type="dxa" w:w="9360"/>
            <w:gridSpan w:val="4"/>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1B4F72"/>
                <w:sz w:val="20"/>
                <w:szCs w:val="20"/>
              </w:rPr>
              <w:t xml:space="preserve">ABA 2 — SISTEMA</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timezone</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'America/Sao_Paulo'</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Timezone para datas e agendamentos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currency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Moeda padrao</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language</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'pt-BR'</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Idioma da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date_format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'DD/MM/YYYY'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Formato de data</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theme</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'light'</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Tema: 'light' | 'dark'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accent_color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'#2E75B6'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 de destaque da interface</w:t>
            </w:r>
          </w:p>
        </w:tc>
      </w:tr>
      <w:tr>
        <w:tc>
          <w:tcPr>
            <w:tcW w:type="dxa" w:w="9360"/>
            <w:gridSpan w:val="4"/>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1B4F72"/>
                <w:sz w:val="20"/>
                <w:szCs w:val="20"/>
              </w:rPr>
              <w:t xml:space="preserve">ABA 5 — ESTOQUE</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cost_method</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'weighted_average'</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'weighted_average' | 'last_purchase' | 'fifo'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enable_dropship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Habilita vendas dropship</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default_warehouse_id</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Deposito padrao (FK warehouses.id)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track_batches_default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Novos produtos rastreiam lote por padrao</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low_stock_alert_enabled</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Habilita alerta de estoque baixo</w:t>
            </w:r>
          </w:p>
        </w:tc>
      </w:tr>
      <w:tr>
        <w:tc>
          <w:tcPr>
            <w:tcW w:type="dxa" w:w="9360"/>
            <w:gridSpan w:val="4"/>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1B4F72"/>
                <w:sz w:val="20"/>
                <w:szCs w:val="20"/>
              </w:rPr>
              <w:t xml:space="preserve">ABA 6 — FINANCEIRO</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default_payment_method_id</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Forma pagamento padrao (FK payment_methods.id)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default_payment_condition_id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Condicao parcelamento padrao (FK payment_conditions.id)</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boleto_instructions</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Instrucoes impressas no boleto</w:t>
            </w:r>
          </w:p>
        </w:tc>
      </w:tr>
      <w:tr>
        <w:tc>
          <w:tcPr>
            <w:tcW w:type="dxa" w:w="9360"/>
            <w:gridSpan w:val="4"/>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1B4F72"/>
                <w:sz w:val="20"/>
                <w:szCs w:val="20"/>
              </w:rPr>
              <w:t xml:space="preserve">ABA 7 — CREDITO E INADIMPLENCIA</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credit_check_enabled</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Analise de credito automatica pre-venda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credit_score_threshold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minimo para aprovar venda automaticamente</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credit_check_provider</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'api_brasil'</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Provider: 'api_brasil' | 'manual'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overdue_days_to_warn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Dias de atraso para alerta ao vendedor</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overdue_days_to_block</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30</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Dias de atraso para bloqueio automatico do cliente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block_sales_on_overdue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Bloquear venda para cliente inadimplente</w:t>
            </w:r>
          </w:p>
        </w:tc>
      </w:tr>
      <w:tr>
        <w:tc>
          <w:tcPr>
            <w:tcW w:type="dxa" w:w="9360"/>
            <w:gridSpan w:val="4"/>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1B4F72"/>
                <w:sz w:val="20"/>
                <w:szCs w:val="20"/>
              </w:rPr>
              <w:t xml:space="preserve">ABA 8 — COMPRAS</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purchase_approval_threshold</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REAL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Valor acima do qual PO exige aprovacao do dono. NULL = sem limite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default_lead_time_days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time padrao para fornecedores sem cadastro</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safety_stock_days</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Dias de estoque de seguranca para sugestao de compra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auto_suggest_enabled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Habilita sugestao automatica de compra</w:t>
            </w:r>
          </w:p>
        </w:tc>
      </w:tr>
      <w:tr>
        <w:tc>
          <w:tcPr>
            <w:tcW w:type="dxa" w:w="9360"/>
            <w:gridSpan w:val="4"/>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1B4F72"/>
                <w:sz w:val="20"/>
                <w:szCs w:val="20"/>
              </w:rPr>
              <w:t xml:space="preserve">ABA 9 — ENTREGAS</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tracking_enabled</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Rastreamento publico com 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gps_interval_seconds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Intervalo envio GPS pelo app motorista</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delivery_photo_required</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Foto obrigatoria no comprovante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signature_required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Assinatura obrigatoria (exceto ausente)</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notify_next_customer</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Notifica proximo cliente quando motorista sai da entrega anterior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tracking_link_expiry_hours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Horas apos entrega para expirar link de rastreio</w:t>
            </w:r>
          </w:p>
        </w:tc>
      </w:tr>
      <w:tr>
        <w:tc>
          <w:tcPr>
            <w:tcW w:type="dxa" w:w="9360"/>
            <w:gridSpan w:val="4"/>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1B4F72"/>
                <w:sz w:val="20"/>
                <w:szCs w:val="20"/>
              </w:rPr>
              <w:t xml:space="preserve">ABA 10 — FROTA E MANUTENCAO</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maintenance_oil_km</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10000</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Km para troca de oleo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maintenance_tire_km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Km para troca de pneus</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maintenance_brake_km</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30000</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Km para revisao de freios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maintenance_alert_days_before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Dias antes da data de manutencao para alertar</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maintenance_alert_km_before</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500</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Km antes do limite para alertar</w:t>
            </w:r>
          </w:p>
        </w:tc>
      </w:tr>
      <w:tr>
        <w:tc>
          <w:tcPr>
            <w:tcW w:type="dxa" w:w="9360"/>
            <w:gridSpan w:val="4"/>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1B4F72"/>
                <w:sz w:val="20"/>
                <w:szCs w:val="20"/>
              </w:rPr>
              <w:t xml:space="preserve">ABA 11 — FISCAL</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fiscal_environment</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'sandbox'</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Ambiente: 'sandbox' | 'production'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tax_regime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'simples_nacional'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'simples_nacional' | 'lucro_presumido' | 'lucro_real'</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nfe_series</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Serie padrao da NF-e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nfce_series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Serie padrao da NFC-e</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auto_manifest_enabled</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Manifesto automatico de NF-e recebida (MDF-e)</w:t>
            </w:r>
          </w:p>
        </w:tc>
      </w:tr>
      <w:tr>
        <w:tc>
          <w:tcPr>
            <w:tcW w:type="dxa" w:w="9360"/>
            <w:gridSpan w:val="4"/>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1B4F72"/>
                <w:sz w:val="20"/>
                <w:szCs w:val="20"/>
              </w:rPr>
              <w:t xml:space="preserve">CONTROLE</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created_at</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ISO timestamp</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Data de criacao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updated_at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timestamp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Ultima atualizacao</w:t>
            </w:r>
          </w:p>
        </w:tc>
      </w:tr>
    </w:tbl>
    <w:p>
      <w:pPr>
        <w:spacing w:after="60"/>
      </w:pPr>
    </w:p>
    <w:p>
      <w:pPr>
        <w:pStyle w:val="Heading2"/>
      </w:pPr>
      <w:r>
        <w:t xml:space="preserve">2.3 Tabela: roles</w:t>
      </w:r>
    </w:p>
    <w:p>
      <w:pPr>
        <w:spacing w:after="120"/>
      </w:pPr>
      <w:r>
        <w:rPr>
          <w:rFonts w:ascii="Arial" w:cs="Arial" w:eastAsia="Arial" w:hAnsi="Arial"/>
          <w:sz w:val="22"/>
          <w:szCs w:val="22"/>
        </w:rPr>
        <w:t xml:space="preserve">Papeis customizaveis por tenant. Pre-cadastrados: owner, admin, manager, seller, driver, warehouse. Tenant pode criar novos.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60"/>
        <w:gridCol w:w="42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id</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PK</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UUID auto</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Identificador unico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tenant_id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FK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Referencia tenants.id</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name</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Nome do role (ex: 'supervisor_estoque')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display_name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Nome exibido na UI (ex: 'Supervisor de Estoque')</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description</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Descricao do papel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is_system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role pre-cadastrado (nao pode deletar)</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is_active</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0 = desativado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timestamp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updated_at</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ISO timestamp</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
            </w:r>
          </w:p>
        </w:tc>
      </w:tr>
    </w:tbl>
    <w:p>
      <w:pPr>
        <w:spacing w:after="60"/>
      </w:pPr>
    </w:p>
    <w:p>
      <w:pPr>
        <w:pStyle w:val="Heading2"/>
      </w:pPr>
      <w:r>
        <w:t xml:space="preserve">2.4 Tabela: role_permissions</w:t>
      </w:r>
    </w:p>
    <w:p>
      <w:pPr>
        <w:spacing w:after="120"/>
      </w:pPr>
      <w:r>
        <w:rPr>
          <w:rFonts w:ascii="Arial" w:cs="Arial" w:eastAsia="Arial" w:hAnsi="Arial"/>
          <w:sz w:val="22"/>
          <w:szCs w:val="22"/>
        </w:rPr>
        <w:t xml:space="preserve">Matriz de permissoes: cada linha vincula um role a um modulo com nivel de acesso especifico.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60"/>
        <w:gridCol w:w="42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id</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PK</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UUID auto</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Identificador unico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role_id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FK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Referencia roles.id</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module</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Modulo: 'cadastros' | 'produtos' | 'vendas' | 'estoque' | 'financeiro' | 'compras' | 'logistica' | 'fiscal' | 'dashboard' | 'configuracoes' | 'omnichannel'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can_view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Pode visualizar</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can_create</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0</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Pode criar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can_edit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Pode editar</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can_delete</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0</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Pode deletar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can_approve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Pode aprovar (orcamentos, POs, devolucoes)</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can_export</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0</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Pode exportar (CSV, PDF)</w:t>
            </w:r>
          </w:p>
        </w:tc>
      </w:tr>
    </w:tbl>
    <w:p>
      <w:pPr>
        <w:spacing w:after="120"/>
      </w:pPr>
      <w:r>
        <w:rPr>
          <w:rFonts w:ascii="Arial" w:cs="Arial" w:eastAsia="Arial" w:hAnsi="Arial"/>
          <w:sz w:val="22"/>
          <w:szCs w:val="22"/>
        </w:rPr>
        <w:t xml:space="preserve">Constraint UNIQUE: (role_id, module) — cada role tem no maximo uma linha por modulo.</w:t>
      </w:r>
    </w:p>
    <w:p>
      <w:pPr>
        <w:spacing w:after="60"/>
      </w:pPr>
    </w:p>
    <w:p>
      <w:pPr>
        <w:pStyle w:val="Heading2"/>
      </w:pPr>
      <w:r>
        <w:t xml:space="preserve">2.5 Tabela: notification_rules</w:t>
      </w:r>
    </w:p>
    <w:p>
      <w:pPr>
        <w:spacing w:after="120"/>
      </w:pPr>
      <w:r>
        <w:rPr>
          <w:rFonts w:ascii="Arial" w:cs="Arial" w:eastAsia="Arial" w:hAnsi="Arial"/>
          <w:sz w:val="22"/>
          <w:szCs w:val="22"/>
        </w:rPr>
        <w:t xml:space="preserve">Regras de notificacao configuraveis por tenant. Define quais eventos geram alertas, para quem, e por qual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60"/>
        <w:gridCol w:w="42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id</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PK</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UUID auto</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Identificador unico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tenant_id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FK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Referencia tenants.id</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event</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Evento: 'stock_low' | 'sale_confirmed' | 'payment_overdue' | 'delivery_completed' | 'maintenance_due' | 'credit_blocked' | 'nfe_rejected' | 'purchase_pending_approval'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channel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Canal: 'system' | 'email' | 'whatsapp' | 'push'</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recipients</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JSON array de user_ids ou roles (ex: ['role:admin','user:uuid'])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is_active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regra desativada</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cooldown_minutes</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INTEGER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60</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Intervalo minimo entre notificacoes do mesmo tipo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timestamp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updated_at</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ISO timestamp</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
            </w:r>
          </w:p>
        </w:tc>
      </w:tr>
    </w:tbl>
    <w:p>
      <w:pPr>
        <w:spacing w:after="60"/>
      </w:pPr>
    </w:p>
    <w:p>
      <w:pPr>
        <w:pStyle w:val="Heading2"/>
      </w:pPr>
      <w:r>
        <w:t xml:space="preserve">2.6 Tabela: integrations</w:t>
      </w:r>
    </w:p>
    <w:p>
      <w:pPr>
        <w:spacing w:after="120"/>
      </w:pPr>
      <w:r>
        <w:rPr>
          <w:rFonts w:ascii="Arial" w:cs="Arial" w:eastAsia="Arial" w:hAnsi="Arial"/>
          <w:sz w:val="22"/>
          <w:szCs w:val="22"/>
        </w:rPr>
        <w:t xml:space="preserve">Configuracoes de integracoes externas por tenant. Cada linha representa uma integracao ativa ou configurada.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60"/>
        <w:gridCol w:w="42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id</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PK</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UUID auto</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Identificador unico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tenant_id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FK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Referencia tenants.id</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provider</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Provider: 'api_brasil' | 'nuvem_fiscal' | 'sicoob' | 'sisprime' | 'bb' | 'caixa' | 'pagueveloz' | 'webhook_custom'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display_name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Nome para exibicao (ex: 'Sicoob — Conta Principal')</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status</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'inactive'</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'active' | 'inactive' | 'error'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credentials_encrypted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Credenciais criptografadas (AES-256). JSON: {apiKey, secret, token, etc}</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settings</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JSON com configuracoes especificas do provider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last_sync_at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Ultima sincronizacao bem-sucedida</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last_error</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Ultimo erro registrado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webhook_url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do webhook (para type 'webhook_custom')</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webhook_secret</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NULL</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Secret para validacao HMAC do webhook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timestamp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updated_at</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1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ISO timestamp</w:t>
            </w:r>
          </w:p>
        </w:tc>
        <w:tc>
          <w:tcPr>
            <w:tcW w:type="dxa" w:w="4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
            </w:r>
          </w:p>
        </w:tc>
      </w:tr>
    </w:tbl>
    <w:p>
      <w:pPr>
        <w:spacing w:after="60"/>
      </w:pPr>
    </w:p>
    <w:p>
      <w:pPr>
        <w:pStyle w:val="Heading2"/>
      </w:pPr>
      <w:r>
        <w:t xml:space="preserve">2.7 Alteracoes em Tabelas Existentes</w:t>
      </w:r>
    </w:p>
    <w:p>
      <w:pPr>
        <w:spacing w:after="120"/>
      </w:pPr>
      <w:r>
        <w:rPr>
          <w:rFonts w:ascii="Arial" w:cs="Arial" w:eastAsia="Arial" w:hAnsi="Arial"/>
          <w:sz w:val="22"/>
          <w:szCs w:val="22"/>
        </w:rPr>
        <w:t xml:space="preserve">O modulo de Configuracoes adiciona campo role_id na tabela users (FK para roles.id) substituindo o campo role atual (enum fixo). Isso permite que cada usuario tenha um role customizado atribuido pelo admin.</w:t>
      </w:r>
    </w:p>
    <w:p>
      <w:pPr>
        <w:spacing w:after="120"/>
      </w:pPr>
      <w:r>
        <w:rPr>
          <w:rFonts w:ascii="Arial" w:cs="Arial" w:eastAsia="Arial" w:hAnsi="Arial"/>
          <w:sz w:val="22"/>
          <w:szCs w:val="22"/>
        </w:rPr>
        <w:t xml:space="preserve">Campo adicionado: users.role_id TEXT FK NULL (referencia roles.id). O campo role atual (enum) e mantido como fallback ate migracao completa.</w:t>
      </w:r>
    </w:p>
    <w:p>
      <w:pPr>
        <w:spacing w:after="60"/>
      </w:pPr>
    </w:p>
    <w:p>
      <w:pPr>
        <w:pStyle w:val="Heading2"/>
      </w:pPr>
      <w:r>
        <w:t xml:space="preserve">2.8 Diagrama de Relacionamentos</w:t>
      </w:r>
    </w:p>
    <w:p>
      <w:pPr>
        <w:spacing w:after="120"/>
      </w:pPr>
      <w:r>
        <w:rPr>
          <w:rFonts w:ascii="Arial" w:cs="Arial" w:eastAsia="Arial" w:hAnsi="Arial"/>
          <w:sz w:val="22"/>
          <w:szCs w:val="22"/>
        </w:rPr>
        <w:t xml:space="preserve">tenants 1:1 tenant_company (dados cadastrais)</w:t>
      </w:r>
    </w:p>
    <w:p>
      <w:pPr>
        <w:spacing w:after="120"/>
      </w:pPr>
      <w:r>
        <w:rPr>
          <w:rFonts w:ascii="Arial" w:cs="Arial" w:eastAsia="Arial" w:hAnsi="Arial"/>
          <w:sz w:val="22"/>
          <w:szCs w:val="22"/>
        </w:rPr>
        <w:t xml:space="preserve">tenants 1:1 tenant_settings (parametros operacionais)</w:t>
      </w:r>
    </w:p>
    <w:p>
      <w:pPr>
        <w:spacing w:after="120"/>
      </w:pPr>
      <w:r>
        <w:rPr>
          <w:rFonts w:ascii="Arial" w:cs="Arial" w:eastAsia="Arial" w:hAnsi="Arial"/>
          <w:sz w:val="22"/>
          <w:szCs w:val="22"/>
        </w:rPr>
        <w:t xml:space="preserve">tenants 1:N roles (papeis customizados)</w:t>
      </w:r>
    </w:p>
    <w:p>
      <w:pPr>
        <w:spacing w:after="120"/>
      </w:pPr>
      <w:r>
        <w:rPr>
          <w:rFonts w:ascii="Arial" w:cs="Arial" w:eastAsia="Arial" w:hAnsi="Arial"/>
          <w:sz w:val="22"/>
          <w:szCs w:val="22"/>
        </w:rPr>
        <w:t xml:space="preserve">roles 1:N role_permissions (matriz modulo x permissao)</w:t>
      </w:r>
    </w:p>
    <w:p>
      <w:pPr>
        <w:spacing w:after="120"/>
      </w:pPr>
      <w:r>
        <w:rPr>
          <w:rFonts w:ascii="Arial" w:cs="Arial" w:eastAsia="Arial" w:hAnsi="Arial"/>
          <w:sz w:val="22"/>
          <w:szCs w:val="22"/>
        </w:rPr>
        <w:t xml:space="preserve">roles 1:N users (via role_id)</w:t>
      </w:r>
    </w:p>
    <w:p>
      <w:pPr>
        <w:spacing w:after="120"/>
      </w:pPr>
      <w:r>
        <w:rPr>
          <w:rFonts w:ascii="Arial" w:cs="Arial" w:eastAsia="Arial" w:hAnsi="Arial"/>
          <w:sz w:val="22"/>
          <w:szCs w:val="22"/>
        </w:rPr>
        <w:t xml:space="preserve">tenants 1:N notification_rules (regras de alerta)</w:t>
      </w:r>
    </w:p>
    <w:p>
      <w:pPr>
        <w:spacing w:after="120"/>
      </w:pPr>
      <w:r>
        <w:rPr>
          <w:rFonts w:ascii="Arial" w:cs="Arial" w:eastAsia="Arial" w:hAnsi="Arial"/>
          <w:sz w:val="22"/>
          <w:szCs w:val="22"/>
        </w:rPr>
        <w:t xml:space="preserve">tenants 1:N integrations (integracoes externas)</w:t>
      </w:r>
    </w:p>
    <w:p>
      <w:r>
        <w:br w:type="page"/>
      </w:r>
    </w:p>
    <w:p>
      <w:pPr>
        <w:pStyle w:val="Heading1"/>
      </w:pPr>
      <w:r>
        <w:t xml:space="preserve">3. Especificacao de APIs</w:t>
      </w:r>
    </w:p>
    <w:p>
      <w:pPr>
        <w:spacing w:after="120"/>
      </w:pPr>
      <w:r>
        <w:rPr>
          <w:rFonts w:ascii="Arial" w:cs="Arial" w:eastAsia="Arial" w:hAnsi="Arial"/>
          <w:sz w:val="22"/>
          <w:szCs w:val="22"/>
        </w:rPr>
        <w:t xml:space="preserve">Todos os endpoints requerem autenticacao JWT + role owner ou admin, exceto onde indicado. Tenant resolvido pelo middleware.</w:t>
      </w:r>
    </w:p>
    <w:p>
      <w:pPr>
        <w:spacing w:after="60"/>
      </w:pPr>
    </w:p>
    <w:p>
      <w:pPr>
        <w:pStyle w:val="Heading2"/>
      </w:pPr>
      <w:r>
        <w:t xml:space="preserve">3.1 Empresa (Aba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/api/v1/configuracoes/empresa</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Retorna dados cadastrais do tenant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/api/v1/configuracoes/empresa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Atualiza dados cadastrais (merge parcial). Valida CNPJ.</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/api/v1/configuracoes/empresa/logo</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Upload de logo (multipart/form-data -&gt; R2). Max 2MB, PNG/JPG.</w:t>
            </w:r>
          </w:p>
        </w:tc>
      </w:tr>
    </w:tbl>
    <w:p>
      <w:pPr>
        <w:spacing w:after="60"/>
      </w:pPr>
    </w:p>
    <w:p>
      <w:pPr>
        <w:pStyle w:val="Heading2"/>
      </w:pPr>
      <w:r>
        <w:t xml:space="preserve">3.2 Sistema (Aba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/api/v1/configuracoes/sistema</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Retorna parametros de sistema (timezone, moeda, tema, etc)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/api/v1/configuracoes/sistema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Atualiza parametros de sistema (merge parcial)</w:t>
            </w:r>
          </w:p>
        </w:tc>
      </w:tr>
    </w:tbl>
    <w:p>
      <w:pPr>
        <w:spacing w:after="60"/>
      </w:pPr>
    </w:p>
    <w:p>
      <w:pPr>
        <w:pStyle w:val="Heading2"/>
      </w:pPr>
      <w:r>
        <w:t xml:space="preserve">3.3 Usuarios (Aba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/api/v1/configuracoes/usuarios</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Lista usuarios do tenant com role e 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/api/v1/configuracoes/usuarios/convidar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Envia convite por e-mail. Body: {email, roleId}. Cria registro pendente.</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PUT</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/api/v1/configuracoes/usuarios/:id</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Atualiza role ou status do usuario. Owner nao pode ser rebaixado.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/api/v1/configuracoes/usuarios/:id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Desativa usuario (soft delete). Nao pode desativar o proprio owner.</w:t>
            </w:r>
          </w:p>
        </w:tc>
      </w:tr>
    </w:tbl>
    <w:p>
      <w:pPr>
        <w:spacing w:after="60"/>
      </w:pPr>
    </w:p>
    <w:p>
      <w:pPr>
        <w:pStyle w:val="Heading2"/>
      </w:pPr>
      <w:r>
        <w:t xml:space="preserve">3.4 Permissoes (Aba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/api/v1/configuracoes/roles</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Lista todos os roles do tenant (sistema + customizados)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/api/v1/configuracoes/roles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Cria role customizado. Body: {name, displayName, permissions:[]}</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/api/v1/configuracoes/roles/:id</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Detalhe do role com matriz de permissoes completa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/api/v1/configuracoes/roles/:id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Atualiza nome ou permissoes do role. Roles de sistema: so permissoes.</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DELETE</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/api/v1/configuracoes/roles/:id</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Deleta role customizado. Erro se tem usuarios vinculados.</w:t>
            </w:r>
          </w:p>
        </w:tc>
      </w:tr>
    </w:tbl>
    <w:p>
      <w:pPr>
        <w:spacing w:after="60"/>
      </w:pPr>
    </w:p>
    <w:p>
      <w:pPr>
        <w:pStyle w:val="Heading2"/>
      </w:pPr>
      <w:r>
        <w:t xml:space="preserve">3.5 Parametros de Modulos (Abas 5 a 11)</w:t>
      </w:r>
    </w:p>
    <w:p>
      <w:pPr>
        <w:spacing w:after="120"/>
      </w:pPr>
      <w:r>
        <w:rPr>
          <w:rFonts w:ascii="Arial" w:cs="Arial" w:eastAsia="Arial" w:hAnsi="Arial"/>
          <w:sz w:val="22"/>
          <w:szCs w:val="22"/>
        </w:rPr>
        <w:t xml:space="preserve">Todas as abas de parametrizacao de modulos (Estoque, Financeiro, Credito, Compras, Entregas, Frota, Fiscal) compartilham o mesmo padrao de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/api/v1/configuracoes/:aba</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Retorna parametros da aba. Ex: GET /configuracoes/estoque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/api/v1/configuracoes/:aba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Atualiza parametros (merge parcial). Valida tipos e ranges.</w:t>
            </w:r>
          </w:p>
        </w:tc>
      </w:tr>
    </w:tbl>
    <w:p>
      <w:pPr>
        <w:spacing w:after="120"/>
      </w:pPr>
      <w:r>
        <w:rPr>
          <w:rFonts w:ascii="Arial" w:cs="Arial" w:eastAsia="Arial" w:hAnsi="Arial"/>
          <w:sz w:val="22"/>
          <w:szCs w:val="22"/>
        </w:rPr>
        <w:t xml:space="preserve">Abas validas no parametro :aba: estoque, financeiro, credito, compras, entregas, frota, fiscal.</w:t>
      </w:r>
    </w:p>
    <w:p>
      <w:pPr>
        <w:spacing w:after="120"/>
      </w:pPr>
      <w:r>
        <w:rPr>
          <w:rFonts w:ascii="Arial" w:cs="Arial" w:eastAsia="Arial" w:hAnsi="Arial"/>
          <w:sz w:val="22"/>
          <w:szCs w:val="22"/>
        </w:rPr>
        <w:t xml:space="preserve">Internamente, todas leem/escrevem na mesma tabela tenant_settings, filtrando os campos relevantes da aba.</w:t>
      </w:r>
    </w:p>
    <w:p>
      <w:pPr>
        <w:spacing w:after="60"/>
      </w:pPr>
    </w:p>
    <w:p>
      <w:pPr>
        <w:pStyle w:val="Heading2"/>
      </w:pPr>
      <w:r>
        <w:t xml:space="preserve">3.6 Canais (Aba 12)</w:t>
      </w:r>
    </w:p>
    <w:p>
      <w:pPr>
        <w:spacing w:after="120"/>
      </w:pPr>
      <w:r>
        <w:rPr>
          <w:rFonts w:ascii="Arial" w:cs="Arial" w:eastAsia="Arial" w:hAnsi="Arial"/>
          <w:sz w:val="22"/>
          <w:szCs w:val="22"/>
        </w:rPr>
        <w:t xml:space="preserve">Redireciona para endpoints do modulo Omnichannel (04.1). A aba Canais e uma view de configuracao que acessa: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/api/v1/omnichannel/channels</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Lista canais configurados (WhatsApp, email, webchat)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/api/v1/omnichannel/channels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 novo canal. WhatsApp: API Baileys R$9,90/conexao.</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PUT</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/api/v1/omnichannel/channels/:id</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Atualiza configuracao de canal existente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/api/v1/omnichannel/channels/:id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Desconecta canal</w:t>
            </w:r>
          </w:p>
        </w:tc>
      </w:tr>
    </w:tbl>
    <w:p>
      <w:pPr>
        <w:spacing w:after="60"/>
      </w:pPr>
    </w:p>
    <w:p>
      <w:pPr>
        <w:pStyle w:val="Heading2"/>
      </w:pPr>
      <w:r>
        <w:t xml:space="preserve">3.7 IA / Agente (Aba 13)</w:t>
      </w:r>
    </w:p>
    <w:p>
      <w:pPr>
        <w:spacing w:after="120"/>
      </w:pPr>
      <w:r>
        <w:rPr>
          <w:rFonts w:ascii="Arial" w:cs="Arial" w:eastAsia="Arial" w:hAnsi="Arial"/>
          <w:sz w:val="22"/>
          <w:szCs w:val="22"/>
        </w:rPr>
        <w:t xml:space="preserve">Configuracao centralizada do Agente IA Conversacional com RAG. Acessa: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/api/v1/omnichannel/ai-config</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Retorna configuracao atual do agente 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/api/v1/omnichannel/ai-config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Atualiza: persona, temperatura, max tokens, RAG enabled, horario IA ativa</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/api/v1/omnichannel/ai-config/knowledge-base</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Lista documentos da base de conhecimento (RAG)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/api/v1/omnichannel/ai-config/knowledge-base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de documento para RAG (PDF, TXT, MD). Vetoriza automaticamente.</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DELETE</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/api/v1/omnichannel/ai-config/knowledge-base/:id</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Remove documento da base de conhecimento</w:t>
            </w:r>
          </w:p>
        </w:tc>
      </w:tr>
    </w:tbl>
    <w:p>
      <w:pPr>
        <w:spacing w:after="60"/>
      </w:pPr>
    </w:p>
    <w:p>
      <w:pPr>
        <w:pStyle w:val="Heading2"/>
      </w:pPr>
      <w:r>
        <w:t xml:space="preserve">3.8 Notificacoes (Aba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/api/v1/configuracoes/notificacoes</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Lista todas as regras de notificacao do tenant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/api/v1/configuracoes/notificacoes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Cria regra. Body: {event, channel, recipients, cooldownMinutes}</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PUT</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/api/v1/configuracoes/notificacoes/:id</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Atualiza regra existente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/api/v1/configuracoes/notificacoes/:id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regra de notificacao</w:t>
            </w:r>
          </w:p>
        </w:tc>
      </w:tr>
    </w:tbl>
    <w:p>
      <w:pPr>
        <w:spacing w:after="60"/>
      </w:pPr>
    </w:p>
    <w:p>
      <w:pPr>
        <w:pStyle w:val="Heading2"/>
      </w:pPr>
      <w:r>
        <w:t xml:space="preserve">3.9 Integracoes (Aba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/api/v1/configuracoes/integracoes</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Lista integracoes configuradas com 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/api/v1/configuracoes/integracoes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 nova integracao. Body: {provider, credentials, settings}</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PUT</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/api/v1/configuracoes/integracoes/:id</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Atualiza credenciais ou settings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/api/v1/configuracoes/integracoes/:id/testar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Testa conexao com o provider. Retorna success/error.</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DELETE</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/api/v1/configuracoes/integracoes/:id</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Remove integracao</w:t>
            </w:r>
          </w:p>
        </w:tc>
      </w:tr>
    </w:tbl>
    <w:p>
      <w:pPr>
        <w:spacing w:after="60"/>
      </w:pPr>
    </w:p>
    <w:p>
      <w:pPr>
        <w:spacing w:after="120"/>
        <w:rPr>
          <w:b/>
          <w:bCs/>
        </w:rPr>
      </w:pPr>
      <w:r>
        <w:rPr>
          <w:rFonts w:ascii="Arial" w:cs="Arial" w:eastAsia="Arial" w:hAnsi="Arial"/>
          <w:b/>
          <w:bCs/>
          <w:sz w:val="22"/>
          <w:szCs w:val="22"/>
        </w:rPr>
        <w:t xml:space="preserve">Total: 22 endpoints exclusivos + 5 endpoints Omnichannel referenciados = 27 endpoints acessiveis pelo painel.</w:t>
      </w:r>
    </w:p>
    <w:p>
      <w:r>
        <w:br w:type="page"/>
      </w:r>
    </w:p>
    <w:p>
      <w:pPr>
        <w:pStyle w:val="Heading1"/>
      </w:pPr>
      <w:r>
        <w:t xml:space="preserve">4. Detalhamento de Cada Aba</w:t>
      </w:r>
    </w:p>
    <w:p>
      <w:pPr>
        <w:spacing w:after="120"/>
        <w:rPr>
          <w:i/>
          <w:iCs/>
          <w:color w:val="757575"/>
        </w:rPr>
      </w:pPr>
      <w:r>
        <w:rPr>
          <w:rFonts w:ascii="Arial" w:cs="Arial" w:eastAsia="Arial" w:hAnsi="Arial"/>
          <w:i/>
          <w:iCs/>
          <w:color w:val="757575"/>
          <w:sz w:val="22"/>
          <w:szCs w:val="22"/>
        </w:rPr>
        <w:t xml:space="preserve">Para cada aba: o que o usuario ve na tela, quais campos pode editar, e quais regras se aplicam.</w:t>
      </w:r>
    </w:p>
    <w:p>
      <w:pPr>
        <w:spacing w:after="60"/>
      </w:pPr>
    </w:p>
    <w:p>
      <w:pPr>
        <w:pStyle w:val="Heading2"/>
      </w:pPr>
      <w:r>
        <w:t xml:space="preserve">4.1 Aba Empresa</w:t>
      </w:r>
    </w:p>
    <w:p>
      <w:pPr>
        <w:spacing w:after="120"/>
      </w:pPr>
      <w:r>
        <w:rPr>
          <w:rFonts w:ascii="Arial" w:cs="Arial" w:eastAsia="Arial" w:hAnsi="Arial"/>
          <w:sz w:val="22"/>
          <w:szCs w:val="22"/>
        </w:rPr>
        <w:t xml:space="preserve">Layout: Formulario com dados da empresa + area de upload de logo. Dados usados em: cabecalho NF-e, PDF de orcamento, assinatura de e-mail, pagina de rastreio.</w:t>
      </w:r>
    </w:p>
    <w:p>
      <w:pPr>
        <w:spacing w:after="120"/>
      </w:pPr>
      <w:r>
        <w:rPr>
          <w:rFonts w:ascii="Arial" w:cs="Arial" w:eastAsia="Arial" w:hAnsi="Arial"/>
          <w:sz w:val="22"/>
          <w:szCs w:val="22"/>
        </w:rPr>
        <w:t xml:space="preserve">Campos editaveis: razao social, nome fantasia, CNPJ (validacao digitos), inscricoes estadual/municipal, telefone, e-mail, website, endereco completo (com busca CEP via ViaCEP API), logo (drag &amp; drop ou clique para upload).</w:t>
      </w:r>
    </w:p>
    <w:p>
      <w:pPr>
        <w:spacing w:after="120"/>
      </w:pPr>
      <w:r>
        <w:rPr>
          <w:rFonts w:ascii="Arial" w:cs="Arial" w:eastAsia="Arial" w:hAnsi="Arial"/>
          <w:sz w:val="22"/>
          <w:szCs w:val="22"/>
        </w:rPr>
        <w:t xml:space="preserve">Validacao: CNPJ deve ter 14 digitos e passar validacao algoritmica. CEP preenche automaticamente cidade/estado/bairro. Logo max 2MB, formatos PNG ou JPG.</w:t>
      </w:r>
    </w:p>
    <w:p>
      <w:pPr>
        <w:spacing w:after="60"/>
      </w:pPr>
    </w:p>
    <w:p>
      <w:pPr>
        <w:pStyle w:val="Heading2"/>
      </w:pPr>
      <w:r>
        <w:t xml:space="preserve">4.2 Aba Sistema</w:t>
      </w:r>
    </w:p>
    <w:p>
      <w:pPr>
        <w:spacing w:after="120"/>
      </w:pPr>
      <w:r>
        <w:rPr>
          <w:rFonts w:ascii="Arial" w:cs="Arial" w:eastAsia="Arial" w:hAnsi="Arial"/>
          <w:sz w:val="22"/>
          <w:szCs w:val="22"/>
        </w:rPr>
        <w:t xml:space="preserve">Layout: Cards com selects e toggles. Configuracoes de ambiente que afetam toda a interface.</w:t>
      </w:r>
    </w:p>
    <w:p>
      <w:pPr>
        <w:spacing w:after="120"/>
      </w:pPr>
      <w:r>
        <w:rPr>
          <w:rFonts w:ascii="Arial" w:cs="Arial" w:eastAsia="Arial" w:hAnsi="Arial"/>
          <w:sz w:val="22"/>
          <w:szCs w:val="22"/>
        </w:rPr>
        <w:t xml:space="preserve">Campos: Timezone (select com fusos brasileiros + principais mundiais), Moeda (BRL default, permite USD/EUR para operacoes internacionais), Idioma (pt-BR default), Formato de data (DD/MM/YYYY ou YYYY-MM-DD), Tema (Light/Dark toggle), Cor de destaque (color picker com preview em tempo real).</w:t>
      </w:r>
    </w:p>
    <w:p>
      <w:pPr>
        <w:spacing w:after="120"/>
      </w:pPr>
      <w:r>
        <w:rPr>
          <w:rFonts w:ascii="Arial" w:cs="Arial" w:eastAsia="Arial" w:hAnsi="Arial"/>
          <w:sz w:val="22"/>
          <w:szCs w:val="22"/>
        </w:rPr>
        <w:t xml:space="preserve">Impacto: Timezone afeta datas em relatorios, agendamentos de notificacao, e exibicao de horarios no dashboard. Tema e cor afetam apenas a interface do tenant que alterou.</w:t>
      </w:r>
    </w:p>
    <w:p>
      <w:pPr>
        <w:spacing w:after="60"/>
      </w:pPr>
    </w:p>
    <w:p>
      <w:pPr>
        <w:pStyle w:val="Heading2"/>
      </w:pPr>
      <w:r>
        <w:t xml:space="preserve">4.3 Aba Usuarios</w:t>
      </w:r>
    </w:p>
    <w:p>
      <w:pPr>
        <w:spacing w:after="120"/>
      </w:pPr>
      <w:r>
        <w:rPr>
          <w:rFonts w:ascii="Arial" w:cs="Arial" w:eastAsia="Arial" w:hAnsi="Arial"/>
          <w:sz w:val="22"/>
          <w:szCs w:val="22"/>
        </w:rPr>
        <w:t xml:space="preserve">Layout: Tabela com lista de usuarios + botao 'Convidar Usuario'. Cada linha mostra: nome, e-mail, role, status (ativo/inativo/pendente), ultimo acesso.</w:t>
      </w:r>
    </w:p>
    <w:p>
      <w:pPr>
        <w:spacing w:after="120"/>
      </w:pPr>
      <w:r>
        <w:rPr>
          <w:rFonts w:ascii="Arial" w:cs="Arial" w:eastAsia="Arial" w:hAnsi="Arial"/>
          <w:sz w:val="22"/>
          <w:szCs w:val="22"/>
        </w:rPr>
        <w:t xml:space="preserve">Convite: Formulario com e-mail + select de role. Sistema envia e-mail com link de ativacao (expira em 48h). Usuario pendente aparece na lista com badge 'Pendente'.</w:t>
      </w:r>
    </w:p>
    <w:p>
      <w:pPr>
        <w:spacing w:after="120"/>
      </w:pPr>
      <w:r>
        <w:rPr>
          <w:rFonts w:ascii="Arial" w:cs="Arial" w:eastAsia="Arial" w:hAnsi="Arial"/>
          <w:sz w:val="22"/>
          <w:szCs w:val="22"/>
        </w:rPr>
        <w:t xml:space="preserve">Acoes por usuario: alterar role (dropdown), ativar/desativar (toggle), reenviar convite (pendentes), resetar senha (envia link por e-mail).</w:t>
      </w:r>
    </w:p>
    <w:p>
      <w:pPr>
        <w:spacing w:after="120"/>
      </w:pPr>
      <w:r>
        <w:rPr>
          <w:rFonts w:ascii="Arial" w:cs="Arial" w:eastAsia="Arial" w:hAnsi="Arial"/>
          <w:sz w:val="22"/>
          <w:szCs w:val="22"/>
        </w:rPr>
        <w:t xml:space="preserve">Restricoes: Owner nao pode ser desativado nem ter role rebaixado. Admin nao pode desativar outro admin (apenas owner pode). Ultimo owner nao pode ser removido.</w:t>
      </w:r>
    </w:p>
    <w:p>
      <w:pPr>
        <w:spacing w:after="60"/>
      </w:pPr>
    </w:p>
    <w:p>
      <w:pPr>
        <w:pStyle w:val="Heading2"/>
      </w:pPr>
      <w:r>
        <w:t xml:space="preserve">4.4 Aba Permissoes</w:t>
      </w:r>
    </w:p>
    <w:p>
      <w:pPr>
        <w:spacing w:after="120"/>
      </w:pPr>
      <w:r>
        <w:rPr>
          <w:rFonts w:ascii="Arial" w:cs="Arial" w:eastAsia="Arial" w:hAnsi="Arial"/>
          <w:sz w:val="22"/>
          <w:szCs w:val="22"/>
        </w:rPr>
        <w:t xml:space="preserve">Layout: Lista de roles a esquerda + matriz de permissoes a direita. Selecionar um role mostra sua matriz.</w:t>
      </w:r>
    </w:p>
    <w:p>
      <w:pPr>
        <w:spacing w:after="120"/>
      </w:pPr>
      <w:r>
        <w:rPr>
          <w:rFonts w:ascii="Arial" w:cs="Arial" w:eastAsia="Arial" w:hAnsi="Arial"/>
          <w:sz w:val="22"/>
          <w:szCs w:val="22"/>
        </w:rPr>
        <w:t xml:space="preserve">Matriz: Tabela com modulos nas linhas e permissoes nas colunas (Visualizar, Criar, Editar, Deletar, Aprovar, Exportar). Cada celula e um checkbox.</w:t>
      </w:r>
    </w:p>
    <w:p>
      <w:pPr>
        <w:spacing w:after="120"/>
      </w:pPr>
      <w:r>
        <w:rPr>
          <w:rFonts w:ascii="Arial" w:cs="Arial" w:eastAsia="Arial" w:hAnsi="Arial"/>
          <w:sz w:val="22"/>
          <w:szCs w:val="22"/>
        </w:rPr>
        <w:t xml:space="preserve">Roles de sistema (owner, admin, manager, seller, driver, warehouse): nao podem ser deletados, mas permissoes podem ser ajustadas exceto owner (sempre full access).</w:t>
      </w:r>
    </w:p>
    <w:p>
      <w:pPr>
        <w:spacing w:after="120"/>
      </w:pPr>
      <w:r>
        <w:rPr>
          <w:rFonts w:ascii="Arial" w:cs="Arial" w:eastAsia="Arial" w:hAnsi="Arial"/>
          <w:sz w:val="22"/>
          <w:szCs w:val="22"/>
        </w:rPr>
        <w:t xml:space="preserve">Criar role customizado: Botao 'Novo Papel' abre modal com nome + descricao + matriz em branco para preencher.</w:t>
      </w:r>
    </w:p>
    <w:p>
      <w:pPr>
        <w:spacing w:after="60"/>
      </w:pPr>
    </w:p>
    <w:p>
      <w:pPr>
        <w:pStyle w:val="Heading2"/>
      </w:pPr>
      <w:r>
        <w:t xml:space="preserve">4.5 Aba Estoque</w:t>
      </w:r>
    </w:p>
    <w:p>
      <w:pPr>
        <w:spacing w:after="120"/>
      </w:pPr>
      <w:r>
        <w:rPr>
          <w:rFonts w:ascii="Arial" w:cs="Arial" w:eastAsia="Arial" w:hAnsi="Arial"/>
          <w:sz w:val="22"/>
          <w:szCs w:val="22"/>
        </w:rPr>
        <w:t xml:space="preserve">Layout: Cards com selects e toggles agrupados.</w:t>
      </w:r>
    </w:p>
    <w:p>
      <w:pPr>
        <w:spacing w:after="120"/>
      </w:pPr>
      <w:r>
        <w:rPr>
          <w:rFonts w:ascii="Arial" w:cs="Arial" w:eastAsia="Arial" w:hAnsi="Arial"/>
          <w:sz w:val="22"/>
          <w:szCs w:val="22"/>
        </w:rPr>
        <w:t xml:space="preserve">Metodo de Custeio: Select com 3 opcoes (Custo Medio Ponderado, Ultimo Preco de Compra, FIFO). Tooltip explica cada metodo. Alerta: trocar metodo nao recalcula historico.</w:t>
      </w:r>
    </w:p>
    <w:p>
      <w:pPr>
        <w:spacing w:after="120"/>
      </w:pPr>
      <w:r>
        <w:rPr>
          <w:rFonts w:ascii="Arial" w:cs="Arial" w:eastAsia="Arial" w:hAnsi="Arial"/>
          <w:sz w:val="22"/>
          <w:szCs w:val="22"/>
        </w:rPr>
        <w:t xml:space="preserve">Drop-ship: Toggle on/off. Quando ativado, campo 'Dropship' aparece na tela de Vendas. Venda dropship gera PO automatico em vez de baixar estoque.</w:t>
      </w:r>
    </w:p>
    <w:p>
      <w:pPr>
        <w:spacing w:after="120"/>
      </w:pPr>
      <w:r>
        <w:rPr>
          <w:rFonts w:ascii="Arial" w:cs="Arial" w:eastAsia="Arial" w:hAnsi="Arial"/>
          <w:sz w:val="22"/>
          <w:szCs w:val="22"/>
        </w:rPr>
        <w:t xml:space="preserve">Deposito Padrao: Select com depositos cadastrados. Novos movimentos usam este deposito por default.</w:t>
      </w:r>
    </w:p>
    <w:p>
      <w:pPr>
        <w:spacing w:after="120"/>
      </w:pPr>
      <w:r>
        <w:rPr>
          <w:rFonts w:ascii="Arial" w:cs="Arial" w:eastAsia="Arial" w:hAnsi="Arial"/>
          <w:sz w:val="22"/>
          <w:szCs w:val="22"/>
        </w:rPr>
        <w:t xml:space="preserve">Rastreio de Lote: Toggle on/off. Quando ativado, novos produtos criados ja vem com tracksBatches = true. Produtos existentes nao sao alterados.</w:t>
      </w:r>
    </w:p>
    <w:p>
      <w:pPr>
        <w:spacing w:after="120"/>
      </w:pPr>
      <w:r>
        <w:rPr>
          <w:rFonts w:ascii="Arial" w:cs="Arial" w:eastAsia="Arial" w:hAnsi="Arial"/>
          <w:sz w:val="22"/>
          <w:szCs w:val="22"/>
        </w:rPr>
        <w:t xml:space="preserve">Alerta de Estoque Baixo: Toggle on/off. Quando ativado, sistema gera evento stock_low que dispara notificacao conforme aba Notificacoes.</w:t>
      </w:r>
    </w:p>
    <w:p>
      <w:pPr>
        <w:spacing w:after="60"/>
      </w:pPr>
    </w:p>
    <w:p>
      <w:pPr>
        <w:pStyle w:val="Heading2"/>
      </w:pPr>
      <w:r>
        <w:t xml:space="preserve">4.6 Aba Financeiro</w:t>
      </w:r>
    </w:p>
    <w:p>
      <w:pPr>
        <w:spacing w:after="120"/>
      </w:pPr>
      <w:r>
        <w:rPr>
          <w:rFonts w:ascii="Arial" w:cs="Arial" w:eastAsia="Arial" w:hAnsi="Arial"/>
          <w:sz w:val="22"/>
          <w:szCs w:val="22"/>
        </w:rPr>
        <w:t xml:space="preserve">Layout: Selects para defaults + textarea para instrucoes de boleto.</w:t>
      </w:r>
    </w:p>
    <w:p>
      <w:pPr>
        <w:spacing w:after="120"/>
      </w:pPr>
      <w:r>
        <w:rPr>
          <w:rFonts w:ascii="Arial" w:cs="Arial" w:eastAsia="Arial" w:hAnsi="Arial"/>
          <w:sz w:val="22"/>
          <w:szCs w:val="22"/>
        </w:rPr>
        <w:t xml:space="preserve">Forma de Pagamento Padrao: Select com formas cadastradas (Dinheiro, Boleto, PIX, etc). Pre-seleciona na tela de Vendas.</w:t>
      </w:r>
    </w:p>
    <w:p>
      <w:pPr>
        <w:spacing w:after="120"/>
      </w:pPr>
      <w:r>
        <w:rPr>
          <w:rFonts w:ascii="Arial" w:cs="Arial" w:eastAsia="Arial" w:hAnsi="Arial"/>
          <w:sz w:val="22"/>
          <w:szCs w:val="22"/>
        </w:rPr>
        <w:t xml:space="preserve">Condicao de Parcelamento Padrao: Select com condicoes cadastradas (A Vista, 30/60/90, etc). Pre-seleciona na tela de Vendas.</w:t>
      </w:r>
    </w:p>
    <w:p>
      <w:pPr>
        <w:spacing w:after="120"/>
      </w:pPr>
      <w:r>
        <w:rPr>
          <w:rFonts w:ascii="Arial" w:cs="Arial" w:eastAsia="Arial" w:hAnsi="Arial"/>
          <w:sz w:val="22"/>
          <w:szCs w:val="22"/>
        </w:rPr>
        <w:t xml:space="preserve">Instrucoes de Boleto: Textarea livre para texto impresso no boleto (ex: 'Apos vencimento cobrar multa de 2% + juros de 0,033% ao dia').</w:t>
      </w:r>
    </w:p>
    <w:p>
      <w:pPr>
        <w:spacing w:after="120"/>
      </w:pPr>
      <w:r>
        <w:rPr>
          <w:rFonts w:ascii="Arial" w:cs="Arial" w:eastAsia="Arial" w:hAnsi="Arial"/>
          <w:sz w:val="22"/>
          <w:szCs w:val="22"/>
        </w:rPr>
        <w:t xml:space="preserve">Nota: formas de pagamento e condicoes de parcelamento sao gerenciadas nos modulos Financeiro (CRUD proprio), nao nesta aba. Aqui apenas seleciona o default.</w:t>
      </w:r>
    </w:p>
    <w:p>
      <w:pPr>
        <w:spacing w:after="60"/>
      </w:pPr>
    </w:p>
    <w:p>
      <w:pPr>
        <w:pStyle w:val="Heading2"/>
      </w:pPr>
      <w:r>
        <w:t xml:space="preserve">4.7 Aba Credito e Inadimplencia</w:t>
      </w:r>
    </w:p>
    <w:p>
      <w:pPr>
        <w:spacing w:after="120"/>
      </w:pPr>
      <w:r>
        <w:rPr>
          <w:rFonts w:ascii="Arial" w:cs="Arial" w:eastAsia="Arial" w:hAnsi="Arial"/>
          <w:sz w:val="22"/>
          <w:szCs w:val="22"/>
        </w:rPr>
        <w:t xml:space="preserve">Layout: Secao de analise de credito + secao de inadimplencia, separadas visualmente.</w:t>
      </w:r>
    </w:p>
    <w:p>
      <w:pPr>
        <w:spacing w:after="120"/>
      </w:pPr>
      <w:r>
        <w:rPr>
          <w:rFonts w:ascii="Arial" w:cs="Arial" w:eastAsia="Arial" w:hAnsi="Arial"/>
          <w:sz w:val="22"/>
          <w:szCs w:val="22"/>
        </w:rPr>
        <w:t xml:space="preserve">Analise de Credito: Toggle on/off. Quando ativo, toda venda passa por consulta automatica antes de confirmar. Provider: select (API Brasil ou Manual). Score threshold: input numerico (0-1000) — abaixo deste valor, venda e bloqueada e exige aprovacao gerencial.</w:t>
      </w:r>
    </w:p>
    <w:p>
      <w:pPr>
        <w:spacing w:after="120"/>
      </w:pPr>
      <w:r>
        <w:rPr>
          <w:rFonts w:ascii="Arial" w:cs="Arial" w:eastAsia="Arial" w:hAnsi="Arial"/>
          <w:sz w:val="22"/>
          <w:szCs w:val="22"/>
        </w:rPr>
        <w:t xml:space="preserve">APIs contratadas (API Brasil): SPC Boa Vista R$5,00 | SCR Bacen+Score R$6,19 | Protesto Nacional R$1,72 | Define Limite PJ Plus R$12,39. Custo exibido na interface para transparencia.</w:t>
      </w:r>
    </w:p>
    <w:p>
      <w:pPr>
        <w:spacing w:after="120"/>
      </w:pPr>
      <w:r>
        <w:rPr>
          <w:rFonts w:ascii="Arial" w:cs="Arial" w:eastAsia="Arial" w:hAnsi="Arial"/>
          <w:sz w:val="22"/>
          <w:szCs w:val="22"/>
        </w:rPr>
        <w:t xml:space="preserve">Inadimplencia: Dias para alerta ao vendedor (input numerico, default 7). Dias para bloqueio automatico do cliente (input numerico, default 30). Toggle para bloquear vendas de inadimplentes.</w:t>
      </w:r>
    </w:p>
    <w:p>
      <w:pPr>
        <w:spacing w:after="120"/>
      </w:pPr>
      <w:r>
        <w:rPr>
          <w:rFonts w:ascii="Arial" w:cs="Arial" w:eastAsia="Arial" w:hAnsi="Arial"/>
          <w:sz w:val="22"/>
          <w:szCs w:val="22"/>
        </w:rPr>
        <w:t xml:space="preserve">Fluxo: Titulo vence -&gt; apos X dias gera alerta ao vendedor -&gt; apos Y dias bloqueia cliente automaticamente -&gt; vendedor ve badge 'Bloqueado' no cadastro e na tela de Vendas.</w:t>
      </w:r>
    </w:p>
    <w:p>
      <w:pPr>
        <w:spacing w:after="60"/>
      </w:pPr>
    </w:p>
    <w:p>
      <w:pPr>
        <w:pStyle w:val="Heading2"/>
      </w:pPr>
      <w:r>
        <w:t xml:space="preserve">4.8 Aba Compras</w:t>
      </w:r>
    </w:p>
    <w:p>
      <w:pPr>
        <w:spacing w:after="120"/>
      </w:pPr>
      <w:r>
        <w:rPr>
          <w:rFonts w:ascii="Arial" w:cs="Arial" w:eastAsia="Arial" w:hAnsi="Arial"/>
          <w:sz w:val="22"/>
          <w:szCs w:val="22"/>
        </w:rPr>
        <w:t xml:space="preserve">Layout: Inputs numericos com labels explicativos.</w:t>
      </w:r>
    </w:p>
    <w:p>
      <w:pPr>
        <w:spacing w:after="120"/>
      </w:pPr>
      <w:r>
        <w:rPr>
          <w:rFonts w:ascii="Arial" w:cs="Arial" w:eastAsia="Arial" w:hAnsi="Arial"/>
          <w:sz w:val="22"/>
          <w:szCs w:val="22"/>
        </w:rPr>
        <w:t xml:space="preserve">Threshold de Aprovacao: Input numerico em R$. Pedidos de compra acima deste valor exigem aprovacao do owner. Vazio = sem limite (gerente de compras aprova tudo no MVP).</w:t>
      </w:r>
    </w:p>
    <w:p>
      <w:pPr>
        <w:spacing w:after="120"/>
      </w:pPr>
      <w:r>
        <w:rPr>
          <w:rFonts w:ascii="Arial" w:cs="Arial" w:eastAsia="Arial" w:hAnsi="Arial"/>
          <w:sz w:val="22"/>
          <w:szCs w:val="22"/>
        </w:rPr>
        <w:t xml:space="preserve">Lead Time Padrao: Input em dias. Usado para fornecedores que nao tem lead time cadastrado. Afeta algoritmo de sugestao de compra.</w:t>
      </w:r>
    </w:p>
    <w:p>
      <w:pPr>
        <w:spacing w:after="120"/>
      </w:pPr>
      <w:r>
        <w:rPr>
          <w:rFonts w:ascii="Arial" w:cs="Arial" w:eastAsia="Arial" w:hAnsi="Arial"/>
          <w:sz w:val="22"/>
          <w:szCs w:val="22"/>
        </w:rPr>
        <w:t xml:space="preserve">Estoque de Seguranca: Input em dias. Quantos dias de estoque manter alem do ponto de pedido. Afeta sugestao de compra.</w:t>
      </w:r>
    </w:p>
    <w:p>
      <w:pPr>
        <w:spacing w:after="120"/>
      </w:pPr>
      <w:r>
        <w:rPr>
          <w:rFonts w:ascii="Arial" w:cs="Arial" w:eastAsia="Arial" w:hAnsi="Arial"/>
          <w:sz w:val="22"/>
          <w:szCs w:val="22"/>
        </w:rPr>
        <w:t xml:space="preserve">Sugestao Automatica: Toggle on/off. Quando ativo, sistema calcula diariamente (CRON) quais produtos precisam de reposicao e gera lista de sugestoes.</w:t>
      </w:r>
    </w:p>
    <w:p>
      <w:pPr>
        <w:spacing w:after="60"/>
      </w:pPr>
    </w:p>
    <w:p>
      <w:pPr>
        <w:pStyle w:val="Heading2"/>
      </w:pPr>
      <w:r>
        <w:t xml:space="preserve">4.9 Aba Entregas</w:t>
      </w:r>
    </w:p>
    <w:p>
      <w:pPr>
        <w:spacing w:after="120"/>
      </w:pPr>
      <w:r>
        <w:rPr>
          <w:rFonts w:ascii="Arial" w:cs="Arial" w:eastAsia="Arial" w:hAnsi="Arial"/>
          <w:sz w:val="22"/>
          <w:szCs w:val="22"/>
        </w:rPr>
        <w:t xml:space="preserve">Layout: Toggles + inputs numericos. Configura comportamento do rastreamento e comprovante.</w:t>
      </w:r>
    </w:p>
    <w:p>
      <w:pPr>
        <w:spacing w:after="120"/>
      </w:pPr>
      <w:r>
        <w:rPr>
          <w:rFonts w:ascii="Arial" w:cs="Arial" w:eastAsia="Arial" w:hAnsi="Arial"/>
          <w:sz w:val="22"/>
          <w:szCs w:val="22"/>
        </w:rPr>
        <w:t xml:space="preserve">Rastreamento Publico: Toggle on/off. Quando ativo, cada entrega gera token UUID e link publico (https://trail.app/r/{token}). Cliente ve posicao do motorista em tempo real.</w:t>
      </w:r>
    </w:p>
    <w:p>
      <w:pPr>
        <w:spacing w:after="120"/>
      </w:pPr>
      <w:r>
        <w:rPr>
          <w:rFonts w:ascii="Arial" w:cs="Arial" w:eastAsia="Arial" w:hAnsi="Arial"/>
          <w:sz w:val="22"/>
          <w:szCs w:val="22"/>
        </w:rPr>
        <w:t xml:space="preserve">Intervalo GPS: Input em segundos (minimo 10, maximo 120). Frequencia com que o app do motorista envia posicao.</w:t>
      </w:r>
    </w:p>
    <w:p>
      <w:pPr>
        <w:spacing w:after="120"/>
      </w:pPr>
      <w:r>
        <w:rPr>
          <w:rFonts w:ascii="Arial" w:cs="Arial" w:eastAsia="Arial" w:hAnsi="Arial"/>
          <w:sz w:val="22"/>
          <w:szCs w:val="22"/>
        </w:rPr>
        <w:t xml:space="preserve">Foto Obrigatoria: Toggle. Quando ativo, motorista nao consegue concluir entrega sem tirar foto.</w:t>
      </w:r>
    </w:p>
    <w:p>
      <w:pPr>
        <w:spacing w:after="120"/>
      </w:pPr>
      <w:r>
        <w:rPr>
          <w:rFonts w:ascii="Arial" w:cs="Arial" w:eastAsia="Arial" w:hAnsi="Arial"/>
          <w:sz w:val="22"/>
          <w:szCs w:val="22"/>
        </w:rPr>
        <w:t xml:space="preserve">Assinatura Obrigatoria: Toggle. Quando ativo, exige assinatura digital exceto quando cliente esta ausente.</w:t>
      </w:r>
    </w:p>
    <w:p>
      <w:pPr>
        <w:spacing w:after="120"/>
      </w:pPr>
      <w:r>
        <w:rPr>
          <w:rFonts w:ascii="Arial" w:cs="Arial" w:eastAsia="Arial" w:hAnsi="Arial"/>
          <w:sz w:val="22"/>
          <w:szCs w:val="22"/>
        </w:rPr>
        <w:t xml:space="preserve">Notificar Proximo Cliente: Toggle. Quando motorista conclui uma entrega, sistema envia WhatsApp automatico para o proximo da rota com link de rastreio.</w:t>
      </w:r>
    </w:p>
    <w:p>
      <w:pPr>
        <w:spacing w:after="120"/>
      </w:pPr>
      <w:r>
        <w:rPr>
          <w:rFonts w:ascii="Arial" w:cs="Arial" w:eastAsia="Arial" w:hAnsi="Arial"/>
          <w:sz w:val="22"/>
          <w:szCs w:val="22"/>
        </w:rPr>
        <w:t xml:space="preserve">Expiracao do Link de Rastreio: Input em horas. Apos entrega concluida, link expira neste prazo.</w:t>
      </w:r>
    </w:p>
    <w:p>
      <w:pPr>
        <w:spacing w:after="60"/>
      </w:pPr>
    </w:p>
    <w:p>
      <w:pPr>
        <w:pStyle w:val="Heading2"/>
      </w:pPr>
      <w:r>
        <w:t xml:space="preserve">4.10 Aba Frota e Manutencao</w:t>
      </w:r>
    </w:p>
    <w:p>
      <w:pPr>
        <w:spacing w:after="120"/>
      </w:pPr>
      <w:r>
        <w:rPr>
          <w:rFonts w:ascii="Arial" w:cs="Arial" w:eastAsia="Arial" w:hAnsi="Arial"/>
          <w:sz w:val="22"/>
          <w:szCs w:val="22"/>
        </w:rPr>
        <w:t xml:space="preserve">Layout: Secao de intervalos de manutencao + secao de alertas.</w:t>
      </w:r>
    </w:p>
    <w:p>
      <w:pPr>
        <w:spacing w:after="120"/>
      </w:pPr>
      <w:r>
        <w:rPr>
          <w:rFonts w:ascii="Arial" w:cs="Arial" w:eastAsia="Arial" w:hAnsi="Arial"/>
          <w:sz w:val="22"/>
          <w:szCs w:val="22"/>
        </w:rPr>
        <w:t xml:space="preserve">Intervalos de Manutencao: Troca de oleo (km), Troca de pneus (km), Revisao de freios (km). Inputs numericos. Quando veiculo atinge o km, sistema gera alerta.</w:t>
      </w:r>
    </w:p>
    <w:p>
      <w:pPr>
        <w:spacing w:after="120"/>
      </w:pPr>
      <w:r>
        <w:rPr>
          <w:rFonts w:ascii="Arial" w:cs="Arial" w:eastAsia="Arial" w:hAnsi="Arial"/>
          <w:sz w:val="22"/>
          <w:szCs w:val="22"/>
        </w:rPr>
        <w:t xml:space="preserve">Alertas Preventivos: Dias de antecedencia para alertar sobre manutencao agendada por data. Km de antecedencia para alertar sobre manutencao por quilometragem.</w:t>
      </w:r>
    </w:p>
    <w:p>
      <w:pPr>
        <w:spacing w:after="120"/>
      </w:pPr>
      <w:r>
        <w:rPr>
          <w:rFonts w:ascii="Arial" w:cs="Arial" w:eastAsia="Arial" w:hAnsi="Arial"/>
          <w:sz w:val="22"/>
          <w:szCs w:val="22"/>
        </w:rPr>
        <w:t xml:space="preserve">Nota: O CRUD de veiculos e motoristas fica no modulo Logistica. Esta aba configura apenas os parametros globais de manutencao que se aplicam a todos os veiculos.</w:t>
      </w:r>
    </w:p>
    <w:p>
      <w:pPr>
        <w:spacing w:after="60"/>
      </w:pPr>
    </w:p>
    <w:p>
      <w:pPr>
        <w:pStyle w:val="Heading2"/>
      </w:pPr>
      <w:r>
        <w:t xml:space="preserve">4.11 Aba Fiscal</w:t>
      </w:r>
    </w:p>
    <w:p>
      <w:pPr>
        <w:spacing w:after="120"/>
      </w:pPr>
      <w:r>
        <w:rPr>
          <w:rFonts w:ascii="Arial" w:cs="Arial" w:eastAsia="Arial" w:hAnsi="Arial"/>
          <w:sz w:val="22"/>
          <w:szCs w:val="22"/>
        </w:rPr>
        <w:t xml:space="preserve">Layout: Selects para ambiente e regime + inputs para series.</w:t>
      </w:r>
    </w:p>
    <w:p>
      <w:pPr>
        <w:spacing w:after="120"/>
      </w:pPr>
      <w:r>
        <w:rPr>
          <w:rFonts w:ascii="Arial" w:cs="Arial" w:eastAsia="Arial" w:hAnsi="Arial"/>
          <w:sz w:val="22"/>
          <w:szCs w:val="22"/>
        </w:rPr>
        <w:t xml:space="preserve">Ambiente Nuvem Fiscal: Select (Sandbox / Producao). ALERTA VERMELHO ao trocar para producao: 'Atencao: NF-e emitidas em producao tem valor fiscal real e nao podem ser desfeitas.'</w:t>
      </w:r>
    </w:p>
    <w:p>
      <w:pPr>
        <w:spacing w:after="120"/>
      </w:pPr>
      <w:r>
        <w:rPr>
          <w:rFonts w:ascii="Arial" w:cs="Arial" w:eastAsia="Arial" w:hAnsi="Arial"/>
          <w:sz w:val="22"/>
          <w:szCs w:val="22"/>
        </w:rPr>
        <w:t xml:space="preserve">Regime Tributario: Select (Simples Nacional, Lucro Presumido, Lucro Real). Afeta calculo de impostos na emissao de NF-e.</w:t>
      </w:r>
    </w:p>
    <w:p>
      <w:pPr>
        <w:spacing w:after="120"/>
      </w:pPr>
      <w:r>
        <w:rPr>
          <w:rFonts w:ascii="Arial" w:cs="Arial" w:eastAsia="Arial" w:hAnsi="Arial"/>
          <w:sz w:val="22"/>
          <w:szCs w:val="22"/>
        </w:rPr>
        <w:t xml:space="preserve">Serie NF-e: Input numerico (default 1). Serie NFC-e: Input numerico (default 1). Usados na numeracao automatica.</w:t>
      </w:r>
    </w:p>
    <w:p>
      <w:pPr>
        <w:spacing w:after="120"/>
      </w:pPr>
      <w:r>
        <w:rPr>
          <w:rFonts w:ascii="Arial" w:cs="Arial" w:eastAsia="Arial" w:hAnsi="Arial"/>
          <w:sz w:val="22"/>
          <w:szCs w:val="22"/>
        </w:rPr>
        <w:t xml:space="preserve">Manifesto Automatico: Toggle. Quando ativo, sistema consulta periodicamente NF-e emitidas contra o CNPJ do tenant via Nuvem Fiscal (MDF-e) e importa automaticamente.</w:t>
      </w:r>
    </w:p>
    <w:p>
      <w:pPr>
        <w:spacing w:after="60"/>
      </w:pPr>
    </w:p>
    <w:p>
      <w:pPr>
        <w:pStyle w:val="Heading2"/>
      </w:pPr>
      <w:r>
        <w:t xml:space="preserve">4.12 Aba Canais</w:t>
      </w:r>
    </w:p>
    <w:p>
      <w:pPr>
        <w:spacing w:after="120"/>
      </w:pPr>
      <w:r>
        <w:rPr>
          <w:rFonts w:ascii="Arial" w:cs="Arial" w:eastAsia="Arial" w:hAnsi="Arial"/>
          <w:sz w:val="22"/>
          <w:szCs w:val="22"/>
        </w:rPr>
        <w:t xml:space="preserve">Layout: Cards por canal configurado + botao 'Adicionar Canal'. Redireciona para configuracoes do modulo Omnichannel.</w:t>
      </w:r>
    </w:p>
    <w:p>
      <w:pPr>
        <w:spacing w:after="120"/>
      </w:pPr>
      <w:r>
        <w:rPr>
          <w:rFonts w:ascii="Arial" w:cs="Arial" w:eastAsia="Arial" w:hAnsi="Arial"/>
          <w:sz w:val="22"/>
          <w:szCs w:val="22"/>
        </w:rPr>
        <w:t xml:space="preserve">WhatsApp (Baileys): Card mostra numero conectado, status (conectado/desconectado), QR code para reconexao. Ate 5 conexoes (R$9,90/conexao/mes). Botao 'Conectar Novo Numero'.</w:t>
      </w:r>
    </w:p>
    <w:p>
      <w:pPr>
        <w:spacing w:after="120"/>
      </w:pPr>
      <w:r>
        <w:rPr>
          <w:rFonts w:ascii="Arial" w:cs="Arial" w:eastAsia="Arial" w:hAnsi="Arial"/>
          <w:sz w:val="22"/>
          <w:szCs w:val="22"/>
        </w:rPr>
        <w:t xml:space="preserve">E-mail: Card com configuracao SMTP (servidor, porta, usuario, senha, TLS). Botao 'Testar Envio' para validar configuracao.</w:t>
      </w:r>
    </w:p>
    <w:p>
      <w:pPr>
        <w:spacing w:after="120"/>
      </w:pPr>
      <w:r>
        <w:rPr>
          <w:rFonts w:ascii="Arial" w:cs="Arial" w:eastAsia="Arial" w:hAnsi="Arial"/>
          <w:sz w:val="22"/>
          <w:szCs w:val="22"/>
        </w:rPr>
        <w:t xml:space="preserve">Webchat: Card com codigo de embed (script tag para copiar e colar no site). Preview do widget. Configuracao de cor e mensagem inicial.</w:t>
      </w:r>
    </w:p>
    <w:p>
      <w:pPr>
        <w:spacing w:after="60"/>
      </w:pPr>
    </w:p>
    <w:p>
      <w:pPr>
        <w:pStyle w:val="Heading2"/>
      </w:pPr>
      <w:r>
        <w:t xml:space="preserve">4.13 Aba IA / Agente</w:t>
      </w:r>
    </w:p>
    <w:p>
      <w:pPr>
        <w:spacing w:after="120"/>
      </w:pPr>
      <w:r>
        <w:rPr>
          <w:rFonts w:ascii="Arial" w:cs="Arial" w:eastAsia="Arial" w:hAnsi="Arial"/>
          <w:sz w:val="22"/>
          <w:szCs w:val="22"/>
        </w:rPr>
        <w:t xml:space="preserve">Layout: Formulario de configuracao do agente IA + area de gestao da base de conhecimento (RAG).</w:t>
      </w:r>
    </w:p>
    <w:p>
      <w:pPr>
        <w:spacing w:after="120"/>
      </w:pPr>
      <w:r>
        <w:rPr>
          <w:rFonts w:ascii="Arial" w:cs="Arial" w:eastAsia="Arial" w:hAnsi="Arial"/>
          <w:sz w:val="22"/>
          <w:szCs w:val="22"/>
        </w:rPr>
        <w:t xml:space="preserve">Persona: Textarea com descricao do comportamento do agente (ex: 'Voce e a Ana, assistente virtual da PLANAC Distribuidora. Seja cordial e objetiva. Responda sobre produtos, precos, prazos e entregas.').</w:t>
      </w:r>
    </w:p>
    <w:p>
      <w:pPr>
        <w:spacing w:after="120"/>
      </w:pPr>
      <w:r>
        <w:rPr>
          <w:rFonts w:ascii="Arial" w:cs="Arial" w:eastAsia="Arial" w:hAnsi="Arial"/>
          <w:sz w:val="22"/>
          <w:szCs w:val="22"/>
        </w:rPr>
        <w:t xml:space="preserve">Temperatura: Slider 0.0 a 1.0 (default 0.3). Tooltip: 'Valores baixos = respostas mais previsiveis. Valores altos = respostas mais criativas.'</w:t>
      </w:r>
    </w:p>
    <w:p>
      <w:pPr>
        <w:spacing w:after="120"/>
      </w:pPr>
      <w:r>
        <w:rPr>
          <w:rFonts w:ascii="Arial" w:cs="Arial" w:eastAsia="Arial" w:hAnsi="Arial"/>
          <w:sz w:val="22"/>
          <w:szCs w:val="22"/>
        </w:rPr>
        <w:t xml:space="preserve">Max Tokens: Input numerico (default 500). Limita tamanho da resposta do agente.</w:t>
      </w:r>
    </w:p>
    <w:p>
      <w:pPr>
        <w:spacing w:after="120"/>
      </w:pPr>
      <w:r>
        <w:rPr>
          <w:rFonts w:ascii="Arial" w:cs="Arial" w:eastAsia="Arial" w:hAnsi="Arial"/>
          <w:sz w:val="22"/>
          <w:szCs w:val="22"/>
        </w:rPr>
        <w:t xml:space="preserve">RAG Habilitado: Toggle. Quando ativo, agente consulta base de conhecimento antes de responder.</w:t>
      </w:r>
    </w:p>
    <w:p>
      <w:pPr>
        <w:spacing w:after="120"/>
      </w:pPr>
      <w:r>
        <w:rPr>
          <w:rFonts w:ascii="Arial" w:cs="Arial" w:eastAsia="Arial" w:hAnsi="Arial"/>
          <w:sz w:val="22"/>
          <w:szCs w:val="22"/>
        </w:rPr>
        <w:t xml:space="preserve">Horario da IA: Selects de hora inicio/fim. Fora do horario, IA nao responde (ou responde com mensagem padrao como 'Nosso atendimento funciona de X a Y').</w:t>
      </w:r>
    </w:p>
    <w:p>
      <w:pPr>
        <w:spacing w:after="120"/>
      </w:pPr>
      <w:r>
        <w:rPr>
          <w:rFonts w:ascii="Arial" w:cs="Arial" w:eastAsia="Arial" w:hAnsi="Arial"/>
          <w:sz w:val="22"/>
          <w:szCs w:val="22"/>
        </w:rPr>
        <w:t xml:space="preserve">Base de Conhecimento: Tabela com documentos enviados (nome, tamanho, data upload, status: processando/ativo/erro). Botao 'Enviar Documento' (aceita PDF, TXT, MD). Botao 'Remover' por documento.</w:t>
      </w:r>
    </w:p>
    <w:p>
      <w:pPr>
        <w:spacing w:after="60"/>
      </w:pPr>
    </w:p>
    <w:p>
      <w:pPr>
        <w:pStyle w:val="Heading2"/>
      </w:pPr>
      <w:r>
        <w:t xml:space="preserve">4.14 Aba Notificacoes</w:t>
      </w:r>
    </w:p>
    <w:p>
      <w:pPr>
        <w:spacing w:after="120"/>
      </w:pPr>
      <w:r>
        <w:rPr>
          <w:rFonts w:ascii="Arial" w:cs="Arial" w:eastAsia="Arial" w:hAnsi="Arial"/>
          <w:sz w:val="22"/>
          <w:szCs w:val="22"/>
        </w:rPr>
        <w:t xml:space="preserve">Layout: Tabela de regras + botao 'Nova Regra'. Cada regra define: qual evento dispara, por qual canal notifica, quem recebe.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Evento</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Canal Sugerido</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stock_low</w:t>
            </w:r>
          </w:p>
        </w:tc>
        <w:tc>
          <w:tcPr>
            <w:tcW w:type="dxa" w:w="4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Produto atingiu estoque minimo</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Sistema + 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sale_confirmed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Venda confirmada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payment_overdue</w:t>
            </w:r>
          </w:p>
        </w:tc>
        <w:tc>
          <w:tcPr>
            <w:tcW w:type="dxa" w:w="4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Titulo vencido (apos X dias)</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Email + WhatsApp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delivery_completed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Entrega concluida com comprovante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maintenance_due</w:t>
            </w:r>
          </w:p>
        </w:tc>
        <w:tc>
          <w:tcPr>
            <w:tcW w:type="dxa" w:w="4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Veiculo proximo da manutencao</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Sistema + 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credit_blocked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bloqueado por inadimplencia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Consolas" w:cs="Consolas" w:eastAsia="Consolas" w:hAnsi="Consolas"/>
                <w:sz w:val="18"/>
                <w:szCs w:val="18"/>
              </w:rPr>
              <w:t xml:space="preserve">nfe_rejected</w:t>
            </w:r>
          </w:p>
        </w:tc>
        <w:tc>
          <w:tcPr>
            <w:tcW w:type="dxa" w:w="4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NF-e rejeitada pela SEFAZ</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Sistema + 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purchase_pending_approval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Pedido de compra aguardando aprovacao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 Email</w:t>
            </w:r>
          </w:p>
        </w:tc>
      </w:tr>
    </w:tbl>
    <w:p>
      <w:pPr>
        <w:spacing w:after="120"/>
      </w:pPr>
      <w:r>
        <w:rPr>
          <w:rFonts w:ascii="Arial" w:cs="Arial" w:eastAsia="Arial" w:hAnsi="Arial"/>
          <w:sz w:val="22"/>
          <w:szCs w:val="22"/>
        </w:rPr>
        <w:t xml:space="preserve">Destinatarios: select multiplo com usuarios + roles. Ex: 'Todos os admins' ou 'Joao + Maria'.</w:t>
      </w:r>
    </w:p>
    <w:p>
      <w:pPr>
        <w:spacing w:after="120"/>
      </w:pPr>
      <w:r>
        <w:rPr>
          <w:rFonts w:ascii="Arial" w:cs="Arial" w:eastAsia="Arial" w:hAnsi="Arial"/>
          <w:sz w:val="22"/>
          <w:szCs w:val="22"/>
        </w:rPr>
        <w:t xml:space="preserve">Cooldown: impede spam. Ex: alerta de estoque baixo do mesmo produto no maximo a cada 60 minutos.</w:t>
      </w:r>
    </w:p>
    <w:p>
      <w:pPr>
        <w:spacing w:after="60"/>
      </w:pPr>
    </w:p>
    <w:p>
      <w:pPr>
        <w:pStyle w:val="Heading2"/>
      </w:pPr>
      <w:r>
        <w:t xml:space="preserve">4.15 Aba Integracoes</w:t>
      </w:r>
    </w:p>
    <w:p>
      <w:pPr>
        <w:spacing w:after="120"/>
      </w:pPr>
      <w:r>
        <w:rPr>
          <w:rFonts w:ascii="Arial" w:cs="Arial" w:eastAsia="Arial" w:hAnsi="Arial"/>
          <w:sz w:val="22"/>
          <w:szCs w:val="22"/>
        </w:rPr>
        <w:t xml:space="preserve">Layout: Cards por integracao + botao 'Nova Integracao'. Cada card mostra: provider, status (ativo/inativo/erro), ultima sincronizacao, botao 'Testar Conexao'.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160"/>
        <w:gridCol w:w="20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Campos de Config</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Custo</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API Brasil</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Credito</w:t>
            </w:r>
          </w:p>
        </w:tc>
        <w:tc>
          <w:tcPr>
            <w:tcW w:type="dxa" w:w="4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API Key, ambiente (sandbox/prod)</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R$5 a R$12,39/consulta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Nuvem Fiscal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Fiscal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ID, Client Secret, ambiente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Conforme plano</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Sicoob</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Bancario</w:t>
            </w:r>
          </w:p>
        </w:tc>
        <w:tc>
          <w:tcPr>
            <w:tcW w:type="dxa" w:w="4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Client ID, Secret, conta, agencia, certificado</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Conforme contrato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Sisprime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Bancario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ID, Secret, conta, agencia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Conforme contrato</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Banco do Brasil</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Bancario</w:t>
            </w:r>
          </w:p>
        </w:tc>
        <w:tc>
          <w:tcPr>
            <w:tcW w:type="dxa" w:w="4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App Key, OAuth, conta, agencia, convenio</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Conforme contrato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Caixa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Bancario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CNAB arquivo ou API (quando disponivel)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Conforme contrato</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Pagueveloz</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Pagamento</w:t>
            </w:r>
          </w:p>
        </w:tc>
        <w:tc>
          <w:tcPr>
            <w:tcW w:type="dxa" w:w="4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API Key, Webhook URL</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Conforme contrato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Webhook Custom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destino, secret HMAC, eventos a enviar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Gratuito</w:t>
            </w:r>
          </w:p>
        </w:tc>
      </w:tr>
    </w:tbl>
    <w:p>
      <w:pPr>
        <w:spacing w:after="120"/>
      </w:pPr>
      <w:r>
        <w:rPr>
          <w:rFonts w:ascii="Arial" w:cs="Arial" w:eastAsia="Arial" w:hAnsi="Arial"/>
          <w:sz w:val="22"/>
          <w:szCs w:val="22"/>
        </w:rPr>
        <w:t xml:space="preserve">Credenciais: armazenadas criptografadas (AES-256) na tabela integrations. Nunca exibidas na UI apos salvar (apenas mascaradas). Botao 'Atualizar Credenciais' para trocar.</w:t>
      </w:r>
    </w:p>
    <w:p>
      <w:pPr>
        <w:spacing w:after="120"/>
      </w:pPr>
      <w:r>
        <w:rPr>
          <w:rFonts w:ascii="Arial" w:cs="Arial" w:eastAsia="Arial" w:hAnsi="Arial"/>
          <w:sz w:val="22"/>
          <w:szCs w:val="22"/>
        </w:rPr>
        <w:t xml:space="preserve">Testar Conexao: POST /integracoes/:id/testar faz uma chamada de teste ao provider e retorna success ou mensagem de erro detalhada.</w:t>
      </w:r>
    </w:p>
    <w:p>
      <w:r>
        <w:br w:type="page"/>
      </w:r>
    </w:p>
    <w:p>
      <w:pPr>
        <w:pStyle w:val="Heading1"/>
      </w:pPr>
      <w:r>
        <w:t xml:space="preserve">5. Regras de Negocio</w:t>
      </w:r>
    </w:p>
    <w:p>
      <w:pPr>
        <w:pStyle w:val="Heading2"/>
      </w:pPr>
      <w:r>
        <w:t xml:space="preserve">RN-01: Criacao Automatica no Onboarding</w:t>
      </w:r>
    </w:p>
    <w:p>
      <w:pPr>
        <w:spacing w:after="120"/>
      </w:pPr>
      <w:r>
        <w:rPr>
          <w:rFonts w:ascii="Arial" w:cs="Arial" w:eastAsia="Arial" w:hAnsi="Arial"/>
          <w:sz w:val="22"/>
          <w:szCs w:val="22"/>
        </w:rPr>
        <w:t xml:space="preserve">Quando um novo tenant e criado (POST /api/v1/auth/register — primeiro usuario): (1) Cria linha em tenant_company com campos vazios (preenchidos depois), (2) Cria linha em tenant_settings com TODOS os defaults, (3) Cria 6 roles de sistema (owner, admin, manager, seller, driver, warehouse) com permissoes pre-definidas, (4) Cria regras de notificacao padrao (stock_low, payment_overdue, nfe_rejected — todas ativas, canal 'system', destinatario 'role:admin').</w:t>
      </w:r>
    </w:p>
    <w:p>
      <w:pPr>
        <w:spacing w:after="120"/>
      </w:pPr>
      <w:r>
        <w:rPr>
          <w:rFonts w:ascii="Arial" w:cs="Arial" w:eastAsia="Arial" w:hAnsi="Arial"/>
          <w:sz w:val="22"/>
          <w:szCs w:val="22"/>
        </w:rPr>
        <w:t xml:space="preserve">O tenant ja pode operar imediatamente sem configurar nada. Todas as configuracoes podem ser ajustadas depois.</w:t>
      </w:r>
    </w:p>
    <w:p>
      <w:pPr>
        <w:spacing w:after="60"/>
      </w:pPr>
    </w:p>
    <w:p>
      <w:pPr>
        <w:pStyle w:val="Heading2"/>
      </w:pPr>
      <w:r>
        <w:t xml:space="preserve">RN-02: Propagacao de Alteracoes</w:t>
      </w:r>
    </w:p>
    <w:p>
      <w:pPr>
        <w:spacing w:after="120"/>
      </w:pPr>
      <w:r>
        <w:rPr>
          <w:rFonts w:ascii="Arial" w:cs="Arial" w:eastAsia="Arial" w:hAnsi="Arial"/>
          <w:sz w:val="22"/>
          <w:szCs w:val="22"/>
        </w:rPr>
        <w:t xml:space="preserve">Alterar uma configuracao tem efeito IMEDIATO para novas operacoes. Operacoes ja concluidas NAO sao afetadas retroativamente.</w:t>
      </w:r>
    </w:p>
    <w:p>
      <w:pPr>
        <w:spacing w:after="120"/>
      </w:pPr>
      <w:r>
        <w:rPr>
          <w:rFonts w:ascii="Arial" w:cs="Arial" w:eastAsia="Arial" w:hAnsi="Arial"/>
          <w:sz w:val="22"/>
          <w:szCs w:val="22"/>
        </w:rPr>
        <w:t xml:space="preserve">Exemplos: Trocar costMethod nao recalcula custo de entradas antigas. Trocar creditScoreThreshold nao rebloqueia/desbloqueia clientes ja processados. Trocar maintenanceOilKm nao recalcula alertas de manutencoes ja registradas.</w:t>
      </w:r>
    </w:p>
    <w:p>
      <w:pPr>
        <w:spacing w:after="60"/>
      </w:pPr>
    </w:p>
    <w:p>
      <w:pPr>
        <w:pStyle w:val="Heading2"/>
      </w:pPr>
      <w:r>
        <w:t xml:space="preserve">RN-03: Protecao de Roles de Sistema</w:t>
      </w:r>
    </w:p>
    <w:p>
      <w:pPr>
        <w:spacing w:after="120"/>
      </w:pPr>
      <w:r>
        <w:rPr>
          <w:rFonts w:ascii="Arial" w:cs="Arial" w:eastAsia="Arial" w:hAnsi="Arial"/>
          <w:sz w:val="22"/>
          <w:szCs w:val="22"/>
        </w:rPr>
        <w:t xml:space="preserve">Os 6 roles de sistema nao podem ser deletados (is_system = 1). Suas permissoes podem ser ajustadas, exceto o role 'owner' que sempre tem full access em todos os modulos (nao editavel).</w:t>
      </w:r>
    </w:p>
    <w:p>
      <w:pPr>
        <w:spacing w:after="120"/>
      </w:pPr>
      <w:r>
        <w:rPr>
          <w:rFonts w:ascii="Arial" w:cs="Arial" w:eastAsia="Arial" w:hAnsi="Arial"/>
          <w:sz w:val="22"/>
          <w:szCs w:val="22"/>
        </w:rPr>
        <w:t xml:space="preserve">Role 'admin' pode ter permissoes ajustadas pelo owner. Roles customizados so podem ser deletados se nao tiverem usuarios vinculados (sistema retorna erro 409 Conflict com lista de usuarios afetados).</w:t>
      </w:r>
    </w:p>
    <w:p>
      <w:pPr>
        <w:spacing w:after="60"/>
      </w:pPr>
    </w:p>
    <w:p>
      <w:pPr>
        <w:pStyle w:val="Heading2"/>
      </w:pPr>
      <w:r>
        <w:t xml:space="preserve">RN-04: Seguranca de Credenciais</w:t>
      </w:r>
    </w:p>
    <w:p>
      <w:pPr>
        <w:spacing w:after="120"/>
      </w:pPr>
      <w:r>
        <w:rPr>
          <w:rFonts w:ascii="Arial" w:cs="Arial" w:eastAsia="Arial" w:hAnsi="Arial"/>
          <w:sz w:val="22"/>
          <w:szCs w:val="22"/>
        </w:rPr>
        <w:t xml:space="preserve">Credenciais de integracoes (API keys, secrets, tokens bancarios) sao criptografadas com AES-256-GCM antes de salvar no D1. A chave de criptografia e armazenada como secret no Cloudflare Workers (nao no banco).</w:t>
      </w:r>
    </w:p>
    <w:p>
      <w:pPr>
        <w:spacing w:after="120"/>
      </w:pPr>
      <w:r>
        <w:rPr>
          <w:rFonts w:ascii="Arial" w:cs="Arial" w:eastAsia="Arial" w:hAnsi="Arial"/>
          <w:sz w:val="22"/>
          <w:szCs w:val="22"/>
        </w:rPr>
        <w:t xml:space="preserve">Na UI: apos salvar, credenciais sao exibidas mascaradas (ex: sk_live_****7Rq3). Para atualizar, usuario digita novamente. Nunca retornadas na API (campo omitido no GET).</w:t>
      </w:r>
    </w:p>
    <w:p>
      <w:pPr>
        <w:spacing w:after="60"/>
      </w:pPr>
    </w:p>
    <w:p>
      <w:pPr>
        <w:pStyle w:val="Heading2"/>
      </w:pPr>
      <w:r>
        <w:t xml:space="preserve">RN-05: Validacao de Integracao</w:t>
      </w:r>
    </w:p>
    <w:p>
      <w:pPr>
        <w:spacing w:after="120"/>
      </w:pPr>
      <w:r>
        <w:rPr>
          <w:rFonts w:ascii="Arial" w:cs="Arial" w:eastAsia="Arial" w:hAnsi="Arial"/>
          <w:sz w:val="22"/>
          <w:szCs w:val="22"/>
        </w:rPr>
        <w:t xml:space="preserve">Ao ativar uma integracao (status = active), sistema executa automaticamente um teste de conexao. Se falhar, integracao fica com status = error e mensagem no campo lastError.</w:t>
      </w:r>
    </w:p>
    <w:p>
      <w:pPr>
        <w:spacing w:after="120"/>
      </w:pPr>
      <w:r>
        <w:rPr>
          <w:rFonts w:ascii="Arial" w:cs="Arial" w:eastAsia="Arial" w:hAnsi="Arial"/>
          <w:sz w:val="22"/>
          <w:szCs w:val="22"/>
        </w:rPr>
        <w:t xml:space="preserve">Integracoes em status 'error' nao sao utilizadas pelos modulos. Ex: se API Brasil esta em error, sistema pula analise de credito automatica e permite venda com alerta ao vendedor.</w:t>
      </w:r>
    </w:p>
    <w:p>
      <w:r>
        <w:br w:type="page"/>
      </w:r>
    </w:p>
    <w:p>
      <w:pPr>
        <w:pStyle w:val="Heading1"/>
      </w:pPr>
      <w:r>
        <w:t xml:space="preserve">6. User Stories</w:t>
      </w:r>
    </w:p>
    <w:p>
      <w:pPr>
        <w:pStyle w:val="Heading2"/>
      </w:pPr>
      <w:r>
        <w:t xml:space="preserve">US-01: Configurar Empresa no Primeiro Acesso</w:t>
      </w:r>
    </w:p>
    <w:p>
      <w:pPr>
        <w:spacing w:after="120"/>
      </w:pPr>
      <w:r>
        <w:rPr>
          <w:rFonts w:ascii="Arial" w:cs="Arial" w:eastAsia="Arial" w:hAnsi="Arial"/>
          <w:sz w:val="22"/>
          <w:szCs w:val="22"/>
        </w:rPr>
        <w:t xml:space="preserve">Como dono da distribuidora, quero preencher os dados da minha empresa (CNPJ, endereco, logo) para que orcamentos, NF-e e e-mails saiam com as informacoes corretas.</w:t>
      </w:r>
    </w:p>
    <w:p>
      <w:pPr>
        <w:spacing w:after="120"/>
      </w:pPr>
      <w:r>
        <w:rPr>
          <w:rFonts w:ascii="Arial" w:cs="Arial" w:eastAsia="Arial" w:hAnsi="Arial"/>
          <w:sz w:val="22"/>
          <w:szCs w:val="22"/>
        </w:rPr>
        <w:t xml:space="preserve">Criterios de aceite: (1) Tela de empresa pre-carrega com campos vazios, (2) CNPJ validado algoritmicamente, (3) CEP preenche endereco automaticamente via ViaCEP, (4) Logo exibida no cabecalho do PDF de orcamento e na pagina de rastreio, (5) Dados salvos aparecem imediatamente nos novos documentos.</w:t>
      </w:r>
    </w:p>
    <w:p>
      <w:pPr>
        <w:spacing w:after="60"/>
      </w:pPr>
    </w:p>
    <w:p>
      <w:pPr>
        <w:pStyle w:val="Heading2"/>
      </w:pPr>
      <w:r>
        <w:t xml:space="preserve">US-02: Convidar Novo Vendedor</w:t>
      </w:r>
    </w:p>
    <w:p>
      <w:pPr>
        <w:spacing w:after="120"/>
      </w:pPr>
      <w:r>
        <w:rPr>
          <w:rFonts w:ascii="Arial" w:cs="Arial" w:eastAsia="Arial" w:hAnsi="Arial"/>
          <w:sz w:val="22"/>
          <w:szCs w:val="22"/>
        </w:rPr>
        <w:t xml:space="preserve">Como admin, quero convidar um vendedor por e-mail e ja atribuir o role correto, para que ele acesse apenas o que precisa.</w:t>
      </w:r>
    </w:p>
    <w:p>
      <w:pPr>
        <w:spacing w:after="120"/>
      </w:pPr>
      <w:r>
        <w:rPr>
          <w:rFonts w:ascii="Arial" w:cs="Arial" w:eastAsia="Arial" w:hAnsi="Arial"/>
          <w:sz w:val="22"/>
          <w:szCs w:val="22"/>
        </w:rPr>
        <w:t xml:space="preserve">Criterios de aceite: (1) Input de e-mail + select de role na tela de Usuarios, (2) Sistema envia e-mail com link de ativacao (expira 48h), (3) Usuario aparece na lista como 'Pendente' ate aceitar, (4) Apos aceitar, tem acesso apenas aos modulos definidos na matriz de permissoes do seu role.</w:t>
      </w:r>
    </w:p>
    <w:p>
      <w:pPr>
        <w:spacing w:after="60"/>
      </w:pPr>
    </w:p>
    <w:p>
      <w:pPr>
        <w:pStyle w:val="Heading2"/>
      </w:pPr>
      <w:r>
        <w:t xml:space="preserve">US-03: Criar Role Customizado</w:t>
      </w:r>
    </w:p>
    <w:p>
      <w:pPr>
        <w:spacing w:after="120"/>
      </w:pPr>
      <w:r>
        <w:rPr>
          <w:rFonts w:ascii="Arial" w:cs="Arial" w:eastAsia="Arial" w:hAnsi="Arial"/>
          <w:sz w:val="22"/>
          <w:szCs w:val="22"/>
        </w:rPr>
        <w:t xml:space="preserve">Como owner, quero criar um papel 'Supervisor de Estoque' que pode visualizar e editar estoque mas nao pode acessar financeiro, para ter controle granular da equipe.</w:t>
      </w:r>
    </w:p>
    <w:p>
      <w:pPr>
        <w:spacing w:after="120"/>
      </w:pPr>
      <w:r>
        <w:rPr>
          <w:rFonts w:ascii="Arial" w:cs="Arial" w:eastAsia="Arial" w:hAnsi="Arial"/>
          <w:sz w:val="22"/>
          <w:szCs w:val="22"/>
        </w:rPr>
        <w:t xml:space="preserve">Criterios de aceite: (1) Botao 'Novo Papel' na aba Permissoes, (2) Matriz de checkboxes por modulo x permissao, (3) Role aparece no select de roles ao convidar/editar usuario, (4) Nao pode ser deletado enquanto houver usuarios vinculados.</w:t>
      </w:r>
    </w:p>
    <w:p>
      <w:pPr>
        <w:spacing w:after="60"/>
      </w:pPr>
    </w:p>
    <w:p>
      <w:pPr>
        <w:pStyle w:val="Heading2"/>
      </w:pPr>
      <w:r>
        <w:t xml:space="preserve">US-04: Configurar Alertas de Estoque para WhatsApp</w:t>
      </w:r>
    </w:p>
    <w:p>
      <w:pPr>
        <w:spacing w:after="120"/>
      </w:pPr>
      <w:r>
        <w:rPr>
          <w:rFonts w:ascii="Arial" w:cs="Arial" w:eastAsia="Arial" w:hAnsi="Arial"/>
          <w:sz w:val="22"/>
          <w:szCs w:val="22"/>
        </w:rPr>
        <w:t xml:space="preserve">Como gestor, quero receber alerta no WhatsApp quando qualquer produto atingir estoque minimo, para agir rapidamente na reposicao.</w:t>
      </w:r>
    </w:p>
    <w:p>
      <w:pPr>
        <w:spacing w:after="120"/>
      </w:pPr>
      <w:r>
        <w:rPr>
          <w:rFonts w:ascii="Arial" w:cs="Arial" w:eastAsia="Arial" w:hAnsi="Arial"/>
          <w:sz w:val="22"/>
          <w:szCs w:val="22"/>
        </w:rPr>
        <w:t xml:space="preserve">Criterios de aceite: (1) Na aba Notificacoes, criar regra: evento 'stock_low', canal 'whatsapp', destinatario 'meu usuario', (2) Cooldown de 60 min para nao receber spam, (3) Mensagem chega no WhatsApp conectado no Omnichannel com nome do produto e quantidade atual.</w:t>
      </w:r>
    </w:p>
    <w:p>
      <w:pPr>
        <w:spacing w:after="60"/>
      </w:pPr>
    </w:p>
    <w:p>
      <w:pPr>
        <w:pStyle w:val="Heading2"/>
      </w:pPr>
      <w:r>
        <w:t xml:space="preserve">US-05: Conectar Integracao Bancaria</w:t>
      </w:r>
    </w:p>
    <w:p>
      <w:pPr>
        <w:spacing w:after="120"/>
      </w:pPr>
      <w:r>
        <w:rPr>
          <w:rFonts w:ascii="Arial" w:cs="Arial" w:eastAsia="Arial" w:hAnsi="Arial"/>
          <w:sz w:val="22"/>
          <w:szCs w:val="22"/>
        </w:rPr>
        <w:t xml:space="preserve">Como admin financeiro, quero configurar a integracao com o Sicoob para que boletos sejam registrados automaticamente e a conciliacao bancaria funcione.</w:t>
      </w:r>
    </w:p>
    <w:p>
      <w:pPr>
        <w:spacing w:after="120"/>
      </w:pPr>
      <w:r>
        <w:rPr>
          <w:rFonts w:ascii="Arial" w:cs="Arial" w:eastAsia="Arial" w:hAnsi="Arial"/>
          <w:sz w:val="22"/>
          <w:szCs w:val="22"/>
        </w:rPr>
        <w:t xml:space="preserve">Criterios de aceite: (1) Card 'Sicoob' na aba Integracoes com campos de credenciais, (2) Botao 'Testar Conexao' valida credenciais e retorna success/error, (3) Apos ativar, modulo Financeiro passa a registrar boletos automaticamente via API, (4) Credenciais criptografadas e nunca exibidas apos salvar.</w:t>
      </w:r>
    </w:p>
    <w:p>
      <w:pPr>
        <w:spacing w:after="60"/>
      </w:pPr>
    </w:p>
    <w:p>
      <w:pPr>
        <w:pStyle w:val="Heading2"/>
      </w:pPr>
      <w:r>
        <w:t xml:space="preserve">US-06: Ajustar Parametros de Credito</w:t>
      </w:r>
    </w:p>
    <w:p>
      <w:pPr>
        <w:spacing w:after="120"/>
      </w:pPr>
      <w:r>
        <w:rPr>
          <w:rFonts w:ascii="Arial" w:cs="Arial" w:eastAsia="Arial" w:hAnsi="Arial"/>
          <w:sz w:val="22"/>
          <w:szCs w:val="22"/>
        </w:rPr>
        <w:t xml:space="preserve">Como dono, quero aumentar o score minimo de credito de 500 para 600 para ser mais conservador nas vendas a prazo.</w:t>
      </w:r>
    </w:p>
    <w:p>
      <w:pPr>
        <w:spacing w:after="120"/>
      </w:pPr>
      <w:r>
        <w:rPr>
          <w:rFonts w:ascii="Arial" w:cs="Arial" w:eastAsia="Arial" w:hAnsi="Arial"/>
          <w:sz w:val="22"/>
          <w:szCs w:val="22"/>
        </w:rPr>
        <w:t xml:space="preserve">Criterios de aceite: (1) Campo numerico editavel na aba Credito, (2) Ao salvar, novas vendas usam threshold 600, (3) Vendas ja confirmadas nao sao afetadas, (4) Cliente com score 550 que antes era aprovado agora cai na fila de aprovacao gerencial.</w:t>
      </w:r>
    </w:p>
    <w:p>
      <w:r>
        <w:br w:type="page"/>
      </w:r>
    </w:p>
    <w:p>
      <w:pPr>
        <w:pStyle w:val="Heading1"/>
      </w:pPr>
      <w:r>
        <w:t xml:space="preserve">7. Gaps e Evolucoes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Funcionalidade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Prioridade</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Audit Log</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Registrar toda alteracao de configuracao (quem, quando, campo, valor anterior/novo)</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Backup de Configuracoes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Exportar/importar configuracoes como JSON para clonar entre tenants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Permissoes por Campo</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Granularidade alem de modulo (ex: vendedor pode editar desconto mas nao preco base)</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Alcada por Valor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Permissao de aprovacao condicionada ao valor (ex: vendedor aprova ate R$5.000)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Tema Customizado</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Upload de CSS customizado ou paleta de cores completa alem da cor de destaque</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BAIXA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Multi-idioma Completo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Traducao completa da interface para ingles e espanhol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BAIXA</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SSO / SAML</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Login unico corporativo para tenants enterprise (Google Workspace, Azure AD)</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BAIXA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Webhook Marketplace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Marketplace de webhooks com templates pre-configurados (Zapier, n8n)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BAIXA</w:t>
            </w:r>
          </w:p>
        </w:tc>
      </w:tr>
    </w:tbl>
    <w:p>
      <w:r>
        <w:br w:type="page"/>
      </w:r>
    </w:p>
    <w:p>
      <w:pPr>
        <w:pStyle w:val="Heading1"/>
      </w:pPr>
      <w:r>
        <w:t xml:space="preserve">8. Integracoes Cross-Module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Modulo</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Leitura de Config</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Contexto</w:t>
            </w:r>
          </w:p>
        </w:tc>
      </w:tr>
      <w:tr>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4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Cria tenant_company + tenant_settings + roles no onboarding</w:t>
            </w:r>
          </w:p>
        </w:tc>
        <w:tc>
          <w:tcPr>
            <w:tcW w:type="dxa" w:w="3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Primeiro registro do tenant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Cadastros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overdue_days_to_block para bloqueio automatico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vira 'blocked' apos X dias</w:t>
            </w:r>
          </w:p>
        </w:tc>
      </w:tr>
      <w:tr>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Vendas</w:t>
            </w:r>
          </w:p>
        </w:tc>
        <w:tc>
          <w:tcPr>
            <w:tcW w:type="dxa" w:w="4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Le enable_dropship, credit_check_enabled, default_payment_*</w:t>
            </w:r>
          </w:p>
        </w:tc>
        <w:tc>
          <w:tcPr>
            <w:tcW w:type="dxa" w:w="3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Pre-preenche tela de venda + valida credito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Estoque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cost_method, track_batches_default, low_stock_alert_enabled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Calculo de custo na entrada + alertas</w:t>
            </w:r>
          </w:p>
        </w:tc>
      </w:tr>
      <w:tr>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Financeiro</w:t>
            </w:r>
          </w:p>
        </w:tc>
        <w:tc>
          <w:tcPr>
            <w:tcW w:type="dxa" w:w="4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Le credit_*, overdue_*, default_payment_*, boleto_instructions</w:t>
            </w:r>
          </w:p>
        </w:tc>
        <w:tc>
          <w:tcPr>
            <w:tcW w:type="dxa" w:w="3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Analise credito + geracaoo boleto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Compras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purchase_approval_threshold, default_lead_time, safety_stock_days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Aprovacao + sugestao inteligente</w:t>
            </w:r>
          </w:p>
        </w:tc>
      </w:tr>
      <w:tr>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Logistica</w:t>
            </w:r>
          </w:p>
        </w:tc>
        <w:tc>
          <w:tcPr>
            <w:tcW w:type="dxa" w:w="4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Le tracking_*, gps_*, delivery_*, signature_*, notify_*, maintenance_*</w:t>
            </w:r>
          </w:p>
        </w:tc>
        <w:tc>
          <w:tcPr>
            <w:tcW w:type="dxa" w:w="3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App motorista + rastreio + manutencao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Fiscal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fiscal_environment, tax_regime, nfe_series, auto_manifest_enabled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Emissao NF-e + captura automatica</w:t>
            </w:r>
          </w:p>
        </w:tc>
      </w:tr>
      <w:tr>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Omnichannel</w:t>
            </w:r>
          </w:p>
        </w:tc>
        <w:tc>
          <w:tcPr>
            <w:tcW w:type="dxa" w:w="4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Le channels + ai_config via endpoints proprios</w:t>
            </w:r>
          </w:p>
        </w:tc>
        <w:tc>
          <w:tcPr>
            <w:tcW w:type="dxa" w:w="3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Canais + agente IA + RAG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direto (nao le settings)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Nao depende de configuracoes</w:t>
            </w:r>
          </w:p>
        </w:tc>
      </w:tr>
    </w:tbl>
    <w:p>
      <w:r>
        <w:br w:type="page"/>
      </w:r>
    </w:p>
    <w:p>
      <w:pPr>
        <w:pStyle w:val="Heading1"/>
      </w:pPr>
      <w:r>
        <w:t xml:space="preserve">9. Decisoes Registradas</w:t>
      </w:r>
    </w:p>
    <w:p>
      <w:pPr>
        <w:spacing w:after="120"/>
      </w:pPr>
      <w:r>
        <w:rPr>
          <w:rFonts w:ascii="Arial" w:cs="Arial" w:eastAsia="Arial" w:hAnsi="Arial"/>
          <w:sz w:val="22"/>
          <w:szCs w:val="22"/>
        </w:rPr>
        <w:t xml:space="preserve">Painel de Configuracoes organizado em 15 abas, separadas por dominio funcional conforme solicitacao do Rodrigo (23/02/2026).</w:t>
      </w:r>
    </w:p>
    <w:p>
      <w:pPr>
        <w:spacing w:after="120"/>
      </w:pPr>
      <w:r>
        <w:rPr>
          <w:rFonts w:ascii="Arial" w:cs="Arial" w:eastAsia="Arial" w:hAnsi="Arial"/>
          <w:sz w:val="22"/>
          <w:szCs w:val="22"/>
        </w:rPr>
        <w:t xml:space="preserve">Acesso: Owner + Admin acessam todas as 15 abas sem restricao parcial.</w:t>
      </w:r>
    </w:p>
    <w:p>
      <w:pPr>
        <w:spacing w:after="120"/>
      </w:pPr>
      <w:r>
        <w:rPr>
          <w:rFonts w:ascii="Arial" w:cs="Arial" w:eastAsia="Arial" w:hAnsi="Arial"/>
          <w:sz w:val="22"/>
          <w:szCs w:val="22"/>
        </w:rPr>
        <w:t xml:space="preserve">Gestao de Usuarios: incluida no painel com convites por e-mail e atribuicao de role.</w:t>
      </w:r>
    </w:p>
    <w:p>
      <w:pPr>
        <w:spacing w:after="120"/>
      </w:pPr>
      <w:r>
        <w:rPr>
          <w:rFonts w:ascii="Arial" w:cs="Arial" w:eastAsia="Arial" w:hAnsi="Arial"/>
          <w:sz w:val="22"/>
          <w:szCs w:val="22"/>
        </w:rPr>
        <w:t xml:space="preserve">Permissoes: abas separadas — Usuarios (CRUD de pessoas) e Permissoes (roles customizados + matriz).</w:t>
      </w:r>
    </w:p>
    <w:p>
      <w:pPr>
        <w:spacing w:after="120"/>
      </w:pPr>
      <w:r>
        <w:rPr>
          <w:rFonts w:ascii="Arial" w:cs="Arial" w:eastAsia="Arial" w:hAnsi="Arial"/>
          <w:sz w:val="22"/>
          <w:szCs w:val="22"/>
        </w:rPr>
        <w:t xml:space="preserve">Separacoes aprovadas: Empresa vs Sistema, Credito vs Financeiro, Frota vs Entregas, Canais vs IA/Agente.</w:t>
      </w:r>
    </w:p>
    <w:p>
      <w:pPr>
        <w:spacing w:after="120"/>
      </w:pPr>
      <w:r>
        <w:rPr>
          <w:rFonts w:ascii="Arial" w:cs="Arial" w:eastAsia="Arial" w:hAnsi="Arial"/>
          <w:sz w:val="22"/>
          <w:szCs w:val="22"/>
        </w:rPr>
        <w:t xml:space="preserve">Abas extras: Notificacoes (alertas configuraveis por modulo) + Integracoes (API Brasil, bancos, webhooks).</w:t>
      </w:r>
    </w:p>
    <w:p>
      <w:pPr>
        <w:spacing w:after="120"/>
      </w:pPr>
      <w:r>
        <w:rPr>
          <w:rFonts w:ascii="Arial" w:cs="Arial" w:eastAsia="Arial" w:hAnsi="Arial"/>
          <w:sz w:val="22"/>
          <w:szCs w:val="22"/>
        </w:rPr>
        <w:t xml:space="preserve">Roles de sistema: 6 pre-cadastrados (owner, admin, manager, seller, driver, warehouse). Owner tem full access nao editavel.</w:t>
      </w:r>
    </w:p>
    <w:p>
      <w:pPr>
        <w:spacing w:after="120"/>
      </w:pPr>
      <w:r>
        <w:rPr>
          <w:rFonts w:ascii="Arial" w:cs="Arial" w:eastAsia="Arial" w:hAnsi="Arial"/>
          <w:sz w:val="22"/>
          <w:szCs w:val="22"/>
        </w:rPr>
        <w:t xml:space="preserve">Credenciais: criptografadas AES-256-GCM. Nunca retornadas na API. Mascaradas na UI apos salvar.</w:t>
      </w:r>
    </w:p>
    <w:p>
      <w:pPr>
        <w:spacing w:after="120"/>
      </w:pPr>
      <w:r>
        <w:rPr>
          <w:rFonts w:ascii="Arial" w:cs="Arial" w:eastAsia="Arial" w:hAnsi="Arial"/>
          <w:sz w:val="22"/>
          <w:szCs w:val="22"/>
        </w:rPr>
        <w:t xml:space="preserve">Propagacao: alteracoes tem efeito imediato para novas operacoes. Historico nao e recalculado.</w:t>
      </w:r>
    </w:p>
    <w:p>
      <w:pPr>
        <w:spacing w:after="120"/>
      </w:pPr>
      <w:r>
        <w:rPr>
          <w:rFonts w:ascii="Arial" w:cs="Arial" w:eastAsia="Arial" w:hAnsi="Arial"/>
          <w:sz w:val="22"/>
          <w:szCs w:val="22"/>
        </w:rPr>
        <w:t xml:space="preserve">Onboarding: tenant_company + tenant_settings + roles + notificacoes criados automaticamente com defaults.</w:t>
      </w:r>
    </w:p>
    <w:sectPr>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2026-02-23T10:01:53.605Z</dcterms:created>
  <dcterms:modified xsi:type="dcterms:W3CDTF">2026-02-23T10:01:53.606Z</dcterms:modified>
</cp:coreProperties>
</file>

<file path=docProps/custom.xml><?xml version="1.0" encoding="utf-8"?>
<Properties xmlns="http://schemas.openxmlformats.org/officeDocument/2006/custom-properties" xmlns:vt="http://schemas.openxmlformats.org/officeDocument/2006/docPropsVTypes"/>
</file>