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 17 — PLANOS &amp; BILLING SaaS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Estrutura de Planos, Limites e Cobranca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5 tabelas  |  14 endpoints  |  Gateway de Pagamento  |  Limites por plano</w:t>
      </w:r>
    </w:p>
    <w:p>
      <w:pPr>
        <w:spacing w:after="6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23/02/2026  |  TrailSystem ERP v1  |  SaaS Multi-Tenant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de Planos &amp; Billing implementa a infraestrutura de monetizacao do TrailSystem como SaaS. Define planos com limites, gerencia assinaturas, controla uso e integra com gateway de pagamento.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planos especificos e precos ainda nao foram definidos. Este modulo documenta a ESTRUTURA pronta para configurar planos quando o momento comercial chegar.</w:t>
      </w:r>
    </w:p>
    <w:p>
      <w:pPr>
        <w:spacing w:after="60"/>
      </w:pPr>
    </w:p>
    <w:p>
      <w:pPr>
        <w:pStyle w:val="Heading2"/>
      </w:pPr>
      <w:r>
        <w:t xml:space="preserve">1.1 Conceitos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Plano: pacote com nome, preco e limites (ex: 'Pro — R$297/mes — 10 usuarios, 5.000 transacoes').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Assinatura: vinculo entre tenant e plano com periodo de cobranca e status.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Uso: metricas de consumo rastreadas em tempo real (usuarios ativos, transacoes, storage).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Limite: teto maximo permitido por plano. Ao atingir, sistema alerta e/ou bloqueia.</w:t>
      </w:r>
    </w:p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plano (ex: 'Starter', 'Pro', 'Enterprise')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amigavel (ex: 'pro')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price_monthly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 mensal em BRL (0 = free)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price_annual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 anual (com desconto)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disponivel para contratacao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plano atribuido a novos tenants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trial_days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de trial (0 = sem trial)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'{}'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com features habilitadas (ex: {omnichannel: true, bi: true})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de exibicao na pagina de precos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Tabela: plan_limits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Limites por plano. Cada linha define um recurso limitado e seu teto.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plans.id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'users' | 'transactions_month' | 'storage_gb' | 'whatsapp_connections' | 'api_calls_month' | 'products'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maximo (-1 = ilimitado)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overage_price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 por unidade excedente (NULL = bloqueia, sem excedente)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Tabela: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 UNIQUE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 (1:1)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contratado (FK plans.id)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'active'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'trial' | 'active' | 'past_due' | 'cancelled' | 'suspended'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billing_cycle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'monthly'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'monthly' | 'annual'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current_period_start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do periodo atual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do periodo atual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trial_end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fim do trial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cancelamento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gateway_customer_id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cliente no gateway (Stripe/Asaas)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gateway_subscription_id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assinatura no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Tabela: billing_invoices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subscriptions.id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da fatura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'pending'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'pending' | 'paid' | 'failed' | 'refunded'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vencimento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pagamento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gateway_invoice_id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fatura no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gateway_payment_url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pagamento (boleto/PIX/cartao)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pdf_url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PDF da fatura no R2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 referente (inicio)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 referente (fim)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2.5 Tabela: usage_metrics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Metricas de uso rastreadas diariamente por tenant. Usado para verificar limites.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enum de plan_limits.resource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atual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Periodo: 'YYYY-MM' para mensais, 'current' para acumulados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Especificacao de APIs</w:t>
      </w:r>
    </w:p>
    <w:p>
      <w:pPr>
        <w:pStyle w:val="Heading2"/>
      </w:pPr>
      <w:r>
        <w:t xml:space="preserve">3.1 Planos (Admin SaaS)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/api/v1/billing/planos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planos ativos (publico — pagina de precos)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/api/v1/billing/planos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plano (super-admin SaaS)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/api/v1/billing/planos/:id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plano</w:t>
            </w:r>
          </w:p>
        </w:tc>
      </w:tr>
    </w:tbl>
    <w:p>
      <w:pPr>
        <w:pStyle w:val="Heading2"/>
      </w:pPr>
      <w:r>
        <w:t xml:space="preserve">3.2 Assinatura (Tenant)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/api/v1/billing/assinatura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assinatura atual do tenant com plano, status, uso e limites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/api/v1/billing/assinatura/upgrade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 para plano superior. Gera cobranca pro-rata.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/api/v1/billing/assinatura/downgrade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 para plano inferior. Efetivo no proximo ciclo.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/api/v1/billing/assinatura/cancelar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assinatura. Acesso ate fim do periodo pago.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/api/v1/billing/uso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atual do tenant por recurso vs limites do plano</w:t>
            </w:r>
          </w:p>
        </w:tc>
      </w:tr>
    </w:tbl>
    <w:p>
      <w:pPr>
        <w:pStyle w:val="Heading2"/>
      </w:pPr>
      <w:r>
        <w:t xml:space="preserve">3.3 Faturas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/api/v1/billing/faturas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faturas do tenant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/api/v1/billing/faturas/:id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da fatura com link de pagamento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/api/v1/billing/webhook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do gateway para notificar pagamento/falha (interno)</w:t>
            </w:r>
          </w:p>
        </w:tc>
      </w:tr>
    </w:tbl>
    <w:p>
      <w:pPr>
        <w:pStyle w:val="Heading2"/>
      </w:pPr>
      <w:r>
        <w:t xml:space="preserve">3.4 Verificacao de Limites (Interno)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/api/v1/billing/check-limit/:resource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tenant pode usar recurso. Retorna {allowed, current, limit, remaining}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Enforcement de Limites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Middleware checkPlanLimit(resource) verifica uso antes de permitir operacao. Ex: ao criar usuario, middleware checa se usage.users &lt; plan_limits.users. Se excede: retorna 403 com mensagem 'Limite do plano atingido. Faca upgrade para continuar.'</w:t>
      </w:r>
    </w:p>
    <w:p>
      <w:pPr>
        <w:spacing w:after="60"/>
      </w:pPr>
    </w:p>
    <w:p>
      <w:pPr>
        <w:pStyle w:val="Heading2"/>
      </w:pPr>
      <w:r>
        <w:t xml:space="preserve">RN-02: Bloqueio Gracioso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Ao atingir 80% do limite, sistema exibe banner de alerta na interface. Ao atingir 100%, operacao e bloqueada MAS dados existentes continuam acessiveis (nao perde nada). Tenant pode fazer upgrade ou liberar recursos.</w:t>
      </w:r>
    </w:p>
    <w:p>
      <w:pPr>
        <w:spacing w:after="60"/>
      </w:pPr>
    </w:p>
    <w:p>
      <w:pPr>
        <w:pStyle w:val="Heading2"/>
      </w:pPr>
      <w:r>
        <w:t xml:space="preserve">RN-03: Trial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Novo tenant recebe plano default com trial_days (ex: 14 dias). Durante o trial, tem acesso ao plano mais completo. Ao fim do trial, se nao assinar, cai para plano free com limites reduzidos.</w:t>
      </w:r>
    </w:p>
    <w:p>
      <w:pPr>
        <w:spacing w:after="60"/>
      </w:pPr>
    </w:p>
    <w:p>
      <w:pPr>
        <w:pStyle w:val="Heading2"/>
      </w:pPr>
      <w:r>
        <w:t xml:space="preserve">RN-04: Gateway de Pagamento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Integracao via adapter pattern: GatewayAdapter interface com metodos createCustomer(), createSubscription(), cancelSubscription(), handleWebhook(). Implementacoes: StripeAdapter, AsaasAdapter. Tenant paga via boleto, PIX ou cartao.</w:t>
      </w:r>
    </w:p>
    <w:p>
      <w:pPr>
        <w:spacing w:after="60"/>
      </w:pPr>
    </w:p>
    <w:p>
      <w:pPr>
        <w:pStyle w:val="Heading2"/>
      </w:pPr>
      <w:r>
        <w:t xml:space="preserve">RN-05: Pro-rata no Upgrade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Upgrade no meio do ciclo: cobra diferenca pro-rata ate o fim do periodo. Downgrade: efetivo apenas no proximo ciclo (nao gera credito).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Dono Faz Upgrade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dono, quero fazer upgrade do plano Starter para Pro para ter mais usuarios e relatorios BI.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Tela de Planos mostra comparativo. Botao 'Upgrade' calcula pro-rata. Pagamento via PIX/cartao. Apos confirmacao, limites aumentam imediatamente.</w:t>
      </w:r>
    </w:p>
    <w:p>
      <w:pPr>
        <w:spacing w:after="60"/>
      </w:pPr>
    </w:p>
    <w:p>
      <w:pPr>
        <w:pStyle w:val="Heading2"/>
      </w:pPr>
      <w:r>
        <w:t xml:space="preserve">US-02: Sistema Bloqueia por Limite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admin, ao tentar criar o 6o usuario no plano Starter (limite 5), quero ver mensagem clara de que preciso fazer upgrade.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Modal explicando o limite. Link direto para pagina de upgrade. Dados existentes NAO sao afetados.</w:t>
      </w:r>
    </w:p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Cupons de desconto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Codigos promocionais para desconto na assinatura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 customizado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Enterprise com limites negociados por contrato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Marketplace de add-ons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Modulos opcionais por preco adicional (ex: +R$49 para Omnichannel)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Metricas de churn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 taxa de cancelamento, MRR, LTV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Integracoes Cross-Module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checkPlanLimit() antes de criar recursos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Enforcement de limites cross-cutting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tenant -&gt; cria subscription com plano default + trial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Planos acessivel via painel de 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do billing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Notificacoes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trial_ending, payment_failed, limit_approaching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ao dono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-&gt; atualiza status subscription e invoices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confirmado/falha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Decisoes Registradas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Planos e precos AINDA NAO DEFINIDOS. Estrutura pronta para configurar quando momento comercial chegar. (Decisao Rodrigo 23/02/2026)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Gateway adapter pattern: Stripe e Asaas como opcoes. Boleto, PIX e cartao.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Bloqueio gracioso: alerta em 80%, bloqueia em 100%, nunca perde dados.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Trial automatico para novos tenants. Fallback para plano free apos trial.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2026-02-23T10:36:15.361Z</dcterms:created>
  <dcterms:modified xsi:type="dcterms:W3CDTF">2026-02-23T10:36:15.361Z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